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EC1C" w14:textId="77777777" w:rsidR="00C80E6F" w:rsidRDefault="00C80E6F"/>
    <w:p w14:paraId="43C33228" w14:textId="0211A6F6" w:rsidR="00C80E6F" w:rsidRPr="00C80E6F" w:rsidRDefault="00C80E6F" w:rsidP="00C80E6F">
      <w:pPr>
        <w:tabs>
          <w:tab w:val="left" w:pos="986"/>
        </w:tabs>
        <w:jc w:val="both"/>
        <w:rPr>
          <w:rFonts w:ascii="Times New Roman" w:hAnsi="Times New Roman" w:cs="Times New Roman"/>
        </w:rPr>
      </w:pPr>
      <w:r w:rsidRPr="00C80E6F">
        <w:rPr>
          <w:rFonts w:ascii="Times New Roman" w:hAnsi="Times New Roman" w:cs="Times New Roman"/>
          <w:b/>
          <w:bCs/>
        </w:rPr>
        <w:t>Project Title</w:t>
      </w:r>
      <w:r w:rsidRPr="00C80E6F">
        <w:rPr>
          <w:rFonts w:ascii="Times New Roman" w:hAnsi="Times New Roman" w:cs="Times New Roman"/>
        </w:rPr>
        <w:t xml:space="preserve">: Complete Guide to Digital Image Processing </w:t>
      </w:r>
      <w:r>
        <w:rPr>
          <w:rFonts w:ascii="Times New Roman" w:hAnsi="Times New Roman" w:cs="Times New Roman"/>
        </w:rPr>
        <w:t>Tasks</w:t>
      </w:r>
    </w:p>
    <w:p w14:paraId="3B2DB0ED" w14:textId="7C585C2C" w:rsidR="00C80E6F" w:rsidRDefault="00C80E6F" w:rsidP="00C80E6F">
      <w:pPr>
        <w:tabs>
          <w:tab w:val="left" w:pos="986"/>
        </w:tabs>
        <w:jc w:val="both"/>
        <w:rPr>
          <w:rFonts w:ascii="Times New Roman" w:hAnsi="Times New Roman" w:cs="Times New Roman"/>
        </w:rPr>
      </w:pPr>
      <w:r w:rsidRPr="00C80E6F">
        <w:rPr>
          <w:rFonts w:ascii="Times New Roman" w:hAnsi="Times New Roman" w:cs="Times New Roman"/>
          <w:b/>
          <w:bCs/>
        </w:rPr>
        <w:t>Project Description</w:t>
      </w:r>
      <w:r w:rsidRPr="00C80E6F">
        <w:rPr>
          <w:rFonts w:ascii="Times New Roman" w:hAnsi="Times New Roman" w:cs="Times New Roman"/>
        </w:rPr>
        <w:t xml:space="preserve">: It consists of all </w:t>
      </w:r>
      <w:r w:rsidR="008B0B36">
        <w:rPr>
          <w:rFonts w:ascii="Times New Roman" w:hAnsi="Times New Roman" w:cs="Times New Roman"/>
        </w:rPr>
        <w:t xml:space="preserve">Theory and </w:t>
      </w:r>
      <w:r w:rsidRPr="00C80E6F">
        <w:rPr>
          <w:rFonts w:ascii="Times New Roman" w:hAnsi="Times New Roman" w:cs="Times New Roman"/>
        </w:rPr>
        <w:t xml:space="preserve">minor tasks used in Digital Image </w:t>
      </w:r>
      <w:r w:rsidR="00EE2B69" w:rsidRPr="00C80E6F">
        <w:rPr>
          <w:rFonts w:ascii="Times New Roman" w:hAnsi="Times New Roman" w:cs="Times New Roman"/>
        </w:rPr>
        <w:t>processing with</w:t>
      </w:r>
      <w:r w:rsidRPr="00C80E6F">
        <w:rPr>
          <w:rFonts w:ascii="Times New Roman" w:hAnsi="Times New Roman" w:cs="Times New Roman"/>
        </w:rPr>
        <w:t xml:space="preserve"> the help</w:t>
      </w:r>
      <w:r>
        <w:rPr>
          <w:rFonts w:ascii="Times New Roman" w:hAnsi="Times New Roman" w:cs="Times New Roman"/>
        </w:rPr>
        <w:t xml:space="preserve"> of</w:t>
      </w:r>
      <w:r w:rsidRPr="00C80E6F">
        <w:rPr>
          <w:rFonts w:ascii="Times New Roman" w:hAnsi="Times New Roman" w:cs="Times New Roman"/>
        </w:rPr>
        <w:t xml:space="preserve"> </w:t>
      </w:r>
      <w:r w:rsidR="00D201A5">
        <w:rPr>
          <w:rFonts w:ascii="Times New Roman" w:hAnsi="Times New Roman" w:cs="Times New Roman"/>
        </w:rPr>
        <w:t xml:space="preserve">NumPy, Pandas, Matplotlib, </w:t>
      </w:r>
      <w:r w:rsidRPr="00C80E6F">
        <w:rPr>
          <w:rFonts w:ascii="Times New Roman" w:hAnsi="Times New Roman" w:cs="Times New Roman"/>
        </w:rPr>
        <w:t>OpenCV, python experimenting on Images to draw insights from</w:t>
      </w:r>
      <w:r w:rsidR="008B0B36">
        <w:rPr>
          <w:rFonts w:ascii="Times New Roman" w:hAnsi="Times New Roman" w:cs="Times New Roman"/>
        </w:rPr>
        <w:t xml:space="preserve"> Images,</w:t>
      </w:r>
      <w:r w:rsidR="008B0B36" w:rsidRPr="00C80E6F">
        <w:rPr>
          <w:rFonts w:ascii="Times New Roman" w:hAnsi="Times New Roman" w:cs="Times New Roman"/>
        </w:rPr>
        <w:t xml:space="preserve"> Unstructured</w:t>
      </w:r>
      <w:r w:rsidRPr="00C80E6F">
        <w:rPr>
          <w:rFonts w:ascii="Times New Roman" w:hAnsi="Times New Roman" w:cs="Times New Roman"/>
        </w:rPr>
        <w:t xml:space="preserve"> data (80% real world data)</w:t>
      </w:r>
      <w:r>
        <w:rPr>
          <w:rFonts w:ascii="Times New Roman" w:hAnsi="Times New Roman" w:cs="Times New Roman"/>
        </w:rPr>
        <w:t>.</w:t>
      </w:r>
    </w:p>
    <w:p w14:paraId="619F9BE7" w14:textId="77777777" w:rsidR="008B0B36" w:rsidRDefault="008B0B36" w:rsidP="00C80E6F">
      <w:pPr>
        <w:tabs>
          <w:tab w:val="left" w:pos="986"/>
        </w:tabs>
        <w:jc w:val="both"/>
        <w:rPr>
          <w:rFonts w:ascii="Times New Roman" w:hAnsi="Times New Roman" w:cs="Times New Roman"/>
        </w:rPr>
      </w:pPr>
    </w:p>
    <w:p w14:paraId="3256F781" w14:textId="4629ECE6" w:rsidR="00C80E6F" w:rsidRDefault="00C80E6F" w:rsidP="00C80E6F">
      <w:pPr>
        <w:tabs>
          <w:tab w:val="left" w:pos="98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1:  Teaching Task: Introduction Digit Image Processing</w:t>
      </w:r>
    </w:p>
    <w:p w14:paraId="172B485B" w14:textId="64D1590A" w:rsidR="00C80E6F" w:rsidRDefault="00C80E6F" w:rsidP="00C80E6F">
      <w:pPr>
        <w:tabs>
          <w:tab w:val="left" w:pos="98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D201A5">
        <w:rPr>
          <w:rFonts w:ascii="Times New Roman" w:hAnsi="Times New Roman" w:cs="Times New Roman"/>
        </w:rPr>
        <w:t>Coding Task: RBG plan Separation, Bitwise operations</w:t>
      </w:r>
    </w:p>
    <w:p w14:paraId="0E365FDC" w14:textId="5708452D" w:rsidR="008B0B36" w:rsidRDefault="00D201A5" w:rsidP="00C80E6F">
      <w:pPr>
        <w:tabs>
          <w:tab w:val="left" w:pos="98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 2:  </w:t>
      </w:r>
      <w:r>
        <w:rPr>
          <w:rFonts w:ascii="Times New Roman" w:hAnsi="Times New Roman" w:cs="Times New Roman"/>
        </w:rPr>
        <w:t>Teaching Task</w:t>
      </w:r>
      <w:r>
        <w:rPr>
          <w:rFonts w:ascii="Times New Roman" w:hAnsi="Times New Roman" w:cs="Times New Roman"/>
        </w:rPr>
        <w:t>:</w:t>
      </w:r>
      <w:r w:rsidR="008B0B36">
        <w:rPr>
          <w:rFonts w:ascii="Times New Roman" w:hAnsi="Times New Roman" w:cs="Times New Roman"/>
        </w:rPr>
        <w:t xml:space="preserve"> Digital Image Fundamentals</w:t>
      </w:r>
    </w:p>
    <w:p w14:paraId="148B294D" w14:textId="643A86DC" w:rsidR="00D201A5" w:rsidRDefault="00D201A5" w:rsidP="00C80E6F">
      <w:pPr>
        <w:tabs>
          <w:tab w:val="left" w:pos="98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Coding Task:</w:t>
      </w:r>
      <w:r w:rsidR="008B0B36">
        <w:rPr>
          <w:rFonts w:ascii="Times New Roman" w:hAnsi="Times New Roman" w:cs="Times New Roman"/>
        </w:rPr>
        <w:t xml:space="preserve"> </w:t>
      </w:r>
      <w:r w:rsidR="008B0B36" w:rsidRPr="008B0B36">
        <w:rPr>
          <w:rFonts w:ascii="Times New Roman" w:hAnsi="Times New Roman" w:cs="Times New Roman"/>
        </w:rPr>
        <w:t>Mean,</w:t>
      </w:r>
      <w:r w:rsidR="008B0B36">
        <w:rPr>
          <w:rFonts w:ascii="Times New Roman" w:hAnsi="Times New Roman" w:cs="Times New Roman"/>
        </w:rPr>
        <w:t xml:space="preserve"> </w:t>
      </w:r>
      <w:r w:rsidR="008B0B36" w:rsidRPr="008B0B36">
        <w:rPr>
          <w:rFonts w:ascii="Times New Roman" w:hAnsi="Times New Roman" w:cs="Times New Roman"/>
        </w:rPr>
        <w:t>Median,</w:t>
      </w:r>
      <w:r w:rsidR="008B0B36">
        <w:rPr>
          <w:rFonts w:ascii="Times New Roman" w:hAnsi="Times New Roman" w:cs="Times New Roman"/>
        </w:rPr>
        <w:t xml:space="preserve"> </w:t>
      </w:r>
      <w:r w:rsidR="008B0B36" w:rsidRPr="008B0B36">
        <w:rPr>
          <w:rFonts w:ascii="Times New Roman" w:hAnsi="Times New Roman" w:cs="Times New Roman"/>
        </w:rPr>
        <w:t>Gaussian filters</w:t>
      </w:r>
    </w:p>
    <w:p w14:paraId="5C7926A5" w14:textId="770CA64F" w:rsidR="008B0B36" w:rsidRDefault="008B0B36" w:rsidP="008B0B36">
      <w:pPr>
        <w:tabs>
          <w:tab w:val="left" w:pos="98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 Teaching Task: </w:t>
      </w:r>
      <w:r>
        <w:rPr>
          <w:rFonts w:ascii="Times New Roman" w:hAnsi="Times New Roman" w:cs="Times New Roman"/>
        </w:rPr>
        <w:t>Image Enhancement</w:t>
      </w:r>
    </w:p>
    <w:p w14:paraId="2ECC62AE" w14:textId="4BE0B917" w:rsidR="008B0B36" w:rsidRDefault="008B0B36" w:rsidP="008B0B36">
      <w:pPr>
        <w:tabs>
          <w:tab w:val="left" w:pos="98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Coding Task:</w:t>
      </w:r>
      <w:r>
        <w:rPr>
          <w:rFonts w:ascii="Times New Roman" w:hAnsi="Times New Roman" w:cs="Times New Roman"/>
        </w:rPr>
        <w:t xml:space="preserve"> </w:t>
      </w:r>
      <w:r w:rsidRPr="008B0B36">
        <w:rPr>
          <w:rFonts w:ascii="Times New Roman" w:hAnsi="Times New Roman" w:cs="Times New Roman"/>
        </w:rPr>
        <w:t xml:space="preserve">Canny and Sobel </w:t>
      </w:r>
      <w:r w:rsidRPr="008B0B36">
        <w:rPr>
          <w:rFonts w:ascii="Times New Roman" w:hAnsi="Times New Roman" w:cs="Times New Roman"/>
        </w:rPr>
        <w:t>Filter</w:t>
      </w:r>
    </w:p>
    <w:p w14:paraId="71F285C6" w14:textId="4C0EF6E6" w:rsidR="008B0B36" w:rsidRDefault="008B0B36" w:rsidP="008B0B36">
      <w:pPr>
        <w:tabs>
          <w:tab w:val="left" w:pos="98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 Teaching Task: </w:t>
      </w:r>
      <w:r>
        <w:rPr>
          <w:rFonts w:ascii="Times New Roman" w:hAnsi="Times New Roman" w:cs="Times New Roman"/>
        </w:rPr>
        <w:t>Image Restoration and Segmentation</w:t>
      </w:r>
    </w:p>
    <w:p w14:paraId="0002F199" w14:textId="072B4A11" w:rsidR="008B0B36" w:rsidRDefault="008B0B36" w:rsidP="008B0B36">
      <w:pPr>
        <w:tabs>
          <w:tab w:val="left" w:pos="98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Coding Task: </w:t>
      </w:r>
      <w:r w:rsidRPr="008B0B36">
        <w:rPr>
          <w:rFonts w:ascii="Times New Roman" w:hAnsi="Times New Roman" w:cs="Times New Roman"/>
        </w:rPr>
        <w:t>Morphological operations</w:t>
      </w:r>
      <w:r>
        <w:rPr>
          <w:rFonts w:ascii="Times New Roman" w:hAnsi="Times New Roman" w:cs="Times New Roman"/>
        </w:rPr>
        <w:t>,</w:t>
      </w:r>
      <w:r w:rsidRPr="008B0B36">
        <w:rPr>
          <w:rFonts w:ascii="Times New Roman" w:hAnsi="Times New Roman" w:cs="Times New Roman"/>
        </w:rPr>
        <w:t xml:space="preserve"> Histogram </w:t>
      </w:r>
      <w:r w:rsidRPr="008B0B36">
        <w:rPr>
          <w:rFonts w:ascii="Times New Roman" w:hAnsi="Times New Roman" w:cs="Times New Roman"/>
        </w:rPr>
        <w:t>Equalization</w:t>
      </w:r>
    </w:p>
    <w:p w14:paraId="0BFB2705" w14:textId="23B7FB6A" w:rsidR="008B0B36" w:rsidRDefault="008B0B36" w:rsidP="008B0B36">
      <w:pPr>
        <w:tabs>
          <w:tab w:val="left" w:pos="98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 Teaching Task: </w:t>
      </w:r>
      <w:r>
        <w:rPr>
          <w:rFonts w:ascii="Times New Roman" w:hAnsi="Times New Roman" w:cs="Times New Roman"/>
        </w:rPr>
        <w:t>Image Representation and Recognition</w:t>
      </w:r>
    </w:p>
    <w:p w14:paraId="3D149348" w14:textId="0BE420B0" w:rsidR="008B0B36" w:rsidRDefault="008B0B36" w:rsidP="008B0B36">
      <w:pPr>
        <w:tabs>
          <w:tab w:val="left" w:pos="98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Coding Task: </w:t>
      </w:r>
      <w:r w:rsidRPr="008B0B36">
        <w:rPr>
          <w:rFonts w:ascii="Times New Roman" w:hAnsi="Times New Roman" w:cs="Times New Roman"/>
        </w:rPr>
        <w:t xml:space="preserve">HPF and LPF </w:t>
      </w:r>
      <w:r w:rsidRPr="008B0B36">
        <w:rPr>
          <w:rFonts w:ascii="Times New Roman" w:hAnsi="Times New Roman" w:cs="Times New Roman"/>
        </w:rPr>
        <w:t>Filters</w:t>
      </w:r>
      <w:r>
        <w:rPr>
          <w:rFonts w:ascii="Times New Roman" w:hAnsi="Times New Roman" w:cs="Times New Roman"/>
        </w:rPr>
        <w:t>,</w:t>
      </w:r>
      <w:r w:rsidRPr="008B0B36">
        <w:rPr>
          <w:rFonts w:ascii="Helvetica" w:hAnsi="Helvetica" w:cs="Helvetica"/>
          <w:color w:val="6E6E6E"/>
          <w:kern w:val="0"/>
          <w:sz w:val="34"/>
          <w:szCs w:val="34"/>
        </w:rPr>
        <w:t xml:space="preserve"> </w:t>
      </w:r>
      <w:r w:rsidRPr="008B0B36">
        <w:rPr>
          <w:rFonts w:ascii="Times New Roman" w:hAnsi="Times New Roman" w:cs="Times New Roman"/>
        </w:rPr>
        <w:t>Hough Transformation</w:t>
      </w:r>
    </w:p>
    <w:p w14:paraId="5962F5C3" w14:textId="22BB9D82" w:rsidR="008B0B36" w:rsidRDefault="008B0B36" w:rsidP="008B0B36">
      <w:pPr>
        <w:tabs>
          <w:tab w:val="left" w:pos="98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:  Teaching Task: </w:t>
      </w:r>
      <w:r>
        <w:rPr>
          <w:rFonts w:ascii="Times New Roman" w:hAnsi="Times New Roman" w:cs="Times New Roman"/>
        </w:rPr>
        <w:t>Pattern Recognition and Classification</w:t>
      </w:r>
    </w:p>
    <w:p w14:paraId="447B1AF2" w14:textId="34175955" w:rsidR="008B0B36" w:rsidRDefault="008B0B36" w:rsidP="008B0B36">
      <w:pPr>
        <w:tabs>
          <w:tab w:val="left" w:pos="98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Coding Task: </w:t>
      </w:r>
      <w:r w:rsidRPr="008B0B36">
        <w:rPr>
          <w:rFonts w:ascii="Times New Roman" w:hAnsi="Times New Roman" w:cs="Times New Roman"/>
        </w:rPr>
        <w:t>Face Detection using OpenCV</w:t>
      </w:r>
    </w:p>
    <w:p w14:paraId="04D4381B" w14:textId="77777777" w:rsidR="008B0B36" w:rsidRDefault="008B0B36" w:rsidP="00C80E6F">
      <w:pPr>
        <w:tabs>
          <w:tab w:val="left" w:pos="986"/>
        </w:tabs>
        <w:jc w:val="both"/>
        <w:rPr>
          <w:rFonts w:ascii="Times New Roman" w:hAnsi="Times New Roman" w:cs="Times New Roman"/>
        </w:rPr>
      </w:pPr>
    </w:p>
    <w:p w14:paraId="08ED3A16" w14:textId="77777777" w:rsidR="00D201A5" w:rsidRDefault="00D201A5" w:rsidP="00C80E6F">
      <w:pPr>
        <w:tabs>
          <w:tab w:val="left" w:pos="986"/>
        </w:tabs>
        <w:jc w:val="both"/>
        <w:rPr>
          <w:rFonts w:ascii="Times New Roman" w:hAnsi="Times New Roman" w:cs="Times New Roman"/>
        </w:rPr>
      </w:pPr>
    </w:p>
    <w:p w14:paraId="0A2D0222" w14:textId="28B37713" w:rsidR="00D201A5" w:rsidRDefault="00D201A5" w:rsidP="00C80E6F">
      <w:pPr>
        <w:tabs>
          <w:tab w:val="left" w:pos="98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54FBFAEF" w14:textId="52EEB81B" w:rsidR="00C80E6F" w:rsidRPr="00C80E6F" w:rsidRDefault="00C80E6F" w:rsidP="00C80E6F">
      <w:pPr>
        <w:tabs>
          <w:tab w:val="left" w:pos="98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</w:p>
    <w:p w14:paraId="0A6DE3AF" w14:textId="44373E43" w:rsidR="00C80E6F" w:rsidRPr="00C80E6F" w:rsidRDefault="00C80E6F" w:rsidP="00C80E6F">
      <w:pPr>
        <w:tabs>
          <w:tab w:val="left" w:pos="986"/>
        </w:tabs>
        <w:jc w:val="both"/>
        <w:rPr>
          <w:rFonts w:ascii="Times New Roman" w:hAnsi="Times New Roman" w:cs="Times New Roman"/>
        </w:rPr>
      </w:pPr>
    </w:p>
    <w:sectPr w:rsidR="00C80E6F" w:rsidRPr="00C80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6F"/>
    <w:rsid w:val="008B0B36"/>
    <w:rsid w:val="009501CC"/>
    <w:rsid w:val="00AE3C26"/>
    <w:rsid w:val="00C80E6F"/>
    <w:rsid w:val="00D201A5"/>
    <w:rsid w:val="00E558FA"/>
    <w:rsid w:val="00EE2B69"/>
    <w:rsid w:val="00F2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38046"/>
  <w15:chartTrackingRefBased/>
  <w15:docId w15:val="{53E1DFD9-662D-884D-89A2-0D091F5D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GANDEM GOWHITH</dc:creator>
  <cp:keywords/>
  <dc:description/>
  <cp:lastModifiedBy>GANDEM GOWHITH</cp:lastModifiedBy>
  <cp:revision>4</cp:revision>
  <dcterms:created xsi:type="dcterms:W3CDTF">2024-07-24T02:36:00Z</dcterms:created>
  <dcterms:modified xsi:type="dcterms:W3CDTF">2024-07-24T03:54:00Z</dcterms:modified>
</cp:coreProperties>
</file>