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253063</wp:posOffset>
            </wp:positionH>
            <wp:positionV relativeFrom="paragraph">
              <wp:posOffset>74390</wp:posOffset>
            </wp:positionV>
            <wp:extent cx="1657732" cy="188790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732" cy="1887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8.236782pt;margin-top:538.207581pt;width:352.1pt;height:265.350pt;mso-position-horizontal-relative:page;mso-position-vertical-relative:page;z-index:15730688" coordorigin="365,10764" coordsize="7042,5307">
            <v:shape style="position:absolute;left:398;top:10797;width:6974;height:676" type="#_x0000_t75" stroked="false">
              <v:imagedata r:id="rId6" o:title=""/>
            </v:shape>
            <v:shape style="position:absolute;left:398;top:10797;width:6974;height:676" coordorigin="399,10798" coordsize="6974,676" path="m399,11474l399,10798,7034,10798,7112,10807,7183,10832,7246,10872,7298,10925,7338,10987,7363,11058,7372,11136,7372,11474,399,11474xe" filled="false" stroked="true" strokeweight="3.378906pt" strokecolor="#f7941d">
              <v:path arrowok="t"/>
              <v:stroke dashstyle="solid"/>
            </v:shape>
            <v:shape style="position:absolute;left:398;top:11473;width:6974;height:4564" coordorigin="399,11474" coordsize="6974,4564" path="m7372,11474l399,11474,399,15699,407,15777,433,15848,473,15911,525,15963,588,16003,659,16028,736,16037,7372,16037,7372,11474xe" filled="true" fillcolor="#ffffff" stroked="false">
              <v:path arrowok="t"/>
              <v:fill type="solid"/>
            </v:shape>
            <v:shape style="position:absolute;left:398;top:11473;width:6974;height:4564" coordorigin="399,11474" coordsize="6974,4564" path="m399,11474l399,15699,407,15777,433,15848,473,15911,525,15963,588,16003,659,16028,736,16037,7372,16037,7372,11474e" filled="false" stroked="true" strokeweight="3.378906pt" strokecolor="#f7941d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64;top:10764;width:7042;height:5307" type="#_x0000_t202" filled="false" stroked="false">
              <v:textbox inset="0,0,0,0">
                <w:txbxContent>
                  <w:p>
                    <w:pPr>
                      <w:spacing w:before="93"/>
                      <w:ind w:left="181" w:right="0" w:firstLine="0"/>
                      <w:jc w:val="lef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>M</w:t>
                    </w:r>
                    <w:r>
                      <w:rPr>
                        <w:b/>
                        <w:color w:val="FFFFFF"/>
                        <w:sz w:val="39"/>
                      </w:rPr>
                      <w:t>OTIVATION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80" w:val="left" w:leader="none"/>
                      </w:tabs>
                      <w:spacing w:line="247" w:lineRule="auto" w:before="158"/>
                      <w:ind w:left="1047" w:right="352" w:hanging="423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Subjective paper evaluation demands the checker check every word in the descriptive answer for many</w:t>
                    </w:r>
                    <w:r>
                      <w:rPr>
                        <w:color w:val="231F20"/>
                        <w:spacing w:val="24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students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80" w:val="left" w:leader="none"/>
                      </w:tabs>
                      <w:spacing w:line="247" w:lineRule="auto" w:before="265"/>
                      <w:ind w:left="1047" w:right="369" w:hanging="423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This becomes a monotonous and </w:t>
                    </w:r>
                    <w:r>
                      <w:rPr>
                        <w:color w:val="231F20"/>
                        <w:spacing w:val="-4"/>
                        <w:sz w:val="33"/>
                      </w:rPr>
                      <w:t>time- </w:t>
                    </w:r>
                    <w:r>
                      <w:rPr>
                        <w:color w:val="231F20"/>
                        <w:sz w:val="33"/>
                      </w:rPr>
                      <w:t>consuming</w:t>
                    </w:r>
                    <w:r>
                      <w:rPr>
                        <w:color w:val="231F20"/>
                        <w:spacing w:val="2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process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80" w:val="left" w:leader="none"/>
                        <w:tab w:pos="3203" w:val="left" w:leader="none"/>
                        <w:tab w:pos="3737" w:val="left" w:leader="none"/>
                        <w:tab w:pos="5556" w:val="left" w:leader="none"/>
                      </w:tabs>
                      <w:spacing w:line="247" w:lineRule="auto" w:before="267"/>
                      <w:ind w:left="1047" w:right="369" w:hanging="423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Automatizing</w:t>
                      <w:tab/>
                      <w:t>of</w:t>
                      <w:tab/>
                      <w:t>evaluation</w:t>
                      <w:tab/>
                    </w:r>
                    <w:r>
                      <w:rPr>
                        <w:color w:val="231F20"/>
                        <w:spacing w:val="-4"/>
                        <w:sz w:val="33"/>
                      </w:rPr>
                      <w:t>process </w:t>
                    </w:r>
                    <w:r>
                      <w:rPr>
                        <w:color w:val="231F20"/>
                        <w:sz w:val="33"/>
                      </w:rPr>
                      <w:t>makes the process impartial and increases its</w:t>
                    </w:r>
                    <w:r>
                      <w:rPr>
                        <w:color w:val="231F20"/>
                        <w:spacing w:val="5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efficiency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8.236782pt;margin-top:817.061646pt;width:352.1pt;height:336.3pt;mso-position-horizontal-relative:page;mso-position-vertical-relative:page;z-index:15731712" coordorigin="365,16341" coordsize="7042,6726">
            <v:shape style="position:absolute;left:398;top:16375;width:6974;height:676" type="#_x0000_t75" stroked="false">
              <v:imagedata r:id="rId6" o:title=""/>
            </v:shape>
            <v:shape style="position:absolute;left:398;top:16375;width:6974;height:676" coordorigin="399,16375" coordsize="6974,676" path="m399,17051l399,16375,7034,16375,7112,16384,7183,16409,7246,16449,7298,16502,7338,16564,7363,16635,7372,16713,7372,17051,399,17051xe" filled="false" stroked="true" strokeweight="3.378906pt" strokecolor="#f7941d">
              <v:path arrowok="t"/>
              <v:stroke dashstyle="solid"/>
            </v:shape>
            <v:shape style="position:absolute;left:398;top:17050;width:6974;height:5983" coordorigin="399,17051" coordsize="6974,5983" path="m7372,17051l399,17051,399,22695,407,22773,433,22844,473,22907,525,22959,588,22999,659,23024,736,23033,7372,23033,7372,17051xe" filled="true" fillcolor="#ffffff" stroked="false">
              <v:path arrowok="t"/>
              <v:fill type="solid"/>
            </v:shape>
            <v:shape style="position:absolute;left:398;top:17050;width:6974;height:5983" coordorigin="399,17051" coordsize="6974,5983" path="m399,17051l399,22695,407,22773,433,22844,473,22907,525,22959,588,22999,659,23024,736,23033,7372,23033,7372,17051e" filled="false" stroked="true" strokeweight="3.378906pt" strokecolor="#f7941d">
              <v:path arrowok="t"/>
              <v:stroke dashstyle="solid"/>
            </v:shape>
            <v:shape style="position:absolute;left:364;top:16341;width:7042;height:6726" type="#_x0000_t202" filled="false" stroked="false">
              <v:textbox inset="0,0,0,0">
                <w:txbxContent>
                  <w:p>
                    <w:pPr>
                      <w:spacing w:before="93"/>
                      <w:ind w:left="181" w:right="0" w:firstLine="0"/>
                      <w:jc w:val="lef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>I</w:t>
                    </w:r>
                    <w:r>
                      <w:rPr>
                        <w:b/>
                        <w:color w:val="FFFFFF"/>
                        <w:sz w:val="39"/>
                      </w:rPr>
                      <w:t>NTRODUCTION</w:t>
                    </w:r>
                  </w:p>
                  <w:p>
                    <w:pPr>
                      <w:spacing w:line="247" w:lineRule="auto" w:before="158"/>
                      <w:ind w:left="202" w:right="200" w:firstLine="506"/>
                      <w:jc w:val="both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The uneven distribution of evaluators and examinees in the </w:t>
                    </w:r>
                    <w:r>
                      <w:rPr>
                        <w:color w:val="231F20"/>
                        <w:spacing w:val="-5"/>
                        <w:sz w:val="33"/>
                      </w:rPr>
                      <w:t>society, </w:t>
                    </w:r>
                    <w:r>
                      <w:rPr>
                        <w:color w:val="231F20"/>
                        <w:sz w:val="33"/>
                      </w:rPr>
                      <w:t>impartial </w:t>
                    </w:r>
                    <w:r>
                      <w:rPr>
                        <w:color w:val="231F20"/>
                        <w:spacing w:val="-5"/>
                        <w:sz w:val="33"/>
                      </w:rPr>
                      <w:t>and </w:t>
                    </w:r>
                    <w:r>
                      <w:rPr>
                        <w:color w:val="231F20"/>
                        <w:sz w:val="33"/>
                      </w:rPr>
                      <w:t>favored marking, monotonous and </w:t>
                    </w:r>
                    <w:r>
                      <w:rPr>
                        <w:color w:val="231F20"/>
                        <w:spacing w:val="-3"/>
                        <w:sz w:val="33"/>
                      </w:rPr>
                      <w:t>time- </w:t>
                    </w:r>
                    <w:r>
                      <w:rPr>
                        <w:color w:val="231F20"/>
                        <w:sz w:val="33"/>
                      </w:rPr>
                      <w:t>consuming evaluation process has created </w:t>
                    </w:r>
                    <w:r>
                      <w:rPr>
                        <w:color w:val="231F20"/>
                        <w:spacing w:val="-12"/>
                        <w:sz w:val="33"/>
                      </w:rPr>
                      <w:t>a </w:t>
                    </w:r>
                    <w:r>
                      <w:rPr>
                        <w:color w:val="231F20"/>
                        <w:sz w:val="33"/>
                      </w:rPr>
                      <w:t>need for a system that would solve </w:t>
                    </w:r>
                    <w:r>
                      <w:rPr>
                        <w:color w:val="231F20"/>
                        <w:spacing w:val="-3"/>
                        <w:sz w:val="33"/>
                      </w:rPr>
                      <w:t>these </w:t>
                    </w:r>
                    <w:r>
                      <w:rPr>
                        <w:color w:val="231F20"/>
                        <w:sz w:val="33"/>
                      </w:rPr>
                      <w:t>problems and make the process </w:t>
                    </w:r>
                    <w:r>
                      <w:rPr>
                        <w:color w:val="231F20"/>
                        <w:spacing w:val="-3"/>
                        <w:sz w:val="33"/>
                      </w:rPr>
                      <w:t>efficient. </w:t>
                    </w:r>
                    <w:r>
                      <w:rPr>
                        <w:color w:val="231F20"/>
                        <w:spacing w:val="-4"/>
                        <w:sz w:val="33"/>
                      </w:rPr>
                      <w:t>Moreover, </w:t>
                    </w:r>
                    <w:r>
                      <w:rPr>
                        <w:color w:val="231F20"/>
                        <w:sz w:val="33"/>
                      </w:rPr>
                      <w:t>a subjective answer demands </w:t>
                    </w:r>
                    <w:r>
                      <w:rPr>
                        <w:color w:val="231F20"/>
                        <w:spacing w:val="-5"/>
                        <w:sz w:val="33"/>
                      </w:rPr>
                      <w:t>the</w:t>
                    </w:r>
                    <w:r>
                      <w:rPr>
                        <w:color w:val="231F20"/>
                        <w:spacing w:val="72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checker check every word of the answer </w:t>
                    </w:r>
                    <w:r>
                      <w:rPr>
                        <w:color w:val="231F20"/>
                        <w:spacing w:val="-5"/>
                        <w:sz w:val="33"/>
                      </w:rPr>
                      <w:t>for </w:t>
                    </w:r>
                    <w:r>
                      <w:rPr>
                        <w:color w:val="231F20"/>
                        <w:sz w:val="33"/>
                      </w:rPr>
                      <w:t>scoring </w:t>
                    </w:r>
                    <w:r>
                      <w:rPr>
                        <w:color w:val="231F20"/>
                        <w:spacing w:val="-5"/>
                        <w:sz w:val="33"/>
                      </w:rPr>
                      <w:t>actively,</w:t>
                    </w:r>
                    <w:r>
                      <w:rPr>
                        <w:color w:val="231F20"/>
                        <w:spacing w:val="72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and the </w:t>
                    </w:r>
                    <w:r>
                      <w:rPr>
                        <w:color w:val="231F20"/>
                        <w:spacing w:val="2"/>
                        <w:sz w:val="33"/>
                      </w:rPr>
                      <w:t>checker’s </w:t>
                    </w:r>
                    <w:r>
                      <w:rPr>
                        <w:color w:val="231F20"/>
                        <w:spacing w:val="-3"/>
                        <w:sz w:val="33"/>
                      </w:rPr>
                      <w:t>mental </w:t>
                    </w:r>
                    <w:r>
                      <w:rPr>
                        <w:color w:val="231F20"/>
                        <w:sz w:val="33"/>
                      </w:rPr>
                      <w:t>health, fatigue, and objectivity play a </w:t>
                    </w:r>
                    <w:r>
                      <w:rPr>
                        <w:color w:val="231F20"/>
                        <w:spacing w:val="-4"/>
                        <w:sz w:val="33"/>
                      </w:rPr>
                      <w:t>mas- </w:t>
                    </w:r>
                    <w:r>
                      <w:rPr>
                        <w:color w:val="231F20"/>
                        <w:sz w:val="33"/>
                      </w:rPr>
                      <w:t>sive role in the overall result. Thus, we </w:t>
                    </w:r>
                    <w:r>
                      <w:rPr>
                        <w:color w:val="231F20"/>
                        <w:spacing w:val="-3"/>
                        <w:sz w:val="33"/>
                      </w:rPr>
                      <w:t>are </w:t>
                    </w:r>
                    <w:r>
                      <w:rPr>
                        <w:color w:val="231F20"/>
                        <w:sz w:val="33"/>
                      </w:rPr>
                      <w:t>developing a system using the concepts </w:t>
                    </w:r>
                    <w:r>
                      <w:rPr>
                        <w:color w:val="231F20"/>
                        <w:spacing w:val="-6"/>
                        <w:sz w:val="33"/>
                      </w:rPr>
                      <w:t>of </w:t>
                    </w:r>
                    <w:r>
                      <w:rPr>
                        <w:color w:val="231F20"/>
                        <w:sz w:val="33"/>
                      </w:rPr>
                      <w:t>Natural Language processing that will </w:t>
                    </w:r>
                    <w:r>
                      <w:rPr>
                        <w:color w:val="231F20"/>
                        <w:spacing w:val="-5"/>
                        <w:sz w:val="33"/>
                      </w:rPr>
                      <w:t>pro- </w:t>
                    </w:r>
                    <w:r>
                      <w:rPr>
                        <w:color w:val="231F20"/>
                        <w:sz w:val="33"/>
                      </w:rPr>
                      <w:t>grammatically evaluate long</w:t>
                    </w:r>
                    <w:r>
                      <w:rPr>
                        <w:color w:val="231F20"/>
                        <w:spacing w:val="28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answers.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83.810852pt;margin-top:671.008362pt;width:717.65pt;height:263.6pt;mso-position-horizontal-relative:page;mso-position-vertical-relative:page;z-index:15733760" coordorigin="7676,13420" coordsize="14353,5272">
            <v:shape style="position:absolute;left:7710;top:13453;width:14286;height:676" type="#_x0000_t75" stroked="false">
              <v:imagedata r:id="rId7" o:title=""/>
            </v:shape>
            <v:shape style="position:absolute;left:7710;top:13453;width:14286;height:676" coordorigin="7710,13454" coordsize="14286,676" path="m7710,14130l7710,13454,21657,13454,21735,13463,21806,13488,21869,13528,21921,13581,21961,13643,21986,13714,21995,13792,21995,14130,7710,14130xe" filled="false" stroked="true" strokeweight="3.378906pt" strokecolor="#f7941d">
              <v:path arrowok="t"/>
              <v:stroke dashstyle="solid"/>
            </v:shape>
            <v:shape style="position:absolute;left:7710;top:14129;width:14286;height:4529" coordorigin="7710,14130" coordsize="14286,4529" path="m21995,14130l7710,14130,7710,18320,7719,18398,7744,18469,7784,18531,7837,18584,7899,18624,7970,18649,8048,18658,21995,18658,21995,14130xe" filled="true" fillcolor="#ffffff" stroked="false">
              <v:path arrowok="t"/>
              <v:fill type="solid"/>
            </v:shape>
            <v:shape style="position:absolute;left:7710;top:14129;width:14286;height:4529" coordorigin="7710,14130" coordsize="14286,4529" path="m7710,14130l7710,18320,7719,18398,7744,18469,7784,18531,7837,18584,7899,18624,7970,18649,8048,18658,21995,18658,21995,14130e" filled="false" stroked="true" strokeweight="3.378906pt" strokecolor="#f7941d">
              <v:path arrowok="t"/>
              <v:stroke dashstyle="solid"/>
            </v:shape>
            <v:shape style="position:absolute;left:7878;top:14298;width:13947;height:3684" type="#_x0000_t75" stroked="false">
              <v:imagedata r:id="rId8" o:title=""/>
            </v:shape>
            <v:shape style="position:absolute;left:7857;top:13500;width:2304;height:602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>T</w:t>
                    </w:r>
                    <w:r>
                      <w:rPr>
                        <w:b/>
                        <w:color w:val="FFFFFF"/>
                        <w:sz w:val="39"/>
                      </w:rPr>
                      <w:t>IME</w:t>
                    </w:r>
                    <w:r>
                      <w:rPr>
                        <w:b/>
                        <w:color w:val="FFFFFF"/>
                        <w:sz w:val="48"/>
                      </w:rPr>
                      <w:t>L</w:t>
                    </w:r>
                    <w:r>
                      <w:rPr>
                        <w:b/>
                        <w:color w:val="FFFFFF"/>
                        <w:sz w:val="39"/>
                      </w:rPr>
                      <w:t>INE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83.810852pt;margin-top:948.107361pt;width:717.65pt;height:354.9pt;mso-position-horizontal-relative:page;mso-position-vertical-relative:page;z-index:15734784" coordorigin="7676,18962" coordsize="14353,7098">
            <v:shape style="position:absolute;left:7710;top:18995;width:14286;height:676" type="#_x0000_t75" stroked="false">
              <v:imagedata r:id="rId9" o:title=""/>
            </v:shape>
            <v:shape style="position:absolute;left:7710;top:18995;width:14286;height:676" coordorigin="7710,18996" coordsize="14286,676" path="m7710,19672l7710,18996,21657,18996,21735,19005,21806,19030,21869,19070,21921,19122,21961,19185,21986,19256,21995,19334,21995,19672,7710,19672xe" filled="false" stroked="true" strokeweight="3.378906pt" strokecolor="#f7941d">
              <v:path arrowok="t"/>
              <v:stroke dashstyle="solid"/>
            </v:shape>
            <v:shape style="position:absolute;left:7710;top:19671;width:14286;height:6355" coordorigin="7710,19672" coordsize="14286,6355" path="m21995,19672l7710,19672,7710,25688,7719,25766,7744,25837,7784,25899,7837,25952,7899,25992,7970,26017,8048,26026,21995,26026,21995,19672xe" filled="true" fillcolor="#ffffff" stroked="false">
              <v:path arrowok="t"/>
              <v:fill type="solid"/>
            </v:shape>
            <v:shape style="position:absolute;left:7710;top:19671;width:14286;height:6355" coordorigin="7710,19672" coordsize="14286,6355" path="m7710,19672l7710,25688,7719,25766,7744,25837,7784,25899,7837,25952,7899,25992,7970,26017,8048,26026,21995,26026,21995,19672e" filled="false" stroked="true" strokeweight="3.378906pt" strokecolor="#f7941d">
              <v:path arrowok="t"/>
              <v:stroke dashstyle="solid"/>
            </v:shape>
            <v:shape style="position:absolute;left:7676;top:18962;width:14353;height:7098" type="#_x0000_t202" filled="false" stroked="false">
              <v:textbox inset="0,0,0,0">
                <w:txbxContent>
                  <w:p>
                    <w:pPr>
                      <w:spacing w:before="92"/>
                      <w:ind w:left="180" w:right="0" w:firstLine="0"/>
                      <w:jc w:val="lef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>M</w:t>
                    </w:r>
                    <w:r>
                      <w:rPr>
                        <w:b/>
                        <w:color w:val="FFFFFF"/>
                        <w:sz w:val="39"/>
                      </w:rPr>
                      <w:t>ETHODOLOGY</w:t>
                    </w:r>
                  </w:p>
                  <w:p>
                    <w:pPr>
                      <w:spacing w:line="247" w:lineRule="auto" w:before="159"/>
                      <w:ind w:left="202" w:right="0" w:firstLine="506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A crude logic of text-preprocessing and basic answer evaluation was implemented using Python which included: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561" w:val="left" w:leader="none"/>
                      </w:tabs>
                      <w:spacing w:line="392" w:lineRule="exact" w:before="0"/>
                      <w:ind w:left="560" w:right="0" w:hanging="359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Loading the sample answers from an excel file and loading it into a</w:t>
                    </w:r>
                    <w:r>
                      <w:rPr>
                        <w:color w:val="231F20"/>
                        <w:spacing w:val="10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dataframe.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568" w:val="left" w:leader="none"/>
                      </w:tabs>
                      <w:spacing w:line="247" w:lineRule="auto" w:before="10"/>
                      <w:ind w:left="202" w:right="201" w:firstLine="0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Preprocess the student answer chunk of text: remove stopwords and punctuation and </w:t>
                    </w:r>
                    <w:r>
                      <w:rPr>
                        <w:color w:val="231F20"/>
                        <w:spacing w:val="-3"/>
                        <w:sz w:val="33"/>
                      </w:rPr>
                      <w:t>lem- </w:t>
                    </w:r>
                    <w:r>
                      <w:rPr>
                        <w:color w:val="231F20"/>
                        <w:sz w:val="33"/>
                      </w:rPr>
                      <w:t>matize the text</w:t>
                    </w:r>
                    <w:r>
                      <w:rPr>
                        <w:color w:val="231F20"/>
                        <w:spacing w:val="5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sentence-wise.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581" w:val="left" w:leader="none"/>
                      </w:tabs>
                      <w:spacing w:line="247" w:lineRule="auto" w:before="0"/>
                      <w:ind w:left="202" w:right="201" w:firstLine="0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For each word in the preprocessed text, we apply the evaluation algorithm which involves checking</w:t>
                    </w:r>
                    <w:r>
                      <w:rPr>
                        <w:color w:val="231F20"/>
                        <w:spacing w:val="1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for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57" w:val="left" w:leader="none"/>
                      </w:tabs>
                      <w:spacing w:line="392" w:lineRule="exact" w:before="0"/>
                      <w:ind w:left="456" w:right="0" w:hanging="255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presence of</w:t>
                    </w:r>
                    <w:r>
                      <w:rPr>
                        <w:color w:val="231F20"/>
                        <w:spacing w:val="2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keywords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57" w:val="left" w:leader="none"/>
                      </w:tabs>
                      <w:spacing w:before="7"/>
                      <w:ind w:left="456" w:right="0" w:hanging="255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sequence of</w:t>
                    </w:r>
                    <w:r>
                      <w:rPr>
                        <w:color w:val="231F20"/>
                        <w:spacing w:val="3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keywords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57" w:val="left" w:leader="none"/>
                      </w:tabs>
                      <w:spacing w:before="10"/>
                      <w:ind w:left="456" w:right="0" w:hanging="255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sequence of</w:t>
                    </w:r>
                    <w:r>
                      <w:rPr>
                        <w:color w:val="231F20"/>
                        <w:spacing w:val="3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sentences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57" w:val="left" w:leader="none"/>
                      </w:tabs>
                      <w:spacing w:before="10"/>
                      <w:ind w:left="456" w:right="0" w:hanging="255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presence of synonyms/antonyms and their</w:t>
                    </w:r>
                    <w:r>
                      <w:rPr>
                        <w:color w:val="231F20"/>
                        <w:spacing w:val="13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effect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561" w:val="left" w:leader="none"/>
                      </w:tabs>
                      <w:spacing w:before="10"/>
                      <w:ind w:left="560" w:right="0" w:hanging="359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Allot marks according to a marking scheme</w:t>
                    </w:r>
                    <w:r>
                      <w:rPr>
                        <w:color w:val="231F20"/>
                        <w:spacing w:val="21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decided.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622" w:val="left" w:leader="none"/>
                      </w:tabs>
                      <w:spacing w:line="247" w:lineRule="auto" w:before="10"/>
                      <w:ind w:left="202" w:right="201" w:firstLine="0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Create a dataset that has the set of answers. </w:t>
                    </w:r>
                    <w:r>
                      <w:rPr>
                        <w:color w:val="231F20"/>
                        <w:spacing w:val="-7"/>
                        <w:sz w:val="33"/>
                      </w:rPr>
                      <w:t>Train </w:t>
                    </w:r>
                    <w:r>
                      <w:rPr>
                        <w:color w:val="231F20"/>
                        <w:sz w:val="33"/>
                      </w:rPr>
                      <w:t>a neural network that can evaluate the answers based on the 2 inputs i.e model answers and student</w:t>
                    </w:r>
                    <w:r>
                      <w:rPr>
                        <w:color w:val="231F20"/>
                        <w:spacing w:val="58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answers.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561" w:val="left" w:leader="none"/>
                      </w:tabs>
                      <w:spacing w:line="392" w:lineRule="exact" w:before="0"/>
                      <w:ind w:left="560" w:right="0" w:hanging="359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pacing w:val="-5"/>
                        <w:sz w:val="33"/>
                      </w:rPr>
                      <w:t>Testing </w:t>
                    </w:r>
                    <w:r>
                      <w:rPr>
                        <w:color w:val="231F20"/>
                        <w:sz w:val="33"/>
                      </w:rPr>
                      <w:t>the model and increasing the</w:t>
                    </w:r>
                    <w:r>
                      <w:rPr>
                        <w:color w:val="231F20"/>
                        <w:spacing w:val="21"/>
                        <w:sz w:val="33"/>
                      </w:rPr>
                      <w:t> </w:t>
                    </w:r>
                    <w:r>
                      <w:rPr>
                        <w:color w:val="231F20"/>
                        <w:spacing w:val="-5"/>
                        <w:sz w:val="33"/>
                      </w:rPr>
                      <w:t>efficiency.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83.810852pt;margin-top:1316.501465pt;width:352.1pt;height:248.3pt;mso-position-horizontal-relative:page;mso-position-vertical-relative:page;z-index:15735808" coordorigin="7676,26330" coordsize="7042,4966">
            <v:shape style="position:absolute;left:7710;top:26363;width:6974;height:676" type="#_x0000_t75" stroked="false">
              <v:imagedata r:id="rId10" o:title=""/>
            </v:shape>
            <v:shape style="position:absolute;left:7710;top:26363;width:6974;height:676" coordorigin="7710,26364" coordsize="6974,676" path="m7710,27040l7710,26364,14346,26364,14423,26373,14494,26398,14557,26438,14609,26490,14649,26553,14675,26624,14684,26702,14684,27040,7710,27040xe" filled="false" stroked="true" strokeweight="3.378906pt" strokecolor="#f7941d">
              <v:path arrowok="t"/>
              <v:stroke dashstyle="solid"/>
            </v:shape>
            <v:shape style="position:absolute;left:7710;top:27039;width:6974;height:4223" coordorigin="7710,27040" coordsize="6974,4223" path="m14684,27040l7710,27040,7710,30924,7719,31001,7744,31072,7784,31135,7837,31188,7899,31227,7970,31253,8048,31262,14684,31262,14684,27040xe" filled="true" fillcolor="#ffffff" stroked="false">
              <v:path arrowok="t"/>
              <v:fill type="solid"/>
            </v:shape>
            <v:shape style="position:absolute;left:7710;top:27039;width:6974;height:4223" coordorigin="7710,27040" coordsize="6974,4223" path="m7710,27040l7710,30924,7719,31001,7744,31072,7784,31135,7837,31188,7899,31227,7970,31253,8048,31262,14684,31262,14684,27040e" filled="false" stroked="true" strokeweight="3.378906pt" strokecolor="#f7941d">
              <v:path arrowok="t"/>
              <v:stroke dashstyle="solid"/>
            </v:shape>
            <v:shape style="position:absolute;left:7676;top:26330;width:7042;height:4966" type="#_x0000_t202" filled="false" stroked="false">
              <v:textbox inset="0,0,0,0">
                <w:txbxContent>
                  <w:p>
                    <w:pPr>
                      <w:spacing w:before="92"/>
                      <w:ind w:left="180" w:right="0" w:firstLine="0"/>
                      <w:jc w:val="lef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>R</w:t>
                    </w:r>
                    <w:r>
                      <w:rPr>
                        <w:b/>
                        <w:color w:val="FFFFFF"/>
                        <w:sz w:val="39"/>
                      </w:rPr>
                      <w:t>ESULTS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880" w:val="left" w:leader="none"/>
                      </w:tabs>
                      <w:spacing w:line="247" w:lineRule="auto" w:before="159"/>
                      <w:ind w:left="1047" w:right="200" w:hanging="374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The crude logic of answer evaluation aided in alloting marks to a text file </w:t>
                    </w:r>
                    <w:r>
                      <w:rPr>
                        <w:color w:val="231F20"/>
                        <w:spacing w:val="-8"/>
                        <w:sz w:val="33"/>
                      </w:rPr>
                      <w:t>in </w:t>
                    </w:r>
                    <w:r>
                      <w:rPr>
                        <w:color w:val="231F20"/>
                        <w:sz w:val="33"/>
                      </w:rPr>
                      <w:t>the basic</w:t>
                    </w:r>
                    <w:r>
                      <w:rPr>
                        <w:color w:val="231F20"/>
                        <w:spacing w:val="3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way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880" w:val="left" w:leader="none"/>
                      </w:tabs>
                      <w:spacing w:line="247" w:lineRule="auto" w:before="265"/>
                      <w:ind w:left="1047" w:right="369" w:hanging="374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The marks alloted were on the basis </w:t>
                    </w:r>
                    <w:r>
                      <w:rPr>
                        <w:color w:val="231F20"/>
                        <w:spacing w:val="-7"/>
                        <w:sz w:val="33"/>
                      </w:rPr>
                      <w:t>of </w:t>
                    </w:r>
                    <w:r>
                      <w:rPr>
                        <w:color w:val="231F20"/>
                        <w:sz w:val="33"/>
                      </w:rPr>
                      <w:t>presence of keywords and their</w:t>
                    </w:r>
                    <w:r>
                      <w:rPr>
                        <w:color w:val="231F20"/>
                        <w:spacing w:val="13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order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880" w:val="left" w:leader="none"/>
                      </w:tabs>
                      <w:spacing w:line="247" w:lineRule="auto" w:before="267"/>
                      <w:ind w:left="1047" w:right="200" w:hanging="374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The total marks for an answer is  the sum of the individual marks of </w:t>
                    </w:r>
                    <w:r>
                      <w:rPr>
                        <w:color w:val="231F20"/>
                        <w:spacing w:val="-4"/>
                        <w:sz w:val="33"/>
                      </w:rPr>
                      <w:t>each </w:t>
                    </w:r>
                    <w:r>
                      <w:rPr>
                        <w:color w:val="231F20"/>
                        <w:sz w:val="33"/>
                      </w:rPr>
                      <w:t>sentence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49.384949pt;margin-top:1316.501465pt;width:352.1pt;height:248.3pt;mso-position-horizontal-relative:page;mso-position-vertical-relative:page;z-index:15736832" coordorigin="14988,26330" coordsize="7042,4966">
            <v:shape style="position:absolute;left:15021;top:26363;width:6974;height:676" type="#_x0000_t75" stroked="false">
              <v:imagedata r:id="rId11" o:title=""/>
            </v:shape>
            <v:shape style="position:absolute;left:15021;top:26363;width:6974;height:676" coordorigin="15021,26364" coordsize="6974,676" path="m15021,27040l15021,26364,21657,26364,21735,26373,21806,26398,21869,26438,21921,26490,21961,26553,21986,26624,21995,26702,21995,27040,15021,27040xe" filled="false" stroked="true" strokeweight="3.378906pt" strokecolor="#f7941d">
              <v:path arrowok="t"/>
              <v:stroke dashstyle="solid"/>
            </v:shape>
            <v:shape style="position:absolute;left:15021;top:27039;width:6974;height:4223" coordorigin="15021,27040" coordsize="6974,4223" path="m21995,27040l15021,27040,15021,30924,15030,31001,15056,31072,15096,31135,15148,31188,15211,31227,15282,31253,15359,31262,21995,31262,21995,27040xe" filled="true" fillcolor="#ffffff" stroked="false">
              <v:path arrowok="t"/>
              <v:fill type="solid"/>
            </v:shape>
            <v:shape style="position:absolute;left:15021;top:27039;width:6974;height:4223" coordorigin="15021,27040" coordsize="6974,4223" path="m15021,27040l15021,30924,15030,31001,15056,31072,15096,31135,15148,31188,15211,31227,15282,31253,15359,31262,21995,31262,21995,27040e" filled="false" stroked="true" strokeweight="3.378906pt" strokecolor="#f7941d">
              <v:path arrowok="t"/>
              <v:stroke dashstyle="solid"/>
            </v:shape>
            <v:shape style="position:absolute;left:14987;top:26330;width:7042;height:4966" type="#_x0000_t202" filled="false" stroked="false">
              <v:textbox inset="0,0,0,0">
                <w:txbxContent>
                  <w:p>
                    <w:pPr>
                      <w:spacing w:before="102"/>
                      <w:ind w:left="180" w:right="0" w:firstLine="0"/>
                      <w:jc w:val="lef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>C</w:t>
                    </w:r>
                    <w:r>
                      <w:rPr>
                        <w:b/>
                        <w:color w:val="FFFFFF"/>
                        <w:sz w:val="39"/>
                      </w:rPr>
                      <w:t>ONCLUSION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880" w:val="left" w:leader="none"/>
                      </w:tabs>
                      <w:spacing w:line="247" w:lineRule="auto" w:before="149"/>
                      <w:ind w:left="1047" w:right="200" w:hanging="423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Generation of keywords, Removal of stop words, Evaluation of answers </w:t>
                    </w:r>
                    <w:r>
                      <w:rPr>
                        <w:color w:val="231F20"/>
                        <w:spacing w:val="-7"/>
                        <w:sz w:val="33"/>
                      </w:rPr>
                      <w:t>by </w:t>
                    </w:r>
                    <w:r>
                      <w:rPr>
                        <w:color w:val="231F20"/>
                        <w:sz w:val="33"/>
                      </w:rPr>
                      <w:t>comparison of keywords and the </w:t>
                    </w:r>
                    <w:r>
                      <w:rPr>
                        <w:color w:val="231F20"/>
                        <w:spacing w:val="-5"/>
                        <w:sz w:val="33"/>
                      </w:rPr>
                      <w:t>rele- </w:t>
                    </w:r>
                    <w:r>
                      <w:rPr>
                        <w:color w:val="231F20"/>
                        <w:sz w:val="33"/>
                      </w:rPr>
                      <w:t>vance of the order is</w:t>
                    </w:r>
                    <w:r>
                      <w:rPr>
                        <w:color w:val="231F20"/>
                        <w:spacing w:val="18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done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880" w:val="left" w:leader="none"/>
                      </w:tabs>
                      <w:spacing w:line="247" w:lineRule="auto" w:before="263"/>
                      <w:ind w:left="1047" w:right="200" w:hanging="423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From literature </w:t>
                    </w:r>
                    <w:r>
                      <w:rPr>
                        <w:color w:val="231F20"/>
                        <w:spacing w:val="-6"/>
                        <w:sz w:val="33"/>
                      </w:rPr>
                      <w:t>review, </w:t>
                    </w:r>
                    <w:r>
                      <w:rPr>
                        <w:color w:val="231F20"/>
                        <w:sz w:val="33"/>
                      </w:rPr>
                      <w:t>we observe that LSTMs </w:t>
                    </w:r>
                    <w:r>
                      <w:rPr>
                        <w:color w:val="231F20"/>
                        <w:spacing w:val="-3"/>
                        <w:sz w:val="33"/>
                      </w:rPr>
                      <w:t>are </w:t>
                    </w:r>
                    <w:r>
                      <w:rPr>
                        <w:color w:val="231F20"/>
                        <w:sz w:val="33"/>
                      </w:rPr>
                      <w:t>the preferred ways to </w:t>
                    </w:r>
                    <w:r>
                      <w:rPr>
                        <w:color w:val="231F20"/>
                        <w:spacing w:val="-3"/>
                        <w:sz w:val="33"/>
                      </w:rPr>
                      <w:t>solve </w:t>
                    </w:r>
                    <w:r>
                      <w:rPr>
                        <w:color w:val="231F20"/>
                        <w:sz w:val="33"/>
                      </w:rPr>
                      <w:t>NLP based AI Problems. The quality </w:t>
                    </w:r>
                    <w:r>
                      <w:rPr>
                        <w:color w:val="231F20"/>
                        <w:spacing w:val="-6"/>
                        <w:sz w:val="33"/>
                      </w:rPr>
                      <w:t>of </w:t>
                    </w:r>
                    <w:r>
                      <w:rPr>
                        <w:color w:val="231F20"/>
                        <w:sz w:val="33"/>
                      </w:rPr>
                      <w:t>the dataset plays a key role in deciding the performance of the</w:t>
                    </w:r>
                    <w:r>
                      <w:rPr>
                        <w:color w:val="231F20"/>
                        <w:spacing w:val="24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model.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8.236782pt;margin-top:1166.871826pt;width:352.1pt;height:397.95pt;mso-position-horizontal-relative:page;mso-position-vertical-relative:page;z-index:15738880" coordorigin="365,23337" coordsize="7042,7959">
            <v:shape style="position:absolute;left:398;top:23371;width:6974;height:676" type="#_x0000_t75" stroked="false">
              <v:imagedata r:id="rId12" o:title=""/>
            </v:shape>
            <v:shape style="position:absolute;left:398;top:23371;width:6974;height:676" coordorigin="399,23371" coordsize="6974,676" path="m399,24047l399,23371,7034,23371,7112,23380,7183,23406,7246,23445,7298,23498,7338,23561,7363,23632,7372,23709,7372,24047,399,24047xe" filled="false" stroked="true" strokeweight="3.378906pt" strokecolor="#f7941d">
              <v:path arrowok="t"/>
              <v:stroke dashstyle="solid"/>
            </v:shape>
            <v:shape style="position:absolute;left:398;top:24046;width:6974;height:7215" coordorigin="399,24047" coordsize="6974,7215" path="m7372,24047l399,24047,399,30924,407,31001,433,31072,473,31135,525,31188,588,31227,659,31253,736,31262,7372,31262,7372,24047xe" filled="true" fillcolor="#ffffff" stroked="false">
              <v:path arrowok="t"/>
              <v:fill type="solid"/>
            </v:shape>
            <v:shape style="position:absolute;left:398;top:24046;width:6974;height:7215" coordorigin="399,24047" coordsize="6974,7215" path="m399,24047l399,30924,407,31001,433,31072,473,31135,525,31188,588,31227,659,31253,736,31262,7372,31262,7372,24047e" filled="false" stroked="true" strokeweight="3.378906pt" strokecolor="#f7941d">
              <v:path arrowok="t"/>
              <v:stroke dashstyle="solid"/>
            </v:shape>
            <v:shape style="position:absolute;left:545;top:23417;width:2880;height:602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>R</w:t>
                    </w:r>
                    <w:r>
                      <w:rPr>
                        <w:b/>
                        <w:color w:val="FFFFFF"/>
                        <w:sz w:val="39"/>
                      </w:rPr>
                      <w:t>EFERENCES</w:t>
                    </w:r>
                  </w:p>
                </w:txbxContent>
              </v:textbox>
              <w10:wrap type="none"/>
            </v:shape>
            <v:shape style="position:absolute;left:567;top:24151;width:249;height:2269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231F20"/>
                        <w:sz w:val="30"/>
                      </w:rPr>
                      <w:t>1.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3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8"/>
                      </w:rPr>
                    </w:pPr>
                  </w:p>
                  <w:p>
                    <w:pPr>
                      <w:spacing w:line="240" w:lineRule="auto" w:before="10"/>
                      <w:rPr>
                        <w:b/>
                        <w:sz w:val="5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231F20"/>
                        <w:sz w:val="30"/>
                      </w:rPr>
                      <w:t>2.</w:t>
                    </w:r>
                  </w:p>
                </w:txbxContent>
              </v:textbox>
              <w10:wrap type="none"/>
            </v:shape>
            <v:shape style="position:absolute;left:1277;top:24149;width:5946;height:3380" type="#_x0000_t202" filled="false" stroked="false">
              <v:textbox inset="0,0,0,0">
                <w:txbxContent>
                  <w:p>
                    <w:pPr>
                      <w:spacing w:line="247" w:lineRule="auto" w:before="11"/>
                      <w:ind w:left="134" w:right="18" w:hanging="60"/>
                      <w:jc w:val="both"/>
                      <w:rPr>
                        <w:sz w:val="30"/>
                      </w:rPr>
                    </w:pPr>
                    <w:r>
                      <w:rPr>
                        <w:color w:val="231F20"/>
                        <w:sz w:val="30"/>
                      </w:rPr>
                      <w:t>M. </w:t>
                    </w:r>
                    <w:r>
                      <w:rPr>
                        <w:color w:val="231F20"/>
                        <w:spacing w:val="-14"/>
                        <w:sz w:val="30"/>
                      </w:rPr>
                      <w:t>F.</w:t>
                    </w:r>
                    <w:r>
                      <w:rPr>
                        <w:color w:val="231F20"/>
                        <w:spacing w:val="47"/>
                        <w:sz w:val="30"/>
                      </w:rPr>
                      <w:t> </w:t>
                    </w:r>
                    <w:r>
                      <w:rPr>
                        <w:color w:val="231F20"/>
                        <w:spacing w:val="-4"/>
                        <w:sz w:val="30"/>
                      </w:rPr>
                      <w:t>Bashir, </w:t>
                    </w:r>
                    <w:r>
                      <w:rPr>
                        <w:color w:val="231F20"/>
                        <w:sz w:val="30"/>
                      </w:rPr>
                      <w:t>H. Arshad, A. R. Javed, </w:t>
                    </w:r>
                    <w:r>
                      <w:rPr>
                        <w:color w:val="231F20"/>
                        <w:spacing w:val="-6"/>
                        <w:sz w:val="30"/>
                      </w:rPr>
                      <w:t>N. </w:t>
                    </w:r>
                    <w:r>
                      <w:rPr>
                        <w:color w:val="231F20"/>
                        <w:sz w:val="30"/>
                      </w:rPr>
                      <w:t>Kryvinska, and S. S. Band, “Subjective </w:t>
                    </w:r>
                    <w:r>
                      <w:rPr>
                        <w:color w:val="231F20"/>
                        <w:spacing w:val="-6"/>
                        <w:sz w:val="30"/>
                      </w:rPr>
                      <w:t>an- </w:t>
                    </w:r>
                    <w:r>
                      <w:rPr>
                        <w:color w:val="231F20"/>
                        <w:sz w:val="30"/>
                      </w:rPr>
                      <w:t>swers evaluation using machine learning and natural language processing,” </w:t>
                    </w:r>
                    <w:r>
                      <w:rPr>
                        <w:i/>
                        <w:color w:val="231F20"/>
                        <w:sz w:val="30"/>
                      </w:rPr>
                      <w:t>IEEE </w:t>
                    </w:r>
                    <w:r>
                      <w:rPr>
                        <w:i/>
                        <w:color w:val="231F20"/>
                        <w:spacing w:val="-5"/>
                        <w:sz w:val="30"/>
                      </w:rPr>
                      <w:t>Ac- </w:t>
                    </w:r>
                    <w:r>
                      <w:rPr>
                        <w:i/>
                        <w:color w:val="231F20"/>
                        <w:sz w:val="30"/>
                      </w:rPr>
                      <w:t>cess</w:t>
                    </w:r>
                    <w:r>
                      <w:rPr>
                        <w:color w:val="231F20"/>
                        <w:sz w:val="30"/>
                      </w:rPr>
                      <w:t>, vol. 9, pp. 158 972–158 983,</w:t>
                    </w:r>
                    <w:r>
                      <w:rPr>
                        <w:color w:val="231F20"/>
                        <w:spacing w:val="61"/>
                        <w:sz w:val="30"/>
                      </w:rPr>
                      <w:t> </w:t>
                    </w:r>
                    <w:r>
                      <w:rPr>
                        <w:color w:val="231F20"/>
                        <w:sz w:val="30"/>
                      </w:rPr>
                      <w:t>2021.</w:t>
                    </w:r>
                  </w:p>
                  <w:p>
                    <w:pPr>
                      <w:spacing w:line="247" w:lineRule="auto" w:before="41"/>
                      <w:ind w:left="134" w:right="18" w:hanging="135"/>
                      <w:jc w:val="both"/>
                      <w:rPr>
                        <w:sz w:val="30"/>
                      </w:rPr>
                    </w:pPr>
                    <w:r>
                      <w:rPr>
                        <w:color w:val="231F20"/>
                        <w:sz w:val="30"/>
                      </w:rPr>
                      <w:t>C. N. </w:t>
                    </w:r>
                    <w:r>
                      <w:rPr>
                        <w:color w:val="231F20"/>
                        <w:spacing w:val="-6"/>
                        <w:sz w:val="30"/>
                      </w:rPr>
                      <w:t>Tulu, </w:t>
                    </w:r>
                    <w:r>
                      <w:rPr>
                        <w:color w:val="231F20"/>
                        <w:sz w:val="30"/>
                      </w:rPr>
                      <w:t>O. Ozkaya, and U.Orhan, </w:t>
                    </w:r>
                    <w:r>
                      <w:rPr>
                        <w:color w:val="231F20"/>
                        <w:spacing w:val="-3"/>
                        <w:sz w:val="30"/>
                      </w:rPr>
                      <w:t>“Auto- </w:t>
                    </w:r>
                    <w:r>
                      <w:rPr>
                        <w:color w:val="231F20"/>
                        <w:sz w:val="30"/>
                      </w:rPr>
                      <w:t>matic short answer grading with </w:t>
                    </w:r>
                    <w:r>
                      <w:rPr>
                        <w:color w:val="231F20"/>
                        <w:spacing w:val="-3"/>
                        <w:sz w:val="30"/>
                      </w:rPr>
                      <w:t>semspace </w:t>
                    </w:r>
                    <w:r>
                      <w:rPr>
                        <w:color w:val="231F20"/>
                        <w:sz w:val="30"/>
                      </w:rPr>
                      <w:t>sense vectors and malstm,” </w:t>
                    </w:r>
                    <w:r>
                      <w:rPr>
                        <w:i/>
                        <w:color w:val="231F20"/>
                        <w:sz w:val="30"/>
                      </w:rPr>
                      <w:t>IEEE </w:t>
                    </w:r>
                    <w:r>
                      <w:rPr>
                        <w:i/>
                        <w:color w:val="231F20"/>
                        <w:spacing w:val="-3"/>
                        <w:sz w:val="30"/>
                      </w:rPr>
                      <w:t>Access</w:t>
                    </w:r>
                    <w:r>
                      <w:rPr>
                        <w:color w:val="231F20"/>
                        <w:spacing w:val="-3"/>
                        <w:sz w:val="30"/>
                      </w:rPr>
                      <w:t>, </w:t>
                    </w:r>
                    <w:r>
                      <w:rPr>
                        <w:color w:val="231F20"/>
                        <w:sz w:val="30"/>
                      </w:rPr>
                      <w:t>vol. 9, pp.19 270–19 280,</w:t>
                    </w:r>
                    <w:r>
                      <w:rPr>
                        <w:color w:val="231F20"/>
                        <w:spacing w:val="26"/>
                        <w:sz w:val="30"/>
                      </w:rPr>
                      <w:t> </w:t>
                    </w:r>
                    <w:r>
                      <w:rPr>
                        <w:color w:val="231F20"/>
                        <w:sz w:val="30"/>
                      </w:rPr>
                      <w:t>2021.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</w:rPr>
        <w:t>Evaluation</w:t>
      </w:r>
      <w:r>
        <w:rPr>
          <w:color w:val="231F20"/>
          <w:spacing w:val="-61"/>
        </w:rPr>
        <w:t> </w:t>
      </w:r>
      <w:r>
        <w:rPr>
          <w:color w:val="231F20"/>
        </w:rPr>
        <w:t>of</w:t>
      </w:r>
      <w:r>
        <w:rPr>
          <w:color w:val="231F20"/>
          <w:spacing w:val="-62"/>
        </w:rPr>
        <w:t> </w:t>
      </w:r>
      <w:r>
        <w:rPr>
          <w:color w:val="231F20"/>
        </w:rPr>
        <w:t>Answers</w:t>
      </w:r>
      <w:r>
        <w:rPr>
          <w:color w:val="231F20"/>
          <w:spacing w:val="-61"/>
        </w:rPr>
        <w:t> </w:t>
      </w:r>
      <w:r>
        <w:rPr>
          <w:color w:val="231F20"/>
        </w:rPr>
        <w:t>using</w:t>
      </w:r>
      <w:r>
        <w:rPr>
          <w:color w:val="231F20"/>
          <w:spacing w:val="-61"/>
        </w:rPr>
        <w:t> </w:t>
      </w:r>
      <w:r>
        <w:rPr>
          <w:color w:val="231F20"/>
        </w:rPr>
        <w:t>Computational</w:t>
      </w:r>
      <w:r>
        <w:rPr>
          <w:color w:val="231F20"/>
          <w:spacing w:val="-62"/>
        </w:rPr>
        <w:t> </w:t>
      </w:r>
      <w:r>
        <w:rPr>
          <w:color w:val="231F20"/>
        </w:rPr>
        <w:t>and</w:t>
      </w:r>
      <w:r>
        <w:rPr>
          <w:color w:val="231F20"/>
          <w:spacing w:val="-61"/>
        </w:rPr>
        <w:t> </w:t>
      </w:r>
      <w:r>
        <w:rPr>
          <w:color w:val="231F20"/>
        </w:rPr>
        <w:t>AI</w:t>
      </w:r>
      <w:r>
        <w:rPr>
          <w:color w:val="231F20"/>
          <w:spacing w:val="-60"/>
        </w:rPr>
        <w:t> </w:t>
      </w:r>
      <w:r>
        <w:rPr>
          <w:color w:val="231F20"/>
        </w:rPr>
        <w:t>Models</w:t>
      </w:r>
    </w:p>
    <w:p>
      <w:pPr>
        <w:spacing w:before="342"/>
        <w:ind w:left="3477" w:right="0" w:firstLine="0"/>
        <w:jc w:val="left"/>
        <w:rPr>
          <w:sz w:val="32"/>
        </w:rPr>
      </w:pPr>
      <w:r>
        <w:rPr>
          <w:color w:val="231F20"/>
          <w:sz w:val="40"/>
        </w:rPr>
        <w:t>P</w:t>
      </w:r>
      <w:r>
        <w:rPr>
          <w:color w:val="231F20"/>
          <w:sz w:val="32"/>
        </w:rPr>
        <w:t>ROJECT </w:t>
      </w:r>
      <w:r>
        <w:rPr>
          <w:color w:val="231F20"/>
          <w:sz w:val="40"/>
        </w:rPr>
        <w:t>T</w:t>
      </w:r>
      <w:r>
        <w:rPr>
          <w:color w:val="231F20"/>
          <w:sz w:val="32"/>
        </w:rPr>
        <w:t>EAM </w:t>
      </w:r>
      <w:r>
        <w:rPr>
          <w:color w:val="231F20"/>
          <w:sz w:val="40"/>
        </w:rPr>
        <w:t>M</w:t>
      </w:r>
      <w:r>
        <w:rPr>
          <w:color w:val="231F20"/>
          <w:sz w:val="32"/>
        </w:rPr>
        <w:t>EMBERS</w:t>
      </w:r>
      <w:r>
        <w:rPr>
          <w:color w:val="231F20"/>
          <w:sz w:val="40"/>
        </w:rPr>
        <w:t>: N</w:t>
      </w:r>
      <w:r>
        <w:rPr>
          <w:color w:val="231F20"/>
          <w:sz w:val="32"/>
        </w:rPr>
        <w:t>AVYA </w:t>
      </w:r>
      <w:r>
        <w:rPr>
          <w:color w:val="231F20"/>
          <w:sz w:val="40"/>
        </w:rPr>
        <w:t>S</w:t>
      </w:r>
      <w:r>
        <w:rPr>
          <w:color w:val="231F20"/>
          <w:sz w:val="32"/>
        </w:rPr>
        <w:t>IBI</w:t>
      </w:r>
      <w:r>
        <w:rPr>
          <w:color w:val="231F20"/>
          <w:sz w:val="40"/>
        </w:rPr>
        <w:t>, V</w:t>
      </w:r>
      <w:r>
        <w:rPr>
          <w:color w:val="231F20"/>
          <w:sz w:val="32"/>
        </w:rPr>
        <w:t>EDANT </w:t>
      </w:r>
      <w:r>
        <w:rPr>
          <w:color w:val="231F20"/>
          <w:sz w:val="40"/>
        </w:rPr>
        <w:t>P</w:t>
      </w:r>
      <w:r>
        <w:rPr>
          <w:color w:val="231F20"/>
          <w:sz w:val="32"/>
        </w:rPr>
        <w:t>HUSE</w:t>
      </w:r>
      <w:r>
        <w:rPr>
          <w:color w:val="231F20"/>
          <w:sz w:val="40"/>
        </w:rPr>
        <w:t>, D</w:t>
      </w:r>
      <w:r>
        <w:rPr>
          <w:color w:val="231F20"/>
          <w:sz w:val="32"/>
        </w:rPr>
        <w:t>EVDATTA </w:t>
      </w:r>
      <w:r>
        <w:rPr>
          <w:color w:val="231F20"/>
          <w:sz w:val="40"/>
        </w:rPr>
        <w:t>B</w:t>
      </w:r>
      <w:r>
        <w:rPr>
          <w:color w:val="231F20"/>
          <w:sz w:val="32"/>
        </w:rPr>
        <w:t>IDKAR</w:t>
      </w:r>
      <w:r>
        <w:rPr>
          <w:color w:val="231F20"/>
          <w:sz w:val="40"/>
        </w:rPr>
        <w:t>, S</w:t>
      </w:r>
      <w:r>
        <w:rPr>
          <w:color w:val="231F20"/>
          <w:sz w:val="32"/>
        </w:rPr>
        <w:t>NEHAL </w:t>
      </w:r>
      <w:r>
        <w:rPr>
          <w:color w:val="231F20"/>
          <w:sz w:val="40"/>
        </w:rPr>
        <w:t>P</w:t>
      </w:r>
      <w:r>
        <w:rPr>
          <w:color w:val="231F20"/>
          <w:sz w:val="32"/>
        </w:rPr>
        <w:t>ATIL</w:t>
      </w:r>
    </w:p>
    <w:p>
      <w:pPr>
        <w:spacing w:line="476" w:lineRule="exact" w:before="399"/>
        <w:ind w:left="2841" w:right="231" w:firstLine="0"/>
        <w:jc w:val="center"/>
        <w:rPr>
          <w:sz w:val="32"/>
        </w:rPr>
      </w:pPr>
      <w:r>
        <w:rPr>
          <w:color w:val="231F20"/>
          <w:sz w:val="40"/>
        </w:rPr>
        <w:t>S</w:t>
      </w:r>
      <w:r>
        <w:rPr>
          <w:color w:val="231F20"/>
          <w:sz w:val="32"/>
        </w:rPr>
        <w:t>UPERVISOR </w:t>
      </w:r>
      <w:r>
        <w:rPr>
          <w:color w:val="231F20"/>
          <w:sz w:val="40"/>
        </w:rPr>
        <w:t>N</w:t>
      </w:r>
      <w:r>
        <w:rPr>
          <w:color w:val="231F20"/>
          <w:sz w:val="32"/>
        </w:rPr>
        <w:t>AME</w:t>
      </w:r>
      <w:r>
        <w:rPr>
          <w:color w:val="231F20"/>
          <w:sz w:val="40"/>
        </w:rPr>
        <w:t>: D</w:t>
      </w:r>
      <w:r>
        <w:rPr>
          <w:color w:val="231F20"/>
          <w:sz w:val="32"/>
        </w:rPr>
        <w:t>R</w:t>
      </w:r>
      <w:r>
        <w:rPr>
          <w:color w:val="231F20"/>
          <w:sz w:val="40"/>
        </w:rPr>
        <w:t>. K</w:t>
      </w:r>
      <w:r>
        <w:rPr>
          <w:color w:val="231F20"/>
          <w:sz w:val="32"/>
        </w:rPr>
        <w:t>ISHORE </w:t>
      </w:r>
      <w:r>
        <w:rPr>
          <w:color w:val="231F20"/>
          <w:sz w:val="40"/>
        </w:rPr>
        <w:t>B</w:t>
      </w:r>
      <w:r>
        <w:rPr>
          <w:color w:val="231F20"/>
          <w:sz w:val="32"/>
        </w:rPr>
        <w:t>HURCHANDI</w:t>
      </w:r>
    </w:p>
    <w:p>
      <w:pPr>
        <w:pStyle w:val="BodyText"/>
      </w:pPr>
      <w:r>
        <w:rPr>
          <w:color w:val="231F20"/>
          <w:spacing w:val="13"/>
          <w:sz w:val="40"/>
        </w:rPr>
        <w:t>D</w:t>
      </w:r>
      <w:r>
        <w:rPr>
          <w:color w:val="231F20"/>
          <w:spacing w:val="13"/>
        </w:rPr>
        <w:t>EPARTMENT </w:t>
      </w:r>
      <w:r>
        <w:rPr>
          <w:color w:val="231F20"/>
          <w:spacing w:val="9"/>
        </w:rPr>
        <w:t>OF </w:t>
      </w:r>
      <w:r>
        <w:rPr>
          <w:color w:val="231F20"/>
          <w:spacing w:val="18"/>
          <w:sz w:val="40"/>
        </w:rPr>
        <w:t>E</w:t>
      </w:r>
      <w:r>
        <w:rPr>
          <w:color w:val="231F20"/>
          <w:spacing w:val="18"/>
        </w:rPr>
        <w:t>LECTRONICS </w:t>
      </w:r>
      <w:r>
        <w:rPr>
          <w:color w:val="231F20"/>
          <w:spacing w:val="13"/>
        </w:rPr>
        <w:t>AND </w:t>
      </w:r>
      <w:r>
        <w:rPr>
          <w:color w:val="231F20"/>
          <w:spacing w:val="16"/>
          <w:sz w:val="40"/>
        </w:rPr>
        <w:t>C</w:t>
      </w:r>
      <w:r>
        <w:rPr>
          <w:color w:val="231F20"/>
          <w:spacing w:val="16"/>
        </w:rPr>
        <w:t>OMMUNICATION</w:t>
      </w:r>
      <w:r>
        <w:rPr>
          <w:color w:val="231F20"/>
          <w:spacing w:val="-38"/>
        </w:rPr>
        <w:t> </w:t>
      </w:r>
      <w:r>
        <w:rPr>
          <w:color w:val="231F20"/>
          <w:spacing w:val="17"/>
          <w:sz w:val="40"/>
        </w:rPr>
        <w:t>E</w:t>
      </w:r>
      <w:r>
        <w:rPr>
          <w:color w:val="231F20"/>
          <w:spacing w:val="17"/>
        </w:rPr>
        <w:t>NGINEERING</w:t>
      </w:r>
    </w:p>
    <w:p>
      <w:pPr>
        <w:spacing w:line="442" w:lineRule="exact" w:before="0"/>
        <w:ind w:left="2841" w:right="231" w:firstLine="0"/>
        <w:jc w:val="center"/>
        <w:rPr>
          <w:sz w:val="40"/>
        </w:rPr>
      </w:pPr>
      <w:r>
        <w:rPr/>
        <w:pict>
          <v:group style="position:absolute;margin-left:18.236782pt;margin-top:31.463837pt;width:352.1pt;height:352.2pt;mso-position-horizontal-relative:page;mso-position-vertical-relative:paragraph;z-index:15729664" coordorigin="365,629" coordsize="7042,7044">
            <v:shape style="position:absolute;left:398;top:663;width:6974;height:676" type="#_x0000_t75" stroked="false">
              <v:imagedata r:id="rId13" o:title=""/>
            </v:shape>
            <v:shape style="position:absolute;left:398;top:663;width:6974;height:676" coordorigin="399,663" coordsize="6974,676" path="m399,1339l399,663,7034,663,7112,672,7183,697,7246,737,7298,790,7338,852,7363,923,7372,1001,7372,1339,399,1339xe" filled="false" stroked="true" strokeweight="3.378906pt" strokecolor="#f7941d">
              <v:path arrowok="t"/>
              <v:stroke dashstyle="solid"/>
            </v:shape>
            <v:shape style="position:absolute;left:398;top:1338;width:6974;height:6300" coordorigin="399,1339" coordsize="6974,6300" path="m7372,1339l399,1339,399,7301,407,7378,433,7450,473,7512,525,7565,588,7605,659,7630,736,7639,7372,7639,7372,1339xe" filled="true" fillcolor="#ffffff" stroked="false">
              <v:path arrowok="t"/>
              <v:fill type="solid"/>
            </v:shape>
            <v:shape style="position:absolute;left:398;top:1338;width:6974;height:6300" coordorigin="399,1339" coordsize="6974,6300" path="m399,1339l399,7301,407,7378,433,7450,473,7512,525,7565,588,7605,659,7630,736,7639,7372,7639,7372,1339e" filled="false" stroked="true" strokeweight="3.378906pt" strokecolor="#f7941d">
              <v:path arrowok="t"/>
              <v:stroke dashstyle="solid"/>
            </v:shape>
            <v:shape style="position:absolute;left:364;top:629;width:7042;height:7044" type="#_x0000_t202" filled="false" stroked="false">
              <v:textbox inset="0,0,0,0">
                <w:txbxContent>
                  <w:p>
                    <w:pPr>
                      <w:spacing w:before="93"/>
                      <w:ind w:left="181" w:right="0" w:firstLine="0"/>
                      <w:jc w:val="both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>P</w:t>
                    </w:r>
                    <w:r>
                      <w:rPr>
                        <w:b/>
                        <w:color w:val="FFFFFF"/>
                        <w:sz w:val="39"/>
                      </w:rPr>
                      <w:t>ROBLEM </w:t>
                    </w:r>
                    <w:r>
                      <w:rPr>
                        <w:b/>
                        <w:color w:val="FFFFFF"/>
                        <w:sz w:val="48"/>
                      </w:rPr>
                      <w:t>F</w:t>
                    </w:r>
                    <w:r>
                      <w:rPr>
                        <w:b/>
                        <w:color w:val="FFFFFF"/>
                        <w:sz w:val="39"/>
                      </w:rPr>
                      <w:t>ORMULATION</w:t>
                    </w:r>
                  </w:p>
                  <w:p>
                    <w:pPr>
                      <w:spacing w:line="247" w:lineRule="auto" w:before="158"/>
                      <w:ind w:left="202" w:right="0" w:firstLine="506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We were given a set of problem state- ments like: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880" w:val="left" w:leader="none"/>
                      </w:tabs>
                      <w:spacing w:line="247" w:lineRule="auto" w:before="267"/>
                      <w:ind w:left="1047" w:right="1242" w:hanging="423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Fitness Device Biomedical </w:t>
                    </w:r>
                    <w:r>
                      <w:rPr>
                        <w:color w:val="231F20"/>
                        <w:spacing w:val="-3"/>
                        <w:sz w:val="33"/>
                      </w:rPr>
                      <w:t>Signal </w:t>
                    </w:r>
                    <w:r>
                      <w:rPr>
                        <w:color w:val="231F20"/>
                        <w:sz w:val="33"/>
                      </w:rPr>
                      <w:t>Processing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880" w:val="left" w:leader="none"/>
                      </w:tabs>
                      <w:spacing w:line="247" w:lineRule="auto" w:before="267"/>
                      <w:ind w:left="1047" w:right="1704" w:hanging="423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Automatic Subjective </w:t>
                    </w:r>
                    <w:r>
                      <w:rPr>
                        <w:color w:val="231F20"/>
                        <w:spacing w:val="-3"/>
                        <w:sz w:val="33"/>
                      </w:rPr>
                      <w:t>Answer </w:t>
                    </w:r>
                    <w:r>
                      <w:rPr>
                        <w:color w:val="231F20"/>
                        <w:sz w:val="33"/>
                      </w:rPr>
                      <w:t>Evaluation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880" w:val="left" w:leader="none"/>
                      </w:tabs>
                      <w:spacing w:before="267"/>
                      <w:ind w:left="879" w:right="0" w:hanging="255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Image Inpainting and</w:t>
                    </w:r>
                    <w:r>
                      <w:rPr>
                        <w:color w:val="231F20"/>
                        <w:spacing w:val="26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Outpainting</w:t>
                    </w:r>
                  </w:p>
                  <w:p>
                    <w:pPr>
                      <w:spacing w:line="247" w:lineRule="auto" w:before="280"/>
                      <w:ind w:left="202" w:right="200" w:firstLine="0"/>
                      <w:jc w:val="both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Out of these, we decided to choose the </w:t>
                    </w:r>
                    <w:r>
                      <w:rPr>
                        <w:color w:val="231F20"/>
                        <w:spacing w:val="-6"/>
                        <w:sz w:val="33"/>
                      </w:rPr>
                      <w:t>Au- </w:t>
                    </w:r>
                    <w:r>
                      <w:rPr>
                        <w:color w:val="231F20"/>
                        <w:sz w:val="33"/>
                      </w:rPr>
                      <w:t>tomatic Subjective Answer Evaluation </w:t>
                    </w:r>
                    <w:r>
                      <w:rPr>
                        <w:color w:val="231F20"/>
                        <w:spacing w:val="-5"/>
                        <w:sz w:val="33"/>
                      </w:rPr>
                      <w:t>prob-</w:t>
                    </w:r>
                    <w:r>
                      <w:rPr>
                        <w:color w:val="231F20"/>
                        <w:spacing w:val="72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lem statement, which is essentially Evalua- tion of answers using Computational and </w:t>
                    </w:r>
                    <w:r>
                      <w:rPr>
                        <w:color w:val="231F20"/>
                        <w:spacing w:val="-7"/>
                        <w:sz w:val="33"/>
                      </w:rPr>
                      <w:t>AI </w:t>
                    </w:r>
                    <w:r>
                      <w:rPr>
                        <w:color w:val="231F20"/>
                        <w:sz w:val="33"/>
                      </w:rPr>
                      <w:t>Models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83.810852pt;margin-top:31.463837pt;width:717.65pt;height:485pt;mso-position-horizontal-relative:page;mso-position-vertical-relative:paragraph;z-index:15732736" coordorigin="7676,629" coordsize="14353,9700">
            <v:shape style="position:absolute;left:7710;top:663;width:14286;height:676" type="#_x0000_t75" stroked="false">
              <v:imagedata r:id="rId14" o:title=""/>
            </v:shape>
            <v:shape style="position:absolute;left:7710;top:663;width:14286;height:676" coordorigin="7710,663" coordsize="14286,676" path="m7710,1339l7710,663,21657,663,21735,672,21806,697,21869,737,21921,790,21961,852,21986,923,21995,1001,21995,1339,7710,1339xe" filled="false" stroked="true" strokeweight="3.378906pt" strokecolor="#f7941d">
              <v:path arrowok="t"/>
              <v:stroke dashstyle="solid"/>
            </v:shape>
            <v:shape style="position:absolute;left:7710;top:1338;width:14286;height:8956" coordorigin="7710,1339" coordsize="14286,8956" path="m21995,1339l7710,1339,7710,9957,7719,10034,7744,10106,7784,10168,7837,10221,7899,10260,7970,10286,8048,10295,21995,10295,21995,1339xe" filled="true" fillcolor="#ffffff" stroked="false">
              <v:path arrowok="t"/>
              <v:fill type="solid"/>
            </v:shape>
            <v:shape style="position:absolute;left:7710;top:1338;width:14286;height:8956" coordorigin="7710,1339" coordsize="14286,8956" path="m7710,1339l7710,9957,7719,10034,7744,10106,7784,10168,7837,10221,7899,10260,7970,10286,8048,10295,21995,10295,21995,1339e" filled="false" stroked="true" strokeweight="3.378906pt" strokecolor="#f7941d">
              <v:path arrowok="t"/>
              <v:stroke dashstyle="solid"/>
            </v:shape>
            <v:shape style="position:absolute;left:7676;top:629;width:14353;height:9700" type="#_x0000_t202" filled="false" stroked="false">
              <v:textbox inset="0,0,0,0">
                <w:txbxContent>
                  <w:p>
                    <w:pPr>
                      <w:spacing w:before="93"/>
                      <w:ind w:left="180" w:right="0" w:firstLine="0"/>
                      <w:jc w:val="lef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>L</w:t>
                    </w:r>
                    <w:r>
                      <w:rPr>
                        <w:b/>
                        <w:color w:val="FFFFFF"/>
                        <w:sz w:val="39"/>
                      </w:rPr>
                      <w:t>ITERATURE SURVEY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880" w:val="left" w:leader="none"/>
                      </w:tabs>
                      <w:spacing w:before="158"/>
                      <w:ind w:left="879" w:right="0" w:hanging="256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Subjective Answers Evaluation Using Machine Learning and NLP</w:t>
                    </w:r>
                    <w:r>
                      <w:rPr>
                        <w:color w:val="231F20"/>
                        <w:spacing w:val="47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[1]</w:t>
                    </w:r>
                  </w:p>
                  <w:p>
                    <w:pPr>
                      <w:numPr>
                        <w:ilvl w:val="1"/>
                        <w:numId w:val="8"/>
                      </w:numPr>
                      <w:tabs>
                        <w:tab w:pos="1623" w:val="left" w:leader="none"/>
                      </w:tabs>
                      <w:spacing w:line="247" w:lineRule="auto" w:before="281"/>
                      <w:ind w:left="1790" w:right="370" w:hanging="374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In this </w:t>
                    </w:r>
                    <w:r>
                      <w:rPr>
                        <w:color w:val="231F20"/>
                        <w:spacing w:val="-5"/>
                        <w:sz w:val="33"/>
                      </w:rPr>
                      <w:t>paper, </w:t>
                    </w:r>
                    <w:r>
                      <w:rPr>
                        <w:color w:val="231F20"/>
                        <w:sz w:val="33"/>
                      </w:rPr>
                      <w:t>the answers </w:t>
                    </w:r>
                    <w:r>
                      <w:rPr>
                        <w:color w:val="231F20"/>
                        <w:spacing w:val="-3"/>
                        <w:sz w:val="33"/>
                      </w:rPr>
                      <w:t>are </w:t>
                    </w:r>
                    <w:r>
                      <w:rPr>
                        <w:color w:val="231F20"/>
                        <w:sz w:val="33"/>
                      </w:rPr>
                      <w:t>evaluated using the solution and provided keywords using various Similarity-based</w:t>
                    </w:r>
                    <w:r>
                      <w:rPr>
                        <w:color w:val="231F20"/>
                        <w:spacing w:val="8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techniques.</w:t>
                    </w:r>
                  </w:p>
                  <w:p>
                    <w:pPr>
                      <w:numPr>
                        <w:ilvl w:val="1"/>
                        <w:numId w:val="8"/>
                      </w:numPr>
                      <w:tabs>
                        <w:tab w:pos="1623" w:val="left" w:leader="none"/>
                        <w:tab w:pos="3052" w:val="left" w:leader="none"/>
                      </w:tabs>
                      <w:spacing w:line="247" w:lineRule="auto" w:before="132"/>
                      <w:ind w:left="1790" w:right="201" w:hanging="374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pacing w:val="-11"/>
                        <w:sz w:val="33"/>
                      </w:rPr>
                      <w:t>Two </w:t>
                    </w:r>
                    <w:r>
                      <w:rPr>
                        <w:color w:val="231F20"/>
                        <w:sz w:val="33"/>
                      </w:rPr>
                      <w:t>score prediction algorithms </w:t>
                    </w:r>
                    <w:r>
                      <w:rPr>
                        <w:color w:val="231F20"/>
                        <w:spacing w:val="-3"/>
                        <w:sz w:val="33"/>
                      </w:rPr>
                      <w:t>are </w:t>
                    </w:r>
                    <w:r>
                      <w:rPr>
                        <w:color w:val="231F20"/>
                        <w:sz w:val="33"/>
                      </w:rPr>
                      <w:t>proposed, which produce up to 88% accurate scores.</w:t>
                      <w:tab/>
                    </w:r>
                    <w:r>
                      <w:rPr>
                        <w:color w:val="231F20"/>
                        <w:spacing w:val="-5"/>
                        <w:sz w:val="33"/>
                      </w:rPr>
                      <w:t>Various </w:t>
                    </w:r>
                    <w:r>
                      <w:rPr>
                        <w:color w:val="231F20"/>
                        <w:sz w:val="33"/>
                      </w:rPr>
                      <w:t>similarity and dissimilarity thresholds </w:t>
                    </w:r>
                    <w:r>
                      <w:rPr>
                        <w:color w:val="231F20"/>
                        <w:spacing w:val="-3"/>
                        <w:sz w:val="33"/>
                      </w:rPr>
                      <w:t>are </w:t>
                    </w:r>
                    <w:r>
                      <w:rPr>
                        <w:color w:val="231F20"/>
                        <w:sz w:val="33"/>
                      </w:rPr>
                      <w:t>studied, and various other measures such as the keyword’s presence and percentage mapping of sen- tences</w:t>
                    </w:r>
                    <w:r>
                      <w:rPr>
                        <w:color w:val="231F20"/>
                        <w:spacing w:val="19"/>
                        <w:sz w:val="33"/>
                      </w:rPr>
                      <w:t> </w:t>
                    </w:r>
                    <w:r>
                      <w:rPr>
                        <w:color w:val="231F20"/>
                        <w:spacing w:val="-3"/>
                        <w:sz w:val="33"/>
                      </w:rPr>
                      <w:t>are</w:t>
                    </w:r>
                    <w:r>
                      <w:rPr>
                        <w:color w:val="231F20"/>
                        <w:spacing w:val="20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utilized</w:t>
                    </w:r>
                    <w:r>
                      <w:rPr>
                        <w:color w:val="231F20"/>
                        <w:spacing w:val="20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to</w:t>
                    </w:r>
                    <w:r>
                      <w:rPr>
                        <w:color w:val="231F20"/>
                        <w:spacing w:val="20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overcome</w:t>
                    </w:r>
                    <w:r>
                      <w:rPr>
                        <w:color w:val="231F20"/>
                        <w:spacing w:val="20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the</w:t>
                    </w:r>
                    <w:r>
                      <w:rPr>
                        <w:color w:val="231F20"/>
                        <w:spacing w:val="19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abnormal</w:t>
                    </w:r>
                    <w:r>
                      <w:rPr>
                        <w:color w:val="231F20"/>
                        <w:spacing w:val="20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cases</w:t>
                    </w:r>
                    <w:r>
                      <w:rPr>
                        <w:color w:val="231F20"/>
                        <w:spacing w:val="20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of</w:t>
                    </w:r>
                    <w:r>
                      <w:rPr>
                        <w:color w:val="231F20"/>
                        <w:spacing w:val="20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semantically</w:t>
                    </w:r>
                    <w:r>
                      <w:rPr>
                        <w:color w:val="231F20"/>
                        <w:spacing w:val="20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loose</w:t>
                    </w:r>
                    <w:r>
                      <w:rPr>
                        <w:color w:val="231F20"/>
                        <w:spacing w:val="20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answers.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880" w:val="left" w:leader="none"/>
                      </w:tabs>
                      <w:spacing w:before="263"/>
                      <w:ind w:left="879" w:right="0" w:hanging="256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Automatic Short Answer Grading </w:t>
                    </w:r>
                    <w:r>
                      <w:rPr>
                        <w:color w:val="231F20"/>
                        <w:spacing w:val="-5"/>
                        <w:sz w:val="33"/>
                      </w:rPr>
                      <w:t>With  </w:t>
                    </w:r>
                    <w:r>
                      <w:rPr>
                        <w:color w:val="231F20"/>
                        <w:sz w:val="33"/>
                      </w:rPr>
                      <w:t>SemSpace Sense </w:t>
                    </w:r>
                    <w:r>
                      <w:rPr>
                        <w:color w:val="231F20"/>
                        <w:spacing w:val="-6"/>
                        <w:sz w:val="33"/>
                      </w:rPr>
                      <w:t>Vectors  </w:t>
                    </w:r>
                    <w:r>
                      <w:rPr>
                        <w:color w:val="231F20"/>
                        <w:sz w:val="33"/>
                      </w:rPr>
                      <w:t>and MaLSTM </w:t>
                    </w:r>
                    <w:r>
                      <w:rPr>
                        <w:color w:val="231F20"/>
                        <w:spacing w:val="54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[2]</w:t>
                    </w:r>
                  </w:p>
                  <w:p>
                    <w:pPr>
                      <w:numPr>
                        <w:ilvl w:val="1"/>
                        <w:numId w:val="8"/>
                      </w:numPr>
                      <w:tabs>
                        <w:tab w:pos="1623" w:val="left" w:leader="none"/>
                      </w:tabs>
                      <w:spacing w:line="247" w:lineRule="auto" w:before="280"/>
                      <w:ind w:left="1790" w:right="370" w:hanging="374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This paper makes the use of SemSpace and Manhattan LSTM (MaLSTM), based </w:t>
                    </w:r>
                    <w:r>
                      <w:rPr>
                        <w:color w:val="231F20"/>
                        <w:spacing w:val="-8"/>
                        <w:sz w:val="33"/>
                      </w:rPr>
                      <w:t>on </w:t>
                    </w:r>
                    <w:r>
                      <w:rPr>
                        <w:color w:val="231F20"/>
                        <w:sz w:val="33"/>
                      </w:rPr>
                      <w:t>multi-layer</w:t>
                    </w:r>
                    <w:r>
                      <w:rPr>
                        <w:color w:val="231F20"/>
                        <w:spacing w:val="13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LSTM</w:t>
                    </w:r>
                    <w:r>
                      <w:rPr>
                        <w:color w:val="231F20"/>
                        <w:spacing w:val="14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Networks</w:t>
                    </w:r>
                    <w:r>
                      <w:rPr>
                        <w:color w:val="231F20"/>
                        <w:spacing w:val="14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for</w:t>
                    </w:r>
                    <w:r>
                      <w:rPr>
                        <w:color w:val="231F20"/>
                        <w:spacing w:val="14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Automatic</w:t>
                    </w:r>
                    <w:r>
                      <w:rPr>
                        <w:color w:val="231F20"/>
                        <w:spacing w:val="14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Short</w:t>
                    </w:r>
                    <w:r>
                      <w:rPr>
                        <w:color w:val="231F20"/>
                        <w:spacing w:val="14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Answer</w:t>
                    </w:r>
                    <w:r>
                      <w:rPr>
                        <w:color w:val="231F20"/>
                        <w:spacing w:val="14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Grading</w:t>
                    </w:r>
                    <w:r>
                      <w:rPr>
                        <w:color w:val="231F20"/>
                        <w:spacing w:val="14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(ASAG).</w:t>
                    </w:r>
                  </w:p>
                  <w:p>
                    <w:pPr>
                      <w:numPr>
                        <w:ilvl w:val="1"/>
                        <w:numId w:val="8"/>
                      </w:numPr>
                      <w:tabs>
                        <w:tab w:pos="1623" w:val="left" w:leader="none"/>
                      </w:tabs>
                      <w:spacing w:before="132"/>
                      <w:ind w:left="1622" w:right="0" w:hanging="207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The model was first trained on the open source Mohler</w:t>
                    </w:r>
                    <w:r>
                      <w:rPr>
                        <w:color w:val="231F20"/>
                        <w:spacing w:val="46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dataset</w:t>
                    </w:r>
                  </w:p>
                  <w:p>
                    <w:pPr>
                      <w:numPr>
                        <w:ilvl w:val="1"/>
                        <w:numId w:val="8"/>
                      </w:numPr>
                      <w:tabs>
                        <w:tab w:pos="1623" w:val="left" w:leader="none"/>
                      </w:tabs>
                      <w:spacing w:line="247" w:lineRule="auto" w:before="145"/>
                      <w:ind w:left="1790" w:right="201" w:hanging="374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z w:val="33"/>
                      </w:rPr>
                      <w:t>A new dataset, CU-NLP was developed for this </w:t>
                    </w:r>
                    <w:r>
                      <w:rPr>
                        <w:color w:val="231F20"/>
                        <w:spacing w:val="-7"/>
                        <w:sz w:val="33"/>
                      </w:rPr>
                      <w:t>study, </w:t>
                    </w:r>
                    <w:r>
                      <w:rPr>
                        <w:color w:val="231F20"/>
                        <w:sz w:val="33"/>
                      </w:rPr>
                      <w:t>where initial data was con- verted into SemSpace Sense </w:t>
                    </w:r>
                    <w:r>
                      <w:rPr>
                        <w:color w:val="231F20"/>
                        <w:spacing w:val="-6"/>
                        <w:sz w:val="33"/>
                      </w:rPr>
                      <w:t>Vectors </w:t>
                    </w:r>
                    <w:r>
                      <w:rPr>
                        <w:color w:val="231F20"/>
                        <w:sz w:val="33"/>
                      </w:rPr>
                      <w:t>after which it was trained on a model built on the MaLSTM</w:t>
                    </w:r>
                    <w:r>
                      <w:rPr>
                        <w:color w:val="231F20"/>
                        <w:spacing w:val="3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Network.</w:t>
                    </w:r>
                  </w:p>
                  <w:p>
                    <w:pPr>
                      <w:numPr>
                        <w:ilvl w:val="1"/>
                        <w:numId w:val="8"/>
                      </w:numPr>
                      <w:tabs>
                        <w:tab w:pos="1623" w:val="left" w:leader="none"/>
                      </w:tabs>
                      <w:spacing w:line="247" w:lineRule="auto" w:before="130"/>
                      <w:ind w:left="1790" w:right="201" w:hanging="374"/>
                      <w:jc w:val="left"/>
                      <w:rPr>
                        <w:sz w:val="33"/>
                      </w:rPr>
                    </w:pPr>
                    <w:r>
                      <w:rPr>
                        <w:color w:val="231F20"/>
                        <w:spacing w:val="-11"/>
                        <w:sz w:val="33"/>
                      </w:rPr>
                      <w:t>Two </w:t>
                    </w:r>
                    <w:r>
                      <w:rPr>
                        <w:color w:val="231F20"/>
                        <w:sz w:val="33"/>
                      </w:rPr>
                      <w:t>identical LSTMs </w:t>
                    </w:r>
                    <w:r>
                      <w:rPr>
                        <w:color w:val="231F20"/>
                        <w:spacing w:val="-3"/>
                        <w:sz w:val="33"/>
                      </w:rPr>
                      <w:t>are </w:t>
                    </w:r>
                    <w:r>
                      <w:rPr>
                        <w:color w:val="231F20"/>
                        <w:sz w:val="33"/>
                      </w:rPr>
                      <w:t>trained for Student and Model answers, and each calcu- lates vectorial similarity to find the Manhattan distance which is used to find the similarity</w:t>
                    </w:r>
                    <w:r>
                      <w:rPr>
                        <w:color w:val="231F20"/>
                        <w:spacing w:val="1"/>
                        <w:sz w:val="33"/>
                      </w:rPr>
                      <w:t> </w:t>
                    </w:r>
                    <w:r>
                      <w:rPr>
                        <w:color w:val="231F20"/>
                        <w:sz w:val="33"/>
                      </w:rPr>
                      <w:t>value.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40"/>
        </w:rPr>
        <w:t>V</w:t>
      </w:r>
      <w:r>
        <w:rPr>
          <w:color w:val="231F20"/>
          <w:sz w:val="32"/>
        </w:rPr>
        <w:t>ISVESVARAYA </w:t>
      </w:r>
      <w:r>
        <w:rPr>
          <w:color w:val="231F20"/>
          <w:sz w:val="40"/>
        </w:rPr>
        <w:t>N</w:t>
      </w:r>
      <w:r>
        <w:rPr>
          <w:color w:val="231F20"/>
          <w:sz w:val="32"/>
        </w:rPr>
        <w:t>ATIONAL </w:t>
      </w:r>
      <w:r>
        <w:rPr>
          <w:color w:val="231F20"/>
          <w:sz w:val="40"/>
        </w:rPr>
        <w:t>I</w:t>
      </w:r>
      <w:r>
        <w:rPr>
          <w:color w:val="231F20"/>
          <w:sz w:val="32"/>
        </w:rPr>
        <w:t>NSTITUTE OF </w:t>
      </w:r>
      <w:r>
        <w:rPr>
          <w:color w:val="231F20"/>
          <w:sz w:val="40"/>
        </w:rPr>
        <w:t>T</w:t>
      </w:r>
      <w:r>
        <w:rPr>
          <w:color w:val="231F20"/>
          <w:sz w:val="32"/>
        </w:rPr>
        <w:t>ECHNOLOGY</w:t>
      </w:r>
      <w:r>
        <w:rPr>
          <w:color w:val="231F20"/>
          <w:sz w:val="40"/>
        </w:rPr>
        <w:t>, N</w:t>
      </w:r>
      <w:r>
        <w:rPr>
          <w:color w:val="231F20"/>
          <w:sz w:val="32"/>
        </w:rPr>
        <w:t>AGPUR</w:t>
      </w:r>
      <w:r>
        <w:rPr>
          <w:color w:val="231F20"/>
          <w:sz w:val="40"/>
        </w:rPr>
        <w:t>-INDIA</w:t>
      </w:r>
    </w:p>
    <w:sectPr>
      <w:type w:val="continuous"/>
      <w:pgSz w:w="22400" w:h="31660"/>
      <w:pgMar w:top="0" w:bottom="0" w:left="26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ladio Uralic">
    <w:altName w:val="Palladio Uralic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047" w:hanging="255"/>
        <w:jc w:val="left"/>
      </w:pPr>
      <w:rPr>
        <w:rFonts w:hint="default" w:ascii="Palladio Uralic" w:hAnsi="Palladio Uralic" w:eastAsia="Palladio Uralic" w:cs="Palladio Uralic"/>
        <w:color w:val="231F20"/>
        <w:spacing w:val="-41"/>
        <w:w w:val="100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0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40" w:hanging="25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047" w:hanging="206"/>
      </w:pPr>
      <w:rPr>
        <w:rFonts w:hint="default" w:ascii="Palladio Uralic" w:hAnsi="Palladio Uralic" w:eastAsia="Palladio Uralic" w:cs="Palladio Uralic"/>
        <w:color w:val="231F20"/>
        <w:spacing w:val="-29"/>
        <w:w w:val="100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0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0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0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0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40" w:hanging="20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."/>
      <w:lvlJc w:val="left"/>
      <w:pPr>
        <w:ind w:left="560" w:hanging="359"/>
        <w:jc w:val="left"/>
      </w:pPr>
      <w:rPr>
        <w:rFonts w:hint="default" w:ascii="Palladio Uralic" w:hAnsi="Palladio Uralic" w:eastAsia="Palladio Uralic" w:cs="Palladio Uralic"/>
        <w:color w:val="231F20"/>
        <w:w w:val="102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9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8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7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7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56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35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14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94" w:hanging="3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456" w:hanging="254"/>
      </w:pPr>
      <w:rPr>
        <w:rFonts w:hint="default" w:ascii="Palladio Uralic" w:hAnsi="Palladio Uralic" w:eastAsia="Palladio Uralic" w:cs="Palladio Uralic"/>
        <w:color w:val="231F20"/>
        <w:w w:val="102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9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8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7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17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06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95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84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74" w:hanging="2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60" w:hanging="359"/>
        <w:jc w:val="left"/>
      </w:pPr>
      <w:rPr>
        <w:rFonts w:hint="default" w:ascii="Palladio Uralic" w:hAnsi="Palladio Uralic" w:eastAsia="Palladio Uralic" w:cs="Palladio Uralic"/>
        <w:color w:val="231F20"/>
        <w:w w:val="102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9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8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7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7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56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35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14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94" w:hanging="35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79" w:hanging="255"/>
        <w:jc w:val="left"/>
      </w:pPr>
      <w:rPr>
        <w:rFonts w:hint="default" w:ascii="Palladio Uralic" w:hAnsi="Palladio Uralic" w:eastAsia="Palladio Uralic" w:cs="Palladio Uralic"/>
        <w:color w:val="231F20"/>
        <w:w w:val="100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0" w:hanging="206"/>
      </w:pPr>
      <w:rPr>
        <w:rFonts w:hint="default" w:ascii="Palladio Uralic" w:hAnsi="Palladio Uralic" w:eastAsia="Palladio Uralic" w:cs="Palladio Uralic"/>
        <w:color w:val="231F20"/>
        <w:spacing w:val="-25"/>
        <w:w w:val="100"/>
        <w:sz w:val="31"/>
        <w:szCs w:val="3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4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9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4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78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73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68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63" w:hanging="2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47" w:hanging="255"/>
        <w:jc w:val="left"/>
      </w:pPr>
      <w:rPr>
        <w:rFonts w:hint="default" w:ascii="Palladio Uralic" w:hAnsi="Palladio Uralic" w:eastAsia="Palladio Uralic" w:cs="Palladio Uralic"/>
        <w:color w:val="231F20"/>
        <w:spacing w:val="-21"/>
        <w:w w:val="100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0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40" w:hanging="25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47" w:hanging="255"/>
        <w:jc w:val="left"/>
      </w:pPr>
      <w:rPr>
        <w:rFonts w:hint="default" w:ascii="Palladio Uralic" w:hAnsi="Palladio Uralic" w:eastAsia="Palladio Uralic" w:cs="Palladio Uralic"/>
        <w:color w:val="231F20"/>
        <w:spacing w:val="-7"/>
        <w:w w:val="100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0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40" w:hanging="255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8">
    <w:abstractNumId w:val="7"/>
  </w:num>
  <w:num w:numId="1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ladio Uralic" w:hAnsi="Palladio Uralic" w:eastAsia="Palladio Uralic" w:cs="Palladio Uralic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439" w:lineRule="exact"/>
      <w:ind w:left="2841" w:right="231"/>
      <w:jc w:val="center"/>
    </w:pPr>
    <w:rPr>
      <w:rFonts w:ascii="Palladio Uralic" w:hAnsi="Palladio Uralic" w:eastAsia="Palladio Uralic" w:cs="Palladio Uralic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85" w:lineRule="exact"/>
      <w:ind w:left="2841" w:right="231"/>
      <w:jc w:val="center"/>
    </w:pPr>
    <w:rPr>
      <w:rFonts w:ascii="Palladio Uralic" w:hAnsi="Palladio Uralic" w:eastAsia="Palladio Uralic" w:cs="Palladio Uralic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2022-09-12T05:17:56Z</dcterms:created>
  <dcterms:modified xsi:type="dcterms:W3CDTF">2022-09-12T05:17:56Z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TeX</vt:lpwstr>
  </property>
  <property fmtid="{D5CDD505-2E9C-101B-9397-08002B2CF9AE}" pid="4" name="LastSaved">
    <vt:filetime>2022-09-12T00:00:00Z</vt:filetime>
  </property>
</Properties>
</file>