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4664CD" w:rsidRDefault="00000000">
      <w:pPr>
        <w:jc w:val="center"/>
      </w:pPr>
      <w:r>
        <w:rPr>
          <w:rFonts w:ascii="Times New Roman" w:eastAsia="Times New Roman" w:hAnsi="Times New Roman" w:cs="Times New Roman"/>
          <w:b/>
          <w:i/>
          <w:sz w:val="32"/>
          <w:szCs w:val="32"/>
        </w:rPr>
        <w:t xml:space="preserve">                     Brain Tumor detection and segmentation </w:t>
      </w:r>
      <w:r>
        <w:rPr>
          <w:rFonts w:ascii="Times New Roman" w:eastAsia="Times New Roman" w:hAnsi="Times New Roman" w:cs="Times New Roman"/>
          <w:b/>
          <w:i/>
          <w:color w:val="FFFFFF"/>
          <w:sz w:val="32"/>
          <w:szCs w:val="32"/>
        </w:rPr>
        <w:t>Brain Tumor detection and segmentation</w:t>
      </w:r>
    </w:p>
    <w:p w:rsidR="004664CD"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A project report submitted to ICT Academy of Kerala </w:t>
      </w:r>
    </w:p>
    <w:p w:rsidR="004664CD"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rsidR="004664CD"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rsidR="004664CD" w:rsidRDefault="004664CD"/>
    <w:p w:rsidR="004664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rsidR="004664C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rsidR="004664CD" w:rsidRDefault="00000000">
      <w:pPr>
        <w:jc w:val="center"/>
        <w:rPr>
          <w:rFonts w:ascii="Quattrocento Sans" w:eastAsia="Quattrocento Sans" w:hAnsi="Quattrocento Sans" w:cs="Quattrocento Sans"/>
          <w:b/>
          <w:sz w:val="24"/>
          <w:szCs w:val="24"/>
        </w:rPr>
      </w:pPr>
      <w:r>
        <w:rPr>
          <w:rFonts w:ascii="Times New Roman" w:eastAsia="Times New Roman" w:hAnsi="Times New Roman" w:cs="Times New Roman"/>
          <w:b/>
          <w:sz w:val="32"/>
          <w:szCs w:val="32"/>
        </w:rPr>
        <w:t>Machine Learning and Artificial Intelligence</w:t>
      </w:r>
    </w:p>
    <w:p w:rsidR="004664C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by </w:t>
      </w:r>
    </w:p>
    <w:p w:rsidR="004664CD"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2</w:t>
      </w:r>
    </w:p>
    <w:p w:rsidR="004664CD"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Members</w:t>
      </w:r>
    </w:p>
    <w:p w:rsidR="004664CD" w:rsidRDefault="0000000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ANANA K.P</w:t>
      </w:r>
    </w:p>
    <w:p w:rsidR="004664CD" w:rsidRDefault="00000000">
      <w:pPr>
        <w:jc w:val="center"/>
      </w:pPr>
      <w:r>
        <w:rPr>
          <w:rFonts w:ascii="Times New Roman" w:eastAsia="Times New Roman" w:hAnsi="Times New Roman" w:cs="Times New Roman"/>
          <w:b/>
          <w:sz w:val="28"/>
          <w:szCs w:val="28"/>
        </w:rPr>
        <w:t>ANAGHA MOHAN</w:t>
      </w:r>
    </w:p>
    <w:p w:rsidR="004664CD" w:rsidRDefault="00000000">
      <w:pPr>
        <w:jc w:val="center"/>
      </w:pPr>
      <w:r>
        <w:rPr>
          <w:rFonts w:ascii="Times New Roman" w:eastAsia="Times New Roman" w:hAnsi="Times New Roman" w:cs="Times New Roman"/>
          <w:b/>
          <w:sz w:val="28"/>
          <w:szCs w:val="28"/>
        </w:rPr>
        <w:t>GOWRI MOHAN</w:t>
      </w:r>
    </w:p>
    <w:p w:rsidR="004664CD" w:rsidRDefault="00000000">
      <w:pPr>
        <w:jc w:val="center"/>
      </w:pPr>
      <w:r>
        <w:rPr>
          <w:rFonts w:ascii="Times New Roman" w:eastAsia="Times New Roman" w:hAnsi="Times New Roman" w:cs="Times New Roman"/>
          <w:b/>
          <w:sz w:val="28"/>
          <w:szCs w:val="28"/>
        </w:rPr>
        <w:t>MOHAMMED SHIBIN ROSHAN K T</w:t>
      </w:r>
    </w:p>
    <w:p w:rsidR="004664CD" w:rsidRDefault="00000000">
      <w:pPr>
        <w:jc w:val="center"/>
      </w:pPr>
      <w:r>
        <w:rPr>
          <w:rFonts w:ascii="Times New Roman" w:eastAsia="Times New Roman" w:hAnsi="Times New Roman" w:cs="Times New Roman"/>
          <w:b/>
          <w:sz w:val="28"/>
          <w:szCs w:val="28"/>
        </w:rPr>
        <w:t>INDU GEORGE</w:t>
      </w:r>
    </w:p>
    <w:p w:rsidR="004664CD" w:rsidRDefault="00000000">
      <w:pPr>
        <w:jc w:val="center"/>
        <w:rPr>
          <w:rFonts w:ascii="Arial" w:eastAsia="Arial" w:hAnsi="Arial" w:cs="Arial"/>
        </w:rPr>
      </w:pPr>
      <w:r>
        <w:rPr>
          <w:noProof/>
        </w:rPr>
        <w:drawing>
          <wp:inline distT="0" distB="0" distL="0" distR="0">
            <wp:extent cx="1386442" cy="1109154"/>
            <wp:effectExtent l="0" t="0" r="0" b="0"/>
            <wp:docPr id="424237407"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8"/>
                    <a:srcRect/>
                    <a:stretch>
                      <a:fillRect/>
                    </a:stretch>
                  </pic:blipFill>
                  <pic:spPr>
                    <a:xfrm>
                      <a:off x="0" y="0"/>
                      <a:ext cx="1386442" cy="1109154"/>
                    </a:xfrm>
                    <a:prstGeom prst="rect">
                      <a:avLst/>
                    </a:prstGeom>
                    <a:ln/>
                  </pic:spPr>
                </pic:pic>
              </a:graphicData>
            </a:graphic>
          </wp:inline>
        </w:drawing>
      </w:r>
    </w:p>
    <w:p w:rsidR="004664CD" w:rsidRDefault="00000000">
      <w:pPr>
        <w:spacing w:after="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ICT ACADEMY OF KERALA</w:t>
      </w:r>
    </w:p>
    <w:p w:rsidR="004664CD"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rsidR="004664CD" w:rsidRDefault="00000000">
      <w:pP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rPr>
        <w:t>August 2023</w:t>
      </w:r>
    </w:p>
    <w:p w:rsidR="004664CD" w:rsidRDefault="004664CD">
      <w:pPr>
        <w:jc w:val="center"/>
        <w:rPr>
          <w:rFonts w:ascii="Arial" w:eastAsia="Arial" w:hAnsi="Arial" w:cs="Arial"/>
          <w:b/>
          <w:sz w:val="32"/>
          <w:szCs w:val="32"/>
        </w:rPr>
      </w:pPr>
    </w:p>
    <w:p w:rsidR="004664CD" w:rsidRDefault="004664CD">
      <w:pPr>
        <w:jc w:val="center"/>
      </w:pPr>
    </w:p>
    <w:p w:rsidR="004664CD" w:rsidRDefault="00000000">
      <w:pPr>
        <w:spacing w:before="480" w:after="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p w:rsidR="004664CD" w:rsidRDefault="00000000">
      <w:pPr>
        <w:spacing w:before="480" w:after="12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40"/>
          <w:szCs w:val="40"/>
        </w:rPr>
        <w:tab/>
      </w:r>
    </w:p>
    <w:p w:rsidR="004664CD" w:rsidRDefault="00000000">
      <w:pPr>
        <w:spacing w:before="480" w:after="12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t xml:space="preserve">Abstract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3  </w:t>
      </w:r>
    </w:p>
    <w:p w:rsidR="004664CD" w:rsidRDefault="00000000">
      <w:pPr>
        <w:numPr>
          <w:ilvl w:val="0"/>
          <w:numId w:val="3"/>
        </w:numPr>
        <w:spacing w:before="480" w:after="0" w:line="480" w:lineRule="auto"/>
        <w:rPr>
          <w:sz w:val="28"/>
          <w:szCs w:val="28"/>
        </w:rPr>
      </w:pPr>
      <w:r>
        <w:rPr>
          <w:rFonts w:ascii="Times New Roman" w:eastAsia="Times New Roman" w:hAnsi="Times New Roman" w:cs="Times New Roman"/>
          <w:sz w:val="28"/>
          <w:szCs w:val="28"/>
        </w:rPr>
        <w:t xml:space="preserve">Problem Definition      </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4                 </w:t>
      </w:r>
    </w:p>
    <w:p w:rsidR="004664CD" w:rsidRDefault="00000000">
      <w:pPr>
        <w:numPr>
          <w:ilvl w:val="0"/>
          <w:numId w:val="3"/>
        </w:numPr>
        <w:spacing w:after="0" w:line="480" w:lineRule="auto"/>
        <w:rPr>
          <w:sz w:val="28"/>
          <w:szCs w:val="28"/>
        </w:rPr>
      </w:pPr>
      <w:r>
        <w:rPr>
          <w:rFonts w:ascii="Times New Roman" w:eastAsia="Times New Roman" w:hAnsi="Times New Roman" w:cs="Times New Roman"/>
          <w:sz w:val="28"/>
          <w:szCs w:val="28"/>
        </w:rPr>
        <w:t>Introduction</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5</w:t>
      </w:r>
    </w:p>
    <w:p w:rsidR="004664CD" w:rsidRDefault="00000000">
      <w:pPr>
        <w:numPr>
          <w:ilvl w:val="0"/>
          <w:numId w:val="3"/>
        </w:numPr>
        <w:spacing w:after="0" w:line="480" w:lineRule="auto"/>
        <w:rPr>
          <w:sz w:val="28"/>
          <w:szCs w:val="28"/>
        </w:rPr>
      </w:pPr>
      <w:r>
        <w:rPr>
          <w:rFonts w:ascii="Times New Roman" w:eastAsia="Times New Roman" w:hAnsi="Times New Roman" w:cs="Times New Roman"/>
          <w:color w:val="1E1C11"/>
          <w:sz w:val="28"/>
          <w:szCs w:val="28"/>
          <w:highlight w:val="white"/>
        </w:rPr>
        <w:t>System Design</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6                                                                            </w:t>
      </w:r>
    </w:p>
    <w:p w:rsidR="004664CD" w:rsidRDefault="00000000">
      <w:pPr>
        <w:numPr>
          <w:ilvl w:val="0"/>
          <w:numId w:val="3"/>
        </w:numPr>
        <w:spacing w:after="0" w:line="480" w:lineRule="auto"/>
        <w:rPr>
          <w:sz w:val="28"/>
          <w:szCs w:val="28"/>
        </w:rPr>
      </w:pPr>
      <w:r>
        <w:rPr>
          <w:rFonts w:ascii="Times New Roman" w:eastAsia="Times New Roman" w:hAnsi="Times New Roman" w:cs="Times New Roman"/>
          <w:sz w:val="28"/>
          <w:szCs w:val="28"/>
        </w:rPr>
        <w:t xml:space="preserve">Data Preprocessing       </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6                                                                  </w:t>
      </w:r>
    </w:p>
    <w:p w:rsidR="004664CD" w:rsidRDefault="00000000">
      <w:pPr>
        <w:numPr>
          <w:ilvl w:val="0"/>
          <w:numId w:val="3"/>
        </w:numPr>
        <w:spacing w:after="0" w:line="480" w:lineRule="auto"/>
        <w:rPr>
          <w:sz w:val="28"/>
          <w:szCs w:val="28"/>
        </w:rPr>
      </w:pPr>
      <w:r>
        <w:rPr>
          <w:rFonts w:ascii="Times New Roman" w:eastAsia="Times New Roman" w:hAnsi="Times New Roman" w:cs="Times New Roman"/>
          <w:sz w:val="28"/>
          <w:szCs w:val="28"/>
        </w:rPr>
        <w:t>Modeling</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7</w:t>
      </w:r>
    </w:p>
    <w:p w:rsidR="004664CD" w:rsidRDefault="00000000">
      <w:pPr>
        <w:numPr>
          <w:ilvl w:val="0"/>
          <w:numId w:val="3"/>
        </w:numPr>
        <w:spacing w:after="0" w:line="480" w:lineRule="auto"/>
        <w:rPr>
          <w:sz w:val="28"/>
          <w:szCs w:val="28"/>
        </w:rPr>
      </w:pPr>
      <w:r>
        <w:rPr>
          <w:rFonts w:ascii="Times New Roman" w:eastAsia="Times New Roman" w:hAnsi="Times New Roman" w:cs="Times New Roman"/>
          <w:sz w:val="28"/>
          <w:szCs w:val="28"/>
        </w:rPr>
        <w:t>Results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11</w:t>
      </w:r>
    </w:p>
    <w:p w:rsidR="004664CD" w:rsidRDefault="00000000">
      <w:pPr>
        <w:numPr>
          <w:ilvl w:val="0"/>
          <w:numId w:val="3"/>
        </w:numPr>
        <w:spacing w:after="0" w:line="480" w:lineRule="auto"/>
        <w:rPr>
          <w:sz w:val="28"/>
          <w:szCs w:val="28"/>
        </w:rPr>
      </w:pPr>
      <w:r>
        <w:rPr>
          <w:rFonts w:ascii="Times New Roman" w:eastAsia="Times New Roman" w:hAnsi="Times New Roman" w:cs="Times New Roman"/>
          <w:sz w:val="28"/>
          <w:szCs w:val="28"/>
        </w:rPr>
        <w:t xml:space="preserve">Conclusion                      </w:t>
      </w:r>
      <w:r>
        <w:rPr>
          <w:rFonts w:ascii="Times New Roman" w:eastAsia="Times New Roman" w:hAnsi="Times New Roman" w:cs="Times New Roman"/>
          <w:sz w:val="28"/>
          <w:szCs w:val="28"/>
        </w:rPr>
        <w:tab/>
        <w:t>……………………………………..</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16</w:t>
      </w:r>
    </w:p>
    <w:p w:rsidR="004664CD" w:rsidRDefault="00000000">
      <w:pPr>
        <w:numPr>
          <w:ilvl w:val="0"/>
          <w:numId w:val="3"/>
        </w:numPr>
        <w:spacing w:after="120" w:line="480" w:lineRule="auto"/>
        <w:rPr>
          <w:sz w:val="28"/>
          <w:szCs w:val="28"/>
        </w:rPr>
      </w:pPr>
      <w:r>
        <w:rPr>
          <w:rFonts w:ascii="Times New Roman" w:eastAsia="Times New Roman" w:hAnsi="Times New Roman" w:cs="Times New Roman"/>
          <w:sz w:val="28"/>
          <w:szCs w:val="28"/>
        </w:rPr>
        <w:t>References</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17</w:t>
      </w:r>
    </w:p>
    <w:p w:rsidR="004664CD" w:rsidRDefault="004664CD">
      <w:pPr>
        <w:jc w:val="center"/>
        <w:rPr>
          <w:rFonts w:ascii="Times New Roman" w:eastAsia="Times New Roman" w:hAnsi="Times New Roman" w:cs="Times New Roman"/>
          <w:b/>
          <w:sz w:val="24"/>
          <w:szCs w:val="24"/>
        </w:rPr>
      </w:pPr>
    </w:p>
    <w:p w:rsidR="004664CD" w:rsidRDefault="004664CD">
      <w:pPr>
        <w:jc w:val="center"/>
        <w:rPr>
          <w:rFonts w:ascii="Times New Roman" w:eastAsia="Times New Roman" w:hAnsi="Times New Roman" w:cs="Times New Roman"/>
          <w:b/>
          <w:sz w:val="40"/>
          <w:szCs w:val="40"/>
        </w:rPr>
      </w:pPr>
    </w:p>
    <w:p w:rsidR="004664CD" w:rsidRDefault="004664CD">
      <w:pPr>
        <w:jc w:val="center"/>
        <w:rPr>
          <w:rFonts w:ascii="Times New Roman" w:eastAsia="Times New Roman" w:hAnsi="Times New Roman" w:cs="Times New Roman"/>
          <w:b/>
          <w:sz w:val="40"/>
          <w:szCs w:val="40"/>
        </w:rPr>
      </w:pPr>
    </w:p>
    <w:p w:rsidR="004664CD" w:rsidRDefault="004664CD">
      <w:pPr>
        <w:rPr>
          <w:rFonts w:ascii="Times New Roman" w:eastAsia="Times New Roman" w:hAnsi="Times New Roman" w:cs="Times New Roman"/>
          <w:b/>
          <w:sz w:val="40"/>
          <w:szCs w:val="40"/>
        </w:rPr>
      </w:pPr>
    </w:p>
    <w:p w:rsidR="00D1718E" w:rsidRDefault="00D1718E">
      <w:pPr>
        <w:rPr>
          <w:rFonts w:ascii="Times New Roman" w:eastAsia="Times New Roman" w:hAnsi="Times New Roman" w:cs="Times New Roman"/>
          <w:b/>
          <w:sz w:val="40"/>
          <w:szCs w:val="40"/>
        </w:rPr>
      </w:pPr>
    </w:p>
    <w:p w:rsidR="004664CD" w:rsidRDefault="004664CD">
      <w:pPr>
        <w:rPr>
          <w:rFonts w:ascii="Times New Roman" w:eastAsia="Times New Roman" w:hAnsi="Times New Roman" w:cs="Times New Roman"/>
          <w:b/>
          <w:sz w:val="40"/>
          <w:szCs w:val="40"/>
        </w:rPr>
      </w:pPr>
    </w:p>
    <w:p w:rsidR="004664CD" w:rsidRDefault="00000000">
      <w:pPr>
        <w:spacing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rsidR="004664CD" w:rsidRDefault="00000000">
      <w:pPr>
        <w:spacing w:before="468"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early detection and precise diagnosis of many disorders, including brain tumors, are greatly aided by medical imaging. In order to improve the detection and segmentation of brain tumors in medical images, this project will make use of cutting-edge computer vision algorithms. The 77 brain scans in the dataset used in this study represent a wide variety of tumor sizes and types.</w:t>
      </w:r>
    </w:p>
    <w:p w:rsidR="004664CD" w:rsidRDefault="00000000">
      <w:pPr>
        <w:spacing w:before="468"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dataset contains a total of 77 brain images for training, testing and validating the model. The proposed approach uses the YOLO algorithm, which is well renowned for its quick and accurate object detection, to find tumors in medical images. The annotated dataset will be used to train the algorithm, which will enable it to learn various tumor characteristics and locations.</w:t>
      </w:r>
    </w:p>
    <w:p w:rsidR="004664CD" w:rsidRDefault="00000000">
      <w:pPr>
        <w:spacing w:before="468"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project uses the SAM algorithm, an advanced segmentation approach, to precisely define tumor boundaries after tumor's have been found. The Segment Anything Model offers a powerful and versatile solution for object segmentation in images, enabling you to enhance your datasets with segmentation masks.</w:t>
      </w:r>
    </w:p>
    <w:p w:rsidR="004664CD" w:rsidRDefault="00000000">
      <w:pPr>
        <w:spacing w:before="468" w:after="16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order to improve patient outcomes and enable wise clinical decision-making, the proposed project aims to address the significant difficulties in early tumor identification and accurate segmentation.</w:t>
      </w:r>
    </w:p>
    <w:p w:rsidR="004664CD" w:rsidRDefault="004664CD">
      <w:pPr>
        <w:spacing w:before="468" w:after="160" w:line="360" w:lineRule="auto"/>
        <w:jc w:val="both"/>
        <w:rPr>
          <w:rFonts w:ascii="Times New Roman" w:eastAsia="Times New Roman" w:hAnsi="Times New Roman" w:cs="Times New Roman"/>
          <w:sz w:val="28"/>
          <w:szCs w:val="28"/>
        </w:rPr>
      </w:pPr>
    </w:p>
    <w:p w:rsidR="004664CD" w:rsidRDefault="004664CD">
      <w:pPr>
        <w:spacing w:before="468" w:after="160" w:line="360" w:lineRule="auto"/>
        <w:jc w:val="center"/>
        <w:rPr>
          <w:rFonts w:ascii="Times New Roman" w:eastAsia="Times New Roman" w:hAnsi="Times New Roman" w:cs="Times New Roman"/>
          <w:sz w:val="26"/>
          <w:szCs w:val="26"/>
        </w:rPr>
      </w:pPr>
    </w:p>
    <w:p w:rsidR="004664CD" w:rsidRDefault="00000000">
      <w:pPr>
        <w:spacing w:before="468" w:after="16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sz w:val="26"/>
          <w:szCs w:val="26"/>
        </w:rPr>
        <w:lastRenderedPageBreak/>
        <w:t xml:space="preserve"> </w:t>
      </w:r>
      <w:r>
        <w:rPr>
          <w:rFonts w:ascii="Times New Roman" w:eastAsia="Times New Roman" w:hAnsi="Times New Roman" w:cs="Times New Roman"/>
          <w:b/>
          <w:sz w:val="40"/>
          <w:szCs w:val="40"/>
        </w:rPr>
        <w:t>1. Problem Definition</w:t>
      </w:r>
    </w:p>
    <w:p w:rsidR="004664CD" w:rsidRDefault="00000000">
      <w:pPr>
        <w:shd w:val="clear" w:color="auto" w:fill="FFFFFF"/>
        <w:spacing w:before="468"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1.1 Overview </w:t>
      </w:r>
    </w:p>
    <w:p w:rsidR="004664CD" w:rsidRDefault="004664CD">
      <w:pPr>
        <w:shd w:val="clear" w:color="auto" w:fill="FFFFFF"/>
        <w:spacing w:after="0" w:line="360" w:lineRule="auto"/>
        <w:rPr>
          <w:rFonts w:ascii="Times New Roman" w:eastAsia="Times New Roman" w:hAnsi="Times New Roman" w:cs="Times New Roman"/>
          <w:b/>
          <w:sz w:val="28"/>
          <w:szCs w:val="28"/>
        </w:rPr>
      </w:pPr>
    </w:p>
    <w:p w:rsidR="004664CD" w:rsidRDefault="00000000">
      <w:pPr>
        <w:spacing w:after="0" w:line="360" w:lineRule="auto"/>
        <w:ind w:right="1160"/>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 xml:space="preserve">We aim to detect </w:t>
      </w:r>
      <w:r>
        <w:rPr>
          <w:rFonts w:ascii="Times New Roman" w:eastAsia="Times New Roman" w:hAnsi="Times New Roman" w:cs="Times New Roman"/>
          <w:sz w:val="28"/>
          <w:szCs w:val="28"/>
        </w:rPr>
        <w:t>Brain Tumors and segmentation of detected brain tumors using medical images.</w:t>
      </w:r>
    </w:p>
    <w:p w:rsidR="004664CD" w:rsidRDefault="00000000">
      <w:pPr>
        <w:shd w:val="clear" w:color="auto" w:fill="FFFFFF"/>
        <w:spacing w:before="468" w:after="0"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1.2 Problem Statement</w:t>
      </w:r>
      <w:r>
        <w:rPr>
          <w:rFonts w:ascii="Times New Roman" w:eastAsia="Times New Roman" w:hAnsi="Times New Roman" w:cs="Times New Roman"/>
          <w:sz w:val="28"/>
          <w:szCs w:val="28"/>
        </w:rPr>
        <w:t xml:space="preserve">     </w:t>
      </w:r>
    </w:p>
    <w:p w:rsidR="004664CD" w:rsidRDefault="00000000">
      <w:pPr>
        <w:shd w:val="clear" w:color="auto" w:fill="FFFFFF"/>
        <w:spacing w:before="20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Our goal is to train a deep learning model which focuses on using the YOLO (You Only Look Once) algorithm for tumor diagnosis and the SAM (Segment Anything Model) algorithm for segmentation of the detected tumor.</w:t>
      </w:r>
    </w:p>
    <w:p w:rsidR="004664CD" w:rsidRDefault="00000000">
      <w:pPr>
        <w:shd w:val="clear" w:color="auto" w:fill="FFFFFF"/>
        <w:spacing w:before="468" w:after="0" w:line="360" w:lineRule="auto"/>
        <w:jc w:val="both"/>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sz w:val="26"/>
          <w:szCs w:val="26"/>
        </w:rPr>
        <w:t xml:space="preserve">                                                                                                                                   </w:t>
      </w:r>
    </w:p>
    <w:p w:rsidR="004664CD" w:rsidRDefault="004664CD">
      <w:pPr>
        <w:spacing w:after="0" w:line="240" w:lineRule="auto"/>
        <w:ind w:right="480"/>
        <w:jc w:val="both"/>
        <w:rPr>
          <w:rFonts w:ascii="Times New Roman" w:eastAsia="Times New Roman" w:hAnsi="Times New Roman" w:cs="Times New Roman"/>
          <w:color w:val="1E1C11"/>
          <w:sz w:val="24"/>
          <w:szCs w:val="24"/>
          <w:highlight w:val="white"/>
        </w:rPr>
      </w:pPr>
    </w:p>
    <w:p w:rsidR="004664CD" w:rsidRDefault="004664CD">
      <w:pPr>
        <w:spacing w:after="280" w:line="240" w:lineRule="auto"/>
        <w:ind w:right="480"/>
        <w:jc w:val="both"/>
        <w:rPr>
          <w:rFonts w:ascii="Times New Roman" w:eastAsia="Times New Roman" w:hAnsi="Times New Roman" w:cs="Times New Roman"/>
          <w:color w:val="1E1C11"/>
          <w:sz w:val="24"/>
          <w:szCs w:val="24"/>
          <w:highlight w:val="white"/>
        </w:rPr>
      </w:pPr>
    </w:p>
    <w:p w:rsidR="004664CD" w:rsidRDefault="004664CD">
      <w:pPr>
        <w:spacing w:after="280" w:line="240" w:lineRule="auto"/>
        <w:ind w:right="480"/>
        <w:jc w:val="both"/>
        <w:rPr>
          <w:rFonts w:ascii="Times New Roman" w:eastAsia="Times New Roman" w:hAnsi="Times New Roman" w:cs="Times New Roman"/>
          <w:color w:val="1E1C11"/>
          <w:sz w:val="24"/>
          <w:szCs w:val="24"/>
          <w:highlight w:val="white"/>
        </w:rPr>
      </w:pPr>
    </w:p>
    <w:p w:rsidR="004664CD" w:rsidRDefault="004664CD">
      <w:pPr>
        <w:spacing w:after="280" w:line="240" w:lineRule="auto"/>
        <w:ind w:right="480"/>
        <w:jc w:val="both"/>
        <w:rPr>
          <w:rFonts w:ascii="Times New Roman" w:eastAsia="Times New Roman" w:hAnsi="Times New Roman" w:cs="Times New Roman"/>
          <w:b/>
          <w:color w:val="1E1C11"/>
          <w:sz w:val="28"/>
          <w:szCs w:val="28"/>
          <w:highlight w:val="white"/>
        </w:rPr>
      </w:pPr>
    </w:p>
    <w:p w:rsidR="004664CD" w:rsidRDefault="004664CD">
      <w:pPr>
        <w:spacing w:after="280" w:line="240" w:lineRule="auto"/>
        <w:ind w:right="480"/>
        <w:jc w:val="both"/>
        <w:rPr>
          <w:rFonts w:ascii="Times New Roman" w:eastAsia="Times New Roman" w:hAnsi="Times New Roman" w:cs="Times New Roman"/>
          <w:b/>
          <w:color w:val="1E1C11"/>
          <w:sz w:val="28"/>
          <w:szCs w:val="28"/>
          <w:highlight w:val="white"/>
        </w:rPr>
      </w:pPr>
    </w:p>
    <w:p w:rsidR="004664CD" w:rsidRDefault="004664CD">
      <w:pPr>
        <w:spacing w:after="280" w:line="240" w:lineRule="auto"/>
        <w:ind w:right="480"/>
        <w:jc w:val="both"/>
        <w:rPr>
          <w:rFonts w:ascii="Times New Roman" w:eastAsia="Times New Roman" w:hAnsi="Times New Roman" w:cs="Times New Roman"/>
          <w:b/>
          <w:color w:val="1E1C11"/>
          <w:sz w:val="28"/>
          <w:szCs w:val="28"/>
          <w:highlight w:val="white"/>
        </w:rPr>
      </w:pPr>
    </w:p>
    <w:p w:rsidR="004664CD" w:rsidRDefault="004664CD">
      <w:pPr>
        <w:spacing w:after="280" w:line="240" w:lineRule="auto"/>
        <w:ind w:right="480"/>
        <w:jc w:val="both"/>
        <w:rPr>
          <w:rFonts w:ascii="Times New Roman" w:eastAsia="Times New Roman" w:hAnsi="Times New Roman" w:cs="Times New Roman"/>
          <w:b/>
          <w:color w:val="1E1C11"/>
          <w:sz w:val="28"/>
          <w:szCs w:val="28"/>
          <w:highlight w:val="white"/>
        </w:rPr>
      </w:pPr>
    </w:p>
    <w:p w:rsidR="004664CD" w:rsidRDefault="004664CD">
      <w:pPr>
        <w:spacing w:after="280" w:line="240" w:lineRule="auto"/>
        <w:ind w:right="480"/>
        <w:jc w:val="both"/>
        <w:rPr>
          <w:rFonts w:ascii="Times New Roman" w:eastAsia="Times New Roman" w:hAnsi="Times New Roman" w:cs="Times New Roman"/>
          <w:b/>
          <w:color w:val="1E1C11"/>
          <w:sz w:val="28"/>
          <w:szCs w:val="28"/>
          <w:highlight w:val="white"/>
        </w:rPr>
      </w:pPr>
    </w:p>
    <w:p w:rsidR="004664CD" w:rsidRDefault="004664CD">
      <w:pPr>
        <w:spacing w:after="280" w:line="240" w:lineRule="auto"/>
        <w:ind w:right="480"/>
        <w:jc w:val="both"/>
        <w:rPr>
          <w:rFonts w:ascii="Times New Roman" w:eastAsia="Times New Roman" w:hAnsi="Times New Roman" w:cs="Times New Roman"/>
          <w:b/>
          <w:color w:val="1E1C11"/>
          <w:sz w:val="28"/>
          <w:szCs w:val="28"/>
          <w:highlight w:val="white"/>
        </w:rPr>
      </w:pPr>
    </w:p>
    <w:p w:rsidR="004664CD" w:rsidRDefault="004664CD">
      <w:pPr>
        <w:spacing w:after="280" w:line="240" w:lineRule="auto"/>
        <w:ind w:right="480"/>
        <w:rPr>
          <w:rFonts w:ascii="Times New Roman" w:eastAsia="Times New Roman" w:hAnsi="Times New Roman" w:cs="Times New Roman"/>
          <w:b/>
          <w:color w:val="1E1C11"/>
          <w:sz w:val="40"/>
          <w:szCs w:val="40"/>
          <w:highlight w:val="white"/>
        </w:rPr>
      </w:pPr>
    </w:p>
    <w:p w:rsidR="004664CD" w:rsidRDefault="00000000">
      <w:pPr>
        <w:spacing w:after="280" w:line="240" w:lineRule="auto"/>
        <w:ind w:right="480"/>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 </w:t>
      </w:r>
    </w:p>
    <w:p w:rsidR="004664CD"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lastRenderedPageBreak/>
        <w:t>2. Introduction</w:t>
      </w:r>
    </w:p>
    <w:p w:rsidR="004664CD" w:rsidRDefault="004664CD">
      <w:pPr>
        <w:spacing w:after="280" w:line="240" w:lineRule="auto"/>
        <w:ind w:right="480"/>
        <w:rPr>
          <w:rFonts w:ascii="Times New Roman" w:eastAsia="Times New Roman" w:hAnsi="Times New Roman" w:cs="Times New Roman"/>
          <w:color w:val="1E1C11"/>
          <w:sz w:val="24"/>
          <w:szCs w:val="24"/>
          <w:highlight w:val="white"/>
        </w:rPr>
      </w:pPr>
    </w:p>
    <w:p w:rsidR="004664CD" w:rsidRDefault="0000000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vision in medical imaging is a rapidly advancing field that involves the application of artificial intelligence (AI) and image processing techniques to analyze and interpret medical images. It aims to assist healthcare professionals in diagnosing diseases, planning treatments, and monitoring patients more effectively and accurately. Medical imaging refers to various non-invasive techniques used to create visual representations of the internal structures of the human body.</w:t>
      </w:r>
    </w:p>
    <w:p w:rsidR="004664CD" w:rsidRDefault="00000000">
      <w:pPr>
        <w:spacing w:after="280" w:line="360" w:lineRule="auto"/>
        <w:ind w:right="480"/>
        <w:jc w:val="both"/>
        <w:rPr>
          <w:rFonts w:ascii="Times New Roman" w:eastAsia="Times New Roman" w:hAnsi="Times New Roman" w:cs="Times New Roman"/>
          <w:color w:val="FFFFFF"/>
          <w:sz w:val="28"/>
          <w:szCs w:val="28"/>
        </w:rPr>
      </w:pPr>
      <w:r>
        <w:rPr>
          <w:rFonts w:ascii="Times New Roman" w:eastAsia="Times New Roman" w:hAnsi="Times New Roman" w:cs="Times New Roman"/>
          <w:sz w:val="28"/>
          <w:szCs w:val="28"/>
        </w:rPr>
        <w:t>O</w:t>
      </w:r>
      <w:r>
        <w:rPr>
          <w:rFonts w:ascii="Times New Roman" w:eastAsia="Times New Roman" w:hAnsi="Times New Roman" w:cs="Times New Roman"/>
          <w:color w:val="000000"/>
          <w:sz w:val="28"/>
          <w:szCs w:val="28"/>
        </w:rPr>
        <w:t>ur Goal is to create a custom image segmentation application where we only want to put mask on our desired classes</w:t>
      </w:r>
      <w:r>
        <w:rPr>
          <w:rFonts w:ascii="Times New Roman" w:eastAsia="Times New Roman" w:hAnsi="Times New Roman" w:cs="Times New Roman"/>
          <w:color w:val="FFFFFF"/>
          <w:sz w:val="28"/>
          <w:szCs w:val="28"/>
        </w:rPr>
        <w:t>.\</w:t>
      </w:r>
    </w:p>
    <w:p w:rsidR="004664CD" w:rsidRDefault="00000000">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First we would build an object detection model which would detect brain </w:t>
      </w:r>
      <w:r>
        <w:rPr>
          <w:rFonts w:ascii="Times New Roman" w:eastAsia="Times New Roman" w:hAnsi="Times New Roman" w:cs="Times New Roman"/>
          <w:sz w:val="28"/>
          <w:szCs w:val="28"/>
        </w:rPr>
        <w:t>tumors</w:t>
      </w:r>
      <w:r>
        <w:rPr>
          <w:rFonts w:ascii="Times New Roman" w:eastAsia="Times New Roman" w:hAnsi="Times New Roman" w:cs="Times New Roman"/>
          <w:color w:val="000000"/>
          <w:sz w:val="28"/>
          <w:szCs w:val="28"/>
        </w:rPr>
        <w:t xml:space="preserve">. We are planning to do this by training YOLOv8 using a custom dataset taken from Roboflow. Then using that custom trained YOLOv8 model we will obtain the bounding boxes of our desirable classes. We would </w:t>
      </w:r>
      <w:r>
        <w:rPr>
          <w:rFonts w:ascii="Times New Roman" w:eastAsia="Times New Roman" w:hAnsi="Times New Roman" w:cs="Times New Roman"/>
          <w:sz w:val="28"/>
          <w:szCs w:val="28"/>
        </w:rPr>
        <w:t>send</w:t>
      </w:r>
      <w:r>
        <w:rPr>
          <w:rFonts w:ascii="Times New Roman" w:eastAsia="Times New Roman" w:hAnsi="Times New Roman" w:cs="Times New Roman"/>
          <w:color w:val="000000"/>
          <w:sz w:val="28"/>
          <w:szCs w:val="28"/>
        </w:rPr>
        <w:t xml:space="preserve"> our bounding box area to SAM as a prompt which could then segment it or </w:t>
      </w:r>
      <w:r>
        <w:rPr>
          <w:rFonts w:ascii="Times New Roman" w:eastAsia="Times New Roman" w:hAnsi="Times New Roman" w:cs="Times New Roman"/>
          <w:sz w:val="28"/>
          <w:szCs w:val="28"/>
        </w:rPr>
        <w:t>put a mask</w:t>
      </w:r>
      <w:r>
        <w:rPr>
          <w:rFonts w:ascii="Times New Roman" w:eastAsia="Times New Roman" w:hAnsi="Times New Roman" w:cs="Times New Roman"/>
          <w:color w:val="000000"/>
          <w:sz w:val="28"/>
          <w:szCs w:val="28"/>
        </w:rPr>
        <w:t xml:space="preserve"> on it.</w:t>
      </w:r>
    </w:p>
    <w:p w:rsidR="004664CD" w:rsidRDefault="004664CD">
      <w:pPr>
        <w:spacing w:after="280" w:line="360" w:lineRule="auto"/>
        <w:ind w:right="480"/>
        <w:jc w:val="both"/>
        <w:rPr>
          <w:rFonts w:ascii="Times New Roman" w:eastAsia="Times New Roman" w:hAnsi="Times New Roman" w:cs="Times New Roman"/>
          <w:color w:val="000000"/>
          <w:sz w:val="28"/>
          <w:szCs w:val="28"/>
          <w:highlight w:val="white"/>
        </w:rPr>
      </w:pPr>
    </w:p>
    <w:p w:rsidR="004664CD" w:rsidRDefault="004664CD">
      <w:pPr>
        <w:spacing w:after="280" w:line="240" w:lineRule="auto"/>
        <w:ind w:right="480"/>
        <w:jc w:val="both"/>
        <w:rPr>
          <w:rFonts w:ascii="Times New Roman" w:eastAsia="Times New Roman" w:hAnsi="Times New Roman" w:cs="Times New Roman"/>
          <w:color w:val="1E1C11"/>
          <w:sz w:val="24"/>
          <w:szCs w:val="24"/>
          <w:highlight w:val="white"/>
        </w:rPr>
      </w:pPr>
    </w:p>
    <w:p w:rsidR="004664CD" w:rsidRDefault="004664CD">
      <w:pPr>
        <w:spacing w:after="280" w:line="240" w:lineRule="auto"/>
        <w:ind w:right="480"/>
        <w:rPr>
          <w:rFonts w:ascii="Times New Roman" w:eastAsia="Times New Roman" w:hAnsi="Times New Roman" w:cs="Times New Roman"/>
          <w:b/>
          <w:color w:val="1E1C11"/>
          <w:sz w:val="28"/>
          <w:szCs w:val="28"/>
          <w:highlight w:val="white"/>
        </w:rPr>
      </w:pPr>
    </w:p>
    <w:p w:rsidR="004664CD" w:rsidRDefault="004664CD">
      <w:pPr>
        <w:spacing w:after="280" w:line="240" w:lineRule="auto"/>
        <w:ind w:left="2160" w:right="480"/>
        <w:rPr>
          <w:rFonts w:ascii="Times New Roman" w:eastAsia="Times New Roman" w:hAnsi="Times New Roman" w:cs="Times New Roman"/>
          <w:b/>
          <w:color w:val="1E1C11"/>
          <w:sz w:val="40"/>
          <w:szCs w:val="40"/>
          <w:highlight w:val="white"/>
        </w:rPr>
      </w:pPr>
    </w:p>
    <w:p w:rsidR="004664CD" w:rsidRDefault="004664CD">
      <w:pPr>
        <w:spacing w:after="280" w:line="240" w:lineRule="auto"/>
        <w:ind w:left="2160" w:right="480" w:firstLine="720"/>
        <w:rPr>
          <w:rFonts w:ascii="Times New Roman" w:eastAsia="Times New Roman" w:hAnsi="Times New Roman" w:cs="Times New Roman"/>
          <w:b/>
          <w:color w:val="1E1C11"/>
          <w:sz w:val="40"/>
          <w:szCs w:val="40"/>
          <w:highlight w:val="white"/>
        </w:rPr>
      </w:pPr>
    </w:p>
    <w:p w:rsidR="004664CD" w:rsidRDefault="004664CD">
      <w:pPr>
        <w:spacing w:after="280" w:line="240" w:lineRule="auto"/>
        <w:ind w:right="480"/>
        <w:rPr>
          <w:rFonts w:ascii="Times New Roman" w:eastAsia="Times New Roman" w:hAnsi="Times New Roman" w:cs="Times New Roman"/>
          <w:b/>
          <w:color w:val="1E1C11"/>
          <w:sz w:val="40"/>
          <w:szCs w:val="40"/>
          <w:highlight w:val="white"/>
        </w:rPr>
      </w:pPr>
    </w:p>
    <w:p w:rsidR="004664CD" w:rsidRDefault="004664CD">
      <w:pPr>
        <w:spacing w:after="280" w:line="240" w:lineRule="auto"/>
        <w:ind w:right="480"/>
        <w:rPr>
          <w:rFonts w:ascii="Times New Roman" w:eastAsia="Times New Roman" w:hAnsi="Times New Roman" w:cs="Times New Roman"/>
          <w:b/>
          <w:color w:val="1E1C11"/>
          <w:sz w:val="40"/>
          <w:szCs w:val="40"/>
          <w:highlight w:val="white"/>
        </w:rPr>
      </w:pPr>
    </w:p>
    <w:p w:rsidR="004664CD"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lastRenderedPageBreak/>
        <w:t>3. System Design</w:t>
      </w:r>
    </w:p>
    <w:p w:rsidR="004664CD" w:rsidRDefault="004664CD">
      <w:pPr>
        <w:spacing w:after="0" w:line="240" w:lineRule="auto"/>
        <w:ind w:right="480"/>
        <w:jc w:val="center"/>
        <w:rPr>
          <w:rFonts w:ascii="Times New Roman" w:eastAsia="Times New Roman" w:hAnsi="Times New Roman" w:cs="Times New Roman"/>
          <w:b/>
          <w:color w:val="1E1C11"/>
          <w:sz w:val="42"/>
          <w:szCs w:val="42"/>
          <w:highlight w:val="white"/>
        </w:rPr>
      </w:pPr>
    </w:p>
    <w:p w:rsidR="004664CD" w:rsidRDefault="00000000">
      <w:pPr>
        <w:spacing w:after="280" w:line="240" w:lineRule="auto"/>
        <w:ind w:right="480"/>
        <w:rPr>
          <w:rFonts w:ascii="Times New Roman" w:eastAsia="Times New Roman" w:hAnsi="Times New Roman" w:cs="Times New Roman"/>
          <w:b/>
          <w:color w:val="1E1C11"/>
          <w:sz w:val="30"/>
          <w:szCs w:val="30"/>
          <w:highlight w:val="white"/>
        </w:rPr>
      </w:pPr>
      <w:r>
        <w:rPr>
          <w:rFonts w:ascii="Times New Roman" w:eastAsia="Times New Roman" w:hAnsi="Times New Roman" w:cs="Times New Roman"/>
          <w:b/>
          <w:color w:val="1E1C11"/>
          <w:sz w:val="30"/>
          <w:szCs w:val="30"/>
          <w:highlight w:val="white"/>
        </w:rPr>
        <w:t>Detection and Segmentation</w:t>
      </w:r>
    </w:p>
    <w:p w:rsidR="004664CD" w:rsidRDefault="00000000">
      <w:pPr>
        <w:spacing w:after="280" w:line="240" w:lineRule="auto"/>
        <w:ind w:right="480"/>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color w:val="1E1C11"/>
          <w:sz w:val="28"/>
          <w:szCs w:val="28"/>
          <w:highlight w:val="white"/>
        </w:rPr>
        <w:t>Brain Tumor detection using YOLOv8 and segmentation using SAM algorithm.</w:t>
      </w:r>
    </w:p>
    <w:p w:rsidR="004664CD" w:rsidRDefault="004664CD">
      <w:pPr>
        <w:spacing w:after="280" w:line="240" w:lineRule="auto"/>
        <w:ind w:right="480"/>
        <w:rPr>
          <w:rFonts w:ascii="Times New Roman" w:eastAsia="Times New Roman" w:hAnsi="Times New Roman" w:cs="Times New Roman"/>
          <w:color w:val="1E1C11"/>
          <w:sz w:val="28"/>
          <w:szCs w:val="28"/>
          <w:highlight w:val="white"/>
        </w:rPr>
      </w:pPr>
    </w:p>
    <w:p w:rsidR="004664CD" w:rsidRDefault="00000000">
      <w:pPr>
        <w:spacing w:after="280" w:line="240" w:lineRule="auto"/>
        <w:ind w:right="480"/>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noProof/>
          <w:color w:val="1E1C11"/>
          <w:sz w:val="28"/>
          <w:szCs w:val="28"/>
          <w:highlight w:val="white"/>
        </w:rPr>
        <mc:AlternateContent>
          <mc:Choice Requires="wpg">
            <w:drawing>
              <wp:inline distT="114300" distB="114300" distL="114300" distR="114300">
                <wp:extent cx="5943600" cy="2425700"/>
                <wp:effectExtent l="0" t="0" r="0" b="0"/>
                <wp:docPr id="424237396" name="Group 424237396"/>
                <wp:cNvGraphicFramePr/>
                <a:graphic xmlns:a="http://schemas.openxmlformats.org/drawingml/2006/main">
                  <a:graphicData uri="http://schemas.microsoft.com/office/word/2010/wordprocessingGroup">
                    <wpg:wgp>
                      <wpg:cNvGrpSpPr/>
                      <wpg:grpSpPr>
                        <a:xfrm>
                          <a:off x="0" y="0"/>
                          <a:ext cx="5943600" cy="2425700"/>
                          <a:chOff x="40975" y="220575"/>
                          <a:chExt cx="6286750" cy="2557625"/>
                        </a:xfrm>
                      </wpg:grpSpPr>
                      <wps:wsp>
                        <wps:cNvPr id="1977072289" name="Rectangle 1977072289"/>
                        <wps:cNvSpPr/>
                        <wps:spPr>
                          <a:xfrm>
                            <a:off x="2255550" y="225350"/>
                            <a:ext cx="1857600" cy="568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4664CD" w:rsidRDefault="00000000">
                              <w:pPr>
                                <w:spacing w:after="0" w:line="240" w:lineRule="auto"/>
                                <w:textDirection w:val="btLr"/>
                              </w:pPr>
                              <w:r>
                                <w:rPr>
                                  <w:rFonts w:ascii="Arial" w:eastAsia="Arial" w:hAnsi="Arial" w:cs="Arial"/>
                                  <w:color w:val="000000"/>
                                  <w:sz w:val="28"/>
                                </w:rPr>
                                <w:t xml:space="preserve">     Preprocessing</w:t>
                              </w:r>
                            </w:p>
                          </w:txbxContent>
                        </wps:txbx>
                        <wps:bodyPr spcFirstLastPara="1" wrap="square" lIns="91425" tIns="91425" rIns="91425" bIns="91425" anchor="ctr" anchorCtr="0">
                          <a:noAutofit/>
                        </wps:bodyPr>
                      </wps:wsp>
                      <wps:wsp>
                        <wps:cNvPr id="1974023307" name="Rectangle 1974023307"/>
                        <wps:cNvSpPr/>
                        <wps:spPr>
                          <a:xfrm>
                            <a:off x="45750" y="1215138"/>
                            <a:ext cx="1857600" cy="568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4664CD" w:rsidRDefault="00000000">
                              <w:pPr>
                                <w:spacing w:after="0" w:line="240" w:lineRule="auto"/>
                                <w:textDirection w:val="btLr"/>
                              </w:pPr>
                              <w:r>
                                <w:rPr>
                                  <w:rFonts w:ascii="Arial" w:eastAsia="Arial" w:hAnsi="Arial" w:cs="Arial"/>
                                  <w:color w:val="000000"/>
                                  <w:sz w:val="28"/>
                                </w:rPr>
                                <w:t xml:space="preserve">  Mask Generation</w:t>
                              </w:r>
                            </w:p>
                          </w:txbxContent>
                        </wps:txbx>
                        <wps:bodyPr spcFirstLastPara="1" wrap="square" lIns="91425" tIns="91425" rIns="91425" bIns="91425" anchor="ctr" anchorCtr="0">
                          <a:noAutofit/>
                        </wps:bodyPr>
                      </wps:wsp>
                      <wps:wsp>
                        <wps:cNvPr id="493653933" name="Rectangle 493653933"/>
                        <wps:cNvSpPr/>
                        <wps:spPr>
                          <a:xfrm>
                            <a:off x="45750" y="225350"/>
                            <a:ext cx="1857600" cy="568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4664CD" w:rsidRDefault="00000000">
                              <w:pPr>
                                <w:spacing w:after="0" w:line="240" w:lineRule="auto"/>
                                <w:textDirection w:val="btLr"/>
                              </w:pPr>
                              <w:r>
                                <w:rPr>
                                  <w:rFonts w:ascii="Arial" w:eastAsia="Arial" w:hAnsi="Arial" w:cs="Arial"/>
                                  <w:color w:val="000000"/>
                                  <w:sz w:val="28"/>
                                </w:rPr>
                                <w:t xml:space="preserve">  Download dataset</w:t>
                              </w:r>
                            </w:p>
                          </w:txbxContent>
                        </wps:txbx>
                        <wps:bodyPr spcFirstLastPara="1" wrap="square" lIns="91425" tIns="91425" rIns="91425" bIns="91425" anchor="ctr" anchorCtr="0">
                          <a:noAutofit/>
                        </wps:bodyPr>
                      </wps:wsp>
                      <wps:wsp>
                        <wps:cNvPr id="1888987146" name="Rectangle 1888987146"/>
                        <wps:cNvSpPr/>
                        <wps:spPr>
                          <a:xfrm>
                            <a:off x="2226850" y="1220688"/>
                            <a:ext cx="1857600" cy="568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4664CD" w:rsidRDefault="00000000">
                              <w:pPr>
                                <w:spacing w:after="0" w:line="240" w:lineRule="auto"/>
                                <w:textDirection w:val="btLr"/>
                              </w:pPr>
                              <w:r>
                                <w:rPr>
                                  <w:rFonts w:ascii="Arial" w:eastAsia="Arial" w:hAnsi="Arial" w:cs="Arial"/>
                                  <w:color w:val="000000"/>
                                  <w:sz w:val="28"/>
                                </w:rPr>
                                <w:t xml:space="preserve">  Perform Inference</w:t>
                              </w:r>
                            </w:p>
                          </w:txbxContent>
                        </wps:txbx>
                        <wps:bodyPr spcFirstLastPara="1" wrap="square" lIns="91425" tIns="91425" rIns="91425" bIns="91425" anchor="ctr" anchorCtr="0">
                          <a:noAutofit/>
                        </wps:bodyPr>
                      </wps:wsp>
                      <wps:wsp>
                        <wps:cNvPr id="1858489776" name="Rectangle 1858489776"/>
                        <wps:cNvSpPr/>
                        <wps:spPr>
                          <a:xfrm>
                            <a:off x="4407950" y="1220700"/>
                            <a:ext cx="1857600" cy="568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4664CD" w:rsidRDefault="00000000">
                              <w:pPr>
                                <w:spacing w:after="0" w:line="240" w:lineRule="auto"/>
                                <w:textDirection w:val="btLr"/>
                              </w:pPr>
                              <w:r>
                                <w:rPr>
                                  <w:rFonts w:ascii="Arial" w:eastAsia="Arial" w:hAnsi="Arial" w:cs="Arial"/>
                                  <w:color w:val="000000"/>
                                  <w:sz w:val="28"/>
                                </w:rPr>
                                <w:t xml:space="preserve">        Prediction</w:t>
                              </w:r>
                            </w:p>
                          </w:txbxContent>
                        </wps:txbx>
                        <wps:bodyPr spcFirstLastPara="1" wrap="square" lIns="91425" tIns="91425" rIns="91425" bIns="91425" anchor="ctr" anchorCtr="0">
                          <a:noAutofit/>
                        </wps:bodyPr>
                      </wps:wsp>
                      <wps:wsp>
                        <wps:cNvPr id="1931207883" name="Rectangle 1931207883"/>
                        <wps:cNvSpPr/>
                        <wps:spPr>
                          <a:xfrm>
                            <a:off x="4465350" y="225350"/>
                            <a:ext cx="1857600" cy="568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4664CD" w:rsidRDefault="00000000">
                              <w:pPr>
                                <w:spacing w:after="0" w:line="240" w:lineRule="auto"/>
                                <w:textDirection w:val="btLr"/>
                              </w:pPr>
                              <w:r>
                                <w:rPr>
                                  <w:rFonts w:ascii="Arial" w:eastAsia="Arial" w:hAnsi="Arial" w:cs="Arial"/>
                                  <w:color w:val="000000"/>
                                  <w:sz w:val="28"/>
                                </w:rPr>
                                <w:t>Training the dataset</w:t>
                              </w:r>
                            </w:p>
                          </w:txbxContent>
                        </wps:txbx>
                        <wps:bodyPr spcFirstLastPara="1" wrap="square" lIns="91425" tIns="91425" rIns="91425" bIns="91425" anchor="ctr" anchorCtr="0">
                          <a:noAutofit/>
                        </wps:bodyPr>
                      </wps:wsp>
                      <wps:wsp>
                        <wps:cNvPr id="1446409289" name="Rectangle 1446409289"/>
                        <wps:cNvSpPr/>
                        <wps:spPr>
                          <a:xfrm>
                            <a:off x="45750" y="2204925"/>
                            <a:ext cx="1857600" cy="568500"/>
                          </a:xfrm>
                          <a:prstGeom prst="rect">
                            <a:avLst/>
                          </a:prstGeom>
                          <a:solidFill>
                            <a:srgbClr val="CFE2F3"/>
                          </a:solidFill>
                          <a:ln w="9525" cap="flat" cmpd="sng">
                            <a:solidFill>
                              <a:srgbClr val="000000"/>
                            </a:solidFill>
                            <a:prstDash val="solid"/>
                            <a:round/>
                            <a:headEnd type="none" w="sm" len="sm"/>
                            <a:tailEnd type="none" w="sm" len="sm"/>
                          </a:ln>
                        </wps:spPr>
                        <wps:txbx>
                          <w:txbxContent>
                            <w:p w:rsidR="004664CD" w:rsidRDefault="00000000">
                              <w:pPr>
                                <w:spacing w:after="0" w:line="240" w:lineRule="auto"/>
                                <w:jc w:val="center"/>
                                <w:textDirection w:val="btLr"/>
                              </w:pPr>
                              <w:r>
                                <w:rPr>
                                  <w:rFonts w:ascii="Arial" w:eastAsia="Arial" w:hAnsi="Arial" w:cs="Arial"/>
                                  <w:color w:val="000000"/>
                                  <w:sz w:val="28"/>
                                </w:rPr>
                                <w:t>Generate                      Segmentation</w:t>
                              </w:r>
                            </w:p>
                          </w:txbxContent>
                        </wps:txbx>
                        <wps:bodyPr spcFirstLastPara="1" wrap="square" lIns="91425" tIns="91425" rIns="91425" bIns="91425" anchor="ctr" anchorCtr="0">
                          <a:noAutofit/>
                        </wps:bodyPr>
                      </wps:wsp>
                      <wps:wsp>
                        <wps:cNvPr id="147583164" name="Arrow: Right 147583164"/>
                        <wps:cNvSpPr/>
                        <wps:spPr>
                          <a:xfrm>
                            <a:off x="1903350" y="438500"/>
                            <a:ext cx="335100" cy="1422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664CD" w:rsidRDefault="004664CD">
                              <w:pPr>
                                <w:spacing w:after="0" w:line="240" w:lineRule="auto"/>
                                <w:textDirection w:val="btLr"/>
                              </w:pPr>
                            </w:p>
                          </w:txbxContent>
                        </wps:txbx>
                        <wps:bodyPr spcFirstLastPara="1" wrap="square" lIns="91425" tIns="91425" rIns="91425" bIns="91425" anchor="ctr" anchorCtr="0">
                          <a:noAutofit/>
                        </wps:bodyPr>
                      </wps:wsp>
                      <wps:wsp>
                        <wps:cNvPr id="575233538" name="Arrow: Right 575233538"/>
                        <wps:cNvSpPr/>
                        <wps:spPr>
                          <a:xfrm>
                            <a:off x="4113150" y="438500"/>
                            <a:ext cx="335100" cy="142200"/>
                          </a:xfrm>
                          <a:prstGeom prst="righ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664CD" w:rsidRDefault="004664CD">
                              <w:pPr>
                                <w:spacing w:after="0" w:line="240" w:lineRule="auto"/>
                                <w:textDirection w:val="btLr"/>
                              </w:pPr>
                            </w:p>
                          </w:txbxContent>
                        </wps:txbx>
                        <wps:bodyPr spcFirstLastPara="1" wrap="square" lIns="91425" tIns="91425" rIns="91425" bIns="91425" anchor="ctr" anchorCtr="0">
                          <a:noAutofit/>
                        </wps:bodyPr>
                      </wps:wsp>
                      <wps:wsp>
                        <wps:cNvPr id="1815818800" name="Arrow: Down 1815818800"/>
                        <wps:cNvSpPr/>
                        <wps:spPr>
                          <a:xfrm>
                            <a:off x="5260225" y="824250"/>
                            <a:ext cx="142200" cy="3606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664CD" w:rsidRDefault="004664CD">
                              <w:pPr>
                                <w:spacing w:after="0" w:line="240" w:lineRule="auto"/>
                                <w:textDirection w:val="btLr"/>
                              </w:pPr>
                            </w:p>
                          </w:txbxContent>
                        </wps:txbx>
                        <wps:bodyPr spcFirstLastPara="1" wrap="square" lIns="91425" tIns="91425" rIns="91425" bIns="91425" anchor="ctr" anchorCtr="0">
                          <a:noAutofit/>
                        </wps:bodyPr>
                      </wps:wsp>
                      <wps:wsp>
                        <wps:cNvPr id="530687044" name="Arrow: Down 530687044"/>
                        <wps:cNvSpPr/>
                        <wps:spPr>
                          <a:xfrm>
                            <a:off x="903450" y="1798763"/>
                            <a:ext cx="142200" cy="360600"/>
                          </a:xfrm>
                          <a:prstGeom prst="down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664CD" w:rsidRDefault="004664CD">
                              <w:pPr>
                                <w:spacing w:after="0" w:line="240" w:lineRule="auto"/>
                                <w:textDirection w:val="btLr"/>
                              </w:pPr>
                            </w:p>
                          </w:txbxContent>
                        </wps:txbx>
                        <wps:bodyPr spcFirstLastPara="1" wrap="square" lIns="91425" tIns="91425" rIns="91425" bIns="91425" anchor="ctr" anchorCtr="0">
                          <a:noAutofit/>
                        </wps:bodyPr>
                      </wps:wsp>
                      <wps:wsp>
                        <wps:cNvPr id="1609643778" name="Arrow: Left 1609643778"/>
                        <wps:cNvSpPr/>
                        <wps:spPr>
                          <a:xfrm>
                            <a:off x="4114200" y="1433850"/>
                            <a:ext cx="264000" cy="142200"/>
                          </a:xfrm>
                          <a:prstGeom prst="lef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664CD" w:rsidRDefault="004664CD">
                              <w:pPr>
                                <w:spacing w:after="0" w:line="240" w:lineRule="auto"/>
                                <w:textDirection w:val="btLr"/>
                              </w:pPr>
                            </w:p>
                          </w:txbxContent>
                        </wps:txbx>
                        <wps:bodyPr spcFirstLastPara="1" wrap="square" lIns="91425" tIns="91425" rIns="91425" bIns="91425" anchor="ctr" anchorCtr="0">
                          <a:noAutofit/>
                        </wps:bodyPr>
                      </wps:wsp>
                      <wps:wsp>
                        <wps:cNvPr id="1912820434" name="Arrow: Left 1912820434"/>
                        <wps:cNvSpPr/>
                        <wps:spPr>
                          <a:xfrm>
                            <a:off x="1933100" y="1433850"/>
                            <a:ext cx="264000" cy="142200"/>
                          </a:xfrm>
                          <a:prstGeom prst="leftArrow">
                            <a:avLst>
                              <a:gd name="adj1" fmla="val 50000"/>
                              <a:gd name="adj2" fmla="val 50000"/>
                            </a:avLst>
                          </a:prstGeom>
                          <a:solidFill>
                            <a:srgbClr val="CFE2F3"/>
                          </a:solidFill>
                          <a:ln w="9525" cap="flat" cmpd="sng">
                            <a:solidFill>
                              <a:srgbClr val="000000"/>
                            </a:solidFill>
                            <a:prstDash val="solid"/>
                            <a:round/>
                            <a:headEnd type="none" w="sm" len="sm"/>
                            <a:tailEnd type="none" w="sm" len="sm"/>
                          </a:ln>
                        </wps:spPr>
                        <wps:txbx>
                          <w:txbxContent>
                            <w:p w:rsidR="004664CD" w:rsidRDefault="004664CD">
                              <w:pPr>
                                <w:spacing w:after="0"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id="Group 424237396" o:spid="_x0000_s1026" style="width:468pt;height:191pt;mso-position-horizontal-relative:char;mso-position-vertical-relative:line" coordorigin="409,2205" coordsize="62867,25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">
                <v:rect id="Rectangle 1977072289" o:spid="_x0000_s1027" style="position:absolute;left:22555;top:2253;width:18576;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" fillcolor="#cfe2f3">
                  <v:stroke startarrowwidth="narrow" startarrowlength="short" endarrowwidth="narrow" endarrowlength="short" joinstyle="round"/>
                  <v:textbox inset="2.53958mm,2.53958mm,2.53958mm,2.53958mm">
                    <w:txbxContent>
                      <w:p w:rsidR="004664CD" w:rsidRDefault="00000000">
                        <w:pPr>
                          <w:spacing w:after="0" w:line="240" w:lineRule="auto"/>
                          <w:textDirection w:val="btLr"/>
                        </w:pPr>
                        <w:r>
                          <w:rPr>
                            <w:rFonts w:ascii="Arial" w:eastAsia="Arial" w:hAnsi="Arial" w:cs="Arial"/>
                            <w:color w:val="000000"/>
                            <w:sz w:val="28"/>
                          </w:rPr>
                          <w:t xml:space="preserve">     Preprocessing</w:t>
                        </w:r>
                      </w:p>
                    </w:txbxContent>
                  </v:textbox>
                </v:rect>
                <v:rect id="Rectangle 1974023307" o:spid="_x0000_s1028" style="position:absolute;left:457;top:12151;width:18576;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" fillcolor="#cfe2f3">
                  <v:stroke startarrowwidth="narrow" startarrowlength="short" endarrowwidth="narrow" endarrowlength="short" joinstyle="round"/>
                  <v:textbox inset="2.53958mm,2.53958mm,2.53958mm,2.53958mm">
                    <w:txbxContent>
                      <w:p w:rsidR="004664CD" w:rsidRDefault="00000000">
                        <w:pPr>
                          <w:spacing w:after="0" w:line="240" w:lineRule="auto"/>
                          <w:textDirection w:val="btLr"/>
                        </w:pPr>
                        <w:r>
                          <w:rPr>
                            <w:rFonts w:ascii="Arial" w:eastAsia="Arial" w:hAnsi="Arial" w:cs="Arial"/>
                            <w:color w:val="000000"/>
                            <w:sz w:val="28"/>
                          </w:rPr>
                          <w:t xml:space="preserve">  Mask Generation</w:t>
                        </w:r>
                      </w:p>
                    </w:txbxContent>
                  </v:textbox>
                </v:rect>
                <v:rect id="Rectangle 493653933" o:spid="_x0000_s1029" style="position:absolute;left:457;top:2253;width:18576;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" fillcolor="#cfe2f3">
                  <v:stroke startarrowwidth="narrow" startarrowlength="short" endarrowwidth="narrow" endarrowlength="short" joinstyle="round"/>
                  <v:textbox inset="2.53958mm,2.53958mm,2.53958mm,2.53958mm">
                    <w:txbxContent>
                      <w:p w:rsidR="004664CD" w:rsidRDefault="00000000">
                        <w:pPr>
                          <w:spacing w:after="0" w:line="240" w:lineRule="auto"/>
                          <w:textDirection w:val="btLr"/>
                        </w:pPr>
                        <w:r>
                          <w:rPr>
                            <w:rFonts w:ascii="Arial" w:eastAsia="Arial" w:hAnsi="Arial" w:cs="Arial"/>
                            <w:color w:val="000000"/>
                            <w:sz w:val="28"/>
                          </w:rPr>
                          <w:t xml:space="preserve">  Download dataset</w:t>
                        </w:r>
                      </w:p>
                    </w:txbxContent>
                  </v:textbox>
                </v:rect>
                <v:rect id="Rectangle 1888987146" o:spid="_x0000_s1030" style="position:absolute;left:22268;top:12206;width:18576;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" fillcolor="#cfe2f3">
                  <v:stroke startarrowwidth="narrow" startarrowlength="short" endarrowwidth="narrow" endarrowlength="short" joinstyle="round"/>
                  <v:textbox inset="2.53958mm,2.53958mm,2.53958mm,2.53958mm">
                    <w:txbxContent>
                      <w:p w:rsidR="004664CD" w:rsidRDefault="00000000">
                        <w:pPr>
                          <w:spacing w:after="0" w:line="240" w:lineRule="auto"/>
                          <w:textDirection w:val="btLr"/>
                        </w:pPr>
                        <w:r>
                          <w:rPr>
                            <w:rFonts w:ascii="Arial" w:eastAsia="Arial" w:hAnsi="Arial" w:cs="Arial"/>
                            <w:color w:val="000000"/>
                            <w:sz w:val="28"/>
                          </w:rPr>
                          <w:t xml:space="preserve">  Perform Inference</w:t>
                        </w:r>
                      </w:p>
                    </w:txbxContent>
                  </v:textbox>
                </v:rect>
                <v:rect id="Rectangle 1858489776" o:spid="_x0000_s1031" style="position:absolute;left:44079;top:12207;width:18576;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" fillcolor="#cfe2f3">
                  <v:stroke startarrowwidth="narrow" startarrowlength="short" endarrowwidth="narrow" endarrowlength="short" joinstyle="round"/>
                  <v:textbox inset="2.53958mm,2.53958mm,2.53958mm,2.53958mm">
                    <w:txbxContent>
                      <w:p w:rsidR="004664CD" w:rsidRDefault="00000000">
                        <w:pPr>
                          <w:spacing w:after="0" w:line="240" w:lineRule="auto"/>
                          <w:textDirection w:val="btLr"/>
                        </w:pPr>
                        <w:r>
                          <w:rPr>
                            <w:rFonts w:ascii="Arial" w:eastAsia="Arial" w:hAnsi="Arial" w:cs="Arial"/>
                            <w:color w:val="000000"/>
                            <w:sz w:val="28"/>
                          </w:rPr>
                          <w:t xml:space="preserve">        Prediction</w:t>
                        </w:r>
                      </w:p>
                    </w:txbxContent>
                  </v:textbox>
                </v:rect>
                <v:rect id="Rectangle 1931207883" o:spid="_x0000_s1032" style="position:absolute;left:44653;top:2253;width:18576;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" fillcolor="#cfe2f3">
                  <v:stroke startarrowwidth="narrow" startarrowlength="short" endarrowwidth="narrow" endarrowlength="short" joinstyle="round"/>
                  <v:textbox inset="2.53958mm,2.53958mm,2.53958mm,2.53958mm">
                    <w:txbxContent>
                      <w:p w:rsidR="004664CD" w:rsidRDefault="00000000">
                        <w:pPr>
                          <w:spacing w:after="0" w:line="240" w:lineRule="auto"/>
                          <w:textDirection w:val="btLr"/>
                        </w:pPr>
                        <w:r>
                          <w:rPr>
                            <w:rFonts w:ascii="Arial" w:eastAsia="Arial" w:hAnsi="Arial" w:cs="Arial"/>
                            <w:color w:val="000000"/>
                            <w:sz w:val="28"/>
                          </w:rPr>
                          <w:t>Training the dataset</w:t>
                        </w:r>
                      </w:p>
                    </w:txbxContent>
                  </v:textbox>
                </v:rect>
                <v:rect id="Rectangle 1446409289" o:spid="_x0000_s1033" style="position:absolute;left:457;top:22049;width:18576;height:5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" fillcolor="#cfe2f3">
                  <v:stroke startarrowwidth="narrow" startarrowlength="short" endarrowwidth="narrow" endarrowlength="short" joinstyle="round"/>
                  <v:textbox inset="2.53958mm,2.53958mm,2.53958mm,2.53958mm">
                    <w:txbxContent>
                      <w:p w:rsidR="004664CD" w:rsidRDefault="00000000">
                        <w:pPr>
                          <w:spacing w:after="0" w:line="240" w:lineRule="auto"/>
                          <w:jc w:val="center"/>
                          <w:textDirection w:val="btLr"/>
                        </w:pPr>
                        <w:r>
                          <w:rPr>
                            <w:rFonts w:ascii="Arial" w:eastAsia="Arial" w:hAnsi="Arial" w:cs="Arial"/>
                            <w:color w:val="000000"/>
                            <w:sz w:val="28"/>
                          </w:rPr>
                          <w:t>Generate                      Segmentation</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7583164" o:spid="_x0000_s1034" type="#_x0000_t13" style="position:absolute;left:19033;top:4385;width:3351;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" adj="17017" fillcolor="#cfe2f3">
                  <v:stroke startarrowwidth="narrow" startarrowlength="short" endarrowwidth="narrow" endarrowlength="short" joinstyle="round"/>
                  <v:textbox inset="2.53958mm,2.53958mm,2.53958mm,2.53958mm">
                    <w:txbxContent>
                      <w:p w:rsidR="004664CD" w:rsidRDefault="004664CD">
                        <w:pPr>
                          <w:spacing w:after="0" w:line="240" w:lineRule="auto"/>
                          <w:textDirection w:val="btLr"/>
                        </w:pPr>
                      </w:p>
                    </w:txbxContent>
                  </v:textbox>
                </v:shape>
                <v:shape id="Arrow: Right 575233538" o:spid="_x0000_s1035" type="#_x0000_t13" style="position:absolute;left:41131;top:4385;width:3351;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" adj="17017" fillcolor="#cfe2f3">
                  <v:stroke startarrowwidth="narrow" startarrowlength="short" endarrowwidth="narrow" endarrowlength="short" joinstyle="round"/>
                  <v:textbox inset="2.53958mm,2.53958mm,2.53958mm,2.53958mm">
                    <w:txbxContent>
                      <w:p w:rsidR="004664CD" w:rsidRDefault="004664CD">
                        <w:pPr>
                          <w:spacing w:after="0" w:line="240" w:lineRule="auto"/>
                          <w:textDirection w:val="btLr"/>
                        </w:pP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815818800" o:spid="_x0000_s1036" type="#_x0000_t67" style="position:absolute;left:52602;top:8242;width:142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" adj="17341" fillcolor="#cfe2f3">
                  <v:stroke startarrowwidth="narrow" startarrowlength="short" endarrowwidth="narrow" endarrowlength="short" joinstyle="round"/>
                  <v:textbox inset="2.53958mm,2.53958mm,2.53958mm,2.53958mm">
                    <w:txbxContent>
                      <w:p w:rsidR="004664CD" w:rsidRDefault="004664CD">
                        <w:pPr>
                          <w:spacing w:after="0" w:line="240" w:lineRule="auto"/>
                          <w:textDirection w:val="btLr"/>
                        </w:pPr>
                      </w:p>
                    </w:txbxContent>
                  </v:textbox>
                </v:shape>
                <v:shape id="Arrow: Down 530687044" o:spid="_x0000_s1037" type="#_x0000_t67" style="position:absolute;left:9034;top:17987;width:1422;height:3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" adj="17341" fillcolor="#cfe2f3">
                  <v:stroke startarrowwidth="narrow" startarrowlength="short" endarrowwidth="narrow" endarrowlength="short" joinstyle="round"/>
                  <v:textbox inset="2.53958mm,2.53958mm,2.53958mm,2.53958mm">
                    <w:txbxContent>
                      <w:p w:rsidR="004664CD" w:rsidRDefault="004664CD">
                        <w:pPr>
                          <w:spacing w:after="0" w:line="240" w:lineRule="auto"/>
                          <w:textDirection w:val="btLr"/>
                        </w:pPr>
                      </w:p>
                    </w:txbxContent>
                  </v:textbox>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09643778" o:spid="_x0000_s1038" type="#_x0000_t66" style="position:absolute;left:41142;top:14338;width:264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" adj="5817" fillcolor="#cfe2f3">
                  <v:stroke startarrowwidth="narrow" startarrowlength="short" endarrowwidth="narrow" endarrowlength="short" joinstyle="round"/>
                  <v:textbox inset="2.53958mm,2.53958mm,2.53958mm,2.53958mm">
                    <w:txbxContent>
                      <w:p w:rsidR="004664CD" w:rsidRDefault="004664CD">
                        <w:pPr>
                          <w:spacing w:after="0" w:line="240" w:lineRule="auto"/>
                          <w:textDirection w:val="btLr"/>
                        </w:pPr>
                      </w:p>
                    </w:txbxContent>
                  </v:textbox>
                </v:shape>
                <v:shape id="Arrow: Left 1912820434" o:spid="_x0000_s1039" type="#_x0000_t66" style="position:absolute;left:19331;top:14338;width:2640;height:1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" adj="5817" fillcolor="#cfe2f3">
                  <v:stroke startarrowwidth="narrow" startarrowlength="short" endarrowwidth="narrow" endarrowlength="short" joinstyle="round"/>
                  <v:textbox inset="2.53958mm,2.53958mm,2.53958mm,2.53958mm">
                    <w:txbxContent>
                      <w:p w:rsidR="004664CD" w:rsidRDefault="004664CD">
                        <w:pPr>
                          <w:spacing w:after="0" w:line="240" w:lineRule="auto"/>
                          <w:textDirection w:val="btLr"/>
                        </w:pPr>
                      </w:p>
                    </w:txbxContent>
                  </v:textbox>
                </v:shape>
                <w10:anchorlock/>
              </v:group>
            </w:pict>
          </mc:Fallback>
        </mc:AlternateContent>
      </w:r>
    </w:p>
    <w:p w:rsidR="004664CD" w:rsidRDefault="004664CD">
      <w:pPr>
        <w:spacing w:after="280" w:line="240" w:lineRule="auto"/>
        <w:ind w:right="480"/>
        <w:rPr>
          <w:rFonts w:ascii="Times New Roman" w:eastAsia="Times New Roman" w:hAnsi="Times New Roman" w:cs="Times New Roman"/>
          <w:b/>
          <w:color w:val="1E1C11"/>
          <w:sz w:val="40"/>
          <w:szCs w:val="40"/>
          <w:highlight w:val="white"/>
        </w:rPr>
      </w:pPr>
    </w:p>
    <w:p w:rsidR="004664CD"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t xml:space="preserve"> 4. Data Preprocessing </w:t>
      </w:r>
    </w:p>
    <w:p w:rsidR="004664CD" w:rsidRDefault="004664CD">
      <w:pPr>
        <w:spacing w:after="280" w:line="240" w:lineRule="auto"/>
        <w:ind w:right="480"/>
        <w:rPr>
          <w:rFonts w:ascii="Times New Roman" w:eastAsia="Times New Roman" w:hAnsi="Times New Roman" w:cs="Times New Roman"/>
          <w:b/>
          <w:color w:val="1E1C11"/>
          <w:sz w:val="40"/>
          <w:szCs w:val="40"/>
          <w:highlight w:val="white"/>
        </w:rPr>
      </w:pPr>
    </w:p>
    <w:p w:rsidR="004664CD" w:rsidRDefault="00000000">
      <w:pPr>
        <w:spacing w:after="280"/>
        <w:ind w:right="480"/>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4.1 Preprocessing Steps</w:t>
      </w:r>
    </w:p>
    <w:p w:rsidR="004664CD" w:rsidRDefault="00000000">
      <w:pPr>
        <w:numPr>
          <w:ilvl w:val="0"/>
          <w:numId w:val="5"/>
        </w:numPr>
        <w:pBdr>
          <w:top w:val="nil"/>
          <w:left w:val="nil"/>
          <w:bottom w:val="nil"/>
          <w:right w:val="nil"/>
          <w:between w:val="nil"/>
        </w:pBdr>
        <w:spacing w:after="0"/>
        <w:ind w:right="480"/>
        <w:rPr>
          <w:rFonts w:ascii="Times New Roman" w:eastAsia="Times New Roman" w:hAnsi="Times New Roman" w:cs="Times New Roman"/>
          <w:color w:val="1E1C11"/>
          <w:sz w:val="28"/>
          <w:szCs w:val="28"/>
        </w:rPr>
      </w:pPr>
      <w:r>
        <w:rPr>
          <w:rFonts w:ascii="Times New Roman" w:eastAsia="Times New Roman" w:hAnsi="Times New Roman" w:cs="Times New Roman"/>
          <w:color w:val="1E1C11"/>
          <w:sz w:val="28"/>
          <w:szCs w:val="28"/>
        </w:rPr>
        <w:t>The dataset contains a total of 77 brain images for training, testing, and validating the model. Out of this 60 are for training the model</w:t>
      </w:r>
    </w:p>
    <w:p w:rsidR="004664CD" w:rsidRDefault="00000000">
      <w:pPr>
        <w:numPr>
          <w:ilvl w:val="0"/>
          <w:numId w:val="5"/>
        </w:numPr>
        <w:pBdr>
          <w:top w:val="nil"/>
          <w:left w:val="nil"/>
          <w:bottom w:val="nil"/>
          <w:right w:val="nil"/>
          <w:between w:val="nil"/>
        </w:pBdr>
        <w:spacing w:after="0"/>
        <w:ind w:right="480"/>
        <w:rPr>
          <w:rFonts w:ascii="Times New Roman" w:eastAsia="Times New Roman" w:hAnsi="Times New Roman" w:cs="Times New Roman"/>
          <w:color w:val="1E1C11"/>
          <w:sz w:val="28"/>
          <w:szCs w:val="28"/>
        </w:rPr>
      </w:pPr>
      <w:r>
        <w:rPr>
          <w:rFonts w:ascii="Times New Roman" w:eastAsia="Times New Roman" w:hAnsi="Times New Roman" w:cs="Times New Roman"/>
          <w:color w:val="1E1C11"/>
          <w:sz w:val="28"/>
          <w:szCs w:val="28"/>
        </w:rPr>
        <w:t>No missing values are identified</w:t>
      </w:r>
    </w:p>
    <w:p w:rsidR="004664CD" w:rsidRDefault="00000000">
      <w:pPr>
        <w:numPr>
          <w:ilvl w:val="0"/>
          <w:numId w:val="5"/>
        </w:numPr>
        <w:pBdr>
          <w:top w:val="nil"/>
          <w:left w:val="nil"/>
          <w:bottom w:val="nil"/>
          <w:right w:val="nil"/>
          <w:between w:val="nil"/>
        </w:pBdr>
        <w:spacing w:after="0"/>
        <w:ind w:right="480"/>
        <w:rPr>
          <w:rFonts w:ascii="Times New Roman" w:eastAsia="Times New Roman" w:hAnsi="Times New Roman" w:cs="Times New Roman"/>
          <w:color w:val="1E1C11"/>
          <w:sz w:val="28"/>
          <w:szCs w:val="28"/>
        </w:rPr>
      </w:pPr>
      <w:r>
        <w:rPr>
          <w:rFonts w:ascii="Times New Roman" w:eastAsia="Times New Roman" w:hAnsi="Times New Roman" w:cs="Times New Roman"/>
          <w:color w:val="1E1C11"/>
          <w:sz w:val="28"/>
          <w:szCs w:val="28"/>
        </w:rPr>
        <w:t>The images were of size 240*240 which is changed into 256*256</w:t>
      </w:r>
    </w:p>
    <w:p w:rsidR="004664CD" w:rsidRDefault="00000000">
      <w:pPr>
        <w:numPr>
          <w:ilvl w:val="0"/>
          <w:numId w:val="5"/>
        </w:numPr>
        <w:pBdr>
          <w:top w:val="nil"/>
          <w:left w:val="nil"/>
          <w:bottom w:val="nil"/>
          <w:right w:val="nil"/>
          <w:between w:val="nil"/>
        </w:pBdr>
        <w:spacing w:after="0"/>
        <w:ind w:right="480"/>
        <w:rPr>
          <w:rFonts w:ascii="Times New Roman" w:eastAsia="Times New Roman" w:hAnsi="Times New Roman" w:cs="Times New Roman"/>
          <w:color w:val="1E1C11"/>
          <w:sz w:val="28"/>
          <w:szCs w:val="28"/>
        </w:rPr>
      </w:pPr>
      <w:r>
        <w:rPr>
          <w:rFonts w:ascii="Times New Roman" w:eastAsia="Times New Roman" w:hAnsi="Times New Roman" w:cs="Times New Roman"/>
          <w:color w:val="1E1C11"/>
          <w:sz w:val="28"/>
          <w:szCs w:val="28"/>
        </w:rPr>
        <w:t>Label informations are given as 'labels’</w:t>
      </w:r>
    </w:p>
    <w:p w:rsidR="004664CD" w:rsidRDefault="00000000">
      <w:pPr>
        <w:numPr>
          <w:ilvl w:val="0"/>
          <w:numId w:val="5"/>
        </w:numPr>
        <w:pBdr>
          <w:top w:val="nil"/>
          <w:left w:val="nil"/>
          <w:bottom w:val="nil"/>
          <w:right w:val="nil"/>
          <w:between w:val="nil"/>
        </w:pBdr>
        <w:spacing w:after="0"/>
        <w:ind w:right="480"/>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color w:val="1E1C11"/>
          <w:sz w:val="28"/>
          <w:szCs w:val="28"/>
        </w:rPr>
        <w:t>Pixel values are normalized to [0, 1]</w:t>
      </w:r>
    </w:p>
    <w:p w:rsidR="004664CD" w:rsidRDefault="00000000">
      <w:pPr>
        <w:pBdr>
          <w:top w:val="nil"/>
          <w:left w:val="nil"/>
          <w:bottom w:val="nil"/>
          <w:right w:val="nil"/>
          <w:between w:val="nil"/>
        </w:pBdr>
        <w:spacing w:after="0"/>
        <w:ind w:right="480"/>
        <w:jc w:val="center"/>
        <w:rPr>
          <w:rFonts w:ascii="Times New Roman" w:eastAsia="Times New Roman" w:hAnsi="Times New Roman" w:cs="Times New Roman"/>
          <w:b/>
          <w:color w:val="1E1C11"/>
          <w:sz w:val="40"/>
          <w:szCs w:val="40"/>
        </w:rPr>
      </w:pPr>
      <w:r>
        <w:rPr>
          <w:rFonts w:ascii="Times New Roman" w:eastAsia="Times New Roman" w:hAnsi="Times New Roman" w:cs="Times New Roman"/>
          <w:b/>
          <w:color w:val="1E1C11"/>
          <w:sz w:val="40"/>
          <w:szCs w:val="40"/>
        </w:rPr>
        <w:lastRenderedPageBreak/>
        <w:t>5. Modeling</w:t>
      </w:r>
    </w:p>
    <w:p w:rsidR="004664CD" w:rsidRDefault="004664CD">
      <w:pPr>
        <w:pBdr>
          <w:top w:val="nil"/>
          <w:left w:val="nil"/>
          <w:bottom w:val="nil"/>
          <w:right w:val="nil"/>
          <w:between w:val="nil"/>
        </w:pBdr>
        <w:spacing w:after="0"/>
        <w:ind w:right="480"/>
        <w:rPr>
          <w:rFonts w:ascii="Times New Roman" w:eastAsia="Times New Roman" w:hAnsi="Times New Roman" w:cs="Times New Roman"/>
          <w:color w:val="1E1C11"/>
          <w:sz w:val="28"/>
          <w:szCs w:val="28"/>
        </w:rPr>
      </w:pPr>
    </w:p>
    <w:p w:rsidR="004664CD" w:rsidRDefault="00000000">
      <w:pPr>
        <w:shd w:val="clear" w:color="auto" w:fill="FFFFFF"/>
        <w:spacing w:before="120" w:after="120"/>
        <w:jc w:val="both"/>
        <w:rPr>
          <w:rFonts w:ascii="Times New Roman" w:eastAsia="Times New Roman" w:hAnsi="Times New Roman" w:cs="Times New Roman"/>
          <w:b/>
          <w:color w:val="242424"/>
          <w:sz w:val="30"/>
          <w:szCs w:val="30"/>
          <w:highlight w:val="white"/>
        </w:rPr>
      </w:pPr>
      <w:r>
        <w:rPr>
          <w:rFonts w:ascii="Times New Roman" w:eastAsia="Times New Roman" w:hAnsi="Times New Roman" w:cs="Times New Roman"/>
          <w:b/>
          <w:color w:val="242424"/>
          <w:sz w:val="30"/>
          <w:szCs w:val="30"/>
          <w:highlight w:val="white"/>
        </w:rPr>
        <w:t>1. YOLOv8</w:t>
      </w:r>
    </w:p>
    <w:p w:rsidR="004664CD" w:rsidRDefault="004664CD">
      <w:pPr>
        <w:shd w:val="clear" w:color="auto" w:fill="FFFFFF"/>
        <w:spacing w:after="0" w:line="240" w:lineRule="auto"/>
        <w:jc w:val="both"/>
        <w:rPr>
          <w:rFonts w:ascii="Times New Roman" w:eastAsia="Times New Roman" w:hAnsi="Times New Roman" w:cs="Times New Roman"/>
          <w:b/>
          <w:color w:val="242424"/>
          <w:sz w:val="20"/>
          <w:szCs w:val="20"/>
          <w:highlight w:val="white"/>
        </w:rPr>
      </w:pPr>
    </w:p>
    <w:p w:rsidR="004664CD" w:rsidRDefault="00000000">
      <w:pPr>
        <w:shd w:val="clear" w:color="auto" w:fill="FFFFFF"/>
        <w:spacing w:before="120" w:after="120" w:line="360" w:lineRule="auto"/>
        <w:jc w:val="both"/>
        <w:rPr>
          <w:rFonts w:ascii="Times New Roman" w:eastAsia="Times New Roman" w:hAnsi="Times New Roman" w:cs="Times New Roman"/>
          <w:color w:val="080A13"/>
          <w:sz w:val="28"/>
          <w:szCs w:val="28"/>
          <w:highlight w:val="white"/>
        </w:rPr>
      </w:pPr>
      <w:r>
        <w:rPr>
          <w:rFonts w:ascii="Times New Roman" w:eastAsia="Times New Roman" w:hAnsi="Times New Roman" w:cs="Times New Roman"/>
          <w:color w:val="242424"/>
          <w:sz w:val="28"/>
          <w:szCs w:val="28"/>
          <w:highlight w:val="white"/>
        </w:rPr>
        <w:t xml:space="preserve">YOLOv8 is a real time object detection model developed by Ultralytics. It is the 8th version of YOLO and is an improvement over the previous versions in terms of speed, accuracy and efficiency. </w:t>
      </w:r>
      <w:r>
        <w:rPr>
          <w:rFonts w:ascii="Times New Roman" w:eastAsia="Times New Roman" w:hAnsi="Times New Roman" w:cs="Times New Roman"/>
          <w:color w:val="080A13"/>
          <w:sz w:val="28"/>
          <w:szCs w:val="28"/>
          <w:highlight w:val="white"/>
        </w:rPr>
        <w:t>YOLO proposes using an end-to-end neural network that makes predictions of bounding boxes and class probabilities all at once. It differs from the approach taken by previous object detection algorithms, which repurposed classifiers to perform detection.</w:t>
      </w:r>
    </w:p>
    <w:p w:rsidR="004664CD" w:rsidRDefault="00000000">
      <w:pPr>
        <w:shd w:val="clear" w:color="auto" w:fill="FFFFFF"/>
        <w:spacing w:before="120" w:after="120" w:line="360" w:lineRule="auto"/>
        <w:jc w:val="both"/>
        <w:rPr>
          <w:rFonts w:ascii="Times New Roman" w:eastAsia="Times New Roman" w:hAnsi="Times New Roman" w:cs="Times New Roman"/>
          <w:color w:val="242424"/>
          <w:sz w:val="28"/>
          <w:szCs w:val="28"/>
          <w:highlight w:val="white"/>
        </w:rPr>
      </w:pPr>
      <w:r>
        <w:rPr>
          <w:rFonts w:ascii="Times New Roman" w:eastAsia="Times New Roman" w:hAnsi="Times New Roman" w:cs="Times New Roman"/>
          <w:color w:val="242424"/>
          <w:sz w:val="28"/>
          <w:szCs w:val="28"/>
          <w:highlight w:val="white"/>
        </w:rPr>
        <w:t>There are five different models available in each category for detection, classification and segmentation. YOLOv8 Nano is the smallest and the fastest while the YOLOv8x is the most accurate and slowest among the other YOLOv8 models.</w:t>
      </w:r>
    </w:p>
    <w:p w:rsidR="004664CD" w:rsidRDefault="004664CD">
      <w:pPr>
        <w:shd w:val="clear" w:color="auto" w:fill="FFFFFF"/>
        <w:spacing w:before="120" w:after="120"/>
        <w:jc w:val="both"/>
        <w:rPr>
          <w:rFonts w:ascii="Times New Roman" w:eastAsia="Times New Roman" w:hAnsi="Times New Roman" w:cs="Times New Roman"/>
          <w:color w:val="242424"/>
          <w:sz w:val="28"/>
          <w:szCs w:val="28"/>
          <w:highlight w:val="white"/>
        </w:rPr>
      </w:pPr>
    </w:p>
    <w:p w:rsidR="004664CD" w:rsidRDefault="00000000">
      <w:pPr>
        <w:shd w:val="clear" w:color="auto" w:fill="FFFFFF"/>
        <w:spacing w:after="0" w:line="240" w:lineRule="auto"/>
        <w:jc w:val="both"/>
        <w:rPr>
          <w:rFonts w:ascii="Times New Roman" w:eastAsia="Times New Roman" w:hAnsi="Times New Roman" w:cs="Times New Roman"/>
          <w:b/>
          <w:color w:val="242424"/>
          <w:sz w:val="30"/>
          <w:szCs w:val="30"/>
          <w:highlight w:val="white"/>
        </w:rPr>
      </w:pPr>
      <w:r>
        <w:rPr>
          <w:rFonts w:ascii="Times New Roman" w:eastAsia="Times New Roman" w:hAnsi="Times New Roman" w:cs="Times New Roman"/>
          <w:b/>
          <w:color w:val="242424"/>
          <w:sz w:val="30"/>
          <w:szCs w:val="30"/>
          <w:highlight w:val="white"/>
        </w:rPr>
        <w:t>2. Segment Anything Model</w:t>
      </w:r>
    </w:p>
    <w:p w:rsidR="004664CD" w:rsidRDefault="004664CD">
      <w:pPr>
        <w:shd w:val="clear" w:color="auto" w:fill="FFFFFF"/>
        <w:spacing w:after="0" w:line="240" w:lineRule="auto"/>
        <w:jc w:val="both"/>
        <w:rPr>
          <w:rFonts w:ascii="Times New Roman" w:eastAsia="Times New Roman" w:hAnsi="Times New Roman" w:cs="Times New Roman"/>
          <w:b/>
          <w:color w:val="242424"/>
          <w:sz w:val="28"/>
          <w:szCs w:val="28"/>
          <w:highlight w:val="white"/>
        </w:rPr>
      </w:pPr>
    </w:p>
    <w:p w:rsidR="004664CD" w:rsidRDefault="00000000">
      <w:pPr>
        <w:shd w:val="clear" w:color="auto" w:fill="FFFFFF"/>
        <w:spacing w:before="120" w:after="12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Segment Anything Model (SAM) is a new AI model from Meta AI that can "cut out" any object, in any image, with a single click. SAM is a promptable segmentation system with zero-shot generalization to unfamiliar objects and images, without the need for additional training. </w:t>
      </w:r>
      <w:r>
        <w:rPr>
          <w:rFonts w:ascii="Times New Roman" w:eastAsia="Times New Roman" w:hAnsi="Times New Roman" w:cs="Times New Roman"/>
          <w:color w:val="171717"/>
          <w:sz w:val="28"/>
          <w:szCs w:val="28"/>
          <w:highlight w:val="white"/>
        </w:rPr>
        <w:t>SAM can generate masks for any object in any image or video, even for objects and image types it has not encountered during training</w:t>
      </w:r>
      <w:r>
        <w:rPr>
          <w:rFonts w:ascii="Times New Roman" w:eastAsia="Times New Roman" w:hAnsi="Times New Roman" w:cs="Times New Roman"/>
          <w:color w:val="171717"/>
          <w:sz w:val="28"/>
          <w:szCs w:val="28"/>
          <w:shd w:val="clear" w:color="auto" w:fill="F5F5F5"/>
        </w:rPr>
        <w:t>.</w:t>
      </w:r>
    </w:p>
    <w:p w:rsidR="004664CD" w:rsidRDefault="00000000">
      <w:pPr>
        <w:shd w:val="clear" w:color="auto" w:fill="FFFFFF"/>
        <w:spacing w:before="120" w:after="12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color w:val="242424"/>
          <w:sz w:val="28"/>
          <w:szCs w:val="28"/>
          <w:highlight w:val="white"/>
        </w:rPr>
        <w:t xml:space="preserve">We have trained YOLOv8 on a brain tumor dataset with an image resolution of 640 for detection. After training the YOLOv8 model on our custom dataset predictions are done by setting mode to predict indicating that it is for inference. </w:t>
      </w:r>
      <w:r>
        <w:rPr>
          <w:rFonts w:ascii="Times New Roman" w:eastAsia="Times New Roman" w:hAnsi="Times New Roman" w:cs="Times New Roman"/>
          <w:sz w:val="28"/>
          <w:szCs w:val="28"/>
          <w:highlight w:val="white"/>
        </w:rPr>
        <w:t xml:space="preserve">The model points to the best-trained weights of the YOLO model. The source specifies the input image to be analyzed. After detecting brain tumors, the results are saved in a </w:t>
      </w:r>
      <w:r>
        <w:rPr>
          <w:rFonts w:ascii="Times New Roman" w:eastAsia="Times New Roman" w:hAnsi="Times New Roman" w:cs="Times New Roman"/>
          <w:sz w:val="28"/>
          <w:szCs w:val="28"/>
          <w:highlight w:val="white"/>
        </w:rPr>
        <w:lastRenderedPageBreak/>
        <w:t>specified directory. It is then plotted as an image that contains the predicted bounding boxes drawn around brain tumors along with confidence scores.</w:t>
      </w:r>
    </w:p>
    <w:p w:rsidR="004664CD" w:rsidRDefault="00000000">
      <w:pPr>
        <w:shd w:val="clear" w:color="auto" w:fill="FFFFFF"/>
        <w:spacing w:before="120" w:after="120"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After detection using the YOLOv8 model we define a function for mask generation. The SamPredictor class provides an easy interface to the model for prompting the model. It allows the user to first set an image using the set_image method, which calculates the necessary image embeddings. Then, prompts can be provided via the predict method to efficiently predict masks from those prompts. The model can take as input both point and box prompts, as well as masks from the previous iteration of prediction. In this project we are using the bounding boxes that we got from performing object detection using YOLOv8 as the prompt for SAM for segmentation.</w:t>
      </w:r>
    </w:p>
    <w:p w:rsidR="004664CD" w:rsidRDefault="004664CD">
      <w:pPr>
        <w:pStyle w:val="Heading1"/>
        <w:spacing w:after="280" w:line="240" w:lineRule="auto"/>
        <w:ind w:right="480"/>
        <w:rPr>
          <w:rFonts w:ascii="Times New Roman" w:eastAsia="Times New Roman" w:hAnsi="Times New Roman" w:cs="Times New Roman"/>
          <w:color w:val="000000"/>
          <w:sz w:val="16"/>
          <w:szCs w:val="16"/>
          <w:highlight w:val="white"/>
        </w:rPr>
      </w:pPr>
      <w:bookmarkStart w:id="0" w:name="_heading=h.6e2vbdoa0ycx" w:colFirst="0" w:colLast="0"/>
      <w:bookmarkEnd w:id="0"/>
    </w:p>
    <w:p w:rsidR="004664CD" w:rsidRDefault="00000000">
      <w:pPr>
        <w:pStyle w:val="Heading1"/>
        <w:spacing w:after="280" w:line="240" w:lineRule="auto"/>
        <w:ind w:right="480"/>
        <w:rPr>
          <w:rFonts w:ascii="Times New Roman" w:eastAsia="Times New Roman" w:hAnsi="Times New Roman" w:cs="Times New Roman"/>
          <w:color w:val="000000"/>
          <w:sz w:val="40"/>
          <w:szCs w:val="40"/>
          <w:highlight w:val="white"/>
        </w:rPr>
      </w:pPr>
      <w:bookmarkStart w:id="1" w:name="_heading=h.kli0h5ntp5bk" w:colFirst="0" w:colLast="0"/>
      <w:bookmarkEnd w:id="1"/>
      <w:r>
        <w:rPr>
          <w:rFonts w:ascii="Times New Roman" w:eastAsia="Times New Roman" w:hAnsi="Times New Roman" w:cs="Times New Roman"/>
          <w:color w:val="000000"/>
          <w:sz w:val="40"/>
          <w:szCs w:val="40"/>
          <w:highlight w:val="white"/>
        </w:rPr>
        <w:t>Segmenting and Masking by SAM</w:t>
      </w:r>
    </w:p>
    <w:p w:rsidR="004664CD" w:rsidRDefault="00000000">
      <w:r>
        <w:rPr>
          <w:noProof/>
        </w:rPr>
        <w:drawing>
          <wp:inline distT="114300" distB="114300" distL="114300" distR="114300">
            <wp:extent cx="5938838" cy="2288625"/>
            <wp:effectExtent l="0" t="0" r="0" b="0"/>
            <wp:docPr id="42423740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l="3838" r="3838"/>
                    <a:stretch>
                      <a:fillRect/>
                    </a:stretch>
                  </pic:blipFill>
                  <pic:spPr>
                    <a:xfrm>
                      <a:off x="0" y="0"/>
                      <a:ext cx="5938838" cy="2288625"/>
                    </a:xfrm>
                    <a:prstGeom prst="rect">
                      <a:avLst/>
                    </a:prstGeom>
                    <a:ln/>
                  </pic:spPr>
                </pic:pic>
              </a:graphicData>
            </a:graphic>
          </wp:inline>
        </w:drawing>
      </w:r>
    </w:p>
    <w:p w:rsidR="004664CD" w:rsidRDefault="00000000">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SAM considers two sets of prompts: sparse (points, boxes, text) and dense (masks)</w:t>
      </w:r>
      <w:r>
        <w:t xml:space="preserve">. </w:t>
      </w:r>
      <w:r>
        <w:rPr>
          <w:rFonts w:ascii="Times New Roman" w:eastAsia="Times New Roman" w:hAnsi="Times New Roman" w:cs="Times New Roman"/>
          <w:sz w:val="28"/>
          <w:szCs w:val="28"/>
          <w:highlight w:val="white"/>
        </w:rPr>
        <w:t xml:space="preserve">With one output, the model will average multiple valid masks if given an ambiguous prompt. To address this, the Sam model is modified to predict multiple output masks for a single prompt . It has been found 3 mask outputs is sufficient to address most </w:t>
      </w:r>
      <w:r>
        <w:rPr>
          <w:rFonts w:ascii="Times New Roman" w:eastAsia="Times New Roman" w:hAnsi="Times New Roman" w:cs="Times New Roman"/>
          <w:sz w:val="28"/>
          <w:szCs w:val="28"/>
          <w:highlight w:val="white"/>
        </w:rPr>
        <w:lastRenderedPageBreak/>
        <w:t>common cases (nested masks are often at most three deep: whole, part, and subpart). During training, we backprop only the minimum loss over masks. To rank masks, the model predicts a confidence score (i.e., estimated IoU) for each mask.</w:t>
      </w:r>
    </w:p>
    <w:p w:rsidR="004664CD" w:rsidRDefault="0000000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1409700"/>
            <wp:effectExtent l="0" t="0" r="0" b="0"/>
            <wp:docPr id="42423740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943600" cy="1409700"/>
                    </a:xfrm>
                    <a:prstGeom prst="rect">
                      <a:avLst/>
                    </a:prstGeom>
                    <a:ln/>
                  </pic:spPr>
                </pic:pic>
              </a:graphicData>
            </a:graphic>
          </wp:inline>
        </w:drawing>
      </w:r>
    </w:p>
    <w:p w:rsidR="004664CD" w:rsidRDefault="00000000">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As described, a single input prompt may be ambiguous in the sense that it corresponds to multiple valid masks, and the model will learn to average over these masks. SAM eliminates this problem with a simple modification: instead of predicting a single mask, it uses a small number of output tokens and predicts multiple masks simultaneously. By </w:t>
      </w:r>
      <w:r w:rsidR="00D1718E">
        <w:rPr>
          <w:rFonts w:ascii="Times New Roman" w:eastAsia="Times New Roman" w:hAnsi="Times New Roman" w:cs="Times New Roman"/>
          <w:sz w:val="28"/>
          <w:szCs w:val="28"/>
          <w:highlight w:val="white"/>
        </w:rPr>
        <w:t>default,</w:t>
      </w:r>
      <w:r>
        <w:rPr>
          <w:rFonts w:ascii="Times New Roman" w:eastAsia="Times New Roman" w:hAnsi="Times New Roman" w:cs="Times New Roman"/>
          <w:sz w:val="28"/>
          <w:szCs w:val="28"/>
          <w:highlight w:val="white"/>
        </w:rPr>
        <w:t xml:space="preserve"> we predict three masks, since we observe that three layers (whole, part, and subpart) are often enough to describe nested masks. During training, we compute the loss between the ground truth and each of the predicted masks, but only backpropagate from the lowest loss.</w:t>
      </w:r>
    </w:p>
    <w:p w:rsidR="00D1718E" w:rsidRDefault="00D1718E">
      <w:pPr>
        <w:spacing w:line="360" w:lineRule="auto"/>
        <w:jc w:val="both"/>
        <w:rPr>
          <w:rFonts w:ascii="Times New Roman" w:eastAsia="Times New Roman" w:hAnsi="Times New Roman" w:cs="Times New Roman"/>
          <w:sz w:val="28"/>
          <w:szCs w:val="28"/>
          <w:highlight w:val="white"/>
        </w:rPr>
      </w:pPr>
      <w:r w:rsidRPr="00D1718E">
        <w:rPr>
          <w:rFonts w:ascii="Times New Roman" w:eastAsia="Times New Roman" w:hAnsi="Times New Roman" w:cs="Times New Roman"/>
          <w:sz w:val="28"/>
          <w:szCs w:val="28"/>
        </w:rPr>
        <w:t>With the ambiguity-aware model, if a point lies on a part or subpart, our model will return the subpart, part, and whole object. The IoU prediction module of the model is used to select confident masks; moreover, we identified and selected only stable masks (we consider a mask stable if thresholding the probability map at 0.5 − δ and 0.5 + δ results in similar masks). Finally, after selecting the confident and stable masks, we applied non-maximal suppression (NMS) to filter duplicates.</w:t>
      </w:r>
    </w:p>
    <w:p w:rsidR="004664CD" w:rsidRDefault="00000000">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Following recent approaches SAM has an interactive segmentation setup during training(Training algorithm). First, with equal probability either a foreground point or bounding box is selected randomly for the target mask. Points are sampled </w:t>
      </w:r>
      <w:r>
        <w:rPr>
          <w:rFonts w:ascii="Times New Roman" w:eastAsia="Times New Roman" w:hAnsi="Times New Roman" w:cs="Times New Roman"/>
          <w:sz w:val="28"/>
          <w:szCs w:val="28"/>
          <w:highlight w:val="white"/>
        </w:rPr>
        <w:lastRenderedPageBreak/>
        <w:t>uniformly from the ground truth mask. Boxes are taken as the ground truth mask’s bounding box, with random noise added in each coordinate with standard deviation equal to 10% of the box side</w:t>
      </w:r>
      <w:r w:rsidR="00D1718E">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length, to a maximum of 20 pixels. This noise profile is a reasonable compromise between applications like instance segmentation, which produce a tight box around the target object, and interactive segmentation, where a user may draw a loose box. </w:t>
      </w:r>
    </w:p>
    <w:p w:rsidR="004664CD" w:rsidRDefault="00000000">
      <w:pPr>
        <w:spacing w:line="36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After making a prediction from this first prompt, subsequent points are selected uniformly from the error region between the previous mask prediction and the ground truth mask. Each new point is foreground or background if the error region is a false negative or false positive, respectively. SAM also supply the mask prediction from the previous iteration as an additional prompt to our model. To provide the next iteration with maximal information, SAM supply the unthresholded mask logits instead of the binarized mask. When multiple masks are returned, the mask passed to the next iteration and used to sample the next point is the one with the highest predicted IoU.</w:t>
      </w:r>
    </w:p>
    <w:p w:rsidR="004664CD" w:rsidRDefault="00000000">
      <w:pPr>
        <w:spacing w:line="360" w:lineRule="auto"/>
        <w:jc w:val="both"/>
      </w:pPr>
      <w:r>
        <w:rPr>
          <w:rFonts w:ascii="Times New Roman" w:eastAsia="Times New Roman" w:hAnsi="Times New Roman" w:cs="Times New Roman"/>
          <w:sz w:val="28"/>
          <w:szCs w:val="28"/>
          <w:highlight w:val="white"/>
        </w:rPr>
        <w:t>We used the mean intersection-over-union(mIoU) after a given number of prompts to evaluate the segmentation quality of a mask when prompted with points. We used average precision(AP) to evaluate instance segmentation for a given box and edge detection. The per-dataset mIoU is the per-mask IoU averaged across all objects in the dataset.</w:t>
      </w:r>
    </w:p>
    <w:p w:rsidR="00D1718E" w:rsidRDefault="00D1718E">
      <w:pPr>
        <w:spacing w:after="280" w:line="240" w:lineRule="auto"/>
        <w:ind w:right="480"/>
        <w:jc w:val="center"/>
        <w:rPr>
          <w:rFonts w:ascii="Arial" w:eastAsia="Arial" w:hAnsi="Arial" w:cs="Arial"/>
          <w:color w:val="1E1C11"/>
          <w:sz w:val="28"/>
          <w:szCs w:val="28"/>
          <w:highlight w:val="white"/>
        </w:rPr>
      </w:pPr>
    </w:p>
    <w:p w:rsidR="00D1718E" w:rsidRDefault="00D1718E">
      <w:pPr>
        <w:spacing w:after="280" w:line="240" w:lineRule="auto"/>
        <w:ind w:right="480"/>
        <w:jc w:val="center"/>
        <w:rPr>
          <w:rFonts w:ascii="Arial" w:eastAsia="Arial" w:hAnsi="Arial" w:cs="Arial"/>
          <w:color w:val="1E1C11"/>
          <w:sz w:val="28"/>
          <w:szCs w:val="28"/>
          <w:highlight w:val="white"/>
        </w:rPr>
      </w:pPr>
    </w:p>
    <w:p w:rsidR="00D1718E" w:rsidRDefault="00D1718E">
      <w:pPr>
        <w:spacing w:after="280" w:line="240" w:lineRule="auto"/>
        <w:ind w:right="480"/>
        <w:jc w:val="center"/>
        <w:rPr>
          <w:rFonts w:ascii="Arial" w:eastAsia="Arial" w:hAnsi="Arial" w:cs="Arial"/>
          <w:color w:val="1E1C11"/>
          <w:sz w:val="28"/>
          <w:szCs w:val="28"/>
          <w:highlight w:val="white"/>
        </w:rPr>
      </w:pPr>
    </w:p>
    <w:p w:rsidR="00D1718E" w:rsidRDefault="00D1718E">
      <w:pPr>
        <w:spacing w:after="280" w:line="240" w:lineRule="auto"/>
        <w:ind w:right="480"/>
        <w:jc w:val="center"/>
        <w:rPr>
          <w:rFonts w:ascii="Arial" w:eastAsia="Arial" w:hAnsi="Arial" w:cs="Arial"/>
          <w:color w:val="1E1C11"/>
          <w:sz w:val="28"/>
          <w:szCs w:val="28"/>
          <w:highlight w:val="white"/>
        </w:rPr>
      </w:pPr>
    </w:p>
    <w:p w:rsidR="004664CD"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Arial" w:eastAsia="Arial" w:hAnsi="Arial" w:cs="Arial"/>
          <w:color w:val="1E1C11"/>
          <w:sz w:val="28"/>
          <w:szCs w:val="28"/>
          <w:highlight w:val="white"/>
        </w:rPr>
        <w:lastRenderedPageBreak/>
        <w:t xml:space="preserve"> </w:t>
      </w:r>
      <w:r>
        <w:rPr>
          <w:rFonts w:ascii="Times New Roman" w:eastAsia="Times New Roman" w:hAnsi="Times New Roman" w:cs="Times New Roman"/>
          <w:b/>
          <w:color w:val="1E1C11"/>
          <w:sz w:val="40"/>
          <w:szCs w:val="40"/>
          <w:highlight w:val="white"/>
        </w:rPr>
        <w:t>6. Result</w:t>
      </w:r>
    </w:p>
    <w:p w:rsidR="004664CD" w:rsidRDefault="00000000">
      <w:pPr>
        <w:spacing w:after="280" w:line="240" w:lineRule="auto"/>
        <w:ind w:right="480"/>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t>1. YOLO Results:</w:t>
      </w:r>
    </w:p>
    <w:p w:rsidR="004664CD" w:rsidRDefault="00000000">
      <w:pPr>
        <w:numPr>
          <w:ilvl w:val="0"/>
          <w:numId w:val="6"/>
        </w:numPr>
        <w:spacing w:before="240" w:after="240" w:line="240" w:lineRule="auto"/>
      </w:pPr>
      <w:r>
        <w:rPr>
          <w:rFonts w:ascii="Times New Roman" w:eastAsia="Times New Roman" w:hAnsi="Times New Roman" w:cs="Times New Roman"/>
          <w:b/>
          <w:sz w:val="28"/>
          <w:szCs w:val="28"/>
        </w:rPr>
        <w:t>Tumor detection using YOLO</w:t>
      </w:r>
      <w:r>
        <w:t>:</w:t>
      </w:r>
    </w:p>
    <w:p w:rsidR="004664CD" w:rsidRDefault="00000000">
      <w:pPr>
        <w:spacing w:before="240" w:after="240" w:line="360" w:lineRule="auto"/>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sz w:val="28"/>
          <w:szCs w:val="28"/>
        </w:rPr>
        <w:t>After training the YOLOv8 model on our custom dataset, we used our custom trained model for prediction. We plotted the bounding box of the detected object along with its confidence score labeled above the bounding box. The plotted result is shown below:</w:t>
      </w:r>
      <w:r>
        <w:br/>
      </w:r>
    </w:p>
    <w:tbl>
      <w:tblPr>
        <w:tblStyle w:val="a"/>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0"/>
        <w:gridCol w:w="4320"/>
      </w:tblGrid>
      <w:tr w:rsidR="004664CD">
        <w:tc>
          <w:tcPr>
            <w:tcW w:w="4320" w:type="dxa"/>
            <w:shd w:val="clear" w:color="auto" w:fill="auto"/>
            <w:tcMar>
              <w:top w:w="100" w:type="dxa"/>
              <w:left w:w="100" w:type="dxa"/>
              <w:bottom w:w="100" w:type="dxa"/>
              <w:right w:w="100" w:type="dxa"/>
            </w:tcMar>
          </w:tcPr>
          <w:p w:rsidR="004664CD" w:rsidRDefault="00000000">
            <w:pPr>
              <w:widowControl w:val="0"/>
              <w:spacing w:after="0" w:line="240" w:lineRule="auto"/>
              <w:jc w:val="center"/>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Original Image</w:t>
            </w:r>
          </w:p>
          <w:p w:rsidR="004664CD" w:rsidRDefault="00000000">
            <w:pPr>
              <w:widowControl w:val="0"/>
              <w:spacing w:after="0" w:line="240" w:lineRule="auto"/>
              <w:jc w:val="center"/>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noProof/>
                <w:color w:val="1E1C11"/>
                <w:sz w:val="28"/>
                <w:szCs w:val="28"/>
                <w:highlight w:val="white"/>
              </w:rPr>
              <w:drawing>
                <wp:inline distT="114300" distB="114300" distL="114300" distR="114300">
                  <wp:extent cx="2609850" cy="2565400"/>
                  <wp:effectExtent l="0" t="0" r="0" b="0"/>
                  <wp:docPr id="42423739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2609850" cy="2565400"/>
                          </a:xfrm>
                          <a:prstGeom prst="rect">
                            <a:avLst/>
                          </a:prstGeom>
                          <a:ln/>
                        </pic:spPr>
                      </pic:pic>
                    </a:graphicData>
                  </a:graphic>
                </wp:inline>
              </w:drawing>
            </w:r>
          </w:p>
        </w:tc>
        <w:tc>
          <w:tcPr>
            <w:tcW w:w="4320" w:type="dxa"/>
            <w:shd w:val="clear" w:color="auto" w:fill="auto"/>
            <w:tcMar>
              <w:top w:w="100" w:type="dxa"/>
              <w:left w:w="100" w:type="dxa"/>
              <w:bottom w:w="100" w:type="dxa"/>
              <w:right w:w="100" w:type="dxa"/>
            </w:tcMar>
          </w:tcPr>
          <w:p w:rsidR="004664CD" w:rsidRDefault="00000000">
            <w:pPr>
              <w:widowControl w:val="0"/>
              <w:spacing w:after="0" w:line="240" w:lineRule="auto"/>
              <w:jc w:val="center"/>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Tumor Detected Image</w:t>
            </w:r>
          </w:p>
          <w:p w:rsidR="004664CD" w:rsidRDefault="00000000">
            <w:pPr>
              <w:widowControl w:val="0"/>
              <w:spacing w:after="0" w:line="240" w:lineRule="auto"/>
              <w:jc w:val="center"/>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noProof/>
                <w:color w:val="1E1C11"/>
                <w:sz w:val="28"/>
                <w:szCs w:val="28"/>
                <w:highlight w:val="white"/>
              </w:rPr>
              <w:drawing>
                <wp:inline distT="114300" distB="114300" distL="114300" distR="114300">
                  <wp:extent cx="2609850" cy="2565400"/>
                  <wp:effectExtent l="0" t="0" r="0" b="0"/>
                  <wp:docPr id="42423740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2609850" cy="2565400"/>
                          </a:xfrm>
                          <a:prstGeom prst="rect">
                            <a:avLst/>
                          </a:prstGeom>
                          <a:ln/>
                        </pic:spPr>
                      </pic:pic>
                    </a:graphicData>
                  </a:graphic>
                </wp:inline>
              </w:drawing>
            </w:r>
          </w:p>
        </w:tc>
      </w:tr>
    </w:tbl>
    <w:p w:rsidR="004664CD" w:rsidRDefault="00000000">
      <w:pPr>
        <w:spacing w:before="240" w:after="24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1E1C11"/>
          <w:sz w:val="28"/>
          <w:szCs w:val="28"/>
          <w:highlight w:val="white"/>
        </w:rPr>
        <w:t xml:space="preserve"> </w:t>
      </w:r>
    </w:p>
    <w:p w:rsidR="004664CD" w:rsidRDefault="004664CD">
      <w:pPr>
        <w:spacing w:before="240" w:after="240" w:line="240" w:lineRule="auto"/>
        <w:rPr>
          <w:rFonts w:ascii="Times New Roman" w:eastAsia="Times New Roman" w:hAnsi="Times New Roman" w:cs="Times New Roman"/>
          <w:b/>
          <w:sz w:val="28"/>
          <w:szCs w:val="28"/>
        </w:rPr>
      </w:pPr>
    </w:p>
    <w:p w:rsidR="004664CD" w:rsidRDefault="00000000">
      <w:pPr>
        <w:numPr>
          <w:ilvl w:val="0"/>
          <w:numId w:val="2"/>
        </w:numPr>
        <w:spacing w:before="240" w:after="240" w:line="240" w:lineRule="auto"/>
      </w:pPr>
      <w:r>
        <w:rPr>
          <w:rFonts w:ascii="Times New Roman" w:eastAsia="Times New Roman" w:hAnsi="Times New Roman" w:cs="Times New Roman"/>
          <w:b/>
          <w:sz w:val="28"/>
          <w:szCs w:val="28"/>
        </w:rPr>
        <w:t xml:space="preserve">Tumor detection using YOLO for test folder images </w:t>
      </w:r>
      <w:r>
        <w:t>:</w:t>
      </w:r>
    </w:p>
    <w:p w:rsidR="004664CD" w:rsidRDefault="00000000">
      <w:pPr>
        <w:spacing w:before="240" w:after="240" w:line="240" w:lineRule="auto"/>
      </w:pPr>
      <w:r>
        <w:rPr>
          <w:rFonts w:ascii="Times New Roman" w:eastAsia="Times New Roman" w:hAnsi="Times New Roman" w:cs="Times New Roman"/>
          <w:sz w:val="28"/>
          <w:szCs w:val="28"/>
        </w:rPr>
        <w:t>The plotted result of object detection using YOLO on test folder images is shown below:</w:t>
      </w:r>
    </w:p>
    <w:p w:rsidR="004664CD" w:rsidRDefault="00000000">
      <w:pPr>
        <w:spacing w:before="240" w:after="240" w:line="240" w:lineRule="auto"/>
      </w:pPr>
      <w:r>
        <w:rPr>
          <w:noProof/>
        </w:rPr>
        <w:lastRenderedPageBreak/>
        <w:drawing>
          <wp:inline distT="114300" distB="114300" distL="114300" distR="114300">
            <wp:extent cx="5943600" cy="6019800"/>
            <wp:effectExtent l="0" t="0" r="0" b="0"/>
            <wp:docPr id="4242374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943600" cy="6019800"/>
                    </a:xfrm>
                    <a:prstGeom prst="rect">
                      <a:avLst/>
                    </a:prstGeom>
                    <a:ln/>
                  </pic:spPr>
                </pic:pic>
              </a:graphicData>
            </a:graphic>
          </wp:inline>
        </w:drawing>
      </w:r>
    </w:p>
    <w:p w:rsidR="004664CD" w:rsidRDefault="004664CD">
      <w:pPr>
        <w:spacing w:after="280" w:line="240" w:lineRule="auto"/>
        <w:ind w:right="480"/>
        <w:rPr>
          <w:rFonts w:ascii="Times New Roman" w:eastAsia="Times New Roman" w:hAnsi="Times New Roman" w:cs="Times New Roman"/>
          <w:b/>
          <w:color w:val="1E1C11"/>
          <w:sz w:val="28"/>
          <w:szCs w:val="28"/>
          <w:highlight w:val="white"/>
        </w:rPr>
      </w:pPr>
    </w:p>
    <w:p w:rsidR="004664CD" w:rsidRDefault="00000000">
      <w:pPr>
        <w:spacing w:after="280" w:line="240" w:lineRule="auto"/>
        <w:ind w:right="480"/>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t>2.  SAM Results:</w:t>
      </w:r>
    </w:p>
    <w:p w:rsidR="004664CD" w:rsidRDefault="00000000">
      <w:pPr>
        <w:numPr>
          <w:ilvl w:val="0"/>
          <w:numId w:val="1"/>
        </w:numPr>
        <w:spacing w:before="240" w:after="240" w:line="240" w:lineRule="auto"/>
      </w:pPr>
      <w:r>
        <w:rPr>
          <w:rFonts w:ascii="Times New Roman" w:eastAsia="Times New Roman" w:hAnsi="Times New Roman" w:cs="Times New Roman"/>
          <w:b/>
          <w:sz w:val="28"/>
          <w:szCs w:val="28"/>
        </w:rPr>
        <w:t>Tumor segmentation using SAM</w:t>
      </w:r>
      <w:r>
        <w:t>:</w:t>
      </w:r>
    </w:p>
    <w:p w:rsidR="004664CD" w:rsidRDefault="0000000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object detection, specifically in our project tumor detection, using the YOLOv8 model we passed the extracted bounding box of the detected object as a prompt to the Segment Anything Model for mask generation. Out of the bounding </w:t>
      </w:r>
      <w:r>
        <w:rPr>
          <w:rFonts w:ascii="Times New Roman" w:eastAsia="Times New Roman" w:hAnsi="Times New Roman" w:cs="Times New Roman"/>
          <w:sz w:val="28"/>
          <w:szCs w:val="28"/>
        </w:rPr>
        <w:lastRenderedPageBreak/>
        <w:t xml:space="preserve">boxes generated by YOLO we set a threshold value of 0.7. Only those bounding boxes which are greater than our set up threshold value would be passed as prompts to SAM. The images are plotted along with predicted masks and its corresponding scores. </w:t>
      </w:r>
    </w:p>
    <w:p w:rsidR="004664CD" w:rsidRDefault="0000000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When we Predict with SamPredictor.predict the model returns masks, quality predictions for those masks, and </w:t>
      </w:r>
      <w:r w:rsidR="00D1718E">
        <w:rPr>
          <w:rFonts w:ascii="Times New Roman" w:eastAsia="Times New Roman" w:hAnsi="Times New Roman" w:cs="Times New Roman"/>
          <w:sz w:val="28"/>
          <w:szCs w:val="28"/>
        </w:rPr>
        <w:t>low-resolution</w:t>
      </w:r>
      <w:r>
        <w:rPr>
          <w:rFonts w:ascii="Times New Roman" w:eastAsia="Times New Roman" w:hAnsi="Times New Roman" w:cs="Times New Roman"/>
          <w:sz w:val="28"/>
          <w:szCs w:val="28"/>
        </w:rPr>
        <w:t xml:space="preserve"> mask logits that can be passed to the next iteration of prediction. With multimask_output=True (the default setting), SAM outputs 3 masks, where scores give the model's own estimation of the quality of these masks. This setting is intended for ambiguous input prompts, and helps the model disambiguate different objects consistent with the prompt. When False, it will return a single mask.</w:t>
      </w:r>
    </w:p>
    <w:p w:rsidR="004664CD" w:rsidRDefault="0000000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Prediction with multimask_output=True, three masks are generated for a single input image. They are as follows:</w:t>
      </w:r>
    </w:p>
    <w:p w:rsidR="004664CD" w:rsidRDefault="00000000">
      <w:pPr>
        <w:spacing w:before="24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color w:val="1E1C11"/>
          <w:sz w:val="28"/>
          <w:szCs w:val="28"/>
          <w:highlight w:val="white"/>
        </w:rPr>
        <w:t>Segmented masks for an input image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664CD">
        <w:tc>
          <w:tcPr>
            <w:tcW w:w="3120" w:type="dxa"/>
            <w:shd w:val="clear" w:color="auto" w:fill="auto"/>
            <w:tcMar>
              <w:top w:w="100" w:type="dxa"/>
              <w:left w:w="100" w:type="dxa"/>
              <w:bottom w:w="100" w:type="dxa"/>
              <w:right w:w="100" w:type="dxa"/>
            </w:tcMar>
          </w:tcPr>
          <w:p w:rsidR="004664CD"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noProof/>
                <w:color w:val="1E1C11"/>
                <w:sz w:val="28"/>
                <w:szCs w:val="28"/>
                <w:highlight w:val="white"/>
              </w:rPr>
              <w:drawing>
                <wp:inline distT="114300" distB="114300" distL="114300" distR="114300">
                  <wp:extent cx="1695450" cy="1828800"/>
                  <wp:effectExtent l="0" t="0" r="0" b="0"/>
                  <wp:docPr id="42423740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695450" cy="18288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4664CD"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noProof/>
                <w:color w:val="1E1C11"/>
                <w:sz w:val="28"/>
                <w:szCs w:val="28"/>
                <w:highlight w:val="white"/>
              </w:rPr>
              <w:drawing>
                <wp:inline distT="114300" distB="114300" distL="114300" distR="114300">
                  <wp:extent cx="1695450" cy="1828800"/>
                  <wp:effectExtent l="0" t="0" r="0" b="0"/>
                  <wp:docPr id="42423739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695450" cy="18288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4664CD"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noProof/>
                <w:color w:val="1E1C11"/>
                <w:sz w:val="28"/>
                <w:szCs w:val="28"/>
                <w:highlight w:val="white"/>
              </w:rPr>
              <w:drawing>
                <wp:inline distT="114300" distB="114300" distL="114300" distR="114300">
                  <wp:extent cx="1695450" cy="1828800"/>
                  <wp:effectExtent l="0" t="0" r="0" b="0"/>
                  <wp:docPr id="42423740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695450" cy="1828800"/>
                          </a:xfrm>
                          <a:prstGeom prst="rect">
                            <a:avLst/>
                          </a:prstGeom>
                          <a:ln/>
                        </pic:spPr>
                      </pic:pic>
                    </a:graphicData>
                  </a:graphic>
                </wp:inline>
              </w:drawing>
            </w:r>
          </w:p>
        </w:tc>
      </w:tr>
    </w:tbl>
    <w:p w:rsidR="00D1718E" w:rsidRDefault="00D1718E">
      <w:pPr>
        <w:spacing w:before="240" w:after="240" w:line="360" w:lineRule="auto"/>
        <w:rPr>
          <w:rFonts w:ascii="Times New Roman" w:eastAsia="Times New Roman" w:hAnsi="Times New Roman" w:cs="Times New Roman"/>
          <w:sz w:val="28"/>
          <w:szCs w:val="28"/>
        </w:rPr>
      </w:pPr>
    </w:p>
    <w:p w:rsidR="00D1718E" w:rsidRDefault="00D1718E">
      <w:pPr>
        <w:spacing w:before="240" w:after="240" w:line="360" w:lineRule="auto"/>
        <w:rPr>
          <w:rFonts w:ascii="Times New Roman" w:eastAsia="Times New Roman" w:hAnsi="Times New Roman" w:cs="Times New Roman"/>
          <w:sz w:val="28"/>
          <w:szCs w:val="28"/>
        </w:rPr>
      </w:pPr>
    </w:p>
    <w:p w:rsidR="00D1718E" w:rsidRDefault="00D1718E">
      <w:pPr>
        <w:spacing w:before="240" w:after="240" w:line="360" w:lineRule="auto"/>
        <w:rPr>
          <w:rFonts w:ascii="Times New Roman" w:eastAsia="Times New Roman" w:hAnsi="Times New Roman" w:cs="Times New Roman"/>
          <w:sz w:val="28"/>
          <w:szCs w:val="28"/>
        </w:rPr>
      </w:pPr>
    </w:p>
    <w:p w:rsidR="004664CD" w:rsidRDefault="00000000">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When multimask_output=False, only the first predicted mask is considered.</w:t>
      </w:r>
    </w:p>
    <w:p w:rsidR="004664CD" w:rsidRDefault="00000000">
      <w:pPr>
        <w:spacing w:before="240" w:after="240" w:line="360" w:lineRule="auto"/>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sz w:val="28"/>
          <w:szCs w:val="28"/>
        </w:rPr>
        <w:t>Here you can see that from the input image a tumor is detected then the detected tumor is being masked.</w:t>
      </w:r>
    </w:p>
    <w:tbl>
      <w:tblPr>
        <w:tblStyle w:val="a1"/>
        <w:tblpPr w:leftFromText="180" w:rightFromText="180" w:topFromText="180" w:bottomFromText="180" w:vertAnchor="text" w:tblpX="1350" w:tblpY="207"/>
        <w:tblW w:w="67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70"/>
        <w:gridCol w:w="3510"/>
      </w:tblGrid>
      <w:tr w:rsidR="004664CD">
        <w:trPr>
          <w:trHeight w:val="3120"/>
        </w:trPr>
        <w:tc>
          <w:tcPr>
            <w:tcW w:w="3270" w:type="dxa"/>
          </w:tcPr>
          <w:p w:rsidR="004664CD" w:rsidRDefault="00000000">
            <w:pPr>
              <w:widowControl w:val="0"/>
              <w:spacing w:after="0" w:line="240" w:lineRule="auto"/>
              <w:jc w:val="center"/>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Original Image</w:t>
            </w:r>
          </w:p>
          <w:p w:rsidR="004664CD" w:rsidRDefault="00000000">
            <w:pPr>
              <w:widowControl w:val="0"/>
              <w:spacing w:after="0" w:line="240" w:lineRule="auto"/>
              <w:jc w:val="center"/>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noProof/>
                <w:color w:val="1E1C11"/>
                <w:sz w:val="28"/>
                <w:szCs w:val="28"/>
                <w:highlight w:val="white"/>
              </w:rPr>
              <w:drawing>
                <wp:inline distT="114300" distB="114300" distL="114300" distR="114300">
                  <wp:extent cx="1695450" cy="1663700"/>
                  <wp:effectExtent l="0" t="0" r="0" b="0"/>
                  <wp:docPr id="42423740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695450" cy="1663700"/>
                          </a:xfrm>
                          <a:prstGeom prst="rect">
                            <a:avLst/>
                          </a:prstGeom>
                          <a:ln/>
                        </pic:spPr>
                      </pic:pic>
                    </a:graphicData>
                  </a:graphic>
                </wp:inline>
              </w:drawing>
            </w:r>
          </w:p>
        </w:tc>
        <w:tc>
          <w:tcPr>
            <w:tcW w:w="3510" w:type="dxa"/>
          </w:tcPr>
          <w:p w:rsidR="004664CD" w:rsidRDefault="00000000">
            <w:pPr>
              <w:widowControl w:val="0"/>
              <w:spacing w:after="0" w:line="240" w:lineRule="auto"/>
              <w:jc w:val="center"/>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Tumor Detected Image</w:t>
            </w:r>
            <w:r>
              <w:rPr>
                <w:rFonts w:ascii="Times New Roman" w:eastAsia="Times New Roman" w:hAnsi="Times New Roman" w:cs="Times New Roman"/>
                <w:b/>
                <w:noProof/>
                <w:color w:val="1E1C11"/>
                <w:sz w:val="28"/>
                <w:szCs w:val="28"/>
                <w:highlight w:val="white"/>
              </w:rPr>
              <w:drawing>
                <wp:inline distT="114300" distB="114300" distL="114300" distR="114300">
                  <wp:extent cx="1695450" cy="1663700"/>
                  <wp:effectExtent l="0" t="0" r="0" b="0"/>
                  <wp:docPr id="4242373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1695450" cy="1663700"/>
                          </a:xfrm>
                          <a:prstGeom prst="rect">
                            <a:avLst/>
                          </a:prstGeom>
                          <a:ln/>
                        </pic:spPr>
                      </pic:pic>
                    </a:graphicData>
                  </a:graphic>
                </wp:inline>
              </w:drawing>
            </w:r>
          </w:p>
        </w:tc>
      </w:tr>
    </w:tbl>
    <w:p w:rsidR="004664CD" w:rsidRDefault="004664CD">
      <w:pPr>
        <w:spacing w:before="240" w:after="240" w:line="360" w:lineRule="auto"/>
        <w:rPr>
          <w:rFonts w:ascii="Times New Roman" w:eastAsia="Times New Roman" w:hAnsi="Times New Roman" w:cs="Times New Roman"/>
          <w:sz w:val="28"/>
          <w:szCs w:val="28"/>
        </w:rPr>
      </w:pPr>
    </w:p>
    <w:p w:rsidR="004664CD" w:rsidRDefault="004664CD">
      <w:pPr>
        <w:spacing w:before="240" w:after="240" w:line="360" w:lineRule="auto"/>
        <w:rPr>
          <w:rFonts w:ascii="Times New Roman" w:eastAsia="Times New Roman" w:hAnsi="Times New Roman" w:cs="Times New Roman"/>
          <w:sz w:val="28"/>
          <w:szCs w:val="28"/>
        </w:rPr>
      </w:pPr>
    </w:p>
    <w:p w:rsidR="004664CD" w:rsidRDefault="004664CD">
      <w:pPr>
        <w:spacing w:before="240" w:after="240" w:line="360" w:lineRule="auto"/>
        <w:rPr>
          <w:rFonts w:ascii="Times New Roman" w:eastAsia="Times New Roman" w:hAnsi="Times New Roman" w:cs="Times New Roman"/>
          <w:sz w:val="28"/>
          <w:szCs w:val="28"/>
        </w:rPr>
      </w:pPr>
    </w:p>
    <w:p w:rsidR="004664CD" w:rsidRDefault="004664CD">
      <w:pPr>
        <w:spacing w:before="240" w:after="240" w:line="360" w:lineRule="auto"/>
        <w:rPr>
          <w:rFonts w:ascii="Times New Roman" w:eastAsia="Times New Roman" w:hAnsi="Times New Roman" w:cs="Times New Roman"/>
          <w:sz w:val="28"/>
          <w:szCs w:val="28"/>
        </w:rPr>
      </w:pPr>
    </w:p>
    <w:p w:rsidR="004664CD" w:rsidRDefault="004664CD">
      <w:pPr>
        <w:spacing w:before="240" w:after="0" w:line="360" w:lineRule="auto"/>
        <w:jc w:val="center"/>
        <w:rPr>
          <w:rFonts w:ascii="Times New Roman" w:eastAsia="Times New Roman" w:hAnsi="Times New Roman" w:cs="Times New Roman"/>
          <w:sz w:val="28"/>
          <w:szCs w:val="28"/>
        </w:rPr>
      </w:pPr>
    </w:p>
    <w:p w:rsidR="004664CD" w:rsidRDefault="00000000">
      <w:pPr>
        <w:spacing w:before="240"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Segmented masks on the input image</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4664CD">
        <w:tc>
          <w:tcPr>
            <w:tcW w:w="3120" w:type="dxa"/>
            <w:shd w:val="clear" w:color="auto" w:fill="auto"/>
            <w:tcMar>
              <w:top w:w="100" w:type="dxa"/>
              <w:left w:w="100" w:type="dxa"/>
              <w:bottom w:w="100" w:type="dxa"/>
              <w:right w:w="100" w:type="dxa"/>
            </w:tcMar>
          </w:tcPr>
          <w:p w:rsidR="004664CD"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noProof/>
                <w:color w:val="1E1C11"/>
                <w:sz w:val="28"/>
                <w:szCs w:val="28"/>
                <w:highlight w:val="white"/>
              </w:rPr>
              <w:drawing>
                <wp:inline distT="114300" distB="114300" distL="114300" distR="114300">
                  <wp:extent cx="1695450" cy="1828800"/>
                  <wp:effectExtent l="0" t="0" r="0" b="0"/>
                  <wp:docPr id="42423740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695450" cy="18288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4664CD"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noProof/>
                <w:color w:val="1E1C11"/>
                <w:sz w:val="28"/>
                <w:szCs w:val="28"/>
                <w:highlight w:val="white"/>
              </w:rPr>
              <w:drawing>
                <wp:inline distT="114300" distB="114300" distL="114300" distR="114300">
                  <wp:extent cx="1695450" cy="1828800"/>
                  <wp:effectExtent l="0" t="0" r="0" b="0"/>
                  <wp:docPr id="42423740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695450" cy="1828800"/>
                          </a:xfrm>
                          <a:prstGeom prst="rect">
                            <a:avLst/>
                          </a:prstGeom>
                          <a:ln/>
                        </pic:spPr>
                      </pic:pic>
                    </a:graphicData>
                  </a:graphic>
                </wp:inline>
              </w:drawing>
            </w:r>
          </w:p>
        </w:tc>
        <w:tc>
          <w:tcPr>
            <w:tcW w:w="3120" w:type="dxa"/>
            <w:shd w:val="clear" w:color="auto" w:fill="auto"/>
            <w:tcMar>
              <w:top w:w="100" w:type="dxa"/>
              <w:left w:w="100" w:type="dxa"/>
              <w:bottom w:w="100" w:type="dxa"/>
              <w:right w:w="100" w:type="dxa"/>
            </w:tcMar>
          </w:tcPr>
          <w:p w:rsidR="004664CD" w:rsidRDefault="00000000">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noProof/>
                <w:color w:val="1E1C11"/>
                <w:sz w:val="28"/>
                <w:szCs w:val="28"/>
                <w:highlight w:val="white"/>
              </w:rPr>
              <w:drawing>
                <wp:inline distT="114300" distB="114300" distL="114300" distR="114300">
                  <wp:extent cx="1695450" cy="1828800"/>
                  <wp:effectExtent l="0" t="0" r="0" b="0"/>
                  <wp:docPr id="4242374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695450" cy="1828800"/>
                          </a:xfrm>
                          <a:prstGeom prst="rect">
                            <a:avLst/>
                          </a:prstGeom>
                          <a:ln/>
                        </pic:spPr>
                      </pic:pic>
                    </a:graphicData>
                  </a:graphic>
                </wp:inline>
              </w:drawing>
            </w:r>
          </w:p>
        </w:tc>
      </w:tr>
    </w:tbl>
    <w:p w:rsidR="004664CD" w:rsidRDefault="004664CD">
      <w:pPr>
        <w:spacing w:before="240" w:after="240" w:line="360" w:lineRule="auto"/>
        <w:rPr>
          <w:rFonts w:ascii="Times New Roman" w:eastAsia="Times New Roman" w:hAnsi="Times New Roman" w:cs="Times New Roman"/>
          <w:sz w:val="28"/>
          <w:szCs w:val="28"/>
        </w:rPr>
      </w:pPr>
    </w:p>
    <w:p w:rsidR="004664CD" w:rsidRDefault="00000000">
      <w:pPr>
        <w:numPr>
          <w:ilvl w:val="0"/>
          <w:numId w:val="2"/>
        </w:numPr>
        <w:spacing w:before="240" w:after="240" w:line="240" w:lineRule="auto"/>
      </w:pPr>
      <w:r>
        <w:rPr>
          <w:rFonts w:ascii="Times New Roman" w:eastAsia="Times New Roman" w:hAnsi="Times New Roman" w:cs="Times New Roman"/>
          <w:b/>
          <w:sz w:val="28"/>
          <w:szCs w:val="28"/>
        </w:rPr>
        <w:t xml:space="preserve">Tumor segmentation using SAM for test folder images </w:t>
      </w:r>
      <w:r>
        <w:t>:</w:t>
      </w:r>
    </w:p>
    <w:p w:rsidR="004664CD" w:rsidRDefault="00000000">
      <w:pPr>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plotted result of tumor segmentation using SAM on test folder images is shown below:</w:t>
      </w:r>
    </w:p>
    <w:p w:rsidR="004664CD" w:rsidRDefault="00000000">
      <w:pPr>
        <w:spacing w:before="240" w:after="240" w:line="240" w:lineRule="auto"/>
        <w:rPr>
          <w:rFonts w:ascii="Times New Roman" w:eastAsia="Times New Roman" w:hAnsi="Times New Roman" w:cs="Times New Roman"/>
          <w:b/>
          <w:color w:val="212121"/>
          <w:sz w:val="40"/>
          <w:szCs w:val="40"/>
          <w:highlight w:val="white"/>
        </w:rPr>
      </w:pPr>
      <w:r>
        <w:rPr>
          <w:noProof/>
        </w:rPr>
        <w:lastRenderedPageBreak/>
        <w:drawing>
          <wp:inline distT="114300" distB="114300" distL="114300" distR="114300">
            <wp:extent cx="5943600" cy="6654800"/>
            <wp:effectExtent l="0" t="0" r="0" b="0"/>
            <wp:docPr id="42423740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6654800"/>
                    </a:xfrm>
                    <a:prstGeom prst="rect">
                      <a:avLst/>
                    </a:prstGeom>
                    <a:ln/>
                  </pic:spPr>
                </pic:pic>
              </a:graphicData>
            </a:graphic>
          </wp:inline>
        </w:drawing>
      </w:r>
    </w:p>
    <w:p w:rsidR="004664CD" w:rsidRDefault="004664CD">
      <w:pPr>
        <w:spacing w:before="240" w:after="240" w:line="240" w:lineRule="auto"/>
        <w:rPr>
          <w:rFonts w:ascii="Times New Roman" w:eastAsia="Times New Roman" w:hAnsi="Times New Roman" w:cs="Times New Roman"/>
          <w:b/>
          <w:color w:val="212121"/>
          <w:sz w:val="40"/>
          <w:szCs w:val="40"/>
          <w:highlight w:val="white"/>
        </w:rPr>
      </w:pPr>
    </w:p>
    <w:p w:rsidR="004664CD" w:rsidRDefault="004664CD">
      <w:pPr>
        <w:spacing w:after="0" w:line="244" w:lineRule="auto"/>
        <w:ind w:right="1160"/>
        <w:jc w:val="center"/>
        <w:rPr>
          <w:rFonts w:ascii="Times New Roman" w:eastAsia="Times New Roman" w:hAnsi="Times New Roman" w:cs="Times New Roman"/>
          <w:b/>
          <w:color w:val="212121"/>
          <w:sz w:val="40"/>
          <w:szCs w:val="40"/>
          <w:highlight w:val="white"/>
        </w:rPr>
      </w:pPr>
    </w:p>
    <w:p w:rsidR="004664CD" w:rsidRDefault="004664CD">
      <w:pPr>
        <w:spacing w:after="0" w:line="244" w:lineRule="auto"/>
        <w:ind w:right="1160"/>
        <w:jc w:val="center"/>
        <w:rPr>
          <w:rFonts w:ascii="Times New Roman" w:eastAsia="Times New Roman" w:hAnsi="Times New Roman" w:cs="Times New Roman"/>
          <w:b/>
          <w:color w:val="212121"/>
          <w:sz w:val="40"/>
          <w:szCs w:val="40"/>
          <w:highlight w:val="white"/>
        </w:rPr>
      </w:pPr>
    </w:p>
    <w:p w:rsidR="004664CD" w:rsidRDefault="004664CD">
      <w:pPr>
        <w:spacing w:after="0" w:line="244" w:lineRule="auto"/>
        <w:ind w:right="1160"/>
        <w:jc w:val="center"/>
        <w:rPr>
          <w:rFonts w:ascii="Times New Roman" w:eastAsia="Times New Roman" w:hAnsi="Times New Roman" w:cs="Times New Roman"/>
          <w:b/>
          <w:color w:val="212121"/>
          <w:sz w:val="40"/>
          <w:szCs w:val="40"/>
          <w:highlight w:val="white"/>
        </w:rPr>
      </w:pPr>
    </w:p>
    <w:p w:rsidR="004664CD" w:rsidRDefault="00000000">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lastRenderedPageBreak/>
        <w:t>7. Conclusion</w:t>
      </w:r>
    </w:p>
    <w:p w:rsidR="004664CD" w:rsidRDefault="004664CD">
      <w:pPr>
        <w:spacing w:after="0" w:line="244" w:lineRule="auto"/>
        <w:ind w:right="1160"/>
        <w:jc w:val="center"/>
        <w:rPr>
          <w:rFonts w:ascii="Times New Roman" w:eastAsia="Times New Roman" w:hAnsi="Times New Roman" w:cs="Times New Roman"/>
          <w:b/>
          <w:color w:val="212121"/>
          <w:sz w:val="40"/>
          <w:szCs w:val="40"/>
          <w:highlight w:val="white"/>
        </w:rPr>
      </w:pPr>
    </w:p>
    <w:p w:rsidR="004664CD" w:rsidRDefault="00000000">
      <w:p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project report presents a comprehensive exploration into the detection of brain tumors using YOLOv8 and the segmentation using the "Segment Anything Model" methodology. The fusion of these two advanced techniques showcases promising results in terms of accuracy, efficiency, and potential clinical applications.</w:t>
      </w:r>
    </w:p>
    <w:p w:rsidR="004664CD" w:rsidRDefault="004664CD">
      <w:pPr>
        <w:spacing w:after="0" w:line="360" w:lineRule="auto"/>
        <w:rPr>
          <w:rFonts w:ascii="Times New Roman" w:eastAsia="Times New Roman" w:hAnsi="Times New Roman" w:cs="Times New Roman"/>
          <w:sz w:val="28"/>
          <w:szCs w:val="28"/>
          <w:highlight w:val="white"/>
        </w:rPr>
      </w:pPr>
    </w:p>
    <w:p w:rsidR="004664CD" w:rsidRDefault="00000000">
      <w:p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Through the utilization of YOLOv8, the project successfully achieves robust and real-time detection of brain tumors in medical images. The model's ability to accurately identify tumor regions is a crucial step towards early diagnosis and treatment planning. The detection process, being efficient and capable of handling various image formats, enhances the workflow of medical professionals and minimizes human error.The application of the "Segment Anything" approach for tumor segmentation provides a detailed understanding of tumor boundaries, aiding in precise localization and size estimation.</w:t>
      </w:r>
    </w:p>
    <w:p w:rsidR="004664CD" w:rsidRDefault="004664CD">
      <w:pPr>
        <w:spacing w:after="0" w:line="360" w:lineRule="auto"/>
        <w:rPr>
          <w:rFonts w:ascii="Times New Roman" w:eastAsia="Times New Roman" w:hAnsi="Times New Roman" w:cs="Times New Roman"/>
          <w:sz w:val="28"/>
          <w:szCs w:val="28"/>
          <w:highlight w:val="white"/>
        </w:rPr>
      </w:pPr>
    </w:p>
    <w:p w:rsidR="004664CD" w:rsidRDefault="00000000">
      <w:pPr>
        <w:spacing w:after="0" w:line="36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The integration of detection and segmentation techniques offers a holistic solution for improved brain tumor analysis. The success of the project relies heavily on the availability of high-quality labeled data and efficient computing resources. Additionally, the model's performance might vary across different types of brain tumors and imaging modalities, necessitating ongoing fine-tuning and validation.</w:t>
      </w:r>
    </w:p>
    <w:p w:rsidR="004664CD" w:rsidRDefault="00000000">
      <w:pPr>
        <w:spacing w:after="0" w:line="360" w:lineRule="auto"/>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sz w:val="28"/>
          <w:szCs w:val="28"/>
          <w:highlight w:val="white"/>
        </w:rPr>
        <w:t>By leveraging the power of deep learning and innovative segmentation techniques, this project contributes to the ongoing efforts to enhance the accuracy, speed, and efficacy of brain tumor diagnosis, ultimately improving patient outcomes and healthcare practices. Future work could involve refining the model further, exploring interpretability techniques, and collaborating with medical professionals for clinical validation and deployment.</w:t>
      </w:r>
    </w:p>
    <w:p w:rsidR="004664CD" w:rsidRDefault="004664CD">
      <w:pPr>
        <w:spacing w:after="0" w:line="244" w:lineRule="auto"/>
        <w:ind w:left="2880" w:right="1160"/>
        <w:rPr>
          <w:rFonts w:ascii="Times New Roman" w:eastAsia="Times New Roman" w:hAnsi="Times New Roman" w:cs="Times New Roman"/>
          <w:b/>
          <w:color w:val="212121"/>
          <w:sz w:val="40"/>
          <w:szCs w:val="40"/>
          <w:highlight w:val="white"/>
        </w:rPr>
      </w:pPr>
    </w:p>
    <w:p w:rsidR="004664CD" w:rsidRDefault="00000000">
      <w:pPr>
        <w:spacing w:after="0" w:line="244" w:lineRule="auto"/>
        <w:ind w:left="2880" w:right="1160"/>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t>8. References</w:t>
      </w:r>
    </w:p>
    <w:p w:rsidR="004664CD" w:rsidRDefault="004664CD">
      <w:pPr>
        <w:spacing w:after="0" w:line="244" w:lineRule="auto"/>
        <w:ind w:left="2880" w:right="1160"/>
        <w:jc w:val="both"/>
        <w:rPr>
          <w:rFonts w:ascii="Times New Roman" w:eastAsia="Times New Roman" w:hAnsi="Times New Roman" w:cs="Times New Roman"/>
          <w:b/>
          <w:color w:val="212121"/>
          <w:sz w:val="40"/>
          <w:szCs w:val="40"/>
          <w:highlight w:val="white"/>
        </w:rPr>
      </w:pPr>
    </w:p>
    <w:p w:rsidR="004664CD" w:rsidRDefault="004664CD">
      <w:pPr>
        <w:spacing w:after="0" w:line="360" w:lineRule="auto"/>
        <w:ind w:left="2880" w:right="1160"/>
        <w:jc w:val="both"/>
        <w:rPr>
          <w:rFonts w:ascii="Times New Roman" w:eastAsia="Times New Roman" w:hAnsi="Times New Roman" w:cs="Times New Roman"/>
          <w:b/>
          <w:color w:val="212121"/>
          <w:sz w:val="28"/>
          <w:szCs w:val="28"/>
          <w:highlight w:val="white"/>
        </w:rPr>
      </w:pPr>
    </w:p>
    <w:p w:rsidR="004664CD" w:rsidRDefault="00000000">
      <w:pPr>
        <w:numPr>
          <w:ilvl w:val="0"/>
          <w:numId w:val="4"/>
        </w:numPr>
        <w:spacing w:after="0" w:line="360" w:lineRule="auto"/>
        <w:jc w:val="both"/>
        <w:rPr>
          <w:rFonts w:ascii="Times New Roman" w:eastAsia="Times New Roman" w:hAnsi="Times New Roman" w:cs="Times New Roman"/>
          <w:highlight w:val="white"/>
        </w:rPr>
      </w:pPr>
      <w:r>
        <w:rPr>
          <w:rFonts w:ascii="Times New Roman" w:eastAsia="Times New Roman" w:hAnsi="Times New Roman" w:cs="Times New Roman"/>
          <w:b/>
          <w:color w:val="212121"/>
          <w:sz w:val="26"/>
          <w:szCs w:val="26"/>
          <w:highlight w:val="white"/>
        </w:rPr>
        <w:t>Ultralytics YOLOv8</w:t>
      </w:r>
      <w:r>
        <w:rPr>
          <w:rFonts w:ascii="Times New Roman" w:eastAsia="Times New Roman" w:hAnsi="Times New Roman" w:cs="Times New Roman"/>
          <w:b/>
          <w:color w:val="212121"/>
          <w:sz w:val="28"/>
          <w:szCs w:val="28"/>
          <w:highlight w:val="white"/>
        </w:rPr>
        <w:t xml:space="preserve"> - </w:t>
      </w:r>
      <w:hyperlink r:id="rId18">
        <w:r>
          <w:rPr>
            <w:rFonts w:ascii="Times New Roman" w:eastAsia="Times New Roman" w:hAnsi="Times New Roman" w:cs="Times New Roman"/>
            <w:color w:val="1155CC"/>
            <w:sz w:val="28"/>
            <w:szCs w:val="28"/>
            <w:highlight w:val="white"/>
            <w:u w:val="single"/>
          </w:rPr>
          <w:t>https://docs.ultralytics.com/</w:t>
        </w:r>
      </w:hyperlink>
    </w:p>
    <w:p w:rsidR="004664CD" w:rsidRDefault="00000000">
      <w:pPr>
        <w:numPr>
          <w:ilvl w:val="0"/>
          <w:numId w:val="4"/>
        </w:numPr>
        <w:spacing w:after="0" w:line="360" w:lineRule="auto"/>
        <w:jc w:val="both"/>
        <w:rPr>
          <w:rFonts w:ascii="Times New Roman" w:eastAsia="Times New Roman" w:hAnsi="Times New Roman" w:cs="Times New Roman"/>
          <w:highlight w:val="white"/>
        </w:rPr>
      </w:pPr>
      <w:r>
        <w:rPr>
          <w:rFonts w:ascii="Times New Roman" w:eastAsia="Times New Roman" w:hAnsi="Times New Roman" w:cs="Times New Roman"/>
          <w:b/>
          <w:color w:val="212121"/>
          <w:sz w:val="28"/>
          <w:szCs w:val="28"/>
          <w:highlight w:val="white"/>
        </w:rPr>
        <w:t>Segment Anything</w:t>
      </w:r>
      <w:r>
        <w:rPr>
          <w:rFonts w:ascii="Times New Roman" w:eastAsia="Times New Roman" w:hAnsi="Times New Roman" w:cs="Times New Roman"/>
          <w:color w:val="212121"/>
          <w:sz w:val="28"/>
          <w:szCs w:val="28"/>
          <w:highlight w:val="white"/>
        </w:rPr>
        <w:t xml:space="preserve"> - Alexander Kirillov</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Eric Mintun</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Nikhila Ravi</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Hanzi Mao</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Chloe Rolland</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Laura Gustafson</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Tete Xiao</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Spencer Whitehead</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Alexander C. Berg</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Wan-Yen Lo</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Piotr Dollár</w:t>
      </w:r>
      <w:r>
        <w:rPr>
          <w:rFonts w:ascii="Times New Roman" w:eastAsia="Times New Roman" w:hAnsi="Times New Roman" w:cs="Times New Roman"/>
          <w:color w:val="212121"/>
          <w:sz w:val="23"/>
          <w:szCs w:val="23"/>
          <w:highlight w:val="white"/>
        </w:rPr>
        <w:t xml:space="preserve">, </w:t>
      </w:r>
      <w:r>
        <w:rPr>
          <w:rFonts w:ascii="Times New Roman" w:eastAsia="Times New Roman" w:hAnsi="Times New Roman" w:cs="Times New Roman"/>
          <w:color w:val="212121"/>
          <w:sz w:val="28"/>
          <w:szCs w:val="28"/>
          <w:highlight w:val="white"/>
        </w:rPr>
        <w:t xml:space="preserve">Ross Girshick :- </w:t>
      </w:r>
      <w:hyperlink r:id="rId19">
        <w:r>
          <w:rPr>
            <w:rFonts w:ascii="Times New Roman" w:eastAsia="Times New Roman" w:hAnsi="Times New Roman" w:cs="Times New Roman"/>
            <w:color w:val="1155CC"/>
            <w:sz w:val="28"/>
            <w:szCs w:val="28"/>
            <w:highlight w:val="white"/>
            <w:u w:val="single"/>
          </w:rPr>
          <w:t>https://arxiv.org/pdf/2304.02643</w:t>
        </w:r>
      </w:hyperlink>
      <w:r>
        <w:rPr>
          <w:rFonts w:ascii="Times New Roman" w:eastAsia="Times New Roman" w:hAnsi="Times New Roman" w:cs="Times New Roman"/>
          <w:color w:val="212121"/>
          <w:sz w:val="28"/>
          <w:szCs w:val="28"/>
          <w:highlight w:val="white"/>
        </w:rPr>
        <w:t xml:space="preserve"> </w:t>
      </w:r>
    </w:p>
    <w:p w:rsidR="004664CD" w:rsidRDefault="00000000">
      <w:pPr>
        <w:numPr>
          <w:ilvl w:val="0"/>
          <w:numId w:val="4"/>
        </w:numPr>
        <w:spacing w:after="0" w:line="360" w:lineRule="auto"/>
        <w:jc w:val="both"/>
        <w:rPr>
          <w:rFonts w:ascii="Times New Roman" w:eastAsia="Times New Roman" w:hAnsi="Times New Roman" w:cs="Times New Roman"/>
          <w:color w:val="212121"/>
          <w:highlight w:val="white"/>
        </w:rPr>
      </w:pPr>
      <w:r>
        <w:rPr>
          <w:rFonts w:ascii="Times New Roman" w:eastAsia="Times New Roman" w:hAnsi="Times New Roman" w:cs="Times New Roman"/>
          <w:sz w:val="28"/>
          <w:szCs w:val="28"/>
          <w:highlight w:val="white"/>
        </w:rPr>
        <w:t>Jun Ma and Bo Wang: Segment Anything in Medical Images</w:t>
      </w:r>
    </w:p>
    <w:p w:rsidR="004664CD" w:rsidRDefault="00000000">
      <w:pPr>
        <w:numPr>
          <w:ilvl w:val="0"/>
          <w:numId w:val="4"/>
        </w:numPr>
        <w:spacing w:after="0" w:line="360" w:lineRule="auto"/>
        <w:jc w:val="both"/>
        <w:rPr>
          <w:rFonts w:ascii="Times New Roman" w:eastAsia="Times New Roman" w:hAnsi="Times New Roman" w:cs="Times New Roman"/>
          <w:highlight w:val="white"/>
        </w:rPr>
      </w:pPr>
      <w:r>
        <w:rPr>
          <w:rFonts w:ascii="Times New Roman" w:eastAsia="Times New Roman" w:hAnsi="Times New Roman" w:cs="Times New Roman"/>
          <w:sz w:val="28"/>
          <w:szCs w:val="28"/>
          <w:highlight w:val="white"/>
        </w:rPr>
        <w:t>Chaoning Zhang, Fachrina Dewi Puspitasari, Sheng Zheng, Chenghao Li,Yu Qiao, Taegoo Kang,Xinru Shan, Chenshuang Zhang, Caiyan Qin, Francois Rameau, Lik-Hang Lee,Sung-Ho Bae, Choong Seon Hong :A Survey on Segment Anything Model(SAM): Vision Foundation Model Meets Prompt Engineering.</w:t>
      </w:r>
    </w:p>
    <w:p w:rsidR="004664CD" w:rsidRDefault="004664CD">
      <w:pPr>
        <w:spacing w:after="0"/>
        <w:ind w:left="720"/>
        <w:rPr>
          <w:rFonts w:ascii="Times New Roman" w:eastAsia="Times New Roman" w:hAnsi="Times New Roman" w:cs="Times New Roman"/>
          <w:sz w:val="24"/>
          <w:szCs w:val="24"/>
          <w:highlight w:val="white"/>
        </w:rPr>
      </w:pPr>
    </w:p>
    <w:p w:rsidR="004664CD" w:rsidRDefault="004664CD">
      <w:pPr>
        <w:spacing w:after="0" w:line="244" w:lineRule="auto"/>
        <w:ind w:left="2880" w:right="1160"/>
        <w:rPr>
          <w:rFonts w:ascii="Times New Roman" w:eastAsia="Times New Roman" w:hAnsi="Times New Roman" w:cs="Times New Roman"/>
          <w:b/>
          <w:color w:val="212121"/>
          <w:sz w:val="40"/>
          <w:szCs w:val="40"/>
          <w:highlight w:val="white"/>
        </w:rPr>
      </w:pPr>
    </w:p>
    <w:p w:rsidR="004664CD" w:rsidRDefault="004664CD">
      <w:pPr>
        <w:spacing w:after="0" w:line="244" w:lineRule="auto"/>
        <w:ind w:left="2880" w:right="1160"/>
        <w:rPr>
          <w:rFonts w:ascii="Times New Roman" w:eastAsia="Times New Roman" w:hAnsi="Times New Roman" w:cs="Times New Roman"/>
          <w:b/>
          <w:color w:val="212121"/>
          <w:sz w:val="40"/>
          <w:szCs w:val="40"/>
          <w:highlight w:val="white"/>
        </w:rPr>
      </w:pPr>
    </w:p>
    <w:p w:rsidR="004664CD" w:rsidRDefault="004664CD">
      <w:pPr>
        <w:spacing w:after="0" w:line="244" w:lineRule="auto"/>
        <w:ind w:right="1160"/>
        <w:rPr>
          <w:rFonts w:ascii="Times New Roman" w:eastAsia="Times New Roman" w:hAnsi="Times New Roman" w:cs="Times New Roman"/>
          <w:b/>
          <w:color w:val="212121"/>
          <w:sz w:val="40"/>
          <w:szCs w:val="40"/>
          <w:highlight w:val="white"/>
        </w:rPr>
      </w:pPr>
    </w:p>
    <w:p w:rsidR="004664CD" w:rsidRDefault="004664CD">
      <w:pPr>
        <w:spacing w:after="280" w:line="240" w:lineRule="auto"/>
        <w:ind w:right="480"/>
        <w:jc w:val="both"/>
        <w:rPr>
          <w:rFonts w:ascii="Times New Roman" w:eastAsia="Times New Roman" w:hAnsi="Times New Roman" w:cs="Times New Roman"/>
          <w:color w:val="1E1C11"/>
          <w:sz w:val="26"/>
          <w:szCs w:val="26"/>
        </w:rPr>
      </w:pPr>
    </w:p>
    <w:p w:rsidR="004664CD" w:rsidRDefault="004664CD">
      <w:pPr>
        <w:spacing w:after="280" w:line="240" w:lineRule="auto"/>
        <w:ind w:right="480"/>
        <w:jc w:val="both"/>
        <w:rPr>
          <w:rFonts w:ascii="Times New Roman" w:eastAsia="Times New Roman" w:hAnsi="Times New Roman" w:cs="Times New Roman"/>
          <w:color w:val="1E1C11"/>
          <w:sz w:val="26"/>
          <w:szCs w:val="26"/>
        </w:rPr>
      </w:pPr>
    </w:p>
    <w:p w:rsidR="004664CD" w:rsidRDefault="004664CD">
      <w:pPr>
        <w:spacing w:after="280" w:line="240" w:lineRule="auto"/>
        <w:ind w:right="480"/>
        <w:jc w:val="both"/>
        <w:rPr>
          <w:rFonts w:ascii="Times New Roman" w:eastAsia="Times New Roman" w:hAnsi="Times New Roman" w:cs="Times New Roman"/>
          <w:color w:val="1E1C11"/>
          <w:sz w:val="26"/>
          <w:szCs w:val="26"/>
        </w:rPr>
      </w:pPr>
    </w:p>
    <w:p w:rsidR="004664CD" w:rsidRDefault="004664CD">
      <w:pPr>
        <w:spacing w:after="280" w:line="240" w:lineRule="auto"/>
        <w:ind w:right="480"/>
        <w:jc w:val="both"/>
        <w:rPr>
          <w:rFonts w:ascii="Times New Roman" w:eastAsia="Times New Roman" w:hAnsi="Times New Roman" w:cs="Times New Roman"/>
          <w:color w:val="1E1C11"/>
          <w:sz w:val="26"/>
          <w:szCs w:val="26"/>
        </w:rPr>
      </w:pPr>
    </w:p>
    <w:p w:rsidR="004664CD" w:rsidRDefault="004664CD">
      <w:pPr>
        <w:jc w:val="both"/>
        <w:rPr>
          <w:rFonts w:ascii="Times New Roman" w:eastAsia="Times New Roman" w:hAnsi="Times New Roman" w:cs="Times New Roman"/>
          <w:sz w:val="26"/>
          <w:szCs w:val="26"/>
        </w:rPr>
      </w:pPr>
    </w:p>
    <w:p w:rsidR="004664CD" w:rsidRDefault="004664CD">
      <w:pPr>
        <w:jc w:val="both"/>
        <w:rPr>
          <w:rFonts w:ascii="Times New Roman" w:eastAsia="Times New Roman" w:hAnsi="Times New Roman" w:cs="Times New Roman"/>
          <w:sz w:val="26"/>
          <w:szCs w:val="26"/>
        </w:rPr>
      </w:pPr>
    </w:p>
    <w:p w:rsidR="004664CD" w:rsidRDefault="004664CD">
      <w:pPr>
        <w:jc w:val="both"/>
        <w:rPr>
          <w:rFonts w:ascii="Times New Roman" w:eastAsia="Times New Roman" w:hAnsi="Times New Roman" w:cs="Times New Roman"/>
          <w:b/>
          <w:sz w:val="32"/>
          <w:szCs w:val="32"/>
        </w:rPr>
      </w:pPr>
    </w:p>
    <w:sectPr w:rsidR="004664CD">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92939" w:rsidRDefault="00E92939">
      <w:pPr>
        <w:spacing w:after="0" w:line="240" w:lineRule="auto"/>
      </w:pPr>
      <w:r>
        <w:separator/>
      </w:r>
    </w:p>
  </w:endnote>
  <w:endnote w:type="continuationSeparator" w:id="0">
    <w:p w:rsidR="00E92939" w:rsidRDefault="00E92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664CD" w:rsidRDefault="00000000">
    <w:pPr>
      <w:jc w:val="right"/>
    </w:pPr>
    <w:r>
      <w:fldChar w:fldCharType="begin"/>
    </w:r>
    <w:r>
      <w:instrText>PAGE</w:instrText>
    </w:r>
    <w:r>
      <w:fldChar w:fldCharType="separate"/>
    </w:r>
    <w:r w:rsidR="00D1718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92939" w:rsidRDefault="00E92939">
      <w:pPr>
        <w:spacing w:after="0" w:line="240" w:lineRule="auto"/>
      </w:pPr>
      <w:r>
        <w:separator/>
      </w:r>
    </w:p>
  </w:footnote>
  <w:footnote w:type="continuationSeparator" w:id="0">
    <w:p w:rsidR="00E92939" w:rsidRDefault="00E92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6C5A"/>
    <w:multiLevelType w:val="multilevel"/>
    <w:tmpl w:val="1F3465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BB1C08"/>
    <w:multiLevelType w:val="multilevel"/>
    <w:tmpl w:val="086087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8A834F2"/>
    <w:multiLevelType w:val="multilevel"/>
    <w:tmpl w:val="A9967700"/>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4F36A5A"/>
    <w:multiLevelType w:val="multilevel"/>
    <w:tmpl w:val="A9AE1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BB05794"/>
    <w:multiLevelType w:val="multilevel"/>
    <w:tmpl w:val="230E1110"/>
    <w:lvl w:ilvl="0">
      <w:start w:val="1"/>
      <w:numFmt w:val="decimal"/>
      <w:lvlText w:val="%1."/>
      <w:lvlJc w:val="left"/>
      <w:pPr>
        <w:ind w:left="720"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8C0366"/>
    <w:multiLevelType w:val="multilevel"/>
    <w:tmpl w:val="2E223DE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951861419">
    <w:abstractNumId w:val="1"/>
  </w:num>
  <w:num w:numId="2" w16cid:durableId="2025588140">
    <w:abstractNumId w:val="0"/>
  </w:num>
  <w:num w:numId="3" w16cid:durableId="1905095540">
    <w:abstractNumId w:val="2"/>
  </w:num>
  <w:num w:numId="4" w16cid:durableId="631448707">
    <w:abstractNumId w:val="4"/>
  </w:num>
  <w:num w:numId="5" w16cid:durableId="745804926">
    <w:abstractNumId w:val="5"/>
  </w:num>
  <w:num w:numId="6" w16cid:durableId="15719666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4CD"/>
    <w:rsid w:val="004664CD"/>
    <w:rsid w:val="00D1718E"/>
    <w:rsid w:val="00E929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B58A2"/>
  <w15:docId w15:val="{A9DA9059-A463-407B-830D-0A762FCBF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pPr>
      <w:ind w:left="720"/>
      <w:contextualSpacing/>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ultralytics.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arxiv.org/pdf/2304.0264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ONITFBLI3sQswKr/5EpVxfuHg==">CgMxLjAaJQoBMBIgCh4IB0IaCg9UaW1lcyBOZXcgUm9tYW4SB0d1bmdzdWgyDmguNmUydmJkb2EweWN4Mg5oLmtsaTBoNW50cDViazgAciExbDZYUC1PbEpPSGhtdkhWNmxZR2laRlRiNFowb2hvOXA=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2208</Words>
  <Characters>12589</Characters>
  <Application>Microsoft Office Word</Application>
  <DocSecurity>0</DocSecurity>
  <Lines>104</Lines>
  <Paragraphs>29</Paragraphs>
  <ScaleCrop>false</ScaleCrop>
  <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gowrimohangm99@gmail.com</cp:lastModifiedBy>
  <cp:revision>2</cp:revision>
  <dcterms:created xsi:type="dcterms:W3CDTF">2023-07-24T16:58:00Z</dcterms:created>
  <dcterms:modified xsi:type="dcterms:W3CDTF">2023-08-10T15:24:00Z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3f065f9f242155653f3f4ff4a5ba817d48209e20fea3750a264067954faa050d</vt:lpwstr>
  </property>
</Properties>
</file>