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75BA6" w14:textId="77777777" w:rsidR="00DE789D" w:rsidRPr="00CE10D4" w:rsidRDefault="00DE789D" w:rsidP="00DE789D">
      <w:pPr>
        <w:rPr>
          <w:b/>
          <w:bCs/>
        </w:rPr>
      </w:pPr>
      <w:r w:rsidRPr="00CE10D4">
        <w:rPr>
          <w:b/>
          <w:bCs/>
        </w:rPr>
        <w:t>10/03/2025</w:t>
      </w:r>
    </w:p>
    <w:p w14:paraId="5D51E9DF" w14:textId="50DFC14C" w:rsidR="003F597B" w:rsidRDefault="00DE789D" w:rsidP="00DE789D">
      <w:pPr>
        <w:ind w:left="2160" w:firstLine="720"/>
        <w:rPr>
          <w:b/>
          <w:bCs/>
        </w:rPr>
      </w:pPr>
      <w:r w:rsidRPr="001A5007">
        <w:rPr>
          <w:b/>
          <w:bCs/>
        </w:rPr>
        <w:t>Kubernetes</w:t>
      </w:r>
    </w:p>
    <w:p w14:paraId="1F48E9EA" w14:textId="77777777" w:rsidR="00655A2E" w:rsidRDefault="00655A2E" w:rsidP="00655A2E">
      <w:pPr>
        <w:rPr>
          <w:b/>
          <w:bCs/>
        </w:rPr>
      </w:pPr>
    </w:p>
    <w:p w14:paraId="4FC9B537" w14:textId="5421F568" w:rsidR="00655A2E" w:rsidRPr="00655A2E" w:rsidRDefault="00655A2E" w:rsidP="00655A2E">
      <w:r>
        <w:t>It is an orchestration tool which run containers across multiple hosts.</w:t>
      </w:r>
    </w:p>
    <w:p w14:paraId="329E0FAE" w14:textId="546E6B79" w:rsidR="00D01EAE" w:rsidRDefault="00EC2EA4" w:rsidP="00DE789D">
      <w:r w:rsidRPr="00EC2EA4">
        <w:t xml:space="preserve">On the master node there are 4 </w:t>
      </w:r>
      <w:r w:rsidR="00184AAF">
        <w:t xml:space="preserve">components </w:t>
      </w:r>
      <w:r w:rsidRPr="00EC2EA4">
        <w:t>working</w:t>
      </w:r>
      <w:r w:rsidR="00D01EAE">
        <w:t>.</w:t>
      </w:r>
    </w:p>
    <w:p w14:paraId="5E966F84" w14:textId="25F4AB48" w:rsidR="00D01EAE" w:rsidRDefault="00D01EAE" w:rsidP="00DE789D">
      <w:r>
        <w:t>In the Master architecture there are 4 components</w:t>
      </w:r>
    </w:p>
    <w:p w14:paraId="7DF16C1E" w14:textId="75175F8C" w:rsidR="00D01EAE" w:rsidRPr="00184AAF" w:rsidRDefault="00D01EAE" w:rsidP="00D01EAE">
      <w:pPr>
        <w:pStyle w:val="ListParagraph"/>
        <w:numPr>
          <w:ilvl w:val="0"/>
          <w:numId w:val="1"/>
        </w:numPr>
        <w:rPr>
          <w:b/>
          <w:bCs/>
        </w:rPr>
      </w:pPr>
      <w:r w:rsidRPr="00184AAF">
        <w:rPr>
          <w:b/>
          <w:bCs/>
        </w:rPr>
        <w:t>API Server</w:t>
      </w:r>
    </w:p>
    <w:p w14:paraId="0F367AEE" w14:textId="4ADD8576" w:rsidR="00D01EAE" w:rsidRPr="00184AAF" w:rsidRDefault="00D01EAE" w:rsidP="00D01EAE">
      <w:pPr>
        <w:pStyle w:val="ListParagraph"/>
        <w:numPr>
          <w:ilvl w:val="0"/>
          <w:numId w:val="1"/>
        </w:numPr>
        <w:rPr>
          <w:b/>
          <w:bCs/>
        </w:rPr>
      </w:pPr>
      <w:r w:rsidRPr="00184AAF">
        <w:rPr>
          <w:b/>
          <w:bCs/>
        </w:rPr>
        <w:t>Scheduler</w:t>
      </w:r>
    </w:p>
    <w:p w14:paraId="096B9F00" w14:textId="48468149" w:rsidR="00D01EAE" w:rsidRDefault="00D01EAE" w:rsidP="00D01EAE">
      <w:pPr>
        <w:pStyle w:val="ListParagraph"/>
        <w:numPr>
          <w:ilvl w:val="0"/>
          <w:numId w:val="1"/>
        </w:numPr>
        <w:rPr>
          <w:b/>
          <w:bCs/>
        </w:rPr>
      </w:pPr>
      <w:r w:rsidRPr="00184AAF">
        <w:rPr>
          <w:b/>
          <w:bCs/>
        </w:rPr>
        <w:t>Controller</w:t>
      </w:r>
    </w:p>
    <w:p w14:paraId="1194F2D6" w14:textId="7DAEBD17" w:rsidR="00184AAF" w:rsidRPr="00184AAF" w:rsidRDefault="00184AAF" w:rsidP="00184AAF">
      <w:pPr>
        <w:pStyle w:val="ListParagraph"/>
        <w:ind w:left="1080" w:firstLine="360"/>
        <w:rPr>
          <w:b/>
          <w:bCs/>
        </w:rPr>
      </w:pPr>
      <w:r>
        <w:rPr>
          <w:b/>
          <w:bCs/>
        </w:rPr>
        <w:t>The above three don’t store data</w:t>
      </w:r>
    </w:p>
    <w:p w14:paraId="0924C5A3" w14:textId="76D5804B" w:rsidR="00D01EAE" w:rsidRDefault="00D01EAE" w:rsidP="00D01EAE">
      <w:pPr>
        <w:pStyle w:val="ListParagraph"/>
        <w:numPr>
          <w:ilvl w:val="0"/>
          <w:numId w:val="1"/>
        </w:numPr>
      </w:pPr>
      <w:r>
        <w:t>ETCD Cluster</w:t>
      </w:r>
      <w:r w:rsidR="00184AAF">
        <w:t>: it is only the one which can store the data.</w:t>
      </w:r>
    </w:p>
    <w:p w14:paraId="34DB04B6" w14:textId="77777777" w:rsidR="00184AAF" w:rsidRDefault="00184AAF" w:rsidP="00184AAF"/>
    <w:p w14:paraId="0006605C" w14:textId="77777777" w:rsidR="00184AAF" w:rsidRPr="00184AAF" w:rsidRDefault="00184AAF" w:rsidP="00184AAF">
      <w:pPr>
        <w:numPr>
          <w:ilvl w:val="0"/>
          <w:numId w:val="2"/>
        </w:numPr>
      </w:pPr>
      <w:r w:rsidRPr="00184AAF">
        <w:t>When master node wants to talk to worker node, it directly talk. Because it is aware of all the loads of all nodes.</w:t>
      </w:r>
    </w:p>
    <w:p w14:paraId="0FAB6418" w14:textId="77777777" w:rsidR="00184AAF" w:rsidRPr="00184AAF" w:rsidRDefault="00184AAF" w:rsidP="00184AAF">
      <w:pPr>
        <w:numPr>
          <w:ilvl w:val="0"/>
          <w:numId w:val="2"/>
        </w:numPr>
      </w:pPr>
      <w:r w:rsidRPr="00184AAF">
        <w:t>When worker node wants to talk to master, talk through load balancer.</w:t>
      </w:r>
    </w:p>
    <w:p w14:paraId="3D2BA8D0" w14:textId="1A208172" w:rsidR="00184AAF" w:rsidRDefault="00184AAF" w:rsidP="00EA02BF">
      <w:pPr>
        <w:ind w:left="360"/>
        <w:rPr>
          <w:b/>
          <w:bCs/>
        </w:rPr>
      </w:pPr>
      <w:r w:rsidRPr="00EA02BF">
        <w:rPr>
          <w:b/>
          <w:bCs/>
        </w:rPr>
        <w:t>Architecture</w:t>
      </w:r>
      <w:r w:rsidR="00EA02BF">
        <w:rPr>
          <w:b/>
          <w:bCs/>
        </w:rPr>
        <w:t>:</w:t>
      </w:r>
    </w:p>
    <w:p w14:paraId="5385759E" w14:textId="620C3132" w:rsidR="0023444D" w:rsidRPr="00EA02BF" w:rsidRDefault="0023444D" w:rsidP="00EA02BF">
      <w:pPr>
        <w:ind w:left="360"/>
        <w:rPr>
          <w:b/>
          <w:bCs/>
        </w:rPr>
      </w:pPr>
      <w:r>
        <w:rPr>
          <w:b/>
          <w:bCs/>
          <w:noProof/>
        </w:rPr>
        <w:drawing>
          <wp:inline distT="0" distB="0" distL="0" distR="0" wp14:anchorId="5B54C86A" wp14:editId="73F58922">
            <wp:extent cx="5202865" cy="2230525"/>
            <wp:effectExtent l="0" t="0" r="0" b="0"/>
            <wp:docPr id="1938320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7047" cy="2236605"/>
                    </a:xfrm>
                    <a:prstGeom prst="rect">
                      <a:avLst/>
                    </a:prstGeom>
                    <a:noFill/>
                  </pic:spPr>
                </pic:pic>
              </a:graphicData>
            </a:graphic>
          </wp:inline>
        </w:drawing>
      </w:r>
    </w:p>
    <w:p w14:paraId="4EF80E9E" w14:textId="55C9FBEF" w:rsidR="00184AAF" w:rsidRPr="00184AAF" w:rsidRDefault="00184AAF" w:rsidP="00EA02BF">
      <w:pPr>
        <w:ind w:firstLine="720"/>
      </w:pPr>
      <w:r w:rsidRPr="00971EF2">
        <w:rPr>
          <w:b/>
          <w:bCs/>
          <w:u w:val="single"/>
        </w:rPr>
        <w:t>Master node</w:t>
      </w:r>
      <w:r w:rsidRPr="00971EF2">
        <w:rPr>
          <w:b/>
          <w:bCs/>
        </w:rPr>
        <w:t>:</w:t>
      </w:r>
      <w:r>
        <w:t xml:space="preserve"> </w:t>
      </w:r>
      <w:r w:rsidRPr="00184AAF">
        <w:rPr>
          <w:u w:val="single"/>
        </w:rPr>
        <w:t xml:space="preserve"> Manage , Monitor, Schedule</w:t>
      </w:r>
    </w:p>
    <w:p w14:paraId="1D55AFF9" w14:textId="77777777" w:rsidR="00184AAF" w:rsidRPr="00184AAF" w:rsidRDefault="00184AAF" w:rsidP="00184AAF">
      <w:r w:rsidRPr="00184AAF">
        <w:t>             Kube-Scheduler</w:t>
      </w:r>
    </w:p>
    <w:p w14:paraId="7B4C9E7F" w14:textId="77777777" w:rsidR="00184AAF" w:rsidRPr="00184AAF" w:rsidRDefault="00184AAF" w:rsidP="00184AAF">
      <w:r w:rsidRPr="00184AAF">
        <w:t>             Kube-Controller</w:t>
      </w:r>
    </w:p>
    <w:p w14:paraId="4569736F" w14:textId="77777777" w:rsidR="00184AAF" w:rsidRPr="00184AAF" w:rsidRDefault="00184AAF" w:rsidP="00184AAF">
      <w:r w:rsidRPr="00184AAF">
        <w:t>             Kube-apiserver</w:t>
      </w:r>
    </w:p>
    <w:p w14:paraId="797E488E" w14:textId="77777777" w:rsidR="00184AAF" w:rsidRPr="00184AAF" w:rsidRDefault="00184AAF" w:rsidP="00184AAF">
      <w:r w:rsidRPr="00184AAF">
        <w:t>             ETCD cluster</w:t>
      </w:r>
    </w:p>
    <w:p w14:paraId="7CB26A9D" w14:textId="77777777" w:rsidR="00184AAF" w:rsidRPr="00184AAF" w:rsidRDefault="00184AAF" w:rsidP="00184AAF">
      <w:r w:rsidRPr="00184AAF">
        <w:t>Whenever u want to execute a command done through Kubectl. It will convert your request to REST request. API server will authenticaticate (Are u a real user or not), authorize, validate and talk to ETCD.</w:t>
      </w:r>
    </w:p>
    <w:p w14:paraId="19A847FD" w14:textId="77777777" w:rsidR="00655A2E" w:rsidRDefault="00655A2E" w:rsidP="00184AAF">
      <w:pPr>
        <w:rPr>
          <w:b/>
          <w:bCs/>
          <w:u w:val="single"/>
        </w:rPr>
      </w:pPr>
    </w:p>
    <w:p w14:paraId="63B11320" w14:textId="35D0786A" w:rsidR="00184AAF" w:rsidRPr="00184AAF" w:rsidRDefault="00184AAF" w:rsidP="00184AAF">
      <w:pPr>
        <w:rPr>
          <w:b/>
          <w:bCs/>
        </w:rPr>
      </w:pPr>
      <w:r w:rsidRPr="00184AAF">
        <w:rPr>
          <w:b/>
          <w:bCs/>
          <w:u w:val="single"/>
        </w:rPr>
        <w:lastRenderedPageBreak/>
        <w:t>Worker node</w:t>
      </w:r>
      <w:r>
        <w:rPr>
          <w:b/>
          <w:bCs/>
          <w:u w:val="single"/>
        </w:rPr>
        <w:t>:</w:t>
      </w:r>
    </w:p>
    <w:p w14:paraId="1B37A9D7" w14:textId="77777777" w:rsidR="00184AAF" w:rsidRPr="00184AAF" w:rsidRDefault="00184AAF" w:rsidP="00184AAF">
      <w:r w:rsidRPr="00184AAF">
        <w:t>             Kubelet</w:t>
      </w:r>
    </w:p>
    <w:p w14:paraId="6C331907" w14:textId="7F5419A6" w:rsidR="00184AAF" w:rsidRPr="00184AAF" w:rsidRDefault="00184AAF" w:rsidP="00184AAF">
      <w:r w:rsidRPr="00184AAF">
        <w:t>             Kube-proxy</w:t>
      </w:r>
    </w:p>
    <w:p w14:paraId="5EB4B90A" w14:textId="71ACACD8" w:rsidR="00184AAF" w:rsidRDefault="00184AAF" w:rsidP="00184AAF">
      <w:r w:rsidRPr="00184AAF">
        <w:t>             Containerd/ CRIO(CRI) / pods</w:t>
      </w:r>
    </w:p>
    <w:p w14:paraId="4E9C4298" w14:textId="372A6D37" w:rsidR="00184AAF" w:rsidRDefault="00184AAF" w:rsidP="00184AAF">
      <w:r>
        <w:t>API Server checks the below functionalities:</w:t>
      </w:r>
    </w:p>
    <w:p w14:paraId="0EFAAC8F" w14:textId="6D624B4B" w:rsidR="00184AAF" w:rsidRDefault="00184AAF" w:rsidP="00184AAF">
      <w:pPr>
        <w:pStyle w:val="ListParagraph"/>
        <w:numPr>
          <w:ilvl w:val="0"/>
          <w:numId w:val="3"/>
        </w:numPr>
      </w:pPr>
      <w:r>
        <w:t>Authentication</w:t>
      </w:r>
    </w:p>
    <w:p w14:paraId="73D9A148" w14:textId="2B2D8174" w:rsidR="00184AAF" w:rsidRDefault="00184AAF" w:rsidP="00184AAF">
      <w:pPr>
        <w:pStyle w:val="ListParagraph"/>
        <w:numPr>
          <w:ilvl w:val="0"/>
          <w:numId w:val="3"/>
        </w:numPr>
      </w:pPr>
      <w:r>
        <w:t>Authorization</w:t>
      </w:r>
    </w:p>
    <w:p w14:paraId="2CCDCA8D" w14:textId="59EAB510" w:rsidR="00184AAF" w:rsidRDefault="00184AAF" w:rsidP="00184AAF">
      <w:pPr>
        <w:pStyle w:val="ListParagraph"/>
        <w:numPr>
          <w:ilvl w:val="0"/>
          <w:numId w:val="3"/>
        </w:numPr>
      </w:pPr>
      <w:r>
        <w:t>Validation</w:t>
      </w:r>
    </w:p>
    <w:p w14:paraId="1E23E1A7" w14:textId="27DA1D77" w:rsidR="00184AAF" w:rsidRDefault="00184AAF" w:rsidP="00184AAF">
      <w:pPr>
        <w:pStyle w:val="ListParagraph"/>
        <w:numPr>
          <w:ilvl w:val="0"/>
          <w:numId w:val="3"/>
        </w:numPr>
      </w:pPr>
      <w:r>
        <w:t>Talks to ETCD</w:t>
      </w:r>
    </w:p>
    <w:p w14:paraId="77B5353B" w14:textId="30D0B070" w:rsidR="00184AAF" w:rsidRDefault="00184AAF" w:rsidP="00184AAF">
      <w:r w:rsidRPr="00184AAF">
        <w:rPr>
          <w:b/>
          <w:bCs/>
        </w:rPr>
        <w:t>ETCD:</w:t>
      </w:r>
      <w:r>
        <w:t xml:space="preserve"> No SQL Database. </w:t>
      </w:r>
    </w:p>
    <w:p w14:paraId="284A7BD6" w14:textId="4B053A27" w:rsidR="002D751F" w:rsidRDefault="00184AAF" w:rsidP="00184AAF">
      <w:r>
        <w:t xml:space="preserve">The use of No SQL Database is scalability. </w:t>
      </w:r>
    </w:p>
    <w:p w14:paraId="0963BA85" w14:textId="68550E8B" w:rsidR="002D751F" w:rsidRDefault="002D751F" w:rsidP="00184AAF">
      <w:pPr>
        <w:rPr>
          <w:b/>
          <w:bCs/>
        </w:rPr>
      </w:pPr>
      <w:r w:rsidRPr="002D751F">
        <w:rPr>
          <w:b/>
          <w:bCs/>
        </w:rPr>
        <w:t>Scheduler:</w:t>
      </w:r>
    </w:p>
    <w:p w14:paraId="0A9254CE" w14:textId="45F6409F" w:rsidR="002D751F" w:rsidRDefault="002D751F" w:rsidP="00184AAF">
      <w:r>
        <w:t>When there is an entry in the table. The scheduler will come up and will run an algorithm to check which is the best machine to run the pod.  It talks with the ETCD and find the best machine. The first it should talk with the API server and then API Server talks with ETCD. Only API Server can talk with ETCD.</w:t>
      </w:r>
    </w:p>
    <w:p w14:paraId="752FCDD3" w14:textId="0C4BC2E1" w:rsidR="002D751F" w:rsidRDefault="002D751F" w:rsidP="00184AAF">
      <w:pPr>
        <w:rPr>
          <w:b/>
          <w:bCs/>
        </w:rPr>
      </w:pPr>
      <w:r w:rsidRPr="002D751F">
        <w:rPr>
          <w:b/>
          <w:bCs/>
        </w:rPr>
        <w:t>Controller:</w:t>
      </w:r>
    </w:p>
    <w:p w14:paraId="31167156" w14:textId="041F4D8A" w:rsidR="002D751F" w:rsidRDefault="002D751F" w:rsidP="00184AAF">
      <w:r>
        <w:t>It controls everything.</w:t>
      </w:r>
      <w:r w:rsidR="00B461A0">
        <w:t xml:space="preserve"> </w:t>
      </w:r>
      <w:r w:rsidR="00385214">
        <w:t>If the actual state is does not equal to desired state then the controller comes in to picture and runs.</w:t>
      </w:r>
    </w:p>
    <w:p w14:paraId="0A847FF4" w14:textId="73F2A495" w:rsidR="00B461A0" w:rsidRPr="00B461A0" w:rsidRDefault="00B461A0" w:rsidP="00184AAF">
      <w:pPr>
        <w:rPr>
          <w:b/>
          <w:bCs/>
        </w:rPr>
      </w:pPr>
      <w:r w:rsidRPr="00B461A0">
        <w:rPr>
          <w:b/>
          <w:bCs/>
        </w:rPr>
        <w:t>Different types of controller:</w:t>
      </w:r>
    </w:p>
    <w:p w14:paraId="39A5689A" w14:textId="3182044B" w:rsidR="00B461A0" w:rsidRPr="00E41AC3" w:rsidRDefault="00B461A0" w:rsidP="00B461A0">
      <w:pPr>
        <w:pStyle w:val="ListParagraph"/>
        <w:numPr>
          <w:ilvl w:val="0"/>
          <w:numId w:val="4"/>
        </w:numPr>
        <w:rPr>
          <w:b/>
          <w:bCs/>
        </w:rPr>
      </w:pPr>
      <w:r w:rsidRPr="00E41AC3">
        <w:rPr>
          <w:b/>
          <w:bCs/>
        </w:rPr>
        <w:t xml:space="preserve">Replication </w:t>
      </w:r>
    </w:p>
    <w:p w14:paraId="76E75872" w14:textId="6E5BCD77" w:rsidR="00923D3D" w:rsidRPr="00E41AC3" w:rsidRDefault="00B461A0" w:rsidP="00971EF2">
      <w:pPr>
        <w:pStyle w:val="ListParagraph"/>
        <w:numPr>
          <w:ilvl w:val="0"/>
          <w:numId w:val="4"/>
        </w:numPr>
        <w:rPr>
          <w:b/>
          <w:bCs/>
        </w:rPr>
      </w:pPr>
      <w:r w:rsidRPr="00E41AC3">
        <w:rPr>
          <w:b/>
          <w:bCs/>
        </w:rPr>
        <w:t xml:space="preserve">Token </w:t>
      </w:r>
    </w:p>
    <w:p w14:paraId="21E867B7" w14:textId="77777777" w:rsidR="00E41AC3" w:rsidRPr="00E41AC3" w:rsidRDefault="00E41AC3" w:rsidP="00E41AC3">
      <w:pPr>
        <w:numPr>
          <w:ilvl w:val="0"/>
          <w:numId w:val="4"/>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E41AC3">
        <w:rPr>
          <w:rFonts w:ascii="Open Sans" w:eastAsia="Times New Roman" w:hAnsi="Open Sans" w:cs="Open Sans"/>
          <w:b/>
          <w:bCs/>
          <w:color w:val="222222"/>
          <w:kern w:val="0"/>
          <w:sz w:val="24"/>
          <w:szCs w:val="24"/>
          <w:lang w:eastAsia="en-IN"/>
          <w14:ligatures w14:val="none"/>
        </w:rPr>
        <w:t>Node controller:</w:t>
      </w:r>
      <w:r w:rsidRPr="00E41AC3">
        <w:rPr>
          <w:rFonts w:ascii="Open Sans" w:eastAsia="Times New Roman" w:hAnsi="Open Sans" w:cs="Open Sans"/>
          <w:color w:val="222222"/>
          <w:kern w:val="0"/>
          <w:sz w:val="24"/>
          <w:szCs w:val="24"/>
          <w:lang w:eastAsia="en-IN"/>
          <w14:ligatures w14:val="none"/>
        </w:rPr>
        <w:t xml:space="preserve"> Responsible for noticing and responding when nodes go down.</w:t>
      </w:r>
    </w:p>
    <w:p w14:paraId="6BDF8C27" w14:textId="77777777" w:rsidR="00E41AC3" w:rsidRPr="00E41AC3" w:rsidRDefault="00E41AC3" w:rsidP="00E41AC3">
      <w:pPr>
        <w:numPr>
          <w:ilvl w:val="0"/>
          <w:numId w:val="4"/>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E41AC3">
        <w:rPr>
          <w:rFonts w:ascii="Open Sans" w:eastAsia="Times New Roman" w:hAnsi="Open Sans" w:cs="Open Sans"/>
          <w:b/>
          <w:bCs/>
          <w:color w:val="222222"/>
          <w:kern w:val="0"/>
          <w:sz w:val="24"/>
          <w:szCs w:val="24"/>
          <w:lang w:eastAsia="en-IN"/>
          <w14:ligatures w14:val="none"/>
        </w:rPr>
        <w:t>Job controller:</w:t>
      </w:r>
      <w:r w:rsidRPr="00E41AC3">
        <w:rPr>
          <w:rFonts w:ascii="Open Sans" w:eastAsia="Times New Roman" w:hAnsi="Open Sans" w:cs="Open Sans"/>
          <w:color w:val="222222"/>
          <w:kern w:val="0"/>
          <w:sz w:val="24"/>
          <w:szCs w:val="24"/>
          <w:lang w:eastAsia="en-IN"/>
          <w14:ligatures w14:val="none"/>
        </w:rPr>
        <w:t xml:space="preserve"> Watches for Job objects that represent one-off tasks, then creates Pods to run those tasks to completion.</w:t>
      </w:r>
    </w:p>
    <w:p w14:paraId="7A10A89A" w14:textId="77777777" w:rsidR="00E41AC3" w:rsidRPr="00E41AC3" w:rsidRDefault="00E41AC3" w:rsidP="00E41AC3">
      <w:pPr>
        <w:numPr>
          <w:ilvl w:val="0"/>
          <w:numId w:val="4"/>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E41AC3">
        <w:rPr>
          <w:rFonts w:ascii="Open Sans" w:eastAsia="Times New Roman" w:hAnsi="Open Sans" w:cs="Open Sans"/>
          <w:b/>
          <w:bCs/>
          <w:color w:val="222222"/>
          <w:kern w:val="0"/>
          <w:sz w:val="24"/>
          <w:szCs w:val="24"/>
          <w:lang w:eastAsia="en-IN"/>
          <w14:ligatures w14:val="none"/>
        </w:rPr>
        <w:t>EndpointSlice controller:</w:t>
      </w:r>
      <w:r w:rsidRPr="00E41AC3">
        <w:rPr>
          <w:rFonts w:ascii="Open Sans" w:eastAsia="Times New Roman" w:hAnsi="Open Sans" w:cs="Open Sans"/>
          <w:color w:val="222222"/>
          <w:kern w:val="0"/>
          <w:sz w:val="24"/>
          <w:szCs w:val="24"/>
          <w:lang w:eastAsia="en-IN"/>
          <w14:ligatures w14:val="none"/>
        </w:rPr>
        <w:t xml:space="preserve"> Populates EndpointSlice objects (to provide a link between Services and Pods).</w:t>
      </w:r>
    </w:p>
    <w:p w14:paraId="6C2126A3" w14:textId="77777777" w:rsidR="00E41AC3" w:rsidRDefault="00E41AC3" w:rsidP="00E41AC3">
      <w:pPr>
        <w:numPr>
          <w:ilvl w:val="0"/>
          <w:numId w:val="4"/>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E41AC3">
        <w:rPr>
          <w:rFonts w:ascii="Open Sans" w:eastAsia="Times New Roman" w:hAnsi="Open Sans" w:cs="Open Sans"/>
          <w:b/>
          <w:bCs/>
          <w:color w:val="222222"/>
          <w:kern w:val="0"/>
          <w:sz w:val="24"/>
          <w:szCs w:val="24"/>
          <w:lang w:eastAsia="en-IN"/>
          <w14:ligatures w14:val="none"/>
        </w:rPr>
        <w:t>ServiceAccount controller:</w:t>
      </w:r>
      <w:r w:rsidRPr="00E41AC3">
        <w:rPr>
          <w:rFonts w:ascii="Open Sans" w:eastAsia="Times New Roman" w:hAnsi="Open Sans" w:cs="Open Sans"/>
          <w:color w:val="222222"/>
          <w:kern w:val="0"/>
          <w:sz w:val="24"/>
          <w:szCs w:val="24"/>
          <w:lang w:eastAsia="en-IN"/>
          <w14:ligatures w14:val="none"/>
        </w:rPr>
        <w:t xml:space="preserve"> Create default ServiceAccounts for new namespaces.</w:t>
      </w:r>
    </w:p>
    <w:p w14:paraId="61C2F955" w14:textId="15DE5327" w:rsidR="00294C4C" w:rsidRPr="00294C4C" w:rsidRDefault="00294C4C" w:rsidP="00294C4C">
      <w:pPr>
        <w:shd w:val="clear" w:color="auto" w:fill="FFFFFF"/>
        <w:spacing w:before="100" w:beforeAutospacing="1" w:after="100" w:afterAutospacing="1" w:line="240" w:lineRule="auto"/>
        <w:ind w:left="360"/>
        <w:rPr>
          <w:rFonts w:ascii="Open Sans" w:eastAsia="Times New Roman" w:hAnsi="Open Sans" w:cs="Open Sans"/>
          <w:b/>
          <w:bCs/>
          <w:color w:val="222222"/>
          <w:kern w:val="0"/>
          <w:sz w:val="24"/>
          <w:szCs w:val="24"/>
          <w:lang w:eastAsia="en-IN"/>
          <w14:ligatures w14:val="none"/>
        </w:rPr>
      </w:pPr>
      <w:r w:rsidRPr="00294C4C">
        <w:rPr>
          <w:rFonts w:ascii="Open Sans" w:eastAsia="Times New Roman" w:hAnsi="Open Sans" w:cs="Open Sans"/>
          <w:b/>
          <w:bCs/>
          <w:color w:val="222222"/>
          <w:kern w:val="0"/>
          <w:sz w:val="24"/>
          <w:szCs w:val="24"/>
          <w:lang w:eastAsia="en-IN"/>
          <w14:ligatures w14:val="none"/>
        </w:rPr>
        <w:t>There are two main components of controller:</w:t>
      </w:r>
    </w:p>
    <w:p w14:paraId="6F1201D3" w14:textId="53F9A407" w:rsidR="00294C4C" w:rsidRDefault="00294C4C" w:rsidP="00294C4C">
      <w:pPr>
        <w:pStyle w:val="ListParagraph"/>
        <w:numPr>
          <w:ilvl w:val="0"/>
          <w:numId w:val="13"/>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294C4C">
        <w:rPr>
          <w:rFonts w:ascii="Open Sans" w:eastAsia="Times New Roman" w:hAnsi="Open Sans" w:cs="Open Sans"/>
          <w:b/>
          <w:bCs/>
          <w:color w:val="222222"/>
          <w:kern w:val="0"/>
          <w:sz w:val="24"/>
          <w:szCs w:val="24"/>
          <w:lang w:eastAsia="en-IN"/>
          <w14:ligatures w14:val="none"/>
        </w:rPr>
        <w:t>Informer/Shared Informer:</w:t>
      </w:r>
      <w:r>
        <w:rPr>
          <w:rFonts w:ascii="Open Sans" w:eastAsia="Times New Roman" w:hAnsi="Open Sans" w:cs="Open Sans"/>
          <w:color w:val="222222"/>
          <w:kern w:val="0"/>
          <w:sz w:val="24"/>
          <w:szCs w:val="24"/>
          <w:lang w:eastAsia="en-IN"/>
          <w14:ligatures w14:val="none"/>
        </w:rPr>
        <w:t xml:space="preserve"> Watches for changes on the current state of the Kubernetes objects and sends events to workqueue.</w:t>
      </w:r>
    </w:p>
    <w:p w14:paraId="46644BF6" w14:textId="77AA21F1" w:rsidR="00294C4C" w:rsidRDefault="00294C4C" w:rsidP="00294C4C">
      <w:pPr>
        <w:pStyle w:val="ListParagraph"/>
        <w:numPr>
          <w:ilvl w:val="0"/>
          <w:numId w:val="13"/>
        </w:numPr>
        <w:shd w:val="clear" w:color="auto" w:fill="FFFFFF"/>
        <w:spacing w:before="100" w:beforeAutospacing="1" w:after="100" w:afterAutospacing="1" w:line="240" w:lineRule="auto"/>
        <w:rPr>
          <w:rFonts w:ascii="Open Sans" w:eastAsia="Times New Roman" w:hAnsi="Open Sans" w:cs="Open Sans"/>
          <w:color w:val="222222"/>
          <w:kern w:val="0"/>
          <w:sz w:val="24"/>
          <w:szCs w:val="24"/>
          <w:lang w:eastAsia="en-IN"/>
          <w14:ligatures w14:val="none"/>
        </w:rPr>
      </w:pPr>
      <w:r w:rsidRPr="00294C4C">
        <w:rPr>
          <w:rFonts w:ascii="Open Sans" w:eastAsia="Times New Roman" w:hAnsi="Open Sans" w:cs="Open Sans"/>
          <w:b/>
          <w:bCs/>
          <w:color w:val="222222"/>
          <w:kern w:val="0"/>
          <w:sz w:val="24"/>
          <w:szCs w:val="24"/>
          <w:lang w:eastAsia="en-IN"/>
          <w14:ligatures w14:val="none"/>
        </w:rPr>
        <w:t>Workqueue:</w:t>
      </w:r>
      <w:r>
        <w:rPr>
          <w:rFonts w:ascii="Open Sans" w:eastAsia="Times New Roman" w:hAnsi="Open Sans" w:cs="Open Sans"/>
          <w:color w:val="222222"/>
          <w:kern w:val="0"/>
          <w:sz w:val="24"/>
          <w:szCs w:val="24"/>
          <w:lang w:eastAsia="en-IN"/>
          <w14:ligatures w14:val="none"/>
        </w:rPr>
        <w:t xml:space="preserve"> Receives events from informer/shared informer</w:t>
      </w:r>
    </w:p>
    <w:p w14:paraId="72CA80AB" w14:textId="21D0B756" w:rsidR="00294C4C" w:rsidRPr="00294C4C" w:rsidRDefault="00294C4C" w:rsidP="00294C4C">
      <w:pPr>
        <w:pStyle w:val="ListParagraph"/>
        <w:shd w:val="clear" w:color="auto" w:fill="FFFFFF"/>
        <w:spacing w:before="100" w:beforeAutospacing="1" w:after="100" w:afterAutospacing="1" w:line="240" w:lineRule="auto"/>
        <w:ind w:left="3600"/>
        <w:rPr>
          <w:rFonts w:ascii="Open Sans" w:eastAsia="Times New Roman" w:hAnsi="Open Sans" w:cs="Open Sans"/>
          <w:color w:val="222222"/>
          <w:kern w:val="0"/>
          <w:sz w:val="24"/>
          <w:szCs w:val="24"/>
          <w:lang w:eastAsia="en-IN"/>
          <w14:ligatures w14:val="none"/>
        </w:rPr>
      </w:pPr>
      <w:r>
        <w:rPr>
          <w:rFonts w:ascii="Open Sans" w:eastAsia="Times New Roman" w:hAnsi="Open Sans" w:cs="Open Sans"/>
          <w:color w:val="222222"/>
          <w:kern w:val="0"/>
          <w:sz w:val="24"/>
          <w:szCs w:val="24"/>
          <w:lang w:eastAsia="en-IN"/>
          <w14:ligatures w14:val="none"/>
        </w:rPr>
        <w:t>Pop up events and process.</w:t>
      </w:r>
    </w:p>
    <w:p w14:paraId="78B133C9" w14:textId="77777777" w:rsidR="00E41AC3" w:rsidRDefault="00E41AC3" w:rsidP="00E41AC3">
      <w:pPr>
        <w:ind w:left="360"/>
      </w:pPr>
    </w:p>
    <w:p w14:paraId="63775D21" w14:textId="2F0A319F" w:rsidR="00923D3D" w:rsidRPr="00923D3D" w:rsidRDefault="00923D3D" w:rsidP="00B461A0">
      <w:pPr>
        <w:rPr>
          <w:b/>
          <w:bCs/>
        </w:rPr>
      </w:pPr>
      <w:r w:rsidRPr="00923D3D">
        <w:rPr>
          <w:b/>
          <w:bCs/>
        </w:rPr>
        <w:t>Worker Components:</w:t>
      </w:r>
    </w:p>
    <w:p w14:paraId="16B88D7A" w14:textId="351E5D14" w:rsidR="00923D3D" w:rsidRDefault="00923D3D" w:rsidP="00B461A0">
      <w:r w:rsidRPr="00923D3D">
        <w:rPr>
          <w:b/>
          <w:bCs/>
        </w:rPr>
        <w:t>Kubelet:</w:t>
      </w:r>
      <w:r>
        <w:t xml:space="preserve"> Is like local manager on the node</w:t>
      </w:r>
    </w:p>
    <w:p w14:paraId="3D0589F9" w14:textId="0C36CDD6" w:rsidR="00923D3D" w:rsidRDefault="00923D3D" w:rsidP="00B461A0">
      <w:pPr>
        <w:rPr>
          <w:b/>
          <w:bCs/>
        </w:rPr>
      </w:pPr>
      <w:r w:rsidRPr="00923D3D">
        <w:rPr>
          <w:b/>
          <w:bCs/>
        </w:rPr>
        <w:t>Kubeproxy:</w:t>
      </w:r>
      <w:r>
        <w:rPr>
          <w:b/>
          <w:bCs/>
        </w:rPr>
        <w:t xml:space="preserve"> </w:t>
      </w:r>
      <w:r w:rsidR="00286DCE" w:rsidRPr="00286DCE">
        <w:t>It runs on every worker node and understands the networking of every node</w:t>
      </w:r>
    </w:p>
    <w:p w14:paraId="66EE8910" w14:textId="050857FA" w:rsidR="00923D3D" w:rsidRPr="00923D3D" w:rsidRDefault="00923D3D" w:rsidP="00B461A0">
      <w:pPr>
        <w:rPr>
          <w:b/>
          <w:bCs/>
        </w:rPr>
      </w:pPr>
      <w:r>
        <w:rPr>
          <w:b/>
          <w:bCs/>
        </w:rPr>
        <w:t>Container Runtime</w:t>
      </w:r>
      <w:r w:rsidR="002B0C05">
        <w:rPr>
          <w:b/>
          <w:bCs/>
        </w:rPr>
        <w:t xml:space="preserve"> </w:t>
      </w:r>
      <w:r w:rsidR="00971EF2">
        <w:rPr>
          <w:b/>
          <w:bCs/>
        </w:rPr>
        <w:t xml:space="preserve">/ </w:t>
      </w:r>
      <w:r w:rsidR="002B0C05">
        <w:rPr>
          <w:b/>
          <w:bCs/>
        </w:rPr>
        <w:t xml:space="preserve"> </w:t>
      </w:r>
      <w:r w:rsidR="00971EF2">
        <w:rPr>
          <w:b/>
          <w:bCs/>
        </w:rPr>
        <w:t>Containerd</w:t>
      </w:r>
      <w:r w:rsidR="002B0C05">
        <w:rPr>
          <w:b/>
          <w:bCs/>
        </w:rPr>
        <w:t xml:space="preserve"> </w:t>
      </w:r>
      <w:r w:rsidR="00971EF2">
        <w:rPr>
          <w:b/>
          <w:bCs/>
        </w:rPr>
        <w:t>/</w:t>
      </w:r>
      <w:r w:rsidR="002B0C05">
        <w:rPr>
          <w:b/>
          <w:bCs/>
        </w:rPr>
        <w:t xml:space="preserve"> </w:t>
      </w:r>
      <w:r w:rsidR="00971EF2">
        <w:rPr>
          <w:b/>
          <w:bCs/>
        </w:rPr>
        <w:t>CRIO</w:t>
      </w:r>
      <w:r>
        <w:rPr>
          <w:b/>
          <w:bCs/>
        </w:rPr>
        <w:t>:</w:t>
      </w:r>
    </w:p>
    <w:p w14:paraId="73F1E7B2" w14:textId="77777777" w:rsidR="002B0C05" w:rsidRDefault="002B0C05" w:rsidP="00B461A0"/>
    <w:p w14:paraId="745297C5" w14:textId="77777777" w:rsidR="00E13296" w:rsidRDefault="00E13296" w:rsidP="00B461A0">
      <w:pPr>
        <w:rPr>
          <w:b/>
          <w:bCs/>
        </w:rPr>
      </w:pPr>
    </w:p>
    <w:p w14:paraId="3E1F6A32" w14:textId="77777777" w:rsidR="009337DB" w:rsidRDefault="009337DB" w:rsidP="00B461A0">
      <w:pPr>
        <w:rPr>
          <w:b/>
          <w:bCs/>
        </w:rPr>
      </w:pPr>
    </w:p>
    <w:p w14:paraId="52DE70BF" w14:textId="2294B639" w:rsidR="002B0C05" w:rsidRDefault="002B0C05" w:rsidP="00B461A0">
      <w:pPr>
        <w:rPr>
          <w:b/>
          <w:bCs/>
        </w:rPr>
      </w:pPr>
      <w:r w:rsidRPr="002B0C05">
        <w:rPr>
          <w:b/>
          <w:bCs/>
        </w:rPr>
        <w:t>11/03/2025</w:t>
      </w:r>
    </w:p>
    <w:p w14:paraId="3EF4B90A" w14:textId="3617D91E" w:rsidR="00185759" w:rsidRDefault="00185759" w:rsidP="00B461A0">
      <w:pPr>
        <w:rPr>
          <w:b/>
          <w:bCs/>
        </w:rPr>
      </w:pPr>
      <w:r>
        <w:rPr>
          <w:b/>
          <w:bCs/>
        </w:rPr>
        <w:t>Kubelet and containerd does not run as a pod in Kubernetes architecture</w:t>
      </w:r>
    </w:p>
    <w:p w14:paraId="5383C672" w14:textId="37A94E3D" w:rsidR="002B0C05" w:rsidRDefault="002B0C05" w:rsidP="00B461A0">
      <w:r w:rsidRPr="002B0C05">
        <w:t>Kubelet will pass the necessary information of the node to the master node. It tells to the ETCD through API server.</w:t>
      </w:r>
    </w:p>
    <w:p w14:paraId="6C5F3543" w14:textId="7A16EBFE" w:rsidR="00294C4C" w:rsidRDefault="00294C4C" w:rsidP="00B461A0">
      <w:r>
        <w:t>All objects in Kubernetes are persistent entities and represent the state of the cluster.</w:t>
      </w:r>
    </w:p>
    <w:p w14:paraId="53C14491" w14:textId="346C6461" w:rsidR="00015CB1" w:rsidRDefault="00015CB1" w:rsidP="00B461A0">
      <w:r w:rsidRPr="00015CB1">
        <w:rPr>
          <w:b/>
          <w:bCs/>
        </w:rPr>
        <w:t>Pod:</w:t>
      </w:r>
      <w:r>
        <w:rPr>
          <w:b/>
          <w:bCs/>
        </w:rPr>
        <w:t xml:space="preserve"> </w:t>
      </w:r>
      <w:r w:rsidR="0023444D" w:rsidRPr="0023444D">
        <w:t>The smallest deployable units in Kubernetes are pods</w:t>
      </w:r>
      <w:r w:rsidR="0023444D">
        <w:rPr>
          <w:b/>
          <w:bCs/>
        </w:rPr>
        <w:t>.</w:t>
      </w:r>
      <w:r>
        <w:t>Group of one or more containers. It is recommended to run only one container in a pod.</w:t>
      </w:r>
    </w:p>
    <w:p w14:paraId="63A0033F" w14:textId="1F8C4EC4" w:rsidR="0098662D" w:rsidRDefault="0098662D" w:rsidP="00B461A0">
      <w:r>
        <w:t>All the containers in the pod are colacted</w:t>
      </w:r>
      <w:r w:rsidR="00EA02BF">
        <w:t xml:space="preserve"> (run on the same node)</w:t>
      </w:r>
      <w:r>
        <w:t>. Co scheduled</w:t>
      </w:r>
      <w:r w:rsidR="00EA02BF">
        <w:t xml:space="preserve"> (come up together)</w:t>
      </w:r>
      <w:r w:rsidR="00833D7D">
        <w:t>, share namespaces.</w:t>
      </w:r>
    </w:p>
    <w:p w14:paraId="725EA139" w14:textId="0333CFDF" w:rsidR="00015CB1" w:rsidRDefault="0098662D" w:rsidP="00B461A0">
      <w:r w:rsidRPr="0098662D">
        <w:rPr>
          <w:b/>
          <w:bCs/>
        </w:rPr>
        <w:t>Side car:</w:t>
      </w:r>
      <w:r>
        <w:t xml:space="preserve"> If one container is dependent on the main machine then you can keep multiple containers in the same machine.</w:t>
      </w:r>
    </w:p>
    <w:p w14:paraId="6CEF3D5F" w14:textId="14E6059C" w:rsidR="00833D7D" w:rsidRDefault="00833D7D" w:rsidP="00B461A0">
      <w:r>
        <w:t>The containers in the same pod share the below namespaces:</w:t>
      </w:r>
    </w:p>
    <w:p w14:paraId="4717987C" w14:textId="6B818DAB" w:rsidR="00833D7D" w:rsidRDefault="00833D7D" w:rsidP="00833D7D">
      <w:pPr>
        <w:pStyle w:val="ListParagraph"/>
        <w:numPr>
          <w:ilvl w:val="0"/>
          <w:numId w:val="5"/>
        </w:numPr>
      </w:pPr>
      <w:r>
        <w:t>File Systems</w:t>
      </w:r>
    </w:p>
    <w:p w14:paraId="74C3561F" w14:textId="7CCB7CDF" w:rsidR="00833D7D" w:rsidRDefault="00833D7D" w:rsidP="00833D7D">
      <w:pPr>
        <w:pStyle w:val="ListParagraph"/>
        <w:numPr>
          <w:ilvl w:val="0"/>
          <w:numId w:val="5"/>
        </w:numPr>
      </w:pPr>
      <w:r>
        <w:t>IPC</w:t>
      </w:r>
    </w:p>
    <w:p w14:paraId="1FD946FA" w14:textId="5CCADC46" w:rsidR="00833D7D" w:rsidRDefault="00833D7D" w:rsidP="00833D7D">
      <w:pPr>
        <w:pStyle w:val="ListParagraph"/>
        <w:numPr>
          <w:ilvl w:val="0"/>
          <w:numId w:val="5"/>
        </w:numPr>
      </w:pPr>
      <w:r>
        <w:t xml:space="preserve">Network </w:t>
      </w:r>
    </w:p>
    <w:p w14:paraId="2FD7C117" w14:textId="7DBB33C3" w:rsidR="00833D7D" w:rsidRDefault="0023444D" w:rsidP="00833D7D">
      <w:r w:rsidRPr="0023444D">
        <w:rPr>
          <w:b/>
          <w:bCs/>
        </w:rPr>
        <w:t xml:space="preserve">        Service:</w:t>
      </w:r>
      <w:r w:rsidRPr="0023444D">
        <w:t xml:space="preserve"> Defines a set of pods and a policy by which to access them. It provides a stable IP address and DNS name, enabling other applications to discover and communicate with services.</w:t>
      </w:r>
    </w:p>
    <w:p w14:paraId="03826540" w14:textId="0226593F" w:rsidR="00833D7D" w:rsidRDefault="00833D7D" w:rsidP="00833D7D">
      <w:pPr>
        <w:rPr>
          <w:b/>
          <w:bCs/>
        </w:rPr>
      </w:pPr>
      <w:r w:rsidRPr="00833D7D">
        <w:rPr>
          <w:b/>
          <w:bCs/>
        </w:rPr>
        <w:t>Creation of POD:</w:t>
      </w:r>
    </w:p>
    <w:p w14:paraId="234BAB15" w14:textId="70F39F89" w:rsidR="00833D7D" w:rsidRDefault="00833D7D" w:rsidP="00833D7D">
      <w:pPr>
        <w:pStyle w:val="ListParagraph"/>
        <w:numPr>
          <w:ilvl w:val="0"/>
          <w:numId w:val="6"/>
        </w:numPr>
        <w:rPr>
          <w:b/>
          <w:bCs/>
        </w:rPr>
      </w:pPr>
      <w:r>
        <w:rPr>
          <w:b/>
          <w:bCs/>
        </w:rPr>
        <w:t>Kubectl makes an Rest API request to the API server. It passes the certificates and passes the request such as get, post,put, delete.</w:t>
      </w:r>
    </w:p>
    <w:p w14:paraId="18FEB348" w14:textId="792C6B00" w:rsidR="00833D7D" w:rsidRDefault="00C56C37" w:rsidP="00833D7D">
      <w:pPr>
        <w:pStyle w:val="ListParagraph"/>
        <w:numPr>
          <w:ilvl w:val="0"/>
          <w:numId w:val="6"/>
        </w:numPr>
        <w:rPr>
          <w:b/>
          <w:bCs/>
        </w:rPr>
      </w:pPr>
      <w:r>
        <w:rPr>
          <w:b/>
          <w:bCs/>
        </w:rPr>
        <w:t>API server authenticate, authorize, Validate, talks to ETCD.</w:t>
      </w:r>
    </w:p>
    <w:p w14:paraId="1FB28AD1" w14:textId="7A1847FD" w:rsidR="00C56C37" w:rsidRDefault="00C56C37" w:rsidP="00833D7D">
      <w:pPr>
        <w:pStyle w:val="ListParagraph"/>
        <w:numPr>
          <w:ilvl w:val="0"/>
          <w:numId w:val="6"/>
        </w:numPr>
        <w:rPr>
          <w:b/>
          <w:bCs/>
        </w:rPr>
      </w:pPr>
      <w:r>
        <w:rPr>
          <w:b/>
          <w:bCs/>
        </w:rPr>
        <w:t>Scheduler comes and schedule the pod in a particular node</w:t>
      </w:r>
    </w:p>
    <w:p w14:paraId="21C9AEB6" w14:textId="77777777" w:rsidR="00C56C37" w:rsidRDefault="00C56C37" w:rsidP="00833D7D">
      <w:pPr>
        <w:pStyle w:val="ListParagraph"/>
        <w:numPr>
          <w:ilvl w:val="0"/>
          <w:numId w:val="6"/>
        </w:numPr>
        <w:rPr>
          <w:b/>
          <w:bCs/>
        </w:rPr>
      </w:pPr>
      <w:r>
        <w:rPr>
          <w:b/>
          <w:bCs/>
        </w:rPr>
        <w:t>Kubelet will get the pod definition from API server</w:t>
      </w:r>
    </w:p>
    <w:p w14:paraId="0DE22391" w14:textId="77777777" w:rsidR="00C56C37" w:rsidRDefault="00C56C37" w:rsidP="00833D7D">
      <w:pPr>
        <w:pStyle w:val="ListParagraph"/>
        <w:numPr>
          <w:ilvl w:val="0"/>
          <w:numId w:val="6"/>
        </w:numPr>
        <w:rPr>
          <w:b/>
          <w:bCs/>
        </w:rPr>
      </w:pPr>
      <w:r>
        <w:rPr>
          <w:b/>
          <w:bCs/>
        </w:rPr>
        <w:t xml:space="preserve">Kubelet instruct the container runtime </w:t>
      </w:r>
    </w:p>
    <w:p w14:paraId="73B7DFC5" w14:textId="77777777" w:rsidR="00C56C37" w:rsidRDefault="00C56C37" w:rsidP="00833D7D">
      <w:pPr>
        <w:pStyle w:val="ListParagraph"/>
        <w:numPr>
          <w:ilvl w:val="0"/>
          <w:numId w:val="6"/>
        </w:numPr>
        <w:rPr>
          <w:b/>
          <w:bCs/>
        </w:rPr>
      </w:pPr>
      <w:r>
        <w:rPr>
          <w:b/>
          <w:bCs/>
        </w:rPr>
        <w:t>POD networking setup</w:t>
      </w:r>
    </w:p>
    <w:p w14:paraId="1B399FFC" w14:textId="77777777" w:rsidR="00C41F8A" w:rsidRDefault="00C41F8A" w:rsidP="00833D7D">
      <w:pPr>
        <w:pStyle w:val="ListParagraph"/>
        <w:numPr>
          <w:ilvl w:val="0"/>
          <w:numId w:val="6"/>
        </w:numPr>
        <w:rPr>
          <w:b/>
          <w:bCs/>
        </w:rPr>
      </w:pPr>
      <w:r>
        <w:rPr>
          <w:b/>
          <w:bCs/>
        </w:rPr>
        <w:t>POD Becomes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261"/>
        <w:gridCol w:w="542"/>
      </w:tblGrid>
      <w:tr w:rsidR="00C41F8A" w:rsidRPr="00C41F8A" w14:paraId="5BD15A52" w14:textId="77777777" w:rsidTr="00C41F8A">
        <w:trPr>
          <w:tblHeader/>
          <w:tblCellSpacing w:w="15" w:type="dxa"/>
        </w:trPr>
        <w:tc>
          <w:tcPr>
            <w:tcW w:w="0" w:type="auto"/>
            <w:vAlign w:val="center"/>
            <w:hideMark/>
          </w:tcPr>
          <w:p w14:paraId="351542BB" w14:textId="77777777" w:rsidR="00C41F8A" w:rsidRPr="00C41F8A" w:rsidRDefault="00C41F8A" w:rsidP="00C41F8A">
            <w:pPr>
              <w:spacing w:after="0" w:line="240" w:lineRule="auto"/>
              <w:ind w:left="360"/>
              <w:rPr>
                <w:rFonts w:ascii="Times New Roman" w:eastAsia="Times New Roman" w:hAnsi="Times New Roman" w:cs="Times New Roman"/>
                <w:b/>
                <w:bCs/>
                <w:kern w:val="0"/>
                <w:sz w:val="24"/>
                <w:szCs w:val="24"/>
                <w:lang w:eastAsia="en-IN"/>
                <w14:ligatures w14:val="none"/>
              </w:rPr>
            </w:pPr>
            <w:r w:rsidRPr="00C41F8A">
              <w:rPr>
                <w:rFonts w:ascii="Times New Roman" w:eastAsia="Times New Roman" w:hAnsi="Times New Roman" w:cs="Times New Roman"/>
                <w:b/>
                <w:bCs/>
                <w:kern w:val="0"/>
                <w:sz w:val="24"/>
                <w:szCs w:val="24"/>
                <w:lang w:eastAsia="en-IN"/>
                <w14:ligatures w14:val="none"/>
              </w:rPr>
              <w:lastRenderedPageBreak/>
              <w:t>Step</w:t>
            </w:r>
          </w:p>
        </w:tc>
        <w:tc>
          <w:tcPr>
            <w:tcW w:w="0" w:type="auto"/>
            <w:vAlign w:val="center"/>
            <w:hideMark/>
          </w:tcPr>
          <w:p w14:paraId="0BADC1CD" w14:textId="77777777" w:rsidR="00C41F8A" w:rsidRPr="00C41F8A" w:rsidRDefault="00C41F8A" w:rsidP="00C41F8A">
            <w:pPr>
              <w:spacing w:after="0" w:line="240" w:lineRule="auto"/>
              <w:jc w:val="center"/>
              <w:rPr>
                <w:rFonts w:ascii="Times New Roman" w:eastAsia="Times New Roman" w:hAnsi="Times New Roman" w:cs="Times New Roman"/>
                <w:b/>
                <w:bCs/>
                <w:kern w:val="0"/>
                <w:sz w:val="24"/>
                <w:szCs w:val="24"/>
                <w:lang w:eastAsia="en-IN"/>
                <w14:ligatures w14:val="none"/>
              </w:rPr>
            </w:pPr>
            <w:r w:rsidRPr="00C41F8A">
              <w:rPr>
                <w:rFonts w:ascii="Times New Roman" w:eastAsia="Times New Roman" w:hAnsi="Times New Roman" w:cs="Times New Roman"/>
                <w:b/>
                <w:bCs/>
                <w:kern w:val="0"/>
                <w:sz w:val="24"/>
                <w:szCs w:val="24"/>
                <w:lang w:eastAsia="en-IN"/>
                <w14:ligatures w14:val="none"/>
              </w:rPr>
              <w:t>Component</w:t>
            </w:r>
          </w:p>
        </w:tc>
        <w:tc>
          <w:tcPr>
            <w:tcW w:w="0" w:type="auto"/>
            <w:vAlign w:val="center"/>
            <w:hideMark/>
          </w:tcPr>
          <w:p w14:paraId="23F07BFD" w14:textId="77777777" w:rsidR="00C41F8A" w:rsidRPr="00C41F8A" w:rsidRDefault="00C41F8A" w:rsidP="00C41F8A">
            <w:pPr>
              <w:spacing w:after="0" w:line="240" w:lineRule="auto"/>
              <w:jc w:val="center"/>
              <w:rPr>
                <w:rFonts w:ascii="Times New Roman" w:eastAsia="Times New Roman" w:hAnsi="Times New Roman" w:cs="Times New Roman"/>
                <w:b/>
                <w:bCs/>
                <w:kern w:val="0"/>
                <w:sz w:val="24"/>
                <w:szCs w:val="24"/>
                <w:lang w:eastAsia="en-IN"/>
                <w14:ligatures w14:val="none"/>
              </w:rPr>
            </w:pPr>
            <w:r w:rsidRPr="00C41F8A">
              <w:rPr>
                <w:rFonts w:ascii="Times New Roman" w:eastAsia="Times New Roman" w:hAnsi="Times New Roman" w:cs="Times New Roman"/>
                <w:b/>
                <w:bCs/>
                <w:kern w:val="0"/>
                <w:sz w:val="24"/>
                <w:szCs w:val="24"/>
                <w:lang w:eastAsia="en-IN"/>
                <w14:ligatures w14:val="none"/>
              </w:rPr>
              <w:t>Role</w:t>
            </w:r>
          </w:p>
        </w:tc>
      </w:tr>
      <w:tr w:rsidR="00C41F8A" w:rsidRPr="00C41F8A" w14:paraId="27C7B3BC" w14:textId="77777777" w:rsidTr="00C41F8A">
        <w:trPr>
          <w:tblHeader/>
          <w:tblCellSpacing w:w="15" w:type="dxa"/>
        </w:trPr>
        <w:tc>
          <w:tcPr>
            <w:tcW w:w="0" w:type="auto"/>
            <w:vAlign w:val="center"/>
          </w:tcPr>
          <w:p w14:paraId="7DA3C5F5" w14:textId="77777777" w:rsidR="00C41F8A" w:rsidRPr="00C41F8A" w:rsidRDefault="00C41F8A" w:rsidP="00C41F8A">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vAlign w:val="center"/>
          </w:tcPr>
          <w:p w14:paraId="0EEE4536" w14:textId="77777777" w:rsidR="00C41F8A" w:rsidRPr="00C41F8A" w:rsidRDefault="00C41F8A" w:rsidP="00C41F8A">
            <w:pPr>
              <w:spacing w:after="0" w:line="240" w:lineRule="auto"/>
              <w:jc w:val="center"/>
              <w:rPr>
                <w:rFonts w:ascii="Times New Roman" w:eastAsia="Times New Roman" w:hAnsi="Times New Roman" w:cs="Times New Roman"/>
                <w:b/>
                <w:bCs/>
                <w:kern w:val="0"/>
                <w:sz w:val="24"/>
                <w:szCs w:val="24"/>
                <w:lang w:eastAsia="en-IN"/>
                <w14:ligatures w14:val="none"/>
              </w:rPr>
            </w:pPr>
          </w:p>
        </w:tc>
        <w:tc>
          <w:tcPr>
            <w:tcW w:w="0" w:type="auto"/>
            <w:vAlign w:val="center"/>
          </w:tcPr>
          <w:p w14:paraId="65E1F02C" w14:textId="77777777" w:rsidR="00C41F8A" w:rsidRPr="00C41F8A" w:rsidRDefault="00C41F8A" w:rsidP="00C41F8A">
            <w:pPr>
              <w:spacing w:after="0" w:line="240" w:lineRule="auto"/>
              <w:jc w:val="center"/>
              <w:rPr>
                <w:rFonts w:ascii="Times New Roman" w:eastAsia="Times New Roman" w:hAnsi="Times New Roman" w:cs="Times New Roman"/>
                <w:b/>
                <w:bCs/>
                <w:kern w:val="0"/>
                <w:sz w:val="24"/>
                <w:szCs w:val="24"/>
                <w:lang w:eastAsia="en-IN"/>
                <w14:ligatures w14:val="none"/>
              </w:rPr>
            </w:pPr>
          </w:p>
        </w:tc>
      </w:tr>
    </w:tbl>
    <w:p w14:paraId="0982EB96" w14:textId="77777777" w:rsidR="00C41F8A" w:rsidRPr="00C41F8A" w:rsidRDefault="00C41F8A" w:rsidP="00C41F8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67"/>
        <w:gridCol w:w="3448"/>
      </w:tblGrid>
      <w:tr w:rsidR="00C41F8A" w:rsidRPr="00C41F8A" w14:paraId="3AD4BCFF" w14:textId="77777777" w:rsidTr="00C41F8A">
        <w:trPr>
          <w:tblCellSpacing w:w="15" w:type="dxa"/>
        </w:trPr>
        <w:tc>
          <w:tcPr>
            <w:tcW w:w="0" w:type="auto"/>
            <w:vAlign w:val="center"/>
            <w:hideMark/>
          </w:tcPr>
          <w:p w14:paraId="7E948D44"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1</w:t>
            </w:r>
          </w:p>
        </w:tc>
        <w:tc>
          <w:tcPr>
            <w:tcW w:w="0" w:type="auto"/>
            <w:vAlign w:val="center"/>
            <w:hideMark/>
          </w:tcPr>
          <w:p w14:paraId="23FC5740"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kubectl</w:t>
            </w:r>
          </w:p>
        </w:tc>
        <w:tc>
          <w:tcPr>
            <w:tcW w:w="0" w:type="auto"/>
            <w:vAlign w:val="center"/>
            <w:hideMark/>
          </w:tcPr>
          <w:p w14:paraId="22ABFB4F"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Sends the request to the API server</w:t>
            </w:r>
          </w:p>
        </w:tc>
      </w:tr>
    </w:tbl>
    <w:p w14:paraId="0E635E6D" w14:textId="77777777" w:rsidR="00C41F8A" w:rsidRPr="00C41F8A" w:rsidRDefault="00C41F8A" w:rsidP="00C41F8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34"/>
        <w:gridCol w:w="3234"/>
      </w:tblGrid>
      <w:tr w:rsidR="00C41F8A" w:rsidRPr="00C41F8A" w14:paraId="423DC3E5" w14:textId="77777777" w:rsidTr="00C41F8A">
        <w:trPr>
          <w:tblCellSpacing w:w="15" w:type="dxa"/>
        </w:trPr>
        <w:tc>
          <w:tcPr>
            <w:tcW w:w="0" w:type="auto"/>
            <w:vAlign w:val="center"/>
            <w:hideMark/>
          </w:tcPr>
          <w:p w14:paraId="152A42A2"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2</w:t>
            </w:r>
          </w:p>
        </w:tc>
        <w:tc>
          <w:tcPr>
            <w:tcW w:w="0" w:type="auto"/>
            <w:vAlign w:val="center"/>
            <w:hideMark/>
          </w:tcPr>
          <w:p w14:paraId="114AFBD3"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API Server</w:t>
            </w:r>
          </w:p>
        </w:tc>
        <w:tc>
          <w:tcPr>
            <w:tcW w:w="0" w:type="auto"/>
            <w:vAlign w:val="center"/>
            <w:hideMark/>
          </w:tcPr>
          <w:p w14:paraId="04AB7F42"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Validates request &amp; updates etcd</w:t>
            </w:r>
          </w:p>
        </w:tc>
      </w:tr>
    </w:tbl>
    <w:p w14:paraId="5690F584" w14:textId="77777777" w:rsidR="00C41F8A" w:rsidRPr="00C41F8A" w:rsidRDefault="00C41F8A" w:rsidP="00C41F8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60"/>
        <w:gridCol w:w="2089"/>
      </w:tblGrid>
      <w:tr w:rsidR="00C41F8A" w:rsidRPr="00C41F8A" w14:paraId="569BB09B" w14:textId="77777777" w:rsidTr="00C41F8A">
        <w:trPr>
          <w:tblCellSpacing w:w="15" w:type="dxa"/>
        </w:trPr>
        <w:tc>
          <w:tcPr>
            <w:tcW w:w="0" w:type="auto"/>
            <w:vAlign w:val="center"/>
            <w:hideMark/>
          </w:tcPr>
          <w:p w14:paraId="1227B42E"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3</w:t>
            </w:r>
          </w:p>
        </w:tc>
        <w:tc>
          <w:tcPr>
            <w:tcW w:w="0" w:type="auto"/>
            <w:vAlign w:val="center"/>
            <w:hideMark/>
          </w:tcPr>
          <w:p w14:paraId="1837F96B"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etcd</w:t>
            </w:r>
          </w:p>
        </w:tc>
        <w:tc>
          <w:tcPr>
            <w:tcW w:w="0" w:type="auto"/>
            <w:vAlign w:val="center"/>
            <w:hideMark/>
          </w:tcPr>
          <w:p w14:paraId="366833E5"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Stores pod definition</w:t>
            </w:r>
          </w:p>
        </w:tc>
      </w:tr>
    </w:tbl>
    <w:p w14:paraId="2DD31109" w14:textId="77777777" w:rsidR="00C41F8A" w:rsidRPr="00C41F8A" w:rsidRDefault="00C41F8A" w:rsidP="00C41F8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20"/>
        <w:gridCol w:w="2195"/>
      </w:tblGrid>
      <w:tr w:rsidR="00C41F8A" w:rsidRPr="00C41F8A" w14:paraId="0C16AF31" w14:textId="77777777" w:rsidTr="00C41F8A">
        <w:trPr>
          <w:tblCellSpacing w:w="15" w:type="dxa"/>
        </w:trPr>
        <w:tc>
          <w:tcPr>
            <w:tcW w:w="0" w:type="auto"/>
            <w:vAlign w:val="center"/>
            <w:hideMark/>
          </w:tcPr>
          <w:p w14:paraId="1541613C"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4</w:t>
            </w:r>
          </w:p>
        </w:tc>
        <w:tc>
          <w:tcPr>
            <w:tcW w:w="0" w:type="auto"/>
            <w:vAlign w:val="center"/>
            <w:hideMark/>
          </w:tcPr>
          <w:p w14:paraId="083C01E8"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Scheduler</w:t>
            </w:r>
          </w:p>
        </w:tc>
        <w:tc>
          <w:tcPr>
            <w:tcW w:w="0" w:type="auto"/>
            <w:vAlign w:val="center"/>
            <w:hideMark/>
          </w:tcPr>
          <w:p w14:paraId="0121E339"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Assigns pod to a node</w:t>
            </w:r>
          </w:p>
        </w:tc>
      </w:tr>
    </w:tbl>
    <w:p w14:paraId="5D4BA818" w14:textId="77777777" w:rsidR="00C41F8A" w:rsidRPr="00C41F8A" w:rsidRDefault="00C41F8A" w:rsidP="00C41F8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0"/>
        <w:gridCol w:w="3309"/>
      </w:tblGrid>
      <w:tr w:rsidR="00C41F8A" w:rsidRPr="00C41F8A" w14:paraId="21D29913" w14:textId="77777777" w:rsidTr="00C41F8A">
        <w:trPr>
          <w:tblCellSpacing w:w="15" w:type="dxa"/>
        </w:trPr>
        <w:tc>
          <w:tcPr>
            <w:tcW w:w="0" w:type="auto"/>
            <w:vAlign w:val="center"/>
            <w:hideMark/>
          </w:tcPr>
          <w:p w14:paraId="3A7C7606"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5</w:t>
            </w:r>
          </w:p>
        </w:tc>
        <w:tc>
          <w:tcPr>
            <w:tcW w:w="0" w:type="auto"/>
            <w:vAlign w:val="center"/>
            <w:hideMark/>
          </w:tcPr>
          <w:p w14:paraId="53C8A97B"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Kubelet</w:t>
            </w:r>
          </w:p>
        </w:tc>
        <w:tc>
          <w:tcPr>
            <w:tcW w:w="0" w:type="auto"/>
            <w:vAlign w:val="center"/>
            <w:hideMark/>
          </w:tcPr>
          <w:p w14:paraId="541AC3B3"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Pulls pod definition &amp; manages it</w:t>
            </w:r>
          </w:p>
        </w:tc>
      </w:tr>
    </w:tbl>
    <w:p w14:paraId="274728B9" w14:textId="77777777" w:rsidR="00C41F8A" w:rsidRPr="00C41F8A" w:rsidRDefault="00C41F8A" w:rsidP="00C41F8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94"/>
        <w:gridCol w:w="2582"/>
      </w:tblGrid>
      <w:tr w:rsidR="00C41F8A" w:rsidRPr="00C41F8A" w14:paraId="4E09E7EC" w14:textId="77777777" w:rsidTr="00C41F8A">
        <w:trPr>
          <w:tblCellSpacing w:w="15" w:type="dxa"/>
        </w:trPr>
        <w:tc>
          <w:tcPr>
            <w:tcW w:w="0" w:type="auto"/>
            <w:vAlign w:val="center"/>
            <w:hideMark/>
          </w:tcPr>
          <w:p w14:paraId="6FF20B3C"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6</w:t>
            </w:r>
          </w:p>
        </w:tc>
        <w:tc>
          <w:tcPr>
            <w:tcW w:w="0" w:type="auto"/>
            <w:vAlign w:val="center"/>
            <w:hideMark/>
          </w:tcPr>
          <w:p w14:paraId="33A5E852"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Container Runtime</w:t>
            </w:r>
          </w:p>
        </w:tc>
        <w:tc>
          <w:tcPr>
            <w:tcW w:w="0" w:type="auto"/>
            <w:vAlign w:val="center"/>
            <w:hideMark/>
          </w:tcPr>
          <w:p w14:paraId="7ECE5E70"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Pulls &amp; runs the container</w:t>
            </w:r>
          </w:p>
        </w:tc>
      </w:tr>
    </w:tbl>
    <w:p w14:paraId="6D131EAD" w14:textId="77777777" w:rsidR="00C41F8A" w:rsidRPr="00C41F8A" w:rsidRDefault="00C41F8A" w:rsidP="00C41F8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161"/>
        <w:gridCol w:w="2715"/>
      </w:tblGrid>
      <w:tr w:rsidR="00C41F8A" w:rsidRPr="00C41F8A" w14:paraId="479DC24E" w14:textId="77777777" w:rsidTr="00C41F8A">
        <w:trPr>
          <w:tblCellSpacing w:w="15" w:type="dxa"/>
        </w:trPr>
        <w:tc>
          <w:tcPr>
            <w:tcW w:w="0" w:type="auto"/>
            <w:vAlign w:val="center"/>
            <w:hideMark/>
          </w:tcPr>
          <w:p w14:paraId="118CB9CD"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7</w:t>
            </w:r>
          </w:p>
        </w:tc>
        <w:tc>
          <w:tcPr>
            <w:tcW w:w="0" w:type="auto"/>
            <w:vAlign w:val="center"/>
            <w:hideMark/>
          </w:tcPr>
          <w:p w14:paraId="5EC0B720"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CNI Plugin</w:t>
            </w:r>
          </w:p>
        </w:tc>
        <w:tc>
          <w:tcPr>
            <w:tcW w:w="0" w:type="auto"/>
            <w:vAlign w:val="center"/>
            <w:hideMark/>
          </w:tcPr>
          <w:p w14:paraId="223E35AC"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Configures pod networking</w:t>
            </w:r>
          </w:p>
        </w:tc>
      </w:tr>
    </w:tbl>
    <w:p w14:paraId="0A33F45E" w14:textId="77777777" w:rsidR="00C41F8A" w:rsidRPr="00C41F8A" w:rsidRDefault="00C41F8A" w:rsidP="00C41F8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214"/>
        <w:gridCol w:w="3095"/>
      </w:tblGrid>
      <w:tr w:rsidR="00C41F8A" w:rsidRPr="00C41F8A" w14:paraId="40084F94" w14:textId="77777777" w:rsidTr="00C41F8A">
        <w:trPr>
          <w:tblCellSpacing w:w="15" w:type="dxa"/>
        </w:trPr>
        <w:tc>
          <w:tcPr>
            <w:tcW w:w="0" w:type="auto"/>
            <w:vAlign w:val="center"/>
            <w:hideMark/>
          </w:tcPr>
          <w:p w14:paraId="06327F50"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8</w:t>
            </w:r>
          </w:p>
        </w:tc>
        <w:tc>
          <w:tcPr>
            <w:tcW w:w="0" w:type="auto"/>
            <w:vAlign w:val="center"/>
            <w:hideMark/>
          </w:tcPr>
          <w:p w14:paraId="5A4AC646"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Kube Proxy</w:t>
            </w:r>
          </w:p>
        </w:tc>
        <w:tc>
          <w:tcPr>
            <w:tcW w:w="0" w:type="auto"/>
            <w:vAlign w:val="center"/>
            <w:hideMark/>
          </w:tcPr>
          <w:p w14:paraId="01A55DB3" w14:textId="77777777" w:rsidR="00C41F8A" w:rsidRPr="00C41F8A" w:rsidRDefault="00C41F8A" w:rsidP="00C41F8A">
            <w:pPr>
              <w:spacing w:after="0" w:line="240" w:lineRule="auto"/>
              <w:rPr>
                <w:rFonts w:ascii="Times New Roman" w:eastAsia="Times New Roman" w:hAnsi="Times New Roman" w:cs="Times New Roman"/>
                <w:kern w:val="0"/>
                <w:sz w:val="24"/>
                <w:szCs w:val="24"/>
                <w:lang w:eastAsia="en-IN"/>
                <w14:ligatures w14:val="none"/>
              </w:rPr>
            </w:pPr>
            <w:r w:rsidRPr="00C41F8A">
              <w:rPr>
                <w:rFonts w:ascii="Times New Roman" w:eastAsia="Times New Roman" w:hAnsi="Times New Roman" w:cs="Times New Roman"/>
                <w:kern w:val="0"/>
                <w:sz w:val="24"/>
                <w:szCs w:val="24"/>
                <w:lang w:eastAsia="en-IN"/>
                <w14:ligatures w14:val="none"/>
              </w:rPr>
              <w:t>Handles networking &amp; services</w:t>
            </w:r>
          </w:p>
        </w:tc>
      </w:tr>
    </w:tbl>
    <w:p w14:paraId="4EACE0EF" w14:textId="55B4FC23" w:rsidR="00C56C37" w:rsidRDefault="00C56C37" w:rsidP="00C41F8A">
      <w:pPr>
        <w:rPr>
          <w:b/>
          <w:bCs/>
        </w:rPr>
      </w:pPr>
      <w:r w:rsidRPr="00C41F8A">
        <w:rPr>
          <w:b/>
          <w:bCs/>
        </w:rPr>
        <w:t xml:space="preserve"> </w:t>
      </w:r>
    </w:p>
    <w:p w14:paraId="0DB890D6" w14:textId="77777777" w:rsidR="00E56B05" w:rsidRDefault="00E56B05" w:rsidP="00C41F8A">
      <w:pPr>
        <w:rPr>
          <w:b/>
          <w:bCs/>
        </w:rPr>
      </w:pPr>
    </w:p>
    <w:p w14:paraId="0E377A45" w14:textId="6C8FC60A" w:rsidR="00E6143D" w:rsidRDefault="0023444D" w:rsidP="00C41F8A">
      <w:pPr>
        <w:rPr>
          <w:b/>
          <w:bCs/>
        </w:rPr>
      </w:pPr>
      <w:r>
        <w:rPr>
          <w:b/>
          <w:bCs/>
        </w:rPr>
        <w:t>To create a pod:</w:t>
      </w:r>
    </w:p>
    <w:p w14:paraId="2EB266A7" w14:textId="5CCC1BF3" w:rsidR="0023444D" w:rsidRDefault="0023444D" w:rsidP="00C41F8A">
      <w:r w:rsidRPr="0023444D">
        <w:t>Kubectl run podname –image=image_name</w:t>
      </w:r>
    </w:p>
    <w:p w14:paraId="33C2C261" w14:textId="55CB1116" w:rsidR="0023444D" w:rsidRPr="0023444D" w:rsidRDefault="0023444D" w:rsidP="00C41F8A">
      <w:pPr>
        <w:rPr>
          <w:b/>
          <w:bCs/>
        </w:rPr>
      </w:pPr>
      <w:r w:rsidRPr="0023444D">
        <w:rPr>
          <w:b/>
          <w:bCs/>
        </w:rPr>
        <w:t>To get pods:</w:t>
      </w:r>
    </w:p>
    <w:p w14:paraId="4F87E464" w14:textId="00048BA1" w:rsidR="0023444D" w:rsidRDefault="0023444D" w:rsidP="00C41F8A">
      <w:r>
        <w:t>Kubectl get pods</w:t>
      </w:r>
    </w:p>
    <w:p w14:paraId="02F7B531" w14:textId="3D6FF1CD" w:rsidR="0023444D" w:rsidRPr="0023444D" w:rsidRDefault="0023444D" w:rsidP="00C41F8A">
      <w:pPr>
        <w:rPr>
          <w:b/>
          <w:bCs/>
        </w:rPr>
      </w:pPr>
      <w:r w:rsidRPr="0023444D">
        <w:rPr>
          <w:b/>
          <w:bCs/>
        </w:rPr>
        <w:t>To view a list of all the nodes in the cluster:</w:t>
      </w:r>
    </w:p>
    <w:p w14:paraId="1F173804" w14:textId="20383ABD" w:rsidR="0023444D" w:rsidRDefault="0023444D" w:rsidP="00C41F8A">
      <w:r>
        <w:t>Kubectl get nodes</w:t>
      </w:r>
    </w:p>
    <w:p w14:paraId="2641D7F7" w14:textId="51F9A631" w:rsidR="0023444D" w:rsidRDefault="0023444D" w:rsidP="00C41F8A">
      <w:pPr>
        <w:rPr>
          <w:b/>
          <w:bCs/>
        </w:rPr>
      </w:pPr>
      <w:r w:rsidRPr="0023444D">
        <w:rPr>
          <w:b/>
          <w:bCs/>
        </w:rPr>
        <w:t>To view a list of all the services in the cluster</w:t>
      </w:r>
    </w:p>
    <w:p w14:paraId="6E879A43" w14:textId="57674E6F" w:rsidR="0023444D" w:rsidRDefault="0023444D" w:rsidP="00C41F8A">
      <w:r>
        <w:t>Kubectl get services</w:t>
      </w:r>
    </w:p>
    <w:p w14:paraId="731331D6" w14:textId="77777777" w:rsidR="00E74E37" w:rsidRDefault="00E74E37" w:rsidP="00C41F8A"/>
    <w:p w14:paraId="0244BCE5" w14:textId="77777777" w:rsidR="00E74E37" w:rsidRPr="00E74E37" w:rsidRDefault="00E74E37" w:rsidP="00E74E37">
      <w:pPr>
        <w:rPr>
          <w:b/>
          <w:bCs/>
        </w:rPr>
      </w:pPr>
      <w:r w:rsidRPr="00E74E37">
        <w:rPr>
          <w:b/>
          <w:bCs/>
        </w:rPr>
        <w:t xml:space="preserve">Pod Lifecycle: </w:t>
      </w:r>
    </w:p>
    <w:p w14:paraId="220F58C3" w14:textId="6DE400EB" w:rsidR="00E74E37" w:rsidRDefault="00E74E37" w:rsidP="00E74E37">
      <w:r>
        <w:t xml:space="preserve">Pods go through various phases: </w:t>
      </w:r>
    </w:p>
    <w:p w14:paraId="41CCF3D4" w14:textId="4BAE6DF2" w:rsidR="00E74E37" w:rsidRDefault="00E74E37" w:rsidP="00E74E37">
      <w:r>
        <w:tab/>
        <w:t xml:space="preserve">Pending, </w:t>
      </w:r>
    </w:p>
    <w:p w14:paraId="6EB2E554" w14:textId="0C931A02" w:rsidR="00E74E37" w:rsidRDefault="00E74E37" w:rsidP="00E74E37">
      <w:r>
        <w:tab/>
        <w:t xml:space="preserve">Running, </w:t>
      </w:r>
    </w:p>
    <w:p w14:paraId="6014B522" w14:textId="65CF5BA2" w:rsidR="00E74E37" w:rsidRDefault="00E74E37" w:rsidP="00E74E37">
      <w:r>
        <w:tab/>
        <w:t xml:space="preserve">Succeeded, </w:t>
      </w:r>
    </w:p>
    <w:p w14:paraId="1575CFAB" w14:textId="11ABBADA" w:rsidR="00E74E37" w:rsidRDefault="00E74E37" w:rsidP="00E74E37">
      <w:r>
        <w:tab/>
        <w:t xml:space="preserve">Failed, </w:t>
      </w:r>
    </w:p>
    <w:p w14:paraId="3CF07748" w14:textId="5F288DCE" w:rsidR="00E74E37" w:rsidRDefault="00E74E37" w:rsidP="00E74E37">
      <w:r>
        <w:tab/>
        <w:t>Unknown.</w:t>
      </w:r>
    </w:p>
    <w:p w14:paraId="6DFA0EDF" w14:textId="77777777" w:rsidR="0023444D" w:rsidRPr="0023444D" w:rsidRDefault="0023444D" w:rsidP="00C41F8A"/>
    <w:p w14:paraId="02133FF7" w14:textId="77777777" w:rsidR="0023444D" w:rsidRDefault="0023444D" w:rsidP="00C41F8A">
      <w:pPr>
        <w:rPr>
          <w:b/>
          <w:bCs/>
        </w:rPr>
      </w:pPr>
    </w:p>
    <w:p w14:paraId="026F143E" w14:textId="77777777" w:rsidR="00E6143D" w:rsidRDefault="00E6143D" w:rsidP="00C41F8A">
      <w:pPr>
        <w:rPr>
          <w:b/>
          <w:bCs/>
        </w:rPr>
      </w:pPr>
    </w:p>
    <w:p w14:paraId="0B09AA93" w14:textId="77777777" w:rsidR="00E6143D" w:rsidRDefault="00E6143D" w:rsidP="00C41F8A">
      <w:pPr>
        <w:rPr>
          <w:b/>
          <w:bCs/>
        </w:rPr>
      </w:pPr>
    </w:p>
    <w:p w14:paraId="0DBE2815" w14:textId="77777777" w:rsidR="009337DB" w:rsidRDefault="009337DB" w:rsidP="00C41F8A">
      <w:pPr>
        <w:rPr>
          <w:b/>
          <w:bCs/>
        </w:rPr>
      </w:pPr>
    </w:p>
    <w:p w14:paraId="048EB76D" w14:textId="531470C4" w:rsidR="00E6143D" w:rsidRDefault="00E6143D" w:rsidP="00C41F8A">
      <w:pPr>
        <w:rPr>
          <w:b/>
          <w:bCs/>
        </w:rPr>
      </w:pPr>
      <w:r>
        <w:rPr>
          <w:b/>
          <w:bCs/>
        </w:rPr>
        <w:lastRenderedPageBreak/>
        <w:t>Kubernetes Installation:</w:t>
      </w:r>
    </w:p>
    <w:p w14:paraId="3F2BB24A" w14:textId="45A8E843" w:rsidR="00E6143D" w:rsidRDefault="00E6143D" w:rsidP="00E6143D">
      <w:pPr>
        <w:pStyle w:val="ListParagraph"/>
        <w:numPr>
          <w:ilvl w:val="0"/>
          <w:numId w:val="7"/>
        </w:numPr>
      </w:pPr>
      <w:r>
        <w:t>Kubeadm – Tool</w:t>
      </w:r>
    </w:p>
    <w:p w14:paraId="7FC34BC8" w14:textId="4DD79DAF" w:rsidR="00E6143D" w:rsidRDefault="00E6143D" w:rsidP="00C41F8A">
      <w:r>
        <w:tab/>
      </w:r>
      <w:r>
        <w:tab/>
        <w:t>To setup Kubernetes cluster.</w:t>
      </w:r>
    </w:p>
    <w:p w14:paraId="35C126BB" w14:textId="03BF01BF" w:rsidR="00E6143D" w:rsidRPr="00E6143D" w:rsidRDefault="00E6143D" w:rsidP="00C41F8A">
      <w:pPr>
        <w:rPr>
          <w:b/>
          <w:bCs/>
        </w:rPr>
      </w:pPr>
      <w:r w:rsidRPr="00E6143D">
        <w:rPr>
          <w:b/>
          <w:bCs/>
        </w:rPr>
        <w:t>Other Tools to setup Kubernetes installation:</w:t>
      </w:r>
    </w:p>
    <w:p w14:paraId="4C42E34A" w14:textId="5E53F069" w:rsidR="00E6143D" w:rsidRDefault="00E6143D" w:rsidP="00E6143D">
      <w:pPr>
        <w:pStyle w:val="ListParagraph"/>
        <w:numPr>
          <w:ilvl w:val="0"/>
          <w:numId w:val="7"/>
        </w:numPr>
      </w:pPr>
      <w:r>
        <w:t>Minikube</w:t>
      </w:r>
    </w:p>
    <w:p w14:paraId="2A4165AA" w14:textId="1CDFA68D" w:rsidR="00E6143D" w:rsidRDefault="00E6143D" w:rsidP="00E6143D">
      <w:pPr>
        <w:pStyle w:val="ListParagraph"/>
        <w:numPr>
          <w:ilvl w:val="0"/>
          <w:numId w:val="7"/>
        </w:numPr>
      </w:pPr>
      <w:r>
        <w:t>Kind</w:t>
      </w:r>
    </w:p>
    <w:p w14:paraId="1E6D2991" w14:textId="0FCC9ECE" w:rsidR="00E6143D" w:rsidRDefault="00E6143D" w:rsidP="00E6143D">
      <w:r>
        <w:t>1.Installation of container runtime on all nodes</w:t>
      </w:r>
    </w:p>
    <w:p w14:paraId="4F4AFFAD" w14:textId="1C8FCF13" w:rsidR="00E6143D" w:rsidRDefault="00E6143D" w:rsidP="00E6143D">
      <w:r>
        <w:t>2.Install kubeadm, kubelet, kubectl on all nodes</w:t>
      </w:r>
    </w:p>
    <w:p w14:paraId="47C183DC" w14:textId="3E33C889" w:rsidR="00E6143D" w:rsidRDefault="00E6143D" w:rsidP="00E6143D">
      <w:r>
        <w:t>3.initiate the kubeadm control plane configuration on master node</w:t>
      </w:r>
    </w:p>
    <w:p w14:paraId="3367DDF1" w14:textId="4E4FA3C8" w:rsidR="00E6143D" w:rsidRDefault="00E6143D" w:rsidP="00E6143D">
      <w:r>
        <w:t>4.saving the node join command</w:t>
      </w:r>
    </w:p>
    <w:p w14:paraId="3C9DBD71" w14:textId="13C182B3" w:rsidR="00E6143D" w:rsidRDefault="00E6143D" w:rsidP="00E6143D">
      <w:r>
        <w:t>5. Installing the calico network plugin</w:t>
      </w:r>
    </w:p>
    <w:p w14:paraId="373724C8" w14:textId="0E705A47" w:rsidR="00E6143D" w:rsidRDefault="00E6143D" w:rsidP="00E6143D"/>
    <w:p w14:paraId="59973D0E" w14:textId="77777777" w:rsidR="00E6143D" w:rsidRPr="00E6143D" w:rsidRDefault="00E6143D" w:rsidP="00E6143D"/>
    <w:p w14:paraId="3886093F" w14:textId="5B7FC971" w:rsidR="00E56B05" w:rsidRDefault="00533D2D" w:rsidP="00C41F8A">
      <w:pPr>
        <w:rPr>
          <w:b/>
          <w:bCs/>
        </w:rPr>
      </w:pPr>
      <w:r>
        <w:rPr>
          <w:b/>
          <w:bCs/>
        </w:rPr>
        <w:t>13/03/2025</w:t>
      </w:r>
    </w:p>
    <w:p w14:paraId="0969F2F9" w14:textId="10BDA60D" w:rsidR="00533D2D" w:rsidRDefault="00533D2D" w:rsidP="00533D2D">
      <w:pPr>
        <w:rPr>
          <w:b/>
          <w:bCs/>
        </w:rPr>
      </w:pPr>
      <w:r>
        <w:rPr>
          <w:b/>
          <w:bCs/>
        </w:rPr>
        <w:t>Pod</w:t>
      </w:r>
    </w:p>
    <w:p w14:paraId="444046DA" w14:textId="5C685C71" w:rsidR="00533D2D" w:rsidRDefault="00533D2D" w:rsidP="00533D2D">
      <w:pPr>
        <w:rPr>
          <w:b/>
          <w:bCs/>
        </w:rPr>
      </w:pPr>
      <w:r>
        <w:rPr>
          <w:b/>
          <w:bCs/>
        </w:rPr>
        <w:t>Replica set</w:t>
      </w:r>
    </w:p>
    <w:p w14:paraId="01DEE1E9" w14:textId="2CE342D5" w:rsidR="00533D2D" w:rsidRDefault="00533D2D" w:rsidP="00533D2D">
      <w:pPr>
        <w:rPr>
          <w:b/>
          <w:bCs/>
        </w:rPr>
      </w:pPr>
      <w:r>
        <w:rPr>
          <w:b/>
          <w:bCs/>
        </w:rPr>
        <w:t>In the spec if we see a template then it talks about the pod</w:t>
      </w:r>
    </w:p>
    <w:p w14:paraId="58D06693" w14:textId="1299EAF8" w:rsidR="00294C4C" w:rsidRDefault="00533D2D" w:rsidP="00533D2D">
      <w:pPr>
        <w:rPr>
          <w:b/>
          <w:bCs/>
        </w:rPr>
      </w:pPr>
      <w:r>
        <w:rPr>
          <w:b/>
          <w:bCs/>
        </w:rPr>
        <w:t>In replica set template is mandatory and selector should be there which should match with the matchLabels and labels in the template.</w:t>
      </w:r>
    </w:p>
    <w:p w14:paraId="56AE1CD4" w14:textId="77777777" w:rsidR="00294C4C" w:rsidRDefault="00294C4C" w:rsidP="00533D2D">
      <w:pPr>
        <w:rPr>
          <w:b/>
          <w:bCs/>
        </w:rPr>
      </w:pPr>
    </w:p>
    <w:p w14:paraId="1B6FD49B" w14:textId="24B0170B" w:rsidR="00294C4C" w:rsidRDefault="00294C4C" w:rsidP="00533D2D">
      <w:pPr>
        <w:rPr>
          <w:b/>
          <w:bCs/>
        </w:rPr>
      </w:pPr>
      <w:r>
        <w:rPr>
          <w:b/>
          <w:bCs/>
        </w:rPr>
        <w:t xml:space="preserve">Namespaces: </w:t>
      </w:r>
    </w:p>
    <w:p w14:paraId="0BDBF432" w14:textId="6E7AFA05" w:rsidR="00294C4C" w:rsidRDefault="00294C4C" w:rsidP="00533D2D">
      <w:pPr>
        <w:rPr>
          <w:b/>
          <w:bCs/>
        </w:rPr>
      </w:pPr>
      <w:r>
        <w:rPr>
          <w:b/>
          <w:bCs/>
        </w:rPr>
        <w:t>Default: it is the namespace for objects with no other namespace</w:t>
      </w:r>
    </w:p>
    <w:p w14:paraId="0695F39F" w14:textId="356E5AAD" w:rsidR="00294C4C" w:rsidRDefault="00294C4C" w:rsidP="00533D2D">
      <w:pPr>
        <w:rPr>
          <w:b/>
          <w:bCs/>
        </w:rPr>
      </w:pPr>
      <w:r>
        <w:rPr>
          <w:b/>
          <w:bCs/>
        </w:rPr>
        <w:t>Kube-system: It is namespace for objects created by the Kubernetes system</w:t>
      </w:r>
    </w:p>
    <w:p w14:paraId="4C8C800A" w14:textId="3783650C" w:rsidR="00294C4C" w:rsidRDefault="00294C4C" w:rsidP="00533D2D">
      <w:pPr>
        <w:rPr>
          <w:b/>
          <w:bCs/>
        </w:rPr>
      </w:pPr>
      <w:r>
        <w:rPr>
          <w:b/>
          <w:bCs/>
        </w:rPr>
        <w:t>Kube-public: it is reserved for cluster usage.</w:t>
      </w:r>
      <w:r w:rsidR="00F21829">
        <w:rPr>
          <w:b/>
          <w:bCs/>
        </w:rPr>
        <w:t xml:space="preserve"> It can be used for objects which needs to be shared across namespaces.</w:t>
      </w:r>
    </w:p>
    <w:p w14:paraId="0C5EECE1" w14:textId="36E30842" w:rsidR="00F21829" w:rsidRDefault="00F21829" w:rsidP="00533D2D">
      <w:pPr>
        <w:rPr>
          <w:b/>
          <w:bCs/>
        </w:rPr>
      </w:pPr>
      <w:r>
        <w:rPr>
          <w:b/>
          <w:bCs/>
        </w:rPr>
        <w:t>Kube-node-lese: It is a namespace for node specific objects.</w:t>
      </w:r>
    </w:p>
    <w:p w14:paraId="7B92A38A" w14:textId="77777777" w:rsidR="00F21829" w:rsidRDefault="00F21829" w:rsidP="00533D2D">
      <w:pPr>
        <w:rPr>
          <w:b/>
          <w:bCs/>
        </w:rPr>
      </w:pPr>
    </w:p>
    <w:p w14:paraId="5B89073A" w14:textId="29DFDEA1" w:rsidR="00F21829" w:rsidRDefault="00F21829" w:rsidP="00533D2D">
      <w:pPr>
        <w:rPr>
          <w:b/>
          <w:bCs/>
        </w:rPr>
      </w:pPr>
      <w:r>
        <w:rPr>
          <w:b/>
          <w:bCs/>
        </w:rPr>
        <w:t>Creation of namespace:</w:t>
      </w:r>
    </w:p>
    <w:p w14:paraId="3D83715F" w14:textId="5C686448" w:rsidR="00F21829" w:rsidRDefault="00F21829" w:rsidP="00533D2D">
      <w:r w:rsidRPr="00F21829">
        <w:t>kubectl create namespace &lt;insert-namespace-name-here&gt;</w:t>
      </w:r>
    </w:p>
    <w:p w14:paraId="6B17DA01" w14:textId="7CB4A5FB" w:rsidR="00F21829" w:rsidRDefault="00F21829" w:rsidP="00F21829">
      <w:pPr>
        <w:rPr>
          <w:b/>
          <w:bCs/>
        </w:rPr>
      </w:pPr>
      <w:r>
        <w:rPr>
          <w:b/>
          <w:bCs/>
        </w:rPr>
        <w:t xml:space="preserve">Deletion </w:t>
      </w:r>
      <w:r>
        <w:rPr>
          <w:b/>
          <w:bCs/>
        </w:rPr>
        <w:t>of namespace:</w:t>
      </w:r>
    </w:p>
    <w:p w14:paraId="64112B16" w14:textId="2CC9E2A0" w:rsidR="00F21829" w:rsidRDefault="00F21829" w:rsidP="00F21829">
      <w:r w:rsidRPr="00F21829">
        <w:t>kubectl delete namespaces &lt;insert-some-namespace-name&gt;</w:t>
      </w:r>
    </w:p>
    <w:p w14:paraId="3FF10B8F" w14:textId="796481CD" w:rsidR="00F21829" w:rsidRPr="00F21829" w:rsidRDefault="00F21829" w:rsidP="00F21829">
      <w:pPr>
        <w:rPr>
          <w:b/>
          <w:bCs/>
        </w:rPr>
      </w:pPr>
      <w:r w:rsidRPr="00F21829">
        <w:rPr>
          <w:b/>
          <w:bCs/>
        </w:rPr>
        <w:t>Labels</w:t>
      </w:r>
    </w:p>
    <w:p w14:paraId="68536A0A" w14:textId="28FDC415" w:rsidR="00F21829" w:rsidRDefault="00F21829" w:rsidP="00F21829">
      <w:r w:rsidRPr="00F21829">
        <w:lastRenderedPageBreak/>
        <w:t>kubectl get pods -l env=development</w:t>
      </w:r>
    </w:p>
    <w:p w14:paraId="0188C5C0" w14:textId="77777777" w:rsidR="004A764F" w:rsidRDefault="004A764F" w:rsidP="00F21829"/>
    <w:p w14:paraId="4BD02F25" w14:textId="42872AD9" w:rsidR="004A764F" w:rsidRPr="004A764F" w:rsidRDefault="004A764F" w:rsidP="00F21829">
      <w:pPr>
        <w:rPr>
          <w:b/>
          <w:bCs/>
        </w:rPr>
      </w:pPr>
      <w:r w:rsidRPr="004A764F">
        <w:rPr>
          <w:b/>
          <w:bCs/>
        </w:rPr>
        <w:t>Deployments:</w:t>
      </w:r>
    </w:p>
    <w:p w14:paraId="128F79F8" w14:textId="5BCBDC6A" w:rsidR="004A764F" w:rsidRDefault="004A764F" w:rsidP="00F21829">
      <w:pPr>
        <w:rPr>
          <w:b/>
          <w:bCs/>
        </w:rPr>
      </w:pPr>
      <w:r w:rsidRPr="004A764F">
        <w:rPr>
          <w:b/>
          <w:bCs/>
        </w:rPr>
        <w:t>Usecases:</w:t>
      </w:r>
    </w:p>
    <w:p w14:paraId="7518A005" w14:textId="5F874EA6" w:rsidR="004A764F" w:rsidRDefault="004A764F" w:rsidP="004A764F">
      <w:pPr>
        <w:pStyle w:val="ListParagraph"/>
        <w:numPr>
          <w:ilvl w:val="0"/>
          <w:numId w:val="14"/>
        </w:numPr>
        <w:rPr>
          <w:b/>
          <w:bCs/>
        </w:rPr>
      </w:pPr>
      <w:r w:rsidRPr="004A764F">
        <w:rPr>
          <w:b/>
          <w:bCs/>
        </w:rPr>
        <w:t>Scale out the Deployment to facilitate more load.</w:t>
      </w:r>
    </w:p>
    <w:p w14:paraId="60B4668D" w14:textId="374FE438" w:rsidR="004A764F" w:rsidRPr="004A764F" w:rsidRDefault="004A764F" w:rsidP="004A764F">
      <w:pPr>
        <w:pStyle w:val="ListParagraph"/>
        <w:numPr>
          <w:ilvl w:val="0"/>
          <w:numId w:val="14"/>
        </w:numPr>
        <w:rPr>
          <w:b/>
          <w:bCs/>
        </w:rPr>
      </w:pPr>
      <w:r w:rsidRPr="004A764F">
        <w:rPr>
          <w:b/>
          <w:bCs/>
        </w:rPr>
        <w:t>Pause the Deployment to apply multiple fixes to its PodTemplateSpec and then resume it to start a new rollout.</w:t>
      </w:r>
    </w:p>
    <w:p w14:paraId="2DBB98FF" w14:textId="1E13267D" w:rsidR="004A764F" w:rsidRDefault="004A764F" w:rsidP="004A764F">
      <w:pPr>
        <w:pStyle w:val="ListParagraph"/>
        <w:numPr>
          <w:ilvl w:val="0"/>
          <w:numId w:val="14"/>
        </w:numPr>
        <w:rPr>
          <w:b/>
          <w:bCs/>
        </w:rPr>
      </w:pPr>
      <w:r w:rsidRPr="004A764F">
        <w:rPr>
          <w:b/>
          <w:bCs/>
        </w:rPr>
        <w:t>Use the status of the Deployment as an indicator that a rollout has stuck.</w:t>
      </w:r>
    </w:p>
    <w:p w14:paraId="1F6291A9" w14:textId="77777777" w:rsidR="004A764F" w:rsidRPr="004A764F" w:rsidRDefault="004A764F" w:rsidP="004A764F">
      <w:r w:rsidRPr="004A764F">
        <w:t>kubectl get deploy</w:t>
      </w:r>
    </w:p>
    <w:p w14:paraId="20D4C443" w14:textId="237ACC26" w:rsidR="004A764F" w:rsidRDefault="004A764F" w:rsidP="004A764F">
      <w:r w:rsidRPr="004A764F">
        <w:t>kubectl describe deploy &lt;id&gt;</w:t>
      </w:r>
    </w:p>
    <w:p w14:paraId="25F332EE" w14:textId="77777777" w:rsidR="004A764F" w:rsidRDefault="004A764F" w:rsidP="004A764F">
      <w:r>
        <w:t>kubectl rollout status deployment.v1.apps/nginx-deployment</w:t>
      </w:r>
    </w:p>
    <w:p w14:paraId="50AEC560" w14:textId="3411988F" w:rsidR="004A764F" w:rsidRDefault="004A764F" w:rsidP="004A764F">
      <w:r>
        <w:t>kubectl get pods</w:t>
      </w:r>
    </w:p>
    <w:p w14:paraId="7864E6BE" w14:textId="75E4216E" w:rsidR="004A764F" w:rsidRDefault="004A764F" w:rsidP="004A764F">
      <w:r>
        <w:t>kubectl --record deployment.v1.apps/nginx-deployment set image deployment.v1.apps/nginx-deployment nginx=nginx:1.9.1</w:t>
      </w:r>
    </w:p>
    <w:p w14:paraId="3D460EB9" w14:textId="716409BA" w:rsidR="004A764F" w:rsidRDefault="004A764F" w:rsidP="004A764F">
      <w:r>
        <w:t>kubectl set image deployment/nginx-deployment nginx=nginx:1.9.1 --record</w:t>
      </w:r>
    </w:p>
    <w:p w14:paraId="43AF914B" w14:textId="25D609BA" w:rsidR="004A764F" w:rsidRDefault="004A764F" w:rsidP="004A764F">
      <w:r>
        <w:t>kubectl rollout history deployment.v1.apps/nginx-deployment</w:t>
      </w:r>
    </w:p>
    <w:p w14:paraId="23C36C12" w14:textId="2D385E0D" w:rsidR="004A764F" w:rsidRPr="004A764F" w:rsidRDefault="004A764F" w:rsidP="004A764F">
      <w:r>
        <w:t>kubectl rollout undo deployment.v1.apps/nginx-deployment</w:t>
      </w:r>
    </w:p>
    <w:p w14:paraId="6B670AD7" w14:textId="77777777" w:rsidR="00F21829" w:rsidRPr="00F21829" w:rsidRDefault="00F21829" w:rsidP="00533D2D"/>
    <w:p w14:paraId="162CD5DD" w14:textId="77777777" w:rsidR="00294C4C" w:rsidRDefault="00294C4C" w:rsidP="00533D2D">
      <w:pPr>
        <w:rPr>
          <w:b/>
          <w:bCs/>
        </w:rPr>
      </w:pPr>
    </w:p>
    <w:p w14:paraId="34B97AFB" w14:textId="77777777" w:rsidR="00294C4C" w:rsidRDefault="00294C4C" w:rsidP="00533D2D">
      <w:pPr>
        <w:rPr>
          <w:b/>
          <w:bCs/>
        </w:rPr>
      </w:pPr>
    </w:p>
    <w:p w14:paraId="5110E745" w14:textId="77777777" w:rsidR="00294C4C" w:rsidRDefault="00294C4C" w:rsidP="00533D2D">
      <w:pPr>
        <w:rPr>
          <w:b/>
          <w:bCs/>
        </w:rPr>
      </w:pPr>
    </w:p>
    <w:p w14:paraId="5ED41635" w14:textId="77777777" w:rsidR="00294C4C" w:rsidRDefault="00294C4C" w:rsidP="00533D2D">
      <w:pPr>
        <w:rPr>
          <w:b/>
          <w:bCs/>
        </w:rPr>
      </w:pPr>
    </w:p>
    <w:p w14:paraId="7EC7BE3E" w14:textId="77777777" w:rsidR="00294C4C" w:rsidRDefault="00294C4C" w:rsidP="00533D2D">
      <w:pPr>
        <w:rPr>
          <w:b/>
          <w:bCs/>
        </w:rPr>
      </w:pPr>
    </w:p>
    <w:p w14:paraId="064EF633" w14:textId="77777777" w:rsidR="00294C4C" w:rsidRDefault="00294C4C" w:rsidP="00533D2D">
      <w:pPr>
        <w:rPr>
          <w:b/>
          <w:bCs/>
        </w:rPr>
      </w:pPr>
    </w:p>
    <w:p w14:paraId="3FB97A90" w14:textId="77777777" w:rsidR="00294C4C" w:rsidRPr="00533D2D" w:rsidRDefault="00294C4C" w:rsidP="00533D2D">
      <w:pPr>
        <w:rPr>
          <w:b/>
          <w:bCs/>
        </w:rPr>
      </w:pPr>
    </w:p>
    <w:sectPr w:rsidR="00294C4C" w:rsidRPr="00533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C2F"/>
    <w:multiLevelType w:val="multilevel"/>
    <w:tmpl w:val="E56A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26B63"/>
    <w:multiLevelType w:val="hybridMultilevel"/>
    <w:tmpl w:val="DD12AA4A"/>
    <w:lvl w:ilvl="0" w:tplc="2D80FC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741360"/>
    <w:multiLevelType w:val="hybridMultilevel"/>
    <w:tmpl w:val="B87C261E"/>
    <w:lvl w:ilvl="0" w:tplc="0F00AE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6C124D"/>
    <w:multiLevelType w:val="hybridMultilevel"/>
    <w:tmpl w:val="62724D14"/>
    <w:lvl w:ilvl="0" w:tplc="1B56FE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9506CA"/>
    <w:multiLevelType w:val="hybridMultilevel"/>
    <w:tmpl w:val="7214066C"/>
    <w:lvl w:ilvl="0" w:tplc="12FCD0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57621B"/>
    <w:multiLevelType w:val="multilevel"/>
    <w:tmpl w:val="E4F0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F70AC"/>
    <w:multiLevelType w:val="hybridMultilevel"/>
    <w:tmpl w:val="8BC21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8642FA"/>
    <w:multiLevelType w:val="hybridMultilevel"/>
    <w:tmpl w:val="F26E21C2"/>
    <w:lvl w:ilvl="0" w:tplc="3D0AFC3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2ED4D80"/>
    <w:multiLevelType w:val="hybridMultilevel"/>
    <w:tmpl w:val="2A6256A0"/>
    <w:lvl w:ilvl="0" w:tplc="B10E03E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830FD7"/>
    <w:multiLevelType w:val="hybridMultilevel"/>
    <w:tmpl w:val="E480A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906CB0"/>
    <w:multiLevelType w:val="hybridMultilevel"/>
    <w:tmpl w:val="E278D484"/>
    <w:lvl w:ilvl="0" w:tplc="5F56C9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13129B"/>
    <w:multiLevelType w:val="hybridMultilevel"/>
    <w:tmpl w:val="5D66872A"/>
    <w:lvl w:ilvl="0" w:tplc="2ADE013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61B1315"/>
    <w:multiLevelType w:val="hybridMultilevel"/>
    <w:tmpl w:val="06E8395E"/>
    <w:lvl w:ilvl="0" w:tplc="44BE9A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470177"/>
    <w:multiLevelType w:val="hybridMultilevel"/>
    <w:tmpl w:val="5240F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9336661">
    <w:abstractNumId w:val="10"/>
  </w:num>
  <w:num w:numId="2" w16cid:durableId="443813485">
    <w:abstractNumId w:val="0"/>
  </w:num>
  <w:num w:numId="3" w16cid:durableId="2016229380">
    <w:abstractNumId w:val="7"/>
  </w:num>
  <w:num w:numId="4" w16cid:durableId="1914004740">
    <w:abstractNumId w:val="3"/>
  </w:num>
  <w:num w:numId="5" w16cid:durableId="1219901243">
    <w:abstractNumId w:val="1"/>
  </w:num>
  <w:num w:numId="6" w16cid:durableId="1882010600">
    <w:abstractNumId w:val="4"/>
  </w:num>
  <w:num w:numId="7" w16cid:durableId="1411543471">
    <w:abstractNumId w:val="12"/>
  </w:num>
  <w:num w:numId="8" w16cid:durableId="898171815">
    <w:abstractNumId w:val="6"/>
  </w:num>
  <w:num w:numId="9" w16cid:durableId="918755333">
    <w:abstractNumId w:val="13"/>
  </w:num>
  <w:num w:numId="10" w16cid:durableId="556476739">
    <w:abstractNumId w:val="5"/>
  </w:num>
  <w:num w:numId="11" w16cid:durableId="1522936364">
    <w:abstractNumId w:val="2"/>
  </w:num>
  <w:num w:numId="12" w16cid:durableId="1187404707">
    <w:abstractNumId w:val="8"/>
  </w:num>
  <w:num w:numId="13" w16cid:durableId="1859006130">
    <w:abstractNumId w:val="11"/>
  </w:num>
  <w:num w:numId="14" w16cid:durableId="124006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89D"/>
    <w:rsid w:val="00015CB1"/>
    <w:rsid w:val="00117DB6"/>
    <w:rsid w:val="00184AAF"/>
    <w:rsid w:val="00185759"/>
    <w:rsid w:val="001A5007"/>
    <w:rsid w:val="0023444D"/>
    <w:rsid w:val="00286DCE"/>
    <w:rsid w:val="00294C4C"/>
    <w:rsid w:val="002B0801"/>
    <w:rsid w:val="002B0C05"/>
    <w:rsid w:val="002D751F"/>
    <w:rsid w:val="00300AA9"/>
    <w:rsid w:val="00317B04"/>
    <w:rsid w:val="00385214"/>
    <w:rsid w:val="003A66A3"/>
    <w:rsid w:val="003F597B"/>
    <w:rsid w:val="0042135D"/>
    <w:rsid w:val="004A764F"/>
    <w:rsid w:val="00500EF5"/>
    <w:rsid w:val="00533D2D"/>
    <w:rsid w:val="00592E6D"/>
    <w:rsid w:val="005B5DBE"/>
    <w:rsid w:val="00655A2E"/>
    <w:rsid w:val="006B5412"/>
    <w:rsid w:val="00833D7D"/>
    <w:rsid w:val="008810CB"/>
    <w:rsid w:val="00923D3D"/>
    <w:rsid w:val="009337DB"/>
    <w:rsid w:val="00954545"/>
    <w:rsid w:val="00971EF2"/>
    <w:rsid w:val="0098662D"/>
    <w:rsid w:val="00A52A61"/>
    <w:rsid w:val="00B430AF"/>
    <w:rsid w:val="00B461A0"/>
    <w:rsid w:val="00B64FF6"/>
    <w:rsid w:val="00BF626F"/>
    <w:rsid w:val="00C41F8A"/>
    <w:rsid w:val="00C56C37"/>
    <w:rsid w:val="00CE10D4"/>
    <w:rsid w:val="00D01EAE"/>
    <w:rsid w:val="00D72306"/>
    <w:rsid w:val="00DE789D"/>
    <w:rsid w:val="00E013D8"/>
    <w:rsid w:val="00E13296"/>
    <w:rsid w:val="00E41AC3"/>
    <w:rsid w:val="00E56B05"/>
    <w:rsid w:val="00E6143D"/>
    <w:rsid w:val="00E74E37"/>
    <w:rsid w:val="00EA02BF"/>
    <w:rsid w:val="00EC2EA4"/>
    <w:rsid w:val="00F21829"/>
    <w:rsid w:val="00F34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C72E"/>
  <w15:chartTrackingRefBased/>
  <w15:docId w15:val="{0BF19CC1-FBEE-44F8-9DB6-446034F1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7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7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89D"/>
    <w:rPr>
      <w:rFonts w:eastAsiaTheme="majorEastAsia" w:cstheme="majorBidi"/>
      <w:color w:val="272727" w:themeColor="text1" w:themeTint="D8"/>
    </w:rPr>
  </w:style>
  <w:style w:type="paragraph" w:styleId="Title">
    <w:name w:val="Title"/>
    <w:basedOn w:val="Normal"/>
    <w:next w:val="Normal"/>
    <w:link w:val="TitleChar"/>
    <w:uiPriority w:val="10"/>
    <w:qFormat/>
    <w:rsid w:val="00DE7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89D"/>
    <w:pPr>
      <w:spacing w:before="160"/>
      <w:jc w:val="center"/>
    </w:pPr>
    <w:rPr>
      <w:i/>
      <w:iCs/>
      <w:color w:val="404040" w:themeColor="text1" w:themeTint="BF"/>
    </w:rPr>
  </w:style>
  <w:style w:type="character" w:customStyle="1" w:styleId="QuoteChar">
    <w:name w:val="Quote Char"/>
    <w:basedOn w:val="DefaultParagraphFont"/>
    <w:link w:val="Quote"/>
    <w:uiPriority w:val="29"/>
    <w:rsid w:val="00DE789D"/>
    <w:rPr>
      <w:i/>
      <w:iCs/>
      <w:color w:val="404040" w:themeColor="text1" w:themeTint="BF"/>
    </w:rPr>
  </w:style>
  <w:style w:type="paragraph" w:styleId="ListParagraph">
    <w:name w:val="List Paragraph"/>
    <w:basedOn w:val="Normal"/>
    <w:uiPriority w:val="34"/>
    <w:qFormat/>
    <w:rsid w:val="00DE789D"/>
    <w:pPr>
      <w:ind w:left="720"/>
      <w:contextualSpacing/>
    </w:pPr>
  </w:style>
  <w:style w:type="character" w:styleId="IntenseEmphasis">
    <w:name w:val="Intense Emphasis"/>
    <w:basedOn w:val="DefaultParagraphFont"/>
    <w:uiPriority w:val="21"/>
    <w:qFormat/>
    <w:rsid w:val="00DE789D"/>
    <w:rPr>
      <w:i/>
      <w:iCs/>
      <w:color w:val="0F4761" w:themeColor="accent1" w:themeShade="BF"/>
    </w:rPr>
  </w:style>
  <w:style w:type="paragraph" w:styleId="IntenseQuote">
    <w:name w:val="Intense Quote"/>
    <w:basedOn w:val="Normal"/>
    <w:next w:val="Normal"/>
    <w:link w:val="IntenseQuoteChar"/>
    <w:uiPriority w:val="30"/>
    <w:qFormat/>
    <w:rsid w:val="00DE7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89D"/>
    <w:rPr>
      <w:i/>
      <w:iCs/>
      <w:color w:val="0F4761" w:themeColor="accent1" w:themeShade="BF"/>
    </w:rPr>
  </w:style>
  <w:style w:type="character" w:styleId="IntenseReference">
    <w:name w:val="Intense Reference"/>
    <w:basedOn w:val="DefaultParagraphFont"/>
    <w:uiPriority w:val="32"/>
    <w:qFormat/>
    <w:rsid w:val="00DE78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2478">
      <w:bodyDiv w:val="1"/>
      <w:marLeft w:val="0"/>
      <w:marRight w:val="0"/>
      <w:marTop w:val="0"/>
      <w:marBottom w:val="0"/>
      <w:divBdr>
        <w:top w:val="none" w:sz="0" w:space="0" w:color="auto"/>
        <w:left w:val="none" w:sz="0" w:space="0" w:color="auto"/>
        <w:bottom w:val="none" w:sz="0" w:space="0" w:color="auto"/>
        <w:right w:val="none" w:sz="0" w:space="0" w:color="auto"/>
      </w:divBdr>
    </w:div>
    <w:div w:id="613363134">
      <w:bodyDiv w:val="1"/>
      <w:marLeft w:val="0"/>
      <w:marRight w:val="0"/>
      <w:marTop w:val="0"/>
      <w:marBottom w:val="0"/>
      <w:divBdr>
        <w:top w:val="none" w:sz="0" w:space="0" w:color="auto"/>
        <w:left w:val="none" w:sz="0" w:space="0" w:color="auto"/>
        <w:bottom w:val="none" w:sz="0" w:space="0" w:color="auto"/>
        <w:right w:val="none" w:sz="0" w:space="0" w:color="auto"/>
      </w:divBdr>
    </w:div>
    <w:div w:id="1123038995">
      <w:bodyDiv w:val="1"/>
      <w:marLeft w:val="0"/>
      <w:marRight w:val="0"/>
      <w:marTop w:val="0"/>
      <w:marBottom w:val="0"/>
      <w:divBdr>
        <w:top w:val="none" w:sz="0" w:space="0" w:color="auto"/>
        <w:left w:val="none" w:sz="0" w:space="0" w:color="auto"/>
        <w:bottom w:val="none" w:sz="0" w:space="0" w:color="auto"/>
        <w:right w:val="none" w:sz="0" w:space="0" w:color="auto"/>
      </w:divBdr>
    </w:div>
    <w:div w:id="20216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2547</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Sankar Marepalli(UST,IN)</dc:creator>
  <cp:keywords/>
  <dc:description/>
  <cp:lastModifiedBy>Gowri Sankar Marepalli(UST,IN)</cp:lastModifiedBy>
  <cp:revision>17</cp:revision>
  <dcterms:created xsi:type="dcterms:W3CDTF">2025-03-10T09:04:00Z</dcterms:created>
  <dcterms:modified xsi:type="dcterms:W3CDTF">2025-03-14T04:05:00Z</dcterms:modified>
</cp:coreProperties>
</file>