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r>
        <w:rPr>
          <w:b/>
          <w:color w:val="5B3DF5"/>
          <w:sz w:val="64"/>
        </w:rPr>
        <w:t>SocialPlatform</w:t>
      </w:r>
    </w:p>
    <w:p>
      <w:r>
        <w:rPr>
          <w:b/>
          <w:sz w:val="44"/>
        </w:rPr>
        <w:t>Deploying to Amazon Web Services</w:t>
      </w:r>
    </w:p>
    <w:p>
      <w:r>
        <w:rPr>
          <w:color w:val="64748B"/>
          <w:sz w:val="24"/>
        </w:rPr>
        <w:t>EC2 server · RDS PostgreSQL · S3 media storage · HTTPS on your own domain · automatic deploys from GitHub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</w:tcPr>
          <w:p>
            <w:r>
              <w:rPr>
                <w:sz w:val="19"/>
              </w:rPr>
            </w:r>
            <w:r>
              <w:rPr>
                <w:sz w:val="19"/>
              </w:rPr>
              <w:t>Application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</w:r>
            <w:r>
              <w:rPr>
                <w:sz w:val="19"/>
              </w:rPr>
              <w:t>SocialPlatform — social media scheduling + loan reminders (Flask, Python 3.12, Docker)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</w:r>
            <w:r>
              <w:rPr>
                <w:sz w:val="19"/>
              </w:rPr>
              <w:t>Source code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https://github.com/Gowtham-KR6672/SocialPlatform (branch </w:t>
            </w:r>
            <w:r>
              <w:rPr>
                <w:rFonts w:ascii="Consolas" w:hAnsi="Consolas"/>
                <w:color w:val="0B57D0"/>
                <w:sz w:val="19"/>
              </w:rPr>
              <w:t>main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</w:r>
            <w:r>
              <w:rPr>
                <w:sz w:val="19"/>
              </w:rPr>
              <w:t>AWS region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</w:r>
            <w:r>
              <w:rPr>
                <w:sz w:val="19"/>
              </w:rPr>
              <w:t>us-east-1 (N. Virginia)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</w:r>
            <w:r>
              <w:rPr>
                <w:sz w:val="19"/>
              </w:rPr>
              <w:t>Estimated cost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</w:r>
            <w:r>
              <w:rPr>
                <w:sz w:val="19"/>
              </w:rPr>
              <w:t>≈ $35 per month (EC2 t3.small + RDS db.t4g.micro + public IP + S3)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</w:r>
            <w:r>
              <w:rPr>
                <w:sz w:val="19"/>
              </w:rPr>
              <w:t>Time needed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</w:r>
            <w:r>
              <w:rPr>
                <w:sz w:val="19"/>
              </w:rPr>
              <w:t>About 1–2 hours, most of it waiting for the database and DNS</w:t>
            </w:r>
          </w:p>
        </w:tc>
      </w:tr>
    </w:tbl>
    <w:p>
      <w:pPr>
        <w:spacing w:after="40"/>
      </w:pPr>
    </w:p>
    <w:p>
      <w:r>
        <w:rPr>
          <w:color w:val="64748B"/>
          <w:sz w:val="20"/>
        </w:rPr>
        <w:t xml:space="preserve">Everything in this guide is run from </w:t>
      </w:r>
      <w:r>
        <w:rPr>
          <w:b/>
          <w:color w:val="64748B"/>
          <w:sz w:val="20"/>
        </w:rPr>
        <w:t>AWS CloudShell</w:t>
      </w:r>
      <w:r>
        <w:rPr>
          <w:color w:val="64748B"/>
          <w:sz w:val="20"/>
        </w:rPr>
        <w:t xml:space="preserve"> (the terminal inside the AWS console), so nothing has to be installed on your computer. Commands are written for its bash shell; copy each block in order.</w:t>
      </w:r>
    </w:p>
    <w:p>
      <w:r>
        <w:br w:type="page"/>
      </w:r>
    </w:p>
    <w:p>
      <w:pPr>
        <w:pStyle w:val="Heading1"/>
      </w:pPr>
      <w:r>
        <w:t>1. What gets built</w:t>
      </w:r>
    </w:p>
    <w:p>
      <w:r>
        <w:t>The whole application runs on one EC2 server inside Docker. The database is a managed RDS PostgreSQL instance that only the server can reach, and uploaded videos and images are stored in an S3 bucket so social platforms can download them by URL.</w:t>
      </w:r>
    </w:p>
    <w:p>
      <w:pPr>
        <w:spacing w:before="40" w:after="160" w:line="240" w:lineRule="auto"/>
        <w:ind w:left="113"/>
        <w:shd w:val="clear" w:color="auto" w:fill="F3F2FB"/>
        <w:pBdr>
          <w:left w:val="single" w:sz="18" w:space="8" w:color="5B3DF5"/>
        </w:pBdr>
      </w:pPr>
      <w:r>
        <w:rPr>
          <w:rFonts w:ascii="Consolas" w:hAnsi="Consolas" w:eastAsia="Consolas"/>
          <w:sz w:val="17"/>
        </w:rPr>
        <w:t xml:space="preserve">              users / social platforms</w:t>
        <w:br/>
      </w:r>
      <w:r>
        <w:rPr>
          <w:rFonts w:ascii="Consolas" w:hAnsi="Consolas" w:eastAsia="Consolas"/>
          <w:sz w:val="17"/>
        </w:rPr>
        <w:t xml:space="preserve">                        │  HTTPS (your domain → Elastic IP)</w:t>
        <w:br/>
      </w:r>
      <w:r>
        <w:rPr>
          <w:rFonts w:ascii="Consolas" w:hAnsi="Consolas" w:eastAsia="Consolas"/>
          <w:sz w:val="17"/>
        </w:rPr>
        <w:t xml:space="preserve">        ┌───────────────▼────────────────┐</w:t>
        <w:br/>
      </w:r>
      <w:r>
        <w:rPr>
          <w:rFonts w:ascii="Consolas" w:hAnsi="Consolas" w:eastAsia="Consolas"/>
          <w:sz w:val="17"/>
        </w:rPr>
        <w:t xml:space="preserve">        │  EC2  t3.small (Amazon Linux)   │   IAM role: S3 media, SSM secrets,</w:t>
        <w:br/>
      </w:r>
      <w:r>
        <w:rPr>
          <w:rFonts w:ascii="Consolas" w:hAnsi="Consolas" w:eastAsia="Consolas"/>
          <w:sz w:val="17"/>
        </w:rPr>
        <w:t xml:space="preserve">        │   caddy :443  ──►  app :5000    │   Systems Manager (deploys, shell)</w:t>
        <w:br/>
      </w:r>
      <w:r>
        <w:rPr>
          <w:rFonts w:ascii="Consolas" w:hAnsi="Consolas" w:eastAsia="Consolas"/>
          <w:sz w:val="17"/>
        </w:rPr>
        <w:t xml:space="preserve">        └────────┬──────────────┬────────┘</w:t>
        <w:br/>
      </w:r>
      <w:r>
        <w:rPr>
          <w:rFonts w:ascii="Consolas" w:hAnsi="Consolas" w:eastAsia="Consolas"/>
          <w:sz w:val="17"/>
        </w:rPr>
        <w:t xml:space="preserve">                 │ 5432 private │ HTTPS</w:t>
        <w:br/>
      </w:r>
      <w:r>
        <w:rPr>
          <w:rFonts w:ascii="Consolas" w:hAnsi="Consolas" w:eastAsia="Consolas"/>
          <w:sz w:val="17"/>
        </w:rPr>
        <w:t xml:space="preserve">        ┌────────▼───────┐  ┌───▼──────────────┐</w:t>
        <w:br/>
      </w:r>
      <w:r>
        <w:rPr>
          <w:rFonts w:ascii="Consolas" w:hAnsi="Consolas" w:eastAsia="Consolas"/>
          <w:sz w:val="17"/>
        </w:rPr>
        <w:t xml:space="preserve">        │ RDS PostgreSQL │  │ S3 bucket         │</w:t>
        <w:br/>
      </w:r>
      <w:r>
        <w:rPr>
          <w:rFonts w:ascii="Consolas" w:hAnsi="Consolas" w:eastAsia="Consolas"/>
          <w:sz w:val="17"/>
        </w:rPr>
        <w:t xml:space="preserve">        │ no public IP   │  │ uploads/ (public) │</w:t>
        <w:br/>
      </w:r>
      <w:r>
        <w:rPr>
          <w:rFonts w:ascii="Consolas" w:hAnsi="Consolas" w:eastAsia="Consolas"/>
          <w:sz w:val="17"/>
        </w:rPr>
        <w:t xml:space="preserve">        └────────────────┘  └──────────────────┘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5B3DF5"/>
          </w:tcPr>
          <w:p>
            <w:r/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4139"/>
            <w:shd w:val="clear" w:color="auto" w:fill="5B3DF5"/>
          </w:tcPr>
          <w:p>
            <w:r/>
            <w:r>
              <w:rPr>
                <w:b/>
                <w:color w:val="FFFFFF"/>
                <w:sz w:val="19"/>
              </w:rPr>
              <w:t>Details</w:t>
            </w:r>
          </w:p>
        </w:tc>
        <w:tc>
          <w:tcPr>
            <w:tcW w:type="dxa" w:w="3685"/>
            <w:shd w:val="clear" w:color="auto" w:fill="5B3DF5"/>
          </w:tcPr>
          <w:p>
            <w:r/>
            <w:r>
              <w:rPr>
                <w:b/>
                <w:color w:val="FFFFFF"/>
                <w:sz w:val="19"/>
              </w:rPr>
              <w:t>Why</w:t>
            </w:r>
          </w:p>
        </w:tc>
      </w:tr>
      <w:tr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sz w:val="19"/>
              </w:rPr>
              <w:t>EC2 server</w:t>
            </w:r>
          </w:p>
        </w:tc>
        <w:tc>
          <w:tcPr>
            <w:tcW w:type="dxa" w:w="4139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B57D0"/>
                <w:sz w:val="19"/>
              </w:rPr>
              <w:t>t3.small</w:t>
            </w:r>
            <w:r>
              <w:rPr>
                <w:sz w:val="19"/>
              </w:rPr>
              <w:t xml:space="preserve"> (2 vCPU, 2 GB) + 2 GB swap, 30 GB encrypted disk, Elastic IP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</w:r>
            <w:r>
              <w:rPr>
                <w:sz w:val="19"/>
              </w:rPr>
              <w:t>Runs the app and its scheduler 24/7 (posting, reminders, stats)</w:t>
            </w:r>
          </w:p>
        </w:tc>
      </w:tr>
      <w:tr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sz w:val="19"/>
              </w:rPr>
              <w:t>Caddy</w:t>
            </w:r>
          </w:p>
        </w:tc>
        <w:tc>
          <w:tcPr>
            <w:tcW w:type="dxa" w:w="4139"/>
          </w:tcPr>
          <w:p>
            <w:r>
              <w:rPr>
                <w:sz w:val="19"/>
              </w:rPr>
            </w:r>
            <w:r>
              <w:rPr>
                <w:sz w:val="19"/>
              </w:rPr>
              <w:t>Container in front of the app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</w:r>
            <w:r>
              <w:rPr>
                <w:sz w:val="19"/>
              </w:rPr>
              <w:t>Free HTTPS certificate from Let's Encrypt, renewed automatically</w:t>
            </w:r>
          </w:p>
        </w:tc>
      </w:tr>
      <w:tr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sz w:val="19"/>
              </w:rPr>
              <w:t>RDS PostgreSQL 16</w:t>
            </w:r>
          </w:p>
        </w:tc>
        <w:tc>
          <w:tcPr>
            <w:tcW w:type="dxa" w:w="4139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B57D0"/>
                <w:sz w:val="19"/>
              </w:rPr>
              <w:t>db.t4g.micro</w:t>
            </w:r>
            <w:r>
              <w:rPr>
                <w:sz w:val="19"/>
              </w:rPr>
              <w:t>, 20 GB gp3, encrypted, 7-day backups, deletion protection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</w:r>
            <w:r>
              <w:rPr>
                <w:sz w:val="19"/>
              </w:rPr>
              <w:t>Managed database; not reachable from the internet</w:t>
            </w:r>
          </w:p>
        </w:tc>
      </w:tr>
      <w:tr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sz w:val="19"/>
              </w:rPr>
              <w:t>S3 bucket</w:t>
            </w:r>
          </w:p>
        </w:tc>
        <w:tc>
          <w:tcPr>
            <w:tcW w:type="dxa" w:w="4139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Objects under </w:t>
            </w:r>
            <w:r>
              <w:rPr>
                <w:rFonts w:ascii="Consolas" w:hAnsi="Consolas"/>
                <w:color w:val="0B57D0"/>
                <w:sz w:val="19"/>
              </w:rPr>
              <w:t>uploads/</w:t>
            </w:r>
            <w:r>
              <w:rPr>
                <w:sz w:val="19"/>
              </w:rPr>
              <w:t xml:space="preserve"> are public-read; only the server can write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</w:r>
            <w:r>
              <w:rPr>
                <w:sz w:val="19"/>
              </w:rPr>
              <w:t>Media for Instagram, Threads, TikTok etc. to fetch</w:t>
            </w:r>
          </w:p>
        </w:tc>
      </w:tr>
      <w:tr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sz w:val="19"/>
              </w:rPr>
              <w:t>SSM Parameter Store</w:t>
            </w:r>
          </w:p>
        </w:tc>
        <w:tc>
          <w:tcPr>
            <w:tcW w:type="dxa" w:w="4139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B57D0"/>
                <w:sz w:val="19"/>
              </w:rPr>
              <w:t>/socialplatform/app-env</w:t>
            </w:r>
            <w:r>
              <w:rPr>
                <w:sz w:val="19"/>
              </w:rPr>
              <w:t xml:space="preserve"> (SecureString)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</w:r>
            <w:r>
              <w:rPr>
                <w:sz w:val="19"/>
              </w:rPr>
              <w:t>All secrets in one encrypted place — never in git</w:t>
            </w:r>
          </w:p>
        </w:tc>
      </w:tr>
      <w:tr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sz w:val="19"/>
              </w:rPr>
              <w:t>Systems Manager</w:t>
            </w:r>
          </w:p>
        </w:tc>
        <w:tc>
          <w:tcPr>
            <w:tcW w:type="dxa" w:w="4139"/>
          </w:tcPr>
          <w:p>
            <w:r>
              <w:rPr>
                <w:sz w:val="19"/>
              </w:rPr>
            </w:r>
            <w:r>
              <w:rPr>
                <w:sz w:val="19"/>
              </w:rPr>
              <w:t>Session Manager + Run Command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Shell access and deploys with </w:t>
            </w:r>
            <w:r>
              <w:rPr>
                <w:b/>
                <w:sz w:val="19"/>
              </w:rPr>
              <w:t>no SSH port open</w:t>
            </w:r>
          </w:p>
        </w:tc>
      </w:tr>
      <w:tr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sz w:val="19"/>
              </w:rPr>
              <w:t>GitHub Actions</w:t>
            </w:r>
          </w:p>
        </w:tc>
        <w:tc>
          <w:tcPr>
            <w:tcW w:type="dxa" w:w="4139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B57D0"/>
                <w:sz w:val="19"/>
              </w:rPr>
              <w:t>.github/workflows/deploy-aws.yml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Every push to </w:t>
            </w:r>
            <w:r>
              <w:rPr>
                <w:rFonts w:ascii="Consolas" w:hAnsi="Consolas"/>
                <w:color w:val="0B57D0"/>
                <w:sz w:val="19"/>
              </w:rPr>
              <w:t>main</w:t>
            </w:r>
            <w:r>
              <w:rPr>
                <w:sz w:val="19"/>
              </w:rPr>
              <w:t xml:space="preserve"> redeploys the server (like Render did)</w:t>
            </w:r>
          </w:p>
        </w:tc>
      </w:tr>
    </w:tbl>
    <w:p>
      <w:pPr>
        <w:spacing w:after="40"/>
      </w:pPr>
    </w:p>
    <w:p>
      <w:pPr>
        <w:pStyle w:val="Heading2"/>
      </w:pPr>
      <w:r>
        <w:t>Monthly cost (approximate, us-east-1)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803"/>
            <w:shd w:val="clear" w:color="auto" w:fill="5B3DF5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2835"/>
            <w:shd w:val="clear" w:color="auto" w:fill="5B3DF5"/>
          </w:tcPr>
          <w:p>
            <w:r/>
            <w:r>
              <w:rPr>
                <w:b/>
                <w:color w:val="FFFFFF"/>
                <w:sz w:val="19"/>
              </w:rPr>
              <w:t>Approx. $/month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</w:r>
            <w:r>
              <w:rPr>
                <w:sz w:val="19"/>
              </w:rPr>
              <w:t>EC2 t3.small (on-demand, 24/7)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15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</w:r>
            <w:r>
              <w:rPr>
                <w:sz w:val="19"/>
              </w:rPr>
              <w:t>EBS 30 GB gp3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2.40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</w:r>
            <w:r>
              <w:rPr>
                <w:sz w:val="19"/>
              </w:rPr>
              <w:t>RDS db.t4g.micro + 20 GB storage + backups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15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</w:r>
            <w:r>
              <w:rPr>
                <w:sz w:val="19"/>
              </w:rPr>
              <w:t>Public IPv4 address (Elastic IP)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3.60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</w:r>
            <w:r>
              <w:rPr>
                <w:sz w:val="19"/>
              </w:rPr>
              <w:t>S3 storage + requests (a few GB)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&lt; 1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Total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≈ 35</w:t>
            </w:r>
          </w:p>
        </w:tc>
      </w:tr>
    </w:tbl>
    <w:p>
      <w:pPr>
        <w:spacing w:after="40"/>
      </w:pPr>
    </w:p>
    <w:p>
      <w:pPr>
        <w:shd w:val="clear" w:color="auto" w:fill="EEF4FF"/>
        <w:pBdr>
          <w:left w:val="single" w:sz="24" w:space="8" w:color="2F6FED"/>
        </w:pBdr>
        <w:spacing w:after="160"/>
        <w:ind w:left="113"/>
      </w:pPr>
      <w:r>
        <w:rPr>
          <w:b/>
          <w:color w:val="2F6FED"/>
        </w:rPr>
        <w:t xml:space="preserve">Note: </w:t>
      </w:r>
      <w:r>
        <w:t xml:space="preserve">New AWS accounts get free-tier credits that cover much of this for the first months. Set a monthly budget alert in </w:t>
      </w:r>
      <w:r>
        <w:rPr>
          <w:b/>
        </w:rPr>
        <w:t>Billing → Budgets</w:t>
      </w:r>
      <w:r>
        <w:t>.</w:t>
      </w:r>
    </w:p>
    <w:p>
      <w:r>
        <w:br w:type="page"/>
      </w:r>
    </w:p>
    <w:p>
      <w:pPr>
        <w:pStyle w:val="Heading1"/>
      </w:pPr>
      <w:r>
        <w:t>2. Before you start</w:t>
      </w:r>
    </w:p>
    <w:p>
      <w:pPr>
        <w:pStyle w:val="ListBullet"/>
        <w:spacing w:after="60"/>
      </w:pPr>
      <w:r>
        <w:rPr>
          <w:b/>
        </w:rPr>
        <w:t>An AWS account</w:t>
      </w:r>
      <w:r>
        <w:t xml:space="preserve"> with permission to create EC2, RDS, S3, IAM and Systems Manager resources (Administrator access is simplest for the setup).</w:t>
      </w:r>
    </w:p>
    <w:p>
      <w:pPr>
        <w:pStyle w:val="ListBullet"/>
        <w:spacing w:after="60"/>
      </w:pPr>
      <w:r>
        <w:rPr>
          <w:b/>
        </w:rPr>
        <w:t>A domain or sub-domain</w:t>
      </w:r>
      <w:r>
        <w:t xml:space="preserve"> for the site, e.g. </w:t>
      </w:r>
      <w:r>
        <w:rPr>
          <w:rFonts w:ascii="Consolas" w:hAnsi="Consolas"/>
          <w:color w:val="0B57D0"/>
          <w:sz w:val="19"/>
        </w:rPr>
        <w:t>app.yourcompany.com</w:t>
      </w:r>
      <w:r>
        <w:t xml:space="preserve">, and access to its DNS settings to add one </w:t>
      </w:r>
      <w:r>
        <w:rPr>
          <w:b/>
        </w:rPr>
        <w:t>A record</w:t>
      </w:r>
      <w:r>
        <w:t>.</w:t>
      </w:r>
    </w:p>
    <w:p>
      <w:pPr>
        <w:pStyle w:val="ListBullet"/>
        <w:spacing w:after="60"/>
      </w:pPr>
      <w:r>
        <w:rPr>
          <w:b/>
        </w:rPr>
        <w:t>Admin access to the GitHub repository</w:t>
      </w:r>
      <w:r>
        <w:t xml:space="preserve"> (to add two repository variables for automatic deploys).</w:t>
      </w:r>
    </w:p>
    <w:p>
      <w:pPr>
        <w:pStyle w:val="ListBullet"/>
        <w:spacing w:after="60"/>
      </w:pPr>
      <w:r>
        <w:rPr>
          <w:b/>
        </w:rPr>
        <w:t>Access to each social platform's developer console</w:t>
      </w:r>
      <w:r>
        <w:t xml:space="preserve"> (Meta, Google, X, LinkedIn, TikTok, Pinterest) to update redirect URLs after the move.</w:t>
      </w:r>
    </w:p>
    <w:p>
      <w:pPr>
        <w:pStyle w:val="Heading2"/>
      </w:pPr>
      <w:r>
        <w:t>Open AWS CloudShell</w:t>
      </w:r>
    </w:p>
    <w:p>
      <w:pPr>
        <w:pStyle w:val="ListNumber"/>
        <w:numPr>
          <w:ilvl w:val="0"/>
          <w:numId w:val="10"/>
        </w:numPr>
        <w:spacing w:after="60"/>
      </w:pPr>
      <w:r>
        <w:t xml:space="preserve">Sign in to the AWS console and switch the region (top right) to </w:t>
      </w:r>
      <w:r>
        <w:rPr>
          <w:b/>
        </w:rPr>
        <w:t>US East (N. Virginia) us-east-1</w:t>
      </w:r>
      <w:r>
        <w:t>.</w:t>
      </w:r>
    </w:p>
    <w:p>
      <w:pPr>
        <w:pStyle w:val="ListNumber"/>
        <w:numPr>
          <w:ilvl w:val="0"/>
          <w:numId w:val="10"/>
        </w:numPr>
        <w:spacing w:after="60"/>
      </w:pPr>
      <w:r>
        <w:t xml:space="preserve">Click the </w:t>
      </w:r>
      <w:r>
        <w:rPr>
          <w:b/>
        </w:rPr>
        <w:t>CloudShell</w:t>
      </w:r>
      <w:r>
        <w:t xml:space="preserve"> icon (the </w:t>
      </w:r>
      <w:r>
        <w:rPr>
          <w:rFonts w:ascii="Consolas" w:hAnsi="Consolas"/>
          <w:color w:val="0B57D0"/>
          <w:sz w:val="19"/>
        </w:rPr>
        <w:t>&gt;_</w:t>
      </w:r>
      <w:r>
        <w:t xml:space="preserve"> symbol in the top bar). A terminal opens, already signed in as you.</w:t>
      </w:r>
    </w:p>
    <w:p>
      <w:pPr>
        <w:pStyle w:val="ListNumber"/>
        <w:numPr>
          <w:ilvl w:val="0"/>
          <w:numId w:val="10"/>
        </w:numPr>
        <w:spacing w:after="60"/>
      </w:pPr>
      <w:r>
        <w:t xml:space="preserve">CloudShell keeps files in your home folder between sessions, but </w:t>
      </w:r>
      <w:r>
        <w:rPr>
          <w:b/>
        </w:rPr>
        <w:t>variables are lost</w:t>
      </w:r>
      <w:r>
        <w:t xml:space="preserve"> when a session times out. Step 3 saves them to </w:t>
      </w:r>
      <w:r>
        <w:rPr>
          <w:rFonts w:ascii="Consolas" w:hAnsi="Consolas"/>
          <w:color w:val="0B57D0"/>
          <w:sz w:val="19"/>
        </w:rPr>
        <w:t>~/sp-vars.sh</w:t>
      </w:r>
      <w:r>
        <w:t xml:space="preserve">; if you come back later, run </w:t>
      </w:r>
      <w:r>
        <w:rPr>
          <w:rFonts w:ascii="Consolas" w:hAnsi="Consolas"/>
          <w:color w:val="0B57D0"/>
          <w:sz w:val="19"/>
        </w:rPr>
        <w:t>source ~/sp-vars.sh</w:t>
      </w:r>
      <w:r>
        <w:t xml:space="preserve"> first.</w:t>
      </w:r>
    </w:p>
    <w:p>
      <w:pPr>
        <w:shd w:val="clear" w:color="auto" w:fill="EEF4FF"/>
        <w:pBdr>
          <w:left w:val="single" w:sz="24" w:space="8" w:color="2F6FED"/>
        </w:pBdr>
        <w:spacing w:after="160"/>
        <w:ind w:left="113"/>
      </w:pPr>
      <w:r>
        <w:rPr>
          <w:b/>
          <w:color w:val="2F6FED"/>
        </w:rPr>
        <w:t xml:space="preserve">Note: </w:t>
      </w:r>
      <w:r>
        <w:t xml:space="preserve">Prefer your own computer? Install AWS CLI v2 and run </w:t>
      </w:r>
      <w:r>
        <w:rPr>
          <w:rFonts w:ascii="Consolas" w:hAnsi="Consolas"/>
          <w:color w:val="0B57D0"/>
          <w:sz w:val="19"/>
        </w:rPr>
        <w:t>aws configure</w:t>
      </w:r>
      <w:r>
        <w:t xml:space="preserve"> (region </w:t>
      </w:r>
      <w:r>
        <w:rPr>
          <w:rFonts w:ascii="Consolas" w:hAnsi="Consolas"/>
          <w:color w:val="0B57D0"/>
          <w:sz w:val="19"/>
        </w:rPr>
        <w:t>us-east-1</w:t>
      </w:r>
      <w:r>
        <w:t>) — every command works the same in Git Bash, macOS or Linux. You also need the Session Manager plugin for step 9.</w:t>
      </w:r>
    </w:p>
    <w:p>
      <w:r>
        <w:br w:type="page"/>
      </w:r>
    </w:p>
    <w:p>
      <w:pPr>
        <w:pStyle w:val="Heading1"/>
      </w:pPr>
      <w:r>
        <w:t>3. Step 1 — Settings used by every command</w:t>
      </w:r>
    </w:p>
    <w:p>
      <w:r>
        <w:t xml:space="preserve">Change </w:t>
      </w:r>
      <w:r>
        <w:rPr>
          <w:rFonts w:ascii="Consolas" w:hAnsi="Consolas"/>
          <w:color w:val="0B57D0"/>
          <w:sz w:val="19"/>
        </w:rPr>
        <w:t>DOMAIN</w:t>
      </w:r>
      <w:r>
        <w:t xml:space="preserve"> to your real address, then paste the whole block. It writes the values to </w:t>
      </w:r>
      <w:r>
        <w:rPr>
          <w:rFonts w:ascii="Consolas" w:hAnsi="Consolas"/>
          <w:color w:val="0B57D0"/>
          <w:sz w:val="19"/>
        </w:rPr>
        <w:t>~/sp-vars.sh</w:t>
      </w:r>
      <w:r>
        <w:t xml:space="preserve"> so later steps (and later sessions) can reuse them.</w:t>
      </w:r>
    </w:p>
    <w:p>
      <w:pPr>
        <w:spacing w:before="40" w:after="160" w:line="240" w:lineRule="auto"/>
        <w:ind w:left="113"/>
        <w:shd w:val="clear" w:color="auto" w:fill="F3F2FB"/>
        <w:pBdr>
          <w:left w:val="single" w:sz="18" w:space="8" w:color="5B3DF5"/>
        </w:pBdr>
      </w:pPr>
      <w:r>
        <w:rPr>
          <w:rFonts w:ascii="Consolas" w:hAnsi="Consolas" w:eastAsia="Consolas"/>
          <w:sz w:val="17"/>
        </w:rPr>
        <w:t>cat &gt; ~/sp-vars.sh &lt;&lt;'EOF'</w:t>
        <w:br/>
      </w:r>
      <w:r>
        <w:rPr>
          <w:rFonts w:ascii="Consolas" w:hAnsi="Consolas" w:eastAsia="Consolas"/>
          <w:sz w:val="17"/>
        </w:rPr>
        <w:t>export AWS_REGION=us-east-1</w:t>
        <w:br/>
      </w:r>
      <w:r>
        <w:rPr>
          <w:rFonts w:ascii="Consolas" w:hAnsi="Consolas" w:eastAsia="Consolas"/>
          <w:sz w:val="17"/>
        </w:rPr>
        <w:t>export AWS_DEFAULT_REGION=us-east-1</w:t>
        <w:br/>
      </w:r>
      <w:r>
        <w:rPr>
          <w:rFonts w:ascii="Consolas" w:hAnsi="Consolas" w:eastAsia="Consolas"/>
          <w:sz w:val="17"/>
        </w:rPr>
        <w:t>export APP=socialplatform</w:t>
        <w:br/>
      </w:r>
      <w:r>
        <w:rPr>
          <w:rFonts w:ascii="Consolas" w:hAnsi="Consolas" w:eastAsia="Consolas"/>
          <w:sz w:val="17"/>
        </w:rPr>
        <w:t>export DOMAIN=app.yourcompany.com              # &lt;-- your domain</w:t>
        <w:br/>
      </w:r>
      <w:r>
        <w:rPr>
          <w:rFonts w:ascii="Consolas" w:hAnsi="Consolas" w:eastAsia="Consolas"/>
          <w:sz w:val="17"/>
        </w:rPr>
        <w:t>export REPO=Gowtham-KR6672/SocialPlatform      # GitHub owner/repo</w:t>
        <w:br/>
      </w:r>
      <w:r>
        <w:rPr>
          <w:rFonts w:ascii="Consolas" w:hAnsi="Consolas" w:eastAsia="Consolas"/>
          <w:sz w:val="17"/>
        </w:rPr>
        <w:t>EOF</w:t>
        <w:br/>
      </w:r>
      <w:r>
        <w:rPr>
          <w:rFonts w:ascii="Consolas" w:hAnsi="Consolas" w:eastAsia="Consolas"/>
          <w:sz w:val="17"/>
        </w:rPr>
        <w:t>source ~/sp-vars.sh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echo "export ACCOUNT_ID=$(aws sts get-caller-identity --query Account --output text)" &gt;&gt; ~/sp-vars.sh</w:t>
        <w:br/>
      </w:r>
      <w:r>
        <w:rPr>
          <w:rFonts w:ascii="Consolas" w:hAnsi="Consolas" w:eastAsia="Consolas"/>
          <w:sz w:val="17"/>
        </w:rPr>
        <w:t>echo "export VPC_ID=$(aws ec2 describe-vpcs --filters Name=isDefault,Values=true \</w:t>
        <w:br/>
      </w:r>
      <w:r>
        <w:rPr>
          <w:rFonts w:ascii="Consolas" w:hAnsi="Consolas" w:eastAsia="Consolas"/>
          <w:sz w:val="17"/>
        </w:rPr>
        <w:t xml:space="preserve">        --query 'Vpcs[0].VpcId' --output text)" &gt;&gt; ~/sp-vars.sh</w:t>
        <w:br/>
      </w:r>
      <w:r>
        <w:rPr>
          <w:rFonts w:ascii="Consolas" w:hAnsi="Consolas" w:eastAsia="Consolas"/>
          <w:sz w:val="17"/>
        </w:rPr>
        <w:t>source ~/sp-vars.sh</w:t>
        <w:br/>
      </w:r>
      <w:r>
        <w:rPr>
          <w:rFonts w:ascii="Consolas" w:hAnsi="Consolas" w:eastAsia="Consolas"/>
          <w:sz w:val="17"/>
        </w:rPr>
        <w:t>echo "export BUCKET=${APP}-media-${ACCOUNT_ID}" &gt;&gt; ~/sp-vars.sh</w:t>
        <w:br/>
      </w:r>
      <w:r>
        <w:rPr>
          <w:rFonts w:ascii="Consolas" w:hAnsi="Consolas" w:eastAsia="Consolas"/>
          <w:sz w:val="17"/>
        </w:rPr>
        <w:t>source ~/sp-vars.sh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echo "Account $ACCOUNT_ID  VPC $VPC_ID  Bucket $BUCKET  Domain $DOMAIN"</w:t>
      </w:r>
    </w:p>
    <w:p>
      <w:pPr>
        <w:shd w:val="clear" w:color="auto" w:fill="FFF6E5"/>
        <w:pBdr>
          <w:left w:val="single" w:sz="24" w:space="8" w:color="C77700"/>
        </w:pBdr>
        <w:spacing w:after="160"/>
        <w:ind w:left="113"/>
      </w:pPr>
      <w:r>
        <w:rPr>
          <w:b/>
          <w:color w:val="C77700"/>
        </w:rPr>
        <w:t xml:space="preserve">Important: </w:t>
      </w:r>
      <w:r>
        <w:t xml:space="preserve">If </w:t>
      </w:r>
      <w:r>
        <w:rPr>
          <w:rFonts w:ascii="Consolas" w:hAnsi="Consolas"/>
          <w:color w:val="0B57D0"/>
          <w:sz w:val="19"/>
        </w:rPr>
        <w:t>VPC_ID</w:t>
      </w:r>
      <w:r>
        <w:t xml:space="preserve"> prints </w:t>
      </w:r>
      <w:r>
        <w:rPr>
          <w:rFonts w:ascii="Consolas" w:hAnsi="Consolas"/>
          <w:color w:val="0B57D0"/>
          <w:sz w:val="19"/>
        </w:rPr>
        <w:t>None</w:t>
      </w:r>
      <w:r>
        <w:t xml:space="preserve">, the account has no default VPC. Create one with </w:t>
      </w:r>
      <w:r>
        <w:rPr>
          <w:rFonts w:ascii="Consolas" w:hAnsi="Consolas"/>
          <w:color w:val="0B57D0"/>
          <w:sz w:val="19"/>
        </w:rPr>
        <w:t>aws ec2 create-default-vpc</w:t>
      </w:r>
      <w:r>
        <w:t>, then run the block again.</w:t>
      </w:r>
    </w:p>
    <w:p>
      <w:pPr>
        <w:pStyle w:val="Heading1"/>
      </w:pPr>
      <w:r>
        <w:t>4. Step 2 — Firewall rules (security groups)</w:t>
      </w:r>
    </w:p>
    <w:p>
      <w:r>
        <w:t xml:space="preserve">The web server accepts only HTTP/HTTPS from the internet. The database accepts connections </w:t>
      </w:r>
      <w:r>
        <w:rPr>
          <w:b/>
        </w:rPr>
        <w:t>only from the web server's group</w:t>
      </w:r>
      <w:r>
        <w:t xml:space="preserve"> — nothing else can reach it.</w:t>
      </w:r>
    </w:p>
    <w:p>
      <w:pPr>
        <w:spacing w:before="40" w:after="160" w:line="240" w:lineRule="auto"/>
        <w:ind w:left="113"/>
        <w:shd w:val="clear" w:color="auto" w:fill="F3F2FB"/>
        <w:pBdr>
          <w:left w:val="single" w:sz="18" w:space="8" w:color="5B3DF5"/>
        </w:pBdr>
      </w:pPr>
      <w:r>
        <w:rPr>
          <w:rFonts w:ascii="Consolas" w:hAnsi="Consolas" w:eastAsia="Consolas"/>
          <w:sz w:val="17"/>
        </w:rPr>
        <w:t>source ~/sp-vars.sh</w:t>
        <w:br/>
      </w:r>
      <w:r>
        <w:rPr>
          <w:rFonts w:ascii="Consolas" w:hAnsi="Consolas" w:eastAsia="Consolas"/>
          <w:sz w:val="17"/>
        </w:rPr>
        <w:t>WEB_SG=$(aws ec2 create-security-group --group-name sp-web \</w:t>
        <w:br/>
      </w:r>
      <w:r>
        <w:rPr>
          <w:rFonts w:ascii="Consolas" w:hAnsi="Consolas" w:eastAsia="Consolas"/>
          <w:sz w:val="17"/>
        </w:rPr>
        <w:t xml:space="preserve">  --description "SocialPlatform web server" --vpc-id $VPC_ID --query GroupId --output text)</w:t>
        <w:br/>
      </w:r>
      <w:r>
        <w:rPr>
          <w:rFonts w:ascii="Consolas" w:hAnsi="Consolas" w:eastAsia="Consolas"/>
          <w:sz w:val="17"/>
        </w:rPr>
        <w:t>aws ec2 authorize-security-group-ingress --group-id $WEB_SG --ip-permissions \</w:t>
        <w:br/>
      </w:r>
      <w:r>
        <w:rPr>
          <w:rFonts w:ascii="Consolas" w:hAnsi="Consolas" w:eastAsia="Consolas"/>
          <w:sz w:val="17"/>
        </w:rPr>
        <w:t xml:space="preserve">  'IpProtocol=tcp,FromPort=80,ToPort=80,IpRanges=[{CidrIp=0.0.0.0/0}]' \</w:t>
        <w:br/>
      </w:r>
      <w:r>
        <w:rPr>
          <w:rFonts w:ascii="Consolas" w:hAnsi="Consolas" w:eastAsia="Consolas"/>
          <w:sz w:val="17"/>
        </w:rPr>
        <w:t xml:space="preserve">  'IpProtocol=tcp,FromPort=443,ToPort=443,IpRanges=[{CidrIp=0.0.0.0/0}]'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DB_SG=$(aws ec2 create-security-group --group-name sp-db \</w:t>
        <w:br/>
      </w:r>
      <w:r>
        <w:rPr>
          <w:rFonts w:ascii="Consolas" w:hAnsi="Consolas" w:eastAsia="Consolas"/>
          <w:sz w:val="17"/>
        </w:rPr>
        <w:t xml:space="preserve">  --description "SocialPlatform database" --vpc-id $VPC_ID --query GroupId --output text)</w:t>
        <w:br/>
      </w:r>
      <w:r>
        <w:rPr>
          <w:rFonts w:ascii="Consolas" w:hAnsi="Consolas" w:eastAsia="Consolas"/>
          <w:sz w:val="17"/>
        </w:rPr>
        <w:t>aws ec2 authorize-security-group-ingress --group-id $DB_SG \</w:t>
        <w:br/>
      </w:r>
      <w:r>
        <w:rPr>
          <w:rFonts w:ascii="Consolas" w:hAnsi="Consolas" w:eastAsia="Consolas"/>
          <w:sz w:val="17"/>
        </w:rPr>
        <w:t xml:space="preserve">  --protocol tcp --port 5432 --source-group $WEB_SG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echo "export WEB_SG=$WEB_SG DB_SG=$DB_SG" &gt;&gt; ~/sp-vars.sh</w:t>
      </w:r>
    </w:p>
    <w:p>
      <w:pPr>
        <w:shd w:val="clear" w:color="auto" w:fill="EEF4FF"/>
        <w:pBdr>
          <w:left w:val="single" w:sz="24" w:space="8" w:color="2F6FED"/>
        </w:pBdr>
        <w:spacing w:after="160"/>
        <w:ind w:left="113"/>
      </w:pPr>
      <w:r>
        <w:rPr>
          <w:b/>
          <w:color w:val="2F6FED"/>
        </w:rPr>
        <w:t xml:space="preserve">Note: </w:t>
      </w:r>
      <w:r>
        <w:t xml:space="preserve">Port 22 (SSH) is deliberately </w:t>
      </w:r>
      <w:r>
        <w:rPr>
          <w:b/>
        </w:rPr>
        <w:t>not</w:t>
      </w:r>
      <w:r>
        <w:t xml:space="preserve"> opened. Shell access goes through Systems Manager Session Manager (step 9).</w:t>
      </w:r>
    </w:p>
    <w:p>
      <w:r>
        <w:br w:type="page"/>
      </w:r>
    </w:p>
    <w:p>
      <w:pPr>
        <w:pStyle w:val="Heading1"/>
      </w:pPr>
      <w:r>
        <w:t>5. Step 3 — Database (RDS PostgreSQL)</w:t>
      </w:r>
    </w:p>
    <w:p>
      <w:r>
        <w:t xml:space="preserve">Creates an encrypted PostgreSQL 16 database with 7 days of automatic backups. It has no public address. A strong random password is generated and saved to </w:t>
      </w:r>
      <w:r>
        <w:rPr>
          <w:rFonts w:ascii="Consolas" w:hAnsi="Consolas"/>
          <w:color w:val="0B57D0"/>
          <w:sz w:val="19"/>
        </w:rPr>
        <w:t>~/sp-vars.sh</w:t>
      </w:r>
      <w:r>
        <w:t>.</w:t>
      </w:r>
    </w:p>
    <w:p>
      <w:pPr>
        <w:spacing w:before="40" w:after="160" w:line="240" w:lineRule="auto"/>
        <w:ind w:left="113"/>
        <w:shd w:val="clear" w:color="auto" w:fill="F3F2FB"/>
        <w:pBdr>
          <w:left w:val="single" w:sz="18" w:space="8" w:color="5B3DF5"/>
        </w:pBdr>
      </w:pPr>
      <w:r>
        <w:rPr>
          <w:rFonts w:ascii="Consolas" w:hAnsi="Consolas" w:eastAsia="Consolas"/>
          <w:sz w:val="17"/>
        </w:rPr>
        <w:t>source ~/sp-vars.sh</w:t>
        <w:br/>
      </w:r>
      <w:r>
        <w:rPr>
          <w:rFonts w:ascii="Consolas" w:hAnsi="Consolas" w:eastAsia="Consolas"/>
          <w:sz w:val="17"/>
        </w:rPr>
        <w:t>DB_PASS=$(openssl rand -hex 24)</w:t>
        <w:br/>
      </w:r>
      <w:r>
        <w:rPr>
          <w:rFonts w:ascii="Consolas" w:hAnsi="Consolas" w:eastAsia="Consolas"/>
          <w:sz w:val="17"/>
        </w:rPr>
        <w:t>PG_VER=$(aws rds describe-db-engine-versions --engine postgres \</w:t>
        <w:br/>
      </w:r>
      <w:r>
        <w:rPr>
          <w:rFonts w:ascii="Consolas" w:hAnsi="Consolas" w:eastAsia="Consolas"/>
          <w:sz w:val="17"/>
        </w:rPr>
        <w:t xml:space="preserve">  --query "DBEngineVersions[?starts_with(EngineVersion,'16.')].EngineVersion | [-1]" --output text)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aws rds create-db-instance \</w:t>
        <w:br/>
      </w:r>
      <w:r>
        <w:rPr>
          <w:rFonts w:ascii="Consolas" w:hAnsi="Consolas" w:eastAsia="Consolas"/>
          <w:sz w:val="17"/>
        </w:rPr>
        <w:t xml:space="preserve">  --db-instance-identifier sp-db --engine postgres --engine-version "$PG_VER" \</w:t>
        <w:br/>
      </w:r>
      <w:r>
        <w:rPr>
          <w:rFonts w:ascii="Consolas" w:hAnsi="Consolas" w:eastAsia="Consolas"/>
          <w:sz w:val="17"/>
        </w:rPr>
        <w:t xml:space="preserve">  --db-instance-class db.t4g.micro --allocated-storage 20 --storage-type gp3 \</w:t>
        <w:br/>
      </w:r>
      <w:r>
        <w:rPr>
          <w:rFonts w:ascii="Consolas" w:hAnsi="Consolas" w:eastAsia="Consolas"/>
          <w:sz w:val="17"/>
        </w:rPr>
        <w:t xml:space="preserve">  --storage-encrypted --master-username spadmin --master-user-password "$DB_PASS" \</w:t>
        <w:br/>
      </w:r>
      <w:r>
        <w:rPr>
          <w:rFonts w:ascii="Consolas" w:hAnsi="Consolas" w:eastAsia="Consolas"/>
          <w:sz w:val="17"/>
        </w:rPr>
        <w:t xml:space="preserve">  --db-name socialplatform --vpc-security-group-ids $DB_SG --no-publicly-accessible \</w:t>
        <w:br/>
      </w:r>
      <w:r>
        <w:rPr>
          <w:rFonts w:ascii="Consolas" w:hAnsi="Consolas" w:eastAsia="Consolas"/>
          <w:sz w:val="17"/>
        </w:rPr>
        <w:t xml:space="preserve">  --backup-retention-period 7 --copy-tags-to-snapshot --deletion-protection \</w:t>
        <w:br/>
      </w:r>
      <w:r>
        <w:rPr>
          <w:rFonts w:ascii="Consolas" w:hAnsi="Consolas" w:eastAsia="Consolas"/>
          <w:sz w:val="17"/>
        </w:rPr>
        <w:t xml:space="preserve">  --tags Key=app,Value=$APP --query 'DBInstance.DBInstanceStatus' --output text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echo "export DB_PASS=$DB_PASS" &gt;&gt; ~/sp-vars.sh</w:t>
      </w:r>
    </w:p>
    <w:p>
      <w:r>
        <w:t>While the database is being created (5–15 minutes), continue with steps 4 and 5. Come back for the endpoint before step 6:</w:t>
      </w:r>
    </w:p>
    <w:p>
      <w:pPr>
        <w:spacing w:before="40" w:after="160" w:line="240" w:lineRule="auto"/>
        <w:ind w:left="113"/>
        <w:shd w:val="clear" w:color="auto" w:fill="F3F2FB"/>
        <w:pBdr>
          <w:left w:val="single" w:sz="18" w:space="8" w:color="5B3DF5"/>
        </w:pBdr>
      </w:pPr>
      <w:r>
        <w:rPr>
          <w:rFonts w:ascii="Consolas" w:hAnsi="Consolas" w:eastAsia="Consolas"/>
          <w:sz w:val="17"/>
        </w:rPr>
        <w:t>source ~/sp-vars.sh</w:t>
        <w:br/>
      </w:r>
      <w:r>
        <w:rPr>
          <w:rFonts w:ascii="Consolas" w:hAnsi="Consolas" w:eastAsia="Consolas"/>
          <w:sz w:val="17"/>
        </w:rPr>
        <w:t>aws rds wait db-instance-available --db-instance-identifier sp-db</w:t>
        <w:br/>
      </w:r>
      <w:r>
        <w:rPr>
          <w:rFonts w:ascii="Consolas" w:hAnsi="Consolas" w:eastAsia="Consolas"/>
          <w:sz w:val="17"/>
        </w:rPr>
        <w:t>DB_HOST=$(aws rds describe-db-instances --db-instance-identifier sp-db \</w:t>
        <w:br/>
      </w:r>
      <w:r>
        <w:rPr>
          <w:rFonts w:ascii="Consolas" w:hAnsi="Consolas" w:eastAsia="Consolas"/>
          <w:sz w:val="17"/>
        </w:rPr>
        <w:t xml:space="preserve">  --query 'DBInstances[0].Endpoint.Address' --output text)</w:t>
        <w:br/>
      </w:r>
      <w:r>
        <w:rPr>
          <w:rFonts w:ascii="Consolas" w:hAnsi="Consolas" w:eastAsia="Consolas"/>
          <w:sz w:val="17"/>
        </w:rPr>
        <w:t>echo "export DB_HOST=$DB_HOST" &gt;&gt; ~/sp-vars.sh</w:t>
        <w:br/>
      </w:r>
      <w:r>
        <w:rPr>
          <w:rFonts w:ascii="Consolas" w:hAnsi="Consolas" w:eastAsia="Consolas"/>
          <w:sz w:val="17"/>
        </w:rPr>
        <w:t>echo $DB_HOST</w:t>
      </w:r>
    </w:p>
    <w:p>
      <w:pPr>
        <w:pStyle w:val="Heading1"/>
      </w:pPr>
      <w:r>
        <w:t>6. Step 4 — Media bucket (S3)</w:t>
      </w:r>
    </w:p>
    <w:p>
      <w:r>
        <w:t xml:space="preserve">Media must be downloadable by URL (Instagram, Threads and TikTok fetch it themselves), so objects under </w:t>
      </w:r>
      <w:r>
        <w:rPr>
          <w:rFonts w:ascii="Consolas" w:hAnsi="Consolas"/>
          <w:color w:val="0B57D0"/>
          <w:sz w:val="19"/>
        </w:rPr>
        <w:t>uploads/</w:t>
      </w:r>
      <w:r>
        <w:t xml:space="preserve"> are readable by anyone; only the server can upload or delete. The CORS rule lets the dashboard read video frames for </w:t>
      </w:r>
      <w:r>
        <w:rPr>
          <w:b/>
        </w:rPr>
        <w:t>Generate with AI</w:t>
      </w:r>
      <w:r>
        <w:t>.</w:t>
      </w:r>
    </w:p>
    <w:p>
      <w:pPr>
        <w:spacing w:before="40" w:after="160" w:line="240" w:lineRule="auto"/>
        <w:ind w:left="113"/>
        <w:shd w:val="clear" w:color="auto" w:fill="F3F2FB"/>
        <w:pBdr>
          <w:left w:val="single" w:sz="18" w:space="8" w:color="5B3DF5"/>
        </w:pBdr>
      </w:pPr>
      <w:r>
        <w:rPr>
          <w:rFonts w:ascii="Consolas" w:hAnsi="Consolas" w:eastAsia="Consolas"/>
          <w:sz w:val="17"/>
        </w:rPr>
        <w:t>source ~/sp-vars.sh</w:t>
        <w:br/>
      </w:r>
      <w:r>
        <w:rPr>
          <w:rFonts w:ascii="Consolas" w:hAnsi="Consolas" w:eastAsia="Consolas"/>
          <w:sz w:val="17"/>
        </w:rPr>
        <w:t>aws s3api create-bucket --bucket $BUCKET</w:t>
        <w:br/>
      </w:r>
      <w:r>
        <w:rPr>
          <w:rFonts w:ascii="Consolas" w:hAnsi="Consolas" w:eastAsia="Consolas"/>
          <w:sz w:val="17"/>
        </w:rPr>
        <w:t>aws s3api put-bucket-tagging --bucket $BUCKET --tagging "TagSet=[{Key=app,Value=$APP}]"</w:t>
        <w:br/>
      </w:r>
      <w:r>
        <w:rPr>
          <w:rFonts w:ascii="Consolas" w:hAnsi="Consolas" w:eastAsia="Consolas"/>
          <w:sz w:val="17"/>
        </w:rPr>
        <w:t>aws s3api put-public-access-block --bucket $BUCKET --public-access-block-configuration \</w:t>
        <w:br/>
      </w:r>
      <w:r>
        <w:rPr>
          <w:rFonts w:ascii="Consolas" w:hAnsi="Consolas" w:eastAsia="Consolas"/>
          <w:sz w:val="17"/>
        </w:rPr>
        <w:t xml:space="preserve">  BlockPublicAcls=true,IgnorePublicAcls=true,BlockPublicPolicy=false,RestrictPublicBuckets=false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cat &gt; bucket-policy.json &lt;&lt;EOF</w:t>
        <w:br/>
      </w:r>
      <w:r>
        <w:rPr>
          <w:rFonts w:ascii="Consolas" w:hAnsi="Consolas" w:eastAsia="Consolas"/>
          <w:sz w:val="17"/>
        </w:rPr>
        <w:t>{"Version":"2012-10-17","Statement":[{"Sid":"PublicReadMedia","Effect":"Allow",</w:t>
        <w:br/>
      </w:r>
      <w:r>
        <w:rPr>
          <w:rFonts w:ascii="Consolas" w:hAnsi="Consolas" w:eastAsia="Consolas"/>
          <w:sz w:val="17"/>
        </w:rPr>
        <w:t xml:space="preserve">  "Principal":"*","Action":"s3:GetObject","Resource":"arn:aws:s3:::$BUCKET/uploads/*"}]}</w:t>
        <w:br/>
      </w:r>
      <w:r>
        <w:rPr>
          <w:rFonts w:ascii="Consolas" w:hAnsi="Consolas" w:eastAsia="Consolas"/>
          <w:sz w:val="17"/>
        </w:rPr>
        <w:t>EOF</w:t>
        <w:br/>
      </w:r>
      <w:r>
        <w:rPr>
          <w:rFonts w:ascii="Consolas" w:hAnsi="Consolas" w:eastAsia="Consolas"/>
          <w:sz w:val="17"/>
        </w:rPr>
        <w:t>aws s3api put-bucket-policy --bucket $BUCKET --policy file://bucket-policy.json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cat &gt; cors.json &lt;&lt;EOF</w:t>
        <w:br/>
      </w:r>
      <w:r>
        <w:rPr>
          <w:rFonts w:ascii="Consolas" w:hAnsi="Consolas" w:eastAsia="Consolas"/>
          <w:sz w:val="17"/>
        </w:rPr>
        <w:t>{"CORSRules":[{"AllowedOrigins":["https://$DOMAIN"],"AllowedMethods":["GET","HEAD"],</w:t>
        <w:br/>
      </w:r>
      <w:r>
        <w:rPr>
          <w:rFonts w:ascii="Consolas" w:hAnsi="Consolas" w:eastAsia="Consolas"/>
          <w:sz w:val="17"/>
        </w:rPr>
        <w:t xml:space="preserve">  "AllowedHeaders":["*"],"MaxAgeSeconds":3600}]}</w:t>
        <w:br/>
      </w:r>
      <w:r>
        <w:rPr>
          <w:rFonts w:ascii="Consolas" w:hAnsi="Consolas" w:eastAsia="Consolas"/>
          <w:sz w:val="17"/>
        </w:rPr>
        <w:t>EOF</w:t>
        <w:br/>
      </w:r>
      <w:r>
        <w:rPr>
          <w:rFonts w:ascii="Consolas" w:hAnsi="Consolas" w:eastAsia="Consolas"/>
          <w:sz w:val="17"/>
        </w:rPr>
        <w:t>aws s3api put-bucket-cors --bucket $BUCKET --cors-configuration file://cors.json</w:t>
      </w:r>
    </w:p>
    <w:p>
      <w:r>
        <w:br w:type="page"/>
      </w:r>
    </w:p>
    <w:p>
      <w:pPr>
        <w:pStyle w:val="Heading1"/>
      </w:pPr>
      <w:r>
        <w:t>7. Step 5 — Server permissions (IAM role)</w:t>
      </w:r>
    </w:p>
    <w:p>
      <w:r>
        <w:t>The server gets a role instead of access keys. It may read/write only its own media folder, read only the app's secrets, and be managed by Systems Manager. Inside Docker, the app picks these credentials up automatically.</w:t>
      </w:r>
    </w:p>
    <w:p>
      <w:pPr>
        <w:spacing w:before="40" w:after="160" w:line="240" w:lineRule="auto"/>
        <w:ind w:left="113"/>
        <w:shd w:val="clear" w:color="auto" w:fill="F3F2FB"/>
        <w:pBdr>
          <w:left w:val="single" w:sz="18" w:space="8" w:color="5B3DF5"/>
        </w:pBdr>
      </w:pPr>
      <w:r>
        <w:rPr>
          <w:rFonts w:ascii="Consolas" w:hAnsi="Consolas" w:eastAsia="Consolas"/>
          <w:sz w:val="17"/>
        </w:rPr>
        <w:t>source ~/sp-vars.sh</w:t>
        <w:br/>
      </w:r>
      <w:r>
        <w:rPr>
          <w:rFonts w:ascii="Consolas" w:hAnsi="Consolas" w:eastAsia="Consolas"/>
          <w:sz w:val="17"/>
        </w:rPr>
        <w:t>cat &gt; ec2-trust.json &lt;&lt;'EOF'</w:t>
        <w:br/>
      </w:r>
      <w:r>
        <w:rPr>
          <w:rFonts w:ascii="Consolas" w:hAnsi="Consolas" w:eastAsia="Consolas"/>
          <w:sz w:val="17"/>
        </w:rPr>
        <w:t>{"Version":"2012-10-17","Statement":[{"Effect":"Allow",</w:t>
        <w:br/>
      </w:r>
      <w:r>
        <w:rPr>
          <w:rFonts w:ascii="Consolas" w:hAnsi="Consolas" w:eastAsia="Consolas"/>
          <w:sz w:val="17"/>
        </w:rPr>
        <w:t xml:space="preserve">  "Principal":{"Service":"ec2.amazonaws.com"},"Action":"sts:AssumeRole"}]}</w:t>
        <w:br/>
      </w:r>
      <w:r>
        <w:rPr>
          <w:rFonts w:ascii="Consolas" w:hAnsi="Consolas" w:eastAsia="Consolas"/>
          <w:sz w:val="17"/>
        </w:rPr>
        <w:t>EOF</w:t>
        <w:br/>
      </w:r>
      <w:r>
        <w:rPr>
          <w:rFonts w:ascii="Consolas" w:hAnsi="Consolas" w:eastAsia="Consolas"/>
          <w:sz w:val="17"/>
        </w:rPr>
        <w:t>cat &gt; ec2-app-policy.json &lt;&lt;EOF</w:t>
        <w:br/>
      </w:r>
      <w:r>
        <w:rPr>
          <w:rFonts w:ascii="Consolas" w:hAnsi="Consolas" w:eastAsia="Consolas"/>
          <w:sz w:val="17"/>
        </w:rPr>
        <w:t>{"Version":"2012-10-17","Statement":[</w:t>
        <w:br/>
      </w:r>
      <w:r>
        <w:rPr>
          <w:rFonts w:ascii="Consolas" w:hAnsi="Consolas" w:eastAsia="Consolas"/>
          <w:sz w:val="17"/>
        </w:rPr>
        <w:t xml:space="preserve">  {"Sid":"Media","Effect":"Allow","Action":["s3:PutObject","s3:GetObject","s3:DeleteObject"],</w:t>
        <w:br/>
      </w:r>
      <w:r>
        <w:rPr>
          <w:rFonts w:ascii="Consolas" w:hAnsi="Consolas" w:eastAsia="Consolas"/>
          <w:sz w:val="17"/>
        </w:rPr>
        <w:t xml:space="preserve">   "Resource":"arn:aws:s3:::$BUCKET/uploads/*"},</w:t>
        <w:br/>
      </w:r>
      <w:r>
        <w:rPr>
          <w:rFonts w:ascii="Consolas" w:hAnsi="Consolas" w:eastAsia="Consolas"/>
          <w:sz w:val="17"/>
        </w:rPr>
        <w:t xml:space="preserve">  {"Sid":"ListMedia","Effect":"Allow","Action":"s3:ListBucket","Resource":"arn:aws:s3:::$BUCKET"},</w:t>
        <w:br/>
      </w:r>
      <w:r>
        <w:rPr>
          <w:rFonts w:ascii="Consolas" w:hAnsi="Consolas" w:eastAsia="Consolas"/>
          <w:sz w:val="17"/>
        </w:rPr>
        <w:t xml:space="preserve">  {"Sid":"Secrets","Effect":"Allow","Action":"ssm:GetParameter",</w:t>
        <w:br/>
      </w:r>
      <w:r>
        <w:rPr>
          <w:rFonts w:ascii="Consolas" w:hAnsi="Consolas" w:eastAsia="Consolas"/>
          <w:sz w:val="17"/>
        </w:rPr>
        <w:t xml:space="preserve">   "Resource":"arn:aws:ssm:$AWS_REGION:$ACCOUNT_ID:parameter/socialplatform/*"}]}</w:t>
        <w:br/>
      </w:r>
      <w:r>
        <w:rPr>
          <w:rFonts w:ascii="Consolas" w:hAnsi="Consolas" w:eastAsia="Consolas"/>
          <w:sz w:val="17"/>
        </w:rPr>
        <w:t>EOF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aws iam create-role --role-name sp-ec2-role --assume-role-policy-document file://ec2-trust.json</w:t>
        <w:br/>
      </w:r>
      <w:r>
        <w:rPr>
          <w:rFonts w:ascii="Consolas" w:hAnsi="Consolas" w:eastAsia="Consolas"/>
          <w:sz w:val="17"/>
        </w:rPr>
        <w:t>aws iam attach-role-policy --role-name sp-ec2-role \</w:t>
        <w:br/>
      </w:r>
      <w:r>
        <w:rPr>
          <w:rFonts w:ascii="Consolas" w:hAnsi="Consolas" w:eastAsia="Consolas"/>
          <w:sz w:val="17"/>
        </w:rPr>
        <w:t xml:space="preserve">  --policy-arn arn:aws:iam::aws:policy/AmazonSSMManagedInstanceCore</w:t>
        <w:br/>
      </w:r>
      <w:r>
        <w:rPr>
          <w:rFonts w:ascii="Consolas" w:hAnsi="Consolas" w:eastAsia="Consolas"/>
          <w:sz w:val="17"/>
        </w:rPr>
        <w:t>aws iam put-role-policy --role-name sp-ec2-role --policy-name sp-app-access \</w:t>
        <w:br/>
      </w:r>
      <w:r>
        <w:rPr>
          <w:rFonts w:ascii="Consolas" w:hAnsi="Consolas" w:eastAsia="Consolas"/>
          <w:sz w:val="17"/>
        </w:rPr>
        <w:t xml:space="preserve">  --policy-document file://ec2-app-policy.json</w:t>
        <w:br/>
      </w:r>
      <w:r>
        <w:rPr>
          <w:rFonts w:ascii="Consolas" w:hAnsi="Consolas" w:eastAsia="Consolas"/>
          <w:sz w:val="17"/>
        </w:rPr>
        <w:t>aws iam create-instance-profile --instance-profile-name sp-ec2-profile</w:t>
        <w:br/>
      </w:r>
      <w:r>
        <w:rPr>
          <w:rFonts w:ascii="Consolas" w:hAnsi="Consolas" w:eastAsia="Consolas"/>
          <w:sz w:val="17"/>
        </w:rPr>
        <w:t>aws iam add-role-to-instance-profile --instance-profile-name sp-ec2-profile --role-name sp-ec2-role</w:t>
      </w:r>
    </w:p>
    <w:p>
      <w:pPr>
        <w:pStyle w:val="Heading1"/>
      </w:pPr>
      <w:r>
        <w:t>8. Step 6 — App settings and secrets (SSM Parameter Store)</w:t>
      </w:r>
    </w:p>
    <w:p>
      <w:r>
        <w:t xml:space="preserve">All settings go into one encrypted parameter. The server reads it on every deploy and writes it to </w:t>
      </w:r>
      <w:r>
        <w:rPr>
          <w:rFonts w:ascii="Consolas" w:hAnsi="Consolas"/>
          <w:color w:val="0B57D0"/>
          <w:sz w:val="19"/>
        </w:rPr>
        <w:t>/etc/socialplatform/app.env</w:t>
      </w:r>
      <w:r>
        <w:t xml:space="preserve"> (readable by root only). Wait until step 3's </w:t>
      </w:r>
      <w:r>
        <w:rPr>
          <w:rFonts w:ascii="Consolas" w:hAnsi="Consolas"/>
          <w:color w:val="0B57D0"/>
          <w:sz w:val="19"/>
        </w:rPr>
        <w:t>DB_HOST</w:t>
      </w:r>
      <w:r>
        <w:t xml:space="preserve"> is set before running this.</w:t>
      </w:r>
    </w:p>
    <w:p>
      <w:pPr>
        <w:spacing w:before="40" w:after="160" w:line="240" w:lineRule="auto"/>
        <w:ind w:left="113"/>
        <w:shd w:val="clear" w:color="auto" w:fill="F3F2FB"/>
        <w:pBdr>
          <w:left w:val="single" w:sz="18" w:space="8" w:color="5B3DF5"/>
        </w:pBdr>
      </w:pPr>
      <w:r>
        <w:rPr>
          <w:rFonts w:ascii="Consolas" w:hAnsi="Consolas" w:eastAsia="Consolas"/>
          <w:sz w:val="17"/>
        </w:rPr>
        <w:t>source ~/sp-vars.sh</w:t>
        <w:br/>
      </w:r>
      <w:r>
        <w:rPr>
          <w:rFonts w:ascii="Consolas" w:hAnsi="Consolas" w:eastAsia="Consolas"/>
          <w:sz w:val="17"/>
        </w:rPr>
        <w:t>test -n "$DB_HOST" || echo "DB_HOST is empty - finish step 3 first"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cat &gt; app.env &lt;&lt;EOF</w:t>
        <w:br/>
      </w:r>
      <w:r>
        <w:rPr>
          <w:rFonts w:ascii="Consolas" w:hAnsi="Consolas" w:eastAsia="Consolas"/>
          <w:sz w:val="17"/>
        </w:rPr>
        <w:t>DOMAIN=$DOMAIN</w:t>
        <w:br/>
      </w:r>
      <w:r>
        <w:rPr>
          <w:rFonts w:ascii="Consolas" w:hAnsi="Consolas" w:eastAsia="Consolas"/>
          <w:sz w:val="17"/>
        </w:rPr>
        <w:t>PUBLIC_BASE_URL=https://$DOMAIN</w:t>
        <w:br/>
      </w:r>
      <w:r>
        <w:rPr>
          <w:rFonts w:ascii="Consolas" w:hAnsi="Consolas" w:eastAsia="Consolas"/>
          <w:sz w:val="17"/>
        </w:rPr>
        <w:t>DATABASE_URL=postgresql://spadmin:$DB_PASS@$DB_HOST:5432/socialplatform?sslmode=require</w:t>
        <w:br/>
      </w:r>
      <w:r>
        <w:rPr>
          <w:rFonts w:ascii="Consolas" w:hAnsi="Consolas" w:eastAsia="Consolas"/>
          <w:sz w:val="17"/>
        </w:rPr>
        <w:t>S3_BUCKET=$BUCKET</w:t>
        <w:br/>
      </w:r>
      <w:r>
        <w:rPr>
          <w:rFonts w:ascii="Consolas" w:hAnsi="Consolas" w:eastAsia="Consolas"/>
          <w:sz w:val="17"/>
        </w:rPr>
        <w:t>AWS_REGION=$AWS_REGION</w:t>
        <w:br/>
      </w:r>
      <w:r>
        <w:rPr>
          <w:rFonts w:ascii="Consolas" w:hAnsi="Consolas" w:eastAsia="Consolas"/>
          <w:sz w:val="17"/>
        </w:rPr>
        <w:t>SECRET_KEY=$(openssl rand -hex 32)</w:t>
        <w:br/>
      </w:r>
      <w:r>
        <w:rPr>
          <w:rFonts w:ascii="Consolas" w:hAnsi="Consolas" w:eastAsia="Consolas"/>
          <w:sz w:val="17"/>
        </w:rPr>
        <w:t>ENCRYPTION_KEY=$(openssl rand -base64 32 | tr '+/' '-_')</w:t>
        <w:br/>
      </w:r>
      <w:r>
        <w:rPr>
          <w:rFonts w:ascii="Consolas" w:hAnsi="Consolas" w:eastAsia="Consolas"/>
          <w:sz w:val="17"/>
        </w:rPr>
        <w:t>SUPERADMIN_PASSWORD=Sp@$(openssl rand -hex 5)9</w:t>
        <w:br/>
      </w:r>
      <w:r>
        <w:rPr>
          <w:rFonts w:ascii="Consolas" w:hAnsi="Consolas" w:eastAsia="Consolas"/>
          <w:sz w:val="17"/>
        </w:rPr>
        <w:t>ADMIN_PASSWORD=Ad@$(openssl rand -hex 5)9</w:t>
        <w:br/>
      </w:r>
      <w:r>
        <w:rPr>
          <w:rFonts w:ascii="Consolas" w:hAnsi="Consolas" w:eastAsia="Consolas"/>
          <w:sz w:val="17"/>
        </w:rPr>
        <w:t>INSTAGRAM_WEBHOOK_VERIFY_TOKEN=$(openssl rand -hex 16)</w:t>
        <w:br/>
      </w:r>
      <w:r>
        <w:rPr>
          <w:rFonts w:ascii="Consolas" w:hAnsi="Consolas" w:eastAsia="Consolas"/>
          <w:sz w:val="17"/>
        </w:rPr>
        <w:t>EOF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aws ssm put-parameter --name /socialplatform/app-env --type SecureString \</w:t>
        <w:br/>
      </w:r>
      <w:r>
        <w:rPr>
          <w:rFonts w:ascii="Consolas" w:hAnsi="Consolas" w:eastAsia="Consolas"/>
          <w:sz w:val="17"/>
        </w:rPr>
        <w:t xml:space="preserve">  --value file://app.env --overwrite</w:t>
        <w:br/>
      </w:r>
      <w:r>
        <w:rPr>
          <w:rFonts w:ascii="Consolas" w:hAnsi="Consolas" w:eastAsia="Consolas"/>
          <w:sz w:val="17"/>
        </w:rPr>
        <w:t>grep -E 'SUPERADMIN_PASSWORD|INSTAGRAM_WEBHOOK' app.env     # write these 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5B3DF5"/>
          </w:tcPr>
          <w:p>
            <w:r/>
            <w:r>
              <w:rPr>
                <w:b/>
                <w:color w:val="FFFFFF"/>
                <w:sz w:val="19"/>
              </w:rPr>
              <w:t>Setting</w:t>
            </w:r>
          </w:p>
        </w:tc>
        <w:tc>
          <w:tcPr>
            <w:tcW w:type="dxa" w:w="5953"/>
            <w:shd w:val="clear" w:color="auto" w:fill="5B3DF5"/>
          </w:tcPr>
          <w:p>
            <w:r/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B57D0"/>
                <w:sz w:val="19"/>
              </w:rPr>
              <w:t>DOMAIN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0B57D0"/>
                <w:sz w:val="19"/>
              </w:rPr>
              <w:t>PUBLIC_BASE_URL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</w:r>
            <w:r>
              <w:rPr>
                <w:sz w:val="19"/>
              </w:rPr>
              <w:t>Your address; used for HTTPS and for every platform's redirect URI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B57D0"/>
                <w:sz w:val="19"/>
              </w:rPr>
              <w:t>DATABASE_URL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</w:r>
            <w:r>
              <w:rPr>
                <w:sz w:val="19"/>
              </w:rPr>
              <w:t>RDS connection (SSL required)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B57D0"/>
                <w:sz w:val="19"/>
              </w:rPr>
              <w:t>S3_BUCKET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0B57D0"/>
                <w:sz w:val="19"/>
              </w:rPr>
              <w:t>AWS_REGION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</w:r>
            <w:r>
              <w:rPr>
                <w:sz w:val="19"/>
              </w:rPr>
              <w:t>Media storage; credentials come from the server role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B57D0"/>
                <w:sz w:val="19"/>
              </w:rPr>
              <w:t>SECRET_KEY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</w:r>
            <w:r>
              <w:rPr>
                <w:sz w:val="19"/>
              </w:rPr>
              <w:t>Signs login sessions — keep it, or everyone is logged out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B57D0"/>
                <w:sz w:val="19"/>
              </w:rPr>
              <w:t>ENCRYPTION_KEY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Encrypts tokens and app secrets in the database — </w:t>
            </w:r>
            <w:r>
              <w:rPr>
                <w:b/>
                <w:sz w:val="19"/>
              </w:rPr>
              <w:t>never change or lose it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B57D0"/>
                <w:sz w:val="19"/>
              </w:rPr>
              <w:t>SUPERADMIN_PASSWORD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0B57D0"/>
                <w:sz w:val="19"/>
              </w:rPr>
              <w:t>ADMIN_PASSWORD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First passwords of the built-in </w:t>
            </w:r>
            <w:r>
              <w:rPr>
                <w:b/>
                <w:sz w:val="19"/>
              </w:rPr>
              <w:t>Superadmin</w:t>
            </w:r>
            <w:r>
              <w:rPr>
                <w:sz w:val="19"/>
              </w:rPr>
              <w:t xml:space="preserve"> and </w:t>
            </w:r>
            <w:r>
              <w:rPr>
                <w:b/>
                <w:sz w:val="19"/>
              </w:rPr>
              <w:t>Admin</w:t>
            </w:r>
            <w:r>
              <w:rPr>
                <w:sz w:val="19"/>
              </w:rPr>
              <w:t xml:space="preserve"> logins (change after first login)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B57D0"/>
                <w:sz w:val="19"/>
              </w:rPr>
              <w:t>INSTAGRAM_WEBHOOK_VERIFY_TOKEN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</w:r>
            <w:r>
              <w:rPr>
                <w:sz w:val="19"/>
              </w:rPr>
              <w:t>Paste into Meta → Webhooks → Verify token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Optional: </w:t>
            </w:r>
            <w:r>
              <w:rPr>
                <w:rFonts w:ascii="Consolas" w:hAnsi="Consolas"/>
                <w:color w:val="0B57D0"/>
                <w:sz w:val="19"/>
              </w:rPr>
              <w:t>CLAUDE_API_KEY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0B57D0"/>
                <w:sz w:val="19"/>
              </w:rPr>
              <w:t>SMTP_HOST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0B57D0"/>
                <w:sz w:val="19"/>
              </w:rPr>
              <w:t>SMTP_PORT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0B57D0"/>
                <w:sz w:val="19"/>
              </w:rPr>
              <w:t>SMTP_USER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0B57D0"/>
                <w:sz w:val="19"/>
              </w:rPr>
              <w:t>SMTP_PASS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0B57D0"/>
                <w:sz w:val="19"/>
              </w:rPr>
              <w:t>SMTP_FROM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</w:r>
            <w:r>
              <w:rPr>
                <w:sz w:val="19"/>
              </w:rPr>
              <w:t>AI default key and the email server for alerts (can also be set in the app's Setup page)</w:t>
            </w:r>
          </w:p>
        </w:tc>
      </w:tr>
    </w:tbl>
    <w:p>
      <w:pPr>
        <w:spacing w:after="40"/>
      </w:pPr>
    </w:p>
    <w:p>
      <w:pPr>
        <w:shd w:val="clear" w:color="auto" w:fill="FFF6E5"/>
        <w:pBdr>
          <w:left w:val="single" w:sz="24" w:space="8" w:color="C77700"/>
        </w:pBdr>
        <w:spacing w:after="160"/>
        <w:ind w:left="113"/>
      </w:pPr>
      <w:r>
        <w:rPr>
          <w:b/>
          <w:color w:val="C77700"/>
        </w:rPr>
        <w:t xml:space="preserve">Important: </w:t>
      </w:r>
      <w:r>
        <w:t xml:space="preserve">Keep a copy of </w:t>
      </w:r>
      <w:r>
        <w:rPr>
          <w:rFonts w:ascii="Consolas" w:hAnsi="Consolas"/>
          <w:color w:val="0B57D0"/>
          <w:sz w:val="19"/>
        </w:rPr>
        <w:t>ENCRYPTION_KEY</w:t>
      </w:r>
      <w:r>
        <w:t xml:space="preserve"> somewhere safe (e.g. a password manager). If it is lost, every saved platform connection and app secret must be entered again.</w:t>
      </w:r>
    </w:p>
    <w:p>
      <w:r>
        <w:br w:type="page"/>
      </w:r>
    </w:p>
    <w:p>
      <w:pPr>
        <w:pStyle w:val="Heading1"/>
      </w:pPr>
      <w:r>
        <w:t>9. Step 7 — Launch the server (EC2)</w:t>
      </w:r>
    </w:p>
    <w:p>
      <w:r>
        <w:t>Launches Amazon Linux 2023 with the repository's first-boot script. On its first start the server installs Docker, adds swap, clones the code, reads the secrets and starts the app — no manual login needed.</w:t>
      </w:r>
    </w:p>
    <w:p>
      <w:pPr>
        <w:spacing w:before="40" w:after="160" w:line="240" w:lineRule="auto"/>
        <w:ind w:left="113"/>
        <w:shd w:val="clear" w:color="auto" w:fill="F3F2FB"/>
        <w:pBdr>
          <w:left w:val="single" w:sz="18" w:space="8" w:color="5B3DF5"/>
        </w:pBdr>
      </w:pPr>
      <w:r>
        <w:rPr>
          <w:rFonts w:ascii="Consolas" w:hAnsi="Consolas" w:eastAsia="Consolas"/>
          <w:sz w:val="17"/>
        </w:rPr>
        <w:t>source ~/sp-vars.sh</w:t>
        <w:br/>
      </w:r>
      <w:r>
        <w:rPr>
          <w:rFonts w:ascii="Consolas" w:hAnsi="Consolas" w:eastAsia="Consolas"/>
          <w:sz w:val="17"/>
        </w:rPr>
        <w:t>AMI=$(aws ssm get-parameter \</w:t>
        <w:br/>
      </w:r>
      <w:r>
        <w:rPr>
          <w:rFonts w:ascii="Consolas" w:hAnsi="Consolas" w:eastAsia="Consolas"/>
          <w:sz w:val="17"/>
        </w:rPr>
        <w:t xml:space="preserve">  --name /aws/service/ami-amazon-linux-latest/al2023-ami-kernel-default-x86_64 \</w:t>
        <w:br/>
      </w:r>
      <w:r>
        <w:rPr>
          <w:rFonts w:ascii="Consolas" w:hAnsi="Consolas" w:eastAsia="Consolas"/>
          <w:sz w:val="17"/>
        </w:rPr>
        <w:t xml:space="preserve">  --query Parameter.Value --output text)</w:t>
        <w:br/>
      </w:r>
      <w:r>
        <w:rPr>
          <w:rFonts w:ascii="Consolas" w:hAnsi="Consolas" w:eastAsia="Consolas"/>
          <w:sz w:val="17"/>
        </w:rPr>
        <w:t>curl -fsSL https://raw.githubusercontent.com/$REPO/main/deploy/aws/bootstrap.sh -o bootstrap.sh</w:t>
        <w:br/>
      </w:r>
      <w:r>
        <w:rPr>
          <w:rFonts w:ascii="Consolas" w:hAnsi="Consolas" w:eastAsia="Consolas"/>
          <w:sz w:val="17"/>
        </w:rPr>
        <w:t>sleep 15     # give the new IAM instance profile a moment to become usable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INSTANCE_ID=$(aws ec2 run-instances --image-id $AMI --instance-type t3.small \</w:t>
        <w:br/>
      </w:r>
      <w:r>
        <w:rPr>
          <w:rFonts w:ascii="Consolas" w:hAnsi="Consolas" w:eastAsia="Consolas"/>
          <w:sz w:val="17"/>
        </w:rPr>
        <w:t xml:space="preserve">  --iam-instance-profile Name=sp-ec2-profile --security-group-ids $WEB_SG \</w:t>
        <w:br/>
      </w:r>
      <w:r>
        <w:rPr>
          <w:rFonts w:ascii="Consolas" w:hAnsi="Consolas" w:eastAsia="Consolas"/>
          <w:sz w:val="17"/>
        </w:rPr>
        <w:t xml:space="preserve">  --user-data file://bootstrap.sh \</w:t>
        <w:br/>
      </w:r>
      <w:r>
        <w:rPr>
          <w:rFonts w:ascii="Consolas" w:hAnsi="Consolas" w:eastAsia="Consolas"/>
          <w:sz w:val="17"/>
        </w:rPr>
        <w:t xml:space="preserve">  --block-device-mappings 'DeviceName=/dev/xvda,Ebs={VolumeSize=30,VolumeType=gp3,Encrypted=true}' \</w:t>
        <w:br/>
      </w:r>
      <w:r>
        <w:rPr>
          <w:rFonts w:ascii="Consolas" w:hAnsi="Consolas" w:eastAsia="Consolas"/>
          <w:sz w:val="17"/>
        </w:rPr>
        <w:t xml:space="preserve">  --metadata-options HttpTokens=required,HttpPutResponseHopLimit=2 \</w:t>
        <w:br/>
      </w:r>
      <w:r>
        <w:rPr>
          <w:rFonts w:ascii="Consolas" w:hAnsi="Consolas" w:eastAsia="Consolas"/>
          <w:sz w:val="17"/>
        </w:rPr>
        <w:t xml:space="preserve">  --tag-specifications "ResourceType=instance,Tags=[{Key=Name,Value=$APP},{Key=app,Value=$APP}]" \</w:t>
        <w:br/>
      </w:r>
      <w:r>
        <w:rPr>
          <w:rFonts w:ascii="Consolas" w:hAnsi="Consolas" w:eastAsia="Consolas"/>
          <w:sz w:val="17"/>
        </w:rPr>
        <w:t xml:space="preserve">  --query 'Instances[0].InstanceId' --output text)</w:t>
        <w:br/>
      </w:r>
      <w:r>
        <w:rPr>
          <w:rFonts w:ascii="Consolas" w:hAnsi="Consolas" w:eastAsia="Consolas"/>
          <w:sz w:val="17"/>
        </w:rPr>
        <w:t>echo "export INSTANCE_ID=$INSTANCE_ID" &gt;&gt; ~/sp-vars.sh</w:t>
        <w:br/>
      </w:r>
      <w:r>
        <w:rPr>
          <w:rFonts w:ascii="Consolas" w:hAnsi="Consolas" w:eastAsia="Consolas"/>
          <w:sz w:val="17"/>
        </w:rPr>
        <w:t>aws ec2 wait instance-running --instance-ids $INSTANCE_ID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ALLOC_ID=$(aws ec2 allocate-address --domain vpc \</w:t>
        <w:br/>
      </w:r>
      <w:r>
        <w:rPr>
          <w:rFonts w:ascii="Consolas" w:hAnsi="Consolas" w:eastAsia="Consolas"/>
          <w:sz w:val="17"/>
        </w:rPr>
        <w:t xml:space="preserve">  --tag-specifications "ResourceType=elastic-ip,Tags=[{Key=app,Value=$APP}]" \</w:t>
        <w:br/>
      </w:r>
      <w:r>
        <w:rPr>
          <w:rFonts w:ascii="Consolas" w:hAnsi="Consolas" w:eastAsia="Consolas"/>
          <w:sz w:val="17"/>
        </w:rPr>
        <w:t xml:space="preserve">  --query AllocationId --output text)</w:t>
        <w:br/>
      </w:r>
      <w:r>
        <w:rPr>
          <w:rFonts w:ascii="Consolas" w:hAnsi="Consolas" w:eastAsia="Consolas"/>
          <w:sz w:val="17"/>
        </w:rPr>
        <w:t>aws ec2 associate-address --instance-id $INSTANCE_ID --allocation-id $ALLOC_ID</w:t>
        <w:br/>
      </w:r>
      <w:r>
        <w:rPr>
          <w:rFonts w:ascii="Consolas" w:hAnsi="Consolas" w:eastAsia="Consolas"/>
          <w:sz w:val="17"/>
        </w:rPr>
        <w:t>PUBLIC_IP=$(aws ec2 describe-addresses --allocation-ids $ALLOC_ID \</w:t>
        <w:br/>
      </w:r>
      <w:r>
        <w:rPr>
          <w:rFonts w:ascii="Consolas" w:hAnsi="Consolas" w:eastAsia="Consolas"/>
          <w:sz w:val="17"/>
        </w:rPr>
        <w:t xml:space="preserve">  --query 'Addresses[0].PublicIp' --output text)</w:t>
        <w:br/>
      </w:r>
      <w:r>
        <w:rPr>
          <w:rFonts w:ascii="Consolas" w:hAnsi="Consolas" w:eastAsia="Consolas"/>
          <w:sz w:val="17"/>
        </w:rPr>
        <w:t>echo "export ALLOC_ID=$ALLOC_ID PUBLIC_IP=$PUBLIC_IP" &gt;&gt; ~/sp-vars.sh</w:t>
        <w:br/>
      </w:r>
      <w:r>
        <w:rPr>
          <w:rFonts w:ascii="Consolas" w:hAnsi="Consolas" w:eastAsia="Consolas"/>
          <w:sz w:val="17"/>
        </w:rPr>
        <w:t>echo "Server $INSTANCE_ID  public IP $PUBLIC_IP"</w:t>
      </w:r>
    </w:p>
    <w:p>
      <w:pPr>
        <w:shd w:val="clear" w:color="auto" w:fill="FFF6E5"/>
        <w:pBdr>
          <w:left w:val="single" w:sz="24" w:space="8" w:color="C77700"/>
        </w:pBdr>
        <w:spacing w:after="160"/>
        <w:ind w:left="113"/>
      </w:pPr>
      <w:r>
        <w:rPr>
          <w:b/>
          <w:color w:val="C77700"/>
        </w:rPr>
        <w:t xml:space="preserve">Important: </w:t>
      </w:r>
      <w:r>
        <w:rPr>
          <w:rFonts w:ascii="Consolas" w:hAnsi="Consolas"/>
          <w:color w:val="0B57D0"/>
          <w:sz w:val="19"/>
        </w:rPr>
        <w:t>HttpPutResponseHopLimit=2</w:t>
      </w:r>
      <w:r>
        <w:t xml:space="preserve"> is required: it lets the app inside Docker reach the server's role credentials for S3 and Parameter Store. If uploads fail with *Unable to locate credentials*, check this setting.</w:t>
      </w:r>
    </w:p>
    <w:p>
      <w:pPr>
        <w:pStyle w:val="Heading1"/>
      </w:pPr>
      <w:r>
        <w:t>10. Step 8 — Point your domain at the server</w:t>
      </w:r>
    </w:p>
    <w:p>
      <w:r>
        <w:t xml:space="preserve">Add an </w:t>
      </w:r>
      <w:r>
        <w:rPr>
          <w:b/>
        </w:rPr>
        <w:t>A record</w:t>
      </w:r>
      <w:r>
        <w:t xml:space="preserve"> for your domain pointing to the server's public IP (printed by step 7 — run </w:t>
      </w:r>
      <w:r>
        <w:rPr>
          <w:rFonts w:ascii="Consolas" w:hAnsi="Consolas"/>
          <w:color w:val="0B57D0"/>
          <w:sz w:val="19"/>
        </w:rPr>
        <w:t>echo $PUBLIC_IP</w:t>
      </w:r>
      <w:r>
        <w:t xml:space="preserve"> after </w:t>
      </w:r>
      <w:r>
        <w:rPr>
          <w:rFonts w:ascii="Consolas" w:hAnsi="Consolas"/>
          <w:color w:val="0B57D0"/>
          <w:sz w:val="19"/>
        </w:rPr>
        <w:t>source ~/sp-vars.sh</w:t>
      </w:r>
      <w:r>
        <w:t>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val="clear" w:color="auto" w:fill="5B3DF5"/>
          </w:tcPr>
          <w:p>
            <w:r/>
            <w:r>
              <w:rPr>
                <w:b/>
                <w:color w:val="FFFFFF"/>
                <w:sz w:val="19"/>
              </w:rPr>
              <w:t>Record type</w:t>
            </w:r>
          </w:p>
        </w:tc>
        <w:tc>
          <w:tcPr>
            <w:tcW w:type="dxa" w:w="3685"/>
            <w:shd w:val="clear" w:color="auto" w:fill="5B3DF5"/>
          </w:tcPr>
          <w:p>
            <w:r/>
            <w:r>
              <w:rPr>
                <w:b/>
                <w:color w:val="FFFFFF"/>
                <w:sz w:val="19"/>
              </w:rPr>
              <w:t>Name / host</w:t>
            </w:r>
          </w:p>
        </w:tc>
        <w:tc>
          <w:tcPr>
            <w:tcW w:type="dxa" w:w="2551"/>
            <w:shd w:val="clear" w:color="auto" w:fill="5B3DF5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type="dxa" w:w="1701"/>
            <w:shd w:val="clear" w:color="auto" w:fill="5B3DF5"/>
          </w:tcPr>
          <w:p>
            <w:r/>
            <w:r>
              <w:rPr>
                <w:b/>
                <w:color w:val="FFFFFF"/>
                <w:sz w:val="19"/>
              </w:rPr>
              <w:t>TTL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</w:r>
            <w:r>
              <w:rPr>
                <w:sz w:val="19"/>
              </w:rPr>
              <w:t>A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B57D0"/>
                <w:sz w:val="19"/>
              </w:rPr>
              <w:t>app</w:t>
            </w:r>
            <w:r>
              <w:rPr>
                <w:sz w:val="19"/>
              </w:rPr>
              <w:t xml:space="preserve"> (the part before your domain, or </w:t>
            </w:r>
            <w:r>
              <w:rPr>
                <w:rFonts w:ascii="Consolas" w:hAnsi="Consolas"/>
                <w:color w:val="0B57D0"/>
                <w:sz w:val="19"/>
              </w:rPr>
              <w:t>@</w:t>
            </w:r>
            <w:r>
              <w:rPr>
                <w:sz w:val="19"/>
              </w:rPr>
              <w:t xml:space="preserve"> for the bare domain)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the </w:t>
            </w:r>
            <w:r>
              <w:rPr>
                <w:rFonts w:ascii="Consolas" w:hAnsi="Consolas"/>
                <w:color w:val="0B57D0"/>
                <w:sz w:val="19"/>
              </w:rPr>
              <w:t>PUBLIC_IP</w:t>
            </w:r>
            <w:r>
              <w:rPr>
                <w:sz w:val="19"/>
              </w:rPr>
              <w:t xml:space="preserve"> value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  <w:r>
              <w:rPr>
                <w:sz w:val="19"/>
              </w:rPr>
              <w:t>300</w:t>
            </w:r>
          </w:p>
        </w:tc>
      </w:tr>
    </w:tbl>
    <w:p>
      <w:pPr>
        <w:spacing w:after="40"/>
      </w:pPr>
    </w:p>
    <w:p>
      <w:r>
        <w:t xml:space="preserve">If the domain is managed in </w:t>
      </w:r>
      <w:r>
        <w:rPr>
          <w:b/>
        </w:rPr>
        <w:t>Route 53</w:t>
      </w:r>
      <w:r>
        <w:t xml:space="preserve">, this does it from CloudShell (change </w:t>
      </w:r>
      <w:r>
        <w:rPr>
          <w:rFonts w:ascii="Consolas" w:hAnsi="Consolas"/>
          <w:color w:val="0B57D0"/>
          <w:sz w:val="19"/>
        </w:rPr>
        <w:t>yourcompany.com</w:t>
      </w:r>
      <w:r>
        <w:t>):</w:t>
      </w:r>
    </w:p>
    <w:p>
      <w:pPr>
        <w:spacing w:before="40" w:after="160" w:line="240" w:lineRule="auto"/>
        <w:ind w:left="113"/>
        <w:shd w:val="clear" w:color="auto" w:fill="F3F2FB"/>
        <w:pBdr>
          <w:left w:val="single" w:sz="18" w:space="8" w:color="5B3DF5"/>
        </w:pBdr>
      </w:pPr>
      <w:r>
        <w:rPr>
          <w:rFonts w:ascii="Consolas" w:hAnsi="Consolas" w:eastAsia="Consolas"/>
          <w:sz w:val="17"/>
        </w:rPr>
        <w:t>source ~/sp-vars.sh</w:t>
        <w:br/>
      </w:r>
      <w:r>
        <w:rPr>
          <w:rFonts w:ascii="Consolas" w:hAnsi="Consolas" w:eastAsia="Consolas"/>
          <w:sz w:val="17"/>
        </w:rPr>
        <w:t>ZONE_ID=$(aws route53 list-hosted-zones-by-name --dns-name yourcompany.com \</w:t>
        <w:br/>
      </w:r>
      <w:r>
        <w:rPr>
          <w:rFonts w:ascii="Consolas" w:hAnsi="Consolas" w:eastAsia="Consolas"/>
          <w:sz w:val="17"/>
        </w:rPr>
        <w:t xml:space="preserve">  --query 'HostedZones[0].Id' --output text)</w:t>
        <w:br/>
      </w:r>
      <w:r>
        <w:rPr>
          <w:rFonts w:ascii="Consolas" w:hAnsi="Consolas" w:eastAsia="Consolas"/>
          <w:sz w:val="17"/>
        </w:rPr>
        <w:t>aws route53 change-resource-record-sets --hosted-zone-id $ZONE_ID --change-batch \</w:t>
        <w:br/>
      </w:r>
      <w:r>
        <w:rPr>
          <w:rFonts w:ascii="Consolas" w:hAnsi="Consolas" w:eastAsia="Consolas"/>
          <w:sz w:val="17"/>
        </w:rPr>
        <w:t xml:space="preserve"> '{"Changes":[{"Action":"UPSERT","ResourceRecordSet":{"Name":"'$DOMAIN'","Type":"A","TTL":300,</w:t>
        <w:br/>
      </w:r>
      <w:r>
        <w:rPr>
          <w:rFonts w:ascii="Consolas" w:hAnsi="Consolas" w:eastAsia="Consolas"/>
          <w:sz w:val="17"/>
        </w:rPr>
        <w:t xml:space="preserve">   "ResourceRecords":[{"Value":"'$PUBLIC_IP'"}]}}]}'</w:t>
      </w:r>
    </w:p>
    <w:p>
      <w:r>
        <w:t>Check that the name resolves to the server (may take a few minutes):</w:t>
      </w:r>
    </w:p>
    <w:p>
      <w:pPr>
        <w:spacing w:before="40" w:after="160" w:line="240" w:lineRule="auto"/>
        <w:ind w:left="113"/>
        <w:shd w:val="clear" w:color="auto" w:fill="F3F2FB"/>
        <w:pBdr>
          <w:left w:val="single" w:sz="18" w:space="8" w:color="5B3DF5"/>
        </w:pBdr>
      </w:pPr>
      <w:r>
        <w:rPr>
          <w:rFonts w:ascii="Consolas" w:hAnsi="Consolas" w:eastAsia="Consolas"/>
          <w:sz w:val="17"/>
        </w:rPr>
        <w:t>dig +short $DOMAIN        # must print the PUBLIC_IP</w:t>
      </w:r>
    </w:p>
    <w:p>
      <w:pPr>
        <w:shd w:val="clear" w:color="auto" w:fill="EEF4FF"/>
        <w:pBdr>
          <w:left w:val="single" w:sz="24" w:space="8" w:color="2F6FED"/>
        </w:pBdr>
        <w:spacing w:after="160"/>
        <w:ind w:left="113"/>
      </w:pPr>
      <w:r>
        <w:rPr>
          <w:b/>
          <w:color w:val="2F6FED"/>
        </w:rPr>
        <w:t xml:space="preserve">Note: </w:t>
      </w:r>
      <w:r>
        <w:t>Caddy requests the HTTPS certificate as soon as the domain points at the server and keeps retrying until it does — no action needed.</w:t>
      </w:r>
    </w:p>
    <w:p>
      <w:r>
        <w:br w:type="page"/>
      </w:r>
    </w:p>
    <w:p>
      <w:pPr>
        <w:pStyle w:val="Heading1"/>
      </w:pPr>
      <w:r>
        <w:t>11. Step 9 — Watch the first start and test</w:t>
      </w:r>
    </w:p>
    <w:p>
      <w:r>
        <w:t>The first boot takes about 5–10 minutes (installing Docker and building the app image). Follow it through Session Manager:</w:t>
      </w:r>
    </w:p>
    <w:p>
      <w:pPr>
        <w:spacing w:before="40" w:after="160" w:line="240" w:lineRule="auto"/>
        <w:ind w:left="113"/>
        <w:shd w:val="clear" w:color="auto" w:fill="F3F2FB"/>
        <w:pBdr>
          <w:left w:val="single" w:sz="18" w:space="8" w:color="5B3DF5"/>
        </w:pBdr>
      </w:pPr>
      <w:r>
        <w:rPr>
          <w:rFonts w:ascii="Consolas" w:hAnsi="Consolas" w:eastAsia="Consolas"/>
          <w:sz w:val="17"/>
        </w:rPr>
        <w:t>source ~/sp-vars.sh</w:t>
        <w:br/>
      </w:r>
      <w:r>
        <w:rPr>
          <w:rFonts w:ascii="Consolas" w:hAnsi="Consolas" w:eastAsia="Consolas"/>
          <w:sz w:val="17"/>
        </w:rPr>
        <w:t>aws ssm start-session --target $INSTANCE_ID</w:t>
        <w:br/>
      </w:r>
      <w:r>
        <w:rPr>
          <w:rFonts w:ascii="Consolas" w:hAnsi="Consolas" w:eastAsia="Consolas"/>
          <w:sz w:val="17"/>
        </w:rPr>
        <w:t># now on the server:</w:t>
        <w:br/>
      </w:r>
      <w:r>
        <w:rPr>
          <w:rFonts w:ascii="Consolas" w:hAnsi="Consolas" w:eastAsia="Consolas"/>
          <w:sz w:val="17"/>
        </w:rPr>
        <w:t>sudo tail -f /var/log/socialplatform-bootstrap.log      # Ctrl+C to stop</w:t>
        <w:br/>
      </w:r>
      <w:r>
        <w:rPr>
          <w:rFonts w:ascii="Consolas" w:hAnsi="Consolas" w:eastAsia="Consolas"/>
          <w:sz w:val="17"/>
        </w:rPr>
        <w:t>sudo docker compose -f /opt/socialplatform/deploy/aws/docker-compose.yml ps</w:t>
        <w:br/>
      </w:r>
      <w:r>
        <w:rPr>
          <w:rFonts w:ascii="Consolas" w:hAnsi="Consolas" w:eastAsia="Consolas"/>
          <w:sz w:val="17"/>
        </w:rPr>
        <w:t>exit</w:t>
      </w:r>
    </w:p>
    <w:p>
      <w:r>
        <w:t xml:space="preserve">The log ends with </w:t>
      </w:r>
      <w:r>
        <w:rPr>
          <w:b/>
        </w:rPr>
        <w:t>app is up — https://your-domain</w:t>
      </w:r>
      <w:r>
        <w:t xml:space="preserve"> and </w:t>
      </w:r>
      <w:r>
        <w:rPr>
          <w:b/>
        </w:rPr>
        <w:t>bootstrap done</w:t>
      </w:r>
      <w:r>
        <w:t>. Then test from CloudShell:</w:t>
      </w:r>
    </w:p>
    <w:p>
      <w:pPr>
        <w:spacing w:before="40" w:after="160" w:line="240" w:lineRule="auto"/>
        <w:ind w:left="113"/>
        <w:shd w:val="clear" w:color="auto" w:fill="F3F2FB"/>
        <w:pBdr>
          <w:left w:val="single" w:sz="18" w:space="8" w:color="5B3DF5"/>
        </w:pBdr>
      </w:pPr>
      <w:r>
        <w:rPr>
          <w:rFonts w:ascii="Consolas" w:hAnsi="Consolas" w:eastAsia="Consolas"/>
          <w:sz w:val="17"/>
        </w:rPr>
        <w:t>curl -s https://$DOMAIN/api/me          # expect {"user":null}</w:t>
        <w:br/>
      </w:r>
      <w:r>
        <w:rPr>
          <w:rFonts w:ascii="Consolas" w:hAnsi="Consolas" w:eastAsia="Consolas"/>
          <w:sz w:val="17"/>
        </w:rPr>
        <w:t>curl -sI https://$DOMAIN/privacy | head -1   # expect HTTP/2 200</w:t>
      </w:r>
    </w:p>
    <w:p>
      <w:pPr>
        <w:pStyle w:val="Heading2"/>
      </w:pPr>
      <w:r>
        <w:t>First login</w:t>
      </w:r>
    </w:p>
    <w:p>
      <w:pPr>
        <w:pStyle w:val="ListNumber"/>
        <w:numPr>
          <w:ilvl w:val="0"/>
          <w:numId w:val="11"/>
        </w:numPr>
        <w:spacing w:after="60"/>
      </w:pPr>
      <w:r>
        <w:t xml:space="preserve">Open </w:t>
      </w:r>
      <w:r>
        <w:rPr>
          <w:rFonts w:ascii="Consolas" w:hAnsi="Consolas"/>
          <w:color w:val="0B57D0"/>
          <w:sz w:val="19"/>
        </w:rPr>
        <w:t>https://your-domain</w:t>
      </w:r>
      <w:r>
        <w:t xml:space="preserve"> and sign in as </w:t>
      </w:r>
      <w:r>
        <w:rPr>
          <w:b/>
        </w:rPr>
        <w:t>Superadmin</w:t>
      </w:r>
      <w:r>
        <w:t xml:space="preserve"> with the </w:t>
      </w:r>
      <w:r>
        <w:rPr>
          <w:rFonts w:ascii="Consolas" w:hAnsi="Consolas"/>
          <w:color w:val="0B57D0"/>
          <w:sz w:val="19"/>
        </w:rPr>
        <w:t>SUPERADMIN_PASSWORD</w:t>
      </w:r>
      <w:r>
        <w:t xml:space="preserve"> from step 6.</w:t>
      </w:r>
    </w:p>
    <w:p>
      <w:pPr>
        <w:pStyle w:val="ListNumber"/>
        <w:numPr>
          <w:ilvl w:val="0"/>
          <w:numId w:val="11"/>
        </w:numPr>
        <w:spacing w:after="60"/>
      </w:pPr>
      <w:r>
        <w:t xml:space="preserve">Open </w:t>
      </w:r>
      <w:r>
        <w:rPr>
          <w:b/>
        </w:rPr>
        <w:t>My profile</w:t>
      </w:r>
      <w:r>
        <w:t xml:space="preserve"> and set your own password (also change or remove the seeded </w:t>
      </w:r>
      <w:r>
        <w:rPr>
          <w:b/>
        </w:rPr>
        <w:t>Admin</w:t>
      </w:r>
      <w:r>
        <w:t xml:space="preserve"> login).</w:t>
      </w:r>
    </w:p>
    <w:p>
      <w:pPr>
        <w:pStyle w:val="ListNumber"/>
        <w:numPr>
          <w:ilvl w:val="0"/>
          <w:numId w:val="11"/>
        </w:numPr>
        <w:spacing w:after="60"/>
      </w:pPr>
      <w:r>
        <w:t xml:space="preserve">In </w:t>
      </w:r>
      <w:r>
        <w:rPr>
          <w:b/>
        </w:rPr>
        <w:t>Setup</w:t>
      </w:r>
      <w:r>
        <w:t xml:space="preserve">, check the Redirect Base URL shows </w:t>
      </w:r>
      <w:r>
        <w:rPr>
          <w:rFonts w:ascii="Consolas" w:hAnsi="Consolas"/>
          <w:color w:val="0B57D0"/>
          <w:sz w:val="19"/>
        </w:rPr>
        <w:t>https://your-domain</w:t>
      </w:r>
      <w:r>
        <w:t>.</w:t>
      </w:r>
    </w:p>
    <w:p>
      <w:pPr>
        <w:pStyle w:val="ListNumber"/>
        <w:numPr>
          <w:ilvl w:val="0"/>
          <w:numId w:val="11"/>
        </w:numPr>
        <w:spacing w:after="60"/>
      </w:pPr>
      <w:r>
        <w:t xml:space="preserve">Delete the local secrets copy in CloudShell: </w:t>
      </w:r>
      <w:r>
        <w:rPr>
          <w:rFonts w:ascii="Consolas" w:hAnsi="Consolas"/>
          <w:color w:val="0B57D0"/>
          <w:sz w:val="19"/>
        </w:rPr>
        <w:t>shred -u ~/app.env</w:t>
      </w:r>
      <w:r>
        <w:t xml:space="preserve"> (the values stay in Parameter Store).</w:t>
      </w:r>
    </w:p>
    <w:p>
      <w:pPr>
        <w:shd w:val="clear" w:color="auto" w:fill="EAF8F0"/>
        <w:pBdr>
          <w:left w:val="single" w:sz="24" w:space="8" w:color="12A15A"/>
        </w:pBdr>
        <w:spacing w:after="160"/>
        <w:ind w:left="113"/>
      </w:pPr>
      <w:r>
        <w:rPr>
          <w:b/>
          <w:color w:val="12A15A"/>
        </w:rPr>
        <w:t xml:space="preserve">Check: </w:t>
      </w:r>
      <w:r>
        <w:t xml:space="preserve">The status message </w:t>
      </w:r>
      <w:r>
        <w:rPr>
          <w:b/>
        </w:rPr>
        <w:t>Cloud storage (S3 or Supabase) is on</w:t>
      </w:r>
      <w:r>
        <w:t xml:space="preserve"> in Setup confirms media goes to S3. Upload a test image in Input and open it — the address should start with your bucket name.</w:t>
      </w:r>
    </w:p>
    <w:p>
      <w:r>
        <w:br w:type="page"/>
      </w:r>
    </w:p>
    <w:p>
      <w:pPr>
        <w:pStyle w:val="Heading1"/>
      </w:pPr>
      <w:r>
        <w:t>12. Step 10 — Automatic deploys from GitHub</w:t>
      </w:r>
    </w:p>
    <w:p>
      <w:r>
        <w:t xml:space="preserve">After this step every push to </w:t>
      </w:r>
      <w:r>
        <w:rPr>
          <w:rFonts w:ascii="Consolas" w:hAnsi="Consolas"/>
          <w:color w:val="0B57D0"/>
          <w:sz w:val="19"/>
        </w:rPr>
        <w:t>main</w:t>
      </w:r>
      <w:r>
        <w:t xml:space="preserve"> updates the server, the same way Render did. GitHub signs in to AWS with a short-lived token (OIDC) — no AWS keys are stored in GitHub — and may only run the deploy command on this one server.</w:t>
      </w:r>
    </w:p>
    <w:p>
      <w:pPr>
        <w:spacing w:before="40" w:after="160" w:line="240" w:lineRule="auto"/>
        <w:ind w:left="113"/>
        <w:shd w:val="clear" w:color="auto" w:fill="F3F2FB"/>
        <w:pBdr>
          <w:left w:val="single" w:sz="18" w:space="8" w:color="5B3DF5"/>
        </w:pBdr>
      </w:pPr>
      <w:r>
        <w:rPr>
          <w:rFonts w:ascii="Consolas" w:hAnsi="Consolas" w:eastAsia="Consolas"/>
          <w:sz w:val="17"/>
        </w:rPr>
        <w:t>source ~/sp-vars.sh</w:t>
        <w:br/>
      </w:r>
      <w:r>
        <w:rPr>
          <w:rFonts w:ascii="Consolas" w:hAnsi="Consolas" w:eastAsia="Consolas"/>
          <w:sz w:val="17"/>
        </w:rPr>
        <w:t># 1) Trust GitHub's login service (skip if it says EntityAlreadyExists)</w:t>
        <w:br/>
      </w:r>
      <w:r>
        <w:rPr>
          <w:rFonts w:ascii="Consolas" w:hAnsi="Consolas" w:eastAsia="Consolas"/>
          <w:sz w:val="17"/>
        </w:rPr>
        <w:t>aws iam create-open-id-connect-provider --url https://token.actions.githubusercontent.com \</w:t>
        <w:br/>
      </w:r>
      <w:r>
        <w:rPr>
          <w:rFonts w:ascii="Consolas" w:hAnsi="Consolas" w:eastAsia="Consolas"/>
          <w:sz w:val="17"/>
        </w:rPr>
        <w:t xml:space="preserve">  --client-id-list sts.amazonaws.com --thumbprint-list 6938fd4d98bab03faadb97b34396831e3780aea1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2) A role only this repository's main branch can use</w:t>
        <w:br/>
      </w:r>
      <w:r>
        <w:rPr>
          <w:rFonts w:ascii="Consolas" w:hAnsi="Consolas" w:eastAsia="Consolas"/>
          <w:sz w:val="17"/>
        </w:rPr>
        <w:t>cat &gt; gh-trust.json &lt;&lt;EOF</w:t>
        <w:br/>
      </w:r>
      <w:r>
        <w:rPr>
          <w:rFonts w:ascii="Consolas" w:hAnsi="Consolas" w:eastAsia="Consolas"/>
          <w:sz w:val="17"/>
        </w:rPr>
        <w:t>{"Version":"2012-10-17","Statement":[{"Effect":"Allow",</w:t>
        <w:br/>
      </w:r>
      <w:r>
        <w:rPr>
          <w:rFonts w:ascii="Consolas" w:hAnsi="Consolas" w:eastAsia="Consolas"/>
          <w:sz w:val="17"/>
        </w:rPr>
        <w:t xml:space="preserve">  "Principal":{"Federated":"arn:aws:iam::$ACCOUNT_ID:oidc-provider/token.actions.githubusercontent.com"},</w:t>
        <w:br/>
      </w:r>
      <w:r>
        <w:rPr>
          <w:rFonts w:ascii="Consolas" w:hAnsi="Consolas" w:eastAsia="Consolas"/>
          <w:sz w:val="17"/>
        </w:rPr>
        <w:t xml:space="preserve">  "Action":"sts:AssumeRoleWithWebIdentity",</w:t>
        <w:br/>
      </w:r>
      <w:r>
        <w:rPr>
          <w:rFonts w:ascii="Consolas" w:hAnsi="Consolas" w:eastAsia="Consolas"/>
          <w:sz w:val="17"/>
        </w:rPr>
        <w:t xml:space="preserve">  "Condition":{"StringEquals":{"token.actions.githubusercontent.com:aud":"sts.amazonaws.com"},</w:t>
        <w:br/>
      </w:r>
      <w:r>
        <w:rPr>
          <w:rFonts w:ascii="Consolas" w:hAnsi="Consolas" w:eastAsia="Consolas"/>
          <w:sz w:val="17"/>
        </w:rPr>
        <w:t xml:space="preserve">               "StringLike":{"token.actions.githubusercontent.com:sub":"repo:$REPO:ref:refs/heads/main"}}}]}</w:t>
        <w:br/>
      </w:r>
      <w:r>
        <w:rPr>
          <w:rFonts w:ascii="Consolas" w:hAnsi="Consolas" w:eastAsia="Consolas"/>
          <w:sz w:val="17"/>
        </w:rPr>
        <w:t>EOF</w:t>
        <w:br/>
      </w:r>
      <w:r>
        <w:rPr>
          <w:rFonts w:ascii="Consolas" w:hAnsi="Consolas" w:eastAsia="Consolas"/>
          <w:sz w:val="17"/>
        </w:rPr>
        <w:t>cat &gt; gh-deploy-policy.json &lt;&lt;EOF</w:t>
        <w:br/>
      </w:r>
      <w:r>
        <w:rPr>
          <w:rFonts w:ascii="Consolas" w:hAnsi="Consolas" w:eastAsia="Consolas"/>
          <w:sz w:val="17"/>
        </w:rPr>
        <w:t>{"Version":"2012-10-17","Statement":[</w:t>
        <w:br/>
      </w:r>
      <w:r>
        <w:rPr>
          <w:rFonts w:ascii="Consolas" w:hAnsi="Consolas" w:eastAsia="Consolas"/>
          <w:sz w:val="17"/>
        </w:rPr>
        <w:t xml:space="preserve">  {"Effect":"Allow","Action":"ssm:SendCommand","Resource":[</w:t>
        <w:br/>
      </w:r>
      <w:r>
        <w:rPr>
          <w:rFonts w:ascii="Consolas" w:hAnsi="Consolas" w:eastAsia="Consolas"/>
          <w:sz w:val="17"/>
        </w:rPr>
        <w:t xml:space="preserve">     "arn:aws:ec2:$AWS_REGION:$ACCOUNT_ID:instance/$INSTANCE_ID",</w:t>
        <w:br/>
      </w:r>
      <w:r>
        <w:rPr>
          <w:rFonts w:ascii="Consolas" w:hAnsi="Consolas" w:eastAsia="Consolas"/>
          <w:sz w:val="17"/>
        </w:rPr>
        <w:t xml:space="preserve">     "arn:aws:ssm:$AWS_REGION::document/AWS-RunShellScript"]},</w:t>
        <w:br/>
      </w:r>
      <w:r>
        <w:rPr>
          <w:rFonts w:ascii="Consolas" w:hAnsi="Consolas" w:eastAsia="Consolas"/>
          <w:sz w:val="17"/>
        </w:rPr>
        <w:t xml:space="preserve">  {"Effect":"Allow","Action":["ssm:GetCommandInvocation","ssm:ListCommandInvocations"],"Resource":"*"}]}</w:t>
        <w:br/>
      </w:r>
      <w:r>
        <w:rPr>
          <w:rFonts w:ascii="Consolas" w:hAnsi="Consolas" w:eastAsia="Consolas"/>
          <w:sz w:val="17"/>
        </w:rPr>
        <w:t>EOF</w:t>
        <w:br/>
      </w:r>
      <w:r>
        <w:rPr>
          <w:rFonts w:ascii="Consolas" w:hAnsi="Consolas" w:eastAsia="Consolas"/>
          <w:sz w:val="17"/>
        </w:rPr>
        <w:t>aws iam create-role --role-name sp-github-deploy --assume-role-policy-document file://gh-trust.json</w:t>
        <w:br/>
      </w:r>
      <w:r>
        <w:rPr>
          <w:rFonts w:ascii="Consolas" w:hAnsi="Consolas" w:eastAsia="Consolas"/>
          <w:sz w:val="17"/>
        </w:rPr>
        <w:t>aws iam put-role-policy --role-name sp-github-deploy --policy-name sp-deploy \</w:t>
        <w:br/>
      </w:r>
      <w:r>
        <w:rPr>
          <w:rFonts w:ascii="Consolas" w:hAnsi="Consolas" w:eastAsia="Consolas"/>
          <w:sz w:val="17"/>
        </w:rPr>
        <w:t xml:space="preserve">  --policy-document file://gh-deploy-policy.json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echo "AWS_DEPLOY_ROLE_ARN = arn:aws:iam::$ACCOUNT_ID:role/sp-github-deploy"</w:t>
        <w:br/>
      </w:r>
      <w:r>
        <w:rPr>
          <w:rFonts w:ascii="Consolas" w:hAnsi="Consolas" w:eastAsia="Consolas"/>
          <w:sz w:val="17"/>
        </w:rPr>
        <w:t>echo "AWS_INSTANCE_ID     = $INSTANCE_ID"</w:t>
      </w:r>
    </w:p>
    <w:p>
      <w:pPr>
        <w:pStyle w:val="Heading2"/>
      </w:pPr>
      <w:r>
        <w:t>Add the two values in GitHub</w:t>
      </w:r>
    </w:p>
    <w:p>
      <w:pPr>
        <w:pStyle w:val="ListNumber"/>
        <w:numPr>
          <w:ilvl w:val="0"/>
          <w:numId w:val="12"/>
        </w:numPr>
        <w:spacing w:after="60"/>
      </w:pPr>
      <w:r>
        <w:t xml:space="preserve">Open the repository on GitHub → </w:t>
      </w:r>
      <w:r>
        <w:rPr>
          <w:b/>
        </w:rPr>
        <w:t>Settings</w:t>
      </w:r>
      <w:r>
        <w:t xml:space="preserve"> → </w:t>
      </w:r>
      <w:r>
        <w:rPr>
          <w:b/>
        </w:rPr>
        <w:t>Secrets and variables</w:t>
      </w:r>
      <w:r>
        <w:t xml:space="preserve"> → </w:t>
      </w:r>
      <w:r>
        <w:rPr>
          <w:b/>
        </w:rPr>
        <w:t>Actions</w:t>
      </w:r>
      <w:r>
        <w:t xml:space="preserve"> → </w:t>
      </w:r>
      <w:r>
        <w:rPr>
          <w:b/>
        </w:rPr>
        <w:t>Variables</w:t>
      </w:r>
      <w:r>
        <w:t xml:space="preserve"> tab.</w:t>
      </w:r>
    </w:p>
    <w:p>
      <w:pPr>
        <w:pStyle w:val="ListNumber"/>
        <w:numPr>
          <w:ilvl w:val="0"/>
          <w:numId w:val="12"/>
        </w:numPr>
        <w:spacing w:after="60"/>
      </w:pPr>
      <w:r>
        <w:rPr>
          <w:b/>
        </w:rPr>
        <w:t>New repository variable</w:t>
      </w:r>
      <w:r>
        <w:t xml:space="preserve"> </w:t>
      </w:r>
      <w:r>
        <w:rPr>
          <w:rFonts w:ascii="Consolas" w:hAnsi="Consolas"/>
          <w:color w:val="0B57D0"/>
          <w:sz w:val="19"/>
        </w:rPr>
        <w:t>AWS_DEPLOY_ROLE_ARN</w:t>
      </w:r>
      <w:r>
        <w:t xml:space="preserve"> = the role ARN printed above.</w:t>
      </w:r>
    </w:p>
    <w:p>
      <w:pPr>
        <w:pStyle w:val="ListNumber"/>
        <w:numPr>
          <w:ilvl w:val="0"/>
          <w:numId w:val="12"/>
        </w:numPr>
        <w:spacing w:after="60"/>
      </w:pPr>
      <w:r>
        <w:rPr>
          <w:b/>
        </w:rPr>
        <w:t>New repository variable</w:t>
      </w:r>
      <w:r>
        <w:t xml:space="preserve"> </w:t>
      </w:r>
      <w:r>
        <w:rPr>
          <w:rFonts w:ascii="Consolas" w:hAnsi="Consolas"/>
          <w:color w:val="0B57D0"/>
          <w:sz w:val="19"/>
        </w:rPr>
        <w:t>AWS_INSTANCE_ID</w:t>
      </w:r>
      <w:r>
        <w:t xml:space="preserve"> = the instance id printed above.</w:t>
      </w:r>
    </w:p>
    <w:p>
      <w:pPr>
        <w:pStyle w:val="ListNumber"/>
        <w:numPr>
          <w:ilvl w:val="0"/>
          <w:numId w:val="12"/>
        </w:numPr>
        <w:spacing w:after="60"/>
      </w:pPr>
      <w:r>
        <w:t xml:space="preserve">Test it: </w:t>
      </w:r>
      <w:r>
        <w:rPr>
          <w:b/>
        </w:rPr>
        <w:t>Actions</w:t>
      </w:r>
      <w:r>
        <w:t xml:space="preserve"> tab → </w:t>
      </w:r>
      <w:r>
        <w:rPr>
          <w:b/>
        </w:rPr>
        <w:t>Deploy to AWS</w:t>
      </w:r>
      <w:r>
        <w:t xml:space="preserve"> → </w:t>
      </w:r>
      <w:r>
        <w:rPr>
          <w:b/>
        </w:rPr>
        <w:t>Run workflow</w:t>
      </w:r>
      <w:r>
        <w:t>. The run should end with *status: Success*.</w:t>
      </w:r>
    </w:p>
    <w:p>
      <w:pPr>
        <w:shd w:val="clear" w:color="auto" w:fill="EEF4FF"/>
        <w:pBdr>
          <w:left w:val="single" w:sz="24" w:space="8" w:color="2F6FED"/>
        </w:pBdr>
        <w:spacing w:after="160"/>
        <w:ind w:left="113"/>
      </w:pPr>
      <w:r>
        <w:rPr>
          <w:b/>
          <w:color w:val="2F6FED"/>
        </w:rPr>
        <w:t xml:space="preserve">Note: </w:t>
      </w:r>
      <w:r>
        <w:t>Until both variables exist, the workflow is skipped, so pushing code never fails because AWS isn't set up yet.</w:t>
      </w:r>
    </w:p>
    <w:p>
      <w:r>
        <w:br w:type="page"/>
      </w:r>
    </w:p>
    <w:p>
      <w:pPr>
        <w:pStyle w:val="Heading1"/>
      </w:pPr>
      <w:r>
        <w:t>13. Step 11 — Point the social platform apps at the new address</w:t>
      </w:r>
    </w:p>
    <w:p>
      <w:r>
        <w:t xml:space="preserve">Because the address changed, every platform must be told the new redirect URLs. Replace </w:t>
      </w:r>
      <w:r>
        <w:rPr>
          <w:rFonts w:ascii="Consolas" w:hAnsi="Consolas"/>
          <w:color w:val="0B57D0"/>
          <w:sz w:val="19"/>
        </w:rPr>
        <w:t>https://app.yourcompany.com</w:t>
      </w:r>
      <w:r>
        <w:t xml:space="preserve"> with your domain. In the app, </w:t>
      </w:r>
      <w:r>
        <w:rPr>
          <w:b/>
        </w:rPr>
        <w:t>Setup → (platform) → Add Details</w:t>
      </w:r>
      <w:r>
        <w:t xml:space="preserve"> also shows the exact redirect URI to copy.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71"/>
            <w:shd w:val="clear" w:color="auto" w:fill="5B3DF5"/>
          </w:tcPr>
          <w:p>
            <w:r/>
            <w:r>
              <w:rPr>
                <w:b/>
                <w:color w:val="FFFFFF"/>
                <w:sz w:val="19"/>
              </w:rPr>
              <w:t>Platform</w:t>
            </w:r>
          </w:p>
        </w:tc>
        <w:tc>
          <w:tcPr>
            <w:tcW w:type="dxa" w:w="3175"/>
            <w:shd w:val="clear" w:color="auto" w:fill="5B3DF5"/>
          </w:tcPr>
          <w:p>
            <w:r/>
            <w:r>
              <w:rPr>
                <w:b/>
                <w:color w:val="FFFFFF"/>
                <w:sz w:val="19"/>
              </w:rPr>
              <w:t>Where</w:t>
            </w:r>
          </w:p>
        </w:tc>
        <w:tc>
          <w:tcPr>
            <w:tcW w:type="dxa" w:w="4592"/>
            <w:shd w:val="clear" w:color="auto" w:fill="5B3DF5"/>
          </w:tcPr>
          <w:p>
            <w:r/>
            <w:r>
              <w:rPr>
                <w:b/>
                <w:color w:val="FFFFFF"/>
                <w:sz w:val="19"/>
              </w:rPr>
              <w:t>What to enter</w:t>
            </w:r>
          </w:p>
        </w:tc>
      </w:tr>
      <w:tr>
        <w:tc>
          <w:tcPr>
            <w:tcW w:type="dxa" w:w="1871"/>
          </w:tcPr>
          <w:p>
            <w:r>
              <w:rPr>
                <w:sz w:val="19"/>
              </w:rPr>
            </w:r>
            <w:r>
              <w:rPr>
                <w:sz w:val="19"/>
              </w:rPr>
              <w:t>Instagram (Meta app)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</w:r>
            <w:r>
              <w:rPr>
                <w:sz w:val="19"/>
              </w:rPr>
              <w:t>Use cases → Instagram API → API setup with Instagram login → Business login settings</w:t>
            </w:r>
          </w:p>
        </w:tc>
        <w:tc>
          <w:tcPr>
            <w:tcW w:type="dxa" w:w="459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OAuth redirect URI: </w:t>
            </w:r>
            <w:r>
              <w:rPr>
                <w:rFonts w:ascii="Consolas" w:hAnsi="Consolas"/>
                <w:color w:val="0B57D0"/>
                <w:sz w:val="19"/>
              </w:rPr>
              <w:t>https://app.yourcompany.com/oauth/instagram/callback</w:t>
            </w:r>
          </w:p>
        </w:tc>
      </w:tr>
      <w:tr>
        <w:tc>
          <w:tcPr>
            <w:tcW w:type="dxa" w:w="1871"/>
          </w:tcPr>
          <w:p>
            <w:r>
              <w:rPr>
                <w:sz w:val="19"/>
              </w:rPr>
            </w:r>
            <w:r>
              <w:rPr>
                <w:sz w:val="19"/>
              </w:rPr>
              <w:t>Facebook Page (Meta app)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</w:r>
            <w:r>
              <w:rPr>
                <w:sz w:val="19"/>
              </w:rPr>
              <w:t>Facebook Login for Business → Settings</w:t>
            </w:r>
          </w:p>
        </w:tc>
        <w:tc>
          <w:tcPr>
            <w:tcW w:type="dxa" w:w="459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Valid OAuth Redirect URI: </w:t>
            </w:r>
            <w:r>
              <w:rPr>
                <w:rFonts w:ascii="Consolas" w:hAnsi="Consolas"/>
                <w:color w:val="0B57D0"/>
                <w:sz w:val="19"/>
              </w:rPr>
              <w:t>/oauth/facebook/callback</w:t>
            </w:r>
          </w:p>
        </w:tc>
      </w:tr>
      <w:tr>
        <w:tc>
          <w:tcPr>
            <w:tcW w:type="dxa" w:w="1871"/>
          </w:tcPr>
          <w:p>
            <w:r>
              <w:rPr>
                <w:sz w:val="19"/>
              </w:rPr>
            </w:r>
            <w:r>
              <w:rPr>
                <w:sz w:val="19"/>
              </w:rPr>
              <w:t>Meta app (both)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</w:r>
            <w:r>
              <w:rPr>
                <w:sz w:val="19"/>
              </w:rPr>
              <w:t>App settings → Basic</w:t>
            </w:r>
          </w:p>
        </w:tc>
        <w:tc>
          <w:tcPr>
            <w:tcW w:type="dxa" w:w="459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App domains: your domain · Privacy </w:t>
            </w:r>
            <w:r>
              <w:rPr>
                <w:rFonts w:ascii="Consolas" w:hAnsi="Consolas"/>
                <w:color w:val="0B57D0"/>
                <w:sz w:val="19"/>
              </w:rPr>
              <w:t>/privacy</w:t>
            </w:r>
            <w:r>
              <w:rPr>
                <w:sz w:val="19"/>
              </w:rPr>
              <w:t xml:space="preserve"> · Terms </w:t>
            </w:r>
            <w:r>
              <w:rPr>
                <w:rFonts w:ascii="Consolas" w:hAnsi="Consolas"/>
                <w:color w:val="0B57D0"/>
                <w:sz w:val="19"/>
              </w:rPr>
              <w:t>/terms</w:t>
            </w:r>
            <w:r>
              <w:rPr>
                <w:sz w:val="19"/>
              </w:rPr>
              <w:t xml:space="preserve"> · Data deletion </w:t>
            </w:r>
            <w:r>
              <w:rPr>
                <w:rFonts w:ascii="Consolas" w:hAnsi="Consolas"/>
                <w:color w:val="0B57D0"/>
                <w:sz w:val="19"/>
              </w:rPr>
              <w:t>/data-deletion</w:t>
            </w:r>
            <w:r>
              <w:rPr>
                <w:sz w:val="19"/>
              </w:rPr>
              <w:t xml:space="preserve"> · Website URL</w:t>
            </w:r>
          </w:p>
        </w:tc>
      </w:tr>
      <w:tr>
        <w:tc>
          <w:tcPr>
            <w:tcW w:type="dxa" w:w="1871"/>
          </w:tcPr>
          <w:p>
            <w:r>
              <w:rPr>
                <w:sz w:val="19"/>
              </w:rPr>
            </w:r>
            <w:r>
              <w:rPr>
                <w:sz w:val="19"/>
              </w:rPr>
              <w:t>Meta webhooks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</w:r>
            <w:r>
              <w:rPr>
                <w:sz w:val="19"/>
              </w:rPr>
              <w:t>Webhooks (Instagram + Page)</w:t>
            </w:r>
          </w:p>
        </w:tc>
        <w:tc>
          <w:tcPr>
            <w:tcW w:type="dxa" w:w="459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Callback </w:t>
            </w:r>
            <w:r>
              <w:rPr>
                <w:rFonts w:ascii="Consolas" w:hAnsi="Consolas"/>
                <w:color w:val="0B57D0"/>
                <w:sz w:val="19"/>
              </w:rPr>
              <w:t>/webhooks/meta</w:t>
            </w:r>
            <w:r>
              <w:rPr>
                <w:sz w:val="19"/>
              </w:rPr>
              <w:t xml:space="preserve">, verify token = </w:t>
            </w:r>
            <w:r>
              <w:rPr>
                <w:rFonts w:ascii="Consolas" w:hAnsi="Consolas"/>
                <w:color w:val="0B57D0"/>
                <w:sz w:val="19"/>
              </w:rPr>
              <w:t>INSTAGRAM_WEBHOOK_VERIFY_TOKEN</w:t>
            </w:r>
          </w:p>
        </w:tc>
      </w:tr>
      <w:tr>
        <w:tc>
          <w:tcPr>
            <w:tcW w:type="dxa" w:w="1871"/>
          </w:tcPr>
          <w:p>
            <w:r>
              <w:rPr>
                <w:sz w:val="19"/>
              </w:rPr>
            </w:r>
            <w:r>
              <w:rPr>
                <w:sz w:val="19"/>
              </w:rPr>
              <w:t>Threads (Meta app)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</w:r>
            <w:r>
              <w:rPr>
                <w:sz w:val="19"/>
              </w:rPr>
              <w:t>Use cases → Access the Threads API → Settings</w:t>
            </w:r>
          </w:p>
        </w:tc>
        <w:tc>
          <w:tcPr>
            <w:tcW w:type="dxa" w:w="459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Redirect </w:t>
            </w:r>
            <w:r>
              <w:rPr>
                <w:rFonts w:ascii="Consolas" w:hAnsi="Consolas"/>
                <w:color w:val="0B57D0"/>
                <w:sz w:val="19"/>
              </w:rPr>
              <w:t>/oauth/threads/callback</w:t>
            </w:r>
            <w:r>
              <w:rPr>
                <w:sz w:val="19"/>
              </w:rPr>
              <w:t xml:space="preserve"> · Uninstall </w:t>
            </w:r>
            <w:r>
              <w:rPr>
                <w:rFonts w:ascii="Consolas" w:hAnsi="Consolas"/>
                <w:color w:val="0B57D0"/>
                <w:sz w:val="19"/>
              </w:rPr>
              <w:t>/deauthorize/callback</w:t>
            </w:r>
            <w:r>
              <w:rPr>
                <w:sz w:val="19"/>
              </w:rPr>
              <w:t xml:space="preserve"> · Delete </w:t>
            </w:r>
            <w:r>
              <w:rPr>
                <w:rFonts w:ascii="Consolas" w:hAnsi="Consolas"/>
                <w:color w:val="0B57D0"/>
                <w:sz w:val="19"/>
              </w:rPr>
              <w:t>/data-deletion/callback</w:t>
            </w:r>
          </w:p>
        </w:tc>
      </w:tr>
      <w:tr>
        <w:tc>
          <w:tcPr>
            <w:tcW w:type="dxa" w:w="1871"/>
          </w:tcPr>
          <w:p>
            <w:r>
              <w:rPr>
                <w:sz w:val="19"/>
              </w:rPr>
            </w:r>
            <w:r>
              <w:rPr>
                <w:sz w:val="19"/>
              </w:rPr>
              <w:t>YouTube (Google Cloud)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</w:r>
            <w:r>
              <w:rPr>
                <w:sz w:val="19"/>
              </w:rPr>
              <w:t>Google Auth Platform → Clients and Branding</w:t>
            </w:r>
          </w:p>
        </w:tc>
        <w:tc>
          <w:tcPr>
            <w:tcW w:type="dxa" w:w="459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Redirect URI </w:t>
            </w:r>
            <w:r>
              <w:rPr>
                <w:rFonts w:ascii="Consolas" w:hAnsi="Consolas"/>
                <w:color w:val="0B57D0"/>
                <w:sz w:val="19"/>
              </w:rPr>
              <w:t>/oauth/youtube/callback</w:t>
            </w:r>
            <w:r>
              <w:rPr>
                <w:sz w:val="19"/>
              </w:rPr>
              <w:t xml:space="preserve"> · home page, privacy, terms links · authorized domain = your main domain</w:t>
            </w:r>
          </w:p>
        </w:tc>
      </w:tr>
      <w:tr>
        <w:tc>
          <w:tcPr>
            <w:tcW w:type="dxa" w:w="1871"/>
          </w:tcPr>
          <w:p>
            <w:r>
              <w:rPr>
                <w:sz w:val="19"/>
              </w:rPr>
            </w:r>
            <w:r>
              <w:rPr>
                <w:sz w:val="19"/>
              </w:rPr>
              <w:t>X (Twitter)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</w:r>
            <w:r>
              <w:rPr>
                <w:sz w:val="19"/>
              </w:rPr>
              <w:t>Developer Console → app → User authentication settings</w:t>
            </w:r>
          </w:p>
        </w:tc>
        <w:tc>
          <w:tcPr>
            <w:tcW w:type="dxa" w:w="459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Callback </w:t>
            </w:r>
            <w:r>
              <w:rPr>
                <w:rFonts w:ascii="Consolas" w:hAnsi="Consolas"/>
                <w:color w:val="0B57D0"/>
                <w:sz w:val="19"/>
              </w:rPr>
              <w:t>/oauth/twitter/callback</w:t>
            </w:r>
            <w:r>
              <w:rPr>
                <w:sz w:val="19"/>
              </w:rPr>
              <w:t xml:space="preserve"> · Website URL</w:t>
            </w:r>
          </w:p>
        </w:tc>
      </w:tr>
      <w:tr>
        <w:tc>
          <w:tcPr>
            <w:tcW w:type="dxa" w:w="1871"/>
          </w:tcPr>
          <w:p>
            <w:r>
              <w:rPr>
                <w:sz w:val="19"/>
              </w:rPr>
            </w:r>
            <w:r>
              <w:rPr>
                <w:sz w:val="19"/>
              </w:rPr>
              <w:t>LinkedIn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</w:r>
            <w:r>
              <w:rPr>
                <w:sz w:val="19"/>
              </w:rPr>
              <w:t>Developer app → Auth</w:t>
            </w:r>
          </w:p>
        </w:tc>
        <w:tc>
          <w:tcPr>
            <w:tcW w:type="dxa" w:w="459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Authorized redirect URL </w:t>
            </w:r>
            <w:r>
              <w:rPr>
                <w:rFonts w:ascii="Consolas" w:hAnsi="Consolas"/>
                <w:color w:val="0B57D0"/>
                <w:sz w:val="19"/>
              </w:rPr>
              <w:t>/oauth/linkedin/callback</w:t>
            </w:r>
          </w:p>
        </w:tc>
      </w:tr>
      <w:tr>
        <w:tc>
          <w:tcPr>
            <w:tcW w:type="dxa" w:w="1871"/>
          </w:tcPr>
          <w:p>
            <w:r>
              <w:rPr>
                <w:sz w:val="19"/>
              </w:rPr>
            </w:r>
            <w:r>
              <w:rPr>
                <w:sz w:val="19"/>
              </w:rPr>
              <w:t>Pinterest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</w:r>
            <w:r>
              <w:rPr>
                <w:sz w:val="19"/>
              </w:rPr>
              <w:t>My apps → Manage → Redirect URIs</w:t>
            </w:r>
          </w:p>
        </w:tc>
        <w:tc>
          <w:tcPr>
            <w:tcW w:type="dxa" w:w="459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B57D0"/>
                <w:sz w:val="19"/>
              </w:rPr>
              <w:t>/oauth/pinterest/callback</w:t>
            </w:r>
          </w:p>
        </w:tc>
      </w:tr>
      <w:tr>
        <w:tc>
          <w:tcPr>
            <w:tcW w:type="dxa" w:w="1871"/>
          </w:tcPr>
          <w:p>
            <w:r>
              <w:rPr>
                <w:sz w:val="19"/>
              </w:rPr>
            </w:r>
            <w:r>
              <w:rPr>
                <w:sz w:val="19"/>
              </w:rPr>
              <w:t>TikTok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</w:r>
            <w:r>
              <w:rPr>
                <w:sz w:val="19"/>
              </w:rPr>
              <w:t>App → URL properties, Login Kit</w:t>
            </w:r>
          </w:p>
        </w:tc>
        <w:tc>
          <w:tcPr>
            <w:tcW w:type="dxa" w:w="459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Verify the new domain (see below) · Redirect URI </w:t>
            </w:r>
            <w:r>
              <w:rPr>
                <w:rFonts w:ascii="Consolas" w:hAnsi="Consolas"/>
                <w:color w:val="0B57D0"/>
                <w:sz w:val="19"/>
              </w:rPr>
              <w:t>/oauth/tiktok/callback</w:t>
            </w:r>
            <w:r>
              <w:rPr>
                <w:sz w:val="19"/>
              </w:rPr>
              <w:t xml:space="preserve"> · Terms, Privacy, Web URL</w:t>
            </w:r>
          </w:p>
        </w:tc>
      </w:tr>
    </w:tbl>
    <w:p>
      <w:pPr>
        <w:spacing w:after="40"/>
      </w:pPr>
    </w:p>
    <w:p>
      <w:pPr>
        <w:pStyle w:val="Heading2"/>
      </w:pPr>
      <w:r>
        <w:t>TikTok domain verification</w:t>
      </w:r>
    </w:p>
    <w:p>
      <w:pPr>
        <w:pStyle w:val="ListNumber"/>
        <w:numPr>
          <w:ilvl w:val="0"/>
          <w:numId w:val="13"/>
        </w:numPr>
        <w:spacing w:after="60"/>
      </w:pPr>
      <w:r>
        <w:t xml:space="preserve">In TikTok for Developers → your app → </w:t>
      </w:r>
      <w:r>
        <w:rPr>
          <w:b/>
        </w:rPr>
        <w:t>URL properties</w:t>
      </w:r>
      <w:r>
        <w:t xml:space="preserve"> → add </w:t>
      </w:r>
      <w:r>
        <w:rPr>
          <w:b/>
        </w:rPr>
        <w:t>URL prefix</w:t>
      </w:r>
      <w:r>
        <w:t xml:space="preserve"> </w:t>
      </w:r>
      <w:r>
        <w:rPr>
          <w:rFonts w:ascii="Consolas" w:hAnsi="Consolas"/>
          <w:color w:val="0B57D0"/>
          <w:sz w:val="19"/>
        </w:rPr>
        <w:t>https://app.yourcompany.com/</w:t>
      </w:r>
      <w:r>
        <w:t xml:space="preserve"> and download the verification file (e.g. </w:t>
      </w:r>
      <w:r>
        <w:rPr>
          <w:rFonts w:ascii="Consolas" w:hAnsi="Consolas"/>
          <w:color w:val="0B57D0"/>
          <w:sz w:val="19"/>
        </w:rPr>
        <w:t>tiktokAbC123.txt</w:t>
      </w:r>
      <w:r>
        <w:t>).</w:t>
      </w:r>
    </w:p>
    <w:p>
      <w:pPr>
        <w:pStyle w:val="ListNumber"/>
        <w:numPr>
          <w:ilvl w:val="0"/>
          <w:numId w:val="13"/>
        </w:numPr>
        <w:spacing w:after="60"/>
      </w:pPr>
      <w:r>
        <w:t xml:space="preserve">Put the file in the repository folder </w:t>
      </w:r>
      <w:r>
        <w:rPr>
          <w:rFonts w:ascii="Consolas" w:hAnsi="Consolas"/>
          <w:color w:val="0B57D0"/>
          <w:sz w:val="19"/>
        </w:rPr>
        <w:t>static/verify/</w:t>
      </w:r>
      <w:r>
        <w:t xml:space="preserve"> and push to </w:t>
      </w:r>
      <w:r>
        <w:rPr>
          <w:rFonts w:ascii="Consolas" w:hAnsi="Consolas"/>
          <w:color w:val="0B57D0"/>
          <w:sz w:val="19"/>
        </w:rPr>
        <w:t>main</w:t>
      </w:r>
      <w:r>
        <w:t xml:space="preserve"> — the app serves it at </w:t>
      </w:r>
      <w:r>
        <w:rPr>
          <w:rFonts w:ascii="Consolas" w:hAnsi="Consolas"/>
          <w:color w:val="0B57D0"/>
          <w:sz w:val="19"/>
        </w:rPr>
        <w:t>https://app.yourcompany.com/tiktokAbC123.txt</w:t>
      </w:r>
      <w:r>
        <w:t xml:space="preserve"> after the automatic deploy.</w:t>
      </w:r>
    </w:p>
    <w:p>
      <w:pPr>
        <w:pStyle w:val="ListNumber"/>
        <w:numPr>
          <w:ilvl w:val="0"/>
          <w:numId w:val="13"/>
        </w:numPr>
        <w:spacing w:after="60"/>
      </w:pPr>
      <w:r>
        <w:t xml:space="preserve">Back in TikTok click </w:t>
      </w:r>
      <w:r>
        <w:rPr>
          <w:b/>
        </w:rPr>
        <w:t>Verify</w:t>
      </w:r>
      <w:r>
        <w:t>.</w:t>
      </w:r>
    </w:p>
    <w:p>
      <w:pPr>
        <w:pStyle w:val="Heading2"/>
      </w:pPr>
      <w:r>
        <w:t>Reconnect inside the app</w:t>
      </w:r>
    </w:p>
    <w:p>
      <w:r>
        <w:t xml:space="preserve">This deployment starts with an empty database, so as </w:t>
      </w:r>
      <w:r>
        <w:rPr>
          <w:b/>
        </w:rPr>
        <w:t>Superadmin</w:t>
      </w:r>
      <w:r>
        <w:t xml:space="preserve"> open </w:t>
      </w:r>
      <w:r>
        <w:rPr>
          <w:b/>
        </w:rPr>
        <w:t>Setup</w:t>
      </w:r>
      <w:r>
        <w:t xml:space="preserve">, click </w:t>
      </w:r>
      <w:r>
        <w:rPr>
          <w:b/>
        </w:rPr>
        <w:t>Add Details</w:t>
      </w:r>
      <w:r>
        <w:t xml:space="preserve"> on each platform tile, paste the App ID / Secret (and the AI provider key), then </w:t>
      </w:r>
      <w:r>
        <w:rPr>
          <w:b/>
        </w:rPr>
        <w:t>Connect</w:t>
      </w:r>
      <w:r>
        <w:t xml:space="preserve">. Create client workspaces again under </w:t>
      </w:r>
      <w:r>
        <w:rPr>
          <w:b/>
        </w:rPr>
        <w:t>Workspaces</w:t>
      </w:r>
      <w:r>
        <w:t xml:space="preserve">, and set up </w:t>
      </w:r>
      <w:r>
        <w:rPr>
          <w:b/>
        </w:rPr>
        <w:t>Messaging channels</w:t>
      </w:r>
      <w:r>
        <w:t xml:space="preserve"> for Loan Reminders.</w:t>
      </w:r>
    </w:p>
    <w:p>
      <w:r>
        <w:br w:type="page"/>
      </w:r>
    </w:p>
    <w:p>
      <w:pPr>
        <w:pStyle w:val="Heading1"/>
      </w:pPr>
      <w:r>
        <w:t>14. Running it day to day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val="clear" w:color="auto" w:fill="5B3DF5"/>
          </w:tcPr>
          <w:p>
            <w:r/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type="dxa" w:w="6803"/>
            <w:shd w:val="clear" w:color="auto" w:fill="5B3DF5"/>
          </w:tcPr>
          <w:p>
            <w:r/>
            <w:r>
              <w:rPr>
                <w:b/>
                <w:color w:val="FFFFFF"/>
                <w:sz w:val="19"/>
              </w:rPr>
              <w:t>How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Deploy new code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Push to </w:t>
            </w:r>
            <w:r>
              <w:rPr>
                <w:rFonts w:ascii="Consolas" w:hAnsi="Consolas"/>
                <w:color w:val="0B57D0"/>
                <w:sz w:val="19"/>
              </w:rPr>
              <w:t>main</w:t>
            </w:r>
            <w:r>
              <w:rPr>
                <w:sz w:val="19"/>
              </w:rPr>
              <w:t xml:space="preserve"> (automatic) — or on the server: </w:t>
            </w:r>
            <w:r>
              <w:rPr>
                <w:rFonts w:ascii="Consolas" w:hAnsi="Consolas"/>
                <w:color w:val="0B57D0"/>
                <w:sz w:val="19"/>
              </w:rPr>
              <w:t>sudo bash /opt/socialplatform/deploy/aws/deploy.sh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Open a shell on the server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EC2 console → instance → </w:t>
            </w:r>
            <w:r>
              <w:rPr>
                <w:b/>
                <w:sz w:val="19"/>
              </w:rPr>
              <w:t>Connect</w:t>
            </w:r>
            <w:r>
              <w:rPr>
                <w:sz w:val="19"/>
              </w:rPr>
              <w:t xml:space="preserve"> → </w:t>
            </w:r>
            <w:r>
              <w:rPr>
                <w:b/>
                <w:sz w:val="19"/>
              </w:rPr>
              <w:t>Session Manager</w:t>
            </w:r>
            <w:r>
              <w:rPr>
                <w:sz w:val="19"/>
              </w:rPr>
              <w:t xml:space="preserve">, or </w:t>
            </w:r>
            <w:r>
              <w:rPr>
                <w:rFonts w:ascii="Consolas" w:hAnsi="Consolas"/>
                <w:color w:val="0B57D0"/>
                <w:sz w:val="19"/>
              </w:rPr>
              <w:t>aws ssm start-session --target $INSTANCE_ID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See app logs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B57D0"/>
                <w:sz w:val="19"/>
              </w:rPr>
              <w:t>cd /opt/socialplatform/deploy/aws &amp;&amp; sudo docker compose logs -f --tail 200 app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Restart the app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B57D0"/>
                <w:sz w:val="19"/>
              </w:rPr>
              <w:t>cd /opt/socialplatform/deploy/aws &amp;&amp; sudo docker compose restart app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Change a setting / secret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Edit </w:t>
            </w:r>
            <w:r>
              <w:rPr>
                <w:rFonts w:ascii="Consolas" w:hAnsi="Consolas"/>
                <w:color w:val="0B57D0"/>
                <w:sz w:val="19"/>
              </w:rPr>
              <w:t>/socialplatform/app-env</w:t>
            </w:r>
            <w:r>
              <w:rPr>
                <w:sz w:val="19"/>
              </w:rPr>
              <w:t xml:space="preserve"> (below), then deploy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Database backups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</w:r>
            <w:r>
              <w:rPr>
                <w:sz w:val="19"/>
              </w:rPr>
              <w:t>Automatic, 7 days, point-in-time restore (RDS console → Automated backups)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Make the server bigger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Stop the instance → Actions → Instance settings → Change instance type (e.g. </w:t>
            </w:r>
            <w:r>
              <w:rPr>
                <w:rFonts w:ascii="Consolas" w:hAnsi="Consolas"/>
                <w:color w:val="0B57D0"/>
                <w:sz w:val="19"/>
              </w:rPr>
              <w:t>t3.medium</w:t>
            </w:r>
            <w:r>
              <w:rPr>
                <w:sz w:val="19"/>
              </w:rPr>
              <w:t>) → Start</w:t>
            </w:r>
          </w:p>
        </w:tc>
      </w:tr>
    </w:tbl>
    <w:p>
      <w:pPr>
        <w:spacing w:after="40"/>
      </w:pPr>
    </w:p>
    <w:p>
      <w:pPr>
        <w:pStyle w:val="Heading2"/>
      </w:pPr>
      <w:r>
        <w:t>Edit a setting</w:t>
      </w:r>
    </w:p>
    <w:p>
      <w:pPr>
        <w:spacing w:before="40" w:after="160" w:line="240" w:lineRule="auto"/>
        <w:ind w:left="113"/>
        <w:shd w:val="clear" w:color="auto" w:fill="F3F2FB"/>
        <w:pBdr>
          <w:left w:val="single" w:sz="18" w:space="8" w:color="5B3DF5"/>
        </w:pBdr>
      </w:pPr>
      <w:r>
        <w:rPr>
          <w:rFonts w:ascii="Consolas" w:hAnsi="Consolas" w:eastAsia="Consolas"/>
          <w:sz w:val="17"/>
        </w:rPr>
        <w:t>source ~/sp-vars.sh</w:t>
        <w:br/>
      </w:r>
      <w:r>
        <w:rPr>
          <w:rFonts w:ascii="Consolas" w:hAnsi="Consolas" w:eastAsia="Consolas"/>
          <w:sz w:val="17"/>
        </w:rPr>
        <w:t>aws ssm get-parameter --name /socialplatform/app-env --with-decryption \</w:t>
        <w:br/>
      </w:r>
      <w:r>
        <w:rPr>
          <w:rFonts w:ascii="Consolas" w:hAnsi="Consolas" w:eastAsia="Consolas"/>
          <w:sz w:val="17"/>
        </w:rPr>
        <w:t xml:space="preserve">  --query Parameter.Value --output text &gt; app.env</w:t>
        <w:br/>
      </w:r>
      <w:r>
        <w:rPr>
          <w:rFonts w:ascii="Consolas" w:hAnsi="Consolas" w:eastAsia="Consolas"/>
          <w:sz w:val="17"/>
        </w:rPr>
        <w:t>nano app.env                                   # change / add lines, save</w:t>
        <w:br/>
      </w:r>
      <w:r>
        <w:rPr>
          <w:rFonts w:ascii="Consolas" w:hAnsi="Consolas" w:eastAsia="Consolas"/>
          <w:sz w:val="17"/>
        </w:rPr>
        <w:t>aws ssm put-parameter --name /socialplatform/app-env --type SecureString \</w:t>
        <w:br/>
      </w:r>
      <w:r>
        <w:rPr>
          <w:rFonts w:ascii="Consolas" w:hAnsi="Consolas" w:eastAsia="Consolas"/>
          <w:sz w:val="17"/>
        </w:rPr>
        <w:t xml:space="preserve">  --value file://app.env --overwrite &amp;&amp; shred -u app.env</w:t>
        <w:br/>
      </w:r>
      <w:r>
        <w:rPr>
          <w:rFonts w:ascii="Consolas" w:hAnsi="Consolas" w:eastAsia="Consolas"/>
          <w:sz w:val="17"/>
        </w:rPr>
        <w:t>aws ssm send-command --instance-ids $INSTANCE_ID --document-name AWS-RunShellScript \</w:t>
        <w:br/>
      </w:r>
      <w:r>
        <w:rPr>
          <w:rFonts w:ascii="Consolas" w:hAnsi="Consolas" w:eastAsia="Consolas"/>
          <w:sz w:val="17"/>
        </w:rPr>
        <w:t xml:space="preserve">  --parameters 'commands=["bash /opt/socialplatform/deploy/aws/deploy.sh"]' \</w:t>
        <w:br/>
      </w:r>
      <w:r>
        <w:rPr>
          <w:rFonts w:ascii="Consolas" w:hAnsi="Consolas" w:eastAsia="Consolas"/>
          <w:sz w:val="17"/>
        </w:rPr>
        <w:t xml:space="preserve">  --query Command.CommandId --output text</w:t>
      </w:r>
    </w:p>
    <w:p>
      <w:pPr>
        <w:pStyle w:val="Heading2"/>
      </w:pPr>
      <w:r>
        <w:t>Manual database snapshot (before big changes)</w:t>
      </w:r>
    </w:p>
    <w:p>
      <w:pPr>
        <w:spacing w:before="40" w:after="160" w:line="240" w:lineRule="auto"/>
        <w:ind w:left="113"/>
        <w:shd w:val="clear" w:color="auto" w:fill="F3F2FB"/>
        <w:pBdr>
          <w:left w:val="single" w:sz="18" w:space="8" w:color="5B3DF5"/>
        </w:pBdr>
      </w:pPr>
      <w:r>
        <w:rPr>
          <w:rFonts w:ascii="Consolas" w:hAnsi="Consolas" w:eastAsia="Consolas"/>
          <w:sz w:val="17"/>
        </w:rPr>
        <w:t>aws rds create-db-snapshot --db-instance-identifier sp-db \</w:t>
        <w:br/>
      </w:r>
      <w:r>
        <w:rPr>
          <w:rFonts w:ascii="Consolas" w:hAnsi="Consolas" w:eastAsia="Consolas"/>
          <w:sz w:val="17"/>
        </w:rPr>
        <w:t xml:space="preserve">  --db-snapshot-identifier sp-db-$(date +%Y%m%d-%H%M)</w:t>
      </w:r>
    </w:p>
    <w:p>
      <w:pPr>
        <w:pStyle w:val="Heading2"/>
      </w:pPr>
      <w:r>
        <w:t>Recommended alarms</w:t>
      </w:r>
    </w:p>
    <w:p>
      <w:pPr>
        <w:pStyle w:val="ListBullet"/>
        <w:spacing w:after="60"/>
      </w:pPr>
      <w:r>
        <w:rPr>
          <w:b/>
        </w:rPr>
        <w:t>Billing → Budgets → Create budget</w:t>
      </w:r>
      <w:r>
        <w:t>: monthly cost budget with an email alert at 80%.</w:t>
      </w:r>
    </w:p>
    <w:p>
      <w:pPr>
        <w:pStyle w:val="ListBullet"/>
        <w:spacing w:after="60"/>
      </w:pPr>
      <w:r>
        <w:rPr>
          <w:b/>
        </w:rPr>
        <w:t>CloudWatch → Alarms</w:t>
      </w:r>
      <w:r>
        <w:t xml:space="preserve">: EC2 </w:t>
      </w:r>
      <w:r>
        <w:rPr>
          <w:rFonts w:ascii="Consolas" w:hAnsi="Consolas"/>
          <w:color w:val="0B57D0"/>
          <w:sz w:val="19"/>
        </w:rPr>
        <w:t>StatusCheckFailed</w:t>
      </w:r>
      <w:r>
        <w:t xml:space="preserve"> ≥ 1 and RDS </w:t>
      </w:r>
      <w:r>
        <w:rPr>
          <w:rFonts w:ascii="Consolas" w:hAnsi="Consolas"/>
          <w:color w:val="0B57D0"/>
          <w:sz w:val="19"/>
        </w:rPr>
        <w:t>FreeStorageSpace</w:t>
      </w:r>
      <w:r>
        <w:t xml:space="preserve"> &lt; 2 GB, with an email notification.</w:t>
      </w:r>
    </w:p>
    <w:p>
      <w:pPr>
        <w:pStyle w:val="Heading1"/>
      </w:pPr>
      <w:r>
        <w:t>15.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75"/>
            <w:shd w:val="clear" w:color="auto" w:fill="5B3DF5"/>
          </w:tcPr>
          <w:p>
            <w:r/>
            <w:r>
              <w:rPr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6463"/>
            <w:shd w:val="clear" w:color="auto" w:fill="5B3DF5"/>
          </w:tcPr>
          <w:p>
            <w:r/>
            <w:r>
              <w:rPr>
                <w:b/>
                <w:color w:val="FFFFFF"/>
                <w:sz w:val="19"/>
              </w:rPr>
              <w:t>Likely cause and fix</w:t>
            </w:r>
          </w:p>
        </w:tc>
      </w:tr>
      <w:tr>
        <w:tc>
          <w:tcPr>
            <w:tcW w:type="dxa" w:w="3175"/>
          </w:tcPr>
          <w:p>
            <w:r>
              <w:rPr>
                <w:sz w:val="19"/>
              </w:rPr>
            </w:r>
            <w:r>
              <w:rPr>
                <w:sz w:val="19"/>
              </w:rPr>
              <w:t>Browser says the site can't be reached / certificate error</w:t>
            </w:r>
          </w:p>
        </w:tc>
        <w:tc>
          <w:tcPr>
            <w:tcW w:type="dxa" w:w="646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DNS not pointing at </w:t>
            </w:r>
            <w:r>
              <w:rPr>
                <w:rFonts w:ascii="Consolas" w:hAnsi="Consolas"/>
                <w:color w:val="0B57D0"/>
                <w:sz w:val="19"/>
              </w:rPr>
              <w:t>PUBLIC_IP</w:t>
            </w:r>
            <w:r>
              <w:rPr>
                <w:sz w:val="19"/>
              </w:rPr>
              <w:t xml:space="preserve"> yet (</w:t>
            </w:r>
            <w:r>
              <w:rPr>
                <w:rFonts w:ascii="Consolas" w:hAnsi="Consolas"/>
                <w:color w:val="0B57D0"/>
                <w:sz w:val="19"/>
              </w:rPr>
              <w:t>dig +short $DOMAIN</w:t>
            </w:r>
            <w:r>
              <w:rPr>
                <w:sz w:val="19"/>
              </w:rPr>
              <w:t xml:space="preserve">). Caddy retries automatically; once DNS is right, wait a minute or run </w:t>
            </w:r>
            <w:r>
              <w:rPr>
                <w:rFonts w:ascii="Consolas" w:hAnsi="Consolas"/>
                <w:color w:val="0B57D0"/>
                <w:sz w:val="19"/>
              </w:rPr>
              <w:t>sudo docker compose restart caddy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3175"/>
          </w:tcPr>
          <w:p>
            <w:r>
              <w:rPr>
                <w:sz w:val="19"/>
              </w:rPr>
            </w:r>
            <w:r>
              <w:rPr>
                <w:sz w:val="19"/>
              </w:rPr>
              <w:t>Bootstrap log stops or errors</w:t>
            </w:r>
          </w:p>
        </w:tc>
        <w:tc>
          <w:tcPr>
            <w:tcW w:type="dxa" w:w="646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Read </w:t>
            </w:r>
            <w:r>
              <w:rPr>
                <w:rFonts w:ascii="Consolas" w:hAnsi="Consolas"/>
                <w:color w:val="0B57D0"/>
                <w:sz w:val="19"/>
              </w:rPr>
              <w:t>/var/log/socialplatform-bootstrap.log</w:t>
            </w:r>
            <w:r>
              <w:rPr>
                <w:sz w:val="19"/>
              </w:rPr>
              <w:t xml:space="preserve">; fix the cause and re-run </w:t>
            </w:r>
            <w:r>
              <w:rPr>
                <w:rFonts w:ascii="Consolas" w:hAnsi="Consolas"/>
                <w:color w:val="0B57D0"/>
                <w:sz w:val="19"/>
              </w:rPr>
              <w:t>sudo bash /opt/socialplatform/deploy/aws/bootstrap.sh</w:t>
            </w:r>
            <w:r>
              <w:rPr>
                <w:sz w:val="19"/>
              </w:rPr>
              <w:t xml:space="preserve"> (safe to repeat).</w:t>
            </w:r>
          </w:p>
        </w:tc>
      </w:tr>
      <w:tr>
        <w:tc>
          <w:tcPr>
            <w:tcW w:type="dxa" w:w="3175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B57D0"/>
                <w:sz w:val="19"/>
              </w:rPr>
              <w:t>ParameterNotFound</w:t>
            </w:r>
            <w:r>
              <w:rPr>
                <w:sz w:val="19"/>
              </w:rPr>
              <w:t xml:space="preserve"> in the log</w:t>
            </w:r>
          </w:p>
        </w:tc>
        <w:tc>
          <w:tcPr>
            <w:tcW w:type="dxa" w:w="646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Step 6 wasn't run, or used another region. Create the parameter, then run </w:t>
            </w:r>
            <w:r>
              <w:rPr>
                <w:rFonts w:ascii="Consolas" w:hAnsi="Consolas"/>
                <w:color w:val="0B57D0"/>
                <w:sz w:val="19"/>
              </w:rPr>
              <w:t>deploy.sh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3175"/>
          </w:tcPr>
          <w:p>
            <w:r>
              <w:rPr>
                <w:sz w:val="19"/>
              </w:rPr>
            </w:r>
            <w:r>
              <w:rPr>
                <w:sz w:val="19"/>
              </w:rPr>
              <w:t>App logs: cannot connect to the database</w:t>
            </w:r>
          </w:p>
        </w:tc>
        <w:tc>
          <w:tcPr>
            <w:tcW w:type="dxa" w:w="646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RDS not available yet, wrong </w:t>
            </w:r>
            <w:r>
              <w:rPr>
                <w:rFonts w:ascii="Consolas" w:hAnsi="Consolas"/>
                <w:color w:val="0B57D0"/>
                <w:sz w:val="19"/>
              </w:rPr>
              <w:t>DATABASE_URL</w:t>
            </w:r>
            <w:r>
              <w:rPr>
                <w:sz w:val="19"/>
              </w:rPr>
              <w:t xml:space="preserve">, or the DB security group doesn't allow </w:t>
            </w:r>
            <w:r>
              <w:rPr>
                <w:rFonts w:ascii="Consolas" w:hAnsi="Consolas"/>
                <w:color w:val="0B57D0"/>
                <w:sz w:val="19"/>
              </w:rPr>
              <w:t>sp-web</w:t>
            </w:r>
            <w:r>
              <w:rPr>
                <w:sz w:val="19"/>
              </w:rPr>
              <w:t xml:space="preserve"> (step 2).</w:t>
            </w:r>
          </w:p>
        </w:tc>
      </w:tr>
      <w:tr>
        <w:tc>
          <w:tcPr>
            <w:tcW w:type="dxa" w:w="3175"/>
          </w:tcPr>
          <w:p>
            <w:r>
              <w:rPr>
                <w:sz w:val="19"/>
              </w:rPr>
            </w:r>
            <w:r>
              <w:rPr>
                <w:sz w:val="19"/>
              </w:rPr>
              <w:t>Uploads fail / *Unable to locate credentials* / *AccessDenied*</w:t>
            </w:r>
          </w:p>
        </w:tc>
        <w:tc>
          <w:tcPr>
            <w:tcW w:type="dxa" w:w="6463"/>
          </w:tcPr>
          <w:p>
            <w:r>
              <w:rPr>
                <w:sz w:val="19"/>
              </w:rPr>
            </w:r>
            <w:r>
              <w:rPr>
                <w:sz w:val="19"/>
              </w:rPr>
              <w:t>Instance metadata hop limit must be 2 (step 7); role policy must reference the right bucket (step 5).</w:t>
            </w:r>
          </w:p>
        </w:tc>
      </w:tr>
      <w:tr>
        <w:tc>
          <w:tcPr>
            <w:tcW w:type="dxa" w:w="3175"/>
          </w:tcPr>
          <w:p>
            <w:r>
              <w:rPr>
                <w:sz w:val="19"/>
              </w:rPr>
            </w:r>
            <w:r>
              <w:rPr>
                <w:sz w:val="19"/>
              </w:rPr>
              <w:t>Instagram/Threads can't fetch media</w:t>
            </w:r>
          </w:p>
        </w:tc>
        <w:tc>
          <w:tcPr>
            <w:tcW w:type="dxa" w:w="646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Bucket policy for </w:t>
            </w:r>
            <w:r>
              <w:rPr>
                <w:rFonts w:ascii="Consolas" w:hAnsi="Consolas"/>
                <w:color w:val="0B57D0"/>
                <w:sz w:val="19"/>
              </w:rPr>
              <w:t>uploads/*</w:t>
            </w:r>
            <w:r>
              <w:rPr>
                <w:sz w:val="19"/>
              </w:rPr>
              <w:t xml:space="preserve"> missing (step 4); open the media URL in a private browser window to check.</w:t>
            </w:r>
          </w:p>
        </w:tc>
      </w:tr>
      <w:tr>
        <w:tc>
          <w:tcPr>
            <w:tcW w:type="dxa" w:w="3175"/>
          </w:tcPr>
          <w:p>
            <w:r>
              <w:rPr>
                <w:sz w:val="19"/>
              </w:rPr>
            </w:r>
            <w:r>
              <w:rPr>
                <w:sz w:val="19"/>
              </w:rPr>
              <w:t>Platform login: *redirect_uri mismatch*</w:t>
            </w:r>
          </w:p>
        </w:tc>
        <w:tc>
          <w:tcPr>
            <w:tcW w:type="dxa" w:w="6463"/>
          </w:tcPr>
          <w:p>
            <w:r>
              <w:rPr>
                <w:sz w:val="19"/>
              </w:rPr>
            </w:r>
            <w:r>
              <w:rPr>
                <w:sz w:val="19"/>
              </w:rPr>
              <w:t>Update the redirect URL in that platform's console to the new domain (step 11).</w:t>
            </w:r>
          </w:p>
        </w:tc>
      </w:tr>
      <w:tr>
        <w:tc>
          <w:tcPr>
            <w:tcW w:type="dxa" w:w="3175"/>
          </w:tcPr>
          <w:p>
            <w:r>
              <w:rPr>
                <w:sz w:val="19"/>
              </w:rPr>
            </w:r>
            <w:r>
              <w:rPr>
                <w:sz w:val="19"/>
              </w:rPr>
              <w:t>Instance not in Session Manager</w:t>
            </w:r>
          </w:p>
        </w:tc>
        <w:tc>
          <w:tcPr>
            <w:tcW w:type="dxa" w:w="646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The role must have </w:t>
            </w:r>
            <w:r>
              <w:rPr>
                <w:rFonts w:ascii="Consolas" w:hAnsi="Consolas"/>
                <w:color w:val="0B57D0"/>
                <w:sz w:val="19"/>
              </w:rPr>
              <w:t>AmazonSSMManagedInstanceCore</w:t>
            </w:r>
            <w:r>
              <w:rPr>
                <w:sz w:val="19"/>
              </w:rPr>
              <w:t xml:space="preserve"> (step 5); wait 2–3 minutes after boot.</w:t>
            </w:r>
          </w:p>
        </w:tc>
      </w:tr>
      <w:tr>
        <w:tc>
          <w:tcPr>
            <w:tcW w:type="dxa" w:w="3175"/>
          </w:tcPr>
          <w:p>
            <w:r>
              <w:rPr>
                <w:sz w:val="19"/>
              </w:rPr>
            </w:r>
            <w:r>
              <w:rPr>
                <w:sz w:val="19"/>
              </w:rPr>
              <w:t>GitHub deploy fails with *Not authorized to perform sts:AssumeRoleWithWebIdentity*</w:t>
            </w:r>
          </w:p>
        </w:tc>
        <w:tc>
          <w:tcPr>
            <w:tcW w:type="dxa" w:w="646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B57D0"/>
                <w:sz w:val="19"/>
              </w:rPr>
              <w:t>REPO</w:t>
            </w:r>
            <w:r>
              <w:rPr>
                <w:sz w:val="19"/>
              </w:rPr>
              <w:t xml:space="preserve"> in step 10 must exactly match the GitHub owner/repo, and the push must be on </w:t>
            </w:r>
            <w:r>
              <w:rPr>
                <w:rFonts w:ascii="Consolas" w:hAnsi="Consolas"/>
                <w:color w:val="0B57D0"/>
                <w:sz w:val="19"/>
              </w:rPr>
              <w:t>main</w:t>
            </w:r>
            <w:r>
              <w:rPr>
                <w:sz w:val="19"/>
              </w:rPr>
              <w:t>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16. Security checklist</w:t>
      </w:r>
    </w:p>
    <w:p>
      <w:pPr>
        <w:pStyle w:val="ListBullet"/>
        <w:spacing w:after="60"/>
      </w:pPr>
      <w:r>
        <w:t xml:space="preserve">Root AWS account has </w:t>
      </w:r>
      <w:r>
        <w:rPr>
          <w:b/>
        </w:rPr>
        <w:t>MFA</w:t>
      </w:r>
      <w:r>
        <w:t xml:space="preserve"> turned on and is not used day to day.</w:t>
      </w:r>
    </w:p>
    <w:p>
      <w:pPr>
        <w:pStyle w:val="ListBullet"/>
        <w:spacing w:after="60"/>
      </w:pPr>
      <w:r>
        <w:t xml:space="preserve">The setup user's </w:t>
      </w:r>
      <w:r>
        <w:rPr>
          <w:b/>
        </w:rPr>
        <w:t>access key is deactivated</w:t>
      </w:r>
      <w:r>
        <w:t xml:space="preserve"> (or deleted) when finished if one was created; CloudShell needs no keys.</w:t>
      </w:r>
    </w:p>
    <w:p>
      <w:pPr>
        <w:pStyle w:val="ListBullet"/>
        <w:spacing w:after="60"/>
      </w:pPr>
      <w:r>
        <w:rPr>
          <w:rFonts w:ascii="Consolas" w:hAnsi="Consolas"/>
          <w:color w:val="0B57D0"/>
          <w:sz w:val="19"/>
        </w:rPr>
        <w:t>ENCRYPTION_KEY</w:t>
      </w:r>
      <w:r>
        <w:t xml:space="preserve"> and </w:t>
      </w:r>
      <w:r>
        <w:rPr>
          <w:rFonts w:ascii="Consolas" w:hAnsi="Consolas"/>
          <w:color w:val="0B57D0"/>
          <w:sz w:val="19"/>
        </w:rPr>
        <w:t>SECRET_KEY</w:t>
      </w:r>
      <w:r>
        <w:t xml:space="preserve"> are stored safely outside AWS as well.</w:t>
      </w:r>
    </w:p>
    <w:p>
      <w:pPr>
        <w:pStyle w:val="ListBullet"/>
        <w:spacing w:after="60"/>
      </w:pPr>
      <w:r>
        <w:t xml:space="preserve">The built-in </w:t>
      </w:r>
      <w:r>
        <w:rPr>
          <w:b/>
        </w:rPr>
        <w:t>Superadmin</w:t>
      </w:r>
      <w:r>
        <w:t xml:space="preserve"> and </w:t>
      </w:r>
      <w:r>
        <w:rPr>
          <w:b/>
        </w:rPr>
        <w:t>Admin</w:t>
      </w:r>
      <w:r>
        <w:t xml:space="preserve"> passwords were changed after the first login; turn on two-factor login in My profile.</w:t>
      </w:r>
    </w:p>
    <w:p>
      <w:pPr>
        <w:pStyle w:val="ListBullet"/>
        <w:spacing w:after="60"/>
      </w:pPr>
      <w:r>
        <w:t xml:space="preserve">Old </w:t>
      </w:r>
      <w:r>
        <w:rPr>
          <w:b/>
        </w:rPr>
        <w:t>Render / Supabase</w:t>
      </w:r>
      <w:r>
        <w:t xml:space="preserve"> secrets (database password, service key) are </w:t>
      </w:r>
      <w:r>
        <w:rPr>
          <w:b/>
        </w:rPr>
        <w:t>rotated or the projects deleted</w:t>
      </w:r>
      <w:r>
        <w:t xml:space="preserve"> once AWS is live.</w:t>
      </w:r>
    </w:p>
    <w:p>
      <w:pPr>
        <w:pStyle w:val="ListBullet"/>
        <w:spacing w:after="60"/>
      </w:pPr>
      <w:r>
        <w:t xml:space="preserve">Consider making the GitHub repository </w:t>
      </w:r>
      <w:r>
        <w:rPr>
          <w:b/>
        </w:rPr>
        <w:t>private</w:t>
      </w:r>
      <w:r>
        <w:t xml:space="preserve"> — the server then needs a read-only deploy key to pull code.</w:t>
      </w:r>
    </w:p>
    <w:p>
      <w:pPr>
        <w:pStyle w:val="ListBullet"/>
        <w:spacing w:after="60"/>
      </w:pPr>
      <w:r>
        <w:t xml:space="preserve">Delete </w:t>
      </w:r>
      <w:r>
        <w:rPr>
          <w:rFonts w:ascii="Consolas" w:hAnsi="Consolas"/>
          <w:color w:val="0B57D0"/>
          <w:sz w:val="19"/>
        </w:rPr>
        <w:t>~/sp-vars.sh</w:t>
      </w:r>
      <w:r>
        <w:t xml:space="preserve"> from CloudShell when setup is complete (it contains the database password), or keep it only in a secure place.</w:t>
      </w:r>
    </w:p>
    <w:p>
      <w:pPr>
        <w:pStyle w:val="Heading2"/>
      </w:pPr>
      <w:r>
        <w:t>Retire the old hosting</w:t>
      </w:r>
    </w:p>
    <w:p>
      <w:r>
        <w:t>When the AWS site is live and every platform is reconnected: suspend the Render service (Render → service → Settings → Suspend), then delete it and the Supabase project once you're sure nothing there is needed.</w:t>
      </w:r>
    </w:p>
    <w:p>
      <w:pPr>
        <w:pStyle w:val="Heading1"/>
      </w:pPr>
      <w:r>
        <w:t>17. Removing everything (only if you want to shut down)</w:t>
      </w:r>
    </w:p>
    <w:p>
      <w:pPr>
        <w:shd w:val="clear" w:color="auto" w:fill="FFF6E5"/>
        <w:pBdr>
          <w:left w:val="single" w:sz="24" w:space="8" w:color="C77700"/>
        </w:pBdr>
        <w:spacing w:after="160"/>
        <w:ind w:left="113"/>
      </w:pPr>
      <w:r>
        <w:rPr>
          <w:b/>
          <w:color w:val="C77700"/>
        </w:rPr>
        <w:t xml:space="preserve">Important: </w:t>
      </w:r>
      <w:r>
        <w:t>This permanently deletes the server, database and media. Take a final snapshot first if anything may be needed later.</w:t>
      </w:r>
    </w:p>
    <w:p>
      <w:pPr>
        <w:spacing w:before="40" w:after="160" w:line="240" w:lineRule="auto"/>
        <w:ind w:left="113"/>
        <w:shd w:val="clear" w:color="auto" w:fill="F3F2FB"/>
        <w:pBdr>
          <w:left w:val="single" w:sz="18" w:space="8" w:color="5B3DF5"/>
        </w:pBdr>
      </w:pPr>
      <w:r>
        <w:rPr>
          <w:rFonts w:ascii="Consolas" w:hAnsi="Consolas" w:eastAsia="Consolas"/>
          <w:sz w:val="17"/>
        </w:rPr>
        <w:t>source ~/sp-vars.sh</w:t>
        <w:br/>
      </w:r>
      <w:r>
        <w:rPr>
          <w:rFonts w:ascii="Consolas" w:hAnsi="Consolas" w:eastAsia="Consolas"/>
          <w:sz w:val="17"/>
        </w:rPr>
        <w:t>aws ec2 terminate-instances --instance-ids $INSTANCE_ID</w:t>
        <w:br/>
      </w:r>
      <w:r>
        <w:rPr>
          <w:rFonts w:ascii="Consolas" w:hAnsi="Consolas" w:eastAsia="Consolas"/>
          <w:sz w:val="17"/>
        </w:rPr>
        <w:t>aws ec2 wait instance-terminated --instance-ids $INSTANCE_ID</w:t>
        <w:br/>
      </w:r>
      <w:r>
        <w:rPr>
          <w:rFonts w:ascii="Consolas" w:hAnsi="Consolas" w:eastAsia="Consolas"/>
          <w:sz w:val="17"/>
        </w:rPr>
        <w:t>aws ec2 release-address --allocation-id $ALLOC_ID</w:t>
        <w:br/>
      </w:r>
      <w:r>
        <w:rPr>
          <w:rFonts w:ascii="Consolas" w:hAnsi="Consolas" w:eastAsia="Consolas"/>
          <w:sz w:val="17"/>
        </w:rPr>
        <w:t>aws rds modify-db-instance --db-instance-identifier sp-db --no-deletion-protection --apply-immediately</w:t>
        <w:br/>
      </w:r>
      <w:r>
        <w:rPr>
          <w:rFonts w:ascii="Consolas" w:hAnsi="Consolas" w:eastAsia="Consolas"/>
          <w:sz w:val="17"/>
        </w:rPr>
        <w:t>aws rds delete-db-instance --db-instance-identifier sp-db \</w:t>
        <w:br/>
      </w:r>
      <w:r>
        <w:rPr>
          <w:rFonts w:ascii="Consolas" w:hAnsi="Consolas" w:eastAsia="Consolas"/>
          <w:sz w:val="17"/>
        </w:rPr>
        <w:t xml:space="preserve">  --final-db-snapshot-identifier sp-db-final-$(date +%Y%m%d)</w:t>
        <w:br/>
      </w:r>
      <w:r>
        <w:rPr>
          <w:rFonts w:ascii="Consolas" w:hAnsi="Consolas" w:eastAsia="Consolas"/>
          <w:sz w:val="17"/>
        </w:rPr>
        <w:t>aws s3 rm s3://$BUCKET --recursive &amp;&amp; aws s3api delete-bucket --bucket $BUCKET</w:t>
        <w:br/>
      </w:r>
      <w:r>
        <w:rPr>
          <w:rFonts w:ascii="Consolas" w:hAnsi="Consolas" w:eastAsia="Consolas"/>
          <w:sz w:val="17"/>
        </w:rPr>
        <w:t>aws ssm delete-parameter --name /socialplatform/app-env</w:t>
      </w:r>
    </w:p>
    <w:p>
      <w:r>
        <w:br w:type="page"/>
      </w:r>
    </w:p>
    <w:p>
      <w:pPr>
        <w:pStyle w:val="Heading1"/>
      </w:pPr>
      <w:r>
        <w:t>Appendix — Files in the repository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5B3DF5"/>
          </w:tcPr>
          <w:p>
            <w:r/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5953"/>
            <w:shd w:val="clear" w:color="auto" w:fill="5B3DF5"/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B57D0"/>
                <w:sz w:val="19"/>
              </w:rPr>
              <w:t>Dockerfile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</w:r>
            <w:r>
              <w:rPr>
                <w:sz w:val="19"/>
              </w:rPr>
              <w:t>Builds the app image (Python 3.12, ffmpeg, gunicorn)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B57D0"/>
                <w:sz w:val="19"/>
              </w:rPr>
              <w:t>deploy/aws/docker-compose.yml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Runs </w:t>
            </w:r>
            <w:r>
              <w:rPr>
                <w:rFonts w:ascii="Consolas" w:hAnsi="Consolas"/>
                <w:color w:val="0B57D0"/>
                <w:sz w:val="19"/>
              </w:rPr>
              <w:t>app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0B57D0"/>
                <w:sz w:val="19"/>
              </w:rPr>
              <w:t>caddy</w:t>
            </w:r>
            <w:r>
              <w:rPr>
                <w:sz w:val="19"/>
              </w:rPr>
              <w:t>; media cache and certificates in Docker volumes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B57D0"/>
                <w:sz w:val="19"/>
              </w:rPr>
              <w:t>deploy/aws/Caddyfile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HTTPS for </w:t>
            </w:r>
            <w:r>
              <w:rPr>
                <w:rFonts w:ascii="Consolas" w:hAnsi="Consolas"/>
                <w:color w:val="0B57D0"/>
                <w:sz w:val="19"/>
              </w:rPr>
              <w:t>$DOMAIN</w:t>
            </w:r>
            <w:r>
              <w:rPr>
                <w:sz w:val="19"/>
              </w:rPr>
              <w:t>, 520 MB upload limit, 5-minute timeouts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B57D0"/>
                <w:sz w:val="19"/>
              </w:rPr>
              <w:t>deploy/aws/bootstrap.sh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</w:r>
            <w:r>
              <w:rPr>
                <w:sz w:val="19"/>
              </w:rPr>
              <w:t>First boot: Docker, Compose, swap, automatic OS updates, clone, deploy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B57D0"/>
                <w:sz w:val="19"/>
              </w:rPr>
              <w:t>deploy/aws/deploy.sh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Pull </w:t>
            </w:r>
            <w:r>
              <w:rPr>
                <w:rFonts w:ascii="Consolas" w:hAnsi="Consolas"/>
                <w:color w:val="0B57D0"/>
                <w:sz w:val="19"/>
              </w:rPr>
              <w:t>main</w:t>
            </w:r>
            <w:r>
              <w:rPr>
                <w:sz w:val="19"/>
              </w:rPr>
              <w:t>, refresh secrets from Parameter Store, rebuild and restart, health check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B57D0"/>
                <w:sz w:val="19"/>
              </w:rPr>
              <w:t>.github/workflows/deploy-aws.yml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On push to </w:t>
            </w:r>
            <w:r>
              <w:rPr>
                <w:rFonts w:ascii="Consolas" w:hAnsi="Consolas"/>
                <w:color w:val="0B57D0"/>
                <w:sz w:val="19"/>
              </w:rPr>
              <w:t>main</w:t>
            </w:r>
            <w:r>
              <w:rPr>
                <w:sz w:val="19"/>
              </w:rPr>
              <w:t xml:space="preserve">: OIDC sign-in, run </w:t>
            </w:r>
            <w:r>
              <w:rPr>
                <w:rFonts w:ascii="Consolas" w:hAnsi="Consolas"/>
                <w:color w:val="0B57D0"/>
                <w:sz w:val="19"/>
              </w:rPr>
              <w:t>deploy.sh</w:t>
            </w:r>
            <w:r>
              <w:rPr>
                <w:sz w:val="19"/>
              </w:rPr>
              <w:t xml:space="preserve"> through Systems Manager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B57D0"/>
                <w:sz w:val="19"/>
              </w:rPr>
              <w:t>deploy/aws/README.md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</w:r>
            <w:r>
              <w:rPr>
                <w:sz w:val="19"/>
              </w:rPr>
              <w:t>Short version of this guide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B57D0"/>
                <w:sz w:val="19"/>
              </w:rPr>
              <w:t>.env.example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</w:r>
            <w:r>
              <w:rPr>
                <w:sz w:val="19"/>
              </w:rPr>
              <w:t>Every supported setting with an explanation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7"/>
      </w:rPr>
      <w:t xml:space="preserve">SocialPlatform — AWS deployment guide   ·   page </w:t>
    </w:r>
    <w:r>
      <w:rPr>
        <w:color w:val="64748B"/>
        <w:sz w:val="17"/>
      </w:rPr>
      <w:fldChar w:fldCharType="begin"/>
    </w:r>
    <w:r>
      <w:rPr>
        <w:color w:val="64748B"/>
        <w:sz w:val="17"/>
      </w:rPr>
      <w:instrText xml:space="preserve">PAGE</w:instrText>
    </w:r>
    <w:r>
      <w:rPr>
        <w:color w:val="64748B"/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" w:eastAsiaTheme="majorEastAsia" w:hAnsiTheme="majorHAnsi" w:cstheme="majorBidi" w:ascii="Calibri" w:hAnsi="Calibri"/>
      <w:b/>
      <w:bCs/>
      <w:color w:val="5B3DF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" w:eastAsiaTheme="majorEastAsia" w:hAnsiTheme="majorHAnsi" w:cstheme="majorBidi" w:ascii="Calibri" w:hAnsi="Calibri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" w:eastAsiaTheme="majorEastAsia" w:hAnsiTheme="majorHAnsi" w:cstheme="majorBidi" w:ascii="Calibri" w:hAnsi="Calibri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SocialPlatform — Deploying to AWS</dc:title>
  <dc:subject/>
  <dc:creator>SocialPlatform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