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907761" w14:paraId="4886EB58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160" w:type="dxa"/>
              <w:left w:w="1440" w:type="dxa"/>
              <w:bottom w:w="2160" w:type="dxa"/>
              <w:right w:w="1440" w:type="dxa"/>
            </w:tcMar>
          </w:tcPr>
          <w:p w14:paraId="62E96DB1" w14:textId="77777777" w:rsidR="00907761" w:rsidRDefault="00000000">
            <w:pPr>
              <w:spacing w:after="100"/>
            </w:pPr>
            <w:r>
              <w:rPr>
                <w:b/>
                <w:bCs/>
                <w:caps/>
                <w:color w:val="C07A1A"/>
              </w:rPr>
              <w:t>TECHNICAL DOCUMENTATION</w:t>
            </w:r>
          </w:p>
          <w:p w14:paraId="302215F2" w14:textId="77777777" w:rsidR="00907761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68"/>
                <w:szCs w:val="68"/>
              </w:rPr>
              <w:t>Full-Stack Online</w:t>
            </w:r>
          </w:p>
          <w:p w14:paraId="26B0BC0F" w14:textId="77777777" w:rsidR="00907761" w:rsidRDefault="00000000">
            <w:pPr>
              <w:spacing w:after="80"/>
            </w:pPr>
            <w:r>
              <w:rPr>
                <w:b/>
                <w:bCs/>
                <w:color w:val="C07A1A"/>
                <w:sz w:val="68"/>
                <w:szCs w:val="68"/>
              </w:rPr>
              <w:t>Food Ordering System</w:t>
            </w:r>
          </w:p>
          <w:p w14:paraId="652B4870" w14:textId="77777777" w:rsidR="00907761" w:rsidRDefault="00000000">
            <w:pPr>
              <w:spacing w:before="120"/>
            </w:pPr>
            <w:r>
              <w:rPr>
                <w:color w:val="A0BFDF"/>
              </w:rPr>
              <w:t>Spring Boot REST API  ·  React 18  ·  Tailwind CSS  ·  JWT Auth  ·  H2 Database</w:t>
            </w:r>
          </w:p>
        </w:tc>
      </w:tr>
      <w:tr w:rsidR="00907761" w14:paraId="1CD0B4EF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560" w:type="dxa"/>
              <w:left w:w="1440" w:type="dxa"/>
              <w:bottom w:w="560" w:type="dxa"/>
              <w:right w:w="1440" w:type="dxa"/>
            </w:tcMar>
          </w:tcPr>
          <w:p w14:paraId="3D08FCA2" w14:textId="77777777" w:rsidR="00907761" w:rsidRDefault="00907761"/>
        </w:tc>
      </w:tr>
      <w:tr w:rsidR="00907761" w14:paraId="37EBCC9B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1440" w:type="dxa"/>
              <w:bottom w:w="720" w:type="dxa"/>
              <w:right w:w="1440" w:type="dxa"/>
            </w:tcMar>
          </w:tcPr>
          <w:p w14:paraId="0DBA05C0" w14:textId="77777777" w:rsidR="00907761" w:rsidRDefault="00000000">
            <w:pPr>
              <w:spacing w:after="200"/>
            </w:pPr>
            <w:r>
              <w:rPr>
                <w:b/>
                <w:bCs/>
                <w:caps/>
                <w:color w:val="C07A1A"/>
              </w:rPr>
              <w:t>CONTENTS</w:t>
            </w:r>
          </w:p>
          <w:p w14:paraId="347B50D2" w14:textId="77777777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1.  Introduction</w:t>
            </w:r>
            <w:r>
              <w:rPr>
                <w:color w:val="888888"/>
              </w:rPr>
              <w:tab/>
              <w:t>2</w:t>
            </w:r>
          </w:p>
          <w:p w14:paraId="79D8595C" w14:textId="77777777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2.  System Overview</w:t>
            </w:r>
            <w:r>
              <w:rPr>
                <w:color w:val="888888"/>
              </w:rPr>
              <w:tab/>
              <w:t>3</w:t>
            </w:r>
          </w:p>
          <w:p w14:paraId="7BE90CCA" w14:textId="7303E002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3.  Backend Design</w:t>
            </w:r>
            <w:r>
              <w:rPr>
                <w:color w:val="888888"/>
              </w:rPr>
              <w:tab/>
            </w:r>
            <w:r w:rsidR="001260D6">
              <w:rPr>
                <w:color w:val="888888"/>
              </w:rPr>
              <w:t>5</w:t>
            </w:r>
          </w:p>
          <w:p w14:paraId="369C90A7" w14:textId="2ED564F5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4.  Frontend Design</w:t>
            </w:r>
            <w:r>
              <w:rPr>
                <w:color w:val="888888"/>
              </w:rPr>
              <w:tab/>
            </w:r>
            <w:r w:rsidR="001260D6">
              <w:rPr>
                <w:color w:val="888888"/>
              </w:rPr>
              <w:t>8</w:t>
            </w:r>
          </w:p>
          <w:p w14:paraId="2F662678" w14:textId="77777777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5.  Authentication &amp; Authorization Flow</w:t>
            </w:r>
            <w:r>
              <w:rPr>
                <w:color w:val="888888"/>
              </w:rPr>
              <w:tab/>
              <w:t>9</w:t>
            </w:r>
          </w:p>
          <w:p w14:paraId="7CDE8E3A" w14:textId="40226FDA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6.  Order Lifecycle</w:t>
            </w:r>
            <w:r>
              <w:rPr>
                <w:color w:val="888888"/>
              </w:rPr>
              <w:tab/>
              <w:t>1</w:t>
            </w:r>
            <w:r w:rsidR="001260D6">
              <w:rPr>
                <w:color w:val="888888"/>
              </w:rPr>
              <w:t>1</w:t>
            </w:r>
          </w:p>
          <w:p w14:paraId="01032F99" w14:textId="56068F48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7.  Setup &amp; Deployment</w:t>
            </w:r>
            <w:r>
              <w:rPr>
                <w:color w:val="888888"/>
              </w:rPr>
              <w:tab/>
              <w:t>1</w:t>
            </w:r>
            <w:r w:rsidR="001260D6">
              <w:rPr>
                <w:color w:val="888888"/>
              </w:rPr>
              <w:t>2</w:t>
            </w:r>
          </w:p>
          <w:p w14:paraId="7245C30A" w14:textId="0C801A9A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8.  Non-Functional Requirements</w:t>
            </w:r>
            <w:r>
              <w:rPr>
                <w:color w:val="888888"/>
              </w:rPr>
              <w:tab/>
              <w:t>1</w:t>
            </w:r>
            <w:r w:rsidR="001260D6">
              <w:rPr>
                <w:color w:val="888888"/>
              </w:rPr>
              <w:t>4</w:t>
            </w:r>
          </w:p>
          <w:p w14:paraId="79585B41" w14:textId="0E954B1E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9.  Known Limitations &amp; Future Scope</w:t>
            </w:r>
            <w:r>
              <w:rPr>
                <w:color w:val="888888"/>
              </w:rPr>
              <w:tab/>
              <w:t>1</w:t>
            </w:r>
            <w:r w:rsidR="001260D6">
              <w:rPr>
                <w:color w:val="888888"/>
              </w:rPr>
              <w:t>5</w:t>
            </w:r>
          </w:p>
          <w:p w14:paraId="4DB1C552" w14:textId="21D85975" w:rsidR="00907761" w:rsidRDefault="00000000">
            <w:pPr>
              <w:tabs>
                <w:tab w:val="right" w:leader="dot" w:pos="9360"/>
              </w:tabs>
              <w:spacing w:before="80" w:after="80"/>
            </w:pPr>
            <w:r>
              <w:rPr>
                <w:color w:val="2B5089"/>
              </w:rPr>
              <w:t>10.  Glossary</w:t>
            </w:r>
            <w:r>
              <w:rPr>
                <w:color w:val="888888"/>
              </w:rPr>
              <w:tab/>
              <w:t>1</w:t>
            </w:r>
            <w:r w:rsidR="001260D6">
              <w:rPr>
                <w:color w:val="888888"/>
              </w:rPr>
              <w:t>6</w:t>
            </w:r>
          </w:p>
        </w:tc>
      </w:tr>
      <w:tr w:rsidR="00907761" w14:paraId="0363994D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7A1A"/>
            <w:tcMar>
              <w:top w:w="200" w:type="dxa"/>
              <w:left w:w="1440" w:type="dxa"/>
              <w:bottom w:w="200" w:type="dxa"/>
              <w:right w:w="1440" w:type="dxa"/>
            </w:tcMar>
          </w:tcPr>
          <w:p w14:paraId="6C152CC6" w14:textId="77777777" w:rsidR="00907761" w:rsidRDefault="00000000">
            <w:r>
              <w:rPr>
                <w:b/>
                <w:bCs/>
                <w:color w:val="FFFFFF"/>
                <w:sz w:val="19"/>
                <w:szCs w:val="19"/>
              </w:rPr>
              <w:t>Confidential — For Internal Use Only</w:t>
            </w:r>
          </w:p>
        </w:tc>
      </w:tr>
    </w:tbl>
    <w:p w14:paraId="1EFCCBB5" w14:textId="77777777" w:rsidR="00907761" w:rsidRDefault="00000000">
      <w:r>
        <w:br w:type="page"/>
      </w:r>
    </w:p>
    <w:p w14:paraId="631FA316" w14:textId="77777777" w:rsidR="00907761" w:rsidRDefault="00907761">
      <w:pPr>
        <w:sectPr w:rsidR="00907761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4FC07602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1. Introduction</w:t>
      </w:r>
    </w:p>
    <w:p w14:paraId="257BFD99" w14:textId="77777777" w:rsidR="00907761" w:rsidRDefault="00000000">
      <w:pPr>
        <w:spacing w:before="80" w:after="80"/>
      </w:pPr>
      <w:r>
        <w:t>This document is the authoritative technical reference for the Full-Stack Online Food Ordering System — a production-grade web application combining a Spring Boot RESTful backend with a React/Tailwind CSS frontend. It describes system architecture, component responsibilities, data models, API contracts, security mechanisms, and operational setup procedures.</w:t>
      </w:r>
    </w:p>
    <w:p w14:paraId="20BCAC61" w14:textId="77777777" w:rsidR="00907761" w:rsidRDefault="00907761">
      <w:pPr>
        <w:spacing w:before="60" w:after="60"/>
      </w:pPr>
    </w:p>
    <w:p w14:paraId="012DB7E5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1.1  Purpose</w:t>
      </w:r>
    </w:p>
    <w:p w14:paraId="51F47793" w14:textId="77777777" w:rsidR="00907761" w:rsidRDefault="00000000">
      <w:pPr>
        <w:spacing w:before="80" w:after="80"/>
      </w:pPr>
      <w:r>
        <w:t>The Food Ordering System allows end-users to browse restaurants, manage a shopping cart, and place orders through a responsive web interface. Administrators gain dedicated management routes. This document serves engineers, architects, QA, and stakeholders as the single source of truth for technical decisions.</w:t>
      </w:r>
    </w:p>
    <w:p w14:paraId="2A9C22C3" w14:textId="77777777" w:rsidR="00907761" w:rsidRDefault="00907761">
      <w:pPr>
        <w:spacing w:before="60" w:after="60"/>
      </w:pPr>
    </w:p>
    <w:p w14:paraId="42EE6868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1.2  Scope</w:t>
      </w:r>
    </w:p>
    <w:p w14:paraId="4F284841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User-facing: registration, login, restaurant browsing, cart management, checkout, order history.</w:t>
      </w:r>
    </w:p>
    <w:p w14:paraId="5768C3B9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Admin-facing: role-gated dashboard and order visibility.</w:t>
      </w:r>
    </w:p>
    <w:p w14:paraId="69296F70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Backend: RESTful API — Spring Boot 3.x, JWT security, H2 embedded persistence.</w:t>
      </w:r>
    </w:p>
    <w:p w14:paraId="75A516B8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Frontend: React 18 SPA — Tailwind CSS, Context API state, Vite build tooling.</w:t>
      </w:r>
    </w:p>
    <w:p w14:paraId="5965746C" w14:textId="77777777" w:rsidR="00907761" w:rsidRDefault="00907761">
      <w:pPr>
        <w:spacing w:before="60" w:after="60"/>
      </w:pPr>
    </w:p>
    <w:p w14:paraId="24303C83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1.3  Intended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7761" w14:paraId="60667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8E28E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65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C52D46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Usage of This Document</w:t>
            </w:r>
          </w:p>
        </w:tc>
      </w:tr>
      <w:tr w:rsidR="00907761" w14:paraId="72B87E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190E39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Backend Engineers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437A51" w14:textId="77777777" w:rsidR="00907761" w:rsidRDefault="00000000">
            <w:r>
              <w:rPr>
                <w:sz w:val="20"/>
                <w:szCs w:val="20"/>
              </w:rPr>
              <w:t>API design, entity model, security configuration, database setup.</w:t>
            </w:r>
          </w:p>
        </w:tc>
      </w:tr>
      <w:tr w:rsidR="00907761" w14:paraId="36A072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E9E33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Frontend Engineers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BDEFAB" w14:textId="77777777" w:rsidR="00907761" w:rsidRDefault="00000000">
            <w:r>
              <w:rPr>
                <w:sz w:val="20"/>
                <w:szCs w:val="20"/>
              </w:rPr>
              <w:t>Component structure, routing, API integration patterns, state management.</w:t>
            </w:r>
          </w:p>
        </w:tc>
      </w:tr>
      <w:tr w:rsidR="00907761" w14:paraId="15228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5B29FD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QA Engineers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66A706" w14:textId="77777777" w:rsidR="00907761" w:rsidRDefault="00000000">
            <w:r>
              <w:rPr>
                <w:sz w:val="20"/>
                <w:szCs w:val="20"/>
              </w:rPr>
              <w:t>Endpoint reference and Postman collection guidance for test coverage.</w:t>
            </w:r>
          </w:p>
        </w:tc>
      </w:tr>
      <w:tr w:rsidR="00907761" w14:paraId="07DC6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F1483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DevOps / Infra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6C328F" w14:textId="77777777" w:rsidR="00907761" w:rsidRDefault="00000000">
            <w:r>
              <w:rPr>
                <w:sz w:val="20"/>
                <w:szCs w:val="20"/>
              </w:rPr>
              <w:t>Deployment prerequisites, startup sequence, environment config.</w:t>
            </w:r>
          </w:p>
        </w:tc>
      </w:tr>
      <w:tr w:rsidR="00907761" w14:paraId="126CF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EF7C1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Project Stakeholders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7916CF" w14:textId="77777777" w:rsidR="00907761" w:rsidRDefault="00000000">
            <w:r>
              <w:rPr>
                <w:sz w:val="20"/>
                <w:szCs w:val="20"/>
              </w:rPr>
              <w:t>Feature scope, architecture overview, non-functional requirements.</w:t>
            </w:r>
          </w:p>
        </w:tc>
      </w:tr>
    </w:tbl>
    <w:p w14:paraId="7A790020" w14:textId="77777777" w:rsidR="00907761" w:rsidRDefault="00907761">
      <w:pPr>
        <w:spacing w:before="60" w:after="60"/>
      </w:pPr>
    </w:p>
    <w:p w14:paraId="0F06C829" w14:textId="77777777" w:rsidR="00907761" w:rsidRDefault="00000000">
      <w:r>
        <w:br w:type="page"/>
      </w:r>
    </w:p>
    <w:p w14:paraId="12397C2D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2. System Overview</w:t>
      </w:r>
    </w:p>
    <w:p w14:paraId="425D956D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2.1  Architecture</w:t>
      </w:r>
    </w:p>
    <w:p w14:paraId="1B3A5097" w14:textId="77777777" w:rsidR="00907761" w:rsidRDefault="00000000">
      <w:pPr>
        <w:spacing w:before="80" w:after="80"/>
      </w:pPr>
      <w:r>
        <w:t>The system follows a client-server SPA pattern. The React frontend and Spring Boot backend communicate exclusively over HTTP REST. Persistence is handled by an embedded H2 file database.</w:t>
      </w:r>
    </w:p>
    <w:p w14:paraId="27326A1A" w14:textId="77777777" w:rsidR="00907761" w:rsidRDefault="009077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248EB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B5089"/>
              <w:left w:val="thick" w:sz="20" w:space="0" w:color="2B5089"/>
              <w:bottom w:val="single" w:sz="6" w:space="0" w:color="2B5089"/>
              <w:right w:val="single" w:sz="6" w:space="0" w:color="2B5089"/>
            </w:tcBorders>
            <w:shd w:val="clear" w:color="auto" w:fill="EAF0F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41D3897" w14:textId="77777777" w:rsidR="00907761" w:rsidRDefault="00000000">
            <w:pPr>
              <w:spacing w:after="60"/>
            </w:pPr>
            <w:r>
              <w:rPr>
                <w:b/>
                <w:bCs/>
                <w:caps/>
                <w:color w:val="1E3A5F"/>
                <w:sz w:val="20"/>
                <w:szCs w:val="20"/>
              </w:rPr>
              <w:t>Architecture Pattern</w:t>
            </w:r>
          </w:p>
          <w:p w14:paraId="0010EE33" w14:textId="77777777" w:rsidR="00907761" w:rsidRDefault="00000000">
            <w:r>
              <w:rPr>
                <w:sz w:val="20"/>
                <w:szCs w:val="20"/>
              </w:rPr>
              <w:t>Client-Server Single-Page Application  ·  RESTful HTTP API  ·  Stateless JWT Authentication  ·  Embedded Relational Persistence (H2/MySQL dialect)</w:t>
            </w:r>
          </w:p>
        </w:tc>
      </w:tr>
    </w:tbl>
    <w:p w14:paraId="12573282" w14:textId="77777777" w:rsidR="00907761" w:rsidRDefault="00907761">
      <w:pPr>
        <w:spacing w:before="60" w:after="60"/>
      </w:pPr>
    </w:p>
    <w:p w14:paraId="36397121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2.2  Component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907761" w14:paraId="39286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5D8E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4EEE8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22B93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907761" w14:paraId="17205F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28773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React Frontend (SPA)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72840C" w14:textId="77777777" w:rsidR="00907761" w:rsidRDefault="00000000">
            <w:r>
              <w:rPr>
                <w:sz w:val="20"/>
                <w:szCs w:val="20"/>
              </w:rPr>
              <w:t>React 18 + Tailwind + Vite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409EFF" w14:textId="77777777" w:rsidR="00907761" w:rsidRDefault="00000000">
            <w:r>
              <w:rPr>
                <w:sz w:val="20"/>
                <w:szCs w:val="20"/>
              </w:rPr>
              <w:t>All UI rendering, routing, cart/auth state.</w:t>
            </w:r>
          </w:p>
        </w:tc>
      </w:tr>
      <w:tr w:rsidR="00907761" w14:paraId="42A2E4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0CBEE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Spring Boot Backend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052394" w14:textId="77777777" w:rsidR="00907761" w:rsidRDefault="00000000">
            <w:r>
              <w:rPr>
                <w:sz w:val="20"/>
                <w:szCs w:val="20"/>
              </w:rPr>
              <w:t>Spring Boot 3.x / Java 17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328EF4" w14:textId="77777777" w:rsidR="00907761" w:rsidRDefault="00000000">
            <w:r>
              <w:rPr>
                <w:sz w:val="20"/>
                <w:szCs w:val="20"/>
              </w:rPr>
              <w:t>REST API, business logic, security, persistence.</w:t>
            </w:r>
          </w:p>
        </w:tc>
      </w:tr>
      <w:tr w:rsidR="00907761" w14:paraId="2E9C06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1A911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H2 Embedded Database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3DCBAB" w14:textId="77777777" w:rsidR="00907761" w:rsidRDefault="00000000">
            <w:r>
              <w:rPr>
                <w:sz w:val="20"/>
                <w:szCs w:val="20"/>
              </w:rPr>
              <w:t>H2 File Store / MySQL mode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BB398F" w14:textId="77777777" w:rsidR="00907761" w:rsidRDefault="00000000">
            <w:r>
              <w:rPr>
                <w:sz w:val="20"/>
                <w:szCs w:val="20"/>
              </w:rPr>
              <w:t>Relational data, zero-setup, file-backed.</w:t>
            </w:r>
          </w:p>
        </w:tc>
      </w:tr>
      <w:tr w:rsidR="00907761" w14:paraId="0DEA70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9F332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JWT Security Layer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7A0A07" w14:textId="77777777" w:rsidR="00907761" w:rsidRDefault="00000000">
            <w:r>
              <w:rPr>
                <w:sz w:val="20"/>
                <w:szCs w:val="20"/>
              </w:rPr>
              <w:t>Spring Security + JJWT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DF847D" w14:textId="77777777" w:rsidR="00907761" w:rsidRDefault="00000000">
            <w:r>
              <w:rPr>
                <w:sz w:val="20"/>
                <w:szCs w:val="20"/>
              </w:rPr>
              <w:t>Stateless token auth, role enforcement.</w:t>
            </w:r>
          </w:p>
        </w:tc>
      </w:tr>
      <w:tr w:rsidR="00907761" w14:paraId="684B98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D7798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DataSeeder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5D2AF8" w14:textId="77777777" w:rsidR="00907761" w:rsidRDefault="00000000">
            <w:r>
              <w:rPr>
                <w:sz w:val="20"/>
                <w:szCs w:val="20"/>
              </w:rPr>
              <w:t>Spring @Component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465585" w14:textId="77777777" w:rsidR="00907761" w:rsidRDefault="00000000">
            <w:r>
              <w:rPr>
                <w:sz w:val="20"/>
                <w:szCs w:val="20"/>
              </w:rPr>
              <w:t>Seed restaurants, menus, admin user on startup.</w:t>
            </w:r>
          </w:p>
        </w:tc>
      </w:tr>
    </w:tbl>
    <w:p w14:paraId="3729F1C9" w14:textId="77777777" w:rsidR="00907761" w:rsidRDefault="00907761">
      <w:pPr>
        <w:spacing w:before="60" w:after="60"/>
      </w:pPr>
    </w:p>
    <w:p w14:paraId="5F2D7B71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2.3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907761" w14:paraId="558AE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58C91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E93C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1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892CDD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907761" w14:paraId="3D162B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5FD15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EE8F8E" w14:textId="77777777" w:rsidR="00907761" w:rsidRDefault="00000000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062715" w14:textId="77777777" w:rsidR="00907761" w:rsidRDefault="00000000">
            <w:r>
              <w:rPr>
                <w:sz w:val="20"/>
                <w:szCs w:val="20"/>
              </w:rPr>
              <w:t>3.x — core framework, DI, MVC, Security, Data JPA</w:t>
            </w:r>
          </w:p>
        </w:tc>
      </w:tr>
      <w:tr w:rsidR="00907761" w14:paraId="6A89F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7F0E3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51CC38" w14:textId="77777777" w:rsidR="00907761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145192" w14:textId="77777777" w:rsidR="00907761" w:rsidRDefault="00000000">
            <w:r>
              <w:rPr>
                <w:sz w:val="20"/>
                <w:szCs w:val="20"/>
              </w:rPr>
              <w:t>17 LTS — minimum supported runtime</w:t>
            </w:r>
          </w:p>
        </w:tc>
      </w:tr>
      <w:tr w:rsidR="00907761" w14:paraId="1B6FE8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D37D59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7CAF34" w14:textId="77777777" w:rsidR="00907761" w:rsidRDefault="00000000">
            <w:r>
              <w:rPr>
                <w:sz w:val="20"/>
                <w:szCs w:val="20"/>
              </w:rPr>
              <w:t>Spring Security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5A18A3" w14:textId="77777777" w:rsidR="00907761" w:rsidRDefault="00000000">
            <w:r>
              <w:rPr>
                <w:sz w:val="20"/>
                <w:szCs w:val="20"/>
              </w:rPr>
              <w:t>JWT filter chain, BCrypt password encoding</w:t>
            </w:r>
          </w:p>
        </w:tc>
      </w:tr>
      <w:tr w:rsidR="00907761" w14:paraId="24F1D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2EB51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E5747E" w14:textId="77777777" w:rsidR="00907761" w:rsidRDefault="00000000">
            <w:r>
              <w:rPr>
                <w:sz w:val="20"/>
                <w:szCs w:val="20"/>
              </w:rPr>
              <w:t>Hibernate / JPA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B2D067" w14:textId="77777777" w:rsidR="00907761" w:rsidRDefault="00000000">
            <w:r>
              <w:rPr>
                <w:sz w:val="20"/>
                <w:szCs w:val="20"/>
              </w:rPr>
              <w:t>ORM, auto DDL via spring.jpa.hibernate.ddl-auto=update</w:t>
            </w:r>
          </w:p>
        </w:tc>
      </w:tr>
      <w:tr w:rsidR="00907761" w14:paraId="6DCE1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AA105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41A881" w14:textId="77777777" w:rsidR="00907761" w:rsidRDefault="00000000">
            <w:r>
              <w:rPr>
                <w:sz w:val="20"/>
                <w:szCs w:val="20"/>
              </w:rPr>
              <w:t>H2 Database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EA410C" w14:textId="77777777" w:rsidR="00907761" w:rsidRDefault="00000000">
            <w:r>
              <w:rPr>
                <w:sz w:val="20"/>
                <w:szCs w:val="20"/>
              </w:rPr>
              <w:t>Embedded file store, MySQL dialect compatibility</w:t>
            </w:r>
          </w:p>
        </w:tc>
      </w:tr>
      <w:tr w:rsidR="00907761" w14:paraId="461B4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5D791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FC292D" w14:textId="77777777" w:rsidR="00907761" w:rsidRDefault="00000000">
            <w:r>
              <w:rPr>
                <w:sz w:val="20"/>
                <w:szCs w:val="20"/>
              </w:rPr>
              <w:t>Maven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C45C71" w14:textId="77777777" w:rsidR="00907761" w:rsidRDefault="00000000">
            <w:r>
              <w:rPr>
                <w:sz w:val="20"/>
                <w:szCs w:val="20"/>
              </w:rPr>
              <w:t>Build and dependency management</w:t>
            </w:r>
          </w:p>
        </w:tc>
      </w:tr>
      <w:tr w:rsidR="00907761" w14:paraId="2D42E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24855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1C44ED" w14:textId="77777777" w:rsidR="00907761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8D2EA2" w14:textId="77777777" w:rsidR="00907761" w:rsidRDefault="00000000">
            <w:r>
              <w:rPr>
                <w:sz w:val="20"/>
                <w:szCs w:val="20"/>
              </w:rPr>
              <w:t>18 — hooks-based component model</w:t>
            </w:r>
          </w:p>
        </w:tc>
      </w:tr>
      <w:tr w:rsidR="00907761" w14:paraId="788C39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3E3E82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F0F2D1" w14:textId="77777777" w:rsidR="00907761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A023D9" w14:textId="77777777" w:rsidR="00907761" w:rsidRDefault="00000000">
            <w:r>
              <w:rPr>
                <w:sz w:val="20"/>
                <w:szCs w:val="20"/>
              </w:rPr>
              <w:t>3.x — utility-first responsive styling</w:t>
            </w:r>
          </w:p>
        </w:tc>
      </w:tr>
      <w:tr w:rsidR="00907761" w14:paraId="6EBC3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891B5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lastRenderedPageBreak/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EB6E5D" w14:textId="77777777" w:rsidR="00907761" w:rsidRDefault="00000000"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F5CCBD" w14:textId="77777777" w:rsidR="00907761" w:rsidRDefault="00000000">
            <w:r>
              <w:rPr>
                <w:sz w:val="20"/>
                <w:szCs w:val="20"/>
              </w:rPr>
              <w:t>v6 — client-side routing and protected routes</w:t>
            </w:r>
          </w:p>
        </w:tc>
      </w:tr>
      <w:tr w:rsidR="00907761" w14:paraId="743F98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C3845D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B9CD35" w14:textId="77777777" w:rsidR="00907761" w:rsidRDefault="00000000">
            <w:r>
              <w:rPr>
                <w:sz w:val="20"/>
                <w:szCs w:val="20"/>
              </w:rPr>
              <w:t>React Context API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0259E7" w14:textId="77777777" w:rsidR="00907761" w:rsidRDefault="00000000">
            <w:r>
              <w:rPr>
                <w:sz w:val="20"/>
                <w:szCs w:val="20"/>
              </w:rPr>
              <w:t>Global state — AuthContext, CartContext</w:t>
            </w:r>
          </w:p>
        </w:tc>
      </w:tr>
      <w:tr w:rsidR="00907761" w14:paraId="4ED32F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D9D9A4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7F4F02" w14:textId="77777777" w:rsidR="00907761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06BED0" w14:textId="77777777" w:rsidR="00907761" w:rsidRDefault="00000000">
            <w:r>
              <w:rPr>
                <w:sz w:val="20"/>
                <w:szCs w:val="20"/>
              </w:rPr>
              <w:t>Build tooling and HMR dev server</w:t>
            </w:r>
          </w:p>
        </w:tc>
      </w:tr>
      <w:tr w:rsidR="00907761" w14:paraId="276C8E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D2C1C2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5FEB0C" w14:textId="77777777" w:rsidR="00907761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C8EE59" w14:textId="77777777" w:rsidR="00907761" w:rsidRDefault="00000000">
            <w:r>
              <w:rPr>
                <w:sz w:val="20"/>
                <w:szCs w:val="20"/>
              </w:rPr>
              <w:t>HTTP client with JWT interceptor</w:t>
            </w:r>
          </w:p>
        </w:tc>
      </w:tr>
    </w:tbl>
    <w:p w14:paraId="0AA92045" w14:textId="77777777" w:rsidR="00907761" w:rsidRDefault="00907761">
      <w:pPr>
        <w:spacing w:before="60" w:after="60"/>
      </w:pPr>
    </w:p>
    <w:p w14:paraId="15479FC1" w14:textId="77777777" w:rsidR="00907761" w:rsidRDefault="00000000">
      <w:r>
        <w:br w:type="page"/>
      </w:r>
    </w:p>
    <w:p w14:paraId="77C87ACA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3. Backend Design</w:t>
      </w:r>
    </w:p>
    <w:p w14:paraId="611B82C1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3.1  Package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1D476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740B30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com.foodorder/</w:t>
            </w:r>
          </w:p>
          <w:p w14:paraId="39DE31EA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controller/      AuthController, RestaurantController, CartController, OrderController</w:t>
            </w:r>
          </w:p>
          <w:p w14:paraId="1C2DB30E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service/         Business logic — AuthService, CartService, OrderService, RestaurantService</w:t>
            </w:r>
          </w:p>
          <w:p w14:paraId="203AD9C8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repository/      Spring Data JPA repositories for each entity</w:t>
            </w:r>
          </w:p>
          <w:p w14:paraId="0CC1A241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entity/          JPA entity classes — User, Restaurant, MenuItem, Cart, Order ...</w:t>
            </w:r>
          </w:p>
          <w:p w14:paraId="7B7A4DDC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dto/             Request/Response DTOs — LoginRequest, AuthResponse, CartItemDTO ...</w:t>
            </w:r>
          </w:p>
          <w:p w14:paraId="1E09DE3F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security/        JwtAuthFilter, JwtProvider, CustomUserDetailsService</w:t>
            </w:r>
          </w:p>
          <w:p w14:paraId="7B9FCAF5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config/          SecurityConfig, CorsConfig, Bean definitions</w:t>
            </w:r>
          </w:p>
          <w:p w14:paraId="3C3A226C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└── seeder/          DataSeeder.java — populates DB on first startup</w:t>
            </w:r>
          </w:p>
        </w:tc>
      </w:tr>
    </w:tbl>
    <w:p w14:paraId="577418C7" w14:textId="77777777" w:rsidR="00907761" w:rsidRDefault="00907761">
      <w:pPr>
        <w:spacing w:before="60" w:after="60"/>
      </w:pPr>
    </w:p>
    <w:p w14:paraId="1BE77E5C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3.2  Data Model</w:t>
      </w:r>
    </w:p>
    <w:p w14:paraId="1AE750C3" w14:textId="77777777" w:rsidR="00907761" w:rsidRDefault="00000000">
      <w:pPr>
        <w:spacing w:before="80" w:after="80"/>
      </w:pPr>
      <w:r>
        <w:t>The relational model is centered on the User entity, with relationships to Cart, Orders, and Restaurants. Hibernate manages all DDL automatically.</w:t>
      </w:r>
    </w:p>
    <w:p w14:paraId="37120B4D" w14:textId="77777777" w:rsidR="00907761" w:rsidRDefault="009077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907761" w14:paraId="4AD02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8673B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2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D2F9A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47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819BC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907761" w14:paraId="4CFB5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404D4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User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E19B0B" w14:textId="77777777" w:rsidR="00907761" w:rsidRDefault="00000000">
            <w:r>
              <w:rPr>
                <w:sz w:val="20"/>
                <w:szCs w:val="20"/>
              </w:rPr>
              <w:t>id, name, email, password, role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05F7AC" w14:textId="77777777" w:rsidR="00907761" w:rsidRDefault="00000000">
            <w:r>
              <w:rPr>
                <w:sz w:val="20"/>
                <w:szCs w:val="20"/>
              </w:rPr>
              <w:t>One-to-One: Cart | One-to-Many: Order</w:t>
            </w:r>
          </w:p>
        </w:tc>
      </w:tr>
      <w:tr w:rsidR="00907761" w14:paraId="10CA0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A95F4F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Restaurant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BA3449" w14:textId="77777777" w:rsidR="00907761" w:rsidRDefault="00000000">
            <w:r>
              <w:rPr>
                <w:sz w:val="20"/>
                <w:szCs w:val="20"/>
              </w:rPr>
              <w:t>id, name, description, imageUrl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74C582" w14:textId="77777777" w:rsidR="00907761" w:rsidRDefault="00000000">
            <w:r>
              <w:rPr>
                <w:sz w:val="20"/>
                <w:szCs w:val="20"/>
              </w:rPr>
              <w:t>One-to-Many: MenuItem</w:t>
            </w:r>
          </w:p>
        </w:tc>
      </w:tr>
      <w:tr w:rsidR="00907761" w14:paraId="14B002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CD2F6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MenuItem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A031ED" w14:textId="77777777" w:rsidR="00907761" w:rsidRDefault="00000000">
            <w:r>
              <w:rPr>
                <w:sz w:val="20"/>
                <w:szCs w:val="20"/>
              </w:rPr>
              <w:t>id, name, description, price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A80AB8" w14:textId="77777777" w:rsidR="00907761" w:rsidRDefault="00000000">
            <w:r>
              <w:rPr>
                <w:sz w:val="20"/>
                <w:szCs w:val="20"/>
              </w:rPr>
              <w:t>Many-to-One: Restaurant</w:t>
            </w:r>
          </w:p>
        </w:tc>
      </w:tr>
      <w:tr w:rsidR="00907761" w14:paraId="36EF9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5B9654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Cart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A2DB19" w14:textId="77777777" w:rsidR="00907761" w:rsidRDefault="00000000">
            <w:r>
              <w:rPr>
                <w:sz w:val="20"/>
                <w:szCs w:val="20"/>
              </w:rPr>
              <w:t>id, userId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BC2BF7" w14:textId="77777777" w:rsidR="00907761" w:rsidRDefault="00000000">
            <w:r>
              <w:rPr>
                <w:sz w:val="20"/>
                <w:szCs w:val="20"/>
              </w:rPr>
              <w:t>One-to-Many: CartItem | One-to-One: User</w:t>
            </w:r>
          </w:p>
        </w:tc>
      </w:tr>
      <w:tr w:rsidR="00907761" w14:paraId="45D857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F7774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CartItem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A74E28" w14:textId="77777777" w:rsidR="00907761" w:rsidRDefault="00000000">
            <w:r>
              <w:rPr>
                <w:sz w:val="20"/>
                <w:szCs w:val="20"/>
              </w:rPr>
              <w:t>id, quantity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6E484B" w14:textId="77777777" w:rsidR="00907761" w:rsidRDefault="00000000">
            <w:r>
              <w:rPr>
                <w:sz w:val="20"/>
                <w:szCs w:val="20"/>
              </w:rPr>
              <w:t>Many-to-One: Cart, MenuItem</w:t>
            </w:r>
          </w:p>
        </w:tc>
      </w:tr>
      <w:tr w:rsidR="00907761" w14:paraId="19203C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A2169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Order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490B60" w14:textId="77777777" w:rsidR="00907761" w:rsidRDefault="00000000">
            <w:r>
              <w:rPr>
                <w:sz w:val="20"/>
                <w:szCs w:val="20"/>
              </w:rPr>
              <w:t>id, status, totalPrice, createdAt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463306" w14:textId="77777777" w:rsidR="00907761" w:rsidRDefault="00000000">
            <w:r>
              <w:rPr>
                <w:sz w:val="20"/>
                <w:szCs w:val="20"/>
              </w:rPr>
              <w:t>Many-to-One: User | One-to-Many: OrderItem</w:t>
            </w:r>
          </w:p>
        </w:tc>
      </w:tr>
      <w:tr w:rsidR="00907761" w14:paraId="3A4750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B08F3F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OrderItem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7406A8" w14:textId="77777777" w:rsidR="00907761" w:rsidRDefault="00000000">
            <w:r>
              <w:rPr>
                <w:sz w:val="20"/>
                <w:szCs w:val="20"/>
              </w:rPr>
              <w:t>id, quantity, priceAtOrder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30194B" w14:textId="77777777" w:rsidR="00907761" w:rsidRDefault="00000000">
            <w:r>
              <w:rPr>
                <w:sz w:val="20"/>
                <w:szCs w:val="20"/>
              </w:rPr>
              <w:t>Many-to-One: Order, MenuItem</w:t>
            </w:r>
          </w:p>
        </w:tc>
      </w:tr>
    </w:tbl>
    <w:p w14:paraId="5CDF7B59" w14:textId="77777777" w:rsidR="00907761" w:rsidRDefault="009077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7CFB1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7A1A"/>
              <w:left w:val="thick" w:sz="20" w:space="0" w:color="C07A1A"/>
              <w:bottom w:val="single" w:sz="6" w:space="0" w:color="C07A1A"/>
              <w:right w:val="single" w:sz="6" w:space="0" w:color="C07A1A"/>
            </w:tcBorders>
            <w:shd w:val="clear" w:color="auto" w:fill="FDF3E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48BF115" w14:textId="77777777" w:rsidR="00907761" w:rsidRDefault="00000000">
            <w:pPr>
              <w:spacing w:after="60"/>
            </w:pPr>
            <w:r>
              <w:rPr>
                <w:b/>
                <w:bCs/>
                <w:caps/>
                <w:color w:val="C07A1A"/>
                <w:sz w:val="20"/>
                <w:szCs w:val="20"/>
              </w:rPr>
              <w:t>Design Note</w:t>
            </w:r>
          </w:p>
          <w:p w14:paraId="07AC6DC0" w14:textId="77777777" w:rsidR="00907761" w:rsidRDefault="00000000">
            <w:r>
              <w:rPr>
                <w:sz w:val="20"/>
                <w:szCs w:val="20"/>
              </w:rPr>
              <w:t>OrderItem captures priceAtOrder at checkout time — ensuring historical order totals remain accurate even after MenuItem prices are later updated.</w:t>
            </w:r>
          </w:p>
        </w:tc>
      </w:tr>
    </w:tbl>
    <w:p w14:paraId="48C5D7EC" w14:textId="77777777" w:rsidR="00907761" w:rsidRDefault="00907761">
      <w:pPr>
        <w:spacing w:before="60" w:after="60"/>
      </w:pPr>
    </w:p>
    <w:p w14:paraId="68F946E2" w14:textId="77777777" w:rsidR="00907761" w:rsidRDefault="00000000">
      <w:pPr>
        <w:pStyle w:val="Heading2"/>
      </w:pPr>
      <w:r>
        <w:rPr>
          <w:color w:val="C07A1A"/>
        </w:rPr>
        <w:lastRenderedPageBreak/>
        <w:t xml:space="preserve">▌ </w:t>
      </w:r>
      <w:r>
        <w:t>3.3  REST API Reference</w:t>
      </w:r>
    </w:p>
    <w:p w14:paraId="3E213740" w14:textId="77777777" w:rsidR="00907761" w:rsidRDefault="00000000">
      <w:pPr>
        <w:pStyle w:val="Heading3"/>
      </w:pPr>
      <w:r>
        <w:rPr>
          <w:u w:val="single" w:color="CBD5E1"/>
        </w:rPr>
        <w:t>Authentication  —  /api/auth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2759"/>
        <w:gridCol w:w="992"/>
        <w:gridCol w:w="4622"/>
      </w:tblGrid>
      <w:tr w:rsidR="00907761" w14:paraId="08FD7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51625A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6D0D8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6A025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7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6A95B0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7761" w14:paraId="70A71F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D7B04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926610" w14:textId="77777777" w:rsidR="00907761" w:rsidRDefault="00000000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625EBC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D933DA" w14:textId="77777777" w:rsidR="00907761" w:rsidRDefault="00000000">
            <w:r>
              <w:rPr>
                <w:sz w:val="20"/>
                <w:szCs w:val="20"/>
              </w:rPr>
              <w:t>Register new user. Returns signed JWT.</w:t>
            </w:r>
          </w:p>
        </w:tc>
      </w:tr>
      <w:tr w:rsidR="00907761" w14:paraId="216D17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5FA617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73B52C" w14:textId="77777777" w:rsidR="00907761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FA1348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FC270C5" w14:textId="77777777" w:rsidR="00907761" w:rsidRDefault="00000000">
            <w:r>
              <w:rPr>
                <w:sz w:val="20"/>
                <w:szCs w:val="20"/>
              </w:rPr>
              <w:t>Authenticate user. Returns signed JWT.</w:t>
            </w:r>
          </w:p>
        </w:tc>
      </w:tr>
    </w:tbl>
    <w:p w14:paraId="712E2C5B" w14:textId="77777777" w:rsidR="00907761" w:rsidRDefault="00907761">
      <w:pPr>
        <w:spacing w:before="60" w:after="60"/>
      </w:pPr>
    </w:p>
    <w:p w14:paraId="1368839E" w14:textId="77777777" w:rsidR="00907761" w:rsidRDefault="00000000">
      <w:pPr>
        <w:pStyle w:val="Heading3"/>
      </w:pPr>
      <w:r>
        <w:rPr>
          <w:u w:val="single" w:color="CBD5E1"/>
        </w:rPr>
        <w:t>Restaurants &amp; Menu  —  /api/restaurants, /api/menu-items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2958"/>
        <w:gridCol w:w="992"/>
        <w:gridCol w:w="4423"/>
      </w:tblGrid>
      <w:tr w:rsidR="00907761" w14:paraId="1E94B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8DEEE2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122D90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AE8D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5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747AB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7761" w14:paraId="20B087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6CDC5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4EE4AE" w14:textId="77777777" w:rsidR="00907761" w:rsidRDefault="00000000">
            <w:r>
              <w:rPr>
                <w:sz w:val="20"/>
                <w:szCs w:val="20"/>
              </w:rPr>
              <w:t>/api/restaurants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A7BB94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D40AD6" w14:textId="77777777" w:rsidR="00907761" w:rsidRDefault="00000000">
            <w:r>
              <w:rPr>
                <w:sz w:val="20"/>
                <w:szCs w:val="20"/>
              </w:rPr>
              <w:t>List all restaurants.</w:t>
            </w:r>
          </w:p>
        </w:tc>
      </w:tr>
      <w:tr w:rsidR="00907761" w14:paraId="3E4DB7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3A4A0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37BB5F" w14:textId="77777777" w:rsidR="00907761" w:rsidRDefault="00000000">
            <w:r>
              <w:rPr>
                <w:sz w:val="20"/>
                <w:szCs w:val="20"/>
              </w:rPr>
              <w:t>/api/restaurants/{id}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1C25DE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E5A73E" w14:textId="77777777" w:rsidR="00907761" w:rsidRDefault="00000000">
            <w:r>
              <w:rPr>
                <w:sz w:val="20"/>
                <w:szCs w:val="20"/>
              </w:rPr>
              <w:t>Restaurant detail with full menu.</w:t>
            </w:r>
          </w:p>
        </w:tc>
      </w:tr>
      <w:tr w:rsidR="00907761" w14:paraId="1C768C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759E5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490152" w14:textId="77777777" w:rsidR="00907761" w:rsidRDefault="00000000">
            <w:r>
              <w:rPr>
                <w:sz w:val="20"/>
                <w:szCs w:val="20"/>
              </w:rPr>
              <w:t>/api/menu-items/{restaurantId}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0C46EB8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D87112" w14:textId="77777777" w:rsidR="00907761" w:rsidRDefault="00000000">
            <w:r>
              <w:rPr>
                <w:sz w:val="20"/>
                <w:szCs w:val="20"/>
              </w:rPr>
              <w:t>All menu items for a restaurant.</w:t>
            </w:r>
          </w:p>
        </w:tc>
      </w:tr>
    </w:tbl>
    <w:p w14:paraId="0AF88628" w14:textId="77777777" w:rsidR="00907761" w:rsidRDefault="00907761">
      <w:pPr>
        <w:spacing w:before="60" w:after="60"/>
      </w:pPr>
    </w:p>
    <w:p w14:paraId="7B3F71D6" w14:textId="77777777" w:rsidR="00907761" w:rsidRDefault="00000000">
      <w:pPr>
        <w:pStyle w:val="Heading3"/>
      </w:pPr>
      <w:r>
        <w:rPr>
          <w:u w:val="single" w:color="CBD5E1"/>
        </w:rPr>
        <w:t>Cart  —  /api/cart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2889"/>
        <w:gridCol w:w="896"/>
        <w:gridCol w:w="4570"/>
      </w:tblGrid>
      <w:tr w:rsidR="00907761" w14:paraId="13F78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FF1F9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CDA6D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43BE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6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7AB82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7761" w14:paraId="72B051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59AD34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566F45" w14:textId="77777777" w:rsidR="00907761" w:rsidRDefault="00000000">
            <w:r>
              <w:rPr>
                <w:sz w:val="20"/>
                <w:szCs w:val="20"/>
              </w:rPr>
              <w:t>/api/cart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F77991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FF7ECC" w14:textId="77777777" w:rsidR="00907761" w:rsidRDefault="00000000">
            <w:r>
              <w:rPr>
                <w:sz w:val="20"/>
                <w:szCs w:val="20"/>
              </w:rPr>
              <w:t>Get current user's cart.</w:t>
            </w:r>
          </w:p>
        </w:tc>
      </w:tr>
      <w:tr w:rsidR="00907761" w14:paraId="305E6A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24D32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C53E56" w14:textId="77777777" w:rsidR="00907761" w:rsidRDefault="00000000">
            <w:r>
              <w:rPr>
                <w:sz w:val="20"/>
                <w:szCs w:val="20"/>
              </w:rPr>
              <w:t>/api/cart/add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F52184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13883D" w14:textId="77777777" w:rsidR="00907761" w:rsidRDefault="00000000">
            <w:r>
              <w:rPr>
                <w:sz w:val="20"/>
                <w:szCs w:val="20"/>
              </w:rPr>
              <w:t>Add item to cart with quantity.</w:t>
            </w:r>
          </w:p>
        </w:tc>
      </w:tr>
      <w:tr w:rsidR="00907761" w14:paraId="32D38B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22982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34A089" w14:textId="77777777" w:rsidR="00907761" w:rsidRDefault="00000000">
            <w:r>
              <w:rPr>
                <w:sz w:val="20"/>
                <w:szCs w:val="20"/>
              </w:rPr>
              <w:t>/api/cart/update/{itemId}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FF655C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E06019" w14:textId="77777777" w:rsidR="00907761" w:rsidRDefault="00000000">
            <w:r>
              <w:rPr>
                <w:sz w:val="20"/>
                <w:szCs w:val="20"/>
              </w:rPr>
              <w:t>Update quantity of cart item.</w:t>
            </w:r>
          </w:p>
        </w:tc>
      </w:tr>
      <w:tr w:rsidR="00907761" w14:paraId="1C5EFE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9E873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B5B8F1" w14:textId="77777777" w:rsidR="00907761" w:rsidRDefault="00000000">
            <w:r>
              <w:rPr>
                <w:sz w:val="20"/>
                <w:szCs w:val="20"/>
              </w:rPr>
              <w:t>/api/cart/remove/{itemId}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84FAD8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983611" w14:textId="77777777" w:rsidR="00907761" w:rsidRDefault="00000000">
            <w:r>
              <w:rPr>
                <w:sz w:val="20"/>
                <w:szCs w:val="20"/>
              </w:rPr>
              <w:t>Remove specific item from cart.</w:t>
            </w:r>
          </w:p>
        </w:tc>
      </w:tr>
      <w:tr w:rsidR="00907761" w14:paraId="6BD3D7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6667E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AD8774" w14:textId="77777777" w:rsidR="00907761" w:rsidRDefault="00000000">
            <w:r>
              <w:rPr>
                <w:sz w:val="20"/>
                <w:szCs w:val="20"/>
              </w:rPr>
              <w:t>/api/cart/clear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3221E4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4AFCE0" w14:textId="77777777" w:rsidR="00907761" w:rsidRDefault="00000000">
            <w:r>
              <w:rPr>
                <w:sz w:val="20"/>
                <w:szCs w:val="20"/>
              </w:rPr>
              <w:t>Remove all items from cart.</w:t>
            </w:r>
          </w:p>
        </w:tc>
      </w:tr>
    </w:tbl>
    <w:p w14:paraId="38EEA222" w14:textId="77777777" w:rsidR="00907761" w:rsidRDefault="00907761">
      <w:pPr>
        <w:spacing w:before="60" w:after="60"/>
      </w:pPr>
    </w:p>
    <w:p w14:paraId="35CECF0A" w14:textId="77777777" w:rsidR="00907761" w:rsidRDefault="00000000">
      <w:pPr>
        <w:pStyle w:val="Heading3"/>
      </w:pPr>
      <w:r>
        <w:rPr>
          <w:u w:val="single" w:color="CBD5E1"/>
        </w:rPr>
        <w:t>Orders  —  /api/orders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2883"/>
        <w:gridCol w:w="897"/>
        <w:gridCol w:w="4593"/>
      </w:tblGrid>
      <w:tr w:rsidR="00907761" w14:paraId="0544A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E9808F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5C430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46844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6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D0B1DF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7761" w14:paraId="5369F3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0322D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5C17A7" w14:textId="77777777" w:rsidR="00907761" w:rsidRDefault="00000000">
            <w:r>
              <w:rPr>
                <w:sz w:val="20"/>
                <w:szCs w:val="20"/>
              </w:rPr>
              <w:t>/api/orders/checkout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042614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35A0E2" w14:textId="77777777" w:rsidR="00907761" w:rsidRDefault="00000000">
            <w:r>
              <w:rPr>
                <w:sz w:val="20"/>
                <w:szCs w:val="20"/>
              </w:rPr>
              <w:t>Convert cart → Order (status: PLACED). Clears cart.</w:t>
            </w:r>
          </w:p>
        </w:tc>
      </w:tr>
      <w:tr w:rsidR="00907761" w14:paraId="3FC3D4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A45B3A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4C762C" w14:textId="77777777" w:rsidR="00907761" w:rsidRDefault="00000000">
            <w:r>
              <w:rPr>
                <w:sz w:val="20"/>
                <w:szCs w:val="20"/>
              </w:rPr>
              <w:t>/api/orders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5E2F02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3E1BF8" w14:textId="77777777" w:rsidR="00907761" w:rsidRDefault="00000000">
            <w:r>
              <w:rPr>
                <w:sz w:val="20"/>
                <w:szCs w:val="20"/>
              </w:rPr>
              <w:t>All orders for authenticated user.</w:t>
            </w:r>
          </w:p>
        </w:tc>
      </w:tr>
      <w:tr w:rsidR="00907761" w14:paraId="69FCFA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B969E9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20E357" w14:textId="77777777" w:rsidR="00907761" w:rsidRDefault="00000000">
            <w:r>
              <w:rPr>
                <w:sz w:val="20"/>
                <w:szCs w:val="20"/>
              </w:rPr>
              <w:t>/api/orders/{id}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BE5652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028033" w14:textId="77777777" w:rsidR="00907761" w:rsidRDefault="00000000">
            <w:r>
              <w:rPr>
                <w:sz w:val="20"/>
                <w:szCs w:val="20"/>
              </w:rPr>
              <w:t>Specific order by ID.</w:t>
            </w:r>
          </w:p>
        </w:tc>
      </w:tr>
    </w:tbl>
    <w:p w14:paraId="291ED4AD" w14:textId="77777777" w:rsidR="00907761" w:rsidRDefault="00907761">
      <w:pPr>
        <w:spacing w:before="60" w:after="60"/>
      </w:pPr>
    </w:p>
    <w:p w14:paraId="1ED1BE7A" w14:textId="77777777" w:rsidR="00907761" w:rsidRDefault="00000000">
      <w:pPr>
        <w:pStyle w:val="Heading3"/>
      </w:pPr>
      <w:r>
        <w:rPr>
          <w:u w:val="single" w:color="CBD5E1"/>
        </w:rPr>
        <w:t>Admin  — 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2885"/>
        <w:gridCol w:w="998"/>
        <w:gridCol w:w="4490"/>
      </w:tblGrid>
      <w:tr w:rsidR="00907761" w14:paraId="2D7E1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508B0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B34E2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18A024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5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436FB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7761" w14:paraId="6D022A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D11AA9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F8B21D" w14:textId="77777777" w:rsidR="00907761" w:rsidRDefault="00000000">
            <w:r>
              <w:rPr>
                <w:sz w:val="20"/>
                <w:szCs w:val="20"/>
              </w:rPr>
              <w:t>/api/admin/dashboard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D5F1E1" w14:textId="77777777" w:rsidR="0090776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AD1B6E" w14:textId="77777777" w:rsidR="00907761" w:rsidRDefault="00000000">
            <w:r>
              <w:rPr>
                <w:sz w:val="20"/>
                <w:szCs w:val="20"/>
              </w:rPr>
              <w:t>System overview statistics.</w:t>
            </w:r>
          </w:p>
        </w:tc>
      </w:tr>
      <w:tr w:rsidR="00907761" w14:paraId="575C0E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3373A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lastRenderedPageBreak/>
              <w:t>GET</w:t>
            </w:r>
          </w:p>
        </w:tc>
        <w:tc>
          <w:tcPr>
            <w:tcW w:w="2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E94C0C" w14:textId="77777777" w:rsidR="00907761" w:rsidRDefault="00000000">
            <w:r>
              <w:rPr>
                <w:sz w:val="20"/>
                <w:szCs w:val="20"/>
              </w:rPr>
              <w:t>/api/admin/orders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175BE7" w14:textId="77777777" w:rsidR="0090776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2D63D7" w14:textId="77777777" w:rsidR="00907761" w:rsidRDefault="00000000">
            <w:r>
              <w:rPr>
                <w:sz w:val="20"/>
                <w:szCs w:val="20"/>
              </w:rPr>
              <w:t>All orders across all users.</w:t>
            </w:r>
          </w:p>
        </w:tc>
      </w:tr>
    </w:tbl>
    <w:p w14:paraId="01A1D426" w14:textId="77777777" w:rsidR="00907761" w:rsidRDefault="00907761">
      <w:pPr>
        <w:spacing w:before="60" w:after="60"/>
      </w:pPr>
    </w:p>
    <w:p w14:paraId="38546EE7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3.4  Security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07761" w14:paraId="017ED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F5722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9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E6FAC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907761" w14:paraId="5938D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CE9C6C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Token Type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53D5AC" w14:textId="77777777" w:rsidR="00907761" w:rsidRDefault="00000000">
            <w:r>
              <w:rPr>
                <w:sz w:val="20"/>
                <w:szCs w:val="20"/>
              </w:rPr>
              <w:t>JWT — stateless, signed HS256 (HMAC-SHA256).</w:t>
            </w:r>
          </w:p>
        </w:tc>
      </w:tr>
      <w:tr w:rsidR="00907761" w14:paraId="2B9BF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CA5A5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Token Lifetime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F79856" w14:textId="77777777" w:rsidR="00907761" w:rsidRDefault="00000000">
            <w:r>
              <w:rPr>
                <w:sz w:val="20"/>
                <w:szCs w:val="20"/>
              </w:rPr>
              <w:t>Configurable (default 24 h). No refresh token in v1.0.</w:t>
            </w:r>
          </w:p>
        </w:tc>
      </w:tr>
      <w:tr w:rsidR="00907761" w14:paraId="4FE00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46AAA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Roles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0E33A5" w14:textId="77777777" w:rsidR="00907761" w:rsidRDefault="00000000">
            <w:r>
              <w:rPr>
                <w:sz w:val="20"/>
                <w:szCs w:val="20"/>
              </w:rPr>
              <w:t>USER (standard) · ADMIN (elevated — /api/admin/*).</w:t>
            </w:r>
          </w:p>
        </w:tc>
      </w:tr>
      <w:tr w:rsidR="00907761" w14:paraId="7415DA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48552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Filter Chain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F7D0E6" w14:textId="77777777" w:rsidR="00907761" w:rsidRDefault="00000000">
            <w:r>
              <w:rPr>
                <w:sz w:val="20"/>
                <w:szCs w:val="20"/>
              </w:rPr>
              <w:t>JwtAuthFilter validates every inbound request and populates SecurityContext.</w:t>
            </w:r>
          </w:p>
        </w:tc>
      </w:tr>
      <w:tr w:rsidR="00907761" w14:paraId="08D2E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6F1D2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Passwords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BD7234" w14:textId="77777777" w:rsidR="00907761" w:rsidRDefault="00000000">
            <w:r>
              <w:rPr>
                <w:sz w:val="20"/>
                <w:szCs w:val="20"/>
              </w:rPr>
              <w:t>BCryptPasswordEncoder — strength factor 10.</w:t>
            </w:r>
          </w:p>
        </w:tc>
      </w:tr>
      <w:tr w:rsidR="00907761" w14:paraId="24D1A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1AD07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CORS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BC533B" w14:textId="77777777" w:rsidR="00907761" w:rsidRDefault="00000000">
            <w:r>
              <w:rPr>
                <w:sz w:val="20"/>
                <w:szCs w:val="20"/>
              </w:rPr>
              <w:t>Permissive for localhost:5173 in development. Restrict per origin in production.</w:t>
            </w:r>
          </w:p>
        </w:tc>
      </w:tr>
      <w:tr w:rsidR="00907761" w14:paraId="1EA65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9DA099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Public Endpoints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26CD7F" w14:textId="77777777" w:rsidR="00907761" w:rsidRDefault="00000000">
            <w:r>
              <w:rPr>
                <w:sz w:val="20"/>
                <w:szCs w:val="20"/>
              </w:rPr>
              <w:t>/api/auth/**, /api/restaurants/**, /api/menu-items/** — no token required.</w:t>
            </w:r>
          </w:p>
        </w:tc>
      </w:tr>
    </w:tbl>
    <w:p w14:paraId="6EA3DE80" w14:textId="77777777" w:rsidR="00907761" w:rsidRDefault="00907761">
      <w:pPr>
        <w:spacing w:before="60" w:after="60"/>
      </w:pPr>
    </w:p>
    <w:p w14:paraId="1F9BBA8E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3.5  Database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07761" w14:paraId="12AC7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4509C59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application.properties</w:t>
            </w:r>
          </w:p>
          <w:p w14:paraId="138AD61B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spring.datasource.url=jdbc:h2:file:./data/foodorderdb;MODE=MySQL;AUTO_SERVER=TRUE</w:t>
            </w:r>
          </w:p>
          <w:p w14:paraId="50448022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spring.datasource.driver-class-name=org.h2.Driver</w:t>
            </w:r>
          </w:p>
          <w:p w14:paraId="6EF46646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spring.datasource.username=sa</w:t>
            </w:r>
          </w:p>
          <w:p w14:paraId="31048809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spring.datasource.password=</w:t>
            </w:r>
          </w:p>
          <w:p w14:paraId="15E39DCF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spring.jpa.database-platform=org.hibernate.dialect.MySQLDialect</w:t>
            </w:r>
          </w:p>
          <w:p w14:paraId="5829CE30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spring.jpa.hibernate.ddl-auto=update</w:t>
            </w:r>
          </w:p>
          <w:p w14:paraId="56D7E5EC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spring.h2.console.enabled=true</w:t>
            </w:r>
          </w:p>
          <w:p w14:paraId="339C6A73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spring.h2.console.path=/h2-console</w:t>
            </w:r>
          </w:p>
        </w:tc>
      </w:tr>
    </w:tbl>
    <w:p w14:paraId="7E64868E" w14:textId="77777777" w:rsidR="00907761" w:rsidRDefault="009077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7ADE2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B5089"/>
              <w:left w:val="thick" w:sz="20" w:space="0" w:color="2B5089"/>
              <w:bottom w:val="single" w:sz="6" w:space="0" w:color="2B5089"/>
              <w:right w:val="single" w:sz="6" w:space="0" w:color="2B5089"/>
            </w:tcBorders>
            <w:shd w:val="clear" w:color="auto" w:fill="EAF0F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718AF38A" w14:textId="77777777" w:rsidR="00907761" w:rsidRDefault="00000000">
            <w:pPr>
              <w:spacing w:after="60"/>
            </w:pPr>
            <w:r>
              <w:rPr>
                <w:b/>
                <w:bCs/>
                <w:caps/>
                <w:color w:val="1E3A5F"/>
                <w:sz w:val="20"/>
                <w:szCs w:val="20"/>
              </w:rPr>
              <w:t>Persistence Note</w:t>
            </w:r>
          </w:p>
          <w:p w14:paraId="7AADDC02" w14:textId="77777777" w:rsidR="00907761" w:rsidRDefault="00000000">
            <w:r>
              <w:rPr>
                <w:sz w:val="20"/>
                <w:szCs w:val="20"/>
              </w:rPr>
              <w:t>The H2 database persists to disk at ./data/foodorderdb.mv.db. DataSeeder.java seeds initial data only when tables are empty, preventing duplicate data on restart.</w:t>
            </w:r>
          </w:p>
        </w:tc>
      </w:tr>
    </w:tbl>
    <w:p w14:paraId="36BFBC4D" w14:textId="77777777" w:rsidR="00907761" w:rsidRDefault="00907761">
      <w:pPr>
        <w:spacing w:before="60" w:after="60"/>
      </w:pPr>
    </w:p>
    <w:p w14:paraId="74A79B94" w14:textId="77777777" w:rsidR="00907761" w:rsidRDefault="00000000">
      <w:r>
        <w:br w:type="page"/>
      </w:r>
    </w:p>
    <w:p w14:paraId="5D087327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4. Frontend Design</w:t>
      </w:r>
    </w:p>
    <w:p w14:paraId="283678B6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4.1 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06584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CC193EA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src/</w:t>
            </w:r>
          </w:p>
          <w:p w14:paraId="395461E2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components/     Reusable UI — Navbar, RestaurantCard, MenuItemCard, CartDrawer, OrderCard</w:t>
            </w:r>
          </w:p>
          <w:p w14:paraId="753BE7D3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pages/          Route pages — Home, Login, Register, RestaurantDetail, Cart, Orders, Admin</w:t>
            </w:r>
          </w:p>
          <w:p w14:paraId="163989DC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context/        AuthContext.jsx, CartContext.jsx</w:t>
            </w:r>
          </w:p>
          <w:p w14:paraId="386A684E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services/       api.js — Axios instance + request/response interceptors</w:t>
            </w:r>
          </w:p>
          <w:p w14:paraId="653058B1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hooks/          useAuth.js, useCart.js — convenience wrappers</w:t>
            </w:r>
          </w:p>
          <w:p w14:paraId="0AC76EC6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├── routes/         ProtectedRoute.jsx, AdminRoute.jsx</w:t>
            </w:r>
          </w:p>
          <w:p w14:paraId="1FF147B2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└── App.jsx         Root — React Router configuration</w:t>
            </w:r>
          </w:p>
        </w:tc>
      </w:tr>
    </w:tbl>
    <w:p w14:paraId="02A0B18B" w14:textId="77777777" w:rsidR="00907761" w:rsidRDefault="00907761">
      <w:pPr>
        <w:spacing w:before="60" w:after="60"/>
      </w:pPr>
    </w:p>
    <w:p w14:paraId="69C7D186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4.2  Route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2196"/>
        <w:gridCol w:w="1197"/>
        <w:gridCol w:w="3936"/>
      </w:tblGrid>
      <w:tr w:rsidR="00907761" w14:paraId="78252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DEC15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2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6A969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2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DFB6F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Guard</w:t>
            </w:r>
          </w:p>
        </w:tc>
        <w:tc>
          <w:tcPr>
            <w:tcW w:w="39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53A671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7761" w14:paraId="146036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E5E3BD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5EA6CB" w14:textId="77777777" w:rsidR="00907761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31B17A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729F90" w14:textId="77777777" w:rsidR="00907761" w:rsidRDefault="00000000">
            <w:r>
              <w:rPr>
                <w:sz w:val="20"/>
                <w:szCs w:val="20"/>
              </w:rPr>
              <w:t>Restaurant listing grid.</w:t>
            </w:r>
          </w:p>
        </w:tc>
      </w:tr>
      <w:tr w:rsidR="00907761" w14:paraId="586159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082E4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/login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E53C48" w14:textId="77777777" w:rsidR="00907761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4656BF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7AA6E5" w14:textId="77777777" w:rsidR="00907761" w:rsidRDefault="00000000">
            <w:r>
              <w:rPr>
                <w:sz w:val="20"/>
                <w:szCs w:val="20"/>
              </w:rPr>
              <w:t>Auth form. Redirects if already logged in.</w:t>
            </w:r>
          </w:p>
        </w:tc>
      </w:tr>
      <w:tr w:rsidR="00907761" w14:paraId="32246B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C40F4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/register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89D387" w14:textId="77777777" w:rsidR="00907761" w:rsidRDefault="00000000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84D49B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DD3419" w14:textId="77777777" w:rsidR="00907761" w:rsidRDefault="00000000">
            <w:r>
              <w:rPr>
                <w:sz w:val="20"/>
                <w:szCs w:val="20"/>
              </w:rPr>
              <w:t>Registration form.</w:t>
            </w:r>
          </w:p>
        </w:tc>
      </w:tr>
      <w:tr w:rsidR="00907761" w14:paraId="2B033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32D9E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/restaurant/:id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DF3FF9" w14:textId="77777777" w:rsidR="00907761" w:rsidRDefault="00000000">
            <w:r>
              <w:rPr>
                <w:sz w:val="20"/>
                <w:szCs w:val="20"/>
              </w:rPr>
              <w:t>RestaurantDetail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A61C5B" w14:textId="77777777" w:rsidR="0090776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9AB449" w14:textId="77777777" w:rsidR="00907761" w:rsidRDefault="00000000">
            <w:r>
              <w:rPr>
                <w:sz w:val="20"/>
                <w:szCs w:val="20"/>
              </w:rPr>
              <w:t>Full menu for a restaurant.</w:t>
            </w:r>
          </w:p>
        </w:tc>
      </w:tr>
      <w:tr w:rsidR="00907761" w14:paraId="4CF87E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5DD6D7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/cart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07D6EA" w14:textId="77777777" w:rsidR="00907761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CC9C8F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9EF3B6" w14:textId="77777777" w:rsidR="00907761" w:rsidRDefault="00000000">
            <w:r>
              <w:rPr>
                <w:sz w:val="20"/>
                <w:szCs w:val="20"/>
              </w:rPr>
              <w:t>Cart review and checkout.</w:t>
            </w:r>
          </w:p>
        </w:tc>
      </w:tr>
      <w:tr w:rsidR="00907761" w14:paraId="5490A0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0DAE9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/orders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EF7E58" w14:textId="77777777" w:rsidR="00907761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CEC551" w14:textId="77777777" w:rsidR="0090776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749BFA" w14:textId="77777777" w:rsidR="00907761" w:rsidRDefault="00000000">
            <w:r>
              <w:rPr>
                <w:sz w:val="20"/>
                <w:szCs w:val="20"/>
              </w:rPr>
              <w:t>User's order history.</w:t>
            </w:r>
          </w:p>
        </w:tc>
      </w:tr>
      <w:tr w:rsidR="00907761" w14:paraId="3FFB4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722641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/admin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327808" w14:textId="77777777" w:rsidR="00907761" w:rsidRDefault="00000000">
            <w:r>
              <w:rPr>
                <w:sz w:val="20"/>
                <w:szCs w:val="20"/>
              </w:rPr>
              <w:t>AdminDashboard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33C4BE" w14:textId="77777777" w:rsidR="0090776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0F6DFC" w14:textId="77777777" w:rsidR="00907761" w:rsidRDefault="00000000">
            <w:r>
              <w:rPr>
                <w:sz w:val="20"/>
                <w:szCs w:val="20"/>
              </w:rPr>
              <w:t>Admin overview. Redirects non-admins.</w:t>
            </w:r>
          </w:p>
        </w:tc>
      </w:tr>
    </w:tbl>
    <w:p w14:paraId="262845B2" w14:textId="77777777" w:rsidR="00907761" w:rsidRDefault="00907761">
      <w:pPr>
        <w:spacing w:before="60" w:after="60"/>
      </w:pPr>
    </w:p>
    <w:p w14:paraId="72068298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4.3  State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907761" w14:paraId="5C497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CD059D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36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5D56B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State Held</w:t>
            </w:r>
          </w:p>
        </w:tc>
        <w:tc>
          <w:tcPr>
            <w:tcW w:w="37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D5707F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Exposed Actions</w:t>
            </w:r>
          </w:p>
        </w:tc>
      </w:tr>
      <w:tr w:rsidR="00907761" w14:paraId="351A76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86C2A1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AuthContext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E56053" w14:textId="77777777" w:rsidR="00907761" w:rsidRDefault="00000000">
            <w:r>
              <w:rPr>
                <w:sz w:val="20"/>
                <w:szCs w:val="20"/>
              </w:rPr>
              <w:t>user object, JWT token, isAuthenticated flag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AD0EB8" w14:textId="77777777" w:rsidR="00907761" w:rsidRDefault="00000000">
            <w:r>
              <w:rPr>
                <w:sz w:val="20"/>
                <w:szCs w:val="20"/>
              </w:rPr>
              <w:t>login(credentials), logout(), getToken()</w:t>
            </w:r>
          </w:p>
        </w:tc>
      </w:tr>
      <w:tr w:rsidR="00907761" w14:paraId="5ABF3B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2E7B1A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CartContext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3573C1" w14:textId="77777777" w:rsidR="00907761" w:rsidRDefault="00000000">
            <w:r>
              <w:rPr>
                <w:sz w:val="20"/>
                <w:szCs w:val="20"/>
              </w:rPr>
              <w:t>cartItems[], itemCount, totalPrice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A68EC0" w14:textId="77777777" w:rsidR="00907761" w:rsidRDefault="00000000">
            <w:r>
              <w:rPr>
                <w:sz w:val="20"/>
                <w:szCs w:val="20"/>
              </w:rPr>
              <w:t>addItem(), removeItem(), updateQty(), clearCart(), syncWithBackend()</w:t>
            </w:r>
          </w:p>
        </w:tc>
      </w:tr>
    </w:tbl>
    <w:p w14:paraId="754F49D3" w14:textId="77777777" w:rsidR="00907761" w:rsidRDefault="009077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3C7DE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B5089"/>
              <w:left w:val="thick" w:sz="20" w:space="0" w:color="2B5089"/>
              <w:bottom w:val="single" w:sz="6" w:space="0" w:color="2B5089"/>
              <w:right w:val="single" w:sz="6" w:space="0" w:color="2B5089"/>
            </w:tcBorders>
            <w:shd w:val="clear" w:color="auto" w:fill="EAF0F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7DD0213B" w14:textId="77777777" w:rsidR="00907761" w:rsidRDefault="00000000">
            <w:pPr>
              <w:spacing w:after="60"/>
            </w:pPr>
            <w:r>
              <w:rPr>
                <w:b/>
                <w:bCs/>
                <w:caps/>
                <w:color w:val="1E3A5F"/>
                <w:sz w:val="20"/>
                <w:szCs w:val="20"/>
              </w:rPr>
              <w:t>Implementation Note</w:t>
            </w:r>
          </w:p>
          <w:p w14:paraId="3497BEC2" w14:textId="77777777" w:rsidR="00907761" w:rsidRDefault="00000000">
            <w:r>
              <w:rPr>
                <w:sz w:val="20"/>
                <w:szCs w:val="20"/>
              </w:rPr>
              <w:t>AuthContext persists the token to sessionStorage so authentication survives page refreshes within a browser session without exposing the token to long-term localStorage.</w:t>
            </w:r>
          </w:p>
        </w:tc>
      </w:tr>
    </w:tbl>
    <w:p w14:paraId="4555EFA7" w14:textId="77777777" w:rsidR="00907761" w:rsidRDefault="00907761">
      <w:pPr>
        <w:spacing w:before="60" w:after="60"/>
      </w:pPr>
    </w:p>
    <w:p w14:paraId="0CD7A978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4.4  Key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907761" w14:paraId="4EB66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8D253A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DA0A98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7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551F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7761" w14:paraId="6A066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B596F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Navbar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6D7B1E" w14:textId="77777777" w:rsidR="00907761" w:rsidRDefault="00000000">
            <w:r>
              <w:rPr>
                <w:sz w:val="20"/>
                <w:szCs w:val="20"/>
              </w:rPr>
              <w:t>Navbar.jsx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18EB44" w14:textId="77777777" w:rsidR="00907761" w:rsidRDefault="00000000">
            <w:r>
              <w:rPr>
                <w:sz w:val="20"/>
                <w:szCs w:val="20"/>
              </w:rPr>
              <w:t>Responsive top bar — cart badge, user menu, admin link for ADMIN role.</w:t>
            </w:r>
          </w:p>
        </w:tc>
      </w:tr>
      <w:tr w:rsidR="00907761" w14:paraId="20E19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AFFAD2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RestaurantCard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35FD3E" w14:textId="77777777" w:rsidR="00907761" w:rsidRDefault="00000000">
            <w:r>
              <w:rPr>
                <w:sz w:val="20"/>
                <w:szCs w:val="20"/>
              </w:rPr>
              <w:t>RestaurantCard.jsx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40FAC7" w14:textId="77777777" w:rsidR="00907761" w:rsidRDefault="00000000">
            <w:r>
              <w:rPr>
                <w:sz w:val="20"/>
                <w:szCs w:val="20"/>
              </w:rPr>
              <w:t>Displays restaurant name, description, image. Links to detail page.</w:t>
            </w:r>
          </w:p>
        </w:tc>
      </w:tr>
      <w:tr w:rsidR="00907761" w14:paraId="078AC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F21F0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MenuItemCard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9C7422" w14:textId="77777777" w:rsidR="00907761" w:rsidRDefault="00000000">
            <w:r>
              <w:rPr>
                <w:sz w:val="20"/>
                <w:szCs w:val="20"/>
              </w:rPr>
              <w:t>MenuItemCard.jsx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1FFF1E" w14:textId="77777777" w:rsidR="00907761" w:rsidRDefault="00000000">
            <w:r>
              <w:rPr>
                <w:sz w:val="20"/>
                <w:szCs w:val="20"/>
              </w:rPr>
              <w:t>Menu item with Add to Cart dispatch via CartContext.</w:t>
            </w:r>
          </w:p>
        </w:tc>
      </w:tr>
      <w:tr w:rsidR="00907761" w14:paraId="67A1F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3FC00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CartDrawer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B6741A" w14:textId="77777777" w:rsidR="00907761" w:rsidRDefault="00000000">
            <w:r>
              <w:rPr>
                <w:sz w:val="20"/>
                <w:szCs w:val="20"/>
              </w:rPr>
              <w:t>CartDrawer.jsx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91060D" w14:textId="77777777" w:rsidR="00907761" w:rsidRDefault="00000000">
            <w:r>
              <w:rPr>
                <w:sz w:val="20"/>
                <w:szCs w:val="20"/>
              </w:rPr>
              <w:t>Slide-out cart with item list, quantity controls, subtotal, checkout CTA.</w:t>
            </w:r>
          </w:p>
        </w:tc>
      </w:tr>
      <w:tr w:rsidR="00907761" w14:paraId="70001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7DB354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ProtectedRoute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557C01" w14:textId="77777777" w:rsidR="00907761" w:rsidRDefault="00000000">
            <w:r>
              <w:rPr>
                <w:sz w:val="20"/>
                <w:szCs w:val="20"/>
              </w:rPr>
              <w:t>routes/Protected.jsx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82E7B7" w14:textId="77777777" w:rsidR="00907761" w:rsidRDefault="00000000">
            <w:r>
              <w:rPr>
                <w:sz w:val="20"/>
                <w:szCs w:val="20"/>
              </w:rPr>
              <w:t>Reads AuthContext; redirects unauthenticated users to /login.</w:t>
            </w:r>
          </w:p>
        </w:tc>
      </w:tr>
      <w:tr w:rsidR="00907761" w14:paraId="1BFFF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9414F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AdminRoute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F48605" w14:textId="77777777" w:rsidR="00907761" w:rsidRDefault="00000000">
            <w:r>
              <w:rPr>
                <w:sz w:val="20"/>
                <w:szCs w:val="20"/>
              </w:rPr>
              <w:t>routes/Admin.jsx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C63C31" w14:textId="77777777" w:rsidR="00907761" w:rsidRDefault="00000000">
            <w:r>
              <w:rPr>
                <w:sz w:val="20"/>
                <w:szCs w:val="20"/>
              </w:rPr>
              <w:t>Reads AuthContext role; redirects non-ADMIN users to /.</w:t>
            </w:r>
          </w:p>
        </w:tc>
      </w:tr>
      <w:tr w:rsidR="00907761" w14:paraId="549DA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AC8E82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OrderSummaryCard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E3F2DB" w14:textId="77777777" w:rsidR="00907761" w:rsidRDefault="00000000">
            <w:r>
              <w:rPr>
                <w:sz w:val="20"/>
                <w:szCs w:val="20"/>
              </w:rPr>
              <w:t>OrderCard.jsx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E8AF67" w14:textId="77777777" w:rsidR="00907761" w:rsidRDefault="00000000">
            <w:r>
              <w:rPr>
                <w:sz w:val="20"/>
                <w:szCs w:val="20"/>
              </w:rPr>
              <w:t>Single order — items, total, date, status badge (PLACED / PROCESSING / DELIVERED).</w:t>
            </w:r>
          </w:p>
        </w:tc>
      </w:tr>
    </w:tbl>
    <w:p w14:paraId="4049B005" w14:textId="77777777" w:rsidR="00907761" w:rsidRDefault="00907761">
      <w:pPr>
        <w:spacing w:before="60" w:after="60"/>
      </w:pPr>
    </w:p>
    <w:p w14:paraId="27FF00DA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t>5. Authentication &amp; Authorization Flow</w:t>
      </w:r>
    </w:p>
    <w:p w14:paraId="7CD06CFB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5.1  Registration</w:t>
      </w:r>
    </w:p>
    <w:p w14:paraId="62F1C574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User submits form (name, email, password) → POST /api/auth/register.</w:t>
      </w:r>
    </w:p>
    <w:p w14:paraId="7030DF1C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Backend validates payload, hashes password with BCrypt, persists User with role USER.</w:t>
      </w:r>
    </w:p>
    <w:p w14:paraId="1DEC2B90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Backend generates signed JWT containing userId and role as claims.</w:t>
      </w:r>
    </w:p>
    <w:p w14:paraId="084FE67E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JWT returned in AuthResponse body → AuthContext stores token and user.</w:t>
      </w:r>
    </w:p>
    <w:p w14:paraId="7C4A2592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Frontend redirects to Home (/).</w:t>
      </w:r>
    </w:p>
    <w:p w14:paraId="43903BEA" w14:textId="77777777" w:rsidR="00907761" w:rsidRDefault="00907761">
      <w:pPr>
        <w:spacing w:before="60" w:after="60"/>
      </w:pPr>
    </w:p>
    <w:p w14:paraId="0F574CD0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5.2  Login</w:t>
      </w:r>
    </w:p>
    <w:p w14:paraId="232A8202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User submits credentials → POST /api/auth/login.</w:t>
      </w:r>
    </w:p>
    <w:p w14:paraId="30CA5447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Spring Security authenticates via CustomUserDetailsService.</w:t>
      </w:r>
    </w:p>
    <w:p w14:paraId="5D10018E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On success, JWT signed and returned. On failure, 401 Unauthorized.</w:t>
      </w:r>
    </w:p>
    <w:p w14:paraId="4A1895A7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AuthContext stores JWT. Subsequent requests attach it automatically.</w:t>
      </w:r>
    </w:p>
    <w:p w14:paraId="2C32052E" w14:textId="77777777" w:rsidR="00907761" w:rsidRDefault="00907761">
      <w:pPr>
        <w:spacing w:before="60" w:after="60"/>
      </w:pPr>
    </w:p>
    <w:p w14:paraId="15FD8390" w14:textId="77777777" w:rsidR="00907761" w:rsidRDefault="00000000">
      <w:pPr>
        <w:pStyle w:val="Heading2"/>
      </w:pPr>
      <w:r>
        <w:rPr>
          <w:color w:val="C07A1A"/>
        </w:rPr>
        <w:lastRenderedPageBreak/>
        <w:t xml:space="preserve">▌ </w:t>
      </w:r>
      <w:r>
        <w:t>5.3  Protected Request Lifecycle</w:t>
      </w:r>
    </w:p>
    <w:p w14:paraId="39ACFA96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Axios interceptor reads token from AuthContext → attaches Authorization: Bearer &lt;token&gt;.</w:t>
      </w:r>
    </w:p>
    <w:p w14:paraId="3C162D13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JwtAuthFilter on backend intercepts request, extracts and validates token signature and expiry.</w:t>
      </w:r>
    </w:p>
    <w:p w14:paraId="39CC10EA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If valid → loads UserDetails into SecurityContext → request proceeds to controller.</w:t>
      </w:r>
    </w:p>
    <w:p w14:paraId="64B1A0C5" w14:textId="77777777" w:rsidR="00907761" w:rsidRDefault="00000000">
      <w:pPr>
        <w:pStyle w:val="ListParagraph"/>
        <w:numPr>
          <w:ilvl w:val="0"/>
          <w:numId w:val="3"/>
        </w:numPr>
        <w:spacing w:before="70" w:after="70"/>
      </w:pPr>
      <w:r>
        <w:t>If invalid / expired → 401 returned → frontend interceptor clears session and redirects to /login.</w:t>
      </w:r>
    </w:p>
    <w:p w14:paraId="0D719583" w14:textId="77777777" w:rsidR="00907761" w:rsidRDefault="00907761">
      <w:pPr>
        <w:spacing w:before="60" w:after="60"/>
      </w:pPr>
    </w:p>
    <w:p w14:paraId="5981844D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5.4  Role Enforcement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907761" w14:paraId="17866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BD6346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66472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Permitted Paths</w:t>
            </w:r>
          </w:p>
        </w:tc>
        <w:tc>
          <w:tcPr>
            <w:tcW w:w="35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85875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Enforced By</w:t>
            </w:r>
          </w:p>
        </w:tc>
      </w:tr>
      <w:tr w:rsidR="00907761" w14:paraId="313199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6426B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Public (no auth)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2DD109" w14:textId="77777777" w:rsidR="00907761" w:rsidRDefault="00000000">
            <w:r>
              <w:rPr>
                <w:sz w:val="20"/>
                <w:szCs w:val="20"/>
              </w:rPr>
              <w:t>/api/auth/**, /api/restaurants/**, /api/menu-items/**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B91399" w14:textId="77777777" w:rsidR="00907761" w:rsidRDefault="00000000">
            <w:r>
              <w:rPr>
                <w:sz w:val="20"/>
                <w:szCs w:val="20"/>
              </w:rPr>
              <w:t>SecurityConfig — permitAll()</w:t>
            </w:r>
          </w:p>
        </w:tc>
      </w:tr>
      <w:tr w:rsidR="00907761" w14:paraId="2AA599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D85B1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USER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2C6A49" w14:textId="77777777" w:rsidR="00907761" w:rsidRDefault="00000000">
            <w:r>
              <w:rPr>
                <w:sz w:val="20"/>
                <w:szCs w:val="20"/>
              </w:rPr>
              <w:t>/api/cart/**, /api/orders/**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F64AEF" w14:textId="77777777" w:rsidR="00907761" w:rsidRDefault="00000000">
            <w:r>
              <w:rPr>
                <w:sz w:val="20"/>
                <w:szCs w:val="20"/>
              </w:rPr>
              <w:t>SecurityConfig — hasRole(USER)</w:t>
            </w:r>
          </w:p>
        </w:tc>
      </w:tr>
      <w:tr w:rsidR="00907761" w14:paraId="5B653E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00913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CEA58B" w14:textId="77777777" w:rsidR="00907761" w:rsidRDefault="00000000">
            <w:r>
              <w:rPr>
                <w:sz w:val="20"/>
                <w:szCs w:val="20"/>
              </w:rPr>
              <w:t>/api/admin/**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B1ADCC" w14:textId="77777777" w:rsidR="00907761" w:rsidRDefault="00000000">
            <w:r>
              <w:rPr>
                <w:sz w:val="20"/>
                <w:szCs w:val="20"/>
              </w:rPr>
              <w:t>SecurityConfig — hasRole(ADMIN)</w:t>
            </w:r>
          </w:p>
        </w:tc>
      </w:tr>
    </w:tbl>
    <w:p w14:paraId="562CFA4B" w14:textId="77777777" w:rsidR="00907761" w:rsidRDefault="00907761">
      <w:pPr>
        <w:spacing w:before="60" w:after="60"/>
      </w:pPr>
    </w:p>
    <w:p w14:paraId="168AFF6B" w14:textId="77777777" w:rsidR="00907761" w:rsidRDefault="00000000">
      <w:r>
        <w:br w:type="page"/>
      </w:r>
    </w:p>
    <w:p w14:paraId="6D755C1F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6. Order Lifecycle</w:t>
      </w:r>
    </w:p>
    <w:p w14:paraId="4A5C1091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6.1  End-to-End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907761" w14:paraId="26A7A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F4558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6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2077D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49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63261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Behaviour</w:t>
            </w:r>
          </w:p>
        </w:tc>
      </w:tr>
      <w:tr w:rsidR="00907761" w14:paraId="02C20F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2338A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1 · Browse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41ADEC" w14:textId="77777777" w:rsidR="00907761" w:rsidRDefault="00000000">
            <w:r>
              <w:rPr>
                <w:sz w:val="20"/>
                <w:szCs w:val="20"/>
              </w:rPr>
              <w:t>Open Home page.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B9FA3F" w14:textId="77777777" w:rsidR="00907761" w:rsidRDefault="00000000">
            <w:r>
              <w:rPr>
                <w:sz w:val="20"/>
                <w:szCs w:val="20"/>
              </w:rPr>
              <w:t>GET /api/restaurants → renders restaurant grid.</w:t>
            </w:r>
          </w:p>
        </w:tc>
      </w:tr>
      <w:tr w:rsidR="00907761" w14:paraId="5A1BD7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DDD3DF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2 · Select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160A0C" w14:textId="77777777" w:rsidR="00907761" w:rsidRDefault="00000000">
            <w:r>
              <w:rPr>
                <w:sz w:val="20"/>
                <w:szCs w:val="20"/>
              </w:rPr>
              <w:t>Click restaurant card.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8C5EC1" w14:textId="77777777" w:rsidR="00907761" w:rsidRDefault="00000000">
            <w:r>
              <w:rPr>
                <w:sz w:val="20"/>
                <w:szCs w:val="20"/>
              </w:rPr>
              <w:t>GET /api/restaurants/{id} → renders menu items.</w:t>
            </w:r>
          </w:p>
        </w:tc>
      </w:tr>
      <w:tr w:rsidR="00907761" w14:paraId="2029CA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1E6501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3 · Add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15C9A2" w14:textId="77777777" w:rsidR="00907761" w:rsidRDefault="00000000">
            <w:r>
              <w:rPr>
                <w:sz w:val="20"/>
                <w:szCs w:val="20"/>
              </w:rPr>
              <w:t>Click Add to Cart on a MenuItem.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E4FF7A" w14:textId="77777777" w:rsidR="00907761" w:rsidRDefault="00000000">
            <w:r>
              <w:rPr>
                <w:sz w:val="20"/>
                <w:szCs w:val="20"/>
              </w:rPr>
              <w:t>POST /api/cart/add → CartContext updated.</w:t>
            </w:r>
          </w:p>
        </w:tc>
      </w:tr>
      <w:tr w:rsidR="00907761" w14:paraId="40C84B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5ADD9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4 · Review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F478A5" w14:textId="77777777" w:rsidR="00907761" w:rsidRDefault="00000000">
            <w:r>
              <w:rPr>
                <w:sz w:val="20"/>
                <w:szCs w:val="20"/>
              </w:rPr>
              <w:t>Navigate to /cart.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C53D2B" w14:textId="77777777" w:rsidR="00907761" w:rsidRDefault="00000000">
            <w:r>
              <w:rPr>
                <w:sz w:val="20"/>
                <w:szCs w:val="20"/>
              </w:rPr>
              <w:t>GET /api/cart → renders items, quantities, total.</w:t>
            </w:r>
          </w:p>
        </w:tc>
      </w:tr>
      <w:tr w:rsidR="00907761" w14:paraId="5449D6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F016B6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5 · Checkout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826F70" w14:textId="77777777" w:rsidR="00907761" w:rsidRDefault="00000000">
            <w:r>
              <w:rPr>
                <w:sz w:val="20"/>
                <w:szCs w:val="20"/>
              </w:rPr>
              <w:t>Click Checkout.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FA02CA" w14:textId="77777777" w:rsidR="00907761" w:rsidRDefault="00000000">
            <w:r>
              <w:rPr>
                <w:sz w:val="20"/>
                <w:szCs w:val="20"/>
              </w:rPr>
              <w:t>POST /api/orders/checkout → Order created, cart cleared.</w:t>
            </w:r>
          </w:p>
        </w:tc>
      </w:tr>
      <w:tr w:rsidR="00907761" w14:paraId="6E89A9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C3358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6 · Confirm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E8F320" w14:textId="77777777" w:rsidR="00907761" w:rsidRDefault="00000000">
            <w:r>
              <w:rPr>
                <w:sz w:val="20"/>
                <w:szCs w:val="20"/>
              </w:rPr>
              <w:t>Redirected to /orders.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C3FB39" w14:textId="77777777" w:rsidR="00907761" w:rsidRDefault="00000000">
            <w:r>
              <w:rPr>
                <w:sz w:val="20"/>
                <w:szCs w:val="20"/>
              </w:rPr>
              <w:t>GET /api/orders → order listed with status PLACED.</w:t>
            </w:r>
          </w:p>
        </w:tc>
      </w:tr>
    </w:tbl>
    <w:p w14:paraId="32358DD8" w14:textId="77777777" w:rsidR="00907761" w:rsidRDefault="00907761">
      <w:pPr>
        <w:spacing w:before="60" w:after="60"/>
      </w:pPr>
    </w:p>
    <w:p w14:paraId="4B8F69D1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6.2  Order Status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907761" w14:paraId="29927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DB424D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2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B79D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CDD5D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Set By</w:t>
            </w:r>
          </w:p>
        </w:tc>
      </w:tr>
      <w:tr w:rsidR="00907761" w14:paraId="6C0BCB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1DBC7F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PLACED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D53983" w14:textId="77777777" w:rsidR="00907761" w:rsidRDefault="00000000">
            <w:r>
              <w:rPr>
                <w:sz w:val="20"/>
                <w:szCs w:val="20"/>
              </w:rPr>
              <w:t>Order confirmed and persisted. Initial post-checkout state.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0C4DA7" w14:textId="77777777" w:rsidR="00907761" w:rsidRDefault="00000000">
            <w:r>
              <w:rPr>
                <w:sz w:val="20"/>
                <w:szCs w:val="20"/>
              </w:rPr>
              <w:t>System (checkout)</w:t>
            </w:r>
          </w:p>
        </w:tc>
      </w:tr>
      <w:tr w:rsidR="00907761" w14:paraId="3809EA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7F1A9A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PROCESSING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2C4CE6" w14:textId="77777777" w:rsidR="00907761" w:rsidRDefault="00000000">
            <w:r>
              <w:rPr>
                <w:sz w:val="20"/>
                <w:szCs w:val="20"/>
              </w:rPr>
              <w:t>Kitchen acknowledged. Reserved for future implementation.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8F1449" w14:textId="77777777" w:rsidR="00907761" w:rsidRDefault="00000000">
            <w:r>
              <w:rPr>
                <w:sz w:val="20"/>
                <w:szCs w:val="20"/>
              </w:rPr>
              <w:t>Admin (future)</w:t>
            </w:r>
          </w:p>
        </w:tc>
      </w:tr>
      <w:tr w:rsidR="00907761" w14:paraId="18401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71EF2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DELIVERED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F13398" w14:textId="77777777" w:rsidR="00907761" w:rsidRDefault="00000000">
            <w:r>
              <w:rPr>
                <w:sz w:val="20"/>
                <w:szCs w:val="20"/>
              </w:rPr>
              <w:t>Order fulfilled. Reserved for future implementation.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550225" w14:textId="77777777" w:rsidR="00907761" w:rsidRDefault="00000000">
            <w:r>
              <w:rPr>
                <w:sz w:val="20"/>
                <w:szCs w:val="20"/>
              </w:rPr>
              <w:t>Admin (future)</w:t>
            </w:r>
          </w:p>
        </w:tc>
      </w:tr>
      <w:tr w:rsidR="00907761" w14:paraId="5D4D9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47D27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CANCELLED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610181" w14:textId="77777777" w:rsidR="00907761" w:rsidRDefault="00000000">
            <w:r>
              <w:rPr>
                <w:sz w:val="20"/>
                <w:szCs w:val="20"/>
              </w:rPr>
              <w:t>Order cancelled. Reserved for future implementation.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83A495" w14:textId="77777777" w:rsidR="00907761" w:rsidRDefault="00000000">
            <w:r>
              <w:rPr>
                <w:sz w:val="20"/>
                <w:szCs w:val="20"/>
              </w:rPr>
              <w:t>Admin / User (future)</w:t>
            </w:r>
          </w:p>
        </w:tc>
      </w:tr>
    </w:tbl>
    <w:p w14:paraId="05DE74E8" w14:textId="77777777" w:rsidR="00907761" w:rsidRDefault="00907761">
      <w:pPr>
        <w:spacing w:before="60" w:after="60"/>
      </w:pPr>
    </w:p>
    <w:p w14:paraId="4237996F" w14:textId="77777777" w:rsidR="00907761" w:rsidRDefault="00000000">
      <w:r>
        <w:br w:type="page"/>
      </w:r>
    </w:p>
    <w:p w14:paraId="6A061728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7. Setup &amp; Deployment</w:t>
      </w:r>
    </w:p>
    <w:p w14:paraId="06B33F96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7.1 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907761" w14:paraId="6E159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9B201B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B71A4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1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38581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Verify With</w:t>
            </w:r>
          </w:p>
        </w:tc>
      </w:tr>
      <w:tr w:rsidR="00907761" w14:paraId="2689F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AAE1B4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Java JDK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A195C7" w14:textId="77777777" w:rsidR="00907761" w:rsidRDefault="00000000">
            <w:r>
              <w:rPr>
                <w:sz w:val="20"/>
                <w:szCs w:val="20"/>
              </w:rPr>
              <w:t>17 LTS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FBAF89" w14:textId="77777777" w:rsidR="00907761" w:rsidRDefault="00000000">
            <w:r>
              <w:rPr>
                <w:sz w:val="20"/>
                <w:szCs w:val="20"/>
              </w:rPr>
              <w:t>java -version</w:t>
            </w:r>
          </w:p>
        </w:tc>
      </w:tr>
      <w:tr w:rsidR="00907761" w14:paraId="1E7099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B353C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A10D2D" w14:textId="77777777" w:rsidR="00907761" w:rsidRDefault="00000000">
            <w:r>
              <w:rPr>
                <w:sz w:val="20"/>
                <w:szCs w:val="20"/>
              </w:rPr>
              <w:t>18+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8326B5" w14:textId="77777777" w:rsidR="00907761" w:rsidRDefault="00000000">
            <w:r>
              <w:rPr>
                <w:sz w:val="20"/>
                <w:szCs w:val="20"/>
              </w:rPr>
              <w:t>node -v</w:t>
            </w:r>
          </w:p>
        </w:tc>
      </w:tr>
      <w:tr w:rsidR="00907761" w14:paraId="66AF2E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BB338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npm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B5AE93" w14:textId="77777777" w:rsidR="00907761" w:rsidRDefault="00000000">
            <w:r>
              <w:rPr>
                <w:sz w:val="20"/>
                <w:szCs w:val="20"/>
              </w:rPr>
              <w:t>9+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F6E4AA" w14:textId="77777777" w:rsidR="00907761" w:rsidRDefault="00000000">
            <w:r>
              <w:rPr>
                <w:sz w:val="20"/>
                <w:szCs w:val="20"/>
              </w:rPr>
              <w:t>npm -v</w:t>
            </w:r>
          </w:p>
        </w:tc>
      </w:tr>
      <w:tr w:rsidR="00907761" w14:paraId="67AF97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975E5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Maven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0BA6F1" w14:textId="77777777" w:rsidR="00907761" w:rsidRDefault="00000000">
            <w:r>
              <w:rPr>
                <w:sz w:val="20"/>
                <w:szCs w:val="20"/>
              </w:rPr>
              <w:t>3.8+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105C3F" w14:textId="77777777" w:rsidR="00907761" w:rsidRDefault="00000000">
            <w:r>
              <w:rPr>
                <w:sz w:val="20"/>
                <w:szCs w:val="20"/>
              </w:rPr>
              <w:t>mvn -v  (or use ./mvnw wrapper)</w:t>
            </w:r>
          </w:p>
        </w:tc>
      </w:tr>
    </w:tbl>
    <w:p w14:paraId="5656050A" w14:textId="77777777" w:rsidR="00907761" w:rsidRDefault="00907761">
      <w:pPr>
        <w:spacing w:before="60" w:after="60"/>
      </w:pPr>
    </w:p>
    <w:p w14:paraId="3D0C4466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7.2  Starting the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6F2728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AA8C8E2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Terminal 1</w:t>
            </w:r>
          </w:p>
          <w:p w14:paraId="582F590C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cd backend</w:t>
            </w:r>
          </w:p>
          <w:p w14:paraId="2B77FE1F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mvn spring-boot:run</w:t>
            </w:r>
          </w:p>
          <w:p w14:paraId="355CC028" w14:textId="77777777" w:rsidR="00907761" w:rsidRDefault="00907761">
            <w:pPr>
              <w:spacing w:before="20" w:after="20"/>
            </w:pPr>
          </w:p>
          <w:p w14:paraId="424490A7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On first run, DataSeeder populates restaurants, menu items, and admin user.</w:t>
            </w:r>
          </w:p>
          <w:p w14:paraId="5B6E3381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API available at:  http://localhost:8080</w:t>
            </w:r>
          </w:p>
          <w:p w14:paraId="2DBAB7BA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H2 Console at:     http://localhost:8080/h2-console</w:t>
            </w:r>
          </w:p>
        </w:tc>
      </w:tr>
    </w:tbl>
    <w:p w14:paraId="4C4C4640" w14:textId="77777777" w:rsidR="00907761" w:rsidRDefault="00907761">
      <w:pPr>
        <w:spacing w:before="60" w:after="60"/>
      </w:pPr>
    </w:p>
    <w:p w14:paraId="252FDD98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7.3  Starting the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09FC1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854C99D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Terminal 2</w:t>
            </w:r>
          </w:p>
          <w:p w14:paraId="27C76B1F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cd frontend</w:t>
            </w:r>
          </w:p>
          <w:p w14:paraId="28654AFF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npm install          # first run only</w:t>
            </w:r>
          </w:p>
          <w:p w14:paraId="50FADE18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npm run dev</w:t>
            </w:r>
          </w:p>
          <w:p w14:paraId="4327272B" w14:textId="77777777" w:rsidR="00907761" w:rsidRDefault="00907761">
            <w:pPr>
              <w:spacing w:before="20" w:after="20"/>
            </w:pPr>
          </w:p>
          <w:p w14:paraId="50167E67" w14:textId="77777777" w:rsidR="0090776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App available at:  http://localhost:5173</w:t>
            </w:r>
          </w:p>
        </w:tc>
      </w:tr>
    </w:tbl>
    <w:p w14:paraId="261E85EF" w14:textId="77777777" w:rsidR="00907761" w:rsidRDefault="00907761">
      <w:pPr>
        <w:spacing w:before="60" w:after="60"/>
      </w:pPr>
    </w:p>
    <w:p w14:paraId="7C04F165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7.4  H2 Console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07761" w14:paraId="482CE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DAC25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B508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1FC67" w14:textId="77777777" w:rsidR="00907761" w:rsidRDefault="00000000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907761" w14:paraId="34A1BE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A52D2" w14:textId="77777777" w:rsidR="00907761" w:rsidRDefault="00000000">
            <w:r>
              <w:rPr>
                <w:b/>
                <w:bCs/>
                <w:color w:val="2B5089"/>
                <w:sz w:val="20"/>
                <w:szCs w:val="20"/>
              </w:rPr>
              <w:t>URL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84B68" w14:textId="77777777" w:rsidR="00907761" w:rsidRDefault="00000000">
            <w:r>
              <w:rPr>
                <w:sz w:val="20"/>
                <w:szCs w:val="20"/>
              </w:rPr>
              <w:t>http://localhost:8080/h2-console</w:t>
            </w:r>
          </w:p>
        </w:tc>
      </w:tr>
      <w:tr w:rsidR="00907761" w14:paraId="3CD00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AC089" w14:textId="77777777" w:rsidR="00907761" w:rsidRDefault="00000000">
            <w:r>
              <w:rPr>
                <w:b/>
                <w:bCs/>
                <w:color w:val="2B5089"/>
                <w:sz w:val="20"/>
                <w:szCs w:val="20"/>
              </w:rPr>
              <w:t>JDBC URL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913FA" w14:textId="77777777" w:rsidR="00907761" w:rsidRDefault="00000000">
            <w:r>
              <w:rPr>
                <w:sz w:val="20"/>
                <w:szCs w:val="20"/>
              </w:rPr>
              <w:t>jdbc:h2:file:./data/foodorderdb</w:t>
            </w:r>
          </w:p>
        </w:tc>
      </w:tr>
      <w:tr w:rsidR="00907761" w14:paraId="1AF56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4D443" w14:textId="77777777" w:rsidR="00907761" w:rsidRDefault="00000000">
            <w:r>
              <w:rPr>
                <w:b/>
                <w:bCs/>
                <w:color w:val="2B5089"/>
                <w:sz w:val="20"/>
                <w:szCs w:val="20"/>
              </w:rPr>
              <w:t>Username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FBEBF" w14:textId="77777777" w:rsidR="00907761" w:rsidRDefault="00000000">
            <w:r>
              <w:rPr>
                <w:sz w:val="20"/>
                <w:szCs w:val="20"/>
              </w:rPr>
              <w:t>sa</w:t>
            </w:r>
          </w:p>
        </w:tc>
      </w:tr>
      <w:tr w:rsidR="00907761" w14:paraId="626A23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31174" w14:textId="77777777" w:rsidR="00907761" w:rsidRDefault="00000000">
            <w:r>
              <w:rPr>
                <w:b/>
                <w:bCs/>
                <w:color w:val="2B5089"/>
                <w:sz w:val="20"/>
                <w:szCs w:val="20"/>
              </w:rPr>
              <w:t>Password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1745F" w14:textId="77777777" w:rsidR="00907761" w:rsidRDefault="00000000">
            <w:r>
              <w:rPr>
                <w:sz w:val="20"/>
                <w:szCs w:val="20"/>
              </w:rPr>
              <w:t>(leave blank)</w:t>
            </w:r>
          </w:p>
        </w:tc>
      </w:tr>
    </w:tbl>
    <w:p w14:paraId="1CD52855" w14:textId="77777777" w:rsidR="00907761" w:rsidRDefault="00907761">
      <w:pPr>
        <w:spacing w:before="60" w:after="60"/>
      </w:pPr>
    </w:p>
    <w:p w14:paraId="3878FF53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7.5  Postman Collection</w:t>
      </w:r>
    </w:p>
    <w:p w14:paraId="14E7E0B5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Import postman_collection.json from the project root into Postman.</w:t>
      </w:r>
    </w:p>
    <w:p w14:paraId="1EA43328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Create an environment variable:  jwt_token  — paste the token from POST /api/auth/login.</w:t>
      </w:r>
    </w:p>
    <w:p w14:paraId="1C4B503D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All protected requests use header:  Authorization: Bearer {{jwt_token}}.</w:t>
      </w:r>
    </w:p>
    <w:p w14:paraId="1051EB50" w14:textId="77777777" w:rsidR="00907761" w:rsidRDefault="00000000">
      <w:pPr>
        <w:pStyle w:val="ListParagraph"/>
        <w:numPr>
          <w:ilvl w:val="0"/>
          <w:numId w:val="2"/>
        </w:numPr>
        <w:spacing w:before="60" w:after="60"/>
      </w:pPr>
      <w:r>
        <w:t>Requests are organized by resource group (Auth, Restaurants, Cart, Orders, Admin).</w:t>
      </w:r>
    </w:p>
    <w:p w14:paraId="31BD038D" w14:textId="77777777" w:rsidR="00907761" w:rsidRDefault="009077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761" w14:paraId="3A0E3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7706"/>
              <w:left w:val="thick" w:sz="20" w:space="0" w:color="D97706"/>
              <w:bottom w:val="single" w:sz="6" w:space="0" w:color="D97706"/>
              <w:right w:val="single" w:sz="6" w:space="0" w:color="D97706"/>
            </w:tcBorders>
            <w:shd w:val="clear" w:color="auto" w:fill="FFFBEB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3B3E077F" w14:textId="77777777" w:rsidR="00907761" w:rsidRDefault="00000000">
            <w:pPr>
              <w:spacing w:after="60"/>
            </w:pPr>
            <w:r>
              <w:rPr>
                <w:b/>
                <w:bCs/>
                <w:caps/>
                <w:color w:val="C07A1A"/>
                <w:sz w:val="20"/>
                <w:szCs w:val="20"/>
              </w:rPr>
              <w:t>Warning</w:t>
            </w:r>
          </w:p>
          <w:p w14:paraId="55B273B8" w14:textId="77777777" w:rsidR="00907761" w:rsidRDefault="00000000">
            <w:r>
              <w:rPr>
                <w:sz w:val="20"/>
                <w:szCs w:val="20"/>
              </w:rPr>
              <w:t>Never commit a real jwt_token value to source control. Use Postman environment variables and keep them local.</w:t>
            </w:r>
          </w:p>
        </w:tc>
      </w:tr>
    </w:tbl>
    <w:p w14:paraId="4EA7E952" w14:textId="77777777" w:rsidR="00907761" w:rsidRDefault="00907761">
      <w:pPr>
        <w:spacing w:before="60" w:after="60"/>
      </w:pPr>
    </w:p>
    <w:p w14:paraId="1AAEDEBC" w14:textId="77777777" w:rsidR="00907761" w:rsidRDefault="00000000">
      <w:r>
        <w:br w:type="page"/>
      </w:r>
    </w:p>
    <w:p w14:paraId="41A39402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8.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907761" w14:paraId="18C70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1F608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Attribute</w:t>
            </w:r>
          </w:p>
        </w:tc>
        <w:tc>
          <w:tcPr>
            <w:tcW w:w="26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85A90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5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70EFE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907761" w14:paraId="3F898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75DD89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Performance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C095EE" w14:textId="77777777" w:rsidR="00907761" w:rsidRDefault="00000000">
            <w:r>
              <w:rPr>
                <w:sz w:val="20"/>
                <w:szCs w:val="20"/>
              </w:rPr>
              <w:t>API &lt; 200 ms p95 (dev)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44980B" w14:textId="77777777" w:rsidR="00907761" w:rsidRDefault="00000000">
            <w:r>
              <w:rPr>
                <w:sz w:val="20"/>
                <w:szCs w:val="20"/>
              </w:rPr>
              <w:t>H2 in-memory speed; Vite code-splitting.</w:t>
            </w:r>
          </w:p>
        </w:tc>
      </w:tr>
      <w:tr w:rsidR="00907761" w14:paraId="340490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87F8B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Security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5C35AF" w14:textId="77777777" w:rsidR="00907761" w:rsidRDefault="00000000">
            <w:r>
              <w:rPr>
                <w:sz w:val="20"/>
                <w:szCs w:val="20"/>
              </w:rPr>
              <w:t>No plain-text credentials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842176" w14:textId="77777777" w:rsidR="00907761" w:rsidRDefault="00000000">
            <w:r>
              <w:rPr>
                <w:sz w:val="20"/>
                <w:szCs w:val="20"/>
              </w:rPr>
              <w:t>BCrypt hashing; JWT signing; HTTPS in prod.</w:t>
            </w:r>
          </w:p>
        </w:tc>
      </w:tr>
      <w:tr w:rsidR="00907761" w14:paraId="0C463A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19D07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Scalability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5EA7CA" w14:textId="77777777" w:rsidR="00907761" w:rsidRDefault="00000000">
            <w:r>
              <w:rPr>
                <w:sz w:val="20"/>
                <w:szCs w:val="20"/>
              </w:rPr>
              <w:t>Single-node dev; migratable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57CC52" w14:textId="77777777" w:rsidR="00907761" w:rsidRDefault="00000000">
            <w:r>
              <w:rPr>
                <w:sz w:val="20"/>
                <w:szCs w:val="20"/>
              </w:rPr>
              <w:t>Swap H2 for PostgreSQL via dialect change only.</w:t>
            </w:r>
          </w:p>
        </w:tc>
      </w:tr>
      <w:tr w:rsidR="00907761" w14:paraId="17115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48FD9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Maintainability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347C63" w14:textId="77777777" w:rsidR="00907761" w:rsidRDefault="00000000">
            <w:r>
              <w:rPr>
                <w:sz w:val="20"/>
                <w:szCs w:val="20"/>
              </w:rPr>
              <w:t>Layered, modular codebase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94E491" w14:textId="77777777" w:rsidR="00907761" w:rsidRDefault="00000000">
            <w:r>
              <w:rPr>
                <w:sz w:val="20"/>
                <w:szCs w:val="20"/>
              </w:rPr>
              <w:t>Controller → Service → Repository; component SPA.</w:t>
            </w:r>
          </w:p>
        </w:tc>
      </w:tr>
      <w:tr w:rsidR="00907761" w14:paraId="60EC1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98FC0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Usability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08AED1" w14:textId="77777777" w:rsidR="00907761" w:rsidRDefault="00000000">
            <w:r>
              <w:rPr>
                <w:sz w:val="20"/>
                <w:szCs w:val="20"/>
              </w:rPr>
              <w:t>Mobile-first responsive UI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277CD1" w14:textId="77777777" w:rsidR="00907761" w:rsidRDefault="00000000">
            <w:r>
              <w:rPr>
                <w:sz w:val="20"/>
                <w:szCs w:val="20"/>
              </w:rPr>
              <w:t>Tailwind responsive utilities; breakpoint grid.</w:t>
            </w:r>
          </w:p>
        </w:tc>
      </w:tr>
      <w:tr w:rsidR="00907761" w14:paraId="0809C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75564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Observability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7C5DA0" w14:textId="77777777" w:rsidR="00907761" w:rsidRDefault="00000000">
            <w:r>
              <w:rPr>
                <w:sz w:val="20"/>
                <w:szCs w:val="20"/>
              </w:rPr>
              <w:t>Health &amp; DB inspection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20AFEC" w14:textId="77777777" w:rsidR="00907761" w:rsidRDefault="00000000">
            <w:r>
              <w:rPr>
                <w:sz w:val="20"/>
                <w:szCs w:val="20"/>
              </w:rPr>
              <w:t>Spring Actuator + H2 Console in development.</w:t>
            </w:r>
          </w:p>
        </w:tc>
      </w:tr>
      <w:tr w:rsidR="00907761" w14:paraId="19C7A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31CC24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Portability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7187BA" w14:textId="77777777" w:rsidR="00907761" w:rsidRDefault="00000000">
            <w:r>
              <w:rPr>
                <w:sz w:val="20"/>
                <w:szCs w:val="20"/>
              </w:rPr>
              <w:t>Cross-platform dev setup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70ADC8" w14:textId="77777777" w:rsidR="00907761" w:rsidRDefault="00000000">
            <w:r>
              <w:rPr>
                <w:sz w:val="20"/>
                <w:szCs w:val="20"/>
              </w:rPr>
              <w:t>Maven wrapper (mvnw); Vite; Java 17 LTS.</w:t>
            </w:r>
          </w:p>
        </w:tc>
      </w:tr>
    </w:tbl>
    <w:p w14:paraId="1BA65D56" w14:textId="77777777" w:rsidR="00907761" w:rsidRDefault="00907761">
      <w:pPr>
        <w:spacing w:before="60" w:after="60"/>
      </w:pPr>
    </w:p>
    <w:p w14:paraId="58577C6A" w14:textId="77777777" w:rsidR="00907761" w:rsidRDefault="00000000">
      <w:r>
        <w:br w:type="page"/>
      </w:r>
    </w:p>
    <w:p w14:paraId="2F4CD5FC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9. Known Limitations &amp; Future Scope</w:t>
      </w:r>
    </w:p>
    <w:p w14:paraId="31B9F878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9.1  Current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907761" w14:paraId="48C45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DD7DA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26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EB23D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8CB83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Resolution</w:t>
            </w:r>
          </w:p>
        </w:tc>
      </w:tr>
      <w:tr w:rsidR="00907761" w14:paraId="0B675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18850D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H2 embedded DB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B503B6" w14:textId="77777777" w:rsidR="00907761" w:rsidRDefault="00000000">
            <w:r>
              <w:rPr>
                <w:sz w:val="20"/>
                <w:szCs w:val="20"/>
              </w:rPr>
              <w:t>Not suitable for multi-node production.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5C3B9A" w14:textId="77777777" w:rsidR="00907761" w:rsidRDefault="00000000">
            <w:r>
              <w:rPr>
                <w:sz w:val="20"/>
                <w:szCs w:val="20"/>
              </w:rPr>
              <w:t>Migrate to PostgreSQL or MySQL.</w:t>
            </w:r>
          </w:p>
        </w:tc>
      </w:tr>
      <w:tr w:rsidR="00907761" w14:paraId="0160F6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A73976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No JWT refresh tokens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5422F6" w14:textId="77777777" w:rsidR="00907761" w:rsidRDefault="00000000">
            <w:r>
              <w:rPr>
                <w:sz w:val="20"/>
                <w:szCs w:val="20"/>
              </w:rPr>
              <w:t>Re-auth required after expiry (24 h).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CDE899" w14:textId="77777777" w:rsidR="00907761" w:rsidRDefault="00000000">
            <w:r>
              <w:rPr>
                <w:sz w:val="20"/>
                <w:szCs w:val="20"/>
              </w:rPr>
              <w:t>Implement refresh token rotation.</w:t>
            </w:r>
          </w:p>
        </w:tc>
      </w:tr>
      <w:tr w:rsidR="00907761" w14:paraId="4C03D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CAFFB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No payment gateway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C22BBD" w14:textId="77777777" w:rsidR="00907761" w:rsidRDefault="00000000">
            <w:r>
              <w:rPr>
                <w:sz w:val="20"/>
                <w:szCs w:val="20"/>
              </w:rPr>
              <w:t>Checkout is simulated — no real payment.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14BF83" w14:textId="77777777" w:rsidR="00907761" w:rsidRDefault="00000000">
            <w:r>
              <w:rPr>
                <w:sz w:val="20"/>
                <w:szCs w:val="20"/>
              </w:rPr>
              <w:t>Integrate Stripe or Razorpay.</w:t>
            </w:r>
          </w:p>
        </w:tc>
      </w:tr>
      <w:tr w:rsidR="00907761" w14:paraId="6C248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E3A5D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No real-time updates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5F14A8" w14:textId="77777777" w:rsidR="00907761" w:rsidRDefault="00000000">
            <w:r>
              <w:rPr>
                <w:sz w:val="20"/>
                <w:szCs w:val="20"/>
              </w:rPr>
              <w:t>Order status requires manual refresh.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A8572A" w14:textId="77777777" w:rsidR="00907761" w:rsidRDefault="00000000">
            <w:r>
              <w:rPr>
                <w:sz w:val="20"/>
                <w:szCs w:val="20"/>
              </w:rPr>
              <w:t>Add Spring WebSocket / STOMP.</w:t>
            </w:r>
          </w:p>
        </w:tc>
      </w:tr>
      <w:tr w:rsidR="00907761" w14:paraId="29805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BACF0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No email notifications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A54B49" w14:textId="77777777" w:rsidR="00907761" w:rsidRDefault="00000000">
            <w:r>
              <w:rPr>
                <w:sz w:val="20"/>
                <w:szCs w:val="20"/>
              </w:rPr>
              <w:t>No order confirmation emails sent.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460024" w14:textId="77777777" w:rsidR="00907761" w:rsidRDefault="00000000">
            <w:r>
              <w:rPr>
                <w:sz w:val="20"/>
                <w:szCs w:val="20"/>
              </w:rPr>
              <w:t>Integrate Spring Mail + templates.</w:t>
            </w:r>
          </w:p>
        </w:tc>
      </w:tr>
      <w:tr w:rsidR="00907761" w14:paraId="5D780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89F18F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Single admin CRUD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04C175" w14:textId="77777777" w:rsidR="00907761" w:rsidRDefault="00000000">
            <w:r>
              <w:rPr>
                <w:sz w:val="20"/>
                <w:szCs w:val="20"/>
              </w:rPr>
              <w:t>Restaurants/menus require DB edits.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7E7C6C" w14:textId="77777777" w:rsidR="00907761" w:rsidRDefault="00000000">
            <w:r>
              <w:rPr>
                <w:sz w:val="20"/>
                <w:szCs w:val="20"/>
              </w:rPr>
              <w:t>Build full admin CRUD UI.</w:t>
            </w:r>
          </w:p>
        </w:tc>
      </w:tr>
    </w:tbl>
    <w:p w14:paraId="61185F3B" w14:textId="77777777" w:rsidR="00907761" w:rsidRDefault="00907761">
      <w:pPr>
        <w:spacing w:before="60" w:after="60"/>
      </w:pPr>
    </w:p>
    <w:p w14:paraId="7F0A4068" w14:textId="77777777" w:rsidR="00907761" w:rsidRDefault="00000000">
      <w:pPr>
        <w:pStyle w:val="Heading2"/>
      </w:pPr>
      <w:r>
        <w:rPr>
          <w:color w:val="C07A1A"/>
        </w:rPr>
        <w:t xml:space="preserve">▌ </w:t>
      </w:r>
      <w:r>
        <w:t>9.2  Recommended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907761" w14:paraId="60396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55DE27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8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38481F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45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33B1D1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07761" w14:paraId="00B01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7C18A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P0 — Critical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CA9C1B" w14:textId="77777777" w:rsidR="00907761" w:rsidRDefault="00000000">
            <w:r>
              <w:rPr>
                <w:sz w:val="20"/>
                <w:szCs w:val="20"/>
              </w:rPr>
              <w:t>PostgreSQL migration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D37EB1" w14:textId="77777777" w:rsidR="00907761" w:rsidRDefault="00000000">
            <w:r>
              <w:rPr>
                <w:sz w:val="20"/>
                <w:szCs w:val="20"/>
              </w:rPr>
              <w:t>Swap dialect + datasource config; migrate schema.</w:t>
            </w:r>
          </w:p>
        </w:tc>
      </w:tr>
      <w:tr w:rsidR="00907761" w14:paraId="0DB12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BCCFD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P0 — Critical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7F808C" w14:textId="77777777" w:rsidR="00907761" w:rsidRDefault="00000000">
            <w:r>
              <w:rPr>
                <w:sz w:val="20"/>
                <w:szCs w:val="20"/>
              </w:rPr>
              <w:t>HTTPS / TLS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73347A" w14:textId="77777777" w:rsidR="00907761" w:rsidRDefault="00000000">
            <w:r>
              <w:rPr>
                <w:sz w:val="20"/>
                <w:szCs w:val="20"/>
              </w:rPr>
              <w:t>Terminate at reverse proxy (Nginx) in production.</w:t>
            </w:r>
          </w:p>
        </w:tc>
      </w:tr>
      <w:tr w:rsidR="00907761" w14:paraId="423A7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F31576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P1 — High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F403E9" w14:textId="77777777" w:rsidR="00907761" w:rsidRDefault="00000000">
            <w:r>
              <w:rPr>
                <w:sz w:val="20"/>
                <w:szCs w:val="20"/>
              </w:rPr>
              <w:t>JWT refresh tokens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46B92A" w14:textId="77777777" w:rsidR="00907761" w:rsidRDefault="00000000">
            <w:r>
              <w:rPr>
                <w:sz w:val="20"/>
                <w:szCs w:val="20"/>
              </w:rPr>
              <w:t>Short-lived access tokens + secure HttpOnly refresh cookie.</w:t>
            </w:r>
          </w:p>
        </w:tc>
      </w:tr>
      <w:tr w:rsidR="00907761" w14:paraId="2DFCB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0C125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P1 — High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276075" w14:textId="77777777" w:rsidR="00907761" w:rsidRDefault="00000000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AC105D" w14:textId="77777777" w:rsidR="00907761" w:rsidRDefault="00000000">
            <w:r>
              <w:rPr>
                <w:sz w:val="20"/>
                <w:szCs w:val="20"/>
              </w:rPr>
              <w:t>Stripe Checkout or Razorpay; webhook for order status update.</w:t>
            </w:r>
          </w:p>
        </w:tc>
      </w:tr>
      <w:tr w:rsidR="00907761" w14:paraId="34EDAD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41B6E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P2 — Medium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E125013" w14:textId="77777777" w:rsidR="00907761" w:rsidRDefault="00000000">
            <w:r>
              <w:rPr>
                <w:sz w:val="20"/>
                <w:szCs w:val="20"/>
              </w:rPr>
              <w:t>Real-time order tracking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F96BD6B" w14:textId="77777777" w:rsidR="00907761" w:rsidRDefault="00000000">
            <w:r>
              <w:rPr>
                <w:sz w:val="20"/>
                <w:szCs w:val="20"/>
              </w:rPr>
              <w:t>Spring WebSocket + STOMP; React subscription.</w:t>
            </w:r>
          </w:p>
        </w:tc>
      </w:tr>
      <w:tr w:rsidR="00907761" w14:paraId="19B93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345BD2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P2 — Medium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B33AE9" w14:textId="77777777" w:rsidR="00907761" w:rsidRDefault="00000000">
            <w:r>
              <w:rPr>
                <w:sz w:val="20"/>
                <w:szCs w:val="20"/>
              </w:rPr>
              <w:t>Email notifications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E8029F" w14:textId="77777777" w:rsidR="00907761" w:rsidRDefault="00000000">
            <w:r>
              <w:rPr>
                <w:sz w:val="20"/>
                <w:szCs w:val="20"/>
              </w:rPr>
              <w:t>Spring Mail + Thymeleaf templates; transactional emails.</w:t>
            </w:r>
          </w:p>
        </w:tc>
      </w:tr>
      <w:tr w:rsidR="00907761" w14:paraId="658182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BB21D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P3 — Low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0DEA75" w14:textId="77777777" w:rsidR="00907761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E84A92" w14:textId="77777777" w:rsidR="00907761" w:rsidRDefault="00000000">
            <w:r>
              <w:rPr>
                <w:sz w:val="20"/>
                <w:szCs w:val="20"/>
              </w:rPr>
              <w:t>Containerize both services for simplified deployment.</w:t>
            </w:r>
          </w:p>
        </w:tc>
      </w:tr>
      <w:tr w:rsidR="00907761" w14:paraId="0B979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6A039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P3 — Low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182B91" w14:textId="77777777" w:rsidR="00907761" w:rsidRDefault="00000000">
            <w:r>
              <w:rPr>
                <w:sz w:val="20"/>
                <w:szCs w:val="20"/>
              </w:rPr>
              <w:t>CI/CD pipeline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4C3B9B" w14:textId="77777777" w:rsidR="00907761" w:rsidRDefault="00000000">
            <w:r>
              <w:rPr>
                <w:sz w:val="20"/>
                <w:szCs w:val="20"/>
              </w:rPr>
              <w:t>GitHub Actions — build, test, lint, deploy.</w:t>
            </w:r>
          </w:p>
        </w:tc>
      </w:tr>
    </w:tbl>
    <w:p w14:paraId="50E21FB5" w14:textId="77777777" w:rsidR="00907761" w:rsidRDefault="00907761">
      <w:pPr>
        <w:spacing w:before="60" w:after="60"/>
      </w:pPr>
    </w:p>
    <w:p w14:paraId="0DE73315" w14:textId="77777777" w:rsidR="00907761" w:rsidRDefault="00000000">
      <w:r>
        <w:br w:type="page"/>
      </w:r>
    </w:p>
    <w:p w14:paraId="799F5550" w14:textId="77777777" w:rsidR="00907761" w:rsidRDefault="00000000">
      <w:pPr>
        <w:pStyle w:val="Heading1"/>
        <w:pBdr>
          <w:bottom w:val="single" w:sz="12" w:space="6" w:color="C07A1A"/>
        </w:pBdr>
      </w:pPr>
      <w:r>
        <w:rPr>
          <w:caps/>
        </w:rPr>
        <w:lastRenderedPageBreak/>
        <w:t>10.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07761" w14:paraId="58B8D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98D01A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2" w:space="0" w:color="2B5089"/>
              <w:left w:val="single" w:sz="2" w:space="0" w:color="2B5089"/>
              <w:bottom w:val="single" w:sz="2" w:space="0" w:color="2B5089"/>
              <w:right w:val="single" w:sz="2" w:space="0" w:color="2B5089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460F8" w14:textId="77777777" w:rsidR="00907761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907761" w14:paraId="51624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133042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JWT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2F29C4" w14:textId="77777777" w:rsidR="00907761" w:rsidRDefault="00000000">
            <w:r>
              <w:rPr>
                <w:sz w:val="20"/>
                <w:szCs w:val="20"/>
              </w:rPr>
              <w:t>JSON Web Token — compact, URL-safe bearer token carrying signed claims between client and server.</w:t>
            </w:r>
          </w:p>
        </w:tc>
      </w:tr>
      <w:tr w:rsidR="00907761" w14:paraId="4FFA5F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C77CE0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SPA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0E7DBC" w14:textId="77777777" w:rsidR="00907761" w:rsidRDefault="00000000">
            <w:r>
              <w:rPr>
                <w:sz w:val="20"/>
                <w:szCs w:val="20"/>
              </w:rPr>
              <w:t>Single-Page Application — a web app that dynamically updates one HTML page without full reloads.</w:t>
            </w:r>
          </w:p>
        </w:tc>
      </w:tr>
      <w:tr w:rsidR="00907761" w14:paraId="1623F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2ABE8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REST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DCC951" w14:textId="77777777" w:rsidR="00907761" w:rsidRDefault="00000000">
            <w:r>
              <w:rPr>
                <w:sz w:val="20"/>
                <w:szCs w:val="20"/>
              </w:rPr>
              <w:t>Representational State Transfer — stateless HTTP-based architectural style for APIs.</w:t>
            </w:r>
          </w:p>
        </w:tc>
      </w:tr>
      <w:tr w:rsidR="00907761" w14:paraId="1FBDB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6F73C8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JPA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B9AA0E" w14:textId="77777777" w:rsidR="00907761" w:rsidRDefault="00000000">
            <w:r>
              <w:rPr>
                <w:sz w:val="20"/>
                <w:szCs w:val="20"/>
              </w:rPr>
              <w:t>Java Persistence API — specification for ORM in Java; implemented here by Hibernate.</w:t>
            </w:r>
          </w:p>
        </w:tc>
      </w:tr>
      <w:tr w:rsidR="00907761" w14:paraId="6ED6A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6B3E6D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H2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46AFE4" w14:textId="77777777" w:rsidR="00907761" w:rsidRDefault="00000000">
            <w:r>
              <w:rPr>
                <w:sz w:val="20"/>
                <w:szCs w:val="20"/>
              </w:rPr>
              <w:t>An embedded Java relational database, used for zero-config development persistence.</w:t>
            </w:r>
          </w:p>
        </w:tc>
      </w:tr>
      <w:tr w:rsidR="00907761" w14:paraId="74931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8215E7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BCrypt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8F17DD" w14:textId="77777777" w:rsidR="00907761" w:rsidRDefault="00000000">
            <w:r>
              <w:rPr>
                <w:sz w:val="20"/>
                <w:szCs w:val="20"/>
              </w:rPr>
              <w:t>Adaptive password hashing algorithm; computationally expensive to resist brute-force attacks.</w:t>
            </w:r>
          </w:p>
        </w:tc>
      </w:tr>
      <w:tr w:rsidR="00907761" w14:paraId="09D65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E74081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CORS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A28508" w14:textId="77777777" w:rsidR="00907761" w:rsidRDefault="00000000">
            <w:r>
              <w:rPr>
                <w:sz w:val="20"/>
                <w:szCs w:val="20"/>
              </w:rPr>
              <w:t>Cross-Origin Resource Sharing — browser policy controlling cross-origin HTTP access.</w:t>
            </w:r>
          </w:p>
        </w:tc>
      </w:tr>
      <w:tr w:rsidR="00907761" w14:paraId="2B35C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5B9F9E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HOC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076189" w14:textId="77777777" w:rsidR="00907761" w:rsidRDefault="00000000">
            <w:r>
              <w:rPr>
                <w:sz w:val="20"/>
                <w:szCs w:val="20"/>
              </w:rPr>
              <w:t>Higher-Order Component — a React pattern that wraps a component to inject shared behaviour.</w:t>
            </w:r>
          </w:p>
        </w:tc>
      </w:tr>
      <w:tr w:rsidR="00907761" w14:paraId="7E8B2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704395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Context API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DD7981" w14:textId="77777777" w:rsidR="00907761" w:rsidRDefault="00000000">
            <w:r>
              <w:rPr>
                <w:sz w:val="20"/>
                <w:szCs w:val="20"/>
              </w:rPr>
              <w:t>React's built-in mechanism for sharing state globally without prop-drilling.</w:t>
            </w:r>
          </w:p>
        </w:tc>
      </w:tr>
      <w:tr w:rsidR="00907761" w14:paraId="598CE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DFC252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DataSeeder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2EA56C" w14:textId="77777777" w:rsidR="00907761" w:rsidRDefault="00000000">
            <w:r>
              <w:rPr>
                <w:sz w:val="20"/>
                <w:szCs w:val="20"/>
              </w:rPr>
              <w:t>Spring @Component that bootstraps the database with initial data on first application startup.</w:t>
            </w:r>
          </w:p>
        </w:tc>
      </w:tr>
      <w:tr w:rsidR="00907761" w14:paraId="1AC64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8831EB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DXA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EFACD6" w14:textId="77777777" w:rsidR="00907761" w:rsidRDefault="00000000">
            <w:r>
              <w:rPr>
                <w:sz w:val="20"/>
                <w:szCs w:val="20"/>
              </w:rPr>
              <w:t>Document eXtended Attribute — unit used in OOXML; 1440 DXA = 1 inch.</w:t>
            </w:r>
          </w:p>
        </w:tc>
      </w:tr>
      <w:tr w:rsidR="00907761" w14:paraId="31460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3F4D53" w14:textId="77777777" w:rsidR="00907761" w:rsidRDefault="00000000">
            <w:r>
              <w:rPr>
                <w:rFonts w:ascii="Courier New" w:eastAsia="Courier New" w:hAnsi="Courier New" w:cs="Courier New"/>
                <w:b/>
                <w:bCs/>
                <w:color w:val="2B5089"/>
                <w:sz w:val="19"/>
                <w:szCs w:val="19"/>
              </w:rPr>
              <w:t>DDL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864D07" w14:textId="77777777" w:rsidR="00907761" w:rsidRDefault="00000000">
            <w:r>
              <w:rPr>
                <w:sz w:val="20"/>
                <w:szCs w:val="20"/>
              </w:rPr>
              <w:t>Data Definition Language — SQL commands (CREATE, ALTER) for defining schema structure.</w:t>
            </w:r>
          </w:p>
        </w:tc>
      </w:tr>
    </w:tbl>
    <w:p w14:paraId="671219A6" w14:textId="77777777" w:rsidR="00907761" w:rsidRDefault="00907761">
      <w:pPr>
        <w:spacing w:before="60" w:after="60"/>
      </w:pPr>
    </w:p>
    <w:p w14:paraId="3C6EF5BB" w14:textId="77777777" w:rsidR="00907761" w:rsidRDefault="00907761">
      <w:pPr>
        <w:pBdr>
          <w:bottom w:val="single" w:sz="4" w:space="1" w:color="CBD5E1"/>
        </w:pBdr>
        <w:spacing w:before="120" w:after="120"/>
      </w:pPr>
    </w:p>
    <w:p w14:paraId="07D5ED84" w14:textId="77777777" w:rsidR="00907761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>End of Document</w:t>
      </w:r>
      <w:r>
        <w:rPr>
          <w:color w:val="CBD5E1"/>
          <w:sz w:val="18"/>
          <w:szCs w:val="18"/>
        </w:rPr>
        <w:t xml:space="preserve">   ·   Full-Stack Online Food Ordering System — Technical Documentation v1.0</w:t>
      </w:r>
    </w:p>
    <w:sectPr w:rsidR="00907761">
      <w:headerReference w:type="default" r:id="rId7"/>
      <w:footerReference w:type="default" r:id="rId8"/>
      <w:pgSz w:w="12240" w:h="15840"/>
      <w:pgMar w:top="1260" w:right="1260" w:bottom="14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6317" w14:textId="77777777" w:rsidR="00550FDE" w:rsidRDefault="00550FDE">
      <w:r>
        <w:separator/>
      </w:r>
    </w:p>
  </w:endnote>
  <w:endnote w:type="continuationSeparator" w:id="0">
    <w:p w14:paraId="29E1AA0E" w14:textId="77777777" w:rsidR="00550FDE" w:rsidRDefault="0055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0F6D" w14:textId="77777777" w:rsidR="00907761" w:rsidRDefault="00000000">
    <w:pPr>
      <w:pBdr>
        <w:top w:val="single" w:sz="8" w:space="5" w:color="2B5089"/>
      </w:pBdr>
      <w:tabs>
        <w:tab w:val="center" w:pos="4680"/>
        <w:tab w:val="right" w:pos="9026"/>
      </w:tabs>
      <w:spacing w:before="80"/>
    </w:pPr>
    <w:r>
      <w:rPr>
        <w:color w:val="888888"/>
        <w:sz w:val="17"/>
        <w:szCs w:val="17"/>
      </w:rPr>
      <w:t>© Food Ordering System</w:t>
    </w:r>
    <w:r>
      <w:rPr>
        <w:sz w:val="17"/>
        <w:szCs w:val="17"/>
      </w:rPr>
      <w:tab/>
    </w:r>
    <w:r>
      <w:rPr>
        <w:color w:val="888888"/>
        <w:sz w:val="17"/>
        <w:szCs w:val="17"/>
      </w:rPr>
      <w:t>Confidential</w:t>
    </w:r>
    <w:r>
      <w:rPr>
        <w:color w:val="888888"/>
        <w:sz w:val="17"/>
        <w:szCs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1260D6">
      <w:rPr>
        <w:noProof/>
      </w:rPr>
      <w:t>2</w:t>
    </w:r>
    <w:r>
      <w:fldChar w:fldCharType="end"/>
    </w:r>
    <w:r>
      <w:rPr>
        <w:color w:val="888888"/>
        <w:sz w:val="17"/>
        <w:szCs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1260D6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8966" w14:textId="77777777" w:rsidR="00550FDE" w:rsidRDefault="00550FDE">
      <w:r>
        <w:separator/>
      </w:r>
    </w:p>
  </w:footnote>
  <w:footnote w:type="continuationSeparator" w:id="0">
    <w:p w14:paraId="0055AB86" w14:textId="77777777" w:rsidR="00550FDE" w:rsidRDefault="00550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150C" w14:textId="77777777" w:rsidR="00907761" w:rsidRDefault="00000000">
    <w:pPr>
      <w:pBdr>
        <w:bottom w:val="single" w:sz="8" w:space="5" w:color="2B5089"/>
      </w:pBdr>
      <w:tabs>
        <w:tab w:val="right" w:pos="9026"/>
      </w:tabs>
      <w:spacing w:after="80"/>
    </w:pPr>
    <w:r>
      <w:rPr>
        <w:b/>
        <w:bCs/>
        <w:color w:val="1E3A5F"/>
        <w:sz w:val="18"/>
        <w:szCs w:val="18"/>
      </w:rPr>
      <w:t>Food Ordering System</w:t>
    </w:r>
    <w:r>
      <w:rPr>
        <w:color w:val="888888"/>
        <w:sz w:val="18"/>
        <w:szCs w:val="18"/>
      </w:rPr>
      <w:t xml:space="preserve">  ·  Technical Documentation v1.0</w:t>
    </w:r>
    <w:r>
      <w:rPr>
        <w:sz w:val="18"/>
        <w:szCs w:val="18"/>
      </w:rPr>
      <w:tab/>
    </w:r>
    <w:r>
      <w:rPr>
        <w:b/>
        <w:bCs/>
        <w:caps/>
        <w:color w:val="C07A1A"/>
        <w:sz w:val="17"/>
        <w:szCs w:val="17"/>
      </w:rPr>
      <w:t>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32B9"/>
    <w:multiLevelType w:val="hybridMultilevel"/>
    <w:tmpl w:val="647C60A2"/>
    <w:lvl w:ilvl="0" w:tplc="941C9240">
      <w:start w:val="1"/>
      <w:numFmt w:val="decimal"/>
      <w:lvlText w:val="%1."/>
      <w:lvlJc w:val="left"/>
      <w:pPr>
        <w:ind w:left="720" w:hanging="360"/>
      </w:pPr>
    </w:lvl>
    <w:lvl w:ilvl="1" w:tplc="0A84A380">
      <w:numFmt w:val="decimal"/>
      <w:lvlText w:val=""/>
      <w:lvlJc w:val="left"/>
    </w:lvl>
    <w:lvl w:ilvl="2" w:tplc="17A690BC">
      <w:numFmt w:val="decimal"/>
      <w:lvlText w:val=""/>
      <w:lvlJc w:val="left"/>
    </w:lvl>
    <w:lvl w:ilvl="3" w:tplc="F9B2B904">
      <w:numFmt w:val="decimal"/>
      <w:lvlText w:val=""/>
      <w:lvlJc w:val="left"/>
    </w:lvl>
    <w:lvl w:ilvl="4" w:tplc="5A3C1F20">
      <w:numFmt w:val="decimal"/>
      <w:lvlText w:val=""/>
      <w:lvlJc w:val="left"/>
    </w:lvl>
    <w:lvl w:ilvl="5" w:tplc="97F2B114">
      <w:numFmt w:val="decimal"/>
      <w:lvlText w:val=""/>
      <w:lvlJc w:val="left"/>
    </w:lvl>
    <w:lvl w:ilvl="6" w:tplc="BB1CBD7E">
      <w:numFmt w:val="decimal"/>
      <w:lvlText w:val=""/>
      <w:lvlJc w:val="left"/>
    </w:lvl>
    <w:lvl w:ilvl="7" w:tplc="402C43E6">
      <w:numFmt w:val="decimal"/>
      <w:lvlText w:val=""/>
      <w:lvlJc w:val="left"/>
    </w:lvl>
    <w:lvl w:ilvl="8" w:tplc="5406DD64">
      <w:numFmt w:val="decimal"/>
      <w:lvlText w:val=""/>
      <w:lvlJc w:val="left"/>
    </w:lvl>
  </w:abstractNum>
  <w:abstractNum w:abstractNumId="1" w15:restartNumberingAfterBreak="0">
    <w:nsid w:val="3EA75D5F"/>
    <w:multiLevelType w:val="hybridMultilevel"/>
    <w:tmpl w:val="62086A68"/>
    <w:lvl w:ilvl="0" w:tplc="6F349C1E">
      <w:start w:val="1"/>
      <w:numFmt w:val="bullet"/>
      <w:lvlText w:val="●"/>
      <w:lvlJc w:val="left"/>
      <w:pPr>
        <w:ind w:left="720" w:hanging="360"/>
      </w:pPr>
    </w:lvl>
    <w:lvl w:ilvl="1" w:tplc="CA1E75B2">
      <w:start w:val="1"/>
      <w:numFmt w:val="bullet"/>
      <w:lvlText w:val="○"/>
      <w:lvlJc w:val="left"/>
      <w:pPr>
        <w:ind w:left="1440" w:hanging="360"/>
      </w:pPr>
    </w:lvl>
    <w:lvl w:ilvl="2" w:tplc="9AAAD89A">
      <w:start w:val="1"/>
      <w:numFmt w:val="bullet"/>
      <w:lvlText w:val="■"/>
      <w:lvlJc w:val="left"/>
      <w:pPr>
        <w:ind w:left="2160" w:hanging="360"/>
      </w:pPr>
    </w:lvl>
    <w:lvl w:ilvl="3" w:tplc="138AF9AC">
      <w:start w:val="1"/>
      <w:numFmt w:val="bullet"/>
      <w:lvlText w:val="●"/>
      <w:lvlJc w:val="left"/>
      <w:pPr>
        <w:ind w:left="2880" w:hanging="360"/>
      </w:pPr>
    </w:lvl>
    <w:lvl w:ilvl="4" w:tplc="F4DC5F74">
      <w:start w:val="1"/>
      <w:numFmt w:val="bullet"/>
      <w:lvlText w:val="○"/>
      <w:lvlJc w:val="left"/>
      <w:pPr>
        <w:ind w:left="3600" w:hanging="360"/>
      </w:pPr>
    </w:lvl>
    <w:lvl w:ilvl="5" w:tplc="4DB0CB44">
      <w:start w:val="1"/>
      <w:numFmt w:val="bullet"/>
      <w:lvlText w:val="■"/>
      <w:lvlJc w:val="left"/>
      <w:pPr>
        <w:ind w:left="4320" w:hanging="360"/>
      </w:pPr>
    </w:lvl>
    <w:lvl w:ilvl="6" w:tplc="72FE1460">
      <w:start w:val="1"/>
      <w:numFmt w:val="bullet"/>
      <w:lvlText w:val="●"/>
      <w:lvlJc w:val="left"/>
      <w:pPr>
        <w:ind w:left="5040" w:hanging="360"/>
      </w:pPr>
    </w:lvl>
    <w:lvl w:ilvl="7" w:tplc="18C805A2">
      <w:start w:val="1"/>
      <w:numFmt w:val="bullet"/>
      <w:lvlText w:val="●"/>
      <w:lvlJc w:val="left"/>
      <w:pPr>
        <w:ind w:left="5760" w:hanging="360"/>
      </w:pPr>
    </w:lvl>
    <w:lvl w:ilvl="8" w:tplc="6E7C2A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F55F3D"/>
    <w:multiLevelType w:val="hybridMultilevel"/>
    <w:tmpl w:val="E4A8AF8E"/>
    <w:lvl w:ilvl="0" w:tplc="47D05D16">
      <w:start w:val="1"/>
      <w:numFmt w:val="bullet"/>
      <w:lvlText w:val="–"/>
      <w:lvlJc w:val="left"/>
      <w:pPr>
        <w:ind w:left="640" w:hanging="320"/>
      </w:pPr>
    </w:lvl>
    <w:lvl w:ilvl="1" w:tplc="A35C729C">
      <w:numFmt w:val="decimal"/>
      <w:lvlText w:val=""/>
      <w:lvlJc w:val="left"/>
    </w:lvl>
    <w:lvl w:ilvl="2" w:tplc="4AE23E5E">
      <w:numFmt w:val="decimal"/>
      <w:lvlText w:val=""/>
      <w:lvlJc w:val="left"/>
    </w:lvl>
    <w:lvl w:ilvl="3" w:tplc="1AF8EBC2">
      <w:numFmt w:val="decimal"/>
      <w:lvlText w:val=""/>
      <w:lvlJc w:val="left"/>
    </w:lvl>
    <w:lvl w:ilvl="4" w:tplc="F23EE57A">
      <w:numFmt w:val="decimal"/>
      <w:lvlText w:val=""/>
      <w:lvlJc w:val="left"/>
    </w:lvl>
    <w:lvl w:ilvl="5" w:tplc="369C84FC">
      <w:numFmt w:val="decimal"/>
      <w:lvlText w:val=""/>
      <w:lvlJc w:val="left"/>
    </w:lvl>
    <w:lvl w:ilvl="6" w:tplc="5BCADE32">
      <w:numFmt w:val="decimal"/>
      <w:lvlText w:val=""/>
      <w:lvlJc w:val="left"/>
    </w:lvl>
    <w:lvl w:ilvl="7" w:tplc="A8B8354C">
      <w:numFmt w:val="decimal"/>
      <w:lvlText w:val=""/>
      <w:lvlJc w:val="left"/>
    </w:lvl>
    <w:lvl w:ilvl="8" w:tplc="2A30C962">
      <w:numFmt w:val="decimal"/>
      <w:lvlText w:val=""/>
      <w:lvlJc w:val="left"/>
    </w:lvl>
  </w:abstractNum>
  <w:abstractNum w:abstractNumId="3" w15:restartNumberingAfterBreak="0">
    <w:nsid w:val="71DD79B0"/>
    <w:multiLevelType w:val="hybridMultilevel"/>
    <w:tmpl w:val="34DEACEC"/>
    <w:lvl w:ilvl="0" w:tplc="57E8DCE8">
      <w:start w:val="1"/>
      <w:numFmt w:val="bullet"/>
      <w:lvlText w:val="•"/>
      <w:lvlJc w:val="left"/>
      <w:pPr>
        <w:ind w:left="1080" w:hanging="360"/>
      </w:pPr>
    </w:lvl>
    <w:lvl w:ilvl="1" w:tplc="5EFC3F50">
      <w:numFmt w:val="decimal"/>
      <w:lvlText w:val=""/>
      <w:lvlJc w:val="left"/>
    </w:lvl>
    <w:lvl w:ilvl="2" w:tplc="2FF8C588">
      <w:numFmt w:val="decimal"/>
      <w:lvlText w:val=""/>
      <w:lvlJc w:val="left"/>
    </w:lvl>
    <w:lvl w:ilvl="3" w:tplc="6F522002">
      <w:numFmt w:val="decimal"/>
      <w:lvlText w:val=""/>
      <w:lvlJc w:val="left"/>
    </w:lvl>
    <w:lvl w:ilvl="4" w:tplc="3C421EEC">
      <w:numFmt w:val="decimal"/>
      <w:lvlText w:val=""/>
      <w:lvlJc w:val="left"/>
    </w:lvl>
    <w:lvl w:ilvl="5" w:tplc="BA9A5406">
      <w:numFmt w:val="decimal"/>
      <w:lvlText w:val=""/>
      <w:lvlJc w:val="left"/>
    </w:lvl>
    <w:lvl w:ilvl="6" w:tplc="DCB49992">
      <w:numFmt w:val="decimal"/>
      <w:lvlText w:val=""/>
      <w:lvlJc w:val="left"/>
    </w:lvl>
    <w:lvl w:ilvl="7" w:tplc="FCFACD26">
      <w:numFmt w:val="decimal"/>
      <w:lvlText w:val=""/>
      <w:lvlJc w:val="left"/>
    </w:lvl>
    <w:lvl w:ilvl="8" w:tplc="B97ECE34">
      <w:numFmt w:val="decimal"/>
      <w:lvlText w:val=""/>
      <w:lvlJc w:val="left"/>
    </w:lvl>
  </w:abstractNum>
  <w:num w:numId="1" w16cid:durableId="144788504">
    <w:abstractNumId w:val="1"/>
    <w:lvlOverride w:ilvl="0">
      <w:startOverride w:val="1"/>
    </w:lvlOverride>
  </w:num>
  <w:num w:numId="2" w16cid:durableId="1221092778">
    <w:abstractNumId w:val="2"/>
    <w:lvlOverride w:ilvl="0">
      <w:startOverride w:val="1"/>
    </w:lvlOverride>
  </w:num>
  <w:num w:numId="3" w16cid:durableId="72439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761"/>
    <w:rsid w:val="001260D6"/>
    <w:rsid w:val="00550FDE"/>
    <w:rsid w:val="00907761"/>
    <w:rsid w:val="00C0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9396"/>
  <w15:docId w15:val="{22E53ADF-A845-4973-84B1-3491CC88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20" w:after="160"/>
      <w:outlineLvl w:val="0"/>
    </w:pPr>
    <w:rPr>
      <w:b/>
      <w:bCs/>
      <w:color w:val="1E3A5F"/>
      <w:sz w:val="38"/>
      <w:szCs w:val="38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2B5089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60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0D6"/>
  </w:style>
  <w:style w:type="paragraph" w:styleId="Footer">
    <w:name w:val="footer"/>
    <w:basedOn w:val="Normal"/>
    <w:link w:val="FooterChar"/>
    <w:uiPriority w:val="99"/>
    <w:unhideWhenUsed/>
    <w:rsid w:val="001260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2484</Words>
  <Characters>14160</Characters>
  <Application>Microsoft Office Word</Application>
  <DocSecurity>0</DocSecurity>
  <Lines>118</Lines>
  <Paragraphs>33</Paragraphs>
  <ScaleCrop>false</ScaleCrop>
  <Company/>
  <LinksUpToDate>false</LinksUpToDate>
  <CharactersWithSpaces>16611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Eswar Chintapalli</cp:lastModifiedBy>
  <cp:revision>2</cp:revision>
  <dcterms:created xsi:type="dcterms:W3CDTF">2026-04-06T09:51:00Z</dcterms:created>
  <dcterms:modified xsi:type="dcterms:W3CDTF">2026-04-06T10:01:00Z</dcterms:modified>
</cp:coreProperties>
</file>