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99D68" w14:textId="2541EDFF" w:rsidR="009374A3" w:rsidRPr="009374A3" w:rsidRDefault="009374A3">
      <w:pPr>
        <w:pStyle w:val="Heading1"/>
        <w:jc w:val="both"/>
        <w:rPr>
          <w:rFonts w:ascii="Calibri" w:hAnsi="Calibri" w:cs="Tahoma"/>
          <w:color w:val="FF0000"/>
          <w:sz w:val="24"/>
        </w:rPr>
      </w:pPr>
      <w:r w:rsidRPr="009374A3">
        <w:rPr>
          <w:rFonts w:ascii="Calibri" w:hAnsi="Calibri" w:cs="Tahoma"/>
          <w:color w:val="FF0000"/>
          <w:sz w:val="24"/>
        </w:rPr>
        <w:t xml:space="preserve">Student Number: </w:t>
      </w:r>
      <w:r w:rsidR="000E083B">
        <w:rPr>
          <w:rFonts w:ascii="Calibri" w:hAnsi="Calibri" w:cs="Tahoma"/>
          <w:color w:val="FF0000"/>
          <w:sz w:val="24"/>
        </w:rPr>
        <w:t>15043329</w:t>
      </w:r>
    </w:p>
    <w:p w14:paraId="3D1840B9" w14:textId="77777777" w:rsidR="009374A3" w:rsidRDefault="009374A3">
      <w:pPr>
        <w:pStyle w:val="Heading1"/>
        <w:jc w:val="both"/>
        <w:rPr>
          <w:rFonts w:ascii="Calibri" w:hAnsi="Calibri" w:cs="Tahoma"/>
          <w:sz w:val="24"/>
        </w:rPr>
      </w:pPr>
    </w:p>
    <w:p w14:paraId="6677DDE9" w14:textId="77777777" w:rsidR="00D66C10" w:rsidRPr="002529A4" w:rsidRDefault="00D11F0C">
      <w:pPr>
        <w:pStyle w:val="Heading1"/>
        <w:jc w:val="both"/>
        <w:rPr>
          <w:rFonts w:ascii="Calibri" w:hAnsi="Calibri" w:cs="Tahoma"/>
          <w:sz w:val="24"/>
        </w:rPr>
      </w:pPr>
      <w:r w:rsidRPr="002529A4">
        <w:rPr>
          <w:rFonts w:ascii="Calibri" w:hAnsi="Calibri" w:cs="Tahoma"/>
          <w:sz w:val="24"/>
        </w:rPr>
        <w:t>6</w:t>
      </w:r>
      <w:r w:rsidR="00D66C10" w:rsidRPr="002529A4">
        <w:rPr>
          <w:rFonts w:ascii="Calibri" w:hAnsi="Calibri" w:cs="Tahoma"/>
          <w:sz w:val="24"/>
        </w:rPr>
        <w:t>CO</w:t>
      </w:r>
      <w:r w:rsidR="0027205C">
        <w:rPr>
          <w:rFonts w:ascii="Calibri" w:hAnsi="Calibri" w:cs="Tahoma"/>
          <w:sz w:val="24"/>
        </w:rPr>
        <w:t>M1042</w:t>
      </w:r>
      <w:r w:rsidR="00AA16C7" w:rsidRPr="002529A4">
        <w:rPr>
          <w:rFonts w:ascii="Calibri" w:hAnsi="Calibri" w:cs="Tahoma"/>
          <w:sz w:val="24"/>
        </w:rPr>
        <w:t xml:space="preserve">: </w:t>
      </w:r>
      <w:r w:rsidR="0027205C">
        <w:rPr>
          <w:rFonts w:ascii="Calibri" w:hAnsi="Calibri" w:cs="Tahoma"/>
          <w:sz w:val="24"/>
        </w:rPr>
        <w:t xml:space="preserve">Software Quality </w:t>
      </w:r>
      <w:r w:rsidR="00AA16C7" w:rsidRPr="002529A4">
        <w:rPr>
          <w:rFonts w:ascii="Calibri" w:hAnsi="Calibri" w:cs="Tahoma"/>
          <w:sz w:val="24"/>
        </w:rPr>
        <w:t>Assignment1</w:t>
      </w:r>
      <w:r w:rsidR="0027205C">
        <w:rPr>
          <w:rFonts w:ascii="Calibri" w:hAnsi="Calibri" w:cs="Tahoma"/>
          <w:sz w:val="24"/>
        </w:rPr>
        <w:t xml:space="preserve"> – 20</w:t>
      </w:r>
      <w:r w:rsidR="00EE23B5">
        <w:rPr>
          <w:rFonts w:ascii="Calibri" w:hAnsi="Calibri" w:cs="Tahoma"/>
          <w:sz w:val="24"/>
        </w:rPr>
        <w:t>20</w:t>
      </w:r>
      <w:r w:rsidR="0027205C">
        <w:rPr>
          <w:rFonts w:ascii="Calibri" w:hAnsi="Calibri" w:cs="Tahoma"/>
          <w:sz w:val="24"/>
        </w:rPr>
        <w:t>/20</w:t>
      </w:r>
      <w:r w:rsidR="00EE23B5">
        <w:rPr>
          <w:rFonts w:ascii="Calibri" w:hAnsi="Calibri" w:cs="Tahoma"/>
          <w:sz w:val="24"/>
        </w:rPr>
        <w:t>21</w:t>
      </w:r>
    </w:p>
    <w:p w14:paraId="1F892949" w14:textId="77777777" w:rsidR="00D66C10" w:rsidRPr="002529A4" w:rsidRDefault="00D66C10">
      <w:pPr>
        <w:pStyle w:val="BodyText2"/>
        <w:jc w:val="both"/>
        <w:rPr>
          <w:rFonts w:ascii="Calibri" w:hAnsi="Calibri"/>
        </w:rPr>
      </w:pPr>
      <w:r w:rsidRPr="002529A4">
        <w:rPr>
          <w:rFonts w:ascii="Calibri" w:hAnsi="Calibri" w:cs="Tahoma"/>
        </w:rPr>
        <w:t>An empirical evaluation of an effort estimation technique</w:t>
      </w:r>
    </w:p>
    <w:p w14:paraId="6C018FBD" w14:textId="77777777" w:rsidR="00D66C10" w:rsidRPr="002529A4" w:rsidRDefault="00D66C10">
      <w:pPr>
        <w:jc w:val="both"/>
        <w:rPr>
          <w:rFonts w:ascii="Calibri" w:hAnsi="Calibri"/>
          <w:b/>
          <w:bCs/>
        </w:rPr>
      </w:pPr>
    </w:p>
    <w:p w14:paraId="12F424AC" w14:textId="77777777" w:rsidR="00D66C10" w:rsidRPr="002529A4" w:rsidRDefault="009A3D74">
      <w:pPr>
        <w:jc w:val="both"/>
        <w:rPr>
          <w:rFonts w:ascii="Calibri" w:hAnsi="Calibri" w:cs="Tahoma"/>
          <w:b/>
          <w:bCs/>
        </w:rPr>
      </w:pPr>
      <w:r w:rsidRPr="002529A4">
        <w:rPr>
          <w:rFonts w:ascii="Calibri" w:hAnsi="Calibri" w:cs="Tahoma"/>
          <w:b/>
          <w:bCs/>
        </w:rPr>
        <w:t>Overview</w:t>
      </w:r>
      <w:r w:rsidR="00293E98">
        <w:rPr>
          <w:rFonts w:ascii="Calibri" w:hAnsi="Calibri" w:cs="Tahoma"/>
          <w:b/>
          <w:bCs/>
        </w:rPr>
        <w:t xml:space="preserve"> (</w:t>
      </w:r>
      <w:r w:rsidR="00293E98">
        <w:rPr>
          <w:rFonts w:ascii="Calibri" w:hAnsi="Calibri" w:cs="Tahoma"/>
          <w:bCs/>
          <w:sz w:val="22"/>
          <w:szCs w:val="22"/>
        </w:rPr>
        <w:t>The following is a hypothetical Case Study</w:t>
      </w:r>
      <w:r w:rsidR="00293E98">
        <w:rPr>
          <w:rFonts w:ascii="Calibri" w:hAnsi="Calibri" w:cs="Tahoma"/>
          <w:b/>
          <w:bCs/>
        </w:rPr>
        <w:t>)</w:t>
      </w:r>
    </w:p>
    <w:p w14:paraId="3B2F9A40" w14:textId="77777777" w:rsidR="0003797B" w:rsidRPr="002529A4" w:rsidRDefault="0003797B">
      <w:pPr>
        <w:jc w:val="both"/>
        <w:rPr>
          <w:rFonts w:ascii="Calibri" w:hAnsi="Calibri" w:cs="Tahoma"/>
          <w:bCs/>
        </w:rPr>
      </w:pPr>
    </w:p>
    <w:p w14:paraId="2C3D52D5" w14:textId="77777777" w:rsidR="006C2FE6" w:rsidRPr="002529A4" w:rsidRDefault="00293E98">
      <w:pPr>
        <w:jc w:val="both"/>
        <w:rPr>
          <w:rFonts w:ascii="Calibri" w:hAnsi="Calibri" w:cs="Tahoma"/>
          <w:b/>
          <w:bCs/>
          <w:sz w:val="22"/>
          <w:szCs w:val="22"/>
        </w:rPr>
      </w:pPr>
      <w:r>
        <w:rPr>
          <w:rFonts w:ascii="Calibri" w:hAnsi="Calibri" w:cs="Tahoma"/>
          <w:bCs/>
          <w:sz w:val="22"/>
          <w:szCs w:val="22"/>
        </w:rPr>
        <w:t xml:space="preserve">As part of your </w:t>
      </w:r>
      <w:r w:rsidR="0027205C">
        <w:rPr>
          <w:rFonts w:ascii="Calibri" w:hAnsi="Calibri" w:cs="Tahoma"/>
          <w:bCs/>
          <w:sz w:val="22"/>
          <w:szCs w:val="22"/>
        </w:rPr>
        <w:t xml:space="preserve">Software Quality </w:t>
      </w:r>
      <w:r>
        <w:rPr>
          <w:rFonts w:ascii="Calibri" w:hAnsi="Calibri" w:cs="Tahoma"/>
          <w:bCs/>
          <w:sz w:val="22"/>
          <w:szCs w:val="22"/>
        </w:rPr>
        <w:t xml:space="preserve">assignment, you have been asked to build a </w:t>
      </w:r>
      <w:r w:rsidR="007047A6">
        <w:rPr>
          <w:rFonts w:ascii="Calibri" w:hAnsi="Calibri" w:cs="Tahoma"/>
          <w:bCs/>
          <w:sz w:val="22"/>
          <w:szCs w:val="22"/>
        </w:rPr>
        <w:t>stock control system</w:t>
      </w:r>
      <w:r w:rsidR="007D420A">
        <w:rPr>
          <w:rFonts w:ascii="Calibri" w:hAnsi="Calibri" w:cs="Tahoma"/>
          <w:bCs/>
          <w:sz w:val="22"/>
          <w:szCs w:val="22"/>
        </w:rPr>
        <w:t>.</w:t>
      </w:r>
      <w:r>
        <w:rPr>
          <w:rFonts w:ascii="Calibri" w:hAnsi="Calibri" w:cs="Tahoma"/>
          <w:bCs/>
          <w:sz w:val="22"/>
          <w:szCs w:val="22"/>
        </w:rPr>
        <w:t xml:space="preserve"> </w:t>
      </w:r>
      <w:r w:rsidR="007D420A">
        <w:rPr>
          <w:rFonts w:ascii="Calibri" w:hAnsi="Calibri" w:cs="Tahoma"/>
          <w:bCs/>
          <w:sz w:val="22"/>
          <w:szCs w:val="22"/>
        </w:rPr>
        <w:t>T</w:t>
      </w:r>
      <w:r>
        <w:rPr>
          <w:rFonts w:ascii="Calibri" w:hAnsi="Calibri" w:cs="Tahoma"/>
          <w:bCs/>
          <w:sz w:val="22"/>
          <w:szCs w:val="22"/>
        </w:rPr>
        <w:t xml:space="preserve">he </w:t>
      </w:r>
      <w:r w:rsidR="0003797B" w:rsidRPr="002529A4">
        <w:rPr>
          <w:rFonts w:ascii="Calibri" w:hAnsi="Calibri" w:cs="Tahoma"/>
          <w:bCs/>
          <w:sz w:val="22"/>
          <w:szCs w:val="22"/>
        </w:rPr>
        <w:t>following is the specification for the proposed system:</w:t>
      </w:r>
    </w:p>
    <w:p w14:paraId="479F7717" w14:textId="5D24EA0F" w:rsidR="00293E98" w:rsidRDefault="00166ECF">
      <w:pPr>
        <w:jc w:val="both"/>
        <w:rPr>
          <w:rFonts w:ascii="Calibri" w:hAnsi="Calibri" w:cs="Tahoma"/>
          <w:bCs/>
          <w:sz w:val="22"/>
          <w:szCs w:val="22"/>
        </w:rPr>
      </w:pPr>
      <w:r>
        <w:rPr>
          <w:rFonts w:ascii="Calibri" w:hAnsi="Calibri" w:cs="Tahoma"/>
          <w:bCs/>
          <w:noProof/>
          <w:sz w:val="22"/>
          <w:szCs w:val="22"/>
          <w:lang w:eastAsia="en-GB"/>
        </w:rPr>
        <mc:AlternateContent>
          <mc:Choice Requires="wps">
            <w:drawing>
              <wp:anchor distT="0" distB="0" distL="114300" distR="114300" simplePos="0" relativeHeight="251656192" behindDoc="0" locked="0" layoutInCell="1" allowOverlap="1" wp14:anchorId="44CD4742" wp14:editId="0DB7BEF1">
                <wp:simplePos x="0" y="0"/>
                <wp:positionH relativeFrom="column">
                  <wp:posOffset>67310</wp:posOffset>
                </wp:positionH>
                <wp:positionV relativeFrom="paragraph">
                  <wp:posOffset>315595</wp:posOffset>
                </wp:positionV>
                <wp:extent cx="5327650" cy="3903980"/>
                <wp:effectExtent l="10160" t="6350" r="5715" b="13970"/>
                <wp:wrapSquare wrapText="bothSides"/>
                <wp:docPr id="3"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327650" cy="3903980"/>
                        </a:xfrm>
                        <a:prstGeom prst="rect">
                          <a:avLst/>
                        </a:prstGeom>
                        <a:solidFill>
                          <a:srgbClr val="FFFFFF"/>
                        </a:solidFill>
                        <a:ln w="9525">
                          <a:solidFill>
                            <a:srgbClr val="000000"/>
                          </a:solidFill>
                          <a:miter lim="800000"/>
                          <a:headEnd/>
                          <a:tailEnd/>
                        </a:ln>
                      </wps:spPr>
                      <wps:txbx>
                        <w:txbxContent>
                          <w:p w14:paraId="774CF0BF" w14:textId="77777777" w:rsidR="00293E98" w:rsidRPr="00021FB2" w:rsidRDefault="00293E98" w:rsidP="00293E98">
                            <w:pPr>
                              <w:pStyle w:val="BodyTextIndent"/>
                              <w:ind w:left="0"/>
                              <w:rPr>
                                <w:rFonts w:ascii="Calibri" w:hAnsi="Calibri" w:cs="Tahoma"/>
                                <w:b/>
                                <w:sz w:val="22"/>
                                <w:szCs w:val="22"/>
                              </w:rPr>
                            </w:pPr>
                            <w:r w:rsidRPr="00021FB2">
                              <w:rPr>
                                <w:rFonts w:ascii="Calibri" w:hAnsi="Calibri" w:cs="Tahoma"/>
                                <w:b/>
                                <w:sz w:val="22"/>
                                <w:szCs w:val="22"/>
                              </w:rPr>
                              <w:t>Specification A</w:t>
                            </w:r>
                          </w:p>
                          <w:p w14:paraId="5DBCDA27" w14:textId="77777777" w:rsidR="00293E98" w:rsidRPr="00080826" w:rsidRDefault="00293E98" w:rsidP="00293E98">
                            <w:pPr>
                              <w:pStyle w:val="BodyTextIndent"/>
                              <w:rPr>
                                <w:rFonts w:ascii="Calibri" w:hAnsi="Calibri" w:cs="Tahoma"/>
                                <w:b/>
                                <w:bCs/>
                                <w:sz w:val="22"/>
                                <w:szCs w:val="22"/>
                                <w:u w:val="single"/>
                              </w:rPr>
                            </w:pPr>
                            <w:r w:rsidRPr="00021FB2">
                              <w:rPr>
                                <w:rFonts w:ascii="Calibri" w:hAnsi="Calibri" w:cs="Tahoma"/>
                                <w:sz w:val="22"/>
                                <w:szCs w:val="22"/>
                              </w:rPr>
                              <w:t xml:space="preserve"> </w:t>
                            </w:r>
                            <w:r w:rsidRPr="00080826">
                              <w:rPr>
                                <w:rFonts w:ascii="Calibri" w:hAnsi="Calibri" w:cs="Tahoma"/>
                                <w:b/>
                                <w:bCs/>
                                <w:sz w:val="22"/>
                                <w:szCs w:val="22"/>
                                <w:u w:val="single"/>
                              </w:rPr>
                              <w:t>Specification for</w:t>
                            </w:r>
                            <w:r w:rsidR="007047A6" w:rsidRPr="00080826">
                              <w:rPr>
                                <w:rFonts w:ascii="Calibri" w:hAnsi="Calibri" w:cs="Tahoma"/>
                                <w:b/>
                                <w:bCs/>
                                <w:sz w:val="22"/>
                                <w:szCs w:val="22"/>
                                <w:u w:val="single"/>
                              </w:rPr>
                              <w:t xml:space="preserve"> a stock control system</w:t>
                            </w:r>
                            <w:r w:rsidRPr="00080826">
                              <w:rPr>
                                <w:rFonts w:ascii="Calibri" w:hAnsi="Calibri" w:cs="Tahoma"/>
                                <w:b/>
                                <w:bCs/>
                                <w:sz w:val="22"/>
                                <w:szCs w:val="22"/>
                                <w:u w:val="single"/>
                              </w:rPr>
                              <w:t>:</w:t>
                            </w:r>
                          </w:p>
                          <w:p w14:paraId="3109F34B" w14:textId="77777777" w:rsidR="00293E98" w:rsidRPr="00080826" w:rsidRDefault="00072984" w:rsidP="00293E98">
                            <w:pPr>
                              <w:pStyle w:val="BodyTextIndent"/>
                              <w:rPr>
                                <w:rFonts w:ascii="Calibri" w:hAnsi="Calibri"/>
                                <w:sz w:val="22"/>
                                <w:szCs w:val="22"/>
                              </w:rPr>
                            </w:pPr>
                            <w:r w:rsidRPr="00080826">
                              <w:rPr>
                                <w:rFonts w:ascii="Calibri" w:hAnsi="Calibri"/>
                                <w:b/>
                                <w:sz w:val="22"/>
                                <w:szCs w:val="22"/>
                              </w:rPr>
                              <w:t>The B</w:t>
                            </w:r>
                            <w:r w:rsidR="007047A6" w:rsidRPr="00080826">
                              <w:rPr>
                                <w:rFonts w:ascii="Calibri" w:hAnsi="Calibri"/>
                                <w:b/>
                                <w:sz w:val="22"/>
                                <w:szCs w:val="22"/>
                              </w:rPr>
                              <w:t>aseline:</w:t>
                            </w:r>
                            <w:r w:rsidR="007047A6" w:rsidRPr="00080826">
                              <w:rPr>
                                <w:rFonts w:ascii="Calibri" w:hAnsi="Calibri"/>
                                <w:sz w:val="22"/>
                                <w:szCs w:val="22"/>
                              </w:rPr>
                              <w:t xml:space="preserve"> Our stock control system will </w:t>
                            </w:r>
                            <w:r w:rsidRPr="00080826">
                              <w:rPr>
                                <w:rFonts w:ascii="Calibri" w:hAnsi="Calibri"/>
                                <w:sz w:val="22"/>
                                <w:szCs w:val="22"/>
                              </w:rPr>
                              <w:t xml:space="preserve">contain </w:t>
                            </w:r>
                            <w:r w:rsidR="007047A6" w:rsidRPr="00080826">
                              <w:rPr>
                                <w:rFonts w:ascii="Calibri" w:hAnsi="Calibri"/>
                                <w:sz w:val="22"/>
                                <w:szCs w:val="22"/>
                              </w:rPr>
                              <w:t xml:space="preserve">a relational database that stores information on Stock, Suppliers, Orders, Customers and Invoices. Occasionally, it </w:t>
                            </w:r>
                            <w:r w:rsidRPr="00080826">
                              <w:rPr>
                                <w:rFonts w:ascii="Calibri" w:hAnsi="Calibri"/>
                                <w:sz w:val="22"/>
                                <w:szCs w:val="22"/>
                              </w:rPr>
                              <w:t>will interact with our Supplier database, run in a separate section of our organisation, in order to update Supplier details.</w:t>
                            </w:r>
                            <w:r w:rsidR="00507D8A" w:rsidRPr="00080826">
                              <w:rPr>
                                <w:rFonts w:ascii="Calibri" w:hAnsi="Calibri"/>
                                <w:sz w:val="22"/>
                                <w:szCs w:val="22"/>
                              </w:rPr>
                              <w:t xml:space="preserve"> Our system will also frequently interact with a Payments system </w:t>
                            </w:r>
                            <w:r w:rsidR="002D5517" w:rsidRPr="00080826">
                              <w:rPr>
                                <w:rFonts w:ascii="Calibri" w:hAnsi="Calibri"/>
                                <w:sz w:val="22"/>
                                <w:szCs w:val="22"/>
                              </w:rPr>
                              <w:t>in the P</w:t>
                            </w:r>
                            <w:r w:rsidR="00507D8A" w:rsidRPr="00080826">
                              <w:rPr>
                                <w:rFonts w:ascii="Calibri" w:hAnsi="Calibri"/>
                                <w:sz w:val="22"/>
                                <w:szCs w:val="22"/>
                              </w:rPr>
                              <w:t>ayments section</w:t>
                            </w:r>
                            <w:r w:rsidR="0011389C" w:rsidRPr="00080826">
                              <w:rPr>
                                <w:rFonts w:ascii="Calibri" w:hAnsi="Calibri"/>
                                <w:sz w:val="22"/>
                                <w:szCs w:val="22"/>
                              </w:rPr>
                              <w:t xml:space="preserve"> that processes customer</w:t>
                            </w:r>
                            <w:r w:rsidR="00DA750A" w:rsidRPr="00080826">
                              <w:rPr>
                                <w:rFonts w:ascii="Calibri" w:hAnsi="Calibri"/>
                                <w:sz w:val="22"/>
                                <w:szCs w:val="22"/>
                              </w:rPr>
                              <w:t xml:space="preserve"> payment of invoices.</w:t>
                            </w:r>
                          </w:p>
                          <w:p w14:paraId="65C75804" w14:textId="77777777" w:rsidR="007047A6" w:rsidRPr="00080826" w:rsidRDefault="00072984" w:rsidP="00293E98">
                            <w:pPr>
                              <w:pStyle w:val="BodyTextIndent"/>
                              <w:rPr>
                                <w:rFonts w:ascii="Calibri" w:hAnsi="Calibri"/>
                                <w:sz w:val="22"/>
                                <w:szCs w:val="22"/>
                              </w:rPr>
                            </w:pPr>
                            <w:r w:rsidRPr="00080826">
                              <w:rPr>
                                <w:rFonts w:ascii="Calibri" w:hAnsi="Calibri"/>
                                <w:b/>
                                <w:sz w:val="22"/>
                                <w:szCs w:val="22"/>
                              </w:rPr>
                              <w:t>Key Functions:</w:t>
                            </w:r>
                            <w:r w:rsidR="009675C0" w:rsidRPr="00080826">
                              <w:rPr>
                                <w:rFonts w:ascii="Calibri" w:hAnsi="Calibri"/>
                                <w:sz w:val="22"/>
                                <w:szCs w:val="22"/>
                              </w:rPr>
                              <w:t xml:space="preserve"> Our stock control </w:t>
                            </w:r>
                            <w:r w:rsidRPr="00080826">
                              <w:rPr>
                                <w:rFonts w:ascii="Calibri" w:hAnsi="Calibri"/>
                                <w:sz w:val="22"/>
                                <w:szCs w:val="22"/>
                              </w:rPr>
                              <w:t>system will update or create customer records. It will also check customer credit rating and create customer orders. When a customer places an order, the system will first check</w:t>
                            </w:r>
                            <w:r w:rsidR="009675C0" w:rsidRPr="00080826">
                              <w:rPr>
                                <w:rFonts w:ascii="Calibri" w:hAnsi="Calibri"/>
                                <w:sz w:val="22"/>
                                <w:szCs w:val="22"/>
                              </w:rPr>
                              <w:t xml:space="preserve"> the customer credit rating, then check</w:t>
                            </w:r>
                            <w:r w:rsidRPr="00080826">
                              <w:rPr>
                                <w:rFonts w:ascii="Calibri" w:hAnsi="Calibri"/>
                                <w:sz w:val="22"/>
                                <w:szCs w:val="22"/>
                              </w:rPr>
                              <w:t xml:space="preserve"> the availability of</w:t>
                            </w:r>
                            <w:r w:rsidR="00507D8A" w:rsidRPr="00080826">
                              <w:rPr>
                                <w:rFonts w:ascii="Calibri" w:hAnsi="Calibri"/>
                                <w:sz w:val="22"/>
                                <w:szCs w:val="22"/>
                              </w:rPr>
                              <w:t xml:space="preserve"> the product being ordered, create an order, then update the stock levels to reflect the product that has been ordered. For every Customer Order an Invoice is created. At the end of every day’s transa</w:t>
                            </w:r>
                            <w:r w:rsidR="00DA750A" w:rsidRPr="00080826">
                              <w:rPr>
                                <w:rFonts w:ascii="Calibri" w:hAnsi="Calibri"/>
                                <w:sz w:val="22"/>
                                <w:szCs w:val="22"/>
                              </w:rPr>
                              <w:t>ction a Dispatch list</w:t>
                            </w:r>
                            <w:r w:rsidR="009675C0" w:rsidRPr="00080826">
                              <w:rPr>
                                <w:rFonts w:ascii="Calibri" w:hAnsi="Calibri"/>
                                <w:sz w:val="22"/>
                                <w:szCs w:val="22"/>
                              </w:rPr>
                              <w:t>, made up of</w:t>
                            </w:r>
                            <w:r w:rsidR="0011389C" w:rsidRPr="00080826">
                              <w:rPr>
                                <w:rFonts w:ascii="Calibri" w:hAnsi="Calibri"/>
                                <w:sz w:val="22"/>
                                <w:szCs w:val="22"/>
                              </w:rPr>
                              <w:t xml:space="preserve"> all customer orders with</w:t>
                            </w:r>
                            <w:r w:rsidR="00507D8A" w:rsidRPr="00080826">
                              <w:rPr>
                                <w:rFonts w:ascii="Calibri" w:hAnsi="Calibri"/>
                                <w:sz w:val="22"/>
                                <w:szCs w:val="22"/>
                              </w:rPr>
                              <w:t xml:space="preserve"> their delivery addresses</w:t>
                            </w:r>
                            <w:r w:rsidR="00DA750A" w:rsidRPr="00080826">
                              <w:rPr>
                                <w:rFonts w:ascii="Calibri" w:hAnsi="Calibri"/>
                                <w:sz w:val="22"/>
                                <w:szCs w:val="22"/>
                              </w:rPr>
                              <w:t xml:space="preserve"> is </w:t>
                            </w:r>
                            <w:r w:rsidR="0011389C" w:rsidRPr="00080826">
                              <w:rPr>
                                <w:rFonts w:ascii="Calibri" w:hAnsi="Calibri"/>
                                <w:sz w:val="22"/>
                                <w:szCs w:val="22"/>
                              </w:rPr>
                              <w:t xml:space="preserve">generated and </w:t>
                            </w:r>
                            <w:r w:rsidR="00DA750A" w:rsidRPr="00080826">
                              <w:rPr>
                                <w:rFonts w:ascii="Calibri" w:hAnsi="Calibri"/>
                                <w:sz w:val="22"/>
                                <w:szCs w:val="22"/>
                              </w:rPr>
                              <w:t>printed off</w:t>
                            </w:r>
                            <w:r w:rsidR="00507D8A" w:rsidRPr="00080826">
                              <w:rPr>
                                <w:rFonts w:ascii="Calibri" w:hAnsi="Calibri"/>
                                <w:sz w:val="22"/>
                                <w:szCs w:val="22"/>
                              </w:rPr>
                              <w:t>.</w:t>
                            </w:r>
                            <w:r w:rsidR="00DA750A" w:rsidRPr="00080826">
                              <w:rPr>
                                <w:rFonts w:ascii="Calibri" w:hAnsi="Calibri"/>
                                <w:sz w:val="22"/>
                                <w:szCs w:val="22"/>
                              </w:rPr>
                              <w:t xml:space="preserve"> Overnight, our system interacts with the Payments systems by sending it an update of Customer Invoices. The Payments system, in turn, sends our stock control system an update of each customer’s credit rating based on their outstanding payments.</w:t>
                            </w:r>
                          </w:p>
                          <w:p w14:paraId="2B886E24" w14:textId="77777777" w:rsidR="00DA750A" w:rsidRPr="00080826" w:rsidRDefault="00DA750A" w:rsidP="00293E98">
                            <w:pPr>
                              <w:pStyle w:val="BodyTextIndent"/>
                              <w:rPr>
                                <w:rFonts w:ascii="Calibri" w:hAnsi="Calibri"/>
                                <w:sz w:val="22"/>
                                <w:szCs w:val="22"/>
                              </w:rPr>
                            </w:pPr>
                            <w:r w:rsidRPr="00080826">
                              <w:rPr>
                                <w:rFonts w:ascii="Calibri" w:hAnsi="Calibri"/>
                                <w:sz w:val="22"/>
                                <w:szCs w:val="22"/>
                              </w:rPr>
                              <w:t>There are no other functions of this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D4742" id="_x0000_t202" coordsize="21600,21600" o:spt="202" path="m,l,21600r21600,l21600,xe">
                <v:stroke joinstyle="miter"/>
                <v:path gradientshapeok="t" o:connecttype="rect"/>
              </v:shapetype>
              <v:shape id="Text Box 4" o:spid="_x0000_s1026" type="#_x0000_t202" style="position:absolute;left:0;text-align:left;margin-left:5.3pt;margin-top:24.85pt;width:419.5pt;height:307.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">
                <o:lock v:ext="edit" aspectratio="t"/>
                <v:textbox>
                  <w:txbxContent>
                    <w:p w14:paraId="774CF0BF" w14:textId="77777777" w:rsidR="00293E98" w:rsidRPr="00021FB2" w:rsidRDefault="00293E98" w:rsidP="00293E98">
                      <w:pPr>
                        <w:pStyle w:val="BodyTextIndent"/>
                        <w:ind w:left="0"/>
                        <w:rPr>
                          <w:rFonts w:ascii="Calibri" w:hAnsi="Calibri" w:cs="Tahoma"/>
                          <w:b/>
                          <w:sz w:val="22"/>
                          <w:szCs w:val="22"/>
                        </w:rPr>
                      </w:pPr>
                      <w:r w:rsidRPr="00021FB2">
                        <w:rPr>
                          <w:rFonts w:ascii="Calibri" w:hAnsi="Calibri" w:cs="Tahoma"/>
                          <w:b/>
                          <w:sz w:val="22"/>
                          <w:szCs w:val="22"/>
                        </w:rPr>
                        <w:t>Specification A</w:t>
                      </w:r>
                    </w:p>
                    <w:p w14:paraId="5DBCDA27" w14:textId="77777777" w:rsidR="00293E98" w:rsidRPr="00080826" w:rsidRDefault="00293E98" w:rsidP="00293E98">
                      <w:pPr>
                        <w:pStyle w:val="BodyTextIndent"/>
                        <w:rPr>
                          <w:rFonts w:ascii="Calibri" w:hAnsi="Calibri" w:cs="Tahoma"/>
                          <w:b/>
                          <w:bCs/>
                          <w:sz w:val="22"/>
                          <w:szCs w:val="22"/>
                          <w:u w:val="single"/>
                        </w:rPr>
                      </w:pPr>
                      <w:r w:rsidRPr="00021FB2">
                        <w:rPr>
                          <w:rFonts w:ascii="Calibri" w:hAnsi="Calibri" w:cs="Tahoma"/>
                          <w:sz w:val="22"/>
                          <w:szCs w:val="22"/>
                        </w:rPr>
                        <w:t xml:space="preserve"> </w:t>
                      </w:r>
                      <w:r w:rsidRPr="00080826">
                        <w:rPr>
                          <w:rFonts w:ascii="Calibri" w:hAnsi="Calibri" w:cs="Tahoma"/>
                          <w:b/>
                          <w:bCs/>
                          <w:sz w:val="22"/>
                          <w:szCs w:val="22"/>
                          <w:u w:val="single"/>
                        </w:rPr>
                        <w:t>Specification for</w:t>
                      </w:r>
                      <w:r w:rsidR="007047A6" w:rsidRPr="00080826">
                        <w:rPr>
                          <w:rFonts w:ascii="Calibri" w:hAnsi="Calibri" w:cs="Tahoma"/>
                          <w:b/>
                          <w:bCs/>
                          <w:sz w:val="22"/>
                          <w:szCs w:val="22"/>
                          <w:u w:val="single"/>
                        </w:rPr>
                        <w:t xml:space="preserve"> a stock control system</w:t>
                      </w:r>
                      <w:r w:rsidRPr="00080826">
                        <w:rPr>
                          <w:rFonts w:ascii="Calibri" w:hAnsi="Calibri" w:cs="Tahoma"/>
                          <w:b/>
                          <w:bCs/>
                          <w:sz w:val="22"/>
                          <w:szCs w:val="22"/>
                          <w:u w:val="single"/>
                        </w:rPr>
                        <w:t>:</w:t>
                      </w:r>
                    </w:p>
                    <w:p w14:paraId="3109F34B" w14:textId="77777777" w:rsidR="00293E98" w:rsidRPr="00080826" w:rsidRDefault="00072984" w:rsidP="00293E98">
                      <w:pPr>
                        <w:pStyle w:val="BodyTextIndent"/>
                        <w:rPr>
                          <w:rFonts w:ascii="Calibri" w:hAnsi="Calibri"/>
                          <w:sz w:val="22"/>
                          <w:szCs w:val="22"/>
                        </w:rPr>
                      </w:pPr>
                      <w:r w:rsidRPr="00080826">
                        <w:rPr>
                          <w:rFonts w:ascii="Calibri" w:hAnsi="Calibri"/>
                          <w:b/>
                          <w:sz w:val="22"/>
                          <w:szCs w:val="22"/>
                        </w:rPr>
                        <w:t>The B</w:t>
                      </w:r>
                      <w:r w:rsidR="007047A6" w:rsidRPr="00080826">
                        <w:rPr>
                          <w:rFonts w:ascii="Calibri" w:hAnsi="Calibri"/>
                          <w:b/>
                          <w:sz w:val="22"/>
                          <w:szCs w:val="22"/>
                        </w:rPr>
                        <w:t>aseline:</w:t>
                      </w:r>
                      <w:r w:rsidR="007047A6" w:rsidRPr="00080826">
                        <w:rPr>
                          <w:rFonts w:ascii="Calibri" w:hAnsi="Calibri"/>
                          <w:sz w:val="22"/>
                          <w:szCs w:val="22"/>
                        </w:rPr>
                        <w:t xml:space="preserve"> Our stock control system will </w:t>
                      </w:r>
                      <w:r w:rsidRPr="00080826">
                        <w:rPr>
                          <w:rFonts w:ascii="Calibri" w:hAnsi="Calibri"/>
                          <w:sz w:val="22"/>
                          <w:szCs w:val="22"/>
                        </w:rPr>
                        <w:t xml:space="preserve">contain </w:t>
                      </w:r>
                      <w:r w:rsidR="007047A6" w:rsidRPr="00080826">
                        <w:rPr>
                          <w:rFonts w:ascii="Calibri" w:hAnsi="Calibri"/>
                          <w:sz w:val="22"/>
                          <w:szCs w:val="22"/>
                        </w:rPr>
                        <w:t xml:space="preserve">a relational database that stores information on Stock, Suppliers, Orders, Customers and Invoices. Occasionally, it </w:t>
                      </w:r>
                      <w:r w:rsidRPr="00080826">
                        <w:rPr>
                          <w:rFonts w:ascii="Calibri" w:hAnsi="Calibri"/>
                          <w:sz w:val="22"/>
                          <w:szCs w:val="22"/>
                        </w:rPr>
                        <w:t>will interact with our Supplier database, run in a separate section of our organisation, in order to update Supplier details.</w:t>
                      </w:r>
                      <w:r w:rsidR="00507D8A" w:rsidRPr="00080826">
                        <w:rPr>
                          <w:rFonts w:ascii="Calibri" w:hAnsi="Calibri"/>
                          <w:sz w:val="22"/>
                          <w:szCs w:val="22"/>
                        </w:rPr>
                        <w:t xml:space="preserve"> Our system will also frequently interact with a Payments system </w:t>
                      </w:r>
                      <w:r w:rsidR="002D5517" w:rsidRPr="00080826">
                        <w:rPr>
                          <w:rFonts w:ascii="Calibri" w:hAnsi="Calibri"/>
                          <w:sz w:val="22"/>
                          <w:szCs w:val="22"/>
                        </w:rPr>
                        <w:t>in the P</w:t>
                      </w:r>
                      <w:r w:rsidR="00507D8A" w:rsidRPr="00080826">
                        <w:rPr>
                          <w:rFonts w:ascii="Calibri" w:hAnsi="Calibri"/>
                          <w:sz w:val="22"/>
                          <w:szCs w:val="22"/>
                        </w:rPr>
                        <w:t>ayments section</w:t>
                      </w:r>
                      <w:r w:rsidR="0011389C" w:rsidRPr="00080826">
                        <w:rPr>
                          <w:rFonts w:ascii="Calibri" w:hAnsi="Calibri"/>
                          <w:sz w:val="22"/>
                          <w:szCs w:val="22"/>
                        </w:rPr>
                        <w:t xml:space="preserve"> that processes customer</w:t>
                      </w:r>
                      <w:r w:rsidR="00DA750A" w:rsidRPr="00080826">
                        <w:rPr>
                          <w:rFonts w:ascii="Calibri" w:hAnsi="Calibri"/>
                          <w:sz w:val="22"/>
                          <w:szCs w:val="22"/>
                        </w:rPr>
                        <w:t xml:space="preserve"> payment of invoices.</w:t>
                      </w:r>
                    </w:p>
                    <w:p w14:paraId="65C75804" w14:textId="77777777" w:rsidR="007047A6" w:rsidRPr="00080826" w:rsidRDefault="00072984" w:rsidP="00293E98">
                      <w:pPr>
                        <w:pStyle w:val="BodyTextIndent"/>
                        <w:rPr>
                          <w:rFonts w:ascii="Calibri" w:hAnsi="Calibri"/>
                          <w:sz w:val="22"/>
                          <w:szCs w:val="22"/>
                        </w:rPr>
                      </w:pPr>
                      <w:r w:rsidRPr="00080826">
                        <w:rPr>
                          <w:rFonts w:ascii="Calibri" w:hAnsi="Calibri"/>
                          <w:b/>
                          <w:sz w:val="22"/>
                          <w:szCs w:val="22"/>
                        </w:rPr>
                        <w:t>Key Functions:</w:t>
                      </w:r>
                      <w:r w:rsidR="009675C0" w:rsidRPr="00080826">
                        <w:rPr>
                          <w:rFonts w:ascii="Calibri" w:hAnsi="Calibri"/>
                          <w:sz w:val="22"/>
                          <w:szCs w:val="22"/>
                        </w:rPr>
                        <w:t xml:space="preserve"> Our stock control </w:t>
                      </w:r>
                      <w:r w:rsidRPr="00080826">
                        <w:rPr>
                          <w:rFonts w:ascii="Calibri" w:hAnsi="Calibri"/>
                          <w:sz w:val="22"/>
                          <w:szCs w:val="22"/>
                        </w:rPr>
                        <w:t>system will update or create customer records. It will also check customer credit rating and create customer orders. When a customer places an order, the system will first check</w:t>
                      </w:r>
                      <w:r w:rsidR="009675C0" w:rsidRPr="00080826">
                        <w:rPr>
                          <w:rFonts w:ascii="Calibri" w:hAnsi="Calibri"/>
                          <w:sz w:val="22"/>
                          <w:szCs w:val="22"/>
                        </w:rPr>
                        <w:t xml:space="preserve"> the customer credit rating, then check</w:t>
                      </w:r>
                      <w:r w:rsidRPr="00080826">
                        <w:rPr>
                          <w:rFonts w:ascii="Calibri" w:hAnsi="Calibri"/>
                          <w:sz w:val="22"/>
                          <w:szCs w:val="22"/>
                        </w:rPr>
                        <w:t xml:space="preserve"> the availability of</w:t>
                      </w:r>
                      <w:r w:rsidR="00507D8A" w:rsidRPr="00080826">
                        <w:rPr>
                          <w:rFonts w:ascii="Calibri" w:hAnsi="Calibri"/>
                          <w:sz w:val="22"/>
                          <w:szCs w:val="22"/>
                        </w:rPr>
                        <w:t xml:space="preserve"> the product being ordered, create an order, then update the stock levels to reflect the product that has been ordered. For every Customer Order an Invoice is created. At the end of every day’s transa</w:t>
                      </w:r>
                      <w:r w:rsidR="00DA750A" w:rsidRPr="00080826">
                        <w:rPr>
                          <w:rFonts w:ascii="Calibri" w:hAnsi="Calibri"/>
                          <w:sz w:val="22"/>
                          <w:szCs w:val="22"/>
                        </w:rPr>
                        <w:t>ction a Dispatch list</w:t>
                      </w:r>
                      <w:r w:rsidR="009675C0" w:rsidRPr="00080826">
                        <w:rPr>
                          <w:rFonts w:ascii="Calibri" w:hAnsi="Calibri"/>
                          <w:sz w:val="22"/>
                          <w:szCs w:val="22"/>
                        </w:rPr>
                        <w:t>, made up of</w:t>
                      </w:r>
                      <w:r w:rsidR="0011389C" w:rsidRPr="00080826">
                        <w:rPr>
                          <w:rFonts w:ascii="Calibri" w:hAnsi="Calibri"/>
                          <w:sz w:val="22"/>
                          <w:szCs w:val="22"/>
                        </w:rPr>
                        <w:t xml:space="preserve"> all customer orders with</w:t>
                      </w:r>
                      <w:r w:rsidR="00507D8A" w:rsidRPr="00080826">
                        <w:rPr>
                          <w:rFonts w:ascii="Calibri" w:hAnsi="Calibri"/>
                          <w:sz w:val="22"/>
                          <w:szCs w:val="22"/>
                        </w:rPr>
                        <w:t xml:space="preserve"> their delivery addresses</w:t>
                      </w:r>
                      <w:r w:rsidR="00DA750A" w:rsidRPr="00080826">
                        <w:rPr>
                          <w:rFonts w:ascii="Calibri" w:hAnsi="Calibri"/>
                          <w:sz w:val="22"/>
                          <w:szCs w:val="22"/>
                        </w:rPr>
                        <w:t xml:space="preserve"> is </w:t>
                      </w:r>
                      <w:r w:rsidR="0011389C" w:rsidRPr="00080826">
                        <w:rPr>
                          <w:rFonts w:ascii="Calibri" w:hAnsi="Calibri"/>
                          <w:sz w:val="22"/>
                          <w:szCs w:val="22"/>
                        </w:rPr>
                        <w:t xml:space="preserve">generated and </w:t>
                      </w:r>
                      <w:r w:rsidR="00DA750A" w:rsidRPr="00080826">
                        <w:rPr>
                          <w:rFonts w:ascii="Calibri" w:hAnsi="Calibri"/>
                          <w:sz w:val="22"/>
                          <w:szCs w:val="22"/>
                        </w:rPr>
                        <w:t>printed off</w:t>
                      </w:r>
                      <w:r w:rsidR="00507D8A" w:rsidRPr="00080826">
                        <w:rPr>
                          <w:rFonts w:ascii="Calibri" w:hAnsi="Calibri"/>
                          <w:sz w:val="22"/>
                          <w:szCs w:val="22"/>
                        </w:rPr>
                        <w:t>.</w:t>
                      </w:r>
                      <w:r w:rsidR="00DA750A" w:rsidRPr="00080826">
                        <w:rPr>
                          <w:rFonts w:ascii="Calibri" w:hAnsi="Calibri"/>
                          <w:sz w:val="22"/>
                          <w:szCs w:val="22"/>
                        </w:rPr>
                        <w:t xml:space="preserve"> Overnight, our system interacts with the Payments systems by sending it an update of Customer Invoices. The Payments system, in turn, sends our stock control system an update of each customer’s credit rating based on their outstanding payments.</w:t>
                      </w:r>
                    </w:p>
                    <w:p w14:paraId="2B886E24" w14:textId="77777777" w:rsidR="00DA750A" w:rsidRPr="00080826" w:rsidRDefault="00DA750A" w:rsidP="00293E98">
                      <w:pPr>
                        <w:pStyle w:val="BodyTextIndent"/>
                        <w:rPr>
                          <w:rFonts w:ascii="Calibri" w:hAnsi="Calibri"/>
                          <w:sz w:val="22"/>
                          <w:szCs w:val="22"/>
                        </w:rPr>
                      </w:pPr>
                      <w:r w:rsidRPr="00080826">
                        <w:rPr>
                          <w:rFonts w:ascii="Calibri" w:hAnsi="Calibri"/>
                          <w:sz w:val="22"/>
                          <w:szCs w:val="22"/>
                        </w:rPr>
                        <w:t>There are no other functions of this system.</w:t>
                      </w:r>
                    </w:p>
                  </w:txbxContent>
                </v:textbox>
                <w10:wrap type="square"/>
              </v:shape>
            </w:pict>
          </mc:Fallback>
        </mc:AlternateContent>
      </w:r>
    </w:p>
    <w:p w14:paraId="4BA892A8" w14:textId="77777777" w:rsidR="001C1EB2" w:rsidRDefault="001C1EB2" w:rsidP="001C1EB2">
      <w:pPr>
        <w:rPr>
          <w:rFonts w:ascii="Calibri" w:hAnsi="Calibri" w:cs="Tahoma"/>
          <w:color w:val="000000"/>
          <w:sz w:val="22"/>
          <w:szCs w:val="22"/>
        </w:rPr>
      </w:pPr>
      <w:r w:rsidRPr="004B6CAE">
        <w:rPr>
          <w:rFonts w:ascii="Calibri" w:hAnsi="Calibri" w:cs="Tahoma"/>
          <w:color w:val="000000"/>
          <w:sz w:val="22"/>
          <w:szCs w:val="22"/>
        </w:rPr>
        <w:t xml:space="preserve">The following are the identified sub-functions of the system specified by Specification </w:t>
      </w:r>
      <w:r w:rsidRPr="004B6CAE">
        <w:rPr>
          <w:rFonts w:ascii="Calibri" w:hAnsi="Calibri" w:cs="Tahoma"/>
          <w:b/>
          <w:color w:val="000000"/>
          <w:sz w:val="22"/>
          <w:szCs w:val="22"/>
        </w:rPr>
        <w:t>A</w:t>
      </w:r>
      <w:r w:rsidRPr="004B6CAE">
        <w:rPr>
          <w:rFonts w:ascii="Calibri" w:hAnsi="Calibri" w:cs="Tahoma"/>
          <w:color w:val="000000"/>
          <w:sz w:val="22"/>
          <w:szCs w:val="22"/>
        </w:rPr>
        <w:t>.</w:t>
      </w:r>
    </w:p>
    <w:p w14:paraId="1D0F270D" w14:textId="77777777" w:rsidR="001C1EB2" w:rsidRDefault="001C1EB2" w:rsidP="001C1EB2">
      <w:pPr>
        <w:rPr>
          <w:rFonts w:ascii="Calibri" w:hAnsi="Calibri" w:cs="Tahoma"/>
          <w:color w:val="000000"/>
          <w:sz w:val="22"/>
          <w:szCs w:val="22"/>
        </w:rPr>
      </w:pPr>
    </w:p>
    <w:p w14:paraId="6959E667" w14:textId="77777777" w:rsidR="001C1EB2" w:rsidRPr="001C1EB2" w:rsidRDefault="001C1EB2" w:rsidP="001C1EB2">
      <w:pPr>
        <w:numPr>
          <w:ilvl w:val="0"/>
          <w:numId w:val="24"/>
        </w:numPr>
        <w:jc w:val="both"/>
        <w:rPr>
          <w:rFonts w:ascii="Calibri" w:hAnsi="Calibri" w:cs="Tahoma"/>
          <w:sz w:val="22"/>
          <w:szCs w:val="22"/>
        </w:rPr>
      </w:pPr>
      <w:r w:rsidRPr="001C1EB2">
        <w:rPr>
          <w:rFonts w:ascii="Calibri" w:hAnsi="Calibri" w:cs="Tahoma"/>
          <w:sz w:val="22"/>
          <w:szCs w:val="22"/>
        </w:rPr>
        <w:t>External inputs (4)</w:t>
      </w:r>
    </w:p>
    <w:p w14:paraId="4EE7F497" w14:textId="77777777" w:rsidR="000E083B" w:rsidRDefault="001C1EB2" w:rsidP="001C1EB2">
      <w:pPr>
        <w:numPr>
          <w:ilvl w:val="1"/>
          <w:numId w:val="24"/>
        </w:numPr>
        <w:jc w:val="both"/>
        <w:rPr>
          <w:rFonts w:ascii="Calibri" w:hAnsi="Calibri" w:cs="Tahoma"/>
          <w:sz w:val="22"/>
          <w:szCs w:val="22"/>
        </w:rPr>
      </w:pPr>
      <w:r w:rsidRPr="001C1EB2">
        <w:rPr>
          <w:rFonts w:ascii="Calibri" w:hAnsi="Calibri" w:cs="Tahoma"/>
          <w:sz w:val="22"/>
          <w:szCs w:val="22"/>
        </w:rPr>
        <w:t xml:space="preserve">Create/Update Customer Record, </w:t>
      </w:r>
      <w:proofErr w:type="spellStart"/>
      <w:r w:rsidRPr="001C1EB2">
        <w:rPr>
          <w:rFonts w:ascii="Calibri" w:hAnsi="Calibri" w:cs="Tahoma"/>
          <w:sz w:val="22"/>
          <w:szCs w:val="22"/>
        </w:rPr>
        <w:t>Cre</w:t>
      </w:r>
      <w:proofErr w:type="spellEnd"/>
    </w:p>
    <w:p w14:paraId="38E8DE9A" w14:textId="6D541CF6" w:rsidR="001C1EB2" w:rsidRPr="001C1EB2" w:rsidRDefault="001C1EB2" w:rsidP="001C1EB2">
      <w:pPr>
        <w:numPr>
          <w:ilvl w:val="1"/>
          <w:numId w:val="24"/>
        </w:numPr>
        <w:jc w:val="both"/>
        <w:rPr>
          <w:rFonts w:ascii="Calibri" w:hAnsi="Calibri" w:cs="Tahoma"/>
          <w:sz w:val="22"/>
          <w:szCs w:val="22"/>
        </w:rPr>
      </w:pPr>
      <w:r w:rsidRPr="001C1EB2">
        <w:rPr>
          <w:rFonts w:ascii="Calibri" w:hAnsi="Calibri" w:cs="Tahoma"/>
          <w:sz w:val="22"/>
          <w:szCs w:val="22"/>
        </w:rPr>
        <w:t>ate order, Update Stock, Create Invoice</w:t>
      </w:r>
    </w:p>
    <w:p w14:paraId="58B083F9" w14:textId="77777777" w:rsidR="001C1EB2" w:rsidRPr="001C1EB2" w:rsidRDefault="001C1EB2" w:rsidP="001C1EB2">
      <w:pPr>
        <w:ind w:left="720"/>
        <w:jc w:val="both"/>
        <w:rPr>
          <w:rFonts w:ascii="Calibri" w:hAnsi="Calibri" w:cs="Tahoma"/>
          <w:sz w:val="22"/>
          <w:szCs w:val="22"/>
        </w:rPr>
      </w:pPr>
      <w:r w:rsidRPr="001C1EB2">
        <w:rPr>
          <w:rFonts w:ascii="Calibri" w:hAnsi="Calibri" w:cs="Tahoma"/>
          <w:sz w:val="22"/>
          <w:szCs w:val="22"/>
        </w:rPr>
        <w:t xml:space="preserve">                                                                                                                            </w:t>
      </w:r>
    </w:p>
    <w:p w14:paraId="06C3D2FC" w14:textId="77777777" w:rsidR="001C1EB2" w:rsidRPr="001C1EB2" w:rsidRDefault="001C1EB2" w:rsidP="001C1EB2">
      <w:pPr>
        <w:numPr>
          <w:ilvl w:val="0"/>
          <w:numId w:val="24"/>
        </w:numPr>
        <w:jc w:val="both"/>
        <w:rPr>
          <w:rFonts w:ascii="Calibri" w:hAnsi="Calibri" w:cs="Tahoma"/>
          <w:sz w:val="22"/>
          <w:szCs w:val="22"/>
        </w:rPr>
      </w:pPr>
      <w:r w:rsidRPr="001C1EB2">
        <w:rPr>
          <w:rFonts w:ascii="Calibri" w:hAnsi="Calibri" w:cs="Tahoma"/>
          <w:sz w:val="22"/>
          <w:szCs w:val="22"/>
        </w:rPr>
        <w:t>External outputs (1)</w:t>
      </w:r>
      <w:r w:rsidRPr="001C1EB2">
        <w:rPr>
          <w:rFonts w:ascii="Calibri" w:hAnsi="Calibri" w:cs="Tahoma"/>
          <w:b/>
          <w:bCs/>
          <w:sz w:val="22"/>
          <w:szCs w:val="22"/>
        </w:rPr>
        <w:t xml:space="preserve"> </w:t>
      </w:r>
    </w:p>
    <w:p w14:paraId="2181B3C3" w14:textId="77777777" w:rsidR="001C1EB2" w:rsidRPr="001C1EB2" w:rsidRDefault="001C1EB2" w:rsidP="001C1EB2">
      <w:pPr>
        <w:numPr>
          <w:ilvl w:val="1"/>
          <w:numId w:val="24"/>
        </w:numPr>
        <w:jc w:val="both"/>
        <w:rPr>
          <w:rFonts w:ascii="Calibri" w:hAnsi="Calibri" w:cs="Tahoma"/>
          <w:sz w:val="22"/>
          <w:szCs w:val="22"/>
        </w:rPr>
      </w:pPr>
      <w:r w:rsidRPr="001C1EB2">
        <w:rPr>
          <w:rFonts w:ascii="Calibri" w:hAnsi="Calibri" w:cs="Tahoma"/>
          <w:sz w:val="22"/>
          <w:szCs w:val="22"/>
        </w:rPr>
        <w:t xml:space="preserve">Printed Dispatch List                                                                               </w:t>
      </w:r>
    </w:p>
    <w:p w14:paraId="07DA0BBF" w14:textId="77777777" w:rsidR="001C1EB2" w:rsidRDefault="001C1EB2" w:rsidP="001C1EB2">
      <w:pPr>
        <w:jc w:val="both"/>
        <w:rPr>
          <w:rFonts w:ascii="Calibri" w:hAnsi="Calibri" w:cs="Tahoma"/>
          <w:sz w:val="22"/>
          <w:szCs w:val="22"/>
        </w:rPr>
      </w:pPr>
    </w:p>
    <w:p w14:paraId="530151F0" w14:textId="77777777" w:rsidR="001C1EB2" w:rsidRPr="001C1EB2" w:rsidRDefault="001C1EB2" w:rsidP="001C1EB2">
      <w:pPr>
        <w:numPr>
          <w:ilvl w:val="0"/>
          <w:numId w:val="24"/>
        </w:numPr>
        <w:jc w:val="both"/>
        <w:rPr>
          <w:rFonts w:ascii="Calibri" w:hAnsi="Calibri" w:cs="Tahoma"/>
          <w:sz w:val="22"/>
          <w:szCs w:val="22"/>
        </w:rPr>
      </w:pPr>
      <w:r w:rsidRPr="001C1EB2">
        <w:rPr>
          <w:rFonts w:ascii="Calibri" w:hAnsi="Calibri" w:cs="Tahoma"/>
          <w:sz w:val="22"/>
          <w:szCs w:val="22"/>
        </w:rPr>
        <w:t>External inquiries (2)</w:t>
      </w:r>
    </w:p>
    <w:p w14:paraId="74B13CD3" w14:textId="77777777" w:rsidR="001C1EB2" w:rsidRPr="001C1EB2" w:rsidRDefault="001C1EB2" w:rsidP="001C1EB2">
      <w:pPr>
        <w:numPr>
          <w:ilvl w:val="1"/>
          <w:numId w:val="24"/>
        </w:numPr>
        <w:jc w:val="both"/>
        <w:rPr>
          <w:rFonts w:ascii="Calibri" w:hAnsi="Calibri" w:cs="Tahoma"/>
          <w:sz w:val="22"/>
          <w:szCs w:val="22"/>
        </w:rPr>
      </w:pPr>
      <w:r w:rsidRPr="001C1EB2">
        <w:rPr>
          <w:rFonts w:ascii="Calibri" w:hAnsi="Calibri" w:cs="Tahoma"/>
          <w:sz w:val="22"/>
          <w:szCs w:val="22"/>
        </w:rPr>
        <w:t xml:space="preserve">Customer credit status, Stock Availability </w:t>
      </w:r>
    </w:p>
    <w:p w14:paraId="4E776649" w14:textId="77777777" w:rsidR="001C1EB2" w:rsidRPr="001C1EB2" w:rsidRDefault="001C1EB2" w:rsidP="001C1EB2">
      <w:pPr>
        <w:ind w:left="6480" w:firstLine="720"/>
        <w:jc w:val="both"/>
        <w:rPr>
          <w:rFonts w:ascii="Calibri" w:hAnsi="Calibri" w:cs="Tahoma"/>
          <w:sz w:val="22"/>
          <w:szCs w:val="22"/>
        </w:rPr>
      </w:pPr>
    </w:p>
    <w:p w14:paraId="559BCD45" w14:textId="77777777" w:rsidR="001C1EB2" w:rsidRPr="001C1EB2" w:rsidRDefault="001C1EB2" w:rsidP="001C1EB2">
      <w:pPr>
        <w:numPr>
          <w:ilvl w:val="0"/>
          <w:numId w:val="24"/>
        </w:numPr>
        <w:jc w:val="both"/>
        <w:rPr>
          <w:rFonts w:ascii="Calibri" w:hAnsi="Calibri" w:cs="Tahoma"/>
          <w:sz w:val="22"/>
          <w:szCs w:val="22"/>
        </w:rPr>
      </w:pPr>
      <w:r w:rsidRPr="001C1EB2">
        <w:rPr>
          <w:rFonts w:ascii="Calibri" w:hAnsi="Calibri" w:cs="Tahoma"/>
          <w:sz w:val="22"/>
          <w:szCs w:val="22"/>
        </w:rPr>
        <w:t>External files (2)</w:t>
      </w:r>
    </w:p>
    <w:p w14:paraId="551EA63C" w14:textId="77777777" w:rsidR="001C1EB2" w:rsidRDefault="001C1EB2" w:rsidP="001C1EB2">
      <w:pPr>
        <w:numPr>
          <w:ilvl w:val="1"/>
          <w:numId w:val="24"/>
        </w:numPr>
        <w:jc w:val="both"/>
        <w:rPr>
          <w:rFonts w:ascii="Calibri" w:hAnsi="Calibri" w:cs="Tahoma"/>
          <w:sz w:val="22"/>
          <w:szCs w:val="22"/>
        </w:rPr>
      </w:pPr>
      <w:r w:rsidRPr="001C1EB2">
        <w:rPr>
          <w:rFonts w:ascii="Calibri" w:hAnsi="Calibri" w:cs="Tahoma"/>
          <w:sz w:val="22"/>
          <w:szCs w:val="22"/>
        </w:rPr>
        <w:t>Supplier Database, Payments System</w:t>
      </w:r>
    </w:p>
    <w:p w14:paraId="13DC214B" w14:textId="77777777" w:rsidR="001C1EB2" w:rsidRPr="001C1EB2" w:rsidRDefault="001C1EB2" w:rsidP="001C1EB2">
      <w:pPr>
        <w:ind w:left="720"/>
        <w:jc w:val="both"/>
        <w:rPr>
          <w:rFonts w:ascii="Calibri" w:hAnsi="Calibri" w:cs="Tahoma"/>
          <w:sz w:val="22"/>
          <w:szCs w:val="22"/>
        </w:rPr>
      </w:pPr>
      <w:r w:rsidRPr="001C1EB2">
        <w:rPr>
          <w:rFonts w:ascii="Calibri" w:hAnsi="Calibri" w:cs="Tahoma"/>
          <w:sz w:val="22"/>
          <w:szCs w:val="22"/>
        </w:rPr>
        <w:t xml:space="preserve">                                                 </w:t>
      </w:r>
    </w:p>
    <w:p w14:paraId="7EF5F762" w14:textId="77777777" w:rsidR="001C1EB2" w:rsidRPr="001C1EB2" w:rsidRDefault="001C1EB2" w:rsidP="001C1EB2">
      <w:pPr>
        <w:numPr>
          <w:ilvl w:val="0"/>
          <w:numId w:val="24"/>
        </w:numPr>
        <w:jc w:val="both"/>
        <w:rPr>
          <w:rFonts w:ascii="Calibri" w:hAnsi="Calibri" w:cs="Tahoma"/>
          <w:sz w:val="22"/>
          <w:szCs w:val="22"/>
        </w:rPr>
      </w:pPr>
      <w:r w:rsidRPr="001C1EB2">
        <w:rPr>
          <w:rFonts w:ascii="Calibri" w:hAnsi="Calibri" w:cs="Tahoma"/>
          <w:sz w:val="22"/>
          <w:szCs w:val="22"/>
        </w:rPr>
        <w:t>Internal files (1)</w:t>
      </w:r>
    </w:p>
    <w:p w14:paraId="20F0241A" w14:textId="718D1CD9" w:rsidR="00293E98" w:rsidRPr="00782861" w:rsidRDefault="001C1EB2" w:rsidP="00782861">
      <w:pPr>
        <w:numPr>
          <w:ilvl w:val="1"/>
          <w:numId w:val="24"/>
        </w:numPr>
        <w:jc w:val="both"/>
        <w:rPr>
          <w:rFonts w:ascii="Calibri" w:hAnsi="Calibri" w:cs="Tahoma"/>
          <w:sz w:val="22"/>
          <w:szCs w:val="22"/>
        </w:rPr>
      </w:pPr>
      <w:r w:rsidRPr="001C1EB2">
        <w:rPr>
          <w:rFonts w:ascii="Calibri" w:hAnsi="Calibri" w:cs="Tahoma"/>
          <w:sz w:val="22"/>
          <w:szCs w:val="22"/>
        </w:rPr>
        <w:t>Relational database of Stock, Supplier, Orders, Customers and Invoices.</w:t>
      </w:r>
    </w:p>
    <w:p w14:paraId="37A5B23E" w14:textId="77777777" w:rsidR="000A6B09" w:rsidRDefault="008A5305" w:rsidP="000F583E">
      <w:pPr>
        <w:jc w:val="both"/>
        <w:rPr>
          <w:rFonts w:ascii="Calibri" w:hAnsi="Calibri" w:cs="Tahoma"/>
          <w:sz w:val="22"/>
          <w:szCs w:val="22"/>
        </w:rPr>
      </w:pPr>
      <w:r>
        <w:rPr>
          <w:rFonts w:ascii="Calibri" w:hAnsi="Calibri" w:cs="Tahoma"/>
          <w:sz w:val="22"/>
          <w:szCs w:val="22"/>
        </w:rPr>
        <w:br w:type="page"/>
      </w:r>
      <w:r w:rsidR="000F583E" w:rsidRPr="00A37DB7">
        <w:rPr>
          <w:rFonts w:ascii="Calibri" w:hAnsi="Calibri" w:cs="Tahoma"/>
          <w:b/>
          <w:sz w:val="22"/>
          <w:szCs w:val="22"/>
        </w:rPr>
        <w:lastRenderedPageBreak/>
        <w:t xml:space="preserve">Question </w:t>
      </w:r>
      <w:r w:rsidR="00A37DB7" w:rsidRPr="00A37DB7">
        <w:rPr>
          <w:rFonts w:ascii="Calibri" w:hAnsi="Calibri" w:cs="Tahoma"/>
          <w:b/>
          <w:sz w:val="22"/>
          <w:szCs w:val="22"/>
        </w:rPr>
        <w:t>1</w:t>
      </w:r>
      <w:r w:rsidR="000A6B09" w:rsidRPr="00A37DB7">
        <w:rPr>
          <w:rFonts w:ascii="Calibri" w:hAnsi="Calibri" w:cs="Tahoma"/>
          <w:b/>
          <w:sz w:val="22"/>
          <w:szCs w:val="22"/>
        </w:rPr>
        <w:t>)</w:t>
      </w:r>
      <w:r w:rsidR="000A6B09">
        <w:rPr>
          <w:rFonts w:ascii="Calibri" w:hAnsi="Calibri" w:cs="Tahoma"/>
          <w:sz w:val="22"/>
          <w:szCs w:val="22"/>
        </w:rPr>
        <w:t xml:space="preserve"> Assuming</w:t>
      </w:r>
      <w:r w:rsidR="000F583E" w:rsidRPr="002529A4">
        <w:rPr>
          <w:rFonts w:ascii="Calibri" w:hAnsi="Calibri" w:cs="Tahoma"/>
          <w:sz w:val="22"/>
          <w:szCs w:val="22"/>
        </w:rPr>
        <w:t xml:space="preserve"> </w:t>
      </w:r>
      <w:r w:rsidR="000A6B09">
        <w:rPr>
          <w:rFonts w:ascii="Calibri" w:hAnsi="Calibri" w:cs="Tahoma"/>
          <w:sz w:val="22"/>
          <w:szCs w:val="22"/>
        </w:rPr>
        <w:t>the following weightings fo</w:t>
      </w:r>
      <w:r w:rsidR="000F583E" w:rsidRPr="002529A4">
        <w:rPr>
          <w:rFonts w:ascii="Calibri" w:hAnsi="Calibri" w:cs="Tahoma"/>
          <w:sz w:val="22"/>
          <w:szCs w:val="22"/>
        </w:rPr>
        <w:t xml:space="preserve">r all the sub-functions in </w:t>
      </w:r>
      <w:r w:rsidR="00026754" w:rsidRPr="00026754">
        <w:rPr>
          <w:rFonts w:ascii="Calibri" w:hAnsi="Calibri" w:cs="Tahoma"/>
          <w:b/>
          <w:bCs/>
          <w:sz w:val="22"/>
          <w:szCs w:val="22"/>
        </w:rPr>
        <w:t>Specification A</w:t>
      </w:r>
      <w:r w:rsidR="000A6B09">
        <w:rPr>
          <w:rFonts w:ascii="Calibri" w:hAnsi="Calibri" w:cs="Tahoma"/>
          <w:sz w:val="22"/>
          <w:szCs w:val="22"/>
        </w:rPr>
        <w:t>:</w:t>
      </w:r>
    </w:p>
    <w:p w14:paraId="6AB3C239" w14:textId="77777777" w:rsidR="000A6B09" w:rsidRDefault="000A6B09" w:rsidP="000F583E">
      <w:pPr>
        <w:jc w:val="both"/>
        <w:rPr>
          <w:rFonts w:ascii="Calibri" w:hAnsi="Calibri" w:cs="Tahoma"/>
          <w:sz w:val="22"/>
          <w:szCs w:val="22"/>
        </w:rPr>
      </w:pPr>
    </w:p>
    <w:p w14:paraId="0D2EEC69" w14:textId="77777777" w:rsidR="000A6B09" w:rsidRDefault="000A6B09" w:rsidP="000F583E">
      <w:pPr>
        <w:jc w:val="both"/>
        <w:rPr>
          <w:rFonts w:ascii="Calibri" w:hAnsi="Calibri" w:cs="Tahoma"/>
          <w:sz w:val="22"/>
          <w:szCs w:val="22"/>
        </w:rPr>
      </w:pPr>
      <w:r>
        <w:rPr>
          <w:rFonts w:ascii="Calibri" w:hAnsi="Calibri" w:cs="Tahoma"/>
          <w:sz w:val="22"/>
          <w:szCs w:val="22"/>
        </w:rPr>
        <w:t xml:space="preserve">External inputs: </w:t>
      </w:r>
      <w:r w:rsidRPr="000A6B09">
        <w:rPr>
          <w:rFonts w:ascii="Calibri" w:hAnsi="Calibri" w:cs="Tahoma"/>
          <w:i/>
          <w:sz w:val="22"/>
          <w:szCs w:val="22"/>
        </w:rPr>
        <w:t>Average</w:t>
      </w:r>
    </w:p>
    <w:p w14:paraId="5C303A9B" w14:textId="77777777" w:rsidR="000A6B09" w:rsidRDefault="000A6B09" w:rsidP="000F583E">
      <w:pPr>
        <w:jc w:val="both"/>
        <w:rPr>
          <w:rFonts w:ascii="Calibri" w:hAnsi="Calibri" w:cs="Tahoma"/>
          <w:sz w:val="22"/>
          <w:szCs w:val="22"/>
        </w:rPr>
      </w:pPr>
      <w:r>
        <w:rPr>
          <w:rFonts w:ascii="Calibri" w:hAnsi="Calibri" w:cs="Tahoma"/>
          <w:sz w:val="22"/>
          <w:szCs w:val="22"/>
        </w:rPr>
        <w:t xml:space="preserve">External outputs: </w:t>
      </w:r>
      <w:r w:rsidRPr="000A6B09">
        <w:rPr>
          <w:rFonts w:ascii="Calibri" w:hAnsi="Calibri" w:cs="Tahoma"/>
          <w:i/>
          <w:sz w:val="22"/>
          <w:szCs w:val="22"/>
        </w:rPr>
        <w:t>Simple</w:t>
      </w:r>
    </w:p>
    <w:p w14:paraId="41452A92" w14:textId="77777777" w:rsidR="000A6B09" w:rsidRDefault="000A6B09" w:rsidP="000F583E">
      <w:pPr>
        <w:jc w:val="both"/>
        <w:rPr>
          <w:rFonts w:ascii="Calibri" w:hAnsi="Calibri" w:cs="Tahoma"/>
          <w:sz w:val="22"/>
          <w:szCs w:val="22"/>
        </w:rPr>
      </w:pPr>
      <w:r>
        <w:rPr>
          <w:rFonts w:ascii="Calibri" w:hAnsi="Calibri" w:cs="Tahoma"/>
          <w:sz w:val="22"/>
          <w:szCs w:val="22"/>
        </w:rPr>
        <w:t xml:space="preserve">External enquiries: </w:t>
      </w:r>
      <w:r w:rsidRPr="000A6B09">
        <w:rPr>
          <w:rFonts w:ascii="Calibri" w:hAnsi="Calibri" w:cs="Tahoma"/>
          <w:i/>
          <w:sz w:val="22"/>
          <w:szCs w:val="22"/>
        </w:rPr>
        <w:t>Simple</w:t>
      </w:r>
    </w:p>
    <w:p w14:paraId="157EE9D9" w14:textId="77777777" w:rsidR="000A6B09" w:rsidRDefault="000A6B09" w:rsidP="000F583E">
      <w:pPr>
        <w:jc w:val="both"/>
        <w:rPr>
          <w:rFonts w:ascii="Calibri" w:hAnsi="Calibri" w:cs="Tahoma"/>
          <w:sz w:val="22"/>
          <w:szCs w:val="22"/>
        </w:rPr>
      </w:pPr>
      <w:r>
        <w:rPr>
          <w:rFonts w:ascii="Calibri" w:hAnsi="Calibri" w:cs="Tahoma"/>
          <w:sz w:val="22"/>
          <w:szCs w:val="22"/>
        </w:rPr>
        <w:t xml:space="preserve">External files: </w:t>
      </w:r>
      <w:r w:rsidRPr="000A6B09">
        <w:rPr>
          <w:rFonts w:ascii="Calibri" w:hAnsi="Calibri" w:cs="Tahoma"/>
          <w:i/>
          <w:sz w:val="22"/>
          <w:szCs w:val="22"/>
        </w:rPr>
        <w:t>Complex</w:t>
      </w:r>
    </w:p>
    <w:p w14:paraId="40DDF642" w14:textId="3E664526" w:rsidR="000A6B09" w:rsidRDefault="000A6B09" w:rsidP="000F583E">
      <w:pPr>
        <w:jc w:val="both"/>
        <w:rPr>
          <w:rFonts w:ascii="Calibri" w:hAnsi="Calibri" w:cs="Tahoma"/>
          <w:sz w:val="22"/>
          <w:szCs w:val="22"/>
        </w:rPr>
      </w:pPr>
      <w:r>
        <w:rPr>
          <w:rFonts w:ascii="Calibri" w:hAnsi="Calibri" w:cs="Tahoma"/>
          <w:sz w:val="22"/>
          <w:szCs w:val="22"/>
        </w:rPr>
        <w:t xml:space="preserve">Internal files: </w:t>
      </w:r>
      <w:r w:rsidRPr="000A6B09">
        <w:rPr>
          <w:rFonts w:ascii="Calibri" w:hAnsi="Calibri" w:cs="Tahoma"/>
          <w:i/>
          <w:sz w:val="22"/>
          <w:szCs w:val="22"/>
        </w:rPr>
        <w:t>Average</w:t>
      </w:r>
    </w:p>
    <w:p w14:paraId="1E3D264F" w14:textId="77777777" w:rsidR="000A6B09" w:rsidRDefault="000A6B09" w:rsidP="000F583E">
      <w:pPr>
        <w:jc w:val="both"/>
        <w:rPr>
          <w:rFonts w:ascii="Calibri" w:hAnsi="Calibri" w:cs="Tahoma"/>
          <w:sz w:val="22"/>
          <w:szCs w:val="22"/>
        </w:rPr>
      </w:pPr>
    </w:p>
    <w:p w14:paraId="2AF3607E" w14:textId="77777777" w:rsidR="000F583E" w:rsidRPr="002529A4" w:rsidRDefault="000A6B09" w:rsidP="000F583E">
      <w:pPr>
        <w:jc w:val="both"/>
        <w:rPr>
          <w:rFonts w:ascii="Calibri" w:hAnsi="Calibri" w:cs="Tahoma"/>
          <w:sz w:val="22"/>
          <w:szCs w:val="22"/>
        </w:rPr>
      </w:pPr>
      <w:r>
        <w:rPr>
          <w:rFonts w:ascii="Calibri" w:hAnsi="Calibri" w:cs="Tahoma"/>
          <w:sz w:val="22"/>
          <w:szCs w:val="22"/>
        </w:rPr>
        <w:t xml:space="preserve"> C</w:t>
      </w:r>
      <w:r w:rsidR="000F583E">
        <w:rPr>
          <w:rFonts w:ascii="Calibri" w:hAnsi="Calibri" w:cs="Tahoma"/>
          <w:sz w:val="22"/>
          <w:szCs w:val="22"/>
        </w:rPr>
        <w:t>alculate the Unadjusted Function P</w:t>
      </w:r>
      <w:r w:rsidR="000F583E" w:rsidRPr="002529A4">
        <w:rPr>
          <w:rFonts w:ascii="Calibri" w:hAnsi="Calibri" w:cs="Tahoma"/>
          <w:sz w:val="22"/>
          <w:szCs w:val="22"/>
        </w:rPr>
        <w:t>oint count for the specification above.</w:t>
      </w:r>
      <w:r w:rsidR="000F583E">
        <w:rPr>
          <w:rFonts w:ascii="Calibri" w:hAnsi="Calibri" w:cs="Tahoma"/>
          <w:sz w:val="22"/>
          <w:szCs w:val="22"/>
        </w:rPr>
        <w:t xml:space="preserve"> Remember to detail the stages of your calculation by showing the formulae and standards used to derive your solution.</w:t>
      </w:r>
      <w:r>
        <w:rPr>
          <w:rFonts w:ascii="Calibri" w:hAnsi="Calibri" w:cs="Tahoma"/>
          <w:sz w:val="22"/>
          <w:szCs w:val="22"/>
        </w:rPr>
        <w:t xml:space="preserve"> </w:t>
      </w:r>
      <w:r w:rsidR="00C864ED">
        <w:rPr>
          <w:rFonts w:ascii="Calibri" w:hAnsi="Calibri" w:cs="Tahoma"/>
          <w:sz w:val="22"/>
          <w:szCs w:val="22"/>
        </w:rPr>
        <w:t xml:space="preserve">You must explain the Unadjusted Function Point count and how it fits into the overall formula for Function Point calculations and also </w:t>
      </w:r>
      <w:r>
        <w:rPr>
          <w:rFonts w:ascii="Calibri" w:hAnsi="Calibri" w:cs="Tahoma"/>
          <w:sz w:val="22"/>
          <w:szCs w:val="22"/>
        </w:rPr>
        <w:t>explain the constituents of any formula that you use for your calculation.</w:t>
      </w:r>
    </w:p>
    <w:p w14:paraId="55C999AA" w14:textId="77777777" w:rsidR="000F583E" w:rsidRPr="002529A4" w:rsidRDefault="000F583E" w:rsidP="000F583E">
      <w:pPr>
        <w:jc w:val="both"/>
        <w:rPr>
          <w:rFonts w:ascii="Calibri" w:hAnsi="Calibri" w:cs="Tahoma"/>
          <w:sz w:val="22"/>
          <w:szCs w:val="22"/>
        </w:rPr>
      </w:pPr>
    </w:p>
    <w:p w14:paraId="3218EB12" w14:textId="77777777" w:rsidR="000F583E" w:rsidRPr="002529A4" w:rsidRDefault="000F583E" w:rsidP="000F583E">
      <w:pPr>
        <w:jc w:val="right"/>
        <w:rPr>
          <w:rFonts w:ascii="Calibri" w:hAnsi="Calibri" w:cs="Tahoma"/>
          <w:sz w:val="22"/>
          <w:szCs w:val="22"/>
        </w:rPr>
      </w:pPr>
      <w:r>
        <w:rPr>
          <w:rFonts w:ascii="Calibri" w:hAnsi="Calibri" w:cs="Tahoma"/>
          <w:sz w:val="22"/>
          <w:szCs w:val="22"/>
        </w:rPr>
        <w:t>[10</w:t>
      </w:r>
      <w:r w:rsidRPr="002529A4">
        <w:rPr>
          <w:rFonts w:ascii="Calibri" w:hAnsi="Calibri" w:cs="Tahoma"/>
          <w:sz w:val="22"/>
          <w:szCs w:val="22"/>
        </w:rPr>
        <w:t xml:space="preserve"> Marks]</w:t>
      </w:r>
    </w:p>
    <w:p w14:paraId="00FEE2FE" w14:textId="77777777" w:rsidR="00293E98" w:rsidRDefault="00293E98">
      <w:pPr>
        <w:jc w:val="both"/>
        <w:rPr>
          <w:rFonts w:ascii="Calibri" w:hAnsi="Calibri" w:cs="Tahoma"/>
          <w:bCs/>
          <w:sz w:val="22"/>
          <w:szCs w:val="22"/>
        </w:rPr>
      </w:pPr>
    </w:p>
    <w:p w14:paraId="4D56C865" w14:textId="77777777" w:rsidR="00293E98" w:rsidRDefault="00293E98">
      <w:pPr>
        <w:jc w:val="both"/>
        <w:rPr>
          <w:rFonts w:ascii="Calibri" w:hAnsi="Calibri" w:cs="Tahoma"/>
          <w:bCs/>
          <w:sz w:val="22"/>
          <w:szCs w:val="22"/>
        </w:rPr>
      </w:pPr>
    </w:p>
    <w:p w14:paraId="29AB10D8" w14:textId="4CE80528" w:rsidR="000E083B" w:rsidRPr="00605F70" w:rsidRDefault="00605F70">
      <w:pPr>
        <w:jc w:val="both"/>
        <w:rPr>
          <w:rFonts w:ascii="Calibri" w:hAnsi="Calibri" w:cs="Tahoma"/>
          <w:b/>
          <w:color w:val="FF0000"/>
          <w:sz w:val="22"/>
          <w:szCs w:val="22"/>
        </w:rPr>
      </w:pPr>
      <w:r w:rsidRPr="00605F70">
        <w:rPr>
          <w:rFonts w:ascii="Calibri" w:hAnsi="Calibri" w:cs="Tahoma"/>
          <w:b/>
          <w:color w:val="FF0000"/>
          <w:sz w:val="22"/>
          <w:szCs w:val="22"/>
        </w:rPr>
        <w:t>Answer 1)</w:t>
      </w:r>
    </w:p>
    <w:p w14:paraId="29247E18" w14:textId="77777777" w:rsidR="000E083B" w:rsidRDefault="000E083B">
      <w:pPr>
        <w:jc w:val="both"/>
        <w:rPr>
          <w:rFonts w:ascii="Calibri" w:hAnsi="Calibri" w:cs="Tahoma"/>
          <w:bCs/>
          <w:sz w:val="22"/>
          <w:szCs w:val="22"/>
        </w:rPr>
      </w:pPr>
    </w:p>
    <w:p w14:paraId="24A44169" w14:textId="19E51C81" w:rsidR="000E083B" w:rsidRDefault="000E083B">
      <w:pPr>
        <w:jc w:val="both"/>
        <w:rPr>
          <w:rFonts w:ascii="Calibri" w:hAnsi="Calibri" w:cs="Tahoma"/>
          <w:sz w:val="22"/>
          <w:szCs w:val="22"/>
        </w:rPr>
      </w:pPr>
      <w:r>
        <w:rPr>
          <w:rFonts w:ascii="Calibri" w:hAnsi="Calibri" w:cs="Tahoma"/>
          <w:sz w:val="22"/>
          <w:szCs w:val="22"/>
        </w:rPr>
        <w:t>Given that we have found the subfunctions we are now able to substitute the values in the formula to find out the UFC. Given the formula is:</w:t>
      </w:r>
    </w:p>
    <w:p w14:paraId="471157BE" w14:textId="42465B2D" w:rsidR="000E083B" w:rsidRDefault="00166ECF">
      <w:pPr>
        <w:jc w:val="both"/>
        <w:rPr>
          <w:rFonts w:ascii="Calibri" w:hAnsi="Calibri" w:cs="Tahoma"/>
          <w:sz w:val="22"/>
          <w:szCs w:val="22"/>
        </w:rPr>
      </w:pPr>
      <w:r w:rsidRPr="000E083B">
        <w:rPr>
          <w:noProof/>
        </w:rPr>
        <w:drawing>
          <wp:inline distT="0" distB="0" distL="0" distR="0" wp14:anchorId="4F4916F2" wp14:editId="091D40A9">
            <wp:extent cx="5276850" cy="2571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lum bright="-80000"/>
                      <a:extLst>
                        <a:ext uri="{28A0092B-C50C-407E-A947-70E740481C1C}">
                          <a14:useLocalDpi xmlns:a14="http://schemas.microsoft.com/office/drawing/2010/main" val="0"/>
                        </a:ext>
                      </a:extLst>
                    </a:blip>
                    <a:srcRect/>
                    <a:stretch>
                      <a:fillRect/>
                    </a:stretch>
                  </pic:blipFill>
                  <pic:spPr bwMode="auto">
                    <a:xfrm>
                      <a:off x="0" y="0"/>
                      <a:ext cx="5276850" cy="257175"/>
                    </a:xfrm>
                    <a:prstGeom prst="rect">
                      <a:avLst/>
                    </a:prstGeom>
                    <a:noFill/>
                    <a:ln>
                      <a:noFill/>
                    </a:ln>
                  </pic:spPr>
                </pic:pic>
              </a:graphicData>
            </a:graphic>
          </wp:inline>
        </w:drawing>
      </w:r>
    </w:p>
    <w:p w14:paraId="517F1B64" w14:textId="5365CB75" w:rsidR="000E083B" w:rsidRDefault="00015C88">
      <w:pPr>
        <w:jc w:val="both"/>
        <w:rPr>
          <w:rFonts w:ascii="Calibri" w:hAnsi="Calibri" w:cs="Tahoma"/>
          <w:sz w:val="22"/>
          <w:szCs w:val="22"/>
        </w:rPr>
      </w:pPr>
      <w:r>
        <w:rPr>
          <w:rFonts w:ascii="Calibri" w:hAnsi="Calibri" w:cs="Tahoma"/>
          <w:sz w:val="22"/>
          <w:szCs w:val="22"/>
        </w:rPr>
        <w:t xml:space="preserve">“Number of items of variety” stands for the subfunctions and the weight means the task difficulty.  </w:t>
      </w:r>
    </w:p>
    <w:p w14:paraId="5E4C2D8B" w14:textId="6322ACC5" w:rsidR="00015C88" w:rsidRDefault="00015C88">
      <w:pPr>
        <w:jc w:val="both"/>
        <w:rPr>
          <w:rFonts w:ascii="Calibri" w:hAnsi="Calibri" w:cs="Tahoma"/>
          <w:sz w:val="22"/>
          <w:szCs w:val="22"/>
        </w:rPr>
      </w:pPr>
      <w:r>
        <w:rPr>
          <w:rFonts w:ascii="Calibri" w:hAnsi="Calibri" w:cs="Tahoma"/>
          <w:sz w:val="22"/>
          <w:szCs w:val="22"/>
        </w:rPr>
        <w:t xml:space="preserve">Once we obtain both values only then can the UFC be identified. Following the table of assigned weight. We can cross reference which weighting factor will have for each item. </w:t>
      </w:r>
    </w:p>
    <w:p w14:paraId="0F374EBC" w14:textId="04A120CB" w:rsidR="00015C88" w:rsidRDefault="00166ECF" w:rsidP="00015C88">
      <w:pPr>
        <w:jc w:val="both"/>
        <w:rPr>
          <w:rFonts w:ascii="Calibri" w:hAnsi="Calibri" w:cs="Tahoma"/>
          <w:sz w:val="22"/>
          <w:szCs w:val="22"/>
        </w:rPr>
      </w:pPr>
      <w:r>
        <w:rPr>
          <w:rFonts w:ascii="Calibri" w:hAnsi="Calibri" w:cs="Tahoma"/>
          <w:noProof/>
          <w:sz w:val="22"/>
          <w:szCs w:val="22"/>
        </w:rPr>
        <w:drawing>
          <wp:anchor distT="0" distB="0" distL="114300" distR="114300" simplePos="0" relativeHeight="251660288" behindDoc="0" locked="0" layoutInCell="1" allowOverlap="1" wp14:anchorId="5DE68DAA" wp14:editId="50D13312">
            <wp:simplePos x="0" y="0"/>
            <wp:positionH relativeFrom="column">
              <wp:posOffset>47625</wp:posOffset>
            </wp:positionH>
            <wp:positionV relativeFrom="paragraph">
              <wp:posOffset>46990</wp:posOffset>
            </wp:positionV>
            <wp:extent cx="4035425" cy="12090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5425" cy="120904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16232A7" w14:textId="77777777" w:rsidR="00015C88" w:rsidRDefault="00015C88" w:rsidP="00015C88">
      <w:pPr>
        <w:jc w:val="both"/>
        <w:rPr>
          <w:rFonts w:ascii="Calibri" w:hAnsi="Calibri" w:cs="Tahoma"/>
          <w:sz w:val="22"/>
          <w:szCs w:val="22"/>
        </w:rPr>
      </w:pPr>
    </w:p>
    <w:p w14:paraId="72526909" w14:textId="77777777" w:rsidR="00015C88" w:rsidRDefault="00015C88" w:rsidP="00015C88">
      <w:pPr>
        <w:jc w:val="both"/>
        <w:rPr>
          <w:rFonts w:ascii="Calibri" w:hAnsi="Calibri" w:cs="Tahoma"/>
          <w:sz w:val="22"/>
          <w:szCs w:val="22"/>
        </w:rPr>
      </w:pPr>
    </w:p>
    <w:p w14:paraId="02B1DF00" w14:textId="77777777" w:rsidR="00015C88" w:rsidRDefault="00015C88" w:rsidP="00015C88">
      <w:pPr>
        <w:jc w:val="both"/>
        <w:rPr>
          <w:rFonts w:ascii="Calibri" w:hAnsi="Calibri" w:cs="Tahoma"/>
          <w:sz w:val="22"/>
          <w:szCs w:val="22"/>
        </w:rPr>
      </w:pPr>
    </w:p>
    <w:p w14:paraId="22D849A4" w14:textId="77777777" w:rsidR="00015C88" w:rsidRDefault="00015C88" w:rsidP="00015C88">
      <w:pPr>
        <w:jc w:val="both"/>
        <w:rPr>
          <w:rFonts w:ascii="Calibri" w:hAnsi="Calibri" w:cs="Tahoma"/>
          <w:sz w:val="22"/>
          <w:szCs w:val="22"/>
        </w:rPr>
      </w:pPr>
    </w:p>
    <w:p w14:paraId="04AB5ACA" w14:textId="77777777" w:rsidR="00015C88" w:rsidRDefault="00015C88" w:rsidP="00015C88">
      <w:pPr>
        <w:jc w:val="both"/>
        <w:rPr>
          <w:rFonts w:ascii="Calibri" w:hAnsi="Calibri" w:cs="Tahoma"/>
          <w:sz w:val="22"/>
          <w:szCs w:val="22"/>
        </w:rPr>
      </w:pPr>
    </w:p>
    <w:p w14:paraId="2F41ACD1" w14:textId="77777777" w:rsidR="00015C88" w:rsidRDefault="00015C88" w:rsidP="00015C88">
      <w:pPr>
        <w:jc w:val="both"/>
        <w:rPr>
          <w:rFonts w:ascii="Calibri" w:hAnsi="Calibri" w:cs="Tahoma"/>
          <w:sz w:val="22"/>
          <w:szCs w:val="22"/>
        </w:rPr>
      </w:pPr>
    </w:p>
    <w:p w14:paraId="6FD10227" w14:textId="1EFF20E8" w:rsidR="00015C88" w:rsidRDefault="00166ECF" w:rsidP="00015C88">
      <w:pPr>
        <w:jc w:val="both"/>
        <w:rPr>
          <w:rFonts w:ascii="Calibri" w:hAnsi="Calibri" w:cs="Tahoma"/>
          <w:sz w:val="22"/>
          <w:szCs w:val="22"/>
        </w:rPr>
      </w:pPr>
      <w:r>
        <w:rPr>
          <w:rFonts w:ascii="Calibri" w:hAnsi="Calibri" w:cs="Tahoma"/>
          <w:noProof/>
          <w:sz w:val="22"/>
          <w:szCs w:val="22"/>
        </w:rPr>
        <mc:AlternateContent>
          <mc:Choice Requires="wps">
            <w:drawing>
              <wp:anchor distT="0" distB="0" distL="114300" distR="114300" simplePos="0" relativeHeight="251661312" behindDoc="0" locked="0" layoutInCell="1" allowOverlap="1" wp14:anchorId="0098EA16" wp14:editId="6EAB3B5E">
                <wp:simplePos x="0" y="0"/>
                <wp:positionH relativeFrom="column">
                  <wp:posOffset>1838325</wp:posOffset>
                </wp:positionH>
                <wp:positionV relativeFrom="paragraph">
                  <wp:posOffset>76200</wp:posOffset>
                </wp:positionV>
                <wp:extent cx="3162300" cy="1114425"/>
                <wp:effectExtent l="0" t="0" r="0" b="952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971D3" w14:textId="247476E5" w:rsidR="00166ECF" w:rsidRDefault="00166ECF">
                            <w:pPr>
                              <w:rPr>
                                <w:lang w:val="en-US"/>
                              </w:rPr>
                            </w:pPr>
                            <w:r>
                              <w:rPr>
                                <w:lang w:val="en-US"/>
                              </w:rPr>
                              <w:t>As show from above the subfunctions are:</w:t>
                            </w:r>
                          </w:p>
                          <w:p w14:paraId="1DC2C4DE" w14:textId="77777777" w:rsidR="00166ECF" w:rsidRDefault="00166ECF" w:rsidP="00166ECF">
                            <w:pPr>
                              <w:jc w:val="both"/>
                              <w:rPr>
                                <w:rFonts w:ascii="Calibri" w:hAnsi="Calibri" w:cs="Tahoma"/>
                                <w:sz w:val="22"/>
                                <w:szCs w:val="22"/>
                              </w:rPr>
                            </w:pPr>
                            <w:r>
                              <w:rPr>
                                <w:rFonts w:ascii="Calibri" w:hAnsi="Calibri" w:cs="Tahoma"/>
                                <w:sz w:val="22"/>
                                <w:szCs w:val="22"/>
                              </w:rPr>
                              <w:t>4</w:t>
                            </w:r>
                          </w:p>
                          <w:p w14:paraId="54074539" w14:textId="77777777" w:rsidR="00166ECF" w:rsidRDefault="00166ECF" w:rsidP="00166ECF">
                            <w:pPr>
                              <w:jc w:val="both"/>
                              <w:rPr>
                                <w:rFonts w:ascii="Calibri" w:hAnsi="Calibri" w:cs="Tahoma"/>
                                <w:sz w:val="22"/>
                                <w:szCs w:val="22"/>
                              </w:rPr>
                            </w:pPr>
                            <w:r>
                              <w:rPr>
                                <w:rFonts w:ascii="Calibri" w:hAnsi="Calibri" w:cs="Tahoma"/>
                                <w:sz w:val="22"/>
                                <w:szCs w:val="22"/>
                              </w:rPr>
                              <w:t>1</w:t>
                            </w:r>
                          </w:p>
                          <w:p w14:paraId="35F78DF9" w14:textId="77777777" w:rsidR="00166ECF" w:rsidRDefault="00166ECF" w:rsidP="00166ECF">
                            <w:pPr>
                              <w:jc w:val="both"/>
                              <w:rPr>
                                <w:rFonts w:ascii="Calibri" w:hAnsi="Calibri" w:cs="Tahoma"/>
                                <w:sz w:val="22"/>
                                <w:szCs w:val="22"/>
                              </w:rPr>
                            </w:pPr>
                            <w:r>
                              <w:rPr>
                                <w:rFonts w:ascii="Calibri" w:hAnsi="Calibri" w:cs="Tahoma"/>
                                <w:sz w:val="22"/>
                                <w:szCs w:val="22"/>
                              </w:rPr>
                              <w:t>2</w:t>
                            </w:r>
                          </w:p>
                          <w:p w14:paraId="750E635E" w14:textId="77777777" w:rsidR="00166ECF" w:rsidRDefault="00166ECF" w:rsidP="00166ECF">
                            <w:pPr>
                              <w:jc w:val="both"/>
                              <w:rPr>
                                <w:rFonts w:ascii="Calibri" w:hAnsi="Calibri" w:cs="Tahoma"/>
                                <w:sz w:val="22"/>
                                <w:szCs w:val="22"/>
                              </w:rPr>
                            </w:pPr>
                            <w:r>
                              <w:rPr>
                                <w:rFonts w:ascii="Calibri" w:hAnsi="Calibri" w:cs="Tahoma"/>
                                <w:sz w:val="22"/>
                                <w:szCs w:val="22"/>
                              </w:rPr>
                              <w:t>2</w:t>
                            </w:r>
                          </w:p>
                          <w:p w14:paraId="44070C27" w14:textId="77777777" w:rsidR="00166ECF" w:rsidRDefault="00166ECF" w:rsidP="00166ECF">
                            <w:pPr>
                              <w:jc w:val="both"/>
                              <w:rPr>
                                <w:rFonts w:ascii="Calibri" w:hAnsi="Calibri" w:cs="Tahoma"/>
                                <w:sz w:val="22"/>
                                <w:szCs w:val="22"/>
                              </w:rPr>
                            </w:pPr>
                            <w:r>
                              <w:rPr>
                                <w:rFonts w:ascii="Calibri" w:hAnsi="Calibri" w:cs="Tahoma"/>
                                <w:sz w:val="22"/>
                                <w:szCs w:val="22"/>
                              </w:rPr>
                              <w:t>1</w:t>
                            </w:r>
                          </w:p>
                          <w:p w14:paraId="2301F939" w14:textId="77777777" w:rsidR="00166ECF" w:rsidRPr="00166ECF" w:rsidRDefault="00166ECF">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8EA16" id="Text Box 10" o:spid="_x0000_s1027" type="#_x0000_t202" style="position:absolute;left:0;text-align:left;margin-left:144.75pt;margin-top:6pt;width:249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" stroked="f">
                <v:textbox>
                  <w:txbxContent>
                    <w:p w14:paraId="44B971D3" w14:textId="247476E5" w:rsidR="00166ECF" w:rsidRDefault="00166ECF">
                      <w:pPr>
                        <w:rPr>
                          <w:lang w:val="en-US"/>
                        </w:rPr>
                      </w:pPr>
                      <w:r>
                        <w:rPr>
                          <w:lang w:val="en-US"/>
                        </w:rPr>
                        <w:t>As show from above the subfunctions are:</w:t>
                      </w:r>
                    </w:p>
                    <w:p w14:paraId="1DC2C4DE" w14:textId="77777777" w:rsidR="00166ECF" w:rsidRDefault="00166ECF" w:rsidP="00166ECF">
                      <w:pPr>
                        <w:jc w:val="both"/>
                        <w:rPr>
                          <w:rFonts w:ascii="Calibri" w:hAnsi="Calibri" w:cs="Tahoma"/>
                          <w:sz w:val="22"/>
                          <w:szCs w:val="22"/>
                        </w:rPr>
                      </w:pPr>
                      <w:r>
                        <w:rPr>
                          <w:rFonts w:ascii="Calibri" w:hAnsi="Calibri" w:cs="Tahoma"/>
                          <w:sz w:val="22"/>
                          <w:szCs w:val="22"/>
                        </w:rPr>
                        <w:t>4</w:t>
                      </w:r>
                    </w:p>
                    <w:p w14:paraId="54074539" w14:textId="77777777" w:rsidR="00166ECF" w:rsidRDefault="00166ECF" w:rsidP="00166ECF">
                      <w:pPr>
                        <w:jc w:val="both"/>
                        <w:rPr>
                          <w:rFonts w:ascii="Calibri" w:hAnsi="Calibri" w:cs="Tahoma"/>
                          <w:sz w:val="22"/>
                          <w:szCs w:val="22"/>
                        </w:rPr>
                      </w:pPr>
                      <w:r>
                        <w:rPr>
                          <w:rFonts w:ascii="Calibri" w:hAnsi="Calibri" w:cs="Tahoma"/>
                          <w:sz w:val="22"/>
                          <w:szCs w:val="22"/>
                        </w:rPr>
                        <w:t>1</w:t>
                      </w:r>
                    </w:p>
                    <w:p w14:paraId="35F78DF9" w14:textId="77777777" w:rsidR="00166ECF" w:rsidRDefault="00166ECF" w:rsidP="00166ECF">
                      <w:pPr>
                        <w:jc w:val="both"/>
                        <w:rPr>
                          <w:rFonts w:ascii="Calibri" w:hAnsi="Calibri" w:cs="Tahoma"/>
                          <w:sz w:val="22"/>
                          <w:szCs w:val="22"/>
                        </w:rPr>
                      </w:pPr>
                      <w:r>
                        <w:rPr>
                          <w:rFonts w:ascii="Calibri" w:hAnsi="Calibri" w:cs="Tahoma"/>
                          <w:sz w:val="22"/>
                          <w:szCs w:val="22"/>
                        </w:rPr>
                        <w:t>2</w:t>
                      </w:r>
                    </w:p>
                    <w:p w14:paraId="750E635E" w14:textId="77777777" w:rsidR="00166ECF" w:rsidRDefault="00166ECF" w:rsidP="00166ECF">
                      <w:pPr>
                        <w:jc w:val="both"/>
                        <w:rPr>
                          <w:rFonts w:ascii="Calibri" w:hAnsi="Calibri" w:cs="Tahoma"/>
                          <w:sz w:val="22"/>
                          <w:szCs w:val="22"/>
                        </w:rPr>
                      </w:pPr>
                      <w:r>
                        <w:rPr>
                          <w:rFonts w:ascii="Calibri" w:hAnsi="Calibri" w:cs="Tahoma"/>
                          <w:sz w:val="22"/>
                          <w:szCs w:val="22"/>
                        </w:rPr>
                        <w:t>2</w:t>
                      </w:r>
                    </w:p>
                    <w:p w14:paraId="44070C27" w14:textId="77777777" w:rsidR="00166ECF" w:rsidRDefault="00166ECF" w:rsidP="00166ECF">
                      <w:pPr>
                        <w:jc w:val="both"/>
                        <w:rPr>
                          <w:rFonts w:ascii="Calibri" w:hAnsi="Calibri" w:cs="Tahoma"/>
                          <w:sz w:val="22"/>
                          <w:szCs w:val="22"/>
                        </w:rPr>
                      </w:pPr>
                      <w:r>
                        <w:rPr>
                          <w:rFonts w:ascii="Calibri" w:hAnsi="Calibri" w:cs="Tahoma"/>
                          <w:sz w:val="22"/>
                          <w:szCs w:val="22"/>
                        </w:rPr>
                        <w:t>1</w:t>
                      </w:r>
                    </w:p>
                    <w:p w14:paraId="2301F939" w14:textId="77777777" w:rsidR="00166ECF" w:rsidRPr="00166ECF" w:rsidRDefault="00166ECF">
                      <w:pPr>
                        <w:rPr>
                          <w:lang w:val="en-US"/>
                        </w:rPr>
                      </w:pPr>
                    </w:p>
                  </w:txbxContent>
                </v:textbox>
              </v:shape>
            </w:pict>
          </mc:Fallback>
        </mc:AlternateContent>
      </w:r>
    </w:p>
    <w:p w14:paraId="2E784940" w14:textId="096DB853" w:rsidR="00015C88" w:rsidRDefault="00015C88" w:rsidP="00015C88">
      <w:pPr>
        <w:jc w:val="both"/>
        <w:rPr>
          <w:rFonts w:ascii="Calibri" w:hAnsi="Calibri" w:cs="Tahoma"/>
          <w:sz w:val="22"/>
          <w:szCs w:val="22"/>
        </w:rPr>
      </w:pPr>
      <w:bookmarkStart w:id="0" w:name="_Hlk66449469"/>
      <w:r>
        <w:rPr>
          <w:rFonts w:ascii="Calibri" w:hAnsi="Calibri" w:cs="Tahoma"/>
          <w:sz w:val="22"/>
          <w:szCs w:val="22"/>
        </w:rPr>
        <w:t xml:space="preserve">External inputs: </w:t>
      </w:r>
      <w:r w:rsidRPr="000A6B09">
        <w:rPr>
          <w:rFonts w:ascii="Calibri" w:hAnsi="Calibri" w:cs="Tahoma"/>
          <w:i/>
          <w:sz w:val="22"/>
          <w:szCs w:val="22"/>
        </w:rPr>
        <w:t>Average</w:t>
      </w:r>
      <w:r>
        <w:rPr>
          <w:rFonts w:ascii="Calibri" w:hAnsi="Calibri" w:cs="Tahoma"/>
          <w:i/>
          <w:sz w:val="22"/>
          <w:szCs w:val="22"/>
        </w:rPr>
        <w:t>=4</w:t>
      </w:r>
    </w:p>
    <w:p w14:paraId="579EE90D" w14:textId="027ECA8F" w:rsidR="00015C88" w:rsidRDefault="00015C88" w:rsidP="00015C88">
      <w:pPr>
        <w:jc w:val="both"/>
        <w:rPr>
          <w:rFonts w:ascii="Calibri" w:hAnsi="Calibri" w:cs="Tahoma"/>
          <w:sz w:val="22"/>
          <w:szCs w:val="22"/>
        </w:rPr>
      </w:pPr>
      <w:r>
        <w:rPr>
          <w:rFonts w:ascii="Calibri" w:hAnsi="Calibri" w:cs="Tahoma"/>
          <w:sz w:val="22"/>
          <w:szCs w:val="22"/>
        </w:rPr>
        <w:t xml:space="preserve">External outputs: </w:t>
      </w:r>
      <w:r w:rsidRPr="000A6B09">
        <w:rPr>
          <w:rFonts w:ascii="Calibri" w:hAnsi="Calibri" w:cs="Tahoma"/>
          <w:i/>
          <w:sz w:val="22"/>
          <w:szCs w:val="22"/>
        </w:rPr>
        <w:t>Simple</w:t>
      </w:r>
      <w:r>
        <w:rPr>
          <w:rFonts w:ascii="Calibri" w:hAnsi="Calibri" w:cs="Tahoma"/>
          <w:i/>
          <w:sz w:val="22"/>
          <w:szCs w:val="22"/>
        </w:rPr>
        <w:t>=4</w:t>
      </w:r>
    </w:p>
    <w:p w14:paraId="065F7889" w14:textId="4EF3A461" w:rsidR="00015C88" w:rsidRDefault="00015C88" w:rsidP="00015C88">
      <w:pPr>
        <w:jc w:val="both"/>
        <w:rPr>
          <w:rFonts w:ascii="Calibri" w:hAnsi="Calibri" w:cs="Tahoma"/>
          <w:sz w:val="22"/>
          <w:szCs w:val="22"/>
        </w:rPr>
      </w:pPr>
      <w:r>
        <w:rPr>
          <w:rFonts w:ascii="Calibri" w:hAnsi="Calibri" w:cs="Tahoma"/>
          <w:sz w:val="22"/>
          <w:szCs w:val="22"/>
        </w:rPr>
        <w:t xml:space="preserve">External enquiries: </w:t>
      </w:r>
      <w:r w:rsidRPr="000A6B09">
        <w:rPr>
          <w:rFonts w:ascii="Calibri" w:hAnsi="Calibri" w:cs="Tahoma"/>
          <w:i/>
          <w:sz w:val="22"/>
          <w:szCs w:val="22"/>
        </w:rPr>
        <w:t>Simple</w:t>
      </w:r>
      <w:r>
        <w:rPr>
          <w:rFonts w:ascii="Calibri" w:hAnsi="Calibri" w:cs="Tahoma"/>
          <w:i/>
          <w:sz w:val="22"/>
          <w:szCs w:val="22"/>
        </w:rPr>
        <w:t>=3</w:t>
      </w:r>
    </w:p>
    <w:p w14:paraId="179FC6F6" w14:textId="7531D616" w:rsidR="00015C88" w:rsidRDefault="00015C88" w:rsidP="00015C88">
      <w:pPr>
        <w:jc w:val="both"/>
        <w:rPr>
          <w:rFonts w:ascii="Calibri" w:hAnsi="Calibri" w:cs="Tahoma"/>
          <w:sz w:val="22"/>
          <w:szCs w:val="22"/>
        </w:rPr>
      </w:pPr>
      <w:r>
        <w:rPr>
          <w:rFonts w:ascii="Calibri" w:hAnsi="Calibri" w:cs="Tahoma"/>
          <w:sz w:val="22"/>
          <w:szCs w:val="22"/>
        </w:rPr>
        <w:t xml:space="preserve">External files: </w:t>
      </w:r>
      <w:r w:rsidRPr="000A6B09">
        <w:rPr>
          <w:rFonts w:ascii="Calibri" w:hAnsi="Calibri" w:cs="Tahoma"/>
          <w:i/>
          <w:sz w:val="22"/>
          <w:szCs w:val="22"/>
        </w:rPr>
        <w:t>Complex</w:t>
      </w:r>
      <w:r>
        <w:rPr>
          <w:rFonts w:ascii="Calibri" w:hAnsi="Calibri" w:cs="Tahoma"/>
          <w:i/>
          <w:sz w:val="22"/>
          <w:szCs w:val="22"/>
        </w:rPr>
        <w:t>=15</w:t>
      </w:r>
    </w:p>
    <w:p w14:paraId="67A07EC4" w14:textId="3C1499D1" w:rsidR="00015C88" w:rsidRDefault="00015C88" w:rsidP="00015C88">
      <w:pPr>
        <w:jc w:val="both"/>
        <w:rPr>
          <w:rFonts w:ascii="Calibri" w:hAnsi="Calibri" w:cs="Tahoma"/>
          <w:sz w:val="22"/>
          <w:szCs w:val="22"/>
        </w:rPr>
      </w:pPr>
      <w:r>
        <w:rPr>
          <w:rFonts w:ascii="Calibri" w:hAnsi="Calibri" w:cs="Tahoma"/>
          <w:sz w:val="22"/>
          <w:szCs w:val="22"/>
        </w:rPr>
        <w:t xml:space="preserve">Internal files: </w:t>
      </w:r>
      <w:r w:rsidRPr="000A6B09">
        <w:rPr>
          <w:rFonts w:ascii="Calibri" w:hAnsi="Calibri" w:cs="Tahoma"/>
          <w:i/>
          <w:sz w:val="22"/>
          <w:szCs w:val="22"/>
        </w:rPr>
        <w:t>Average</w:t>
      </w:r>
      <w:r>
        <w:rPr>
          <w:rFonts w:ascii="Calibri" w:hAnsi="Calibri" w:cs="Tahoma"/>
          <w:i/>
          <w:sz w:val="22"/>
          <w:szCs w:val="22"/>
        </w:rPr>
        <w:t>=7</w:t>
      </w:r>
    </w:p>
    <w:p w14:paraId="243B4273" w14:textId="77777777" w:rsidR="00166ECF" w:rsidRDefault="00166ECF">
      <w:pPr>
        <w:jc w:val="both"/>
        <w:rPr>
          <w:rFonts w:ascii="Calibri" w:hAnsi="Calibri" w:cs="Tahoma"/>
          <w:sz w:val="22"/>
          <w:szCs w:val="22"/>
        </w:rPr>
      </w:pPr>
    </w:p>
    <w:p w14:paraId="5A2F2C10" w14:textId="77777777" w:rsidR="00166ECF" w:rsidRDefault="00166ECF">
      <w:pPr>
        <w:jc w:val="both"/>
        <w:rPr>
          <w:rFonts w:ascii="Calibri" w:hAnsi="Calibri" w:cs="Tahoma"/>
          <w:sz w:val="22"/>
          <w:szCs w:val="22"/>
        </w:rPr>
      </w:pPr>
    </w:p>
    <w:p w14:paraId="2CE500EE" w14:textId="36116D95" w:rsidR="00166ECF" w:rsidRDefault="00381B47">
      <w:pPr>
        <w:jc w:val="both"/>
        <w:rPr>
          <w:rFonts w:ascii="Calibri" w:hAnsi="Calibri" w:cs="Tahoma"/>
          <w:sz w:val="22"/>
          <w:szCs w:val="22"/>
        </w:rPr>
      </w:pPr>
      <w:proofErr w:type="gramStart"/>
      <w:r>
        <w:rPr>
          <w:rFonts w:ascii="Calibri" w:hAnsi="Calibri" w:cs="Tahoma"/>
          <w:sz w:val="22"/>
          <w:szCs w:val="22"/>
        </w:rPr>
        <w:t>So</w:t>
      </w:r>
      <w:proofErr w:type="gramEnd"/>
      <w:r>
        <w:rPr>
          <w:rFonts w:ascii="Calibri" w:hAnsi="Calibri" w:cs="Tahoma"/>
          <w:sz w:val="22"/>
          <w:szCs w:val="22"/>
        </w:rPr>
        <w:t xml:space="preserve"> the UFC will the corresponding values multiplied and added.</w:t>
      </w:r>
    </w:p>
    <w:p w14:paraId="7BB9329F" w14:textId="6EBE90D6" w:rsidR="00381B47" w:rsidRDefault="00381B47">
      <w:pPr>
        <w:jc w:val="both"/>
        <w:rPr>
          <w:rFonts w:ascii="Calibri" w:hAnsi="Calibri" w:cs="Tahoma"/>
          <w:sz w:val="22"/>
          <w:szCs w:val="22"/>
        </w:rPr>
      </w:pPr>
      <w:r>
        <w:rPr>
          <w:rFonts w:ascii="Calibri" w:hAnsi="Calibri" w:cs="Tahoma"/>
          <w:sz w:val="22"/>
          <w:szCs w:val="22"/>
        </w:rPr>
        <w:t>(4*</w:t>
      </w:r>
      <w:r w:rsidR="00055FCA">
        <w:rPr>
          <w:rFonts w:ascii="Calibri" w:hAnsi="Calibri" w:cs="Tahoma"/>
          <w:sz w:val="22"/>
          <w:szCs w:val="22"/>
        </w:rPr>
        <w:t>4) +(</w:t>
      </w:r>
      <w:r>
        <w:rPr>
          <w:rFonts w:ascii="Calibri" w:hAnsi="Calibri" w:cs="Tahoma"/>
          <w:sz w:val="22"/>
          <w:szCs w:val="22"/>
        </w:rPr>
        <w:t>4*</w:t>
      </w:r>
      <w:r w:rsidR="00055FCA">
        <w:rPr>
          <w:rFonts w:ascii="Calibri" w:hAnsi="Calibri" w:cs="Tahoma"/>
          <w:sz w:val="22"/>
          <w:szCs w:val="22"/>
        </w:rPr>
        <w:t>1) +(</w:t>
      </w:r>
      <w:r>
        <w:rPr>
          <w:rFonts w:ascii="Calibri" w:hAnsi="Calibri" w:cs="Tahoma"/>
          <w:sz w:val="22"/>
          <w:szCs w:val="22"/>
        </w:rPr>
        <w:t>3*</w:t>
      </w:r>
      <w:r w:rsidR="00055FCA">
        <w:rPr>
          <w:rFonts w:ascii="Calibri" w:hAnsi="Calibri" w:cs="Tahoma"/>
          <w:sz w:val="22"/>
          <w:szCs w:val="22"/>
        </w:rPr>
        <w:t>2) +(</w:t>
      </w:r>
      <w:r>
        <w:rPr>
          <w:rFonts w:ascii="Calibri" w:hAnsi="Calibri" w:cs="Tahoma"/>
          <w:sz w:val="22"/>
          <w:szCs w:val="22"/>
        </w:rPr>
        <w:t>15*</w:t>
      </w:r>
      <w:r w:rsidR="00055FCA">
        <w:rPr>
          <w:rFonts w:ascii="Calibri" w:hAnsi="Calibri" w:cs="Tahoma"/>
          <w:sz w:val="22"/>
          <w:szCs w:val="22"/>
        </w:rPr>
        <w:t>2) +(</w:t>
      </w:r>
      <w:r>
        <w:rPr>
          <w:rFonts w:ascii="Calibri" w:hAnsi="Calibri" w:cs="Tahoma"/>
          <w:sz w:val="22"/>
          <w:szCs w:val="22"/>
        </w:rPr>
        <w:t>7*</w:t>
      </w:r>
      <w:r w:rsidR="00055FCA">
        <w:rPr>
          <w:rFonts w:ascii="Calibri" w:hAnsi="Calibri" w:cs="Tahoma"/>
          <w:sz w:val="22"/>
          <w:szCs w:val="22"/>
        </w:rPr>
        <w:t>1) =</w:t>
      </w:r>
      <w:r>
        <w:rPr>
          <w:rFonts w:ascii="Calibri" w:hAnsi="Calibri" w:cs="Tahoma"/>
          <w:sz w:val="22"/>
          <w:szCs w:val="22"/>
        </w:rPr>
        <w:t>63</w:t>
      </w:r>
    </w:p>
    <w:bookmarkEnd w:id="0"/>
    <w:p w14:paraId="512012C6" w14:textId="3083E731" w:rsidR="00293E98" w:rsidRDefault="00A37DB7">
      <w:pPr>
        <w:jc w:val="both"/>
        <w:rPr>
          <w:rFonts w:ascii="Calibri" w:hAnsi="Calibri" w:cs="Tahoma"/>
          <w:bCs/>
          <w:sz w:val="22"/>
          <w:szCs w:val="22"/>
        </w:rPr>
      </w:pPr>
      <w:r>
        <w:rPr>
          <w:rFonts w:ascii="Calibri" w:hAnsi="Calibri" w:cs="Tahoma"/>
          <w:sz w:val="22"/>
          <w:szCs w:val="22"/>
        </w:rPr>
        <w:br w:type="page"/>
      </w:r>
      <w:r w:rsidR="000F583E" w:rsidRPr="00A37DB7">
        <w:rPr>
          <w:rFonts w:ascii="Calibri" w:hAnsi="Calibri" w:cs="Tahoma"/>
          <w:b/>
          <w:sz w:val="22"/>
          <w:szCs w:val="22"/>
        </w:rPr>
        <w:lastRenderedPageBreak/>
        <w:t xml:space="preserve">Question </w:t>
      </w:r>
      <w:r w:rsidRPr="00A37DB7">
        <w:rPr>
          <w:rFonts w:ascii="Calibri" w:hAnsi="Calibri" w:cs="Tahoma"/>
          <w:b/>
          <w:sz w:val="22"/>
          <w:szCs w:val="22"/>
        </w:rPr>
        <w:t>2</w:t>
      </w:r>
      <w:r w:rsidR="000F583E" w:rsidRPr="00A37DB7">
        <w:rPr>
          <w:rFonts w:ascii="Calibri" w:hAnsi="Calibri" w:cs="Tahoma"/>
          <w:b/>
          <w:sz w:val="22"/>
          <w:szCs w:val="22"/>
        </w:rPr>
        <w:t>)</w:t>
      </w:r>
      <w:r w:rsidR="000F583E" w:rsidRPr="002529A4">
        <w:rPr>
          <w:rFonts w:ascii="Calibri" w:hAnsi="Calibri" w:cs="Tahoma"/>
          <w:sz w:val="22"/>
          <w:szCs w:val="22"/>
        </w:rPr>
        <w:t xml:space="preserve"> Calculate the adjusted Function Point count of the above specification by factoring in the Technical Complexity Factor. For this calculation, assume</w:t>
      </w:r>
      <w:r w:rsidR="000F583E">
        <w:rPr>
          <w:rFonts w:ascii="Calibri" w:hAnsi="Calibri" w:cs="Tahoma"/>
          <w:sz w:val="22"/>
          <w:szCs w:val="22"/>
        </w:rPr>
        <w:t xml:space="preserve"> the f</w:t>
      </w:r>
      <w:r w:rsidR="007D420A">
        <w:rPr>
          <w:rFonts w:ascii="Calibri" w:hAnsi="Calibri" w:cs="Tahoma"/>
          <w:sz w:val="22"/>
          <w:szCs w:val="22"/>
        </w:rPr>
        <w:t>ollowing Technical Complexity</w:t>
      </w:r>
      <w:r w:rsidR="000F583E">
        <w:rPr>
          <w:rFonts w:ascii="Calibri" w:hAnsi="Calibri" w:cs="Tahoma"/>
          <w:sz w:val="22"/>
          <w:szCs w:val="22"/>
        </w:rPr>
        <w:t xml:space="preserve"> Factors profile:</w:t>
      </w:r>
    </w:p>
    <w:p w14:paraId="567D1D8E" w14:textId="77777777" w:rsidR="00293E98" w:rsidRDefault="00293E98">
      <w:pPr>
        <w:jc w:val="both"/>
        <w:rPr>
          <w:rFonts w:ascii="Calibri" w:hAnsi="Calibri" w:cs="Tahoma"/>
          <w:bCs/>
          <w:sz w:val="22"/>
          <w:szCs w:val="22"/>
        </w:rPr>
      </w:pPr>
    </w:p>
    <w:p w14:paraId="18E3B272" w14:textId="77777777" w:rsidR="000F583E" w:rsidRPr="002529A4" w:rsidRDefault="000F583E" w:rsidP="000F583E">
      <w:pPr>
        <w:numPr>
          <w:ilvl w:val="1"/>
          <w:numId w:val="22"/>
        </w:numPr>
        <w:ind w:left="360"/>
        <w:jc w:val="both"/>
        <w:rPr>
          <w:rFonts w:ascii="Calibri" w:hAnsi="Calibri" w:cs="Tahoma"/>
          <w:sz w:val="22"/>
          <w:szCs w:val="22"/>
        </w:rPr>
      </w:pPr>
      <w:r w:rsidRPr="002529A4">
        <w:rPr>
          <w:rFonts w:ascii="Calibri" w:hAnsi="Calibri" w:cs="Tahoma"/>
          <w:iCs/>
          <w:sz w:val="22"/>
          <w:szCs w:val="22"/>
        </w:rPr>
        <w:t xml:space="preserve">The following contributing factors are irrelevant: </w:t>
      </w:r>
    </w:p>
    <w:p w14:paraId="72417B6E" w14:textId="77777777" w:rsidR="000F583E" w:rsidRPr="002529A4" w:rsidRDefault="000F583E" w:rsidP="000F583E">
      <w:pPr>
        <w:numPr>
          <w:ilvl w:val="2"/>
          <w:numId w:val="27"/>
        </w:numPr>
        <w:ind w:left="1080"/>
        <w:jc w:val="both"/>
        <w:rPr>
          <w:rFonts w:ascii="Calibri" w:hAnsi="Calibri" w:cs="Tahoma"/>
          <w:sz w:val="22"/>
          <w:szCs w:val="22"/>
        </w:rPr>
      </w:pPr>
      <w:r w:rsidRPr="002529A4">
        <w:rPr>
          <w:rFonts w:ascii="Calibri" w:hAnsi="Calibri" w:cs="Tahoma"/>
          <w:iCs/>
          <w:sz w:val="22"/>
          <w:szCs w:val="22"/>
        </w:rPr>
        <w:t>F1:</w:t>
      </w:r>
      <w:r w:rsidRPr="002529A4">
        <w:rPr>
          <w:rFonts w:ascii="Calibri" w:hAnsi="Calibri" w:cs="Arial"/>
          <w:sz w:val="22"/>
          <w:szCs w:val="22"/>
          <w:lang w:eastAsia="en-GB"/>
        </w:rPr>
        <w:t xml:space="preserve">  Reliable back-up and recovery</w:t>
      </w:r>
    </w:p>
    <w:p w14:paraId="552917C1" w14:textId="77777777" w:rsidR="000F583E" w:rsidRPr="00735DE6" w:rsidRDefault="000F583E" w:rsidP="000F583E">
      <w:pPr>
        <w:numPr>
          <w:ilvl w:val="2"/>
          <w:numId w:val="27"/>
        </w:numPr>
        <w:ind w:left="1080"/>
        <w:jc w:val="both"/>
        <w:rPr>
          <w:rFonts w:ascii="Calibri" w:hAnsi="Calibri" w:cs="Tahoma"/>
          <w:sz w:val="22"/>
          <w:szCs w:val="22"/>
        </w:rPr>
      </w:pPr>
      <w:r w:rsidRPr="002529A4">
        <w:rPr>
          <w:rFonts w:ascii="Calibri" w:hAnsi="Calibri" w:cs="Tahoma"/>
          <w:iCs/>
          <w:sz w:val="22"/>
          <w:szCs w:val="22"/>
        </w:rPr>
        <w:t>F3:</w:t>
      </w:r>
      <w:r w:rsidRPr="002529A4">
        <w:rPr>
          <w:rFonts w:ascii="Calibri" w:hAnsi="Calibri" w:cs="Arial"/>
          <w:sz w:val="22"/>
          <w:szCs w:val="22"/>
          <w:lang w:eastAsia="en-GB"/>
        </w:rPr>
        <w:t xml:space="preserve">  Distributed functions</w:t>
      </w:r>
    </w:p>
    <w:p w14:paraId="24813D6D" w14:textId="77777777" w:rsidR="00735DE6" w:rsidRPr="002529A4" w:rsidRDefault="00735DE6" w:rsidP="000F583E">
      <w:pPr>
        <w:numPr>
          <w:ilvl w:val="2"/>
          <w:numId w:val="27"/>
        </w:numPr>
        <w:ind w:left="1080"/>
        <w:jc w:val="both"/>
        <w:rPr>
          <w:rFonts w:ascii="Calibri" w:hAnsi="Calibri" w:cs="Tahoma"/>
          <w:sz w:val="22"/>
          <w:szCs w:val="22"/>
        </w:rPr>
      </w:pPr>
      <w:r w:rsidRPr="002529A4">
        <w:rPr>
          <w:rFonts w:ascii="Calibri" w:hAnsi="Calibri" w:cs="Tahoma"/>
          <w:iCs/>
          <w:sz w:val="22"/>
          <w:szCs w:val="22"/>
        </w:rPr>
        <w:t xml:space="preserve">F4:  </w:t>
      </w:r>
      <w:r w:rsidRPr="002529A4">
        <w:rPr>
          <w:rFonts w:ascii="Calibri" w:hAnsi="Calibri" w:cs="Arial"/>
          <w:sz w:val="22"/>
          <w:szCs w:val="22"/>
          <w:lang w:eastAsia="en-GB"/>
        </w:rPr>
        <w:t>Performance</w:t>
      </w:r>
    </w:p>
    <w:p w14:paraId="0D1E512C" w14:textId="77777777" w:rsidR="000F583E" w:rsidRPr="00735DE6" w:rsidRDefault="000F583E" w:rsidP="000F583E">
      <w:pPr>
        <w:numPr>
          <w:ilvl w:val="2"/>
          <w:numId w:val="27"/>
        </w:numPr>
        <w:ind w:left="1080"/>
        <w:jc w:val="both"/>
        <w:rPr>
          <w:rFonts w:ascii="Calibri" w:hAnsi="Calibri" w:cs="Tahoma"/>
          <w:sz w:val="22"/>
          <w:szCs w:val="22"/>
        </w:rPr>
      </w:pPr>
      <w:r w:rsidRPr="002529A4">
        <w:rPr>
          <w:rFonts w:ascii="Calibri" w:hAnsi="Calibri" w:cs="Tahoma"/>
          <w:iCs/>
          <w:sz w:val="22"/>
          <w:szCs w:val="22"/>
        </w:rPr>
        <w:t xml:space="preserve">F5:  </w:t>
      </w:r>
      <w:r w:rsidRPr="002529A4">
        <w:rPr>
          <w:rFonts w:ascii="Calibri" w:hAnsi="Calibri" w:cs="Arial"/>
          <w:sz w:val="22"/>
          <w:szCs w:val="22"/>
          <w:lang w:eastAsia="en-GB"/>
        </w:rPr>
        <w:t>Heavily used configuration</w:t>
      </w:r>
    </w:p>
    <w:p w14:paraId="5F1CBEE7" w14:textId="77777777" w:rsidR="00735DE6" w:rsidRPr="002529A4" w:rsidRDefault="00735DE6" w:rsidP="000F583E">
      <w:pPr>
        <w:numPr>
          <w:ilvl w:val="2"/>
          <w:numId w:val="27"/>
        </w:numPr>
        <w:ind w:left="1080"/>
        <w:jc w:val="both"/>
        <w:rPr>
          <w:rFonts w:ascii="Calibri" w:hAnsi="Calibri" w:cs="Tahoma"/>
          <w:sz w:val="22"/>
          <w:szCs w:val="22"/>
        </w:rPr>
      </w:pPr>
      <w:r w:rsidRPr="002529A4">
        <w:rPr>
          <w:rFonts w:ascii="Calibri" w:hAnsi="Calibri" w:cs="Tahoma"/>
          <w:iCs/>
          <w:sz w:val="22"/>
          <w:szCs w:val="22"/>
        </w:rPr>
        <w:t xml:space="preserve">F7:  </w:t>
      </w:r>
      <w:r w:rsidRPr="002529A4">
        <w:rPr>
          <w:rFonts w:ascii="Calibri" w:hAnsi="Calibri" w:cs="Arial"/>
          <w:sz w:val="22"/>
          <w:szCs w:val="22"/>
          <w:lang w:eastAsia="en-GB"/>
        </w:rPr>
        <w:t>Operational eas</w:t>
      </w:r>
      <w:r>
        <w:rPr>
          <w:rFonts w:ascii="Calibri" w:hAnsi="Calibri" w:cs="Arial"/>
          <w:sz w:val="22"/>
          <w:szCs w:val="22"/>
          <w:lang w:eastAsia="en-GB"/>
        </w:rPr>
        <w:t>e</w:t>
      </w:r>
    </w:p>
    <w:p w14:paraId="6CD48D6A" w14:textId="77777777" w:rsidR="000F583E" w:rsidRPr="002529A4" w:rsidRDefault="000F583E" w:rsidP="000F583E">
      <w:pPr>
        <w:numPr>
          <w:ilvl w:val="2"/>
          <w:numId w:val="27"/>
        </w:numPr>
        <w:ind w:left="1080"/>
        <w:jc w:val="both"/>
        <w:rPr>
          <w:rFonts w:ascii="Calibri" w:hAnsi="Calibri" w:cs="Tahoma"/>
          <w:sz w:val="22"/>
          <w:szCs w:val="22"/>
        </w:rPr>
      </w:pPr>
      <w:r w:rsidRPr="002529A4">
        <w:rPr>
          <w:rFonts w:ascii="Calibri" w:hAnsi="Calibri" w:cs="Tahoma"/>
          <w:iCs/>
          <w:sz w:val="22"/>
          <w:szCs w:val="22"/>
        </w:rPr>
        <w:t xml:space="preserve">F9:  </w:t>
      </w:r>
      <w:r w:rsidRPr="002529A4">
        <w:rPr>
          <w:rFonts w:ascii="Calibri" w:hAnsi="Calibri" w:cs="Arial"/>
          <w:sz w:val="22"/>
          <w:szCs w:val="22"/>
          <w:lang w:eastAsia="en-GB"/>
        </w:rPr>
        <w:t>Complex interface</w:t>
      </w:r>
    </w:p>
    <w:p w14:paraId="3142121F" w14:textId="77777777" w:rsidR="000F583E" w:rsidRPr="002529A4" w:rsidRDefault="000F583E" w:rsidP="000F583E">
      <w:pPr>
        <w:numPr>
          <w:ilvl w:val="2"/>
          <w:numId w:val="27"/>
        </w:numPr>
        <w:ind w:left="1080"/>
        <w:jc w:val="both"/>
        <w:rPr>
          <w:rFonts w:ascii="Calibri" w:hAnsi="Calibri" w:cs="Tahoma"/>
          <w:sz w:val="22"/>
          <w:szCs w:val="22"/>
        </w:rPr>
      </w:pPr>
      <w:r w:rsidRPr="002529A4">
        <w:rPr>
          <w:rFonts w:ascii="Calibri" w:hAnsi="Calibri" w:cs="Tahoma"/>
          <w:iCs/>
          <w:sz w:val="22"/>
          <w:szCs w:val="22"/>
        </w:rPr>
        <w:t>F10:</w:t>
      </w:r>
      <w:r w:rsidRPr="002529A4">
        <w:rPr>
          <w:rFonts w:ascii="Calibri" w:hAnsi="Calibri" w:cs="Arial"/>
          <w:sz w:val="22"/>
          <w:szCs w:val="22"/>
          <w:lang w:eastAsia="en-GB"/>
        </w:rPr>
        <w:t xml:space="preserve"> Complex processing</w:t>
      </w:r>
    </w:p>
    <w:p w14:paraId="4EBDF76B" w14:textId="77777777" w:rsidR="000F583E" w:rsidRPr="002529A4" w:rsidRDefault="000F583E" w:rsidP="000F583E">
      <w:pPr>
        <w:numPr>
          <w:ilvl w:val="2"/>
          <w:numId w:val="27"/>
        </w:numPr>
        <w:ind w:left="1080"/>
        <w:jc w:val="both"/>
        <w:rPr>
          <w:rFonts w:ascii="Calibri" w:hAnsi="Calibri" w:cs="Tahoma"/>
          <w:sz w:val="22"/>
          <w:szCs w:val="22"/>
        </w:rPr>
      </w:pPr>
      <w:r w:rsidRPr="002529A4">
        <w:rPr>
          <w:rFonts w:ascii="Calibri" w:hAnsi="Calibri" w:cs="Tahoma"/>
          <w:iCs/>
          <w:sz w:val="22"/>
          <w:szCs w:val="22"/>
        </w:rPr>
        <w:t xml:space="preserve">F11: </w:t>
      </w:r>
      <w:r w:rsidRPr="002529A4">
        <w:rPr>
          <w:rFonts w:ascii="Calibri" w:hAnsi="Calibri" w:cs="Arial"/>
          <w:sz w:val="22"/>
          <w:szCs w:val="22"/>
          <w:lang w:eastAsia="en-GB"/>
        </w:rPr>
        <w:t>Reusability</w:t>
      </w:r>
    </w:p>
    <w:p w14:paraId="68C99AA3" w14:textId="77777777" w:rsidR="000F583E" w:rsidRPr="00735DE6" w:rsidRDefault="000F583E" w:rsidP="000F583E">
      <w:pPr>
        <w:numPr>
          <w:ilvl w:val="2"/>
          <w:numId w:val="27"/>
        </w:numPr>
        <w:ind w:left="1080"/>
        <w:jc w:val="both"/>
        <w:rPr>
          <w:rFonts w:ascii="Calibri" w:hAnsi="Calibri" w:cs="Tahoma"/>
          <w:sz w:val="22"/>
          <w:szCs w:val="22"/>
        </w:rPr>
      </w:pPr>
      <w:r w:rsidRPr="002529A4">
        <w:rPr>
          <w:rFonts w:ascii="Calibri" w:hAnsi="Calibri" w:cs="Tahoma"/>
          <w:iCs/>
          <w:sz w:val="22"/>
          <w:szCs w:val="22"/>
        </w:rPr>
        <w:t xml:space="preserve">F12: </w:t>
      </w:r>
      <w:r w:rsidRPr="002529A4">
        <w:rPr>
          <w:rFonts w:ascii="Calibri" w:hAnsi="Calibri" w:cs="Arial"/>
          <w:sz w:val="22"/>
          <w:szCs w:val="22"/>
          <w:lang w:eastAsia="en-GB"/>
        </w:rPr>
        <w:t>Installation ease</w:t>
      </w:r>
    </w:p>
    <w:p w14:paraId="193E4618" w14:textId="77777777" w:rsidR="00735DE6" w:rsidRPr="002529A4" w:rsidRDefault="00735DE6" w:rsidP="000F583E">
      <w:pPr>
        <w:numPr>
          <w:ilvl w:val="2"/>
          <w:numId w:val="27"/>
        </w:numPr>
        <w:ind w:left="1080"/>
        <w:jc w:val="both"/>
        <w:rPr>
          <w:rFonts w:ascii="Calibri" w:hAnsi="Calibri" w:cs="Tahoma"/>
          <w:sz w:val="22"/>
          <w:szCs w:val="22"/>
        </w:rPr>
      </w:pPr>
      <w:r>
        <w:rPr>
          <w:rFonts w:ascii="Calibri" w:hAnsi="Calibri" w:cs="Tahoma"/>
          <w:sz w:val="22"/>
          <w:szCs w:val="22"/>
        </w:rPr>
        <w:t>F13: Multiple sites</w:t>
      </w:r>
    </w:p>
    <w:p w14:paraId="0513C942" w14:textId="77777777" w:rsidR="000F583E" w:rsidRPr="00617E98" w:rsidRDefault="000F583E" w:rsidP="000F583E">
      <w:pPr>
        <w:numPr>
          <w:ilvl w:val="2"/>
          <w:numId w:val="27"/>
        </w:numPr>
        <w:ind w:left="1080"/>
        <w:jc w:val="both"/>
        <w:rPr>
          <w:rFonts w:ascii="Calibri" w:hAnsi="Calibri" w:cs="Tahoma"/>
          <w:sz w:val="22"/>
          <w:szCs w:val="22"/>
        </w:rPr>
      </w:pPr>
      <w:r w:rsidRPr="002529A4">
        <w:rPr>
          <w:rFonts w:ascii="Calibri" w:hAnsi="Calibri" w:cs="Tahoma"/>
          <w:iCs/>
          <w:sz w:val="22"/>
          <w:szCs w:val="22"/>
        </w:rPr>
        <w:t xml:space="preserve">F14: </w:t>
      </w:r>
      <w:r w:rsidRPr="002529A4">
        <w:rPr>
          <w:rFonts w:ascii="Calibri" w:hAnsi="Calibri" w:cs="Arial"/>
          <w:sz w:val="22"/>
          <w:szCs w:val="22"/>
          <w:lang w:eastAsia="en-GB"/>
        </w:rPr>
        <w:t>Facilitate change</w:t>
      </w:r>
    </w:p>
    <w:p w14:paraId="631CA7D7" w14:textId="77777777" w:rsidR="00617E98" w:rsidRPr="002529A4" w:rsidRDefault="00617E98" w:rsidP="00617E98">
      <w:pPr>
        <w:ind w:left="900"/>
        <w:jc w:val="both"/>
        <w:rPr>
          <w:rFonts w:ascii="Calibri" w:hAnsi="Calibri" w:cs="Tahoma"/>
          <w:sz w:val="22"/>
          <w:szCs w:val="22"/>
        </w:rPr>
      </w:pPr>
    </w:p>
    <w:p w14:paraId="5D5FCC27" w14:textId="77777777" w:rsidR="000F583E" w:rsidRPr="002529A4" w:rsidRDefault="000F583E" w:rsidP="000F583E">
      <w:pPr>
        <w:numPr>
          <w:ilvl w:val="1"/>
          <w:numId w:val="22"/>
        </w:numPr>
        <w:ind w:left="360"/>
        <w:jc w:val="both"/>
        <w:rPr>
          <w:rFonts w:ascii="Calibri" w:hAnsi="Calibri" w:cs="Tahoma"/>
          <w:sz w:val="22"/>
          <w:szCs w:val="22"/>
        </w:rPr>
      </w:pPr>
      <w:r w:rsidRPr="002529A4">
        <w:rPr>
          <w:rFonts w:ascii="Calibri" w:hAnsi="Calibri" w:cs="Tahoma"/>
          <w:iCs/>
          <w:sz w:val="22"/>
          <w:szCs w:val="22"/>
        </w:rPr>
        <w:t>The</w:t>
      </w:r>
      <w:r w:rsidR="00735DE6">
        <w:rPr>
          <w:rFonts w:ascii="Calibri" w:hAnsi="Calibri" w:cs="Tahoma"/>
          <w:iCs/>
          <w:sz w:val="22"/>
          <w:szCs w:val="22"/>
        </w:rPr>
        <w:t xml:space="preserve">re </w:t>
      </w:r>
      <w:r w:rsidR="00C54CDB">
        <w:rPr>
          <w:rFonts w:ascii="Calibri" w:hAnsi="Calibri" w:cs="Tahoma"/>
          <w:iCs/>
          <w:sz w:val="22"/>
          <w:szCs w:val="22"/>
        </w:rPr>
        <w:t xml:space="preserve">are </w:t>
      </w:r>
      <w:r w:rsidR="00735DE6">
        <w:rPr>
          <w:rFonts w:ascii="Calibri" w:hAnsi="Calibri" w:cs="Tahoma"/>
          <w:iCs/>
          <w:sz w:val="22"/>
          <w:szCs w:val="22"/>
        </w:rPr>
        <w:t xml:space="preserve">NO </w:t>
      </w:r>
      <w:r w:rsidRPr="002529A4">
        <w:rPr>
          <w:rFonts w:ascii="Calibri" w:hAnsi="Calibri" w:cs="Tahoma"/>
          <w:iCs/>
          <w:sz w:val="22"/>
          <w:szCs w:val="22"/>
        </w:rPr>
        <w:t xml:space="preserve">contributing factors </w:t>
      </w:r>
      <w:r w:rsidR="00735DE6">
        <w:rPr>
          <w:rFonts w:ascii="Calibri" w:hAnsi="Calibri" w:cs="Tahoma"/>
          <w:iCs/>
          <w:sz w:val="22"/>
          <w:szCs w:val="22"/>
        </w:rPr>
        <w:t xml:space="preserve">that </w:t>
      </w:r>
      <w:r w:rsidRPr="002529A4">
        <w:rPr>
          <w:rFonts w:ascii="Calibri" w:hAnsi="Calibri" w:cs="Tahoma"/>
          <w:iCs/>
          <w:sz w:val="22"/>
          <w:szCs w:val="22"/>
        </w:rPr>
        <w:t>are average:</w:t>
      </w:r>
    </w:p>
    <w:p w14:paraId="3F27E755" w14:textId="77777777" w:rsidR="000F583E" w:rsidRPr="002529A4" w:rsidRDefault="000F583E" w:rsidP="00735DE6">
      <w:pPr>
        <w:ind w:left="900"/>
        <w:jc w:val="both"/>
        <w:rPr>
          <w:rFonts w:ascii="Calibri" w:hAnsi="Calibri" w:cs="Tahoma"/>
          <w:sz w:val="22"/>
          <w:szCs w:val="22"/>
        </w:rPr>
      </w:pPr>
      <w:r w:rsidRPr="002529A4">
        <w:rPr>
          <w:rFonts w:ascii="Calibri" w:hAnsi="Calibri" w:cs="Tahoma"/>
          <w:iCs/>
          <w:sz w:val="22"/>
          <w:szCs w:val="22"/>
        </w:rPr>
        <w:t xml:space="preserve"> </w:t>
      </w:r>
    </w:p>
    <w:p w14:paraId="78E288AF" w14:textId="77777777" w:rsidR="008A5305" w:rsidRPr="008A5305" w:rsidRDefault="008A5305" w:rsidP="000F583E">
      <w:pPr>
        <w:numPr>
          <w:ilvl w:val="1"/>
          <w:numId w:val="22"/>
        </w:numPr>
        <w:ind w:left="360"/>
        <w:jc w:val="both"/>
        <w:rPr>
          <w:rFonts w:ascii="Calibri" w:hAnsi="Calibri" w:cs="Tahoma"/>
          <w:sz w:val="22"/>
          <w:szCs w:val="22"/>
        </w:rPr>
      </w:pPr>
      <w:r>
        <w:rPr>
          <w:rFonts w:ascii="Calibri" w:hAnsi="Calibri" w:cs="Tahoma"/>
          <w:sz w:val="22"/>
          <w:szCs w:val="22"/>
        </w:rPr>
        <w:t>The following contributing factors are essential:</w:t>
      </w:r>
    </w:p>
    <w:p w14:paraId="25A2957D" w14:textId="77777777" w:rsidR="000F583E" w:rsidRPr="008A5305" w:rsidRDefault="000F583E" w:rsidP="008A5305">
      <w:pPr>
        <w:numPr>
          <w:ilvl w:val="0"/>
          <w:numId w:val="37"/>
        </w:numPr>
        <w:jc w:val="both"/>
        <w:rPr>
          <w:rFonts w:ascii="Calibri" w:hAnsi="Calibri" w:cs="Tahoma"/>
          <w:sz w:val="22"/>
          <w:szCs w:val="22"/>
        </w:rPr>
      </w:pPr>
      <w:r w:rsidRPr="002529A4">
        <w:rPr>
          <w:rFonts w:ascii="Calibri" w:hAnsi="Calibri" w:cs="Tahoma"/>
          <w:iCs/>
          <w:sz w:val="22"/>
          <w:szCs w:val="22"/>
        </w:rPr>
        <w:t xml:space="preserve">F2: </w:t>
      </w:r>
      <w:r w:rsidRPr="002529A4">
        <w:rPr>
          <w:rFonts w:ascii="Calibri" w:hAnsi="Calibri" w:cs="Arial"/>
          <w:sz w:val="22"/>
          <w:szCs w:val="22"/>
          <w:lang w:eastAsia="en-GB"/>
        </w:rPr>
        <w:t>Data communication</w:t>
      </w:r>
    </w:p>
    <w:p w14:paraId="694DB63F" w14:textId="77777777" w:rsidR="008A5305" w:rsidRPr="002529A4" w:rsidRDefault="008A5305" w:rsidP="008A5305">
      <w:pPr>
        <w:numPr>
          <w:ilvl w:val="0"/>
          <w:numId w:val="37"/>
        </w:numPr>
        <w:jc w:val="both"/>
        <w:rPr>
          <w:rFonts w:ascii="Calibri" w:hAnsi="Calibri" w:cs="Tahoma"/>
          <w:sz w:val="22"/>
          <w:szCs w:val="22"/>
        </w:rPr>
      </w:pPr>
      <w:r w:rsidRPr="002529A4">
        <w:rPr>
          <w:rFonts w:ascii="Calibri" w:hAnsi="Calibri" w:cs="Tahoma"/>
          <w:iCs/>
          <w:sz w:val="22"/>
          <w:szCs w:val="22"/>
        </w:rPr>
        <w:t xml:space="preserve">F6:  </w:t>
      </w:r>
      <w:r w:rsidRPr="002529A4">
        <w:rPr>
          <w:rFonts w:ascii="Calibri" w:hAnsi="Calibri" w:cs="Arial"/>
          <w:sz w:val="22"/>
          <w:szCs w:val="22"/>
          <w:lang w:eastAsia="en-GB"/>
        </w:rPr>
        <w:t>Online data entry</w:t>
      </w:r>
    </w:p>
    <w:p w14:paraId="655586EB" w14:textId="77777777" w:rsidR="008A5305" w:rsidRPr="002529A4" w:rsidRDefault="008A5305" w:rsidP="008A5305">
      <w:pPr>
        <w:numPr>
          <w:ilvl w:val="0"/>
          <w:numId w:val="37"/>
        </w:numPr>
        <w:jc w:val="both"/>
        <w:rPr>
          <w:rFonts w:ascii="Calibri" w:hAnsi="Calibri" w:cs="Tahoma"/>
          <w:sz w:val="22"/>
          <w:szCs w:val="22"/>
        </w:rPr>
      </w:pPr>
      <w:r w:rsidRPr="002529A4">
        <w:rPr>
          <w:rFonts w:ascii="Calibri" w:hAnsi="Calibri" w:cs="Tahoma"/>
          <w:iCs/>
          <w:sz w:val="22"/>
          <w:szCs w:val="22"/>
        </w:rPr>
        <w:t xml:space="preserve">F8:  </w:t>
      </w:r>
      <w:r w:rsidRPr="002529A4">
        <w:rPr>
          <w:rFonts w:ascii="Calibri" w:hAnsi="Calibri" w:cs="Arial"/>
          <w:sz w:val="22"/>
          <w:szCs w:val="22"/>
          <w:lang w:eastAsia="en-GB"/>
        </w:rPr>
        <w:t>Online update</w:t>
      </w:r>
    </w:p>
    <w:p w14:paraId="1D25E520" w14:textId="77777777" w:rsidR="00293E98" w:rsidRDefault="00293E98">
      <w:pPr>
        <w:jc w:val="both"/>
        <w:rPr>
          <w:rFonts w:ascii="Calibri" w:hAnsi="Calibri" w:cs="Tahoma"/>
          <w:bCs/>
          <w:sz w:val="22"/>
          <w:szCs w:val="22"/>
        </w:rPr>
      </w:pPr>
    </w:p>
    <w:p w14:paraId="51D3CAD9" w14:textId="77777777" w:rsidR="00293E98" w:rsidRDefault="00293E98">
      <w:pPr>
        <w:jc w:val="both"/>
        <w:rPr>
          <w:rFonts w:ascii="Calibri" w:hAnsi="Calibri" w:cs="Tahoma"/>
          <w:bCs/>
          <w:sz w:val="22"/>
          <w:szCs w:val="22"/>
        </w:rPr>
      </w:pPr>
    </w:p>
    <w:p w14:paraId="4519D8F3" w14:textId="77777777" w:rsidR="000F583E" w:rsidRDefault="00B54700" w:rsidP="000F583E">
      <w:pPr>
        <w:jc w:val="right"/>
        <w:rPr>
          <w:rFonts w:ascii="Calibri" w:hAnsi="Calibri" w:cs="Tahoma"/>
          <w:sz w:val="22"/>
          <w:szCs w:val="22"/>
        </w:rPr>
      </w:pPr>
      <w:r>
        <w:rPr>
          <w:rFonts w:ascii="Calibri" w:hAnsi="Calibri" w:cs="Tahoma"/>
          <w:sz w:val="22"/>
          <w:szCs w:val="22"/>
        </w:rPr>
        <w:t>[5</w:t>
      </w:r>
      <w:r w:rsidR="000F583E" w:rsidRPr="002529A4">
        <w:rPr>
          <w:rFonts w:ascii="Calibri" w:hAnsi="Calibri" w:cs="Tahoma"/>
          <w:sz w:val="22"/>
          <w:szCs w:val="22"/>
        </w:rPr>
        <w:t xml:space="preserve"> Marks]</w:t>
      </w:r>
    </w:p>
    <w:p w14:paraId="0BA4AE42" w14:textId="77777777" w:rsidR="00605F70" w:rsidRDefault="00605F70" w:rsidP="00605F70">
      <w:pPr>
        <w:rPr>
          <w:rFonts w:ascii="Calibri" w:hAnsi="Calibri" w:cs="Tahoma"/>
          <w:sz w:val="22"/>
          <w:szCs w:val="22"/>
        </w:rPr>
      </w:pPr>
    </w:p>
    <w:p w14:paraId="47BDD47F" w14:textId="77777777" w:rsidR="00605F70" w:rsidRPr="00605F70" w:rsidRDefault="00605F70" w:rsidP="00605F70">
      <w:pPr>
        <w:rPr>
          <w:rFonts w:ascii="Calibri" w:hAnsi="Calibri" w:cs="Tahoma"/>
          <w:b/>
          <w:bCs/>
          <w:color w:val="FF0000"/>
          <w:sz w:val="22"/>
          <w:szCs w:val="22"/>
        </w:rPr>
      </w:pPr>
      <w:r w:rsidRPr="00605F70">
        <w:rPr>
          <w:rFonts w:ascii="Calibri" w:hAnsi="Calibri" w:cs="Tahoma"/>
          <w:b/>
          <w:bCs/>
          <w:color w:val="FF0000"/>
          <w:sz w:val="22"/>
          <w:szCs w:val="22"/>
        </w:rPr>
        <w:t>Answer 2)</w:t>
      </w:r>
    </w:p>
    <w:p w14:paraId="588DE0A8" w14:textId="77777777" w:rsidR="00293E98" w:rsidRDefault="00293E98">
      <w:pPr>
        <w:jc w:val="both"/>
        <w:rPr>
          <w:rFonts w:ascii="Calibri" w:hAnsi="Calibri" w:cs="Tahoma"/>
          <w:bCs/>
          <w:sz w:val="22"/>
          <w:szCs w:val="22"/>
        </w:rPr>
      </w:pPr>
    </w:p>
    <w:p w14:paraId="031FB785" w14:textId="77777777" w:rsidR="00ED3986" w:rsidRDefault="00055FCA" w:rsidP="00ED3986">
      <w:pPr>
        <w:pStyle w:val="Default"/>
        <w:rPr>
          <w:rFonts w:cs="Tahoma"/>
          <w:sz w:val="22"/>
          <w:szCs w:val="22"/>
        </w:rPr>
      </w:pPr>
      <w:r>
        <w:rPr>
          <w:rFonts w:cs="Tahoma"/>
          <w:sz w:val="22"/>
          <w:szCs w:val="22"/>
        </w:rPr>
        <w:t xml:space="preserve">TCF means </w:t>
      </w:r>
      <w:r w:rsidRPr="00055FCA">
        <w:rPr>
          <w:rFonts w:cs="Tahoma"/>
          <w:sz w:val="22"/>
          <w:szCs w:val="22"/>
        </w:rPr>
        <w:t>the Technical Complexity Factor (TCF)</w:t>
      </w:r>
      <w:r>
        <w:rPr>
          <w:rFonts w:cs="Tahoma"/>
          <w:sz w:val="22"/>
          <w:szCs w:val="22"/>
        </w:rPr>
        <w:t xml:space="preserve"> which</w:t>
      </w:r>
      <w:r w:rsidRPr="00055FCA">
        <w:rPr>
          <w:rFonts w:cs="Tahoma"/>
          <w:sz w:val="22"/>
          <w:szCs w:val="22"/>
        </w:rPr>
        <w:t xml:space="preserve"> is rated 0 to 5 where</w:t>
      </w:r>
      <w:r>
        <w:rPr>
          <w:rFonts w:cs="Tahoma"/>
          <w:sz w:val="22"/>
          <w:szCs w:val="22"/>
        </w:rPr>
        <w:t xml:space="preserve"> </w:t>
      </w:r>
      <w:r w:rsidRPr="00055FCA">
        <w:rPr>
          <w:rFonts w:cs="Tahoma"/>
          <w:sz w:val="22"/>
          <w:szCs w:val="22"/>
        </w:rPr>
        <w:t xml:space="preserve">0 means </w:t>
      </w:r>
      <w:r w:rsidR="00ED3986">
        <w:rPr>
          <w:rFonts w:cs="Tahoma"/>
          <w:sz w:val="22"/>
          <w:szCs w:val="22"/>
        </w:rPr>
        <w:t xml:space="preserve">it </w:t>
      </w:r>
      <w:r w:rsidRPr="00055FCA">
        <w:rPr>
          <w:rFonts w:cs="Tahoma"/>
          <w:sz w:val="22"/>
          <w:szCs w:val="22"/>
        </w:rPr>
        <w:t>is irrelevant</w:t>
      </w:r>
      <w:r w:rsidR="00ED3986">
        <w:rPr>
          <w:rFonts w:cs="Tahoma"/>
          <w:sz w:val="22"/>
          <w:szCs w:val="22"/>
        </w:rPr>
        <w:t>,</w:t>
      </w:r>
      <w:r>
        <w:rPr>
          <w:rFonts w:cs="Tahoma"/>
          <w:sz w:val="22"/>
          <w:szCs w:val="22"/>
        </w:rPr>
        <w:t xml:space="preserve"> </w:t>
      </w:r>
      <w:r w:rsidRPr="00055FCA">
        <w:rPr>
          <w:rFonts w:cs="Tahoma"/>
          <w:sz w:val="22"/>
          <w:szCs w:val="22"/>
        </w:rPr>
        <w:t>3 is average</w:t>
      </w:r>
      <w:r w:rsidR="00ED3986">
        <w:rPr>
          <w:rFonts w:cs="Tahoma"/>
          <w:sz w:val="22"/>
          <w:szCs w:val="22"/>
        </w:rPr>
        <w:t xml:space="preserve"> and</w:t>
      </w:r>
      <w:r>
        <w:rPr>
          <w:rFonts w:cs="Tahoma"/>
          <w:sz w:val="22"/>
          <w:szCs w:val="22"/>
        </w:rPr>
        <w:t xml:space="preserve"> </w:t>
      </w:r>
      <w:r w:rsidRPr="00055FCA">
        <w:rPr>
          <w:rFonts w:cs="Tahoma"/>
          <w:sz w:val="22"/>
          <w:szCs w:val="22"/>
        </w:rPr>
        <w:t>5 means</w:t>
      </w:r>
      <w:r w:rsidR="00ED3986">
        <w:rPr>
          <w:rFonts w:cs="Tahoma"/>
          <w:sz w:val="22"/>
          <w:szCs w:val="22"/>
        </w:rPr>
        <w:t xml:space="preserve"> </w:t>
      </w:r>
      <w:r w:rsidRPr="00055FCA">
        <w:rPr>
          <w:rFonts w:cs="Tahoma"/>
          <w:sz w:val="22"/>
          <w:szCs w:val="22"/>
        </w:rPr>
        <w:t>essential</w:t>
      </w:r>
      <w:r w:rsidR="00ED3986">
        <w:rPr>
          <w:rFonts w:cs="Tahoma"/>
          <w:sz w:val="22"/>
          <w:szCs w:val="22"/>
        </w:rPr>
        <w:t>.  With the formula being:</w:t>
      </w:r>
    </w:p>
    <w:p w14:paraId="3221A9A0" w14:textId="15064D1D" w:rsidR="00ED3986" w:rsidRDefault="00ED3986" w:rsidP="00ED3986">
      <w:pPr>
        <w:pStyle w:val="Default"/>
        <w:rPr>
          <w:rFonts w:cs="Tahoma"/>
          <w:sz w:val="22"/>
          <w:szCs w:val="22"/>
        </w:rPr>
      </w:pPr>
      <w:r>
        <w:rPr>
          <w:rFonts w:cs="Tahoma"/>
          <w:sz w:val="22"/>
          <w:szCs w:val="22"/>
        </w:rPr>
        <w:t xml:space="preserve">                                                        14</w:t>
      </w:r>
    </w:p>
    <w:p w14:paraId="59D6868F" w14:textId="72D00A22" w:rsidR="00ED3986" w:rsidRPr="00ED3986" w:rsidRDefault="00ED3986" w:rsidP="00ED3986">
      <w:pPr>
        <w:pStyle w:val="Default"/>
        <w:rPr>
          <w:rFonts w:cs="Tahoma"/>
          <w:sz w:val="22"/>
          <w:szCs w:val="22"/>
        </w:rPr>
      </w:pPr>
      <w:r>
        <w:rPr>
          <w:sz w:val="38"/>
          <w:szCs w:val="38"/>
        </w:rPr>
        <w:t xml:space="preserve">TCF = 0.65 + 0.01 </w:t>
      </w:r>
      <w:r>
        <w:rPr>
          <w:sz w:val="48"/>
          <w:szCs w:val="48"/>
        </w:rPr>
        <w:t>∑</w:t>
      </w:r>
      <w:r>
        <w:rPr>
          <w:i/>
          <w:iCs/>
          <w:sz w:val="44"/>
          <w:szCs w:val="44"/>
        </w:rPr>
        <w:t>Fi</w:t>
      </w:r>
    </w:p>
    <w:p w14:paraId="15F4FF62" w14:textId="2DC913EC" w:rsidR="00ED3986" w:rsidRDefault="00ED3986" w:rsidP="00ED3986">
      <w:pPr>
        <w:pStyle w:val="Default"/>
        <w:rPr>
          <w:rFonts w:ascii="Verdana" w:hAnsi="Verdana" w:cs="Verdana"/>
          <w:b/>
          <w:bCs/>
          <w:sz w:val="20"/>
          <w:szCs w:val="20"/>
        </w:rPr>
      </w:pPr>
      <w:r>
        <w:rPr>
          <w:rFonts w:ascii="Verdana" w:hAnsi="Verdana" w:cs="Verdana"/>
          <w:b/>
          <w:bCs/>
          <w:i/>
          <w:iCs/>
          <w:sz w:val="20"/>
          <w:szCs w:val="20"/>
        </w:rPr>
        <w:t xml:space="preserve">                                       </w:t>
      </w:r>
      <w:proofErr w:type="spellStart"/>
      <w:r>
        <w:rPr>
          <w:rFonts w:ascii="Verdana" w:hAnsi="Verdana" w:cs="Verdana"/>
          <w:b/>
          <w:bCs/>
          <w:i/>
          <w:iCs/>
          <w:sz w:val="20"/>
          <w:szCs w:val="20"/>
        </w:rPr>
        <w:t>i</w:t>
      </w:r>
      <w:proofErr w:type="spellEnd"/>
      <w:r>
        <w:rPr>
          <w:rFonts w:ascii="Verdana" w:hAnsi="Verdana" w:cs="Verdana"/>
          <w:b/>
          <w:bCs/>
          <w:sz w:val="20"/>
          <w:szCs w:val="20"/>
        </w:rPr>
        <w:t>=1</w:t>
      </w:r>
    </w:p>
    <w:p w14:paraId="4CC78A2F" w14:textId="4BC2D2C6" w:rsidR="00ED3986" w:rsidRDefault="00ED3986" w:rsidP="00ED3986">
      <w:pPr>
        <w:pStyle w:val="Default"/>
        <w:rPr>
          <w:sz w:val="22"/>
          <w:szCs w:val="22"/>
        </w:rPr>
      </w:pPr>
      <w:r>
        <w:rPr>
          <w:sz w:val="22"/>
          <w:szCs w:val="22"/>
        </w:rPr>
        <w:t>With the factors being essential and having 3 we can then calculate with the values. 5*3. Then substitute it in the formula.</w:t>
      </w:r>
    </w:p>
    <w:p w14:paraId="0C1CD9AA" w14:textId="5E8D82A9" w:rsidR="00ED3986" w:rsidRPr="00ED3986" w:rsidRDefault="00ED3986" w:rsidP="00ED3986">
      <w:pPr>
        <w:pStyle w:val="Default"/>
        <w:rPr>
          <w:sz w:val="22"/>
          <w:szCs w:val="22"/>
        </w:rPr>
      </w:pPr>
      <w:r>
        <w:rPr>
          <w:sz w:val="22"/>
          <w:szCs w:val="22"/>
        </w:rPr>
        <w:t>0.65+0.01(</w:t>
      </w:r>
      <w:proofErr w:type="gramStart"/>
      <w:r>
        <w:rPr>
          <w:sz w:val="22"/>
          <w:szCs w:val="22"/>
        </w:rPr>
        <w:t>15)=</w:t>
      </w:r>
      <w:proofErr w:type="gramEnd"/>
      <w:r>
        <w:rPr>
          <w:sz w:val="22"/>
          <w:szCs w:val="22"/>
        </w:rPr>
        <w:t>0.8</w:t>
      </w:r>
    </w:p>
    <w:p w14:paraId="55F062AC" w14:textId="4F21B346" w:rsidR="003906CE" w:rsidRPr="002529A4" w:rsidRDefault="00A37DB7" w:rsidP="003906CE">
      <w:pPr>
        <w:jc w:val="both"/>
        <w:rPr>
          <w:rFonts w:ascii="Calibri" w:hAnsi="Calibri" w:cs="Tahoma"/>
          <w:sz w:val="22"/>
          <w:szCs w:val="22"/>
        </w:rPr>
      </w:pPr>
      <w:r w:rsidRPr="00055FCA">
        <w:rPr>
          <w:rFonts w:ascii="Calibri" w:hAnsi="Calibri" w:cs="Tahoma"/>
          <w:sz w:val="22"/>
          <w:szCs w:val="22"/>
        </w:rPr>
        <w:br w:type="page"/>
      </w:r>
      <w:r w:rsidR="003906CE" w:rsidRPr="00A37DB7">
        <w:rPr>
          <w:rFonts w:ascii="Calibri" w:hAnsi="Calibri" w:cs="Tahoma"/>
          <w:b/>
          <w:sz w:val="22"/>
          <w:szCs w:val="22"/>
        </w:rPr>
        <w:lastRenderedPageBreak/>
        <w:t xml:space="preserve">Question </w:t>
      </w:r>
      <w:r w:rsidRPr="00A37DB7">
        <w:rPr>
          <w:rFonts w:ascii="Calibri" w:hAnsi="Calibri" w:cs="Tahoma"/>
          <w:b/>
          <w:sz w:val="22"/>
          <w:szCs w:val="22"/>
        </w:rPr>
        <w:t>3</w:t>
      </w:r>
      <w:r w:rsidR="003906CE" w:rsidRPr="00A37DB7">
        <w:rPr>
          <w:rFonts w:ascii="Calibri" w:hAnsi="Calibri" w:cs="Tahoma"/>
          <w:b/>
          <w:sz w:val="22"/>
          <w:szCs w:val="22"/>
        </w:rPr>
        <w:t>)</w:t>
      </w:r>
      <w:r w:rsidR="003906CE" w:rsidRPr="002529A4">
        <w:rPr>
          <w:rFonts w:ascii="Calibri" w:hAnsi="Calibri" w:cs="Tahoma"/>
          <w:sz w:val="22"/>
          <w:szCs w:val="22"/>
        </w:rPr>
        <w:t xml:space="preserve"> If</w:t>
      </w:r>
      <w:r w:rsidR="00735DE6">
        <w:rPr>
          <w:rFonts w:ascii="Calibri" w:hAnsi="Calibri" w:cs="Tahoma"/>
          <w:sz w:val="22"/>
          <w:szCs w:val="22"/>
        </w:rPr>
        <w:t xml:space="preserve"> </w:t>
      </w:r>
      <w:r w:rsidR="003906CE" w:rsidRPr="002529A4">
        <w:rPr>
          <w:rFonts w:ascii="Calibri" w:hAnsi="Calibri" w:cs="Tahoma"/>
          <w:sz w:val="22"/>
          <w:szCs w:val="22"/>
        </w:rPr>
        <w:t xml:space="preserve">it took you </w:t>
      </w:r>
      <w:r w:rsidR="00D53D6A">
        <w:rPr>
          <w:rFonts w:ascii="Calibri" w:hAnsi="Calibri" w:cs="Tahoma"/>
          <w:sz w:val="22"/>
          <w:szCs w:val="22"/>
        </w:rPr>
        <w:t xml:space="preserve">exactly </w:t>
      </w:r>
      <w:r w:rsidR="00735DE6">
        <w:rPr>
          <w:rFonts w:ascii="Calibri" w:hAnsi="Calibri" w:cs="Tahoma"/>
          <w:b/>
          <w:sz w:val="22"/>
          <w:szCs w:val="22"/>
        </w:rPr>
        <w:t>25.2</w:t>
      </w:r>
      <w:r w:rsidR="003906CE" w:rsidRPr="002529A4">
        <w:rPr>
          <w:rFonts w:ascii="Calibri" w:hAnsi="Calibri" w:cs="Tahoma"/>
          <w:sz w:val="22"/>
          <w:szCs w:val="22"/>
        </w:rPr>
        <w:t xml:space="preserve"> Person Hours to implement the </w:t>
      </w:r>
      <w:r w:rsidR="007D2E46">
        <w:rPr>
          <w:rFonts w:ascii="Calibri" w:hAnsi="Calibri" w:cs="Tahoma"/>
          <w:sz w:val="22"/>
          <w:szCs w:val="22"/>
        </w:rPr>
        <w:t xml:space="preserve">Stock Control </w:t>
      </w:r>
      <w:r w:rsidR="003906CE">
        <w:rPr>
          <w:rFonts w:ascii="Calibri" w:hAnsi="Calibri" w:cs="Tahoma"/>
          <w:sz w:val="22"/>
          <w:szCs w:val="22"/>
        </w:rPr>
        <w:t>system above</w:t>
      </w:r>
      <w:r w:rsidR="003906CE" w:rsidRPr="002529A4">
        <w:rPr>
          <w:rFonts w:ascii="Calibri" w:hAnsi="Calibri" w:cs="Tahoma"/>
          <w:sz w:val="22"/>
          <w:szCs w:val="22"/>
        </w:rPr>
        <w:t xml:space="preserve">, calculate your </w:t>
      </w:r>
      <w:r w:rsidR="00D53D6A">
        <w:rPr>
          <w:rFonts w:ascii="Calibri" w:hAnsi="Calibri" w:cs="Tahoma"/>
          <w:sz w:val="22"/>
          <w:szCs w:val="22"/>
        </w:rPr>
        <w:t>rate of productivity</w:t>
      </w:r>
      <w:r w:rsidR="003906CE" w:rsidRPr="002529A4">
        <w:rPr>
          <w:rFonts w:ascii="Calibri" w:hAnsi="Calibri" w:cs="Tahoma"/>
          <w:sz w:val="22"/>
          <w:szCs w:val="22"/>
        </w:rPr>
        <w:t xml:space="preserve"> in Person Days, assuming that each Person Day is equal to </w:t>
      </w:r>
      <w:r w:rsidR="00D53D6A">
        <w:rPr>
          <w:rFonts w:ascii="Calibri" w:hAnsi="Calibri" w:cs="Tahoma"/>
          <w:sz w:val="22"/>
          <w:szCs w:val="22"/>
        </w:rPr>
        <w:t xml:space="preserve">exactly </w:t>
      </w:r>
      <w:r w:rsidR="003906CE" w:rsidRPr="002529A4">
        <w:rPr>
          <w:rFonts w:ascii="Calibri" w:hAnsi="Calibri" w:cs="Tahoma"/>
          <w:sz w:val="22"/>
          <w:szCs w:val="22"/>
        </w:rPr>
        <w:t>8 Person Hours.</w:t>
      </w:r>
    </w:p>
    <w:p w14:paraId="020651EE" w14:textId="77777777" w:rsidR="003906CE" w:rsidRDefault="003906CE" w:rsidP="003906CE">
      <w:pPr>
        <w:jc w:val="right"/>
        <w:rPr>
          <w:rFonts w:ascii="Calibri" w:hAnsi="Calibri" w:cs="Tahoma"/>
          <w:sz w:val="22"/>
          <w:szCs w:val="22"/>
        </w:rPr>
      </w:pPr>
      <w:r w:rsidRPr="002529A4">
        <w:rPr>
          <w:rFonts w:ascii="Calibri" w:hAnsi="Calibri" w:cs="Tahoma"/>
          <w:sz w:val="22"/>
          <w:szCs w:val="22"/>
        </w:rPr>
        <w:t>[5 Marks]</w:t>
      </w:r>
    </w:p>
    <w:p w14:paraId="4781CB16" w14:textId="77777777" w:rsidR="00605F70" w:rsidRDefault="00605F70" w:rsidP="00605F70">
      <w:pPr>
        <w:rPr>
          <w:rFonts w:ascii="Calibri" w:hAnsi="Calibri" w:cs="Tahoma"/>
          <w:sz w:val="22"/>
          <w:szCs w:val="22"/>
        </w:rPr>
      </w:pPr>
    </w:p>
    <w:p w14:paraId="165D81BA" w14:textId="2D9624D1" w:rsidR="00ED3986" w:rsidRPr="00605F70" w:rsidRDefault="00605F70" w:rsidP="00605F70">
      <w:pPr>
        <w:rPr>
          <w:rFonts w:ascii="Calibri" w:hAnsi="Calibri" w:cs="Tahoma"/>
          <w:b/>
          <w:bCs/>
          <w:color w:val="FF0000"/>
          <w:sz w:val="22"/>
          <w:szCs w:val="22"/>
        </w:rPr>
      </w:pPr>
      <w:r w:rsidRPr="00605F70">
        <w:rPr>
          <w:rFonts w:ascii="Calibri" w:hAnsi="Calibri" w:cs="Tahoma"/>
          <w:b/>
          <w:bCs/>
          <w:color w:val="FF0000"/>
          <w:sz w:val="22"/>
          <w:szCs w:val="22"/>
        </w:rPr>
        <w:t>Answer 3</w:t>
      </w:r>
      <w:r w:rsidR="00ED3986">
        <w:rPr>
          <w:rFonts w:ascii="Calibri" w:hAnsi="Calibri" w:cs="Tahoma"/>
          <w:b/>
          <w:bCs/>
          <w:color w:val="FF0000"/>
          <w:sz w:val="22"/>
          <w:szCs w:val="22"/>
        </w:rPr>
        <w:t>)</w:t>
      </w:r>
    </w:p>
    <w:p w14:paraId="432CFE19" w14:textId="77777777" w:rsidR="00293E98" w:rsidRDefault="00293E98">
      <w:pPr>
        <w:jc w:val="both"/>
        <w:rPr>
          <w:rFonts w:ascii="Calibri" w:hAnsi="Calibri" w:cs="Tahoma"/>
          <w:bCs/>
          <w:sz w:val="22"/>
          <w:szCs w:val="22"/>
        </w:rPr>
      </w:pPr>
    </w:p>
    <w:p w14:paraId="71C3C409" w14:textId="25168C5B" w:rsidR="00ED3986" w:rsidRDefault="00ED3986" w:rsidP="001B40CF">
      <w:pPr>
        <w:jc w:val="both"/>
        <w:rPr>
          <w:rFonts w:ascii="Calibri" w:hAnsi="Calibri" w:cs="Tahoma"/>
          <w:sz w:val="22"/>
          <w:szCs w:val="22"/>
        </w:rPr>
      </w:pPr>
      <w:bookmarkStart w:id="1" w:name="_Hlk66450538"/>
      <w:r>
        <w:rPr>
          <w:rFonts w:ascii="Calibri" w:hAnsi="Calibri" w:cs="Tahoma"/>
          <w:sz w:val="22"/>
          <w:szCs w:val="22"/>
        </w:rPr>
        <w:t>To identify the productivity, we need the function point. To calculate th</w:t>
      </w:r>
      <w:r w:rsidR="00DF7EBB">
        <w:rPr>
          <w:rFonts w:ascii="Calibri" w:hAnsi="Calibri" w:cs="Tahoma"/>
          <w:sz w:val="22"/>
          <w:szCs w:val="22"/>
        </w:rPr>
        <w:t>at</w:t>
      </w:r>
      <w:r>
        <w:rPr>
          <w:rFonts w:ascii="Calibri" w:hAnsi="Calibri" w:cs="Tahoma"/>
          <w:sz w:val="22"/>
          <w:szCs w:val="22"/>
        </w:rPr>
        <w:t xml:space="preserve"> we need the UFC </w:t>
      </w:r>
      <w:r w:rsidR="00DF7EBB">
        <w:rPr>
          <w:rFonts w:ascii="Calibri" w:hAnsi="Calibri" w:cs="Tahoma"/>
          <w:sz w:val="22"/>
          <w:szCs w:val="22"/>
        </w:rPr>
        <w:t>times the TCF.</w:t>
      </w:r>
    </w:p>
    <w:p w14:paraId="3715A151" w14:textId="53DA7EAF" w:rsidR="00DF7EBB" w:rsidRDefault="00DF7EBB" w:rsidP="001B40CF">
      <w:pPr>
        <w:jc w:val="both"/>
        <w:rPr>
          <w:rFonts w:ascii="Calibri" w:hAnsi="Calibri" w:cs="Tahoma"/>
          <w:sz w:val="22"/>
          <w:szCs w:val="22"/>
        </w:rPr>
      </w:pPr>
    </w:p>
    <w:p w14:paraId="003AECC0" w14:textId="199E61F0" w:rsidR="00DF7EBB" w:rsidRDefault="00DF7EBB" w:rsidP="001B40CF">
      <w:pPr>
        <w:jc w:val="both"/>
        <w:rPr>
          <w:rFonts w:ascii="Calibri" w:hAnsi="Calibri" w:cs="Tahoma"/>
          <w:sz w:val="22"/>
          <w:szCs w:val="22"/>
        </w:rPr>
      </w:pPr>
      <w:r>
        <w:rPr>
          <w:rFonts w:ascii="Calibri" w:hAnsi="Calibri" w:cs="Tahoma"/>
          <w:sz w:val="22"/>
          <w:szCs w:val="22"/>
        </w:rPr>
        <w:t>(UFC)63*(TCF)0.8=50.4</w:t>
      </w:r>
    </w:p>
    <w:p w14:paraId="0B531DDF" w14:textId="0EADAA7D" w:rsidR="00DF7EBB" w:rsidRDefault="00DF7EBB" w:rsidP="001B40CF">
      <w:pPr>
        <w:jc w:val="both"/>
        <w:rPr>
          <w:rFonts w:ascii="Calibri" w:hAnsi="Calibri" w:cs="Tahoma"/>
          <w:sz w:val="22"/>
          <w:szCs w:val="22"/>
        </w:rPr>
      </w:pPr>
    </w:p>
    <w:p w14:paraId="377232E9" w14:textId="0D58948C" w:rsidR="00DF7EBB" w:rsidRDefault="00DF7EBB" w:rsidP="001B40CF">
      <w:pPr>
        <w:jc w:val="both"/>
        <w:rPr>
          <w:rFonts w:ascii="Calibri" w:hAnsi="Calibri" w:cs="Tahoma"/>
          <w:sz w:val="22"/>
          <w:szCs w:val="22"/>
        </w:rPr>
      </w:pPr>
      <w:r>
        <w:rPr>
          <w:rFonts w:ascii="Calibri" w:hAnsi="Calibri" w:cs="Tahoma"/>
          <w:sz w:val="22"/>
          <w:szCs w:val="22"/>
        </w:rPr>
        <w:t>With the Function point we know divide it with the person hours to identify the rate of productivity.</w:t>
      </w:r>
    </w:p>
    <w:p w14:paraId="1A476D2B" w14:textId="15B6AB25" w:rsidR="00DF7EBB" w:rsidRDefault="00DF7EBB" w:rsidP="001B40CF">
      <w:pPr>
        <w:jc w:val="both"/>
        <w:rPr>
          <w:rFonts w:ascii="Calibri" w:hAnsi="Calibri" w:cs="Tahoma"/>
          <w:sz w:val="22"/>
          <w:szCs w:val="22"/>
        </w:rPr>
      </w:pPr>
      <w:r>
        <w:rPr>
          <w:rFonts w:ascii="Calibri" w:hAnsi="Calibri" w:cs="Tahoma"/>
          <w:sz w:val="22"/>
          <w:szCs w:val="22"/>
        </w:rPr>
        <w:t>(FP)50.4/25.2(</w:t>
      </w:r>
      <w:proofErr w:type="spellStart"/>
      <w:r>
        <w:rPr>
          <w:rFonts w:ascii="Calibri" w:hAnsi="Calibri" w:cs="Tahoma"/>
          <w:sz w:val="22"/>
          <w:szCs w:val="22"/>
        </w:rPr>
        <w:t>PHrs</w:t>
      </w:r>
      <w:proofErr w:type="spellEnd"/>
      <w:r>
        <w:rPr>
          <w:rFonts w:ascii="Calibri" w:hAnsi="Calibri" w:cs="Tahoma"/>
          <w:sz w:val="22"/>
          <w:szCs w:val="22"/>
        </w:rPr>
        <w:t>)=2</w:t>
      </w:r>
    </w:p>
    <w:p w14:paraId="1BD0663D" w14:textId="24EEE3B1" w:rsidR="00DF7EBB" w:rsidRDefault="00DF7EBB" w:rsidP="001B40CF">
      <w:pPr>
        <w:jc w:val="both"/>
        <w:rPr>
          <w:rFonts w:ascii="Calibri" w:hAnsi="Calibri" w:cs="Tahoma"/>
          <w:sz w:val="22"/>
          <w:szCs w:val="22"/>
        </w:rPr>
      </w:pPr>
    </w:p>
    <w:p w14:paraId="7BA1B33F" w14:textId="2957FF7F" w:rsidR="00DF7EBB" w:rsidRDefault="00DF7EBB" w:rsidP="001B40CF">
      <w:pPr>
        <w:jc w:val="both"/>
        <w:rPr>
          <w:rFonts w:ascii="Calibri" w:hAnsi="Calibri" w:cs="Tahoma"/>
          <w:sz w:val="22"/>
          <w:szCs w:val="22"/>
        </w:rPr>
      </w:pPr>
      <w:r>
        <w:rPr>
          <w:rFonts w:ascii="Calibri" w:hAnsi="Calibri" w:cs="Tahoma"/>
          <w:sz w:val="22"/>
          <w:szCs w:val="22"/>
        </w:rPr>
        <w:t>With each person day is 8 then the rate of productivity is 8*2= 16 Person Days</w:t>
      </w:r>
    </w:p>
    <w:bookmarkEnd w:id="1"/>
    <w:p w14:paraId="64AA8DE3" w14:textId="7E121760" w:rsidR="00ED3986" w:rsidRDefault="00ED3986" w:rsidP="001B40CF">
      <w:pPr>
        <w:jc w:val="both"/>
        <w:rPr>
          <w:rFonts w:ascii="Calibri" w:hAnsi="Calibri" w:cs="Tahoma"/>
          <w:sz w:val="22"/>
          <w:szCs w:val="22"/>
        </w:rPr>
      </w:pPr>
    </w:p>
    <w:p w14:paraId="1717BCE2" w14:textId="77777777" w:rsidR="00ED3986" w:rsidRDefault="00ED3986" w:rsidP="001B40CF">
      <w:pPr>
        <w:jc w:val="both"/>
        <w:rPr>
          <w:rFonts w:ascii="Calibri" w:hAnsi="Calibri" w:cs="Tahoma"/>
          <w:sz w:val="22"/>
          <w:szCs w:val="22"/>
        </w:rPr>
      </w:pPr>
    </w:p>
    <w:p w14:paraId="63D1BC74" w14:textId="15261A18" w:rsidR="00ED3986" w:rsidRDefault="00ED3986" w:rsidP="001B40CF">
      <w:pPr>
        <w:jc w:val="both"/>
        <w:rPr>
          <w:rFonts w:ascii="Calibri" w:hAnsi="Calibri" w:cs="Tahoma"/>
          <w:sz w:val="22"/>
          <w:szCs w:val="22"/>
        </w:rPr>
      </w:pPr>
      <w:r>
        <w:rPr>
          <w:rFonts w:ascii="Calibri" w:hAnsi="Calibri" w:cs="Tahoma"/>
          <w:sz w:val="22"/>
          <w:szCs w:val="22"/>
        </w:rPr>
        <w:t xml:space="preserve"> </w:t>
      </w:r>
    </w:p>
    <w:p w14:paraId="301CCAFE" w14:textId="6DDD74AB" w:rsidR="001B40CF" w:rsidRPr="002529A4" w:rsidRDefault="002473DB" w:rsidP="001B40CF">
      <w:pPr>
        <w:jc w:val="both"/>
        <w:rPr>
          <w:rFonts w:ascii="Calibri" w:hAnsi="Calibri" w:cs="Tahoma"/>
          <w:sz w:val="22"/>
          <w:szCs w:val="22"/>
        </w:rPr>
      </w:pPr>
      <w:r w:rsidRPr="00ED3986">
        <w:rPr>
          <w:rFonts w:ascii="Calibri" w:hAnsi="Calibri" w:cs="Tahoma"/>
          <w:sz w:val="22"/>
          <w:szCs w:val="22"/>
        </w:rPr>
        <w:br w:type="page"/>
      </w:r>
      <w:r w:rsidR="001B40CF" w:rsidRPr="00A37DB7">
        <w:rPr>
          <w:rFonts w:ascii="Calibri" w:hAnsi="Calibri" w:cs="Tahoma"/>
          <w:b/>
          <w:sz w:val="22"/>
          <w:szCs w:val="22"/>
        </w:rPr>
        <w:lastRenderedPageBreak/>
        <w:t xml:space="preserve">Question </w:t>
      </w:r>
      <w:r w:rsidR="00A37DB7">
        <w:rPr>
          <w:rFonts w:ascii="Calibri" w:hAnsi="Calibri" w:cs="Tahoma"/>
          <w:b/>
          <w:sz w:val="22"/>
          <w:szCs w:val="22"/>
        </w:rPr>
        <w:t>4</w:t>
      </w:r>
      <w:r w:rsidR="001B40CF" w:rsidRPr="00A37DB7">
        <w:rPr>
          <w:rFonts w:ascii="Calibri" w:hAnsi="Calibri" w:cs="Tahoma"/>
          <w:b/>
          <w:sz w:val="22"/>
          <w:szCs w:val="22"/>
        </w:rPr>
        <w:t>)</w:t>
      </w:r>
      <w:r w:rsidR="001B40CF" w:rsidRPr="002529A4">
        <w:rPr>
          <w:rFonts w:ascii="Calibri" w:hAnsi="Calibri" w:cs="Tahoma"/>
          <w:sz w:val="22"/>
          <w:szCs w:val="22"/>
        </w:rPr>
        <w:t xml:space="preserve"> Using the productivity rate calculated in </w:t>
      </w:r>
      <w:r w:rsidR="001B40CF">
        <w:rPr>
          <w:rFonts w:ascii="Calibri" w:hAnsi="Calibri" w:cs="Tahoma"/>
          <w:sz w:val="22"/>
          <w:szCs w:val="22"/>
        </w:rPr>
        <w:t xml:space="preserve">Question </w:t>
      </w:r>
      <w:r w:rsidR="00DF7AF7">
        <w:rPr>
          <w:rFonts w:ascii="Calibri" w:hAnsi="Calibri" w:cs="Tahoma"/>
          <w:sz w:val="22"/>
          <w:szCs w:val="22"/>
        </w:rPr>
        <w:t>3</w:t>
      </w:r>
      <w:r w:rsidR="001B40CF" w:rsidRPr="002529A4">
        <w:rPr>
          <w:rFonts w:ascii="Calibri" w:hAnsi="Calibri" w:cs="Tahoma"/>
          <w:sz w:val="22"/>
          <w:szCs w:val="22"/>
        </w:rPr>
        <w:t>), predict how long it should take you to implement the system described below.</w:t>
      </w:r>
    </w:p>
    <w:p w14:paraId="5BA437CE" w14:textId="3B60122C" w:rsidR="001B40CF" w:rsidRPr="002529A4" w:rsidRDefault="00166ECF" w:rsidP="001B40CF">
      <w:pPr>
        <w:jc w:val="right"/>
        <w:rPr>
          <w:rFonts w:ascii="Calibri" w:hAnsi="Calibri" w:cs="Tahoma"/>
          <w:sz w:val="22"/>
          <w:szCs w:val="22"/>
        </w:rPr>
      </w:pPr>
      <w:r>
        <w:rPr>
          <w:rFonts w:ascii="Calibri" w:hAnsi="Calibri" w:cs="Tahoma"/>
          <w:bCs/>
          <w:noProof/>
          <w:sz w:val="22"/>
          <w:szCs w:val="22"/>
          <w:lang w:eastAsia="en-GB"/>
        </w:rPr>
        <mc:AlternateContent>
          <mc:Choice Requires="wps">
            <w:drawing>
              <wp:anchor distT="0" distB="0" distL="114300" distR="114300" simplePos="0" relativeHeight="251657216" behindDoc="0" locked="0" layoutInCell="1" allowOverlap="1" wp14:anchorId="1233879F" wp14:editId="5E6748C8">
                <wp:simplePos x="0" y="0"/>
                <wp:positionH relativeFrom="column">
                  <wp:posOffset>48260</wp:posOffset>
                </wp:positionH>
                <wp:positionV relativeFrom="paragraph">
                  <wp:posOffset>294640</wp:posOffset>
                </wp:positionV>
                <wp:extent cx="5327650" cy="2018665"/>
                <wp:effectExtent l="10160" t="6985" r="5715" b="12700"/>
                <wp:wrapSquare wrapText="bothSides"/>
                <wp:docPr id="1" name="Text Box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327650" cy="2018665"/>
                        </a:xfrm>
                        <a:prstGeom prst="rect">
                          <a:avLst/>
                        </a:prstGeom>
                        <a:solidFill>
                          <a:srgbClr val="FFFFFF"/>
                        </a:solidFill>
                        <a:ln w="9525">
                          <a:solidFill>
                            <a:srgbClr val="000000"/>
                          </a:solidFill>
                          <a:miter lim="800000"/>
                          <a:headEnd/>
                          <a:tailEnd/>
                        </a:ln>
                      </wps:spPr>
                      <wps:txbx>
                        <w:txbxContent>
                          <w:p w14:paraId="1D8FE19C" w14:textId="77777777" w:rsidR="001B40CF" w:rsidRPr="001B40CF" w:rsidRDefault="001B40CF" w:rsidP="001B40CF">
                            <w:pPr>
                              <w:pStyle w:val="BodyTextIndent"/>
                              <w:ind w:left="0"/>
                              <w:rPr>
                                <w:rFonts w:ascii="Calibri" w:hAnsi="Calibri" w:cs="Tahoma"/>
                                <w:b/>
                                <w:sz w:val="22"/>
                                <w:szCs w:val="22"/>
                              </w:rPr>
                            </w:pPr>
                            <w:r w:rsidRPr="001B40CF">
                              <w:rPr>
                                <w:rFonts w:ascii="Calibri" w:hAnsi="Calibri" w:cs="Tahoma"/>
                                <w:b/>
                                <w:sz w:val="22"/>
                                <w:szCs w:val="22"/>
                              </w:rPr>
                              <w:t xml:space="preserve">Specification </w:t>
                            </w:r>
                            <w:r>
                              <w:rPr>
                                <w:rFonts w:ascii="Calibri" w:hAnsi="Calibri" w:cs="Tahoma"/>
                                <w:b/>
                                <w:sz w:val="22"/>
                                <w:szCs w:val="22"/>
                              </w:rPr>
                              <w:t>B</w:t>
                            </w:r>
                          </w:p>
                          <w:p w14:paraId="33CED3C5" w14:textId="77777777" w:rsidR="001B40CF" w:rsidRPr="00021FB2" w:rsidRDefault="001B40CF" w:rsidP="001B40CF">
                            <w:pPr>
                              <w:pStyle w:val="BodyTextIndent"/>
                              <w:rPr>
                                <w:rFonts w:ascii="Calibri" w:hAnsi="Calibri" w:cs="Tahoma"/>
                                <w:b/>
                                <w:bCs/>
                                <w:sz w:val="22"/>
                                <w:szCs w:val="22"/>
                                <w:u w:val="single"/>
                              </w:rPr>
                            </w:pPr>
                            <w:r w:rsidRPr="00021FB2">
                              <w:rPr>
                                <w:rFonts w:ascii="Calibri" w:hAnsi="Calibri" w:cs="Tahoma"/>
                                <w:sz w:val="22"/>
                                <w:szCs w:val="22"/>
                              </w:rPr>
                              <w:t xml:space="preserve"> </w:t>
                            </w:r>
                            <w:r w:rsidR="00990B69" w:rsidRPr="00021FB2">
                              <w:rPr>
                                <w:rFonts w:ascii="Calibri" w:hAnsi="Calibri" w:cs="Tahoma"/>
                                <w:b/>
                                <w:bCs/>
                                <w:sz w:val="22"/>
                                <w:szCs w:val="22"/>
                                <w:u w:val="single"/>
                              </w:rPr>
                              <w:t xml:space="preserve">Specification for a </w:t>
                            </w:r>
                            <w:proofErr w:type="gramStart"/>
                            <w:r w:rsidR="00990B69" w:rsidRPr="00021FB2">
                              <w:rPr>
                                <w:rFonts w:ascii="Calibri" w:hAnsi="Calibri" w:cs="Tahoma"/>
                                <w:b/>
                                <w:bCs/>
                                <w:sz w:val="22"/>
                                <w:szCs w:val="22"/>
                                <w:u w:val="single"/>
                              </w:rPr>
                              <w:t>simple marks</w:t>
                            </w:r>
                            <w:proofErr w:type="gramEnd"/>
                            <w:r w:rsidR="00990B69" w:rsidRPr="00021FB2">
                              <w:rPr>
                                <w:rFonts w:ascii="Calibri" w:hAnsi="Calibri" w:cs="Tahoma"/>
                                <w:b/>
                                <w:bCs/>
                                <w:sz w:val="22"/>
                                <w:szCs w:val="22"/>
                                <w:u w:val="single"/>
                              </w:rPr>
                              <w:t xml:space="preserve"> recording system:</w:t>
                            </w:r>
                          </w:p>
                          <w:p w14:paraId="209F0BF4" w14:textId="77777777" w:rsidR="00BE6368" w:rsidRPr="00990B69" w:rsidRDefault="00990B69" w:rsidP="00BE6368">
                            <w:pPr>
                              <w:jc w:val="both"/>
                              <w:rPr>
                                <w:rFonts w:ascii="Calibri" w:hAnsi="Calibri" w:cs="Tahoma"/>
                                <w:iCs/>
                                <w:sz w:val="22"/>
                                <w:szCs w:val="22"/>
                              </w:rPr>
                            </w:pPr>
                            <w:r>
                              <w:rPr>
                                <w:rFonts w:ascii="Calibri" w:hAnsi="Calibri" w:cs="Tahoma"/>
                                <w:sz w:val="22"/>
                                <w:szCs w:val="22"/>
                              </w:rPr>
                              <w:t xml:space="preserve"> S</w:t>
                            </w:r>
                            <w:r>
                              <w:rPr>
                                <w:rFonts w:ascii="Calibri" w:hAnsi="Calibri" w:cs="Tahoma"/>
                                <w:iCs/>
                                <w:sz w:val="22"/>
                                <w:szCs w:val="22"/>
                              </w:rPr>
                              <w:t>tudent</w:t>
                            </w:r>
                            <w:r w:rsidRPr="00021FB2">
                              <w:rPr>
                                <w:rFonts w:ascii="Calibri" w:hAnsi="Calibri" w:cs="Tahoma"/>
                                <w:iCs/>
                                <w:sz w:val="22"/>
                                <w:szCs w:val="22"/>
                              </w:rPr>
                              <w:t xml:space="preserve"> records are uploaded electronically from another database onto the marks recoding system. These records wi</w:t>
                            </w:r>
                            <w:r>
                              <w:rPr>
                                <w:rFonts w:ascii="Calibri" w:hAnsi="Calibri" w:cs="Tahoma"/>
                                <w:iCs/>
                                <w:sz w:val="22"/>
                                <w:szCs w:val="22"/>
                              </w:rPr>
                              <w:t>ll contain no marks at this stag</w:t>
                            </w:r>
                            <w:r w:rsidRPr="00021FB2">
                              <w:rPr>
                                <w:rFonts w:ascii="Calibri" w:hAnsi="Calibri" w:cs="Tahoma"/>
                                <w:iCs/>
                                <w:sz w:val="22"/>
                                <w:szCs w:val="22"/>
                              </w:rPr>
                              <w:t xml:space="preserve">e. After the examination period, an administrator will enter the marks of students onto the database on the system. </w:t>
                            </w:r>
                            <w:r>
                              <w:rPr>
                                <w:rFonts w:ascii="Calibri" w:hAnsi="Calibri" w:cs="Tahoma"/>
                                <w:iCs/>
                                <w:sz w:val="22"/>
                                <w:szCs w:val="22"/>
                              </w:rPr>
                              <w:t xml:space="preserve">The administrator </w:t>
                            </w:r>
                            <w:r w:rsidRPr="00021FB2">
                              <w:rPr>
                                <w:rFonts w:ascii="Calibri" w:hAnsi="Calibri" w:cs="Tahoma"/>
                                <w:iCs/>
                                <w:sz w:val="22"/>
                                <w:szCs w:val="22"/>
                              </w:rPr>
                              <w:t>will compute a set of averages for the marks obtained. She would also convert the marks from numbers to letter</w:t>
                            </w:r>
                            <w:r>
                              <w:rPr>
                                <w:rFonts w:ascii="Calibri" w:hAnsi="Calibri" w:cs="Tahoma"/>
                                <w:iCs/>
                                <w:sz w:val="22"/>
                                <w:szCs w:val="22"/>
                              </w:rPr>
                              <w:t xml:space="preserve"> grades. When a student rings up</w:t>
                            </w:r>
                            <w:r w:rsidRPr="00021FB2">
                              <w:rPr>
                                <w:rFonts w:ascii="Calibri" w:hAnsi="Calibri" w:cs="Tahoma"/>
                                <w:iCs/>
                                <w:sz w:val="22"/>
                                <w:szCs w:val="22"/>
                              </w:rPr>
                              <w:t xml:space="preserve"> to enquire about her marks, the administrator will enter the student’s number, which will in turn invoke the student’s record. At the end of the exam period, students’ marks are printed and sent off to another department for processing.</w:t>
                            </w:r>
                          </w:p>
                          <w:p w14:paraId="109A4BE3" w14:textId="77777777" w:rsidR="001B40CF" w:rsidRPr="00021FB2" w:rsidRDefault="001B40CF" w:rsidP="001B40CF">
                            <w:pPr>
                              <w:pStyle w:val="BodyTextIndent"/>
                              <w:rPr>
                                <w:rFonts w:ascii="Calibri" w:hAnsi="Calibri"/>
                                <w:i/>
                                <w:iCs/>
                                <w:sz w:val="22"/>
                                <w:szCs w:val="22"/>
                              </w:rPr>
                            </w:pPr>
                          </w:p>
                          <w:p w14:paraId="0A5DF871" w14:textId="77777777" w:rsidR="001B40CF" w:rsidRPr="00021FB2" w:rsidRDefault="001B40CF" w:rsidP="001B40CF">
                            <w:pPr>
                              <w:pStyle w:val="BodyTextIndent"/>
                              <w:rPr>
                                <w:rFonts w:ascii="Calibri" w:hAnsi="Calibri"/>
                                <w:i/>
                                <w:iCs/>
                                <w:sz w:val="22"/>
                                <w:szCs w:val="22"/>
                              </w:rPr>
                            </w:pPr>
                          </w:p>
                          <w:p w14:paraId="5210CAA3" w14:textId="77777777" w:rsidR="001B40CF" w:rsidRPr="00021FB2" w:rsidRDefault="001B40CF" w:rsidP="001B40CF">
                            <w:pPr>
                              <w:pStyle w:val="BodyTextIndent"/>
                              <w:rPr>
                                <w:rFonts w:ascii="Calibri" w:hAnsi="Calibri"/>
                                <w:iCs/>
                                <w:sz w:val="22"/>
                                <w:szCs w:val="22"/>
                              </w:rPr>
                            </w:pPr>
                            <w:r w:rsidRPr="00021FB2">
                              <w:rPr>
                                <w:rFonts w:ascii="Calibri" w:hAnsi="Calibri"/>
                                <w:i/>
                                <w:iCs/>
                                <w:sz w:val="22"/>
                                <w:szCs w:val="22"/>
                              </w:rPr>
                              <w:t xml:space="preserve"> </w:t>
                            </w:r>
                          </w:p>
                          <w:p w14:paraId="693AA2E8" w14:textId="77777777" w:rsidR="001B40CF" w:rsidRPr="00021FB2" w:rsidRDefault="001B40CF" w:rsidP="001B40CF">
                            <w:pPr>
                              <w:pStyle w:val="BodyTextIndent"/>
                              <w:rPr>
                                <w:rFonts w:ascii="Calibri" w:hAnsi="Calibri"/>
                                <w:sz w:val="22"/>
                                <w:szCs w:val="22"/>
                              </w:rPr>
                            </w:pPr>
                          </w:p>
                          <w:p w14:paraId="09889A5E" w14:textId="77777777" w:rsidR="001B40CF" w:rsidRPr="00021FB2" w:rsidRDefault="001B40CF" w:rsidP="001B40CF">
                            <w:pPr>
                              <w:rPr>
                                <w:rFonts w:ascii="Calibri" w:hAnsi="Calibr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3879F" id="Text Box 6" o:spid="_x0000_s1028" type="#_x0000_t202" style="position:absolute;left:0;text-align:left;margin-left:3.8pt;margin-top:23.2pt;width:419.5pt;height:158.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">
                <o:lock v:ext="edit" aspectratio="t"/>
                <v:textbox>
                  <w:txbxContent>
                    <w:p w14:paraId="1D8FE19C" w14:textId="77777777" w:rsidR="001B40CF" w:rsidRPr="001B40CF" w:rsidRDefault="001B40CF" w:rsidP="001B40CF">
                      <w:pPr>
                        <w:pStyle w:val="BodyTextIndent"/>
                        <w:ind w:left="0"/>
                        <w:rPr>
                          <w:rFonts w:ascii="Calibri" w:hAnsi="Calibri" w:cs="Tahoma"/>
                          <w:b/>
                          <w:sz w:val="22"/>
                          <w:szCs w:val="22"/>
                        </w:rPr>
                      </w:pPr>
                      <w:r w:rsidRPr="001B40CF">
                        <w:rPr>
                          <w:rFonts w:ascii="Calibri" w:hAnsi="Calibri" w:cs="Tahoma"/>
                          <w:b/>
                          <w:sz w:val="22"/>
                          <w:szCs w:val="22"/>
                        </w:rPr>
                        <w:t xml:space="preserve">Specification </w:t>
                      </w:r>
                      <w:r>
                        <w:rPr>
                          <w:rFonts w:ascii="Calibri" w:hAnsi="Calibri" w:cs="Tahoma"/>
                          <w:b/>
                          <w:sz w:val="22"/>
                          <w:szCs w:val="22"/>
                        </w:rPr>
                        <w:t>B</w:t>
                      </w:r>
                    </w:p>
                    <w:p w14:paraId="33CED3C5" w14:textId="77777777" w:rsidR="001B40CF" w:rsidRPr="00021FB2" w:rsidRDefault="001B40CF" w:rsidP="001B40CF">
                      <w:pPr>
                        <w:pStyle w:val="BodyTextIndent"/>
                        <w:rPr>
                          <w:rFonts w:ascii="Calibri" w:hAnsi="Calibri" w:cs="Tahoma"/>
                          <w:b/>
                          <w:bCs/>
                          <w:sz w:val="22"/>
                          <w:szCs w:val="22"/>
                          <w:u w:val="single"/>
                        </w:rPr>
                      </w:pPr>
                      <w:r w:rsidRPr="00021FB2">
                        <w:rPr>
                          <w:rFonts w:ascii="Calibri" w:hAnsi="Calibri" w:cs="Tahoma"/>
                          <w:sz w:val="22"/>
                          <w:szCs w:val="22"/>
                        </w:rPr>
                        <w:t xml:space="preserve"> </w:t>
                      </w:r>
                      <w:r w:rsidR="00990B69" w:rsidRPr="00021FB2">
                        <w:rPr>
                          <w:rFonts w:ascii="Calibri" w:hAnsi="Calibri" w:cs="Tahoma"/>
                          <w:b/>
                          <w:bCs/>
                          <w:sz w:val="22"/>
                          <w:szCs w:val="22"/>
                          <w:u w:val="single"/>
                        </w:rPr>
                        <w:t xml:space="preserve">Specification for a </w:t>
                      </w:r>
                      <w:proofErr w:type="gramStart"/>
                      <w:r w:rsidR="00990B69" w:rsidRPr="00021FB2">
                        <w:rPr>
                          <w:rFonts w:ascii="Calibri" w:hAnsi="Calibri" w:cs="Tahoma"/>
                          <w:b/>
                          <w:bCs/>
                          <w:sz w:val="22"/>
                          <w:szCs w:val="22"/>
                          <w:u w:val="single"/>
                        </w:rPr>
                        <w:t>simple marks</w:t>
                      </w:r>
                      <w:proofErr w:type="gramEnd"/>
                      <w:r w:rsidR="00990B69" w:rsidRPr="00021FB2">
                        <w:rPr>
                          <w:rFonts w:ascii="Calibri" w:hAnsi="Calibri" w:cs="Tahoma"/>
                          <w:b/>
                          <w:bCs/>
                          <w:sz w:val="22"/>
                          <w:szCs w:val="22"/>
                          <w:u w:val="single"/>
                        </w:rPr>
                        <w:t xml:space="preserve"> recording system:</w:t>
                      </w:r>
                    </w:p>
                    <w:p w14:paraId="209F0BF4" w14:textId="77777777" w:rsidR="00BE6368" w:rsidRPr="00990B69" w:rsidRDefault="00990B69" w:rsidP="00BE6368">
                      <w:pPr>
                        <w:jc w:val="both"/>
                        <w:rPr>
                          <w:rFonts w:ascii="Calibri" w:hAnsi="Calibri" w:cs="Tahoma"/>
                          <w:iCs/>
                          <w:sz w:val="22"/>
                          <w:szCs w:val="22"/>
                        </w:rPr>
                      </w:pPr>
                      <w:r>
                        <w:rPr>
                          <w:rFonts w:ascii="Calibri" w:hAnsi="Calibri" w:cs="Tahoma"/>
                          <w:sz w:val="22"/>
                          <w:szCs w:val="22"/>
                        </w:rPr>
                        <w:t xml:space="preserve"> S</w:t>
                      </w:r>
                      <w:r>
                        <w:rPr>
                          <w:rFonts w:ascii="Calibri" w:hAnsi="Calibri" w:cs="Tahoma"/>
                          <w:iCs/>
                          <w:sz w:val="22"/>
                          <w:szCs w:val="22"/>
                        </w:rPr>
                        <w:t>tudent</w:t>
                      </w:r>
                      <w:r w:rsidRPr="00021FB2">
                        <w:rPr>
                          <w:rFonts w:ascii="Calibri" w:hAnsi="Calibri" w:cs="Tahoma"/>
                          <w:iCs/>
                          <w:sz w:val="22"/>
                          <w:szCs w:val="22"/>
                        </w:rPr>
                        <w:t xml:space="preserve"> records are uploaded electronically from another database onto the marks recoding system. These records wi</w:t>
                      </w:r>
                      <w:r>
                        <w:rPr>
                          <w:rFonts w:ascii="Calibri" w:hAnsi="Calibri" w:cs="Tahoma"/>
                          <w:iCs/>
                          <w:sz w:val="22"/>
                          <w:szCs w:val="22"/>
                        </w:rPr>
                        <w:t>ll contain no marks at this stag</w:t>
                      </w:r>
                      <w:r w:rsidRPr="00021FB2">
                        <w:rPr>
                          <w:rFonts w:ascii="Calibri" w:hAnsi="Calibri" w:cs="Tahoma"/>
                          <w:iCs/>
                          <w:sz w:val="22"/>
                          <w:szCs w:val="22"/>
                        </w:rPr>
                        <w:t xml:space="preserve">e. After the examination period, an administrator will enter the marks of students onto the database on the system. </w:t>
                      </w:r>
                      <w:r>
                        <w:rPr>
                          <w:rFonts w:ascii="Calibri" w:hAnsi="Calibri" w:cs="Tahoma"/>
                          <w:iCs/>
                          <w:sz w:val="22"/>
                          <w:szCs w:val="22"/>
                        </w:rPr>
                        <w:t xml:space="preserve">The administrator </w:t>
                      </w:r>
                      <w:r w:rsidRPr="00021FB2">
                        <w:rPr>
                          <w:rFonts w:ascii="Calibri" w:hAnsi="Calibri" w:cs="Tahoma"/>
                          <w:iCs/>
                          <w:sz w:val="22"/>
                          <w:szCs w:val="22"/>
                        </w:rPr>
                        <w:t>will compute a set of averages for the marks obtained. She would also convert the marks from numbers to letter</w:t>
                      </w:r>
                      <w:r>
                        <w:rPr>
                          <w:rFonts w:ascii="Calibri" w:hAnsi="Calibri" w:cs="Tahoma"/>
                          <w:iCs/>
                          <w:sz w:val="22"/>
                          <w:szCs w:val="22"/>
                        </w:rPr>
                        <w:t xml:space="preserve"> grades. When a student rings up</w:t>
                      </w:r>
                      <w:r w:rsidRPr="00021FB2">
                        <w:rPr>
                          <w:rFonts w:ascii="Calibri" w:hAnsi="Calibri" w:cs="Tahoma"/>
                          <w:iCs/>
                          <w:sz w:val="22"/>
                          <w:szCs w:val="22"/>
                        </w:rPr>
                        <w:t xml:space="preserve"> to enquire about her marks, the administrator will enter the student’s number, which will in turn invoke the student’s record. At the end of the exam period, students’ marks are printed and sent off to another department for processing.</w:t>
                      </w:r>
                    </w:p>
                    <w:p w14:paraId="109A4BE3" w14:textId="77777777" w:rsidR="001B40CF" w:rsidRPr="00021FB2" w:rsidRDefault="001B40CF" w:rsidP="001B40CF">
                      <w:pPr>
                        <w:pStyle w:val="BodyTextIndent"/>
                        <w:rPr>
                          <w:rFonts w:ascii="Calibri" w:hAnsi="Calibri"/>
                          <w:i/>
                          <w:iCs/>
                          <w:sz w:val="22"/>
                          <w:szCs w:val="22"/>
                        </w:rPr>
                      </w:pPr>
                    </w:p>
                    <w:p w14:paraId="0A5DF871" w14:textId="77777777" w:rsidR="001B40CF" w:rsidRPr="00021FB2" w:rsidRDefault="001B40CF" w:rsidP="001B40CF">
                      <w:pPr>
                        <w:pStyle w:val="BodyTextIndent"/>
                        <w:rPr>
                          <w:rFonts w:ascii="Calibri" w:hAnsi="Calibri"/>
                          <w:i/>
                          <w:iCs/>
                          <w:sz w:val="22"/>
                          <w:szCs w:val="22"/>
                        </w:rPr>
                      </w:pPr>
                    </w:p>
                    <w:p w14:paraId="5210CAA3" w14:textId="77777777" w:rsidR="001B40CF" w:rsidRPr="00021FB2" w:rsidRDefault="001B40CF" w:rsidP="001B40CF">
                      <w:pPr>
                        <w:pStyle w:val="BodyTextIndent"/>
                        <w:rPr>
                          <w:rFonts w:ascii="Calibri" w:hAnsi="Calibri"/>
                          <w:iCs/>
                          <w:sz w:val="22"/>
                          <w:szCs w:val="22"/>
                        </w:rPr>
                      </w:pPr>
                      <w:r w:rsidRPr="00021FB2">
                        <w:rPr>
                          <w:rFonts w:ascii="Calibri" w:hAnsi="Calibri"/>
                          <w:i/>
                          <w:iCs/>
                          <w:sz w:val="22"/>
                          <w:szCs w:val="22"/>
                        </w:rPr>
                        <w:t xml:space="preserve"> </w:t>
                      </w:r>
                    </w:p>
                    <w:p w14:paraId="693AA2E8" w14:textId="77777777" w:rsidR="001B40CF" w:rsidRPr="00021FB2" w:rsidRDefault="001B40CF" w:rsidP="001B40CF">
                      <w:pPr>
                        <w:pStyle w:val="BodyTextIndent"/>
                        <w:rPr>
                          <w:rFonts w:ascii="Calibri" w:hAnsi="Calibri"/>
                          <w:sz w:val="22"/>
                          <w:szCs w:val="22"/>
                        </w:rPr>
                      </w:pPr>
                    </w:p>
                    <w:p w14:paraId="09889A5E" w14:textId="77777777" w:rsidR="001B40CF" w:rsidRPr="00021FB2" w:rsidRDefault="001B40CF" w:rsidP="001B40CF">
                      <w:pPr>
                        <w:rPr>
                          <w:rFonts w:ascii="Calibri" w:hAnsi="Calibri"/>
                          <w:sz w:val="22"/>
                          <w:szCs w:val="22"/>
                        </w:rPr>
                      </w:pPr>
                    </w:p>
                  </w:txbxContent>
                </v:textbox>
                <w10:wrap type="square"/>
              </v:shape>
            </w:pict>
          </mc:Fallback>
        </mc:AlternateContent>
      </w:r>
      <w:r w:rsidR="001B40CF" w:rsidRPr="002529A4">
        <w:rPr>
          <w:rFonts w:ascii="Calibri" w:hAnsi="Calibri" w:cs="Tahoma"/>
          <w:sz w:val="22"/>
          <w:szCs w:val="22"/>
        </w:rPr>
        <w:t>[1</w:t>
      </w:r>
      <w:r w:rsidR="001B40CF">
        <w:rPr>
          <w:rFonts w:ascii="Calibri" w:hAnsi="Calibri" w:cs="Tahoma"/>
          <w:sz w:val="22"/>
          <w:szCs w:val="22"/>
        </w:rPr>
        <w:t>0</w:t>
      </w:r>
      <w:r w:rsidR="001B40CF" w:rsidRPr="002529A4">
        <w:rPr>
          <w:rFonts w:ascii="Calibri" w:hAnsi="Calibri" w:cs="Tahoma"/>
          <w:sz w:val="22"/>
          <w:szCs w:val="22"/>
        </w:rPr>
        <w:t xml:space="preserve"> Marks]</w:t>
      </w:r>
    </w:p>
    <w:p w14:paraId="45FDC941" w14:textId="77777777" w:rsidR="00990B69" w:rsidRDefault="00990B69" w:rsidP="006D5C1D">
      <w:pPr>
        <w:jc w:val="both"/>
        <w:rPr>
          <w:rFonts w:ascii="Calibri" w:hAnsi="Calibri" w:cs="Tahoma"/>
          <w:sz w:val="22"/>
          <w:szCs w:val="22"/>
        </w:rPr>
      </w:pPr>
    </w:p>
    <w:p w14:paraId="341EA046" w14:textId="77777777" w:rsidR="006D5C1D" w:rsidRPr="002529A4" w:rsidRDefault="006D5C1D" w:rsidP="006D5C1D">
      <w:pPr>
        <w:jc w:val="both"/>
        <w:rPr>
          <w:rFonts w:ascii="Calibri" w:hAnsi="Calibri" w:cs="Tahoma"/>
          <w:sz w:val="22"/>
          <w:szCs w:val="22"/>
        </w:rPr>
      </w:pPr>
      <w:r w:rsidRPr="002529A4">
        <w:rPr>
          <w:rFonts w:ascii="Calibri" w:hAnsi="Calibri" w:cs="Tahoma"/>
          <w:sz w:val="22"/>
          <w:szCs w:val="22"/>
        </w:rPr>
        <w:t>The following are the identified sub-functions of the system</w:t>
      </w:r>
      <w:r>
        <w:rPr>
          <w:rFonts w:ascii="Calibri" w:hAnsi="Calibri" w:cs="Tahoma"/>
          <w:sz w:val="22"/>
          <w:szCs w:val="22"/>
        </w:rPr>
        <w:t xml:space="preserve"> specified by Specification B.</w:t>
      </w:r>
    </w:p>
    <w:p w14:paraId="15F77938" w14:textId="77777777" w:rsidR="00990B69" w:rsidRPr="00080826" w:rsidRDefault="00990B69" w:rsidP="00990B69">
      <w:pPr>
        <w:numPr>
          <w:ilvl w:val="0"/>
          <w:numId w:val="24"/>
        </w:numPr>
        <w:jc w:val="both"/>
        <w:rPr>
          <w:rFonts w:ascii="Calibri" w:hAnsi="Calibri" w:cs="Tahoma"/>
          <w:color w:val="000000"/>
          <w:sz w:val="22"/>
          <w:szCs w:val="22"/>
        </w:rPr>
      </w:pPr>
      <w:r w:rsidRPr="00080826">
        <w:rPr>
          <w:rFonts w:ascii="Calibri" w:hAnsi="Calibri" w:cs="Tahoma"/>
          <w:color w:val="000000"/>
          <w:sz w:val="22"/>
          <w:szCs w:val="22"/>
        </w:rPr>
        <w:t>External inputs (1)</w:t>
      </w:r>
    </w:p>
    <w:p w14:paraId="51F22060" w14:textId="77777777" w:rsidR="00990B69" w:rsidRPr="00080826" w:rsidRDefault="00990B69" w:rsidP="00990B69">
      <w:pPr>
        <w:numPr>
          <w:ilvl w:val="1"/>
          <w:numId w:val="24"/>
        </w:numPr>
        <w:jc w:val="both"/>
        <w:rPr>
          <w:rFonts w:ascii="Calibri" w:hAnsi="Calibri" w:cs="Tahoma"/>
          <w:color w:val="000000"/>
          <w:sz w:val="22"/>
          <w:szCs w:val="22"/>
        </w:rPr>
      </w:pPr>
      <w:r w:rsidRPr="00080826">
        <w:rPr>
          <w:rFonts w:ascii="Calibri" w:hAnsi="Calibri" w:cs="Tahoma"/>
          <w:color w:val="000000"/>
          <w:sz w:val="22"/>
          <w:szCs w:val="22"/>
        </w:rPr>
        <w:t xml:space="preserve">Enter marks                                                                                              </w:t>
      </w:r>
    </w:p>
    <w:p w14:paraId="50D0E435" w14:textId="77777777" w:rsidR="00990B69" w:rsidRPr="00080826" w:rsidRDefault="00990B69" w:rsidP="00990B69">
      <w:pPr>
        <w:numPr>
          <w:ilvl w:val="0"/>
          <w:numId w:val="24"/>
        </w:numPr>
        <w:jc w:val="both"/>
        <w:rPr>
          <w:rFonts w:ascii="Calibri" w:hAnsi="Calibri" w:cs="Tahoma"/>
          <w:color w:val="000000"/>
          <w:sz w:val="22"/>
          <w:szCs w:val="22"/>
        </w:rPr>
      </w:pPr>
      <w:r w:rsidRPr="00080826">
        <w:rPr>
          <w:rFonts w:ascii="Calibri" w:hAnsi="Calibri" w:cs="Tahoma"/>
          <w:color w:val="000000"/>
          <w:sz w:val="22"/>
          <w:szCs w:val="22"/>
        </w:rPr>
        <w:t>External outputs (2)</w:t>
      </w:r>
      <w:r w:rsidRPr="00080826">
        <w:rPr>
          <w:rFonts w:ascii="Calibri" w:hAnsi="Calibri" w:cs="Tahoma"/>
          <w:b/>
          <w:bCs/>
          <w:color w:val="000000"/>
          <w:sz w:val="22"/>
          <w:szCs w:val="22"/>
        </w:rPr>
        <w:t xml:space="preserve"> </w:t>
      </w:r>
    </w:p>
    <w:p w14:paraId="78CF9D37" w14:textId="77777777" w:rsidR="00990B69" w:rsidRPr="00080826" w:rsidRDefault="00990B69" w:rsidP="00990B69">
      <w:pPr>
        <w:numPr>
          <w:ilvl w:val="1"/>
          <w:numId w:val="24"/>
        </w:numPr>
        <w:jc w:val="both"/>
        <w:rPr>
          <w:rFonts w:ascii="Calibri" w:hAnsi="Calibri" w:cs="Tahoma"/>
          <w:color w:val="000000"/>
          <w:sz w:val="22"/>
          <w:szCs w:val="22"/>
        </w:rPr>
      </w:pPr>
      <w:r w:rsidRPr="00080826">
        <w:rPr>
          <w:rFonts w:ascii="Calibri" w:hAnsi="Calibri" w:cs="Tahoma"/>
          <w:color w:val="000000"/>
          <w:sz w:val="22"/>
          <w:szCs w:val="22"/>
        </w:rPr>
        <w:t xml:space="preserve">Student record, printed student marks                                              </w:t>
      </w:r>
    </w:p>
    <w:p w14:paraId="4FCF50A0" w14:textId="77777777" w:rsidR="00990B69" w:rsidRPr="00080826" w:rsidRDefault="00990B69" w:rsidP="00990B69">
      <w:pPr>
        <w:numPr>
          <w:ilvl w:val="0"/>
          <w:numId w:val="24"/>
        </w:numPr>
        <w:jc w:val="both"/>
        <w:rPr>
          <w:rFonts w:ascii="Calibri" w:hAnsi="Calibri" w:cs="Tahoma"/>
          <w:color w:val="000000"/>
          <w:sz w:val="22"/>
          <w:szCs w:val="22"/>
        </w:rPr>
      </w:pPr>
      <w:r w:rsidRPr="00080826">
        <w:rPr>
          <w:rFonts w:ascii="Calibri" w:hAnsi="Calibri" w:cs="Tahoma"/>
          <w:color w:val="000000"/>
          <w:sz w:val="22"/>
          <w:szCs w:val="22"/>
        </w:rPr>
        <w:t>External inquiries (3)</w:t>
      </w:r>
    </w:p>
    <w:p w14:paraId="5F54D786" w14:textId="77777777" w:rsidR="00990B69" w:rsidRPr="00080826" w:rsidRDefault="00990B69" w:rsidP="00990B69">
      <w:pPr>
        <w:numPr>
          <w:ilvl w:val="1"/>
          <w:numId w:val="24"/>
        </w:numPr>
        <w:jc w:val="both"/>
        <w:rPr>
          <w:rFonts w:ascii="Calibri" w:hAnsi="Calibri" w:cs="Tahoma"/>
          <w:color w:val="000000"/>
          <w:sz w:val="22"/>
          <w:szCs w:val="22"/>
        </w:rPr>
      </w:pPr>
      <w:r w:rsidRPr="00080826">
        <w:rPr>
          <w:rFonts w:ascii="Calibri" w:hAnsi="Calibri" w:cs="Tahoma"/>
          <w:color w:val="000000"/>
          <w:sz w:val="22"/>
          <w:szCs w:val="22"/>
        </w:rPr>
        <w:t>Compute averages, Convert marks to grades, Student inquiring marks</w:t>
      </w:r>
    </w:p>
    <w:p w14:paraId="54DD21DF" w14:textId="77777777" w:rsidR="00990B69" w:rsidRPr="00080826" w:rsidRDefault="00990B69" w:rsidP="00990B69">
      <w:pPr>
        <w:numPr>
          <w:ilvl w:val="0"/>
          <w:numId w:val="24"/>
        </w:numPr>
        <w:jc w:val="both"/>
        <w:rPr>
          <w:rFonts w:ascii="Calibri" w:hAnsi="Calibri" w:cs="Tahoma"/>
          <w:color w:val="000000"/>
          <w:sz w:val="22"/>
          <w:szCs w:val="22"/>
        </w:rPr>
      </w:pPr>
      <w:r w:rsidRPr="00080826">
        <w:rPr>
          <w:rFonts w:ascii="Calibri" w:hAnsi="Calibri" w:cs="Tahoma"/>
          <w:color w:val="000000"/>
          <w:sz w:val="22"/>
          <w:szCs w:val="22"/>
        </w:rPr>
        <w:t>External files (1)</w:t>
      </w:r>
    </w:p>
    <w:p w14:paraId="42693AF5" w14:textId="77777777" w:rsidR="00990B69" w:rsidRPr="00080826" w:rsidRDefault="00990B69" w:rsidP="00990B69">
      <w:pPr>
        <w:numPr>
          <w:ilvl w:val="1"/>
          <w:numId w:val="24"/>
        </w:numPr>
        <w:jc w:val="both"/>
        <w:rPr>
          <w:rFonts w:ascii="Calibri" w:hAnsi="Calibri" w:cs="Tahoma"/>
          <w:color w:val="000000"/>
          <w:sz w:val="22"/>
          <w:szCs w:val="22"/>
        </w:rPr>
      </w:pPr>
      <w:r w:rsidRPr="00080826">
        <w:rPr>
          <w:rFonts w:ascii="Calibri" w:hAnsi="Calibri" w:cs="Tahoma"/>
          <w:color w:val="000000"/>
          <w:sz w:val="22"/>
          <w:szCs w:val="22"/>
        </w:rPr>
        <w:t xml:space="preserve">Database of student records </w:t>
      </w:r>
    </w:p>
    <w:p w14:paraId="5A07A5C4" w14:textId="77777777" w:rsidR="00990B69" w:rsidRPr="00080826" w:rsidRDefault="00990B69" w:rsidP="00990B69">
      <w:pPr>
        <w:numPr>
          <w:ilvl w:val="0"/>
          <w:numId w:val="24"/>
        </w:numPr>
        <w:jc w:val="both"/>
        <w:rPr>
          <w:rFonts w:ascii="Calibri" w:hAnsi="Calibri" w:cs="Tahoma"/>
          <w:color w:val="000000"/>
          <w:sz w:val="22"/>
          <w:szCs w:val="22"/>
        </w:rPr>
      </w:pPr>
      <w:r w:rsidRPr="00080826">
        <w:rPr>
          <w:rFonts w:ascii="Calibri" w:hAnsi="Calibri" w:cs="Tahoma"/>
          <w:color w:val="000000"/>
          <w:sz w:val="22"/>
          <w:szCs w:val="22"/>
        </w:rPr>
        <w:t>Internal files (1)</w:t>
      </w:r>
    </w:p>
    <w:p w14:paraId="726F2518" w14:textId="77777777" w:rsidR="00990B69" w:rsidRPr="00080826" w:rsidRDefault="00990B69" w:rsidP="00990B69">
      <w:pPr>
        <w:numPr>
          <w:ilvl w:val="1"/>
          <w:numId w:val="24"/>
        </w:numPr>
        <w:jc w:val="both"/>
        <w:rPr>
          <w:rFonts w:ascii="Calibri" w:hAnsi="Calibri" w:cs="Tahoma"/>
          <w:color w:val="000000"/>
          <w:sz w:val="22"/>
          <w:szCs w:val="22"/>
        </w:rPr>
      </w:pPr>
      <w:r w:rsidRPr="00080826">
        <w:rPr>
          <w:rFonts w:ascii="Calibri" w:hAnsi="Calibri" w:cs="Tahoma"/>
          <w:color w:val="000000"/>
          <w:sz w:val="22"/>
          <w:szCs w:val="22"/>
        </w:rPr>
        <w:t xml:space="preserve">Internal database of marks recording scheme                                   </w:t>
      </w:r>
    </w:p>
    <w:p w14:paraId="2CEF0234" w14:textId="77777777" w:rsidR="00990B69" w:rsidRPr="00080826" w:rsidRDefault="00990B69" w:rsidP="00990B69">
      <w:pPr>
        <w:ind w:left="720"/>
        <w:jc w:val="both"/>
        <w:rPr>
          <w:rFonts w:ascii="Calibri" w:hAnsi="Calibri" w:cs="Tahoma"/>
          <w:color w:val="000000"/>
          <w:sz w:val="22"/>
          <w:szCs w:val="22"/>
        </w:rPr>
      </w:pPr>
    </w:p>
    <w:p w14:paraId="683461BA" w14:textId="77777777" w:rsidR="006D5C1D" w:rsidRPr="002529A4" w:rsidRDefault="006D5C1D" w:rsidP="006D5C1D">
      <w:pPr>
        <w:jc w:val="both"/>
        <w:rPr>
          <w:rFonts w:ascii="Calibri" w:hAnsi="Calibri" w:cs="Tahoma"/>
          <w:sz w:val="22"/>
          <w:szCs w:val="22"/>
        </w:rPr>
      </w:pPr>
      <w:r w:rsidRPr="002529A4">
        <w:rPr>
          <w:rFonts w:ascii="Calibri" w:hAnsi="Calibri" w:cs="Tahoma"/>
          <w:sz w:val="22"/>
          <w:szCs w:val="22"/>
        </w:rPr>
        <w:t>You should follow the steps</w:t>
      </w:r>
      <w:r>
        <w:rPr>
          <w:rFonts w:ascii="Calibri" w:hAnsi="Calibri" w:cs="Tahoma"/>
          <w:sz w:val="22"/>
          <w:szCs w:val="22"/>
        </w:rPr>
        <w:t xml:space="preserve"> given below</w:t>
      </w:r>
      <w:r w:rsidRPr="002529A4">
        <w:rPr>
          <w:rFonts w:ascii="Calibri" w:hAnsi="Calibri" w:cs="Tahoma"/>
          <w:sz w:val="22"/>
          <w:szCs w:val="22"/>
        </w:rPr>
        <w:t xml:space="preserve"> to predict how long it should take you to implement the system above:</w:t>
      </w:r>
    </w:p>
    <w:p w14:paraId="3C95F86F" w14:textId="77777777" w:rsidR="006D5C1D" w:rsidRPr="0021215A" w:rsidRDefault="006D5C1D" w:rsidP="006D5C1D">
      <w:pPr>
        <w:numPr>
          <w:ilvl w:val="0"/>
          <w:numId w:val="32"/>
        </w:numPr>
        <w:jc w:val="both"/>
        <w:rPr>
          <w:rFonts w:ascii="Calibri" w:hAnsi="Calibri" w:cs="Tahoma"/>
          <w:sz w:val="22"/>
          <w:szCs w:val="22"/>
        </w:rPr>
      </w:pPr>
      <w:r w:rsidRPr="002529A4">
        <w:rPr>
          <w:rFonts w:ascii="Calibri" w:hAnsi="Calibri" w:cs="Tahoma"/>
          <w:sz w:val="22"/>
          <w:szCs w:val="22"/>
        </w:rPr>
        <w:t>Calculate UFC, assuming</w:t>
      </w:r>
      <w:r w:rsidRPr="00021FB2">
        <w:rPr>
          <w:rFonts w:ascii="Calibri" w:hAnsi="Calibri" w:cs="Tahoma"/>
          <w:sz w:val="22"/>
          <w:szCs w:val="22"/>
        </w:rPr>
        <w:t xml:space="preserve"> </w:t>
      </w:r>
      <w:r w:rsidRPr="00021FB2">
        <w:rPr>
          <w:rFonts w:ascii="Calibri" w:hAnsi="Calibri" w:cs="Tahoma"/>
          <w:bCs/>
          <w:sz w:val="22"/>
          <w:szCs w:val="22"/>
        </w:rPr>
        <w:t>that all the weightings for the above sub functions</w:t>
      </w:r>
      <w:r w:rsidR="00990B69">
        <w:rPr>
          <w:rFonts w:ascii="Calibri" w:hAnsi="Calibri" w:cs="Tahoma"/>
          <w:bCs/>
          <w:sz w:val="22"/>
          <w:szCs w:val="22"/>
        </w:rPr>
        <w:t xml:space="preserve"> are simple</w:t>
      </w:r>
      <w:r w:rsidRPr="00021FB2">
        <w:rPr>
          <w:rFonts w:ascii="Calibri" w:hAnsi="Calibri" w:cs="Tahoma"/>
          <w:bCs/>
          <w:sz w:val="22"/>
          <w:szCs w:val="22"/>
        </w:rPr>
        <w:t>.</w:t>
      </w:r>
    </w:p>
    <w:p w14:paraId="60688853" w14:textId="77777777" w:rsidR="006D5C1D" w:rsidRPr="00021FB2" w:rsidRDefault="00990B69" w:rsidP="006D5C1D">
      <w:pPr>
        <w:numPr>
          <w:ilvl w:val="0"/>
          <w:numId w:val="32"/>
        </w:numPr>
        <w:jc w:val="both"/>
        <w:rPr>
          <w:rFonts w:ascii="Calibri" w:hAnsi="Calibri" w:cs="Tahoma"/>
          <w:bCs/>
          <w:sz w:val="22"/>
          <w:szCs w:val="22"/>
        </w:rPr>
      </w:pPr>
      <w:r>
        <w:rPr>
          <w:rFonts w:ascii="Calibri" w:hAnsi="Calibri" w:cs="Tahoma"/>
          <w:sz w:val="22"/>
          <w:szCs w:val="22"/>
        </w:rPr>
        <w:t xml:space="preserve">Assume the following </w:t>
      </w:r>
      <w:r w:rsidR="006D5C1D" w:rsidRPr="00021FB2">
        <w:rPr>
          <w:rFonts w:ascii="Calibri" w:hAnsi="Calibri" w:cs="Tahoma"/>
          <w:bCs/>
          <w:sz w:val="22"/>
          <w:szCs w:val="22"/>
        </w:rPr>
        <w:t>Technical Complexity Factor</w:t>
      </w:r>
      <w:r>
        <w:rPr>
          <w:rFonts w:ascii="Calibri" w:hAnsi="Calibri" w:cs="Tahoma"/>
          <w:bCs/>
          <w:sz w:val="22"/>
          <w:szCs w:val="22"/>
        </w:rPr>
        <w:t xml:space="preserve"> (TCF) profile</w:t>
      </w:r>
      <w:r w:rsidR="006D5C1D" w:rsidRPr="00021FB2">
        <w:rPr>
          <w:rFonts w:ascii="Calibri" w:hAnsi="Calibri" w:cs="Tahoma"/>
          <w:bCs/>
          <w:sz w:val="22"/>
          <w:szCs w:val="22"/>
        </w:rPr>
        <w:t>:</w:t>
      </w:r>
    </w:p>
    <w:p w14:paraId="2542B55D" w14:textId="77777777" w:rsidR="00990B69" w:rsidRPr="002529A4" w:rsidRDefault="00990B69" w:rsidP="00990B69">
      <w:pPr>
        <w:ind w:firstLine="360"/>
        <w:jc w:val="both"/>
        <w:rPr>
          <w:rFonts w:ascii="Calibri" w:hAnsi="Calibri" w:cs="Tahoma"/>
          <w:sz w:val="22"/>
          <w:szCs w:val="22"/>
        </w:rPr>
      </w:pPr>
      <w:r>
        <w:rPr>
          <w:rFonts w:ascii="Calibri" w:hAnsi="Calibri" w:cs="Tahoma"/>
          <w:bCs/>
          <w:sz w:val="22"/>
          <w:szCs w:val="22"/>
        </w:rPr>
        <w:t xml:space="preserve"> </w:t>
      </w:r>
      <w:r>
        <w:rPr>
          <w:rFonts w:ascii="Calibri" w:hAnsi="Calibri" w:cs="Tahoma"/>
          <w:bCs/>
          <w:sz w:val="22"/>
          <w:szCs w:val="22"/>
        </w:rPr>
        <w:tab/>
      </w:r>
      <w:r w:rsidRPr="002529A4">
        <w:rPr>
          <w:rFonts w:ascii="Calibri" w:hAnsi="Calibri" w:cs="Tahoma"/>
          <w:iCs/>
          <w:sz w:val="22"/>
          <w:szCs w:val="22"/>
        </w:rPr>
        <w:t xml:space="preserve">The following contributing factors are irrelevant: </w:t>
      </w:r>
    </w:p>
    <w:p w14:paraId="0B348921" w14:textId="77777777" w:rsidR="00990B69" w:rsidRPr="002529A4" w:rsidRDefault="00990B69" w:rsidP="00990B69">
      <w:pPr>
        <w:numPr>
          <w:ilvl w:val="2"/>
          <w:numId w:val="27"/>
        </w:numPr>
        <w:ind w:left="1080"/>
        <w:jc w:val="both"/>
        <w:rPr>
          <w:rFonts w:ascii="Calibri" w:hAnsi="Calibri" w:cs="Tahoma"/>
          <w:sz w:val="22"/>
          <w:szCs w:val="22"/>
        </w:rPr>
      </w:pPr>
      <w:r w:rsidRPr="002529A4">
        <w:rPr>
          <w:rFonts w:ascii="Calibri" w:hAnsi="Calibri" w:cs="Tahoma"/>
          <w:iCs/>
          <w:sz w:val="22"/>
          <w:szCs w:val="22"/>
        </w:rPr>
        <w:t>F1:</w:t>
      </w:r>
      <w:r w:rsidRPr="002529A4">
        <w:rPr>
          <w:rFonts w:ascii="Calibri" w:hAnsi="Calibri" w:cs="Arial"/>
          <w:sz w:val="22"/>
          <w:szCs w:val="22"/>
          <w:lang w:eastAsia="en-GB"/>
        </w:rPr>
        <w:t xml:space="preserve">  Reliable back-up and recovery</w:t>
      </w:r>
    </w:p>
    <w:p w14:paraId="797D7061" w14:textId="77777777" w:rsidR="00990B69" w:rsidRPr="002529A4" w:rsidRDefault="00990B69" w:rsidP="00990B69">
      <w:pPr>
        <w:numPr>
          <w:ilvl w:val="2"/>
          <w:numId w:val="27"/>
        </w:numPr>
        <w:ind w:left="1080"/>
        <w:jc w:val="both"/>
        <w:rPr>
          <w:rFonts w:ascii="Calibri" w:hAnsi="Calibri" w:cs="Tahoma"/>
          <w:sz w:val="22"/>
          <w:szCs w:val="22"/>
        </w:rPr>
      </w:pPr>
      <w:r w:rsidRPr="002529A4">
        <w:rPr>
          <w:rFonts w:ascii="Calibri" w:hAnsi="Calibri" w:cs="Tahoma"/>
          <w:iCs/>
          <w:sz w:val="22"/>
          <w:szCs w:val="22"/>
        </w:rPr>
        <w:t>F3:</w:t>
      </w:r>
      <w:r w:rsidRPr="002529A4">
        <w:rPr>
          <w:rFonts w:ascii="Calibri" w:hAnsi="Calibri" w:cs="Arial"/>
          <w:sz w:val="22"/>
          <w:szCs w:val="22"/>
          <w:lang w:eastAsia="en-GB"/>
        </w:rPr>
        <w:t xml:space="preserve">  Distributed functions</w:t>
      </w:r>
    </w:p>
    <w:p w14:paraId="5C4D3EAF" w14:textId="77777777" w:rsidR="00990B69" w:rsidRPr="002529A4" w:rsidRDefault="00990B69" w:rsidP="00990B69">
      <w:pPr>
        <w:numPr>
          <w:ilvl w:val="2"/>
          <w:numId w:val="27"/>
        </w:numPr>
        <w:ind w:left="1080"/>
        <w:jc w:val="both"/>
        <w:rPr>
          <w:rFonts w:ascii="Calibri" w:hAnsi="Calibri" w:cs="Tahoma"/>
          <w:sz w:val="22"/>
          <w:szCs w:val="22"/>
        </w:rPr>
      </w:pPr>
      <w:r w:rsidRPr="002529A4">
        <w:rPr>
          <w:rFonts w:ascii="Calibri" w:hAnsi="Calibri" w:cs="Tahoma"/>
          <w:iCs/>
          <w:sz w:val="22"/>
          <w:szCs w:val="22"/>
        </w:rPr>
        <w:t xml:space="preserve">F5:  </w:t>
      </w:r>
      <w:r w:rsidRPr="002529A4">
        <w:rPr>
          <w:rFonts w:ascii="Calibri" w:hAnsi="Calibri" w:cs="Arial"/>
          <w:sz w:val="22"/>
          <w:szCs w:val="22"/>
          <w:lang w:eastAsia="en-GB"/>
        </w:rPr>
        <w:t>Heavily used configuration</w:t>
      </w:r>
    </w:p>
    <w:p w14:paraId="1A6AACBF" w14:textId="77777777" w:rsidR="00990B69" w:rsidRPr="002529A4" w:rsidRDefault="00990B69" w:rsidP="00990B69">
      <w:pPr>
        <w:numPr>
          <w:ilvl w:val="2"/>
          <w:numId w:val="27"/>
        </w:numPr>
        <w:ind w:left="1080"/>
        <w:jc w:val="both"/>
        <w:rPr>
          <w:rFonts w:ascii="Calibri" w:hAnsi="Calibri" w:cs="Tahoma"/>
          <w:sz w:val="22"/>
          <w:szCs w:val="22"/>
        </w:rPr>
      </w:pPr>
      <w:r w:rsidRPr="002529A4">
        <w:rPr>
          <w:rFonts w:ascii="Calibri" w:hAnsi="Calibri" w:cs="Tahoma"/>
          <w:iCs/>
          <w:sz w:val="22"/>
          <w:szCs w:val="22"/>
        </w:rPr>
        <w:t xml:space="preserve">F9:  </w:t>
      </w:r>
      <w:r w:rsidRPr="002529A4">
        <w:rPr>
          <w:rFonts w:ascii="Calibri" w:hAnsi="Calibri" w:cs="Arial"/>
          <w:sz w:val="22"/>
          <w:szCs w:val="22"/>
          <w:lang w:eastAsia="en-GB"/>
        </w:rPr>
        <w:t>Complex interface</w:t>
      </w:r>
    </w:p>
    <w:p w14:paraId="0971E7D1" w14:textId="77777777" w:rsidR="00990B69" w:rsidRPr="002529A4" w:rsidRDefault="00990B69" w:rsidP="00990B69">
      <w:pPr>
        <w:numPr>
          <w:ilvl w:val="2"/>
          <w:numId w:val="27"/>
        </w:numPr>
        <w:ind w:left="1080"/>
        <w:jc w:val="both"/>
        <w:rPr>
          <w:rFonts w:ascii="Calibri" w:hAnsi="Calibri" w:cs="Tahoma"/>
          <w:sz w:val="22"/>
          <w:szCs w:val="22"/>
        </w:rPr>
      </w:pPr>
      <w:r w:rsidRPr="002529A4">
        <w:rPr>
          <w:rFonts w:ascii="Calibri" w:hAnsi="Calibri" w:cs="Tahoma"/>
          <w:iCs/>
          <w:sz w:val="22"/>
          <w:szCs w:val="22"/>
        </w:rPr>
        <w:t>F10:</w:t>
      </w:r>
      <w:r w:rsidRPr="002529A4">
        <w:rPr>
          <w:rFonts w:ascii="Calibri" w:hAnsi="Calibri" w:cs="Arial"/>
          <w:sz w:val="22"/>
          <w:szCs w:val="22"/>
          <w:lang w:eastAsia="en-GB"/>
        </w:rPr>
        <w:t xml:space="preserve"> Complex processing</w:t>
      </w:r>
    </w:p>
    <w:p w14:paraId="71D6FAE4" w14:textId="77777777" w:rsidR="00990B69" w:rsidRPr="002529A4" w:rsidRDefault="00990B69" w:rsidP="00990B69">
      <w:pPr>
        <w:numPr>
          <w:ilvl w:val="2"/>
          <w:numId w:val="27"/>
        </w:numPr>
        <w:ind w:left="1080"/>
        <w:jc w:val="both"/>
        <w:rPr>
          <w:rFonts w:ascii="Calibri" w:hAnsi="Calibri" w:cs="Tahoma"/>
          <w:sz w:val="22"/>
          <w:szCs w:val="22"/>
        </w:rPr>
      </w:pPr>
      <w:r w:rsidRPr="002529A4">
        <w:rPr>
          <w:rFonts w:ascii="Calibri" w:hAnsi="Calibri" w:cs="Tahoma"/>
          <w:iCs/>
          <w:sz w:val="22"/>
          <w:szCs w:val="22"/>
        </w:rPr>
        <w:t xml:space="preserve">F11: </w:t>
      </w:r>
      <w:r w:rsidRPr="002529A4">
        <w:rPr>
          <w:rFonts w:ascii="Calibri" w:hAnsi="Calibri" w:cs="Arial"/>
          <w:sz w:val="22"/>
          <w:szCs w:val="22"/>
          <w:lang w:eastAsia="en-GB"/>
        </w:rPr>
        <w:t>Reusability</w:t>
      </w:r>
    </w:p>
    <w:p w14:paraId="5F63DEFC" w14:textId="77777777" w:rsidR="00990B69" w:rsidRPr="002529A4" w:rsidRDefault="00990B69" w:rsidP="00990B69">
      <w:pPr>
        <w:numPr>
          <w:ilvl w:val="2"/>
          <w:numId w:val="27"/>
        </w:numPr>
        <w:ind w:left="1080"/>
        <w:jc w:val="both"/>
        <w:rPr>
          <w:rFonts w:ascii="Calibri" w:hAnsi="Calibri" w:cs="Tahoma"/>
          <w:sz w:val="22"/>
          <w:szCs w:val="22"/>
        </w:rPr>
      </w:pPr>
      <w:r w:rsidRPr="002529A4">
        <w:rPr>
          <w:rFonts w:ascii="Calibri" w:hAnsi="Calibri" w:cs="Tahoma"/>
          <w:iCs/>
          <w:sz w:val="22"/>
          <w:szCs w:val="22"/>
        </w:rPr>
        <w:t xml:space="preserve">F12: </w:t>
      </w:r>
      <w:r w:rsidRPr="002529A4">
        <w:rPr>
          <w:rFonts w:ascii="Calibri" w:hAnsi="Calibri" w:cs="Arial"/>
          <w:sz w:val="22"/>
          <w:szCs w:val="22"/>
          <w:lang w:eastAsia="en-GB"/>
        </w:rPr>
        <w:t>Installation ease</w:t>
      </w:r>
    </w:p>
    <w:p w14:paraId="156E4197" w14:textId="77777777" w:rsidR="00990B69" w:rsidRPr="002529A4" w:rsidRDefault="00990B69" w:rsidP="00990B69">
      <w:pPr>
        <w:numPr>
          <w:ilvl w:val="2"/>
          <w:numId w:val="27"/>
        </w:numPr>
        <w:ind w:left="1080"/>
        <w:jc w:val="both"/>
        <w:rPr>
          <w:rFonts w:ascii="Calibri" w:hAnsi="Calibri" w:cs="Tahoma"/>
          <w:sz w:val="22"/>
          <w:szCs w:val="22"/>
        </w:rPr>
      </w:pPr>
      <w:r w:rsidRPr="002529A4">
        <w:rPr>
          <w:rFonts w:ascii="Calibri" w:hAnsi="Calibri" w:cs="Tahoma"/>
          <w:iCs/>
          <w:sz w:val="22"/>
          <w:szCs w:val="22"/>
        </w:rPr>
        <w:t xml:space="preserve">F14: </w:t>
      </w:r>
      <w:r w:rsidRPr="002529A4">
        <w:rPr>
          <w:rFonts w:ascii="Calibri" w:hAnsi="Calibri" w:cs="Arial"/>
          <w:sz w:val="22"/>
          <w:szCs w:val="22"/>
          <w:lang w:eastAsia="en-GB"/>
        </w:rPr>
        <w:t>Facilitate change</w:t>
      </w:r>
    </w:p>
    <w:p w14:paraId="41D701BE" w14:textId="77777777" w:rsidR="00990B69" w:rsidRPr="002529A4" w:rsidRDefault="00990B69" w:rsidP="00990B69">
      <w:pPr>
        <w:ind w:firstLine="720"/>
        <w:jc w:val="both"/>
        <w:rPr>
          <w:rFonts w:ascii="Calibri" w:hAnsi="Calibri" w:cs="Tahoma"/>
          <w:sz w:val="22"/>
          <w:szCs w:val="22"/>
        </w:rPr>
      </w:pPr>
      <w:r w:rsidRPr="002529A4">
        <w:rPr>
          <w:rFonts w:ascii="Calibri" w:hAnsi="Calibri" w:cs="Tahoma"/>
          <w:iCs/>
          <w:sz w:val="22"/>
          <w:szCs w:val="22"/>
        </w:rPr>
        <w:t>The following contributing factors are average:</w:t>
      </w:r>
    </w:p>
    <w:p w14:paraId="706A9F3A" w14:textId="77777777" w:rsidR="00990B69" w:rsidRPr="002529A4" w:rsidRDefault="00990B69" w:rsidP="00990B69">
      <w:pPr>
        <w:numPr>
          <w:ilvl w:val="2"/>
          <w:numId w:val="28"/>
        </w:numPr>
        <w:ind w:left="1080"/>
        <w:jc w:val="both"/>
        <w:rPr>
          <w:rFonts w:ascii="Calibri" w:hAnsi="Calibri" w:cs="Tahoma"/>
          <w:sz w:val="22"/>
          <w:szCs w:val="22"/>
        </w:rPr>
      </w:pPr>
      <w:r w:rsidRPr="002529A4">
        <w:rPr>
          <w:rFonts w:ascii="Calibri" w:hAnsi="Calibri" w:cs="Tahoma"/>
          <w:iCs/>
          <w:sz w:val="22"/>
          <w:szCs w:val="22"/>
        </w:rPr>
        <w:t xml:space="preserve"> F4:  </w:t>
      </w:r>
      <w:r w:rsidRPr="002529A4">
        <w:rPr>
          <w:rFonts w:ascii="Calibri" w:hAnsi="Calibri" w:cs="Arial"/>
          <w:sz w:val="22"/>
          <w:szCs w:val="22"/>
          <w:lang w:eastAsia="en-GB"/>
        </w:rPr>
        <w:t>Performance</w:t>
      </w:r>
    </w:p>
    <w:p w14:paraId="456B5FAB" w14:textId="77777777" w:rsidR="00990B69" w:rsidRPr="002529A4" w:rsidRDefault="00990B69" w:rsidP="00990B69">
      <w:pPr>
        <w:numPr>
          <w:ilvl w:val="2"/>
          <w:numId w:val="28"/>
        </w:numPr>
        <w:ind w:left="1080"/>
        <w:jc w:val="both"/>
        <w:rPr>
          <w:rFonts w:ascii="Calibri" w:hAnsi="Calibri" w:cs="Tahoma"/>
          <w:sz w:val="22"/>
          <w:szCs w:val="22"/>
        </w:rPr>
      </w:pPr>
      <w:r w:rsidRPr="002529A4">
        <w:rPr>
          <w:rFonts w:ascii="Calibri" w:hAnsi="Calibri" w:cs="Tahoma"/>
          <w:iCs/>
          <w:sz w:val="22"/>
          <w:szCs w:val="22"/>
        </w:rPr>
        <w:t xml:space="preserve"> F6:  </w:t>
      </w:r>
      <w:r w:rsidRPr="002529A4">
        <w:rPr>
          <w:rFonts w:ascii="Calibri" w:hAnsi="Calibri" w:cs="Arial"/>
          <w:sz w:val="22"/>
          <w:szCs w:val="22"/>
          <w:lang w:eastAsia="en-GB"/>
        </w:rPr>
        <w:t>Online data entry</w:t>
      </w:r>
    </w:p>
    <w:p w14:paraId="4341F6AB" w14:textId="77777777" w:rsidR="00990B69" w:rsidRPr="002529A4" w:rsidRDefault="00990B69" w:rsidP="00990B69">
      <w:pPr>
        <w:numPr>
          <w:ilvl w:val="2"/>
          <w:numId w:val="28"/>
        </w:numPr>
        <w:ind w:left="1080"/>
        <w:jc w:val="both"/>
        <w:rPr>
          <w:rFonts w:ascii="Calibri" w:hAnsi="Calibri" w:cs="Tahoma"/>
          <w:sz w:val="22"/>
          <w:szCs w:val="22"/>
        </w:rPr>
      </w:pPr>
      <w:r w:rsidRPr="002529A4">
        <w:rPr>
          <w:rFonts w:ascii="Calibri" w:hAnsi="Calibri" w:cs="Tahoma"/>
          <w:iCs/>
          <w:sz w:val="22"/>
          <w:szCs w:val="22"/>
        </w:rPr>
        <w:t xml:space="preserve"> F7:  </w:t>
      </w:r>
      <w:r w:rsidRPr="002529A4">
        <w:rPr>
          <w:rFonts w:ascii="Calibri" w:hAnsi="Calibri" w:cs="Arial"/>
          <w:sz w:val="22"/>
          <w:szCs w:val="22"/>
          <w:lang w:eastAsia="en-GB"/>
        </w:rPr>
        <w:t>Operational ease</w:t>
      </w:r>
    </w:p>
    <w:p w14:paraId="54A0C5E7" w14:textId="77777777" w:rsidR="00990B69" w:rsidRPr="002529A4" w:rsidRDefault="00990B69" w:rsidP="00990B69">
      <w:pPr>
        <w:numPr>
          <w:ilvl w:val="2"/>
          <w:numId w:val="28"/>
        </w:numPr>
        <w:ind w:left="1080"/>
        <w:jc w:val="both"/>
        <w:rPr>
          <w:rFonts w:ascii="Calibri" w:hAnsi="Calibri" w:cs="Tahoma"/>
          <w:sz w:val="22"/>
          <w:szCs w:val="22"/>
        </w:rPr>
      </w:pPr>
      <w:r w:rsidRPr="002529A4">
        <w:rPr>
          <w:rFonts w:ascii="Calibri" w:hAnsi="Calibri" w:cs="Tahoma"/>
          <w:iCs/>
          <w:sz w:val="22"/>
          <w:szCs w:val="22"/>
        </w:rPr>
        <w:t xml:space="preserve"> F8:  </w:t>
      </w:r>
      <w:r w:rsidRPr="002529A4">
        <w:rPr>
          <w:rFonts w:ascii="Calibri" w:hAnsi="Calibri" w:cs="Arial"/>
          <w:sz w:val="22"/>
          <w:szCs w:val="22"/>
          <w:lang w:eastAsia="en-GB"/>
        </w:rPr>
        <w:t>Online update</w:t>
      </w:r>
    </w:p>
    <w:p w14:paraId="36D50935" w14:textId="77777777" w:rsidR="00990B69" w:rsidRPr="002529A4" w:rsidRDefault="00990B69" w:rsidP="00990B69">
      <w:pPr>
        <w:numPr>
          <w:ilvl w:val="2"/>
          <w:numId w:val="28"/>
        </w:numPr>
        <w:ind w:left="1080"/>
        <w:jc w:val="both"/>
        <w:rPr>
          <w:rFonts w:ascii="Calibri" w:hAnsi="Calibri" w:cs="Tahoma"/>
          <w:sz w:val="22"/>
          <w:szCs w:val="22"/>
        </w:rPr>
      </w:pPr>
      <w:r w:rsidRPr="002529A4">
        <w:rPr>
          <w:rFonts w:ascii="Calibri" w:hAnsi="Calibri" w:cs="Tahoma"/>
          <w:iCs/>
          <w:sz w:val="22"/>
          <w:szCs w:val="22"/>
        </w:rPr>
        <w:t xml:space="preserve"> F13: </w:t>
      </w:r>
      <w:r w:rsidRPr="002529A4">
        <w:rPr>
          <w:rFonts w:ascii="Calibri" w:hAnsi="Calibri" w:cs="Arial"/>
          <w:sz w:val="22"/>
          <w:szCs w:val="22"/>
          <w:lang w:eastAsia="en-GB"/>
        </w:rPr>
        <w:t xml:space="preserve">Multiple sites </w:t>
      </w:r>
    </w:p>
    <w:p w14:paraId="25CF0B60" w14:textId="77777777" w:rsidR="00990B69" w:rsidRPr="002529A4" w:rsidRDefault="00990B69" w:rsidP="00990B69">
      <w:pPr>
        <w:ind w:firstLine="720"/>
        <w:jc w:val="both"/>
        <w:rPr>
          <w:rFonts w:ascii="Calibri" w:hAnsi="Calibri" w:cs="Tahoma"/>
          <w:sz w:val="22"/>
          <w:szCs w:val="22"/>
        </w:rPr>
      </w:pPr>
      <w:r w:rsidRPr="002529A4">
        <w:rPr>
          <w:rFonts w:ascii="Calibri" w:hAnsi="Calibri" w:cs="Tahoma"/>
          <w:iCs/>
          <w:sz w:val="22"/>
          <w:szCs w:val="22"/>
        </w:rPr>
        <w:t xml:space="preserve">F2: </w:t>
      </w:r>
      <w:r w:rsidRPr="002529A4">
        <w:rPr>
          <w:rFonts w:ascii="Calibri" w:hAnsi="Calibri" w:cs="Arial"/>
          <w:sz w:val="22"/>
          <w:szCs w:val="22"/>
          <w:lang w:eastAsia="en-GB"/>
        </w:rPr>
        <w:t>Data communication</w:t>
      </w:r>
      <w:r w:rsidRPr="002529A4">
        <w:rPr>
          <w:rFonts w:ascii="Calibri" w:hAnsi="Calibri" w:cs="Tahoma"/>
          <w:iCs/>
          <w:sz w:val="22"/>
          <w:szCs w:val="22"/>
        </w:rPr>
        <w:t xml:space="preserve"> is essential</w:t>
      </w:r>
    </w:p>
    <w:p w14:paraId="12F4228B" w14:textId="77777777" w:rsidR="001B40CF" w:rsidRPr="006D5C1D" w:rsidRDefault="001B40CF">
      <w:pPr>
        <w:jc w:val="both"/>
        <w:rPr>
          <w:rFonts w:ascii="Calibri" w:hAnsi="Calibri" w:cs="Tahoma"/>
          <w:bCs/>
          <w:sz w:val="22"/>
          <w:szCs w:val="22"/>
        </w:rPr>
      </w:pPr>
    </w:p>
    <w:p w14:paraId="3ADDD89B" w14:textId="77777777" w:rsidR="0021215A" w:rsidRPr="002529A4" w:rsidRDefault="0021215A" w:rsidP="0021215A">
      <w:pPr>
        <w:numPr>
          <w:ilvl w:val="0"/>
          <w:numId w:val="32"/>
        </w:numPr>
        <w:jc w:val="both"/>
        <w:rPr>
          <w:rFonts w:ascii="Calibri" w:hAnsi="Calibri" w:cs="Tahoma"/>
          <w:sz w:val="22"/>
          <w:szCs w:val="22"/>
        </w:rPr>
      </w:pPr>
      <w:r w:rsidRPr="002529A4">
        <w:rPr>
          <w:rFonts w:ascii="Calibri" w:hAnsi="Calibri" w:cs="Tahoma"/>
          <w:sz w:val="22"/>
          <w:szCs w:val="22"/>
        </w:rPr>
        <w:lastRenderedPageBreak/>
        <w:t xml:space="preserve">Then use </w:t>
      </w:r>
      <w:r>
        <w:rPr>
          <w:rFonts w:ascii="Calibri" w:hAnsi="Calibri" w:cs="Tahoma"/>
          <w:sz w:val="22"/>
          <w:szCs w:val="22"/>
        </w:rPr>
        <w:t xml:space="preserve">the </w:t>
      </w:r>
      <w:r w:rsidRPr="002529A4">
        <w:rPr>
          <w:rFonts w:ascii="Calibri" w:hAnsi="Calibri" w:cs="Tahoma"/>
          <w:sz w:val="22"/>
          <w:szCs w:val="22"/>
        </w:rPr>
        <w:t xml:space="preserve">productivity rate from </w:t>
      </w:r>
      <w:r>
        <w:rPr>
          <w:rFonts w:ascii="Calibri" w:hAnsi="Calibri" w:cs="Tahoma"/>
          <w:sz w:val="22"/>
          <w:szCs w:val="22"/>
        </w:rPr>
        <w:t xml:space="preserve">Question </w:t>
      </w:r>
      <w:r w:rsidR="00026754">
        <w:rPr>
          <w:rFonts w:ascii="Calibri" w:hAnsi="Calibri" w:cs="Tahoma"/>
          <w:sz w:val="22"/>
          <w:szCs w:val="22"/>
        </w:rPr>
        <w:t>3</w:t>
      </w:r>
      <w:r w:rsidRPr="002529A4">
        <w:rPr>
          <w:rFonts w:ascii="Calibri" w:hAnsi="Calibri" w:cs="Tahoma"/>
          <w:sz w:val="22"/>
          <w:szCs w:val="22"/>
        </w:rPr>
        <w:t>) to predict how long it will take</w:t>
      </w:r>
      <w:r>
        <w:rPr>
          <w:rFonts w:ascii="Calibri" w:hAnsi="Calibri" w:cs="Tahoma"/>
          <w:sz w:val="22"/>
          <w:szCs w:val="22"/>
        </w:rPr>
        <w:t xml:space="preserve"> you to implement this </w:t>
      </w:r>
      <w:r w:rsidR="00A03E6E">
        <w:rPr>
          <w:rFonts w:ascii="Calibri" w:hAnsi="Calibri" w:cs="Tahoma"/>
          <w:sz w:val="22"/>
          <w:szCs w:val="22"/>
        </w:rPr>
        <w:t>simple marks recording</w:t>
      </w:r>
      <w:r w:rsidRPr="002529A4">
        <w:rPr>
          <w:rFonts w:ascii="Calibri" w:hAnsi="Calibri" w:cs="Tahoma"/>
          <w:sz w:val="22"/>
          <w:szCs w:val="22"/>
        </w:rPr>
        <w:t xml:space="preserve"> system.</w:t>
      </w:r>
    </w:p>
    <w:p w14:paraId="6BCB8F4B" w14:textId="77777777" w:rsidR="0021215A" w:rsidRDefault="0021215A" w:rsidP="0021215A">
      <w:pPr>
        <w:numPr>
          <w:ilvl w:val="0"/>
          <w:numId w:val="32"/>
        </w:numPr>
        <w:jc w:val="both"/>
        <w:rPr>
          <w:rFonts w:ascii="Calibri" w:hAnsi="Calibri" w:cs="Tahoma"/>
          <w:sz w:val="22"/>
          <w:szCs w:val="22"/>
        </w:rPr>
      </w:pPr>
      <w:r w:rsidRPr="002529A4">
        <w:rPr>
          <w:rFonts w:ascii="Calibri" w:hAnsi="Calibri" w:cs="Tahoma"/>
          <w:sz w:val="22"/>
          <w:szCs w:val="22"/>
        </w:rPr>
        <w:t>State any</w:t>
      </w:r>
      <w:r>
        <w:rPr>
          <w:rFonts w:ascii="Calibri" w:hAnsi="Calibri" w:cs="Tahoma"/>
          <w:sz w:val="22"/>
          <w:szCs w:val="22"/>
        </w:rPr>
        <w:t xml:space="preserve"> assumptions you make</w:t>
      </w:r>
      <w:r w:rsidRPr="002529A4">
        <w:rPr>
          <w:rFonts w:ascii="Calibri" w:hAnsi="Calibri" w:cs="Tahoma"/>
          <w:sz w:val="22"/>
          <w:szCs w:val="22"/>
        </w:rPr>
        <w:t xml:space="preserve"> in the calculation. </w:t>
      </w:r>
    </w:p>
    <w:p w14:paraId="7B451A0B" w14:textId="77777777" w:rsidR="00605F70" w:rsidRDefault="00605F70" w:rsidP="00605F70">
      <w:pPr>
        <w:jc w:val="both"/>
        <w:rPr>
          <w:rFonts w:ascii="Calibri" w:hAnsi="Calibri" w:cs="Tahoma"/>
          <w:sz w:val="22"/>
          <w:szCs w:val="22"/>
        </w:rPr>
      </w:pPr>
    </w:p>
    <w:p w14:paraId="2505041F" w14:textId="77777777" w:rsidR="00605F70" w:rsidRDefault="00605F70" w:rsidP="00605F70">
      <w:pPr>
        <w:jc w:val="both"/>
        <w:rPr>
          <w:rFonts w:ascii="Calibri" w:hAnsi="Calibri" w:cs="Tahoma"/>
          <w:sz w:val="22"/>
          <w:szCs w:val="22"/>
        </w:rPr>
      </w:pPr>
    </w:p>
    <w:p w14:paraId="4C7BD0EF" w14:textId="77777777" w:rsidR="00605F70" w:rsidRPr="00605F70" w:rsidRDefault="00605F70" w:rsidP="00605F70">
      <w:pPr>
        <w:jc w:val="both"/>
        <w:rPr>
          <w:rFonts w:ascii="Calibri" w:hAnsi="Calibri" w:cs="Tahoma"/>
          <w:b/>
          <w:bCs/>
          <w:color w:val="FF0000"/>
          <w:sz w:val="22"/>
          <w:szCs w:val="22"/>
        </w:rPr>
      </w:pPr>
      <w:r w:rsidRPr="00605F70">
        <w:rPr>
          <w:rFonts w:ascii="Calibri" w:hAnsi="Calibri" w:cs="Tahoma"/>
          <w:b/>
          <w:bCs/>
          <w:color w:val="FF0000"/>
          <w:sz w:val="22"/>
          <w:szCs w:val="22"/>
        </w:rPr>
        <w:t>Answer 4)</w:t>
      </w:r>
    </w:p>
    <w:p w14:paraId="76F5D73F" w14:textId="77777777" w:rsidR="00DF7EBB" w:rsidRDefault="00DF7EBB" w:rsidP="00301D96">
      <w:pPr>
        <w:jc w:val="both"/>
        <w:rPr>
          <w:rFonts w:ascii="Calibri" w:hAnsi="Calibri" w:cs="Tahoma"/>
          <w:bCs/>
          <w:sz w:val="22"/>
          <w:szCs w:val="22"/>
        </w:rPr>
      </w:pPr>
    </w:p>
    <w:p w14:paraId="1795B67B" w14:textId="4BF25388" w:rsidR="00DF7EBB" w:rsidRDefault="00DF7EBB" w:rsidP="00DF7EBB">
      <w:pPr>
        <w:rPr>
          <w:rFonts w:ascii="Calibri" w:hAnsi="Calibri" w:cs="Tahoma"/>
          <w:sz w:val="22"/>
          <w:szCs w:val="22"/>
        </w:rPr>
      </w:pPr>
    </w:p>
    <w:p w14:paraId="2A7B5403" w14:textId="12E592B6" w:rsidR="00D078E4" w:rsidRDefault="00D078E4" w:rsidP="00DF7EBB">
      <w:pPr>
        <w:rPr>
          <w:rFonts w:ascii="Calibri" w:hAnsi="Calibri" w:cs="Tahoma"/>
          <w:sz w:val="22"/>
          <w:szCs w:val="22"/>
        </w:rPr>
      </w:pPr>
      <w:r>
        <w:rPr>
          <w:rFonts w:ascii="Calibri" w:hAnsi="Calibri" w:cs="Tahoma"/>
          <w:noProof/>
          <w:sz w:val="22"/>
          <w:szCs w:val="22"/>
        </w:rPr>
        <w:drawing>
          <wp:inline distT="0" distB="0" distL="0" distR="0" wp14:anchorId="4BF8AF47" wp14:editId="7E1F53FA">
            <wp:extent cx="4036060" cy="12134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6060" cy="1213485"/>
                    </a:xfrm>
                    <a:prstGeom prst="rect">
                      <a:avLst/>
                    </a:prstGeom>
                    <a:noFill/>
                  </pic:spPr>
                </pic:pic>
              </a:graphicData>
            </a:graphic>
          </wp:inline>
        </w:drawing>
      </w:r>
    </w:p>
    <w:p w14:paraId="77FB9C1C" w14:textId="0AA0D84F" w:rsidR="00D078E4" w:rsidRDefault="00D078E4" w:rsidP="00DF7EBB">
      <w:pPr>
        <w:rPr>
          <w:rFonts w:ascii="Calibri" w:hAnsi="Calibri" w:cs="Tahoma"/>
          <w:sz w:val="22"/>
          <w:szCs w:val="22"/>
        </w:rPr>
      </w:pPr>
    </w:p>
    <w:p w14:paraId="5797052C" w14:textId="2FA227D0" w:rsidR="00D078E4" w:rsidRDefault="00C267E4" w:rsidP="00DF7EBB">
      <w:pPr>
        <w:rPr>
          <w:rFonts w:ascii="Calibri" w:hAnsi="Calibri" w:cs="Tahoma"/>
          <w:sz w:val="22"/>
          <w:szCs w:val="22"/>
        </w:rPr>
      </w:pPr>
      <w:proofErr w:type="spellStart"/>
      <w:r>
        <w:rPr>
          <w:rFonts w:ascii="Calibri" w:hAnsi="Calibri" w:cs="Tahoma"/>
          <w:sz w:val="22"/>
          <w:szCs w:val="22"/>
        </w:rPr>
        <w:t>i</w:t>
      </w:r>
      <w:proofErr w:type="spellEnd"/>
      <w:r>
        <w:rPr>
          <w:rFonts w:ascii="Calibri" w:hAnsi="Calibri" w:cs="Tahoma"/>
          <w:sz w:val="22"/>
          <w:szCs w:val="22"/>
        </w:rPr>
        <w:t>)</w:t>
      </w:r>
      <w:r w:rsidR="00D078E4">
        <w:rPr>
          <w:rFonts w:ascii="Calibri" w:hAnsi="Calibri" w:cs="Tahoma"/>
          <w:sz w:val="22"/>
          <w:szCs w:val="22"/>
        </w:rPr>
        <w:t xml:space="preserve">As before we need the subfunctions amounts and the weighting factors to Find out the </w:t>
      </w:r>
      <w:proofErr w:type="spellStart"/>
      <w:r w:rsidR="00D078E4">
        <w:rPr>
          <w:rFonts w:ascii="Calibri" w:hAnsi="Calibri" w:cs="Tahoma"/>
          <w:sz w:val="22"/>
          <w:szCs w:val="22"/>
        </w:rPr>
        <w:t>ufc</w:t>
      </w:r>
      <w:proofErr w:type="spellEnd"/>
      <w:r w:rsidR="00D078E4">
        <w:rPr>
          <w:rFonts w:ascii="Calibri" w:hAnsi="Calibri" w:cs="Tahoma"/>
          <w:sz w:val="22"/>
          <w:szCs w:val="22"/>
        </w:rPr>
        <w:t>.</w:t>
      </w:r>
    </w:p>
    <w:p w14:paraId="539406D5" w14:textId="77777777" w:rsidR="00D078E4" w:rsidRPr="00DF7EBB" w:rsidRDefault="00D078E4" w:rsidP="00DF7EBB">
      <w:pPr>
        <w:rPr>
          <w:rFonts w:ascii="Calibri" w:hAnsi="Calibri" w:cs="Tahoma"/>
          <w:sz w:val="22"/>
          <w:szCs w:val="22"/>
        </w:rPr>
      </w:pPr>
    </w:p>
    <w:p w14:paraId="6C0A4309" w14:textId="74D4C493" w:rsidR="00DF7EBB" w:rsidRDefault="00D078E4" w:rsidP="00301D96">
      <w:pPr>
        <w:jc w:val="both"/>
        <w:rPr>
          <w:rFonts w:ascii="Calibri" w:hAnsi="Calibri" w:cs="Tahoma"/>
          <w:bCs/>
          <w:sz w:val="22"/>
          <w:szCs w:val="22"/>
        </w:rPr>
      </w:pPr>
      <w:r>
        <w:rPr>
          <w:rFonts w:ascii="Calibri" w:hAnsi="Calibri" w:cs="Tahoma"/>
          <w:noProof/>
          <w:sz w:val="22"/>
          <w:szCs w:val="22"/>
        </w:rPr>
        <mc:AlternateContent>
          <mc:Choice Requires="wps">
            <w:drawing>
              <wp:anchor distT="0" distB="0" distL="114300" distR="114300" simplePos="0" relativeHeight="251663360" behindDoc="0" locked="0" layoutInCell="1" allowOverlap="1" wp14:anchorId="7D7AA7D6" wp14:editId="7806B9AB">
                <wp:simplePos x="0" y="0"/>
                <wp:positionH relativeFrom="column">
                  <wp:posOffset>1952625</wp:posOffset>
                </wp:positionH>
                <wp:positionV relativeFrom="paragraph">
                  <wp:posOffset>27305</wp:posOffset>
                </wp:positionV>
                <wp:extent cx="3162300" cy="1114425"/>
                <wp:effectExtent l="0" t="0" r="0" b="952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3F508" w14:textId="77777777" w:rsidR="00D078E4" w:rsidRDefault="00D078E4" w:rsidP="00D078E4">
                            <w:pPr>
                              <w:rPr>
                                <w:lang w:val="en-US"/>
                              </w:rPr>
                            </w:pPr>
                            <w:r>
                              <w:rPr>
                                <w:lang w:val="en-US"/>
                              </w:rPr>
                              <w:t>As show from above the subfunctions are:</w:t>
                            </w:r>
                          </w:p>
                          <w:p w14:paraId="1C7C1158" w14:textId="345C0A0F" w:rsidR="00D078E4" w:rsidRDefault="00D078E4" w:rsidP="00D078E4">
                            <w:pPr>
                              <w:jc w:val="both"/>
                              <w:rPr>
                                <w:rFonts w:ascii="Calibri" w:hAnsi="Calibri" w:cs="Tahoma"/>
                                <w:sz w:val="22"/>
                                <w:szCs w:val="22"/>
                              </w:rPr>
                            </w:pPr>
                            <w:r>
                              <w:rPr>
                                <w:rFonts w:ascii="Calibri" w:hAnsi="Calibri" w:cs="Tahoma"/>
                                <w:sz w:val="22"/>
                                <w:szCs w:val="22"/>
                              </w:rPr>
                              <w:t>1</w:t>
                            </w:r>
                          </w:p>
                          <w:p w14:paraId="5EB223D9" w14:textId="30D09000" w:rsidR="00D078E4" w:rsidRDefault="00D078E4" w:rsidP="00D078E4">
                            <w:pPr>
                              <w:jc w:val="both"/>
                              <w:rPr>
                                <w:rFonts w:ascii="Calibri" w:hAnsi="Calibri" w:cs="Tahoma"/>
                                <w:sz w:val="22"/>
                                <w:szCs w:val="22"/>
                              </w:rPr>
                            </w:pPr>
                            <w:r>
                              <w:rPr>
                                <w:rFonts w:ascii="Calibri" w:hAnsi="Calibri" w:cs="Tahoma"/>
                                <w:sz w:val="22"/>
                                <w:szCs w:val="22"/>
                              </w:rPr>
                              <w:t>2</w:t>
                            </w:r>
                          </w:p>
                          <w:p w14:paraId="73163596" w14:textId="110B7DBA" w:rsidR="00D078E4" w:rsidRDefault="00D078E4" w:rsidP="00D078E4">
                            <w:pPr>
                              <w:jc w:val="both"/>
                              <w:rPr>
                                <w:rFonts w:ascii="Calibri" w:hAnsi="Calibri" w:cs="Tahoma"/>
                                <w:sz w:val="22"/>
                                <w:szCs w:val="22"/>
                              </w:rPr>
                            </w:pPr>
                            <w:r>
                              <w:rPr>
                                <w:rFonts w:ascii="Calibri" w:hAnsi="Calibri" w:cs="Tahoma"/>
                                <w:sz w:val="22"/>
                                <w:szCs w:val="22"/>
                              </w:rPr>
                              <w:t>3</w:t>
                            </w:r>
                          </w:p>
                          <w:p w14:paraId="3612C210" w14:textId="1ED24B33" w:rsidR="00D078E4" w:rsidRDefault="00D078E4" w:rsidP="00D078E4">
                            <w:pPr>
                              <w:jc w:val="both"/>
                              <w:rPr>
                                <w:rFonts w:ascii="Calibri" w:hAnsi="Calibri" w:cs="Tahoma"/>
                                <w:sz w:val="22"/>
                                <w:szCs w:val="22"/>
                              </w:rPr>
                            </w:pPr>
                            <w:r>
                              <w:rPr>
                                <w:rFonts w:ascii="Calibri" w:hAnsi="Calibri" w:cs="Tahoma"/>
                                <w:sz w:val="22"/>
                                <w:szCs w:val="22"/>
                              </w:rPr>
                              <w:t>1</w:t>
                            </w:r>
                          </w:p>
                          <w:p w14:paraId="08ABC259" w14:textId="77777777" w:rsidR="00D078E4" w:rsidRDefault="00D078E4" w:rsidP="00D078E4">
                            <w:pPr>
                              <w:jc w:val="both"/>
                              <w:rPr>
                                <w:rFonts w:ascii="Calibri" w:hAnsi="Calibri" w:cs="Tahoma"/>
                                <w:sz w:val="22"/>
                                <w:szCs w:val="22"/>
                              </w:rPr>
                            </w:pPr>
                            <w:r>
                              <w:rPr>
                                <w:rFonts w:ascii="Calibri" w:hAnsi="Calibri" w:cs="Tahoma"/>
                                <w:sz w:val="22"/>
                                <w:szCs w:val="22"/>
                              </w:rPr>
                              <w:t>1</w:t>
                            </w:r>
                          </w:p>
                          <w:p w14:paraId="404B7E57" w14:textId="77777777" w:rsidR="00D078E4" w:rsidRPr="00166ECF" w:rsidRDefault="00D078E4" w:rsidP="00D078E4">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AA7D6" id="_x0000_s1029" type="#_x0000_t202" style="position:absolute;left:0;text-align:left;margin-left:153.75pt;margin-top:2.15pt;width:249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" stroked="f">
                <v:textbox>
                  <w:txbxContent>
                    <w:p w14:paraId="3623F508" w14:textId="77777777" w:rsidR="00D078E4" w:rsidRDefault="00D078E4" w:rsidP="00D078E4">
                      <w:pPr>
                        <w:rPr>
                          <w:lang w:val="en-US"/>
                        </w:rPr>
                      </w:pPr>
                      <w:r>
                        <w:rPr>
                          <w:lang w:val="en-US"/>
                        </w:rPr>
                        <w:t>As show from above the subfunctions are:</w:t>
                      </w:r>
                    </w:p>
                    <w:p w14:paraId="1C7C1158" w14:textId="345C0A0F" w:rsidR="00D078E4" w:rsidRDefault="00D078E4" w:rsidP="00D078E4">
                      <w:pPr>
                        <w:jc w:val="both"/>
                        <w:rPr>
                          <w:rFonts w:ascii="Calibri" w:hAnsi="Calibri" w:cs="Tahoma"/>
                          <w:sz w:val="22"/>
                          <w:szCs w:val="22"/>
                        </w:rPr>
                      </w:pPr>
                      <w:r>
                        <w:rPr>
                          <w:rFonts w:ascii="Calibri" w:hAnsi="Calibri" w:cs="Tahoma"/>
                          <w:sz w:val="22"/>
                          <w:szCs w:val="22"/>
                        </w:rPr>
                        <w:t>1</w:t>
                      </w:r>
                    </w:p>
                    <w:p w14:paraId="5EB223D9" w14:textId="30D09000" w:rsidR="00D078E4" w:rsidRDefault="00D078E4" w:rsidP="00D078E4">
                      <w:pPr>
                        <w:jc w:val="both"/>
                        <w:rPr>
                          <w:rFonts w:ascii="Calibri" w:hAnsi="Calibri" w:cs="Tahoma"/>
                          <w:sz w:val="22"/>
                          <w:szCs w:val="22"/>
                        </w:rPr>
                      </w:pPr>
                      <w:r>
                        <w:rPr>
                          <w:rFonts w:ascii="Calibri" w:hAnsi="Calibri" w:cs="Tahoma"/>
                          <w:sz w:val="22"/>
                          <w:szCs w:val="22"/>
                        </w:rPr>
                        <w:t>2</w:t>
                      </w:r>
                    </w:p>
                    <w:p w14:paraId="73163596" w14:textId="110B7DBA" w:rsidR="00D078E4" w:rsidRDefault="00D078E4" w:rsidP="00D078E4">
                      <w:pPr>
                        <w:jc w:val="both"/>
                        <w:rPr>
                          <w:rFonts w:ascii="Calibri" w:hAnsi="Calibri" w:cs="Tahoma"/>
                          <w:sz w:val="22"/>
                          <w:szCs w:val="22"/>
                        </w:rPr>
                      </w:pPr>
                      <w:r>
                        <w:rPr>
                          <w:rFonts w:ascii="Calibri" w:hAnsi="Calibri" w:cs="Tahoma"/>
                          <w:sz w:val="22"/>
                          <w:szCs w:val="22"/>
                        </w:rPr>
                        <w:t>3</w:t>
                      </w:r>
                    </w:p>
                    <w:p w14:paraId="3612C210" w14:textId="1ED24B33" w:rsidR="00D078E4" w:rsidRDefault="00D078E4" w:rsidP="00D078E4">
                      <w:pPr>
                        <w:jc w:val="both"/>
                        <w:rPr>
                          <w:rFonts w:ascii="Calibri" w:hAnsi="Calibri" w:cs="Tahoma"/>
                          <w:sz w:val="22"/>
                          <w:szCs w:val="22"/>
                        </w:rPr>
                      </w:pPr>
                      <w:r>
                        <w:rPr>
                          <w:rFonts w:ascii="Calibri" w:hAnsi="Calibri" w:cs="Tahoma"/>
                          <w:sz w:val="22"/>
                          <w:szCs w:val="22"/>
                        </w:rPr>
                        <w:t>1</w:t>
                      </w:r>
                    </w:p>
                    <w:p w14:paraId="08ABC259" w14:textId="77777777" w:rsidR="00D078E4" w:rsidRDefault="00D078E4" w:rsidP="00D078E4">
                      <w:pPr>
                        <w:jc w:val="both"/>
                        <w:rPr>
                          <w:rFonts w:ascii="Calibri" w:hAnsi="Calibri" w:cs="Tahoma"/>
                          <w:sz w:val="22"/>
                          <w:szCs w:val="22"/>
                        </w:rPr>
                      </w:pPr>
                      <w:r>
                        <w:rPr>
                          <w:rFonts w:ascii="Calibri" w:hAnsi="Calibri" w:cs="Tahoma"/>
                          <w:sz w:val="22"/>
                          <w:szCs w:val="22"/>
                        </w:rPr>
                        <w:t>1</w:t>
                      </w:r>
                    </w:p>
                    <w:p w14:paraId="404B7E57" w14:textId="77777777" w:rsidR="00D078E4" w:rsidRPr="00166ECF" w:rsidRDefault="00D078E4" w:rsidP="00D078E4">
                      <w:pPr>
                        <w:rPr>
                          <w:lang w:val="en-US"/>
                        </w:rPr>
                      </w:pPr>
                    </w:p>
                  </w:txbxContent>
                </v:textbox>
              </v:shape>
            </w:pict>
          </mc:Fallback>
        </mc:AlternateContent>
      </w:r>
    </w:p>
    <w:p w14:paraId="748EAFC3" w14:textId="22F03959" w:rsidR="00DF7EBB" w:rsidRPr="00DF7EBB" w:rsidRDefault="00DF7EBB" w:rsidP="00DF7EBB">
      <w:pPr>
        <w:jc w:val="both"/>
        <w:rPr>
          <w:rFonts w:ascii="Calibri" w:hAnsi="Calibri" w:cs="Tahoma"/>
          <w:bCs/>
          <w:sz w:val="22"/>
          <w:szCs w:val="22"/>
        </w:rPr>
      </w:pPr>
      <w:r w:rsidRPr="00DF7EBB">
        <w:rPr>
          <w:rFonts w:ascii="Calibri" w:hAnsi="Calibri" w:cs="Tahoma"/>
          <w:bCs/>
          <w:sz w:val="22"/>
          <w:szCs w:val="22"/>
        </w:rPr>
        <w:t xml:space="preserve">External inputs: </w:t>
      </w:r>
      <w:r w:rsidR="00D078E4">
        <w:rPr>
          <w:rFonts w:ascii="Calibri" w:hAnsi="Calibri" w:cs="Tahoma"/>
          <w:bCs/>
          <w:sz w:val="22"/>
          <w:szCs w:val="22"/>
        </w:rPr>
        <w:t>Simple</w:t>
      </w:r>
      <w:r w:rsidRPr="00DF7EBB">
        <w:rPr>
          <w:rFonts w:ascii="Calibri" w:hAnsi="Calibri" w:cs="Tahoma"/>
          <w:bCs/>
          <w:sz w:val="22"/>
          <w:szCs w:val="22"/>
        </w:rPr>
        <w:t>=</w:t>
      </w:r>
      <w:r w:rsidR="00D078E4">
        <w:rPr>
          <w:rFonts w:ascii="Calibri" w:hAnsi="Calibri" w:cs="Tahoma"/>
          <w:bCs/>
          <w:sz w:val="22"/>
          <w:szCs w:val="22"/>
        </w:rPr>
        <w:t>3</w:t>
      </w:r>
    </w:p>
    <w:p w14:paraId="20F9D257" w14:textId="0DDF643F" w:rsidR="00DF7EBB" w:rsidRPr="00DF7EBB" w:rsidRDefault="00DF7EBB" w:rsidP="00DF7EBB">
      <w:pPr>
        <w:jc w:val="both"/>
        <w:rPr>
          <w:rFonts w:ascii="Calibri" w:hAnsi="Calibri" w:cs="Tahoma"/>
          <w:bCs/>
          <w:sz w:val="22"/>
          <w:szCs w:val="22"/>
        </w:rPr>
      </w:pPr>
      <w:r w:rsidRPr="00DF7EBB">
        <w:rPr>
          <w:rFonts w:ascii="Calibri" w:hAnsi="Calibri" w:cs="Tahoma"/>
          <w:bCs/>
          <w:sz w:val="22"/>
          <w:szCs w:val="22"/>
        </w:rPr>
        <w:t>External outputs: Simple=</w:t>
      </w:r>
      <w:r w:rsidR="00D078E4">
        <w:rPr>
          <w:rFonts w:ascii="Calibri" w:hAnsi="Calibri" w:cs="Tahoma"/>
          <w:bCs/>
          <w:sz w:val="22"/>
          <w:szCs w:val="22"/>
        </w:rPr>
        <w:t>4</w:t>
      </w:r>
    </w:p>
    <w:p w14:paraId="2B0708E2" w14:textId="77777777" w:rsidR="00DF7EBB" w:rsidRPr="00DF7EBB" w:rsidRDefault="00DF7EBB" w:rsidP="00DF7EBB">
      <w:pPr>
        <w:jc w:val="both"/>
        <w:rPr>
          <w:rFonts w:ascii="Calibri" w:hAnsi="Calibri" w:cs="Tahoma"/>
          <w:bCs/>
          <w:sz w:val="22"/>
          <w:szCs w:val="22"/>
        </w:rPr>
      </w:pPr>
      <w:r w:rsidRPr="00DF7EBB">
        <w:rPr>
          <w:rFonts w:ascii="Calibri" w:hAnsi="Calibri" w:cs="Tahoma"/>
          <w:bCs/>
          <w:sz w:val="22"/>
          <w:szCs w:val="22"/>
        </w:rPr>
        <w:t>External enquiries: Simple=3</w:t>
      </w:r>
    </w:p>
    <w:p w14:paraId="47EC7F32" w14:textId="29F66B1A" w:rsidR="00DF7EBB" w:rsidRPr="00DF7EBB" w:rsidRDefault="00DF7EBB" w:rsidP="00DF7EBB">
      <w:pPr>
        <w:jc w:val="both"/>
        <w:rPr>
          <w:rFonts w:ascii="Calibri" w:hAnsi="Calibri" w:cs="Tahoma"/>
          <w:bCs/>
          <w:sz w:val="22"/>
          <w:szCs w:val="22"/>
        </w:rPr>
      </w:pPr>
      <w:r w:rsidRPr="00DF7EBB">
        <w:rPr>
          <w:rFonts w:ascii="Calibri" w:hAnsi="Calibri" w:cs="Tahoma"/>
          <w:bCs/>
          <w:sz w:val="22"/>
          <w:szCs w:val="22"/>
        </w:rPr>
        <w:t xml:space="preserve">External files: </w:t>
      </w:r>
      <w:r w:rsidR="00D078E4">
        <w:rPr>
          <w:rFonts w:ascii="Calibri" w:hAnsi="Calibri" w:cs="Tahoma"/>
          <w:bCs/>
          <w:sz w:val="22"/>
          <w:szCs w:val="22"/>
        </w:rPr>
        <w:t>Simple</w:t>
      </w:r>
      <w:r w:rsidRPr="00DF7EBB">
        <w:rPr>
          <w:rFonts w:ascii="Calibri" w:hAnsi="Calibri" w:cs="Tahoma"/>
          <w:bCs/>
          <w:sz w:val="22"/>
          <w:szCs w:val="22"/>
        </w:rPr>
        <w:t>=</w:t>
      </w:r>
      <w:r w:rsidR="00D078E4">
        <w:rPr>
          <w:rFonts w:ascii="Calibri" w:hAnsi="Calibri" w:cs="Tahoma"/>
          <w:bCs/>
          <w:sz w:val="22"/>
          <w:szCs w:val="22"/>
        </w:rPr>
        <w:t>7</w:t>
      </w:r>
    </w:p>
    <w:p w14:paraId="56D88ABD" w14:textId="215F03ED" w:rsidR="00DF7EBB" w:rsidRPr="00DF7EBB" w:rsidRDefault="00DF7EBB" w:rsidP="00DF7EBB">
      <w:pPr>
        <w:jc w:val="both"/>
        <w:rPr>
          <w:rFonts w:ascii="Calibri" w:hAnsi="Calibri" w:cs="Tahoma"/>
          <w:bCs/>
          <w:sz w:val="22"/>
          <w:szCs w:val="22"/>
        </w:rPr>
      </w:pPr>
      <w:r w:rsidRPr="00DF7EBB">
        <w:rPr>
          <w:rFonts w:ascii="Calibri" w:hAnsi="Calibri" w:cs="Tahoma"/>
          <w:bCs/>
          <w:sz w:val="22"/>
          <w:szCs w:val="22"/>
        </w:rPr>
        <w:t xml:space="preserve">Internal files: </w:t>
      </w:r>
      <w:r w:rsidR="00D078E4">
        <w:rPr>
          <w:rFonts w:ascii="Calibri" w:hAnsi="Calibri" w:cs="Tahoma"/>
          <w:bCs/>
          <w:sz w:val="22"/>
          <w:szCs w:val="22"/>
        </w:rPr>
        <w:t>Simple</w:t>
      </w:r>
      <w:r w:rsidRPr="00DF7EBB">
        <w:rPr>
          <w:rFonts w:ascii="Calibri" w:hAnsi="Calibri" w:cs="Tahoma"/>
          <w:bCs/>
          <w:sz w:val="22"/>
          <w:szCs w:val="22"/>
        </w:rPr>
        <w:t>=</w:t>
      </w:r>
      <w:r w:rsidR="00D078E4">
        <w:rPr>
          <w:rFonts w:ascii="Calibri" w:hAnsi="Calibri" w:cs="Tahoma"/>
          <w:bCs/>
          <w:sz w:val="22"/>
          <w:szCs w:val="22"/>
        </w:rPr>
        <w:t>5</w:t>
      </w:r>
    </w:p>
    <w:p w14:paraId="4C4F4BE0" w14:textId="77777777" w:rsidR="00DF7EBB" w:rsidRPr="00DF7EBB" w:rsidRDefault="00DF7EBB" w:rsidP="00DF7EBB">
      <w:pPr>
        <w:jc w:val="both"/>
        <w:rPr>
          <w:rFonts w:ascii="Calibri" w:hAnsi="Calibri" w:cs="Tahoma"/>
          <w:bCs/>
          <w:sz w:val="22"/>
          <w:szCs w:val="22"/>
        </w:rPr>
      </w:pPr>
    </w:p>
    <w:p w14:paraId="191EBAB3" w14:textId="77777777" w:rsidR="00DF7EBB" w:rsidRPr="00DF7EBB" w:rsidRDefault="00DF7EBB" w:rsidP="00DF7EBB">
      <w:pPr>
        <w:jc w:val="both"/>
        <w:rPr>
          <w:rFonts w:ascii="Calibri" w:hAnsi="Calibri" w:cs="Tahoma"/>
          <w:bCs/>
          <w:sz w:val="22"/>
          <w:szCs w:val="22"/>
        </w:rPr>
      </w:pPr>
    </w:p>
    <w:p w14:paraId="4AED3533" w14:textId="1CCD41D6" w:rsidR="00DF7EBB" w:rsidRPr="00DF7EBB" w:rsidRDefault="00DF7EBB" w:rsidP="00DF7EBB">
      <w:pPr>
        <w:jc w:val="both"/>
        <w:rPr>
          <w:rFonts w:ascii="Calibri" w:hAnsi="Calibri" w:cs="Tahoma"/>
          <w:bCs/>
          <w:sz w:val="22"/>
          <w:szCs w:val="22"/>
        </w:rPr>
      </w:pPr>
      <w:proofErr w:type="gramStart"/>
      <w:r w:rsidRPr="00DF7EBB">
        <w:rPr>
          <w:rFonts w:ascii="Calibri" w:hAnsi="Calibri" w:cs="Tahoma"/>
          <w:bCs/>
          <w:sz w:val="22"/>
          <w:szCs w:val="22"/>
        </w:rPr>
        <w:t>So</w:t>
      </w:r>
      <w:proofErr w:type="gramEnd"/>
      <w:r w:rsidRPr="00DF7EBB">
        <w:rPr>
          <w:rFonts w:ascii="Calibri" w:hAnsi="Calibri" w:cs="Tahoma"/>
          <w:bCs/>
          <w:sz w:val="22"/>
          <w:szCs w:val="22"/>
        </w:rPr>
        <w:t xml:space="preserve"> the UFC </w:t>
      </w:r>
      <w:r w:rsidR="00D078E4">
        <w:rPr>
          <w:rFonts w:ascii="Calibri" w:hAnsi="Calibri" w:cs="Tahoma"/>
          <w:bCs/>
          <w:sz w:val="22"/>
          <w:szCs w:val="22"/>
        </w:rPr>
        <w:t>with</w:t>
      </w:r>
      <w:r w:rsidRPr="00DF7EBB">
        <w:rPr>
          <w:rFonts w:ascii="Calibri" w:hAnsi="Calibri" w:cs="Tahoma"/>
          <w:bCs/>
          <w:sz w:val="22"/>
          <w:szCs w:val="22"/>
        </w:rPr>
        <w:t xml:space="preserve"> the corresponding values multiplied and added.</w:t>
      </w:r>
    </w:p>
    <w:p w14:paraId="73BAD304" w14:textId="1FE89EEC" w:rsidR="00DF7EBB" w:rsidRDefault="00DF7EBB" w:rsidP="00DF7EBB">
      <w:pPr>
        <w:jc w:val="both"/>
        <w:rPr>
          <w:rFonts w:ascii="Calibri" w:hAnsi="Calibri" w:cs="Tahoma"/>
          <w:bCs/>
          <w:sz w:val="22"/>
          <w:szCs w:val="22"/>
        </w:rPr>
      </w:pPr>
      <w:r w:rsidRPr="00DF7EBB">
        <w:rPr>
          <w:rFonts w:ascii="Calibri" w:hAnsi="Calibri" w:cs="Tahoma"/>
          <w:bCs/>
          <w:sz w:val="22"/>
          <w:szCs w:val="22"/>
        </w:rPr>
        <w:t>(</w:t>
      </w:r>
      <w:r w:rsidR="00D078E4">
        <w:rPr>
          <w:rFonts w:ascii="Calibri" w:hAnsi="Calibri" w:cs="Tahoma"/>
          <w:bCs/>
          <w:sz w:val="22"/>
          <w:szCs w:val="22"/>
        </w:rPr>
        <w:t>3</w:t>
      </w:r>
      <w:r w:rsidRPr="00DF7EBB">
        <w:rPr>
          <w:rFonts w:ascii="Calibri" w:hAnsi="Calibri" w:cs="Tahoma"/>
          <w:bCs/>
          <w:sz w:val="22"/>
          <w:szCs w:val="22"/>
        </w:rPr>
        <w:t>*</w:t>
      </w:r>
      <w:r w:rsidR="00D078E4">
        <w:rPr>
          <w:rFonts w:ascii="Calibri" w:hAnsi="Calibri" w:cs="Tahoma"/>
          <w:bCs/>
          <w:sz w:val="22"/>
          <w:szCs w:val="22"/>
        </w:rPr>
        <w:t>1</w:t>
      </w:r>
      <w:r w:rsidRPr="00DF7EBB">
        <w:rPr>
          <w:rFonts w:ascii="Calibri" w:hAnsi="Calibri" w:cs="Tahoma"/>
          <w:bCs/>
          <w:sz w:val="22"/>
          <w:szCs w:val="22"/>
        </w:rPr>
        <w:t>) +(</w:t>
      </w:r>
      <w:r w:rsidR="00D078E4">
        <w:rPr>
          <w:rFonts w:ascii="Calibri" w:hAnsi="Calibri" w:cs="Tahoma"/>
          <w:bCs/>
          <w:sz w:val="22"/>
          <w:szCs w:val="22"/>
        </w:rPr>
        <w:t>4</w:t>
      </w:r>
      <w:r w:rsidRPr="00DF7EBB">
        <w:rPr>
          <w:rFonts w:ascii="Calibri" w:hAnsi="Calibri" w:cs="Tahoma"/>
          <w:bCs/>
          <w:sz w:val="22"/>
          <w:szCs w:val="22"/>
        </w:rPr>
        <w:t>*</w:t>
      </w:r>
      <w:r w:rsidR="00D078E4">
        <w:rPr>
          <w:rFonts w:ascii="Calibri" w:hAnsi="Calibri" w:cs="Tahoma"/>
          <w:bCs/>
          <w:sz w:val="22"/>
          <w:szCs w:val="22"/>
        </w:rPr>
        <w:t>2</w:t>
      </w:r>
      <w:r w:rsidRPr="00DF7EBB">
        <w:rPr>
          <w:rFonts w:ascii="Calibri" w:hAnsi="Calibri" w:cs="Tahoma"/>
          <w:bCs/>
          <w:sz w:val="22"/>
          <w:szCs w:val="22"/>
        </w:rPr>
        <w:t>) +(3*</w:t>
      </w:r>
      <w:r w:rsidR="00D078E4">
        <w:rPr>
          <w:rFonts w:ascii="Calibri" w:hAnsi="Calibri" w:cs="Tahoma"/>
          <w:bCs/>
          <w:sz w:val="22"/>
          <w:szCs w:val="22"/>
        </w:rPr>
        <w:t>3</w:t>
      </w:r>
      <w:r w:rsidRPr="00DF7EBB">
        <w:rPr>
          <w:rFonts w:ascii="Calibri" w:hAnsi="Calibri" w:cs="Tahoma"/>
          <w:bCs/>
          <w:sz w:val="22"/>
          <w:szCs w:val="22"/>
        </w:rPr>
        <w:t>) +(</w:t>
      </w:r>
      <w:r w:rsidR="00D078E4">
        <w:rPr>
          <w:rFonts w:ascii="Calibri" w:hAnsi="Calibri" w:cs="Tahoma"/>
          <w:bCs/>
          <w:sz w:val="22"/>
          <w:szCs w:val="22"/>
        </w:rPr>
        <w:t>7</w:t>
      </w:r>
      <w:r w:rsidRPr="00DF7EBB">
        <w:rPr>
          <w:rFonts w:ascii="Calibri" w:hAnsi="Calibri" w:cs="Tahoma"/>
          <w:bCs/>
          <w:sz w:val="22"/>
          <w:szCs w:val="22"/>
        </w:rPr>
        <w:t>*</w:t>
      </w:r>
      <w:r w:rsidR="00D078E4">
        <w:rPr>
          <w:rFonts w:ascii="Calibri" w:hAnsi="Calibri" w:cs="Tahoma"/>
          <w:bCs/>
          <w:sz w:val="22"/>
          <w:szCs w:val="22"/>
        </w:rPr>
        <w:t>1</w:t>
      </w:r>
      <w:r w:rsidRPr="00DF7EBB">
        <w:rPr>
          <w:rFonts w:ascii="Calibri" w:hAnsi="Calibri" w:cs="Tahoma"/>
          <w:bCs/>
          <w:sz w:val="22"/>
          <w:szCs w:val="22"/>
        </w:rPr>
        <w:t>) +(</w:t>
      </w:r>
      <w:r w:rsidR="00D078E4">
        <w:rPr>
          <w:rFonts w:ascii="Calibri" w:hAnsi="Calibri" w:cs="Tahoma"/>
          <w:bCs/>
          <w:sz w:val="22"/>
          <w:szCs w:val="22"/>
        </w:rPr>
        <w:t>5</w:t>
      </w:r>
      <w:r w:rsidRPr="00DF7EBB">
        <w:rPr>
          <w:rFonts w:ascii="Calibri" w:hAnsi="Calibri" w:cs="Tahoma"/>
          <w:bCs/>
          <w:sz w:val="22"/>
          <w:szCs w:val="22"/>
        </w:rPr>
        <w:t>*1) =</w:t>
      </w:r>
      <w:r w:rsidR="00D078E4">
        <w:rPr>
          <w:rFonts w:ascii="Calibri" w:hAnsi="Calibri" w:cs="Tahoma"/>
          <w:bCs/>
          <w:sz w:val="22"/>
          <w:szCs w:val="22"/>
        </w:rPr>
        <w:t>32</w:t>
      </w:r>
      <w:r w:rsidR="00702FAC">
        <w:rPr>
          <w:rFonts w:ascii="Calibri" w:hAnsi="Calibri" w:cs="Tahoma"/>
          <w:bCs/>
          <w:sz w:val="22"/>
          <w:szCs w:val="22"/>
        </w:rPr>
        <w:t>=UFC</w:t>
      </w:r>
    </w:p>
    <w:p w14:paraId="4774D122" w14:textId="6787EE79" w:rsidR="00D078E4" w:rsidRDefault="00D078E4" w:rsidP="00DF7EBB">
      <w:pPr>
        <w:jc w:val="both"/>
        <w:rPr>
          <w:rFonts w:ascii="Calibri" w:hAnsi="Calibri" w:cs="Tahoma"/>
          <w:bCs/>
          <w:sz w:val="22"/>
          <w:szCs w:val="22"/>
        </w:rPr>
      </w:pPr>
    </w:p>
    <w:p w14:paraId="2F66E5E8" w14:textId="680AE6C6" w:rsidR="00D078E4" w:rsidRDefault="00C267E4" w:rsidP="00D078E4">
      <w:pPr>
        <w:pStyle w:val="Default"/>
        <w:rPr>
          <w:rFonts w:cs="Tahoma"/>
          <w:sz w:val="22"/>
          <w:szCs w:val="22"/>
        </w:rPr>
      </w:pPr>
      <w:r>
        <w:rPr>
          <w:rFonts w:cs="Tahoma"/>
          <w:bCs/>
          <w:sz w:val="22"/>
          <w:szCs w:val="22"/>
        </w:rPr>
        <w:t>ii)</w:t>
      </w:r>
      <w:r w:rsidR="00D078E4">
        <w:rPr>
          <w:rFonts w:cs="Tahoma"/>
          <w:bCs/>
          <w:sz w:val="22"/>
          <w:szCs w:val="22"/>
        </w:rPr>
        <w:t xml:space="preserve">As before with the </w:t>
      </w:r>
      <w:r w:rsidR="00702FAC">
        <w:rPr>
          <w:rFonts w:cs="Tahoma"/>
          <w:bCs/>
          <w:sz w:val="22"/>
          <w:szCs w:val="22"/>
        </w:rPr>
        <w:t>TCF.</w:t>
      </w:r>
      <w:r w:rsidR="00D078E4">
        <w:rPr>
          <w:rFonts w:cs="Tahoma"/>
          <w:sz w:val="22"/>
          <w:szCs w:val="22"/>
        </w:rPr>
        <w:t xml:space="preserve">              14</w:t>
      </w:r>
    </w:p>
    <w:p w14:paraId="198EB51F" w14:textId="77777777" w:rsidR="00D078E4" w:rsidRPr="00ED3986" w:rsidRDefault="00D078E4" w:rsidP="00D078E4">
      <w:pPr>
        <w:pStyle w:val="Default"/>
        <w:rPr>
          <w:rFonts w:cs="Tahoma"/>
          <w:sz w:val="22"/>
          <w:szCs w:val="22"/>
        </w:rPr>
      </w:pPr>
      <w:r>
        <w:rPr>
          <w:sz w:val="38"/>
          <w:szCs w:val="38"/>
        </w:rPr>
        <w:t xml:space="preserve">TCF = 0.65 + 0.01 </w:t>
      </w:r>
      <w:r>
        <w:rPr>
          <w:sz w:val="48"/>
          <w:szCs w:val="48"/>
        </w:rPr>
        <w:t>∑</w:t>
      </w:r>
      <w:r>
        <w:rPr>
          <w:i/>
          <w:iCs/>
          <w:sz w:val="44"/>
          <w:szCs w:val="44"/>
        </w:rPr>
        <w:t>Fi</w:t>
      </w:r>
    </w:p>
    <w:p w14:paraId="12C736D0" w14:textId="77777777" w:rsidR="00D078E4" w:rsidRDefault="00D078E4" w:rsidP="00D078E4">
      <w:pPr>
        <w:pStyle w:val="Default"/>
        <w:rPr>
          <w:rFonts w:ascii="Verdana" w:hAnsi="Verdana" w:cs="Verdana"/>
          <w:b/>
          <w:bCs/>
          <w:sz w:val="20"/>
          <w:szCs w:val="20"/>
        </w:rPr>
      </w:pPr>
      <w:r>
        <w:rPr>
          <w:rFonts w:ascii="Verdana" w:hAnsi="Verdana" w:cs="Verdana"/>
          <w:b/>
          <w:bCs/>
          <w:i/>
          <w:iCs/>
          <w:sz w:val="20"/>
          <w:szCs w:val="20"/>
        </w:rPr>
        <w:t xml:space="preserve">                                       </w:t>
      </w:r>
      <w:proofErr w:type="spellStart"/>
      <w:r>
        <w:rPr>
          <w:rFonts w:ascii="Verdana" w:hAnsi="Verdana" w:cs="Verdana"/>
          <w:b/>
          <w:bCs/>
          <w:i/>
          <w:iCs/>
          <w:sz w:val="20"/>
          <w:szCs w:val="20"/>
        </w:rPr>
        <w:t>i</w:t>
      </w:r>
      <w:proofErr w:type="spellEnd"/>
      <w:r>
        <w:rPr>
          <w:rFonts w:ascii="Verdana" w:hAnsi="Verdana" w:cs="Verdana"/>
          <w:b/>
          <w:bCs/>
          <w:sz w:val="20"/>
          <w:szCs w:val="20"/>
        </w:rPr>
        <w:t>=1</w:t>
      </w:r>
    </w:p>
    <w:p w14:paraId="7F8E8726" w14:textId="603E27BA" w:rsidR="00D078E4" w:rsidRDefault="00D078E4" w:rsidP="00D078E4">
      <w:pPr>
        <w:pStyle w:val="Default"/>
        <w:rPr>
          <w:sz w:val="22"/>
          <w:szCs w:val="22"/>
        </w:rPr>
      </w:pPr>
      <w:r>
        <w:rPr>
          <w:sz w:val="22"/>
          <w:szCs w:val="22"/>
        </w:rPr>
        <w:t xml:space="preserve">With </w:t>
      </w:r>
      <w:r w:rsidR="00702FAC">
        <w:rPr>
          <w:sz w:val="22"/>
          <w:szCs w:val="22"/>
        </w:rPr>
        <w:t>5</w:t>
      </w:r>
      <w:r>
        <w:rPr>
          <w:sz w:val="22"/>
          <w:szCs w:val="22"/>
        </w:rPr>
        <w:t xml:space="preserve"> </w:t>
      </w:r>
      <w:r>
        <w:rPr>
          <w:sz w:val="22"/>
          <w:szCs w:val="22"/>
        </w:rPr>
        <w:t xml:space="preserve">factors being </w:t>
      </w:r>
      <w:r>
        <w:rPr>
          <w:sz w:val="22"/>
          <w:szCs w:val="22"/>
        </w:rPr>
        <w:t>average</w:t>
      </w:r>
      <w:r w:rsidR="00702FAC">
        <w:rPr>
          <w:sz w:val="22"/>
          <w:szCs w:val="22"/>
        </w:rPr>
        <w:t xml:space="preserve"> and the rate is 3</w:t>
      </w:r>
      <w:r>
        <w:rPr>
          <w:sz w:val="22"/>
          <w:szCs w:val="22"/>
        </w:rPr>
        <w:t xml:space="preserve"> (</w:t>
      </w:r>
      <w:r w:rsidR="00702FAC">
        <w:rPr>
          <w:sz w:val="22"/>
          <w:szCs w:val="22"/>
        </w:rPr>
        <w:t>5</w:t>
      </w:r>
      <w:r>
        <w:rPr>
          <w:sz w:val="22"/>
          <w:szCs w:val="22"/>
        </w:rPr>
        <w:t xml:space="preserve">*3) </w:t>
      </w:r>
      <w:r>
        <w:rPr>
          <w:sz w:val="22"/>
          <w:szCs w:val="22"/>
        </w:rPr>
        <w:t xml:space="preserve">and having </w:t>
      </w:r>
      <w:r w:rsidR="00702FAC">
        <w:rPr>
          <w:sz w:val="22"/>
          <w:szCs w:val="22"/>
        </w:rPr>
        <w:t>1 factor Essential (1*5) we</w:t>
      </w:r>
      <w:r>
        <w:rPr>
          <w:sz w:val="22"/>
          <w:szCs w:val="22"/>
        </w:rPr>
        <w:t xml:space="preserve"> can then calculate with the values. 5*3. Then substitute it in the formula.</w:t>
      </w:r>
    </w:p>
    <w:p w14:paraId="19E3C8D9" w14:textId="3A258F90" w:rsidR="00D078E4" w:rsidRDefault="00D078E4" w:rsidP="00D078E4">
      <w:pPr>
        <w:pStyle w:val="Default"/>
        <w:rPr>
          <w:sz w:val="22"/>
          <w:szCs w:val="22"/>
        </w:rPr>
      </w:pPr>
      <w:r>
        <w:rPr>
          <w:sz w:val="22"/>
          <w:szCs w:val="22"/>
        </w:rPr>
        <w:t>0.65+0.01(</w:t>
      </w:r>
      <w:r w:rsidR="00702FAC">
        <w:rPr>
          <w:sz w:val="22"/>
          <w:szCs w:val="22"/>
        </w:rPr>
        <w:t>(5*3) +(5*1)) =0.85=TCF</w:t>
      </w:r>
    </w:p>
    <w:p w14:paraId="4E015A42" w14:textId="77777777" w:rsidR="00702FAC" w:rsidRPr="00ED3986" w:rsidRDefault="00702FAC" w:rsidP="00D078E4">
      <w:pPr>
        <w:pStyle w:val="Default"/>
        <w:rPr>
          <w:sz w:val="22"/>
          <w:szCs w:val="22"/>
        </w:rPr>
      </w:pPr>
    </w:p>
    <w:p w14:paraId="3FA76480" w14:textId="3CFD0F63" w:rsidR="00702FAC" w:rsidRDefault="00C267E4" w:rsidP="00702FAC">
      <w:pPr>
        <w:jc w:val="both"/>
        <w:rPr>
          <w:rFonts w:ascii="Calibri" w:hAnsi="Calibri" w:cs="Tahoma"/>
          <w:sz w:val="22"/>
          <w:szCs w:val="22"/>
        </w:rPr>
      </w:pPr>
      <w:r>
        <w:rPr>
          <w:rFonts w:ascii="Calibri" w:hAnsi="Calibri" w:cs="Tahoma"/>
          <w:sz w:val="22"/>
          <w:szCs w:val="22"/>
        </w:rPr>
        <w:t>iii)</w:t>
      </w:r>
      <w:r w:rsidR="00702FAC">
        <w:rPr>
          <w:rFonts w:ascii="Calibri" w:hAnsi="Calibri" w:cs="Tahoma"/>
          <w:sz w:val="22"/>
          <w:szCs w:val="22"/>
        </w:rPr>
        <w:t xml:space="preserve">As shown before to identify the productivity rate we </w:t>
      </w:r>
      <w:r>
        <w:rPr>
          <w:rFonts w:ascii="Calibri" w:hAnsi="Calibri" w:cs="Tahoma"/>
          <w:sz w:val="22"/>
          <w:szCs w:val="22"/>
        </w:rPr>
        <w:t>time</w:t>
      </w:r>
      <w:r w:rsidR="00702FAC">
        <w:rPr>
          <w:rFonts w:ascii="Calibri" w:hAnsi="Calibri" w:cs="Tahoma"/>
          <w:sz w:val="22"/>
          <w:szCs w:val="22"/>
        </w:rPr>
        <w:t xml:space="preserve"> the TCF</w:t>
      </w:r>
      <w:r w:rsidR="00702FAC">
        <w:rPr>
          <w:rFonts w:ascii="Calibri" w:hAnsi="Calibri" w:cs="Tahoma"/>
          <w:sz w:val="22"/>
          <w:szCs w:val="22"/>
        </w:rPr>
        <w:t xml:space="preserve"> to the UFC</w:t>
      </w:r>
      <w:r w:rsidR="00702FAC">
        <w:rPr>
          <w:rFonts w:ascii="Calibri" w:hAnsi="Calibri" w:cs="Tahoma"/>
          <w:sz w:val="22"/>
          <w:szCs w:val="22"/>
        </w:rPr>
        <w:t>.</w:t>
      </w:r>
    </w:p>
    <w:p w14:paraId="13C75B4B" w14:textId="77777777" w:rsidR="00702FAC" w:rsidRDefault="00702FAC" w:rsidP="00702FAC">
      <w:pPr>
        <w:jc w:val="both"/>
        <w:rPr>
          <w:rFonts w:ascii="Calibri" w:hAnsi="Calibri" w:cs="Tahoma"/>
          <w:sz w:val="22"/>
          <w:szCs w:val="22"/>
        </w:rPr>
      </w:pPr>
    </w:p>
    <w:p w14:paraId="12209EA1" w14:textId="087240F0" w:rsidR="00702FAC" w:rsidRDefault="00702FAC" w:rsidP="00702FAC">
      <w:pPr>
        <w:jc w:val="both"/>
        <w:rPr>
          <w:rFonts w:ascii="Calibri" w:hAnsi="Calibri" w:cs="Tahoma"/>
          <w:sz w:val="22"/>
          <w:szCs w:val="22"/>
        </w:rPr>
      </w:pPr>
      <w:r>
        <w:rPr>
          <w:rFonts w:ascii="Calibri" w:hAnsi="Calibri" w:cs="Tahoma"/>
          <w:sz w:val="22"/>
          <w:szCs w:val="22"/>
        </w:rPr>
        <w:t>(UFC)</w:t>
      </w:r>
      <w:r>
        <w:rPr>
          <w:rFonts w:ascii="Calibri" w:hAnsi="Calibri" w:cs="Tahoma"/>
          <w:sz w:val="22"/>
          <w:szCs w:val="22"/>
        </w:rPr>
        <w:t>32</w:t>
      </w:r>
      <w:r>
        <w:rPr>
          <w:rFonts w:ascii="Calibri" w:hAnsi="Calibri" w:cs="Tahoma"/>
          <w:sz w:val="22"/>
          <w:szCs w:val="22"/>
        </w:rPr>
        <w:t>*(TCF)0.8</w:t>
      </w:r>
      <w:r>
        <w:rPr>
          <w:rFonts w:ascii="Calibri" w:hAnsi="Calibri" w:cs="Tahoma"/>
          <w:sz w:val="22"/>
          <w:szCs w:val="22"/>
        </w:rPr>
        <w:t>5</w:t>
      </w:r>
      <w:r>
        <w:rPr>
          <w:rFonts w:ascii="Calibri" w:hAnsi="Calibri" w:cs="Tahoma"/>
          <w:sz w:val="22"/>
          <w:szCs w:val="22"/>
        </w:rPr>
        <w:t>=</w:t>
      </w:r>
      <w:r>
        <w:rPr>
          <w:rFonts w:ascii="Calibri" w:hAnsi="Calibri" w:cs="Tahoma"/>
          <w:sz w:val="22"/>
          <w:szCs w:val="22"/>
        </w:rPr>
        <w:t>27.2</w:t>
      </w:r>
    </w:p>
    <w:p w14:paraId="1C977DB7" w14:textId="77777777" w:rsidR="00702FAC" w:rsidRDefault="00702FAC" w:rsidP="00702FAC">
      <w:pPr>
        <w:jc w:val="both"/>
        <w:rPr>
          <w:rFonts w:ascii="Calibri" w:hAnsi="Calibri" w:cs="Tahoma"/>
          <w:sz w:val="22"/>
          <w:szCs w:val="22"/>
        </w:rPr>
      </w:pPr>
    </w:p>
    <w:p w14:paraId="7ABE9E75" w14:textId="2E01BE28" w:rsidR="00702FAC" w:rsidRDefault="00702FAC" w:rsidP="00702FAC">
      <w:pPr>
        <w:jc w:val="both"/>
        <w:rPr>
          <w:rFonts w:ascii="Calibri" w:hAnsi="Calibri" w:cs="Tahoma"/>
          <w:sz w:val="22"/>
          <w:szCs w:val="22"/>
        </w:rPr>
      </w:pPr>
      <w:r>
        <w:rPr>
          <w:rFonts w:ascii="Calibri" w:hAnsi="Calibri" w:cs="Tahoma"/>
          <w:sz w:val="22"/>
          <w:szCs w:val="22"/>
        </w:rPr>
        <w:t xml:space="preserve">With the Function point we know divide it </w:t>
      </w:r>
      <w:r w:rsidR="00C267E4">
        <w:rPr>
          <w:rFonts w:ascii="Calibri" w:hAnsi="Calibri" w:cs="Tahoma"/>
          <w:sz w:val="22"/>
          <w:szCs w:val="22"/>
        </w:rPr>
        <w:t>with the productivity rate from question 3 which was 16.</w:t>
      </w:r>
    </w:p>
    <w:p w14:paraId="7DD1EB8E" w14:textId="4C0A6221" w:rsidR="00702FAC" w:rsidRDefault="00702FAC" w:rsidP="00702FAC">
      <w:pPr>
        <w:jc w:val="both"/>
        <w:rPr>
          <w:rFonts w:ascii="Calibri" w:hAnsi="Calibri" w:cs="Tahoma"/>
          <w:sz w:val="22"/>
          <w:szCs w:val="22"/>
        </w:rPr>
      </w:pPr>
      <w:r>
        <w:rPr>
          <w:rFonts w:ascii="Calibri" w:hAnsi="Calibri" w:cs="Tahoma"/>
          <w:sz w:val="22"/>
          <w:szCs w:val="22"/>
        </w:rPr>
        <w:t>(FP)</w:t>
      </w:r>
      <w:r w:rsidR="00C267E4">
        <w:rPr>
          <w:rFonts w:ascii="Calibri" w:hAnsi="Calibri" w:cs="Tahoma"/>
          <w:sz w:val="22"/>
          <w:szCs w:val="22"/>
        </w:rPr>
        <w:t>27.2</w:t>
      </w:r>
      <w:r>
        <w:rPr>
          <w:rFonts w:ascii="Calibri" w:hAnsi="Calibri" w:cs="Tahoma"/>
          <w:sz w:val="22"/>
          <w:szCs w:val="22"/>
        </w:rPr>
        <w:t>/</w:t>
      </w:r>
      <w:r w:rsidR="00C267E4">
        <w:rPr>
          <w:rFonts w:ascii="Calibri" w:hAnsi="Calibri" w:cs="Tahoma"/>
          <w:sz w:val="22"/>
          <w:szCs w:val="22"/>
        </w:rPr>
        <w:t>16</w:t>
      </w:r>
      <w:r>
        <w:rPr>
          <w:rFonts w:ascii="Calibri" w:hAnsi="Calibri" w:cs="Tahoma"/>
          <w:sz w:val="22"/>
          <w:szCs w:val="22"/>
        </w:rPr>
        <w:t>(</w:t>
      </w:r>
      <w:proofErr w:type="spellStart"/>
      <w:r>
        <w:rPr>
          <w:rFonts w:ascii="Calibri" w:hAnsi="Calibri" w:cs="Tahoma"/>
          <w:sz w:val="22"/>
          <w:szCs w:val="22"/>
        </w:rPr>
        <w:t>PHrs</w:t>
      </w:r>
      <w:proofErr w:type="spellEnd"/>
      <w:r>
        <w:rPr>
          <w:rFonts w:ascii="Calibri" w:hAnsi="Calibri" w:cs="Tahoma"/>
          <w:sz w:val="22"/>
          <w:szCs w:val="22"/>
        </w:rPr>
        <w:t>)=</w:t>
      </w:r>
      <w:r w:rsidR="00C267E4">
        <w:rPr>
          <w:rFonts w:ascii="Calibri" w:hAnsi="Calibri" w:cs="Tahoma"/>
          <w:sz w:val="22"/>
          <w:szCs w:val="22"/>
        </w:rPr>
        <w:t>1.7</w:t>
      </w:r>
    </w:p>
    <w:p w14:paraId="7946ACEE" w14:textId="77777777" w:rsidR="00702FAC" w:rsidRDefault="00702FAC" w:rsidP="00702FAC">
      <w:pPr>
        <w:jc w:val="both"/>
        <w:rPr>
          <w:rFonts w:ascii="Calibri" w:hAnsi="Calibri" w:cs="Tahoma"/>
          <w:sz w:val="22"/>
          <w:szCs w:val="22"/>
        </w:rPr>
      </w:pPr>
    </w:p>
    <w:p w14:paraId="27651A87" w14:textId="53442FEA" w:rsidR="00702FAC" w:rsidRDefault="00C267E4" w:rsidP="00702FAC">
      <w:pPr>
        <w:jc w:val="both"/>
        <w:rPr>
          <w:rFonts w:ascii="Calibri" w:hAnsi="Calibri" w:cs="Tahoma"/>
          <w:sz w:val="22"/>
          <w:szCs w:val="22"/>
        </w:rPr>
      </w:pPr>
      <w:r>
        <w:rPr>
          <w:rFonts w:ascii="Calibri" w:hAnsi="Calibri" w:cs="Tahoma"/>
          <w:sz w:val="22"/>
          <w:szCs w:val="22"/>
        </w:rPr>
        <w:t>Making it 1.7</w:t>
      </w:r>
      <w:r w:rsidR="00702FAC">
        <w:rPr>
          <w:rFonts w:ascii="Calibri" w:hAnsi="Calibri" w:cs="Tahoma"/>
          <w:sz w:val="22"/>
          <w:szCs w:val="22"/>
        </w:rPr>
        <w:t xml:space="preserve"> Person Days</w:t>
      </w:r>
      <w:r>
        <w:rPr>
          <w:rFonts w:ascii="Calibri" w:hAnsi="Calibri" w:cs="Tahoma"/>
          <w:sz w:val="22"/>
          <w:szCs w:val="22"/>
        </w:rPr>
        <w:t>.</w:t>
      </w:r>
    </w:p>
    <w:p w14:paraId="79EF13DF" w14:textId="63DA597B" w:rsidR="00C267E4" w:rsidRDefault="00C267E4" w:rsidP="00702FAC">
      <w:pPr>
        <w:jc w:val="both"/>
        <w:rPr>
          <w:rFonts w:ascii="Calibri" w:hAnsi="Calibri" w:cs="Tahoma"/>
          <w:sz w:val="22"/>
          <w:szCs w:val="22"/>
        </w:rPr>
      </w:pPr>
    </w:p>
    <w:p w14:paraId="4AA7AD1B" w14:textId="69FBCFD8" w:rsidR="00C267E4" w:rsidRDefault="00C267E4" w:rsidP="00702FAC">
      <w:pPr>
        <w:jc w:val="both"/>
        <w:rPr>
          <w:rFonts w:ascii="Calibri" w:hAnsi="Calibri" w:cs="Tahoma"/>
          <w:sz w:val="22"/>
          <w:szCs w:val="22"/>
        </w:rPr>
      </w:pPr>
      <w:r>
        <w:rPr>
          <w:rFonts w:ascii="Calibri" w:hAnsi="Calibri" w:cs="Tahoma"/>
          <w:sz w:val="22"/>
          <w:szCs w:val="22"/>
        </w:rPr>
        <w:t>iv)</w:t>
      </w:r>
    </w:p>
    <w:p w14:paraId="7C618E98" w14:textId="550BCC01" w:rsidR="00C267E4" w:rsidRDefault="00C267E4" w:rsidP="00702FAC">
      <w:pPr>
        <w:jc w:val="both"/>
        <w:rPr>
          <w:rFonts w:ascii="Calibri" w:hAnsi="Calibri" w:cs="Tahoma"/>
          <w:sz w:val="22"/>
          <w:szCs w:val="22"/>
        </w:rPr>
      </w:pPr>
      <w:r>
        <w:rPr>
          <w:rFonts w:ascii="Calibri" w:hAnsi="Calibri" w:cs="Tahoma"/>
          <w:sz w:val="22"/>
          <w:szCs w:val="22"/>
        </w:rPr>
        <w:t xml:space="preserve">When doing this </w:t>
      </w:r>
      <w:r w:rsidR="00EB04A1">
        <w:rPr>
          <w:rFonts w:ascii="Calibri" w:hAnsi="Calibri" w:cs="Tahoma"/>
          <w:sz w:val="22"/>
          <w:szCs w:val="22"/>
        </w:rPr>
        <w:t>calculation,</w:t>
      </w:r>
      <w:r>
        <w:rPr>
          <w:rFonts w:ascii="Calibri" w:hAnsi="Calibri" w:cs="Tahoma"/>
          <w:sz w:val="22"/>
          <w:szCs w:val="22"/>
        </w:rPr>
        <w:t xml:space="preserve"> we must assume that the productivity rate will or would be the same when the system is being undertaken. </w:t>
      </w:r>
    </w:p>
    <w:p w14:paraId="64D49217" w14:textId="529CF30A" w:rsidR="00D078E4" w:rsidRDefault="00D078E4" w:rsidP="00DF7EBB">
      <w:pPr>
        <w:jc w:val="both"/>
        <w:rPr>
          <w:rFonts w:ascii="Calibri" w:hAnsi="Calibri" w:cs="Tahoma"/>
          <w:bCs/>
          <w:sz w:val="22"/>
          <w:szCs w:val="22"/>
        </w:rPr>
      </w:pPr>
    </w:p>
    <w:p w14:paraId="450B3917" w14:textId="60BAA78E" w:rsidR="00301D96" w:rsidRPr="002529A4" w:rsidRDefault="00575FB8" w:rsidP="00301D96">
      <w:pPr>
        <w:jc w:val="both"/>
        <w:rPr>
          <w:rFonts w:ascii="Calibri" w:hAnsi="Calibri" w:cs="Tahoma"/>
          <w:sz w:val="22"/>
          <w:szCs w:val="22"/>
        </w:rPr>
      </w:pPr>
      <w:r w:rsidRPr="00DF7EBB">
        <w:rPr>
          <w:rFonts w:ascii="Calibri" w:hAnsi="Calibri" w:cs="Tahoma"/>
          <w:sz w:val="22"/>
          <w:szCs w:val="22"/>
        </w:rPr>
        <w:br w:type="page"/>
      </w:r>
      <w:r w:rsidR="00301D96" w:rsidRPr="00A37DB7">
        <w:rPr>
          <w:rFonts w:ascii="Calibri" w:hAnsi="Calibri" w:cs="Tahoma"/>
          <w:b/>
          <w:sz w:val="22"/>
          <w:szCs w:val="22"/>
        </w:rPr>
        <w:lastRenderedPageBreak/>
        <w:t xml:space="preserve">Question </w:t>
      </w:r>
      <w:r w:rsidR="00A37DB7" w:rsidRPr="00A37DB7">
        <w:rPr>
          <w:rFonts w:ascii="Calibri" w:hAnsi="Calibri" w:cs="Tahoma"/>
          <w:b/>
          <w:sz w:val="22"/>
          <w:szCs w:val="22"/>
        </w:rPr>
        <w:t>5</w:t>
      </w:r>
      <w:r w:rsidR="00301D96" w:rsidRPr="00A37DB7">
        <w:rPr>
          <w:rFonts w:ascii="Calibri" w:hAnsi="Calibri" w:cs="Tahoma"/>
          <w:b/>
          <w:sz w:val="22"/>
          <w:szCs w:val="22"/>
        </w:rPr>
        <w:t>)</w:t>
      </w:r>
      <w:r w:rsidR="00301D96" w:rsidRPr="002529A4">
        <w:rPr>
          <w:rFonts w:ascii="Calibri" w:hAnsi="Calibri" w:cs="Tahoma"/>
          <w:sz w:val="22"/>
          <w:szCs w:val="22"/>
        </w:rPr>
        <w:t xml:space="preserve"> Discuss why the predicted effort calcul</w:t>
      </w:r>
      <w:r w:rsidR="00F246A0">
        <w:rPr>
          <w:rFonts w:ascii="Calibri" w:hAnsi="Calibri" w:cs="Tahoma"/>
          <w:sz w:val="22"/>
          <w:szCs w:val="22"/>
        </w:rPr>
        <w:t>ated above may be different from</w:t>
      </w:r>
      <w:r w:rsidR="00301D96" w:rsidRPr="002529A4">
        <w:rPr>
          <w:rFonts w:ascii="Calibri" w:hAnsi="Calibri" w:cs="Tahoma"/>
          <w:sz w:val="22"/>
          <w:szCs w:val="22"/>
        </w:rPr>
        <w:t xml:space="preserve"> the actual effort involved in </w:t>
      </w:r>
      <w:bookmarkStart w:id="2" w:name="_Hlk66452458"/>
      <w:r w:rsidR="00301D96" w:rsidRPr="002529A4">
        <w:rPr>
          <w:rFonts w:ascii="Calibri" w:hAnsi="Calibri" w:cs="Tahoma"/>
          <w:sz w:val="22"/>
          <w:szCs w:val="22"/>
        </w:rPr>
        <w:t>implement</w:t>
      </w:r>
      <w:r w:rsidR="00412E35">
        <w:rPr>
          <w:rFonts w:ascii="Calibri" w:hAnsi="Calibri" w:cs="Tahoma"/>
          <w:sz w:val="22"/>
          <w:szCs w:val="22"/>
        </w:rPr>
        <w:t xml:space="preserve">ing </w:t>
      </w:r>
      <w:bookmarkEnd w:id="2"/>
      <w:r w:rsidR="00412E35">
        <w:rPr>
          <w:rFonts w:ascii="Calibri" w:hAnsi="Calibri" w:cs="Tahoma"/>
          <w:sz w:val="22"/>
          <w:szCs w:val="22"/>
        </w:rPr>
        <w:t>the above system</w:t>
      </w:r>
      <w:r w:rsidR="00F246A0">
        <w:rPr>
          <w:rFonts w:ascii="Calibri" w:hAnsi="Calibri" w:cs="Tahoma"/>
          <w:sz w:val="22"/>
          <w:szCs w:val="22"/>
        </w:rPr>
        <w:t xml:space="preserve"> by g</w:t>
      </w:r>
      <w:r w:rsidR="00412E35">
        <w:rPr>
          <w:rFonts w:ascii="Calibri" w:hAnsi="Calibri" w:cs="Tahoma"/>
          <w:sz w:val="22"/>
          <w:szCs w:val="22"/>
        </w:rPr>
        <w:t>iv</w:t>
      </w:r>
      <w:r w:rsidR="00F246A0">
        <w:rPr>
          <w:rFonts w:ascii="Calibri" w:hAnsi="Calibri" w:cs="Tahoma"/>
          <w:sz w:val="22"/>
          <w:szCs w:val="22"/>
        </w:rPr>
        <w:t>ing</w:t>
      </w:r>
      <w:r w:rsidR="00DF7AF7">
        <w:rPr>
          <w:rFonts w:ascii="Calibri" w:hAnsi="Calibri" w:cs="Tahoma"/>
          <w:sz w:val="22"/>
          <w:szCs w:val="22"/>
        </w:rPr>
        <w:t xml:space="preserve"> </w:t>
      </w:r>
      <w:r w:rsidR="00DF7AF7" w:rsidRPr="00DF7AF7">
        <w:rPr>
          <w:rFonts w:ascii="Calibri" w:hAnsi="Calibri" w:cs="Tahoma"/>
          <w:b/>
          <w:sz w:val="22"/>
          <w:szCs w:val="22"/>
        </w:rPr>
        <w:t>TWO</w:t>
      </w:r>
      <w:r w:rsidR="00301D96" w:rsidRPr="002529A4">
        <w:rPr>
          <w:rFonts w:ascii="Calibri" w:hAnsi="Calibri" w:cs="Tahoma"/>
          <w:sz w:val="22"/>
          <w:szCs w:val="22"/>
        </w:rPr>
        <w:t xml:space="preserve"> reasons why the two efforts may be different.</w:t>
      </w:r>
    </w:p>
    <w:p w14:paraId="5A9A0025" w14:textId="77777777" w:rsidR="00301D96" w:rsidRPr="002529A4" w:rsidRDefault="00301D96" w:rsidP="00301D96">
      <w:pPr>
        <w:jc w:val="both"/>
        <w:rPr>
          <w:rFonts w:ascii="Calibri" w:hAnsi="Calibri" w:cs="Tahoma"/>
          <w:sz w:val="22"/>
          <w:szCs w:val="22"/>
        </w:rPr>
      </w:pPr>
    </w:p>
    <w:p w14:paraId="61046EA5" w14:textId="77777777" w:rsidR="00301D96" w:rsidRDefault="00C864ED" w:rsidP="00301D96">
      <w:pPr>
        <w:jc w:val="right"/>
        <w:rPr>
          <w:rFonts w:ascii="Calibri" w:hAnsi="Calibri" w:cs="Tahoma"/>
          <w:sz w:val="22"/>
          <w:szCs w:val="22"/>
        </w:rPr>
      </w:pPr>
      <w:r>
        <w:rPr>
          <w:rFonts w:ascii="Calibri" w:hAnsi="Calibri" w:cs="Tahoma"/>
          <w:sz w:val="22"/>
          <w:szCs w:val="22"/>
        </w:rPr>
        <w:t>[10</w:t>
      </w:r>
      <w:r w:rsidR="00301D96" w:rsidRPr="002529A4">
        <w:rPr>
          <w:rFonts w:ascii="Calibri" w:hAnsi="Calibri" w:cs="Tahoma"/>
          <w:sz w:val="22"/>
          <w:szCs w:val="22"/>
        </w:rPr>
        <w:t xml:space="preserve"> Marks]</w:t>
      </w:r>
    </w:p>
    <w:p w14:paraId="02159CAB" w14:textId="77777777" w:rsidR="00605F70" w:rsidRDefault="00605F70" w:rsidP="00605F70">
      <w:pPr>
        <w:rPr>
          <w:rFonts w:ascii="Calibri" w:hAnsi="Calibri" w:cs="Tahoma"/>
          <w:sz w:val="22"/>
          <w:szCs w:val="22"/>
        </w:rPr>
      </w:pPr>
    </w:p>
    <w:p w14:paraId="1227EEBE" w14:textId="77777777" w:rsidR="00605F70" w:rsidRPr="00605F70" w:rsidRDefault="00605F70" w:rsidP="00605F70">
      <w:pPr>
        <w:rPr>
          <w:rFonts w:ascii="Calibri" w:hAnsi="Calibri" w:cs="Tahoma"/>
          <w:b/>
          <w:bCs/>
          <w:color w:val="FF0000"/>
          <w:sz w:val="22"/>
          <w:szCs w:val="22"/>
        </w:rPr>
      </w:pPr>
      <w:r w:rsidRPr="00605F70">
        <w:rPr>
          <w:rFonts w:ascii="Calibri" w:hAnsi="Calibri" w:cs="Tahoma"/>
          <w:b/>
          <w:bCs/>
          <w:color w:val="FF0000"/>
          <w:sz w:val="22"/>
          <w:szCs w:val="22"/>
        </w:rPr>
        <w:t>Answer 5)</w:t>
      </w:r>
    </w:p>
    <w:p w14:paraId="74E0C29E" w14:textId="77777777" w:rsidR="00782861" w:rsidRDefault="00782861" w:rsidP="0013779F">
      <w:pPr>
        <w:jc w:val="both"/>
        <w:rPr>
          <w:rFonts w:ascii="Calibri" w:hAnsi="Calibri" w:cs="Tahoma"/>
          <w:sz w:val="22"/>
          <w:szCs w:val="22"/>
        </w:rPr>
      </w:pPr>
    </w:p>
    <w:p w14:paraId="5AB7720A" w14:textId="77777777" w:rsidR="00782861" w:rsidRPr="00782861" w:rsidRDefault="00782861" w:rsidP="00782861">
      <w:pPr>
        <w:rPr>
          <w:rFonts w:ascii="Calibri" w:hAnsi="Calibri" w:cs="Tahoma"/>
          <w:sz w:val="22"/>
          <w:szCs w:val="22"/>
        </w:rPr>
      </w:pPr>
    </w:p>
    <w:p w14:paraId="0248C7CC" w14:textId="41ABD7EA" w:rsidR="00782861" w:rsidRDefault="00782861" w:rsidP="0013779F">
      <w:pPr>
        <w:jc w:val="both"/>
        <w:rPr>
          <w:rFonts w:ascii="Calibri" w:hAnsi="Calibri" w:cs="Tahoma"/>
          <w:sz w:val="22"/>
          <w:szCs w:val="22"/>
        </w:rPr>
      </w:pPr>
      <w:r>
        <w:rPr>
          <w:rFonts w:ascii="Calibri" w:hAnsi="Calibri" w:cs="Tahoma"/>
          <w:sz w:val="22"/>
          <w:szCs w:val="22"/>
        </w:rPr>
        <w:t>One reason</w:t>
      </w:r>
      <w:r w:rsidR="00F70C4F">
        <w:rPr>
          <w:rFonts w:ascii="Calibri" w:hAnsi="Calibri" w:cs="Tahoma"/>
          <w:sz w:val="22"/>
          <w:szCs w:val="22"/>
        </w:rPr>
        <w:t xml:space="preserve"> is that both systems are completely different. From the specification a lot more is needed to be implemented for the “stock control system” when compared with the “simple marks recording system”.  As the productivity rate of the second system was based from the first</w:t>
      </w:r>
      <w:r w:rsidR="00EB04A1">
        <w:rPr>
          <w:rFonts w:ascii="Calibri" w:hAnsi="Calibri" w:cs="Tahoma"/>
          <w:sz w:val="22"/>
          <w:szCs w:val="22"/>
        </w:rPr>
        <w:t xml:space="preserve"> (stock control system)</w:t>
      </w:r>
      <w:r w:rsidR="00F70C4F">
        <w:rPr>
          <w:rFonts w:ascii="Calibri" w:hAnsi="Calibri" w:cs="Tahoma"/>
          <w:sz w:val="22"/>
          <w:szCs w:val="22"/>
        </w:rPr>
        <w:t xml:space="preserve"> this can be a huge </w:t>
      </w:r>
      <w:r w:rsidR="00EB04A1">
        <w:rPr>
          <w:rFonts w:ascii="Calibri" w:hAnsi="Calibri" w:cs="Tahoma"/>
          <w:sz w:val="22"/>
          <w:szCs w:val="22"/>
        </w:rPr>
        <w:t>outlier</w:t>
      </w:r>
      <w:r w:rsidR="00F70C4F">
        <w:rPr>
          <w:rFonts w:ascii="Calibri" w:hAnsi="Calibri" w:cs="Tahoma"/>
          <w:sz w:val="22"/>
          <w:szCs w:val="22"/>
        </w:rPr>
        <w:t xml:space="preserve"> of making the calculated effort for the second </w:t>
      </w:r>
      <w:r w:rsidR="00EB04A1">
        <w:rPr>
          <w:rFonts w:ascii="Calibri" w:hAnsi="Calibri" w:cs="Tahoma"/>
          <w:sz w:val="22"/>
          <w:szCs w:val="22"/>
        </w:rPr>
        <w:t xml:space="preserve">system (simple marks recording system). </w:t>
      </w:r>
    </w:p>
    <w:p w14:paraId="5D843BA2" w14:textId="77777777" w:rsidR="00EB04A1" w:rsidRDefault="00EB04A1" w:rsidP="0013779F">
      <w:pPr>
        <w:jc w:val="both"/>
        <w:rPr>
          <w:rFonts w:ascii="Calibri" w:hAnsi="Calibri" w:cs="Tahoma"/>
          <w:sz w:val="22"/>
          <w:szCs w:val="22"/>
        </w:rPr>
      </w:pPr>
    </w:p>
    <w:p w14:paraId="78870FF6" w14:textId="0F54FDCF" w:rsidR="00EB04A1" w:rsidRPr="00EB04A1" w:rsidRDefault="00EB04A1" w:rsidP="00EB04A1">
      <w:pPr>
        <w:pStyle w:val="Caption"/>
        <w:rPr>
          <w:rFonts w:ascii="Calibri" w:hAnsi="Calibri" w:cs="Calibri"/>
          <w:b w:val="0"/>
          <w:bCs w:val="0"/>
          <w:sz w:val="22"/>
          <w:szCs w:val="22"/>
        </w:rPr>
      </w:pPr>
      <w:r w:rsidRPr="00EB04A1">
        <w:rPr>
          <w:rFonts w:ascii="Calibri" w:hAnsi="Calibri" w:cs="Calibri"/>
          <w:b w:val="0"/>
          <w:bCs w:val="0"/>
          <w:sz w:val="22"/>
          <w:szCs w:val="22"/>
        </w:rPr>
        <w:t>Although these are calculated predictions,</w:t>
      </w:r>
      <w:r>
        <w:rPr>
          <w:rFonts w:ascii="Calibri" w:hAnsi="Calibri" w:cs="Calibri"/>
          <w:b w:val="0"/>
          <w:bCs w:val="0"/>
          <w:sz w:val="22"/>
          <w:szCs w:val="22"/>
        </w:rPr>
        <w:t xml:space="preserve"> </w:t>
      </w:r>
      <w:r w:rsidRPr="00EB04A1">
        <w:rPr>
          <w:rFonts w:ascii="Calibri" w:hAnsi="Calibri" w:cs="Calibri"/>
          <w:b w:val="0"/>
          <w:bCs w:val="0"/>
          <w:sz w:val="22"/>
          <w:szCs w:val="22"/>
        </w:rPr>
        <w:t xml:space="preserve">when actual </w:t>
      </w:r>
      <w:r w:rsidRPr="00EB04A1">
        <w:rPr>
          <w:rFonts w:ascii="Calibri" w:hAnsi="Calibri" w:cs="Calibri"/>
          <w:b w:val="0"/>
          <w:bCs w:val="0"/>
          <w:sz w:val="22"/>
          <w:szCs w:val="22"/>
        </w:rPr>
        <w:t xml:space="preserve">implementing </w:t>
      </w:r>
      <w:r w:rsidRPr="00EB04A1">
        <w:rPr>
          <w:rFonts w:ascii="Calibri" w:hAnsi="Calibri" w:cs="Calibri"/>
          <w:b w:val="0"/>
          <w:bCs w:val="0"/>
          <w:sz w:val="22"/>
          <w:szCs w:val="22"/>
        </w:rPr>
        <w:t xml:space="preserve">it could be tremendously different from what was calculated. As the foundation of the data might not be accurate which would lead to the overall calculation not be respectable to work alongside too causing a lot of problems when </w:t>
      </w:r>
      <w:r w:rsidR="006D7123" w:rsidRPr="006D7123">
        <w:rPr>
          <w:rFonts w:ascii="Calibri" w:hAnsi="Calibri" w:cs="Calibri"/>
          <w:b w:val="0"/>
          <w:bCs w:val="0"/>
          <w:sz w:val="22"/>
          <w:szCs w:val="22"/>
        </w:rPr>
        <w:t>implementing</w:t>
      </w:r>
      <w:r w:rsidR="006D7123">
        <w:rPr>
          <w:rFonts w:ascii="Calibri" w:hAnsi="Calibri" w:cs="Calibri"/>
          <w:b w:val="0"/>
          <w:bCs w:val="0"/>
          <w:sz w:val="22"/>
          <w:szCs w:val="22"/>
        </w:rPr>
        <w:t>.</w:t>
      </w:r>
    </w:p>
    <w:p w14:paraId="20FE9F5B" w14:textId="37819BF5" w:rsidR="0013779F" w:rsidRPr="002529A4" w:rsidRDefault="00A37DB7" w:rsidP="0013779F">
      <w:pPr>
        <w:jc w:val="both"/>
        <w:rPr>
          <w:rFonts w:ascii="Calibri" w:hAnsi="Calibri" w:cs="Tahoma"/>
          <w:sz w:val="22"/>
          <w:szCs w:val="22"/>
        </w:rPr>
      </w:pPr>
      <w:r w:rsidRPr="00782861">
        <w:rPr>
          <w:rFonts w:ascii="Calibri" w:hAnsi="Calibri" w:cs="Tahoma"/>
          <w:sz w:val="22"/>
          <w:szCs w:val="22"/>
        </w:rPr>
        <w:br w:type="page"/>
      </w:r>
      <w:r w:rsidR="00301D96" w:rsidRPr="00A37DB7">
        <w:rPr>
          <w:rFonts w:ascii="Calibri" w:hAnsi="Calibri" w:cs="Tahoma"/>
          <w:b/>
          <w:sz w:val="22"/>
          <w:szCs w:val="22"/>
        </w:rPr>
        <w:lastRenderedPageBreak/>
        <w:t xml:space="preserve">Question </w:t>
      </w:r>
      <w:r>
        <w:rPr>
          <w:rFonts w:ascii="Calibri" w:hAnsi="Calibri" w:cs="Tahoma"/>
          <w:b/>
          <w:sz w:val="22"/>
          <w:szCs w:val="22"/>
        </w:rPr>
        <w:t>6</w:t>
      </w:r>
      <w:r w:rsidR="00301D96" w:rsidRPr="00A37DB7">
        <w:rPr>
          <w:rFonts w:ascii="Calibri" w:hAnsi="Calibri" w:cs="Tahoma"/>
          <w:b/>
          <w:sz w:val="22"/>
          <w:szCs w:val="22"/>
        </w:rPr>
        <w:t>)</w:t>
      </w:r>
      <w:r w:rsidR="00301D96" w:rsidRPr="002529A4">
        <w:rPr>
          <w:rFonts w:ascii="Calibri" w:hAnsi="Calibri" w:cs="Tahoma"/>
          <w:sz w:val="22"/>
          <w:szCs w:val="22"/>
        </w:rPr>
        <w:t xml:space="preserve"> </w:t>
      </w:r>
      <w:r w:rsidR="0013779F">
        <w:rPr>
          <w:rFonts w:ascii="Calibri" w:hAnsi="Calibri" w:cs="Tahoma"/>
          <w:sz w:val="22"/>
          <w:szCs w:val="22"/>
        </w:rPr>
        <w:t>By comparing and contrasting</w:t>
      </w:r>
      <w:r w:rsidR="0013779F" w:rsidRPr="002529A4">
        <w:rPr>
          <w:rFonts w:ascii="Calibri" w:hAnsi="Calibri" w:cs="Tahoma"/>
          <w:sz w:val="22"/>
          <w:szCs w:val="22"/>
        </w:rPr>
        <w:t xml:space="preserve"> Albrecht’s Effort Estimation Technique with at least one other effort estimation technique </w:t>
      </w:r>
      <w:r w:rsidR="0013779F">
        <w:rPr>
          <w:rFonts w:ascii="Calibri" w:hAnsi="Calibri" w:cs="Tahoma"/>
          <w:sz w:val="22"/>
          <w:szCs w:val="22"/>
        </w:rPr>
        <w:t xml:space="preserve">give </w:t>
      </w:r>
      <w:r w:rsidR="0013779F" w:rsidRPr="00DF7AF7">
        <w:rPr>
          <w:rFonts w:ascii="Calibri" w:hAnsi="Calibri" w:cs="Tahoma"/>
          <w:b/>
          <w:sz w:val="22"/>
          <w:szCs w:val="22"/>
        </w:rPr>
        <w:t>TWO</w:t>
      </w:r>
      <w:r w:rsidR="0013779F">
        <w:rPr>
          <w:rFonts w:ascii="Calibri" w:hAnsi="Calibri" w:cs="Tahoma"/>
          <w:sz w:val="22"/>
          <w:szCs w:val="22"/>
        </w:rPr>
        <w:t xml:space="preserve"> strengths and </w:t>
      </w:r>
      <w:r w:rsidR="0013779F" w:rsidRPr="00DF7AF7">
        <w:rPr>
          <w:rFonts w:ascii="Calibri" w:hAnsi="Calibri" w:cs="Tahoma"/>
          <w:b/>
          <w:sz w:val="22"/>
          <w:szCs w:val="22"/>
        </w:rPr>
        <w:t>TWO</w:t>
      </w:r>
      <w:r w:rsidR="0013779F">
        <w:rPr>
          <w:rFonts w:ascii="Calibri" w:hAnsi="Calibri" w:cs="Tahoma"/>
          <w:sz w:val="22"/>
          <w:szCs w:val="22"/>
        </w:rPr>
        <w:t xml:space="preserve"> weaknesses of this technique.</w:t>
      </w:r>
    </w:p>
    <w:p w14:paraId="6334369B" w14:textId="77777777" w:rsidR="00301D96" w:rsidRPr="002529A4" w:rsidRDefault="00301D96" w:rsidP="0013779F">
      <w:pPr>
        <w:jc w:val="both"/>
        <w:rPr>
          <w:rFonts w:ascii="Calibri" w:hAnsi="Calibri" w:cs="Tahoma"/>
          <w:sz w:val="22"/>
          <w:szCs w:val="22"/>
        </w:rPr>
      </w:pPr>
    </w:p>
    <w:p w14:paraId="651FBC43" w14:textId="77777777" w:rsidR="00301D96" w:rsidRPr="002529A4" w:rsidRDefault="00301D96" w:rsidP="00301D96">
      <w:pPr>
        <w:pStyle w:val="Footer"/>
        <w:tabs>
          <w:tab w:val="clear" w:pos="4153"/>
          <w:tab w:val="clear" w:pos="8306"/>
        </w:tabs>
        <w:jc w:val="both"/>
        <w:rPr>
          <w:rFonts w:ascii="Calibri" w:hAnsi="Calibri" w:cs="Tahoma"/>
          <w:sz w:val="22"/>
          <w:szCs w:val="22"/>
        </w:rPr>
      </w:pPr>
    </w:p>
    <w:p w14:paraId="0D863C05" w14:textId="77777777" w:rsidR="00301D96" w:rsidRDefault="00301D96" w:rsidP="00301D96">
      <w:pPr>
        <w:jc w:val="right"/>
        <w:rPr>
          <w:rFonts w:ascii="Calibri" w:hAnsi="Calibri" w:cs="Tahoma"/>
          <w:sz w:val="22"/>
          <w:szCs w:val="22"/>
        </w:rPr>
      </w:pPr>
      <w:r w:rsidRPr="002529A4">
        <w:rPr>
          <w:rFonts w:ascii="Calibri" w:hAnsi="Calibri" w:cs="Tahoma"/>
          <w:sz w:val="22"/>
          <w:szCs w:val="22"/>
        </w:rPr>
        <w:t>[10 Marks]</w:t>
      </w:r>
    </w:p>
    <w:p w14:paraId="71B951F2" w14:textId="77777777" w:rsidR="00605F70" w:rsidRDefault="00605F70" w:rsidP="00605F70">
      <w:pPr>
        <w:rPr>
          <w:rFonts w:ascii="Calibri" w:hAnsi="Calibri" w:cs="Tahoma"/>
          <w:sz w:val="22"/>
          <w:szCs w:val="22"/>
        </w:rPr>
      </w:pPr>
    </w:p>
    <w:p w14:paraId="6D89B1B7" w14:textId="77777777" w:rsidR="00605F70" w:rsidRPr="00605F70" w:rsidRDefault="00605F70" w:rsidP="00605F70">
      <w:pPr>
        <w:rPr>
          <w:rFonts w:ascii="Calibri" w:hAnsi="Calibri" w:cs="Tahoma"/>
          <w:b/>
          <w:bCs/>
          <w:color w:val="FF0000"/>
          <w:sz w:val="22"/>
          <w:szCs w:val="22"/>
        </w:rPr>
      </w:pPr>
      <w:r w:rsidRPr="00605F70">
        <w:rPr>
          <w:rFonts w:ascii="Calibri" w:hAnsi="Calibri" w:cs="Tahoma"/>
          <w:b/>
          <w:bCs/>
          <w:color w:val="FF0000"/>
          <w:sz w:val="22"/>
          <w:szCs w:val="22"/>
        </w:rPr>
        <w:t>Answer 6)</w:t>
      </w:r>
    </w:p>
    <w:p w14:paraId="7E698FA1" w14:textId="77777777" w:rsidR="006D7123" w:rsidRDefault="006D7123" w:rsidP="006D7123">
      <w:pPr>
        <w:rPr>
          <w:rFonts w:ascii="Calibri" w:hAnsi="Calibri" w:cs="Tahoma"/>
          <w:sz w:val="22"/>
          <w:szCs w:val="22"/>
        </w:rPr>
      </w:pPr>
    </w:p>
    <w:p w14:paraId="597C6EC5" w14:textId="0AFF7CC2" w:rsidR="006D7123" w:rsidRDefault="006D7123" w:rsidP="006D7123">
      <w:pPr>
        <w:rPr>
          <w:rFonts w:ascii="Calibri" w:hAnsi="Calibri" w:cs="Tahoma"/>
          <w:sz w:val="22"/>
          <w:szCs w:val="22"/>
        </w:rPr>
      </w:pPr>
      <w:r>
        <w:rPr>
          <w:rFonts w:ascii="Calibri" w:hAnsi="Calibri" w:cs="Tahoma"/>
          <w:sz w:val="22"/>
          <w:szCs w:val="22"/>
        </w:rPr>
        <w:t xml:space="preserve">Albrecht effort estimation only needs the specifications to calculate a predication which is very viable unlike another effort estimation, </w:t>
      </w:r>
      <w:r w:rsidRPr="006D7123">
        <w:rPr>
          <w:rFonts w:ascii="Calibri" w:hAnsi="Calibri" w:cs="Tahoma"/>
          <w:sz w:val="22"/>
          <w:szCs w:val="22"/>
        </w:rPr>
        <w:t>DeMarco’s</w:t>
      </w:r>
      <w:r w:rsidRPr="006D7123">
        <w:rPr>
          <w:rFonts w:ascii="Calibri" w:hAnsi="Calibri" w:cs="Tahoma"/>
          <w:sz w:val="22"/>
          <w:szCs w:val="22"/>
        </w:rPr>
        <w:t xml:space="preserve"> </w:t>
      </w:r>
      <w:r>
        <w:rPr>
          <w:rFonts w:ascii="Calibri" w:hAnsi="Calibri" w:cs="Tahoma"/>
          <w:sz w:val="22"/>
          <w:szCs w:val="22"/>
        </w:rPr>
        <w:t xml:space="preserve">effort estimation. As this needs the number of entities involved in the system in a relationship diagram. Compared to just a specification some parts can be missed when portrayed as a relationship diagram. </w:t>
      </w:r>
      <w:r w:rsidR="00C12AB0">
        <w:rPr>
          <w:rFonts w:ascii="Calibri" w:hAnsi="Calibri" w:cs="Tahoma"/>
          <w:sz w:val="22"/>
          <w:szCs w:val="22"/>
        </w:rPr>
        <w:t>However,</w:t>
      </w:r>
      <w:r>
        <w:rPr>
          <w:rFonts w:ascii="Calibri" w:hAnsi="Calibri" w:cs="Tahoma"/>
          <w:sz w:val="22"/>
          <w:szCs w:val="22"/>
        </w:rPr>
        <w:t xml:space="preserve"> if the </w:t>
      </w:r>
      <w:r w:rsidR="00C12AB0">
        <w:rPr>
          <w:rFonts w:ascii="Calibri" w:hAnsi="Calibri" w:cs="Tahoma"/>
          <w:sz w:val="22"/>
          <w:szCs w:val="22"/>
        </w:rPr>
        <w:t>speciation</w:t>
      </w:r>
      <w:r>
        <w:rPr>
          <w:rFonts w:ascii="Calibri" w:hAnsi="Calibri" w:cs="Tahoma"/>
          <w:sz w:val="22"/>
          <w:szCs w:val="22"/>
        </w:rPr>
        <w:t xml:space="preserve"> is lengthy it can </w:t>
      </w:r>
      <w:r w:rsidR="00C12AB0">
        <w:rPr>
          <w:rFonts w:ascii="Calibri" w:hAnsi="Calibri" w:cs="Tahoma"/>
          <w:sz w:val="22"/>
          <w:szCs w:val="22"/>
        </w:rPr>
        <w:t>cause</w:t>
      </w:r>
      <w:r>
        <w:rPr>
          <w:rFonts w:ascii="Calibri" w:hAnsi="Calibri" w:cs="Tahoma"/>
          <w:sz w:val="22"/>
          <w:szCs w:val="22"/>
        </w:rPr>
        <w:t xml:space="preserve"> a few problems while the other </w:t>
      </w:r>
      <w:r w:rsidR="00C12AB0">
        <w:rPr>
          <w:rFonts w:ascii="Calibri" w:hAnsi="Calibri" w:cs="Tahoma"/>
          <w:sz w:val="22"/>
          <w:szCs w:val="22"/>
        </w:rPr>
        <w:t xml:space="preserve">technique does well with a lengthy spec as it gives a visual understanding making it a lot easier to go back while implanting. </w:t>
      </w:r>
    </w:p>
    <w:p w14:paraId="0661C5AB" w14:textId="6FE8E485" w:rsidR="00C12AB0" w:rsidRDefault="00C12AB0" w:rsidP="006D7123">
      <w:pPr>
        <w:rPr>
          <w:rFonts w:ascii="Calibri" w:hAnsi="Calibri" w:cs="Tahoma"/>
          <w:sz w:val="22"/>
          <w:szCs w:val="22"/>
        </w:rPr>
      </w:pPr>
    </w:p>
    <w:p w14:paraId="3B9BE095" w14:textId="5FBB1E6E" w:rsidR="00C12AB0" w:rsidRPr="006D7123" w:rsidRDefault="00C12AB0" w:rsidP="00C12AB0">
      <w:pPr>
        <w:rPr>
          <w:rFonts w:ascii="Calibri" w:hAnsi="Calibri" w:cs="Tahoma"/>
          <w:sz w:val="22"/>
          <w:szCs w:val="22"/>
        </w:rPr>
      </w:pPr>
      <w:r>
        <w:rPr>
          <w:rFonts w:ascii="Calibri" w:hAnsi="Calibri" w:cs="Tahoma"/>
          <w:sz w:val="22"/>
          <w:szCs w:val="22"/>
        </w:rPr>
        <w:t>Another disadvantage of Albrecht’s approach is that it is n</w:t>
      </w:r>
      <w:r w:rsidRPr="006D7123">
        <w:rPr>
          <w:rFonts w:ascii="Calibri" w:hAnsi="Calibri" w:cs="Tahoma"/>
          <w:sz w:val="22"/>
          <w:szCs w:val="22"/>
        </w:rPr>
        <w:t xml:space="preserve">ot possible to </w:t>
      </w:r>
      <w:r>
        <w:rPr>
          <w:rFonts w:ascii="Calibri" w:hAnsi="Calibri" w:cs="Tahoma"/>
          <w:sz w:val="22"/>
          <w:szCs w:val="22"/>
        </w:rPr>
        <w:t>calculate the foundation of the calculation in</w:t>
      </w:r>
      <w:r w:rsidRPr="006D7123">
        <w:rPr>
          <w:rFonts w:ascii="Calibri" w:hAnsi="Calibri" w:cs="Tahoma"/>
          <w:sz w:val="22"/>
          <w:szCs w:val="22"/>
        </w:rPr>
        <w:t xml:space="preserve"> early lifecycle stages</w:t>
      </w:r>
      <w:r>
        <w:rPr>
          <w:rFonts w:ascii="Calibri" w:hAnsi="Calibri" w:cs="Tahoma"/>
          <w:sz w:val="22"/>
          <w:szCs w:val="22"/>
        </w:rPr>
        <w:t>. Which makes unusable for some situation however DeMarco’s can allowing a lot of ease with the visual aid too.</w:t>
      </w:r>
    </w:p>
    <w:p w14:paraId="5493B362" w14:textId="66039562" w:rsidR="00C12AB0" w:rsidRDefault="00C12AB0" w:rsidP="006D7123">
      <w:pPr>
        <w:rPr>
          <w:rFonts w:ascii="Calibri" w:hAnsi="Calibri" w:cs="Tahoma"/>
          <w:sz w:val="22"/>
          <w:szCs w:val="22"/>
        </w:rPr>
      </w:pPr>
    </w:p>
    <w:p w14:paraId="26B7F265" w14:textId="77777777" w:rsidR="006D7123" w:rsidRDefault="006D7123" w:rsidP="006D7123">
      <w:pPr>
        <w:rPr>
          <w:rFonts w:ascii="Calibri" w:hAnsi="Calibri" w:cs="Tahoma"/>
          <w:sz w:val="22"/>
          <w:szCs w:val="22"/>
        </w:rPr>
      </w:pPr>
    </w:p>
    <w:p w14:paraId="21E8F838" w14:textId="77777777" w:rsidR="00C12AB0" w:rsidRDefault="00C12AB0" w:rsidP="006D7123">
      <w:pPr>
        <w:rPr>
          <w:rFonts w:ascii="Calibri" w:hAnsi="Calibri" w:cs="Tahoma"/>
          <w:sz w:val="22"/>
          <w:szCs w:val="22"/>
        </w:rPr>
      </w:pPr>
    </w:p>
    <w:p w14:paraId="3CD1BF7A" w14:textId="77777777" w:rsidR="00C12AB0" w:rsidRDefault="00C12AB0" w:rsidP="006D7123">
      <w:pPr>
        <w:rPr>
          <w:rFonts w:ascii="Calibri" w:hAnsi="Calibri" w:cs="Tahoma"/>
          <w:sz w:val="22"/>
          <w:szCs w:val="22"/>
        </w:rPr>
      </w:pPr>
    </w:p>
    <w:p w14:paraId="2D3AB466" w14:textId="77777777" w:rsidR="00C12AB0" w:rsidRDefault="00C12AB0" w:rsidP="006D7123">
      <w:pPr>
        <w:rPr>
          <w:rFonts w:ascii="Calibri" w:hAnsi="Calibri" w:cs="Tahoma"/>
          <w:sz w:val="22"/>
          <w:szCs w:val="22"/>
        </w:rPr>
      </w:pPr>
    </w:p>
    <w:p w14:paraId="4486525C" w14:textId="77777777" w:rsidR="00C12AB0" w:rsidRDefault="00C12AB0" w:rsidP="006D7123">
      <w:pPr>
        <w:rPr>
          <w:rFonts w:ascii="Calibri" w:hAnsi="Calibri" w:cs="Tahoma"/>
          <w:sz w:val="22"/>
          <w:szCs w:val="22"/>
        </w:rPr>
      </w:pPr>
    </w:p>
    <w:p w14:paraId="0CDFA18F" w14:textId="77777777" w:rsidR="00C12AB0" w:rsidRDefault="00C12AB0" w:rsidP="006D7123">
      <w:pPr>
        <w:rPr>
          <w:rFonts w:ascii="Calibri" w:hAnsi="Calibri" w:cs="Tahoma"/>
          <w:sz w:val="22"/>
          <w:szCs w:val="22"/>
        </w:rPr>
      </w:pPr>
    </w:p>
    <w:p w14:paraId="5E37321C" w14:textId="77777777" w:rsidR="00C12AB0" w:rsidRDefault="00C12AB0" w:rsidP="006D7123">
      <w:pPr>
        <w:rPr>
          <w:rFonts w:ascii="Calibri" w:hAnsi="Calibri" w:cs="Tahoma"/>
          <w:sz w:val="22"/>
          <w:szCs w:val="22"/>
        </w:rPr>
      </w:pPr>
    </w:p>
    <w:p w14:paraId="01BF4650" w14:textId="77777777" w:rsidR="00C12AB0" w:rsidRDefault="00C12AB0" w:rsidP="006D7123">
      <w:pPr>
        <w:rPr>
          <w:rFonts w:ascii="Calibri" w:hAnsi="Calibri" w:cs="Tahoma"/>
          <w:sz w:val="22"/>
          <w:szCs w:val="22"/>
        </w:rPr>
      </w:pPr>
    </w:p>
    <w:p w14:paraId="6F208E44" w14:textId="77777777" w:rsidR="00C12AB0" w:rsidRDefault="00C12AB0" w:rsidP="006D7123">
      <w:pPr>
        <w:rPr>
          <w:rFonts w:ascii="Calibri" w:hAnsi="Calibri" w:cs="Tahoma"/>
          <w:sz w:val="22"/>
          <w:szCs w:val="22"/>
        </w:rPr>
      </w:pPr>
    </w:p>
    <w:p w14:paraId="1F5821A6" w14:textId="77777777" w:rsidR="00C12AB0" w:rsidRDefault="00C12AB0" w:rsidP="006D7123">
      <w:pPr>
        <w:rPr>
          <w:rFonts w:ascii="Calibri" w:hAnsi="Calibri" w:cs="Tahoma"/>
          <w:sz w:val="22"/>
          <w:szCs w:val="22"/>
        </w:rPr>
      </w:pPr>
    </w:p>
    <w:p w14:paraId="58FB25C4" w14:textId="77777777" w:rsidR="00C12AB0" w:rsidRDefault="00C12AB0" w:rsidP="006D7123">
      <w:pPr>
        <w:rPr>
          <w:rFonts w:ascii="Calibri" w:hAnsi="Calibri" w:cs="Tahoma"/>
          <w:sz w:val="22"/>
          <w:szCs w:val="22"/>
        </w:rPr>
      </w:pPr>
    </w:p>
    <w:p w14:paraId="1FD51FC0" w14:textId="77777777" w:rsidR="00C12AB0" w:rsidRDefault="00C12AB0" w:rsidP="006D7123">
      <w:pPr>
        <w:rPr>
          <w:rFonts w:ascii="Calibri" w:hAnsi="Calibri" w:cs="Tahoma"/>
          <w:sz w:val="22"/>
          <w:szCs w:val="22"/>
        </w:rPr>
      </w:pPr>
    </w:p>
    <w:p w14:paraId="188B6C4A" w14:textId="77777777" w:rsidR="00C12AB0" w:rsidRDefault="00C12AB0" w:rsidP="006D7123">
      <w:pPr>
        <w:rPr>
          <w:rFonts w:ascii="Calibri" w:hAnsi="Calibri" w:cs="Tahoma"/>
          <w:sz w:val="22"/>
          <w:szCs w:val="22"/>
        </w:rPr>
      </w:pPr>
    </w:p>
    <w:p w14:paraId="42A12C96" w14:textId="77777777" w:rsidR="00C12AB0" w:rsidRDefault="00C12AB0" w:rsidP="006D7123">
      <w:pPr>
        <w:rPr>
          <w:rFonts w:ascii="Calibri" w:hAnsi="Calibri" w:cs="Tahoma"/>
          <w:sz w:val="22"/>
          <w:szCs w:val="22"/>
        </w:rPr>
      </w:pPr>
    </w:p>
    <w:p w14:paraId="56CAC5EC" w14:textId="77777777" w:rsidR="00C12AB0" w:rsidRDefault="00C12AB0" w:rsidP="006D7123">
      <w:pPr>
        <w:rPr>
          <w:rFonts w:ascii="Calibri" w:hAnsi="Calibri" w:cs="Tahoma"/>
          <w:sz w:val="22"/>
          <w:szCs w:val="22"/>
        </w:rPr>
      </w:pPr>
    </w:p>
    <w:p w14:paraId="781A59B3" w14:textId="77777777" w:rsidR="00C12AB0" w:rsidRDefault="00C12AB0" w:rsidP="006D7123">
      <w:pPr>
        <w:rPr>
          <w:rFonts w:ascii="Calibri" w:hAnsi="Calibri" w:cs="Tahoma"/>
          <w:sz w:val="22"/>
          <w:szCs w:val="22"/>
        </w:rPr>
      </w:pPr>
    </w:p>
    <w:p w14:paraId="087DDA2F" w14:textId="77777777" w:rsidR="00C12AB0" w:rsidRDefault="00C12AB0" w:rsidP="006D7123">
      <w:pPr>
        <w:rPr>
          <w:rFonts w:ascii="Calibri" w:hAnsi="Calibri" w:cs="Tahoma"/>
          <w:sz w:val="22"/>
          <w:szCs w:val="22"/>
        </w:rPr>
      </w:pPr>
    </w:p>
    <w:p w14:paraId="18E8528C" w14:textId="77777777" w:rsidR="00C12AB0" w:rsidRDefault="00C12AB0" w:rsidP="006D7123">
      <w:pPr>
        <w:rPr>
          <w:rFonts w:ascii="Calibri" w:hAnsi="Calibri" w:cs="Tahoma"/>
          <w:sz w:val="22"/>
          <w:szCs w:val="22"/>
        </w:rPr>
      </w:pPr>
    </w:p>
    <w:p w14:paraId="37082DD2" w14:textId="77777777" w:rsidR="00C12AB0" w:rsidRDefault="00C12AB0" w:rsidP="006D7123">
      <w:pPr>
        <w:rPr>
          <w:rFonts w:ascii="Calibri" w:hAnsi="Calibri" w:cs="Tahoma"/>
          <w:sz w:val="22"/>
          <w:szCs w:val="22"/>
        </w:rPr>
      </w:pPr>
    </w:p>
    <w:p w14:paraId="5E7D93DC" w14:textId="77777777" w:rsidR="00C12AB0" w:rsidRDefault="00C12AB0" w:rsidP="006D7123">
      <w:pPr>
        <w:rPr>
          <w:rFonts w:ascii="Calibri" w:hAnsi="Calibri" w:cs="Tahoma"/>
          <w:sz w:val="22"/>
          <w:szCs w:val="22"/>
        </w:rPr>
      </w:pPr>
    </w:p>
    <w:p w14:paraId="5C89B046" w14:textId="77777777" w:rsidR="00C12AB0" w:rsidRDefault="00C12AB0" w:rsidP="006D7123">
      <w:pPr>
        <w:rPr>
          <w:rFonts w:ascii="Calibri" w:hAnsi="Calibri" w:cs="Tahoma"/>
          <w:sz w:val="22"/>
          <w:szCs w:val="22"/>
        </w:rPr>
      </w:pPr>
    </w:p>
    <w:p w14:paraId="0D5DDC01" w14:textId="77777777" w:rsidR="00C12AB0" w:rsidRDefault="00C12AB0" w:rsidP="006D7123">
      <w:pPr>
        <w:rPr>
          <w:rFonts w:ascii="Calibri" w:hAnsi="Calibri" w:cs="Tahoma"/>
          <w:sz w:val="22"/>
          <w:szCs w:val="22"/>
        </w:rPr>
      </w:pPr>
    </w:p>
    <w:p w14:paraId="43628F57" w14:textId="77777777" w:rsidR="00C12AB0" w:rsidRDefault="00C12AB0" w:rsidP="006D7123">
      <w:pPr>
        <w:rPr>
          <w:rFonts w:ascii="Calibri" w:hAnsi="Calibri" w:cs="Tahoma"/>
          <w:sz w:val="22"/>
          <w:szCs w:val="22"/>
        </w:rPr>
      </w:pPr>
    </w:p>
    <w:p w14:paraId="28914090" w14:textId="77777777" w:rsidR="00C12AB0" w:rsidRDefault="00C12AB0" w:rsidP="006D7123">
      <w:pPr>
        <w:rPr>
          <w:rFonts w:ascii="Calibri" w:hAnsi="Calibri" w:cs="Tahoma"/>
          <w:sz w:val="22"/>
          <w:szCs w:val="22"/>
        </w:rPr>
      </w:pPr>
    </w:p>
    <w:p w14:paraId="64C472EC" w14:textId="77777777" w:rsidR="00C12AB0" w:rsidRDefault="00C12AB0" w:rsidP="006D7123">
      <w:pPr>
        <w:rPr>
          <w:rFonts w:ascii="Calibri" w:hAnsi="Calibri" w:cs="Tahoma"/>
          <w:sz w:val="22"/>
          <w:szCs w:val="22"/>
        </w:rPr>
      </w:pPr>
    </w:p>
    <w:p w14:paraId="5AA25A45" w14:textId="77777777" w:rsidR="00C12AB0" w:rsidRDefault="00C12AB0" w:rsidP="006D7123">
      <w:pPr>
        <w:rPr>
          <w:rFonts w:ascii="Calibri" w:hAnsi="Calibri" w:cs="Tahoma"/>
          <w:sz w:val="22"/>
          <w:szCs w:val="22"/>
        </w:rPr>
      </w:pPr>
    </w:p>
    <w:p w14:paraId="0F089712" w14:textId="77777777" w:rsidR="00C12AB0" w:rsidRDefault="00C12AB0" w:rsidP="006D7123">
      <w:pPr>
        <w:rPr>
          <w:rFonts w:ascii="Calibri" w:hAnsi="Calibri" w:cs="Tahoma"/>
          <w:sz w:val="22"/>
          <w:szCs w:val="22"/>
        </w:rPr>
      </w:pPr>
    </w:p>
    <w:p w14:paraId="066AAEFC" w14:textId="77777777" w:rsidR="00C12AB0" w:rsidRDefault="00C12AB0" w:rsidP="006D7123">
      <w:pPr>
        <w:rPr>
          <w:rFonts w:ascii="Calibri" w:hAnsi="Calibri" w:cs="Tahoma"/>
          <w:sz w:val="22"/>
          <w:szCs w:val="22"/>
        </w:rPr>
      </w:pPr>
    </w:p>
    <w:p w14:paraId="167105EF" w14:textId="77777777" w:rsidR="00C12AB0" w:rsidRDefault="00C12AB0" w:rsidP="006D7123">
      <w:pPr>
        <w:rPr>
          <w:rFonts w:ascii="Calibri" w:hAnsi="Calibri" w:cs="Tahoma"/>
          <w:sz w:val="22"/>
          <w:szCs w:val="22"/>
        </w:rPr>
      </w:pPr>
    </w:p>
    <w:p w14:paraId="7C9B3BAA" w14:textId="77777777" w:rsidR="00C12AB0" w:rsidRDefault="00C12AB0" w:rsidP="006D7123">
      <w:pPr>
        <w:rPr>
          <w:rFonts w:ascii="Calibri" w:hAnsi="Calibri" w:cs="Tahoma"/>
          <w:sz w:val="22"/>
          <w:szCs w:val="22"/>
        </w:rPr>
      </w:pPr>
    </w:p>
    <w:p w14:paraId="213EF1D0" w14:textId="77777777" w:rsidR="00C12AB0" w:rsidRDefault="00C12AB0" w:rsidP="006D7123">
      <w:pPr>
        <w:rPr>
          <w:rFonts w:ascii="Calibri" w:hAnsi="Calibri" w:cs="Tahoma"/>
          <w:sz w:val="22"/>
          <w:szCs w:val="22"/>
        </w:rPr>
      </w:pPr>
    </w:p>
    <w:p w14:paraId="56739C9C" w14:textId="6A4CD973" w:rsidR="00FC68C8" w:rsidRPr="004B6CAE" w:rsidRDefault="00FC68C8" w:rsidP="006D7123">
      <w:pPr>
        <w:rPr>
          <w:rFonts w:ascii="Calibri" w:hAnsi="Calibri"/>
          <w:b/>
          <w:color w:val="000000"/>
          <w:sz w:val="22"/>
          <w:szCs w:val="22"/>
        </w:rPr>
      </w:pPr>
      <w:r w:rsidRPr="004B6CAE">
        <w:rPr>
          <w:rFonts w:ascii="Calibri" w:hAnsi="Calibri"/>
          <w:b/>
          <w:color w:val="000000"/>
          <w:sz w:val="22"/>
          <w:szCs w:val="22"/>
        </w:rPr>
        <w:t>Supporting notes for calculating Function Points</w:t>
      </w:r>
    </w:p>
    <w:p w14:paraId="2C4BF280" w14:textId="77777777" w:rsidR="00FC68C8" w:rsidRPr="004B6CAE" w:rsidRDefault="00FC68C8" w:rsidP="00FC68C8">
      <w:pPr>
        <w:rPr>
          <w:rFonts w:ascii="Calibri" w:hAnsi="Calibri"/>
          <w:color w:val="CC0000"/>
          <w:sz w:val="22"/>
          <w:szCs w:val="22"/>
        </w:rPr>
      </w:pPr>
    </w:p>
    <w:p w14:paraId="78A2EC91" w14:textId="77777777" w:rsidR="00FC68C8" w:rsidRPr="004B6CAE" w:rsidRDefault="00FC68C8" w:rsidP="00FC68C8">
      <w:pPr>
        <w:rPr>
          <w:rFonts w:ascii="Calibri" w:hAnsi="Calibri"/>
          <w:color w:val="000000"/>
          <w:sz w:val="22"/>
          <w:szCs w:val="22"/>
        </w:rPr>
      </w:pPr>
    </w:p>
    <w:p w14:paraId="1D5A6F3D" w14:textId="77777777" w:rsidR="00FC68C8" w:rsidRPr="004B6CAE" w:rsidRDefault="00FC68C8" w:rsidP="00FC68C8">
      <w:pPr>
        <w:rPr>
          <w:rFonts w:ascii="Calibri" w:hAnsi="Calibri"/>
          <w:color w:val="000000"/>
          <w:sz w:val="22"/>
          <w:szCs w:val="22"/>
        </w:rPr>
      </w:pPr>
    </w:p>
    <w:p w14:paraId="316A34AD" w14:textId="77777777" w:rsidR="00FC68C8" w:rsidRPr="004B6CAE" w:rsidRDefault="00FC68C8" w:rsidP="00FC68C8">
      <w:pPr>
        <w:rPr>
          <w:rFonts w:ascii="Calibri" w:hAnsi="Calibri"/>
          <w:b/>
          <w:color w:val="000000"/>
          <w:sz w:val="22"/>
          <w:szCs w:val="22"/>
        </w:rPr>
      </w:pPr>
      <w:r w:rsidRPr="004B6CAE">
        <w:rPr>
          <w:rFonts w:ascii="Calibri" w:hAnsi="Calibri"/>
          <w:b/>
          <w:color w:val="000000"/>
          <w:sz w:val="22"/>
          <w:szCs w:val="22"/>
        </w:rPr>
        <w:t>Sub-function weightings:</w:t>
      </w:r>
    </w:p>
    <w:p w14:paraId="5273AF8E" w14:textId="3D7F41F7" w:rsidR="00FC68C8" w:rsidRPr="004B6CAE" w:rsidRDefault="00166ECF" w:rsidP="00FC68C8">
      <w:pPr>
        <w:rPr>
          <w:rFonts w:ascii="Calibri" w:hAnsi="Calibri"/>
          <w:color w:val="000000"/>
          <w:sz w:val="22"/>
          <w:szCs w:val="22"/>
        </w:rPr>
      </w:pPr>
      <w:r w:rsidRPr="004B6CAE">
        <w:rPr>
          <w:rFonts w:ascii="Calibri" w:hAnsi="Calibri"/>
          <w:noProof/>
          <w:color w:val="000000"/>
          <w:sz w:val="22"/>
          <w:szCs w:val="22"/>
          <w:lang w:val="en-US"/>
        </w:rPr>
        <w:drawing>
          <wp:anchor distT="0" distB="0" distL="114300" distR="114300" simplePos="0" relativeHeight="251659264" behindDoc="0" locked="0" layoutInCell="1" allowOverlap="1" wp14:anchorId="5DE68DAA" wp14:editId="1405CC67">
            <wp:simplePos x="0" y="0"/>
            <wp:positionH relativeFrom="column">
              <wp:posOffset>114300</wp:posOffset>
            </wp:positionH>
            <wp:positionV relativeFrom="paragraph">
              <wp:posOffset>142875</wp:posOffset>
            </wp:positionV>
            <wp:extent cx="4035425" cy="1209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5425" cy="120904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B22CB34" w14:textId="77777777" w:rsidR="00FC68C8" w:rsidRPr="004B6CAE" w:rsidRDefault="00FC68C8" w:rsidP="00FC68C8">
      <w:pPr>
        <w:rPr>
          <w:rFonts w:ascii="Calibri" w:hAnsi="Calibri"/>
          <w:color w:val="000000"/>
          <w:sz w:val="22"/>
          <w:szCs w:val="22"/>
        </w:rPr>
      </w:pPr>
    </w:p>
    <w:p w14:paraId="40DA63F4" w14:textId="77777777" w:rsidR="00FC68C8" w:rsidRPr="004B6CAE" w:rsidRDefault="00FC68C8" w:rsidP="00FC68C8">
      <w:pPr>
        <w:rPr>
          <w:rFonts w:ascii="Calibri" w:hAnsi="Calibri"/>
          <w:color w:val="000000"/>
          <w:sz w:val="22"/>
          <w:szCs w:val="22"/>
        </w:rPr>
      </w:pPr>
    </w:p>
    <w:p w14:paraId="15396E38" w14:textId="77777777" w:rsidR="00FC68C8" w:rsidRPr="004B6CAE" w:rsidRDefault="00FC68C8" w:rsidP="00FC68C8">
      <w:pPr>
        <w:rPr>
          <w:rFonts w:ascii="Calibri" w:hAnsi="Calibri"/>
          <w:color w:val="000000"/>
          <w:sz w:val="22"/>
          <w:szCs w:val="22"/>
        </w:rPr>
      </w:pPr>
    </w:p>
    <w:p w14:paraId="5746275E" w14:textId="77777777" w:rsidR="00FC68C8" w:rsidRPr="004B6CAE" w:rsidRDefault="00FC68C8" w:rsidP="00FC68C8">
      <w:pPr>
        <w:rPr>
          <w:rFonts w:ascii="Calibri" w:hAnsi="Calibri"/>
          <w:color w:val="000000"/>
          <w:sz w:val="22"/>
          <w:szCs w:val="22"/>
        </w:rPr>
      </w:pPr>
    </w:p>
    <w:p w14:paraId="396136DD" w14:textId="77777777" w:rsidR="00FC68C8" w:rsidRPr="004B6CAE" w:rsidRDefault="00FC68C8" w:rsidP="00FC68C8">
      <w:pPr>
        <w:rPr>
          <w:rFonts w:ascii="Calibri" w:hAnsi="Calibri"/>
          <w:color w:val="000000"/>
          <w:sz w:val="22"/>
          <w:szCs w:val="22"/>
        </w:rPr>
      </w:pPr>
    </w:p>
    <w:p w14:paraId="61827D79" w14:textId="77777777" w:rsidR="00FC68C8" w:rsidRPr="004B6CAE" w:rsidRDefault="00FC68C8" w:rsidP="00FC68C8">
      <w:pPr>
        <w:rPr>
          <w:rFonts w:ascii="Calibri" w:hAnsi="Calibri"/>
          <w:color w:val="000000"/>
          <w:sz w:val="22"/>
          <w:szCs w:val="22"/>
        </w:rPr>
      </w:pPr>
    </w:p>
    <w:p w14:paraId="661465D8" w14:textId="77777777" w:rsidR="00FC68C8" w:rsidRPr="004B6CAE" w:rsidRDefault="00FC68C8" w:rsidP="00FC68C8">
      <w:pPr>
        <w:rPr>
          <w:rFonts w:ascii="Calibri" w:hAnsi="Calibri"/>
          <w:color w:val="000000"/>
          <w:sz w:val="22"/>
          <w:szCs w:val="22"/>
        </w:rPr>
      </w:pPr>
    </w:p>
    <w:p w14:paraId="3793F5F9" w14:textId="77777777" w:rsidR="00FC68C8" w:rsidRPr="004B6CAE" w:rsidRDefault="00FC68C8" w:rsidP="00FC68C8">
      <w:pPr>
        <w:rPr>
          <w:rFonts w:ascii="Calibri" w:hAnsi="Calibri"/>
          <w:color w:val="000000"/>
          <w:sz w:val="22"/>
          <w:szCs w:val="22"/>
        </w:rPr>
      </w:pPr>
    </w:p>
    <w:p w14:paraId="42501784" w14:textId="77777777" w:rsidR="00FC68C8" w:rsidRPr="004B6CAE" w:rsidRDefault="00FC68C8" w:rsidP="00FC68C8">
      <w:pPr>
        <w:rPr>
          <w:rFonts w:ascii="Calibri" w:hAnsi="Calibri"/>
          <w:b/>
          <w:bCs/>
          <w:color w:val="000000"/>
          <w:sz w:val="22"/>
          <w:szCs w:val="22"/>
        </w:rPr>
      </w:pPr>
      <w:r w:rsidRPr="004B6CAE">
        <w:rPr>
          <w:rFonts w:ascii="Calibri" w:hAnsi="Calibri"/>
          <w:b/>
          <w:bCs/>
          <w:color w:val="000000"/>
          <w:sz w:val="22"/>
          <w:szCs w:val="22"/>
        </w:rPr>
        <w:t>Technical Complexity Factor (TCF) involves the following contributing factors:</w:t>
      </w:r>
    </w:p>
    <w:p w14:paraId="15A2F66D" w14:textId="77777777" w:rsidR="00FC68C8" w:rsidRPr="004B6CAE" w:rsidRDefault="00FC68C8" w:rsidP="00FC68C8">
      <w:pPr>
        <w:rPr>
          <w:rFonts w:ascii="Calibri" w:hAnsi="Calibri"/>
          <w:color w:val="000000"/>
          <w:sz w:val="22"/>
          <w:szCs w:val="22"/>
        </w:rPr>
      </w:pPr>
    </w:p>
    <w:p w14:paraId="27D4746A" w14:textId="434A2919" w:rsidR="00FC68C8" w:rsidRPr="004B6CAE" w:rsidRDefault="00166ECF" w:rsidP="00FC68C8">
      <w:pPr>
        <w:rPr>
          <w:rFonts w:ascii="Calibri" w:hAnsi="Calibri"/>
          <w:color w:val="000000"/>
          <w:sz w:val="22"/>
          <w:szCs w:val="22"/>
        </w:rPr>
      </w:pPr>
      <w:r w:rsidRPr="004B6CAE">
        <w:rPr>
          <w:rFonts w:ascii="Calibri" w:hAnsi="Calibri"/>
          <w:noProof/>
          <w:color w:val="000000"/>
          <w:sz w:val="22"/>
          <w:szCs w:val="22"/>
          <w:lang w:val="en-US"/>
        </w:rPr>
        <w:drawing>
          <wp:anchor distT="0" distB="0" distL="114300" distR="114300" simplePos="0" relativeHeight="251658240" behindDoc="0" locked="0" layoutInCell="1" allowOverlap="1" wp14:anchorId="70D5A7B8" wp14:editId="39DBE0C1">
            <wp:simplePos x="0" y="0"/>
            <wp:positionH relativeFrom="column">
              <wp:posOffset>114300</wp:posOffset>
            </wp:positionH>
            <wp:positionV relativeFrom="paragraph">
              <wp:posOffset>16510</wp:posOffset>
            </wp:positionV>
            <wp:extent cx="4140200" cy="1562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0200" cy="15621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C82BE8F" w14:textId="77777777" w:rsidR="00FC68C8" w:rsidRPr="004B6CAE" w:rsidRDefault="00FC68C8" w:rsidP="00FC68C8">
      <w:pPr>
        <w:rPr>
          <w:rFonts w:ascii="Calibri" w:hAnsi="Calibri"/>
          <w:color w:val="000000"/>
          <w:sz w:val="22"/>
          <w:szCs w:val="22"/>
        </w:rPr>
      </w:pPr>
    </w:p>
    <w:p w14:paraId="5ED52254" w14:textId="77777777" w:rsidR="00FC68C8" w:rsidRPr="004B6CAE" w:rsidRDefault="00FC68C8" w:rsidP="00FC68C8">
      <w:pPr>
        <w:rPr>
          <w:rFonts w:ascii="Calibri" w:hAnsi="Calibri"/>
          <w:color w:val="000000"/>
          <w:sz w:val="22"/>
          <w:szCs w:val="22"/>
        </w:rPr>
      </w:pPr>
    </w:p>
    <w:p w14:paraId="3192DB11" w14:textId="77777777" w:rsidR="00FC68C8" w:rsidRPr="004B6CAE" w:rsidRDefault="00FC68C8" w:rsidP="00FC68C8">
      <w:pPr>
        <w:rPr>
          <w:rFonts w:ascii="Calibri" w:hAnsi="Calibri"/>
          <w:color w:val="000000"/>
          <w:sz w:val="22"/>
          <w:szCs w:val="22"/>
        </w:rPr>
      </w:pPr>
    </w:p>
    <w:p w14:paraId="69EAD9E3" w14:textId="77777777" w:rsidR="00FC68C8" w:rsidRPr="004B6CAE" w:rsidRDefault="00FC68C8" w:rsidP="00FC68C8">
      <w:pPr>
        <w:rPr>
          <w:rFonts w:ascii="Calibri" w:hAnsi="Calibri"/>
          <w:color w:val="000000"/>
          <w:sz w:val="22"/>
          <w:szCs w:val="22"/>
        </w:rPr>
      </w:pPr>
    </w:p>
    <w:p w14:paraId="71B5DAF0" w14:textId="77777777" w:rsidR="00FC68C8" w:rsidRPr="004B6CAE" w:rsidRDefault="00FC68C8" w:rsidP="00FC68C8">
      <w:pPr>
        <w:rPr>
          <w:rFonts w:ascii="Calibri" w:hAnsi="Calibri"/>
          <w:color w:val="000000"/>
          <w:sz w:val="22"/>
          <w:szCs w:val="22"/>
        </w:rPr>
      </w:pPr>
    </w:p>
    <w:p w14:paraId="689D2498" w14:textId="77777777" w:rsidR="00FC68C8" w:rsidRPr="004B6CAE" w:rsidRDefault="00FC68C8" w:rsidP="00FC68C8">
      <w:pPr>
        <w:rPr>
          <w:rFonts w:ascii="Calibri" w:hAnsi="Calibri"/>
          <w:color w:val="000000"/>
          <w:sz w:val="22"/>
          <w:szCs w:val="22"/>
        </w:rPr>
      </w:pPr>
    </w:p>
    <w:p w14:paraId="6F91BB59" w14:textId="77777777" w:rsidR="004676C9" w:rsidRPr="00565072" w:rsidRDefault="00575FB8" w:rsidP="00575FB8">
      <w:pPr>
        <w:jc w:val="both"/>
        <w:rPr>
          <w:rFonts w:ascii="Tahoma" w:hAnsi="Tahoma" w:cs="Tahoma"/>
          <w:b/>
          <w:color w:val="00B050"/>
          <w:sz w:val="20"/>
          <w:szCs w:val="20"/>
        </w:rPr>
      </w:pPr>
      <w:r w:rsidRPr="00565072">
        <w:rPr>
          <w:rFonts w:ascii="Tahoma" w:hAnsi="Tahoma" w:cs="Tahoma"/>
          <w:b/>
          <w:color w:val="00B050"/>
          <w:sz w:val="20"/>
          <w:szCs w:val="20"/>
        </w:rPr>
        <w:t xml:space="preserve"> </w:t>
      </w:r>
    </w:p>
    <w:sectPr w:rsidR="004676C9" w:rsidRPr="0056507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0D1CE" w14:textId="77777777" w:rsidR="00604255" w:rsidRDefault="00604255">
      <w:r>
        <w:separator/>
      </w:r>
    </w:p>
  </w:endnote>
  <w:endnote w:type="continuationSeparator" w:id="0">
    <w:p w14:paraId="125145D3" w14:textId="77777777" w:rsidR="00604255" w:rsidRDefault="00604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89575" w14:textId="77777777" w:rsidR="00D66C10" w:rsidRDefault="00D66C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07A74F5" w14:textId="77777777" w:rsidR="00D66C10" w:rsidRDefault="00D66C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639F6" w14:textId="77777777" w:rsidR="00D66C10" w:rsidRDefault="00D66C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5FB8">
      <w:rPr>
        <w:rStyle w:val="PageNumber"/>
        <w:noProof/>
      </w:rPr>
      <w:t>1</w:t>
    </w:r>
    <w:r>
      <w:rPr>
        <w:rStyle w:val="PageNumber"/>
      </w:rPr>
      <w:fldChar w:fldCharType="end"/>
    </w:r>
  </w:p>
  <w:p w14:paraId="177A6564" w14:textId="77777777" w:rsidR="00D66C10" w:rsidRDefault="00D66C1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36A63" w14:textId="77777777" w:rsidR="004C3181" w:rsidRDefault="004C3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B6176" w14:textId="77777777" w:rsidR="00604255" w:rsidRDefault="00604255">
      <w:r>
        <w:separator/>
      </w:r>
    </w:p>
  </w:footnote>
  <w:footnote w:type="continuationSeparator" w:id="0">
    <w:p w14:paraId="734514B7" w14:textId="77777777" w:rsidR="00604255" w:rsidRDefault="00604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76186" w14:textId="77777777" w:rsidR="004C3181" w:rsidRDefault="004C3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FF856" w14:textId="77777777" w:rsidR="004C3181" w:rsidRDefault="004C31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9FF70" w14:textId="77777777" w:rsidR="004C3181" w:rsidRDefault="004C3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E9E81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03A50F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90EA2D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C343F3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D66BAD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86E9C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06721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94F68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B277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2B2B7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CB2647"/>
    <w:multiLevelType w:val="hybridMultilevel"/>
    <w:tmpl w:val="1B804572"/>
    <w:lvl w:ilvl="0" w:tplc="8F6486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E66790"/>
    <w:multiLevelType w:val="hybridMultilevel"/>
    <w:tmpl w:val="1B804572"/>
    <w:lvl w:ilvl="0" w:tplc="8F648650">
      <w:start w:val="1"/>
      <w:numFmt w:val="lowerRoman"/>
      <w:lvlText w:val="%1."/>
      <w:lvlJc w:val="left"/>
      <w:pPr>
        <w:ind w:left="1080" w:hanging="720"/>
      </w:pPr>
      <w:rPr>
        <w:rFonts w:hint="default"/>
      </w:rPr>
    </w:lvl>
    <w:lvl w:ilvl="1" w:tplc="08090019">
      <w:start w:val="1"/>
      <w:numFmt w:val="lowerLetter"/>
      <w:lvlText w:val="%2."/>
      <w:lvlJc w:val="left"/>
      <w:pPr>
        <w:ind w:left="1494"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8B544F"/>
    <w:multiLevelType w:val="hybridMultilevel"/>
    <w:tmpl w:val="5B565A8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0D191AB3"/>
    <w:multiLevelType w:val="hybridMultilevel"/>
    <w:tmpl w:val="D10E7D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15B001D"/>
    <w:multiLevelType w:val="hybridMultilevel"/>
    <w:tmpl w:val="600E6510"/>
    <w:lvl w:ilvl="0" w:tplc="DD36F0B8">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9D4151"/>
    <w:multiLevelType w:val="hybridMultilevel"/>
    <w:tmpl w:val="FB22E00C"/>
    <w:lvl w:ilvl="0" w:tplc="AF5AC034">
      <w:start w:val="1"/>
      <w:numFmt w:val="lowerLetter"/>
      <w:lvlText w:val="(%1)"/>
      <w:lvlJc w:val="left"/>
      <w:pPr>
        <w:tabs>
          <w:tab w:val="num" w:pos="735"/>
        </w:tabs>
        <w:ind w:left="735" w:hanging="375"/>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9226A2C"/>
    <w:multiLevelType w:val="hybridMultilevel"/>
    <w:tmpl w:val="48262AC6"/>
    <w:lvl w:ilvl="0" w:tplc="8F648650">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C309AE"/>
    <w:multiLevelType w:val="hybridMultilevel"/>
    <w:tmpl w:val="FE8284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9740B74"/>
    <w:multiLevelType w:val="hybridMultilevel"/>
    <w:tmpl w:val="16900B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9BA021E"/>
    <w:multiLevelType w:val="hybridMultilevel"/>
    <w:tmpl w:val="D2885F4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C3B1854"/>
    <w:multiLevelType w:val="hybridMultilevel"/>
    <w:tmpl w:val="1B804572"/>
    <w:lvl w:ilvl="0" w:tplc="8F6486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A75BD1"/>
    <w:multiLevelType w:val="hybridMultilevel"/>
    <w:tmpl w:val="4992F57C"/>
    <w:lvl w:ilvl="0" w:tplc="A84E22B8">
      <w:start w:val="1"/>
      <w:numFmt w:val="lowerRoman"/>
      <w:lvlText w:val="%1."/>
      <w:lvlJc w:val="left"/>
      <w:pPr>
        <w:ind w:left="720" w:hanging="72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2" w15:restartNumberingAfterBreak="0">
    <w:nsid w:val="354C5699"/>
    <w:multiLevelType w:val="hybridMultilevel"/>
    <w:tmpl w:val="F0E2B3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36AF10C2"/>
    <w:multiLevelType w:val="hybridMultilevel"/>
    <w:tmpl w:val="63B69FCA"/>
    <w:lvl w:ilvl="0" w:tplc="8F648650">
      <w:start w:val="1"/>
      <w:numFmt w:val="lowerRoman"/>
      <w:lvlText w:val="%1."/>
      <w:lvlJc w:val="left"/>
      <w:pPr>
        <w:ind w:left="1080" w:hanging="720"/>
      </w:pPr>
      <w:rPr>
        <w:rFonts w:hint="default"/>
      </w:rPr>
    </w:lvl>
    <w:lvl w:ilvl="1" w:tplc="8F648650">
      <w:start w:val="1"/>
      <w:numFmt w:val="lowerRoman"/>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8D741A0"/>
    <w:multiLevelType w:val="hybridMultilevel"/>
    <w:tmpl w:val="A27E41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C524ADF"/>
    <w:multiLevelType w:val="hybridMultilevel"/>
    <w:tmpl w:val="FFDC1E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161772"/>
    <w:multiLevelType w:val="hybridMultilevel"/>
    <w:tmpl w:val="27A08574"/>
    <w:lvl w:ilvl="0" w:tplc="A84E22B8">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3F22EC"/>
    <w:multiLevelType w:val="hybridMultilevel"/>
    <w:tmpl w:val="B6A67FE0"/>
    <w:lvl w:ilvl="0" w:tplc="90E2B5FA">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3A79B5"/>
    <w:multiLevelType w:val="hybridMultilevel"/>
    <w:tmpl w:val="B0F8A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B04F9A"/>
    <w:multiLevelType w:val="hybridMultilevel"/>
    <w:tmpl w:val="2C503E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95B451A"/>
    <w:multiLevelType w:val="hybridMultilevel"/>
    <w:tmpl w:val="EB48B76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9D91503"/>
    <w:multiLevelType w:val="hybridMultilevel"/>
    <w:tmpl w:val="8F6EDA6E"/>
    <w:lvl w:ilvl="0" w:tplc="47DAC6AE">
      <w:start w:val="1"/>
      <w:numFmt w:val="bullet"/>
      <w:lvlText w:val=""/>
      <w:lvlJc w:val="left"/>
      <w:pPr>
        <w:tabs>
          <w:tab w:val="num" w:pos="720"/>
        </w:tabs>
        <w:ind w:left="720" w:hanging="360"/>
      </w:pPr>
      <w:rPr>
        <w:rFonts w:ascii="Wingdings" w:hAnsi="Wingdings" w:hint="default"/>
      </w:rPr>
    </w:lvl>
    <w:lvl w:ilvl="1" w:tplc="BE08B3BE" w:tentative="1">
      <w:start w:val="1"/>
      <w:numFmt w:val="bullet"/>
      <w:lvlText w:val=""/>
      <w:lvlJc w:val="left"/>
      <w:pPr>
        <w:tabs>
          <w:tab w:val="num" w:pos="1440"/>
        </w:tabs>
        <w:ind w:left="1440" w:hanging="360"/>
      </w:pPr>
      <w:rPr>
        <w:rFonts w:ascii="Wingdings" w:hAnsi="Wingdings" w:hint="default"/>
      </w:rPr>
    </w:lvl>
    <w:lvl w:ilvl="2" w:tplc="330C9C52">
      <w:start w:val="1"/>
      <w:numFmt w:val="bullet"/>
      <w:lvlText w:val=""/>
      <w:lvlJc w:val="left"/>
      <w:pPr>
        <w:tabs>
          <w:tab w:val="num" w:pos="2160"/>
        </w:tabs>
        <w:ind w:left="2160" w:hanging="360"/>
      </w:pPr>
      <w:rPr>
        <w:rFonts w:ascii="Wingdings" w:hAnsi="Wingdings" w:hint="default"/>
      </w:rPr>
    </w:lvl>
    <w:lvl w:ilvl="3" w:tplc="70D05F1E" w:tentative="1">
      <w:start w:val="1"/>
      <w:numFmt w:val="bullet"/>
      <w:lvlText w:val=""/>
      <w:lvlJc w:val="left"/>
      <w:pPr>
        <w:tabs>
          <w:tab w:val="num" w:pos="2880"/>
        </w:tabs>
        <w:ind w:left="2880" w:hanging="360"/>
      </w:pPr>
      <w:rPr>
        <w:rFonts w:ascii="Wingdings" w:hAnsi="Wingdings" w:hint="default"/>
      </w:rPr>
    </w:lvl>
    <w:lvl w:ilvl="4" w:tplc="99060A7A" w:tentative="1">
      <w:start w:val="1"/>
      <w:numFmt w:val="bullet"/>
      <w:lvlText w:val=""/>
      <w:lvlJc w:val="left"/>
      <w:pPr>
        <w:tabs>
          <w:tab w:val="num" w:pos="3600"/>
        </w:tabs>
        <w:ind w:left="3600" w:hanging="360"/>
      </w:pPr>
      <w:rPr>
        <w:rFonts w:ascii="Wingdings" w:hAnsi="Wingdings" w:hint="default"/>
      </w:rPr>
    </w:lvl>
    <w:lvl w:ilvl="5" w:tplc="3AEE0BBA" w:tentative="1">
      <w:start w:val="1"/>
      <w:numFmt w:val="bullet"/>
      <w:lvlText w:val=""/>
      <w:lvlJc w:val="left"/>
      <w:pPr>
        <w:tabs>
          <w:tab w:val="num" w:pos="4320"/>
        </w:tabs>
        <w:ind w:left="4320" w:hanging="360"/>
      </w:pPr>
      <w:rPr>
        <w:rFonts w:ascii="Wingdings" w:hAnsi="Wingdings" w:hint="default"/>
      </w:rPr>
    </w:lvl>
    <w:lvl w:ilvl="6" w:tplc="31084C8E" w:tentative="1">
      <w:start w:val="1"/>
      <w:numFmt w:val="bullet"/>
      <w:lvlText w:val=""/>
      <w:lvlJc w:val="left"/>
      <w:pPr>
        <w:tabs>
          <w:tab w:val="num" w:pos="5040"/>
        </w:tabs>
        <w:ind w:left="5040" w:hanging="360"/>
      </w:pPr>
      <w:rPr>
        <w:rFonts w:ascii="Wingdings" w:hAnsi="Wingdings" w:hint="default"/>
      </w:rPr>
    </w:lvl>
    <w:lvl w:ilvl="7" w:tplc="6F6C021C" w:tentative="1">
      <w:start w:val="1"/>
      <w:numFmt w:val="bullet"/>
      <w:lvlText w:val=""/>
      <w:lvlJc w:val="left"/>
      <w:pPr>
        <w:tabs>
          <w:tab w:val="num" w:pos="5760"/>
        </w:tabs>
        <w:ind w:left="5760" w:hanging="360"/>
      </w:pPr>
      <w:rPr>
        <w:rFonts w:ascii="Wingdings" w:hAnsi="Wingdings" w:hint="default"/>
      </w:rPr>
    </w:lvl>
    <w:lvl w:ilvl="8" w:tplc="6F6CE2C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D86A45"/>
    <w:multiLevelType w:val="hybridMultilevel"/>
    <w:tmpl w:val="6D48BE2A"/>
    <w:lvl w:ilvl="0" w:tplc="D0CCC074">
      <w:start w:val="1"/>
      <w:numFmt w:val="bullet"/>
      <w:lvlText w:val=""/>
      <w:lvlJc w:val="left"/>
      <w:pPr>
        <w:tabs>
          <w:tab w:val="num" w:pos="720"/>
        </w:tabs>
        <w:ind w:left="720" w:hanging="360"/>
      </w:pPr>
      <w:rPr>
        <w:rFonts w:ascii="Wingdings" w:hAnsi="Wingdings" w:hint="default"/>
      </w:rPr>
    </w:lvl>
    <w:lvl w:ilvl="1" w:tplc="CE22AB1C" w:tentative="1">
      <w:start w:val="1"/>
      <w:numFmt w:val="bullet"/>
      <w:lvlText w:val=""/>
      <w:lvlJc w:val="left"/>
      <w:pPr>
        <w:tabs>
          <w:tab w:val="num" w:pos="1440"/>
        </w:tabs>
        <w:ind w:left="1440" w:hanging="360"/>
      </w:pPr>
      <w:rPr>
        <w:rFonts w:ascii="Wingdings" w:hAnsi="Wingdings" w:hint="default"/>
      </w:rPr>
    </w:lvl>
    <w:lvl w:ilvl="2" w:tplc="BC26B3DE">
      <w:start w:val="1"/>
      <w:numFmt w:val="bullet"/>
      <w:lvlText w:val=""/>
      <w:lvlJc w:val="left"/>
      <w:pPr>
        <w:tabs>
          <w:tab w:val="num" w:pos="2160"/>
        </w:tabs>
        <w:ind w:left="2160" w:hanging="360"/>
      </w:pPr>
      <w:rPr>
        <w:rFonts w:ascii="Wingdings" w:hAnsi="Wingdings" w:hint="default"/>
      </w:rPr>
    </w:lvl>
    <w:lvl w:ilvl="3" w:tplc="E73C922A" w:tentative="1">
      <w:start w:val="1"/>
      <w:numFmt w:val="bullet"/>
      <w:lvlText w:val=""/>
      <w:lvlJc w:val="left"/>
      <w:pPr>
        <w:tabs>
          <w:tab w:val="num" w:pos="2880"/>
        </w:tabs>
        <w:ind w:left="2880" w:hanging="360"/>
      </w:pPr>
      <w:rPr>
        <w:rFonts w:ascii="Wingdings" w:hAnsi="Wingdings" w:hint="default"/>
      </w:rPr>
    </w:lvl>
    <w:lvl w:ilvl="4" w:tplc="E89E860C" w:tentative="1">
      <w:start w:val="1"/>
      <w:numFmt w:val="bullet"/>
      <w:lvlText w:val=""/>
      <w:lvlJc w:val="left"/>
      <w:pPr>
        <w:tabs>
          <w:tab w:val="num" w:pos="3600"/>
        </w:tabs>
        <w:ind w:left="3600" w:hanging="360"/>
      </w:pPr>
      <w:rPr>
        <w:rFonts w:ascii="Wingdings" w:hAnsi="Wingdings" w:hint="default"/>
      </w:rPr>
    </w:lvl>
    <w:lvl w:ilvl="5" w:tplc="F330F78A" w:tentative="1">
      <w:start w:val="1"/>
      <w:numFmt w:val="bullet"/>
      <w:lvlText w:val=""/>
      <w:lvlJc w:val="left"/>
      <w:pPr>
        <w:tabs>
          <w:tab w:val="num" w:pos="4320"/>
        </w:tabs>
        <w:ind w:left="4320" w:hanging="360"/>
      </w:pPr>
      <w:rPr>
        <w:rFonts w:ascii="Wingdings" w:hAnsi="Wingdings" w:hint="default"/>
      </w:rPr>
    </w:lvl>
    <w:lvl w:ilvl="6" w:tplc="FEB62CE2" w:tentative="1">
      <w:start w:val="1"/>
      <w:numFmt w:val="bullet"/>
      <w:lvlText w:val=""/>
      <w:lvlJc w:val="left"/>
      <w:pPr>
        <w:tabs>
          <w:tab w:val="num" w:pos="5040"/>
        </w:tabs>
        <w:ind w:left="5040" w:hanging="360"/>
      </w:pPr>
      <w:rPr>
        <w:rFonts w:ascii="Wingdings" w:hAnsi="Wingdings" w:hint="default"/>
      </w:rPr>
    </w:lvl>
    <w:lvl w:ilvl="7" w:tplc="29203664" w:tentative="1">
      <w:start w:val="1"/>
      <w:numFmt w:val="bullet"/>
      <w:lvlText w:val=""/>
      <w:lvlJc w:val="left"/>
      <w:pPr>
        <w:tabs>
          <w:tab w:val="num" w:pos="5760"/>
        </w:tabs>
        <w:ind w:left="5760" w:hanging="360"/>
      </w:pPr>
      <w:rPr>
        <w:rFonts w:ascii="Wingdings" w:hAnsi="Wingdings" w:hint="default"/>
      </w:rPr>
    </w:lvl>
    <w:lvl w:ilvl="8" w:tplc="EEC8F7A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BF67E6"/>
    <w:multiLevelType w:val="hybridMultilevel"/>
    <w:tmpl w:val="66EE41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0B30DB8"/>
    <w:multiLevelType w:val="hybridMultilevel"/>
    <w:tmpl w:val="2E445728"/>
    <w:lvl w:ilvl="0" w:tplc="8F648650">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814D13"/>
    <w:multiLevelType w:val="hybridMultilevel"/>
    <w:tmpl w:val="0AE0B42C"/>
    <w:lvl w:ilvl="0" w:tplc="A69AE4CC">
      <w:start w:val="1"/>
      <w:numFmt w:val="bullet"/>
      <w:lvlText w:val=""/>
      <w:lvlJc w:val="left"/>
      <w:pPr>
        <w:tabs>
          <w:tab w:val="num" w:pos="360"/>
        </w:tabs>
        <w:ind w:left="360" w:hanging="360"/>
      </w:pPr>
      <w:rPr>
        <w:rFonts w:ascii="Wingdings" w:hAnsi="Wingdings" w:hint="default"/>
      </w:rPr>
    </w:lvl>
    <w:lvl w:ilvl="1" w:tplc="FD6A615C">
      <w:start w:val="1"/>
      <w:numFmt w:val="bullet"/>
      <w:lvlText w:val=""/>
      <w:lvlJc w:val="left"/>
      <w:pPr>
        <w:tabs>
          <w:tab w:val="num" w:pos="1080"/>
        </w:tabs>
        <w:ind w:left="1080" w:hanging="360"/>
      </w:pPr>
      <w:rPr>
        <w:rFonts w:ascii="Wingdings" w:hAnsi="Wingdings" w:hint="default"/>
      </w:rPr>
    </w:lvl>
    <w:lvl w:ilvl="2" w:tplc="9C783664">
      <w:start w:val="1"/>
      <w:numFmt w:val="bullet"/>
      <w:lvlText w:val=""/>
      <w:lvlJc w:val="left"/>
      <w:pPr>
        <w:tabs>
          <w:tab w:val="num" w:pos="1800"/>
        </w:tabs>
        <w:ind w:left="1800" w:hanging="360"/>
      </w:pPr>
      <w:rPr>
        <w:rFonts w:ascii="Wingdings" w:hAnsi="Wingdings" w:hint="default"/>
      </w:rPr>
    </w:lvl>
    <w:lvl w:ilvl="3" w:tplc="03C2A16C" w:tentative="1">
      <w:start w:val="1"/>
      <w:numFmt w:val="bullet"/>
      <w:lvlText w:val=""/>
      <w:lvlJc w:val="left"/>
      <w:pPr>
        <w:tabs>
          <w:tab w:val="num" w:pos="2520"/>
        </w:tabs>
        <w:ind w:left="2520" w:hanging="360"/>
      </w:pPr>
      <w:rPr>
        <w:rFonts w:ascii="Wingdings" w:hAnsi="Wingdings" w:hint="default"/>
      </w:rPr>
    </w:lvl>
    <w:lvl w:ilvl="4" w:tplc="362458F2" w:tentative="1">
      <w:start w:val="1"/>
      <w:numFmt w:val="bullet"/>
      <w:lvlText w:val=""/>
      <w:lvlJc w:val="left"/>
      <w:pPr>
        <w:tabs>
          <w:tab w:val="num" w:pos="3240"/>
        </w:tabs>
        <w:ind w:left="3240" w:hanging="360"/>
      </w:pPr>
      <w:rPr>
        <w:rFonts w:ascii="Wingdings" w:hAnsi="Wingdings" w:hint="default"/>
      </w:rPr>
    </w:lvl>
    <w:lvl w:ilvl="5" w:tplc="AA80824A" w:tentative="1">
      <w:start w:val="1"/>
      <w:numFmt w:val="bullet"/>
      <w:lvlText w:val=""/>
      <w:lvlJc w:val="left"/>
      <w:pPr>
        <w:tabs>
          <w:tab w:val="num" w:pos="3960"/>
        </w:tabs>
        <w:ind w:left="3960" w:hanging="360"/>
      </w:pPr>
      <w:rPr>
        <w:rFonts w:ascii="Wingdings" w:hAnsi="Wingdings" w:hint="default"/>
      </w:rPr>
    </w:lvl>
    <w:lvl w:ilvl="6" w:tplc="D2187070" w:tentative="1">
      <w:start w:val="1"/>
      <w:numFmt w:val="bullet"/>
      <w:lvlText w:val=""/>
      <w:lvlJc w:val="left"/>
      <w:pPr>
        <w:tabs>
          <w:tab w:val="num" w:pos="4680"/>
        </w:tabs>
        <w:ind w:left="4680" w:hanging="360"/>
      </w:pPr>
      <w:rPr>
        <w:rFonts w:ascii="Wingdings" w:hAnsi="Wingdings" w:hint="default"/>
      </w:rPr>
    </w:lvl>
    <w:lvl w:ilvl="7" w:tplc="FF2CBF1C" w:tentative="1">
      <w:start w:val="1"/>
      <w:numFmt w:val="bullet"/>
      <w:lvlText w:val=""/>
      <w:lvlJc w:val="left"/>
      <w:pPr>
        <w:tabs>
          <w:tab w:val="num" w:pos="5400"/>
        </w:tabs>
        <w:ind w:left="5400" w:hanging="360"/>
      </w:pPr>
      <w:rPr>
        <w:rFonts w:ascii="Wingdings" w:hAnsi="Wingdings" w:hint="default"/>
      </w:rPr>
    </w:lvl>
    <w:lvl w:ilvl="8" w:tplc="15720D74"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28A18C2"/>
    <w:multiLevelType w:val="hybridMultilevel"/>
    <w:tmpl w:val="84FC5158"/>
    <w:lvl w:ilvl="0" w:tplc="1C94DF1C">
      <w:start w:val="1"/>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B847140"/>
    <w:multiLevelType w:val="hybridMultilevel"/>
    <w:tmpl w:val="D92CF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7DA3D25"/>
    <w:multiLevelType w:val="hybridMultilevel"/>
    <w:tmpl w:val="C96A99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8F64751"/>
    <w:multiLevelType w:val="hybridMultilevel"/>
    <w:tmpl w:val="741A98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29"/>
  </w:num>
  <w:num w:numId="3">
    <w:abstractNumId w:val="33"/>
  </w:num>
  <w:num w:numId="4">
    <w:abstractNumId w:val="27"/>
  </w:num>
  <w:num w:numId="5">
    <w:abstractNumId w:val="14"/>
  </w:num>
  <w:num w:numId="6">
    <w:abstractNumId w:val="13"/>
  </w:num>
  <w:num w:numId="7">
    <w:abstractNumId w:val="38"/>
  </w:num>
  <w:num w:numId="8">
    <w:abstractNumId w:val="1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35"/>
  </w:num>
  <w:num w:numId="21">
    <w:abstractNumId w:val="18"/>
  </w:num>
  <w:num w:numId="22">
    <w:abstractNumId w:val="23"/>
  </w:num>
  <w:num w:numId="23">
    <w:abstractNumId w:val="10"/>
  </w:num>
  <w:num w:numId="24">
    <w:abstractNumId w:val="37"/>
  </w:num>
  <w:num w:numId="25">
    <w:abstractNumId w:val="30"/>
  </w:num>
  <w:num w:numId="26">
    <w:abstractNumId w:val="31"/>
  </w:num>
  <w:num w:numId="27">
    <w:abstractNumId w:val="16"/>
  </w:num>
  <w:num w:numId="28">
    <w:abstractNumId w:val="34"/>
  </w:num>
  <w:num w:numId="29">
    <w:abstractNumId w:val="36"/>
  </w:num>
  <w:num w:numId="30">
    <w:abstractNumId w:val="32"/>
  </w:num>
  <w:num w:numId="31">
    <w:abstractNumId w:val="25"/>
  </w:num>
  <w:num w:numId="32">
    <w:abstractNumId w:val="11"/>
  </w:num>
  <w:num w:numId="33">
    <w:abstractNumId w:val="17"/>
  </w:num>
  <w:num w:numId="34">
    <w:abstractNumId w:val="28"/>
  </w:num>
  <w:num w:numId="35">
    <w:abstractNumId w:val="24"/>
  </w:num>
  <w:num w:numId="36">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21"/>
  </w:num>
  <w:num w:numId="39">
    <w:abstractNumId w:val="20"/>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21"/>
    <w:rsid w:val="00015C88"/>
    <w:rsid w:val="00015FC7"/>
    <w:rsid w:val="00021FB2"/>
    <w:rsid w:val="00023876"/>
    <w:rsid w:val="00026754"/>
    <w:rsid w:val="0003797B"/>
    <w:rsid w:val="000423A5"/>
    <w:rsid w:val="00055FCA"/>
    <w:rsid w:val="00062332"/>
    <w:rsid w:val="00072984"/>
    <w:rsid w:val="00080826"/>
    <w:rsid w:val="000A5AC0"/>
    <w:rsid w:val="000A6B09"/>
    <w:rsid w:val="000E083B"/>
    <w:rsid w:val="000F583E"/>
    <w:rsid w:val="0011389C"/>
    <w:rsid w:val="00120EB6"/>
    <w:rsid w:val="00121A72"/>
    <w:rsid w:val="00122B28"/>
    <w:rsid w:val="00126317"/>
    <w:rsid w:val="001277CB"/>
    <w:rsid w:val="00130D78"/>
    <w:rsid w:val="001334CD"/>
    <w:rsid w:val="0013779F"/>
    <w:rsid w:val="0015067B"/>
    <w:rsid w:val="001613BE"/>
    <w:rsid w:val="001651BA"/>
    <w:rsid w:val="00166ECF"/>
    <w:rsid w:val="00167549"/>
    <w:rsid w:val="001714D9"/>
    <w:rsid w:val="00183106"/>
    <w:rsid w:val="001B40CF"/>
    <w:rsid w:val="001C1EB2"/>
    <w:rsid w:val="001C3857"/>
    <w:rsid w:val="001E4058"/>
    <w:rsid w:val="0021215A"/>
    <w:rsid w:val="00212241"/>
    <w:rsid w:val="00230D1E"/>
    <w:rsid w:val="00234069"/>
    <w:rsid w:val="00237E86"/>
    <w:rsid w:val="00241BC9"/>
    <w:rsid w:val="002473DB"/>
    <w:rsid w:val="002529A4"/>
    <w:rsid w:val="00262FF8"/>
    <w:rsid w:val="0027205C"/>
    <w:rsid w:val="00273346"/>
    <w:rsid w:val="00276FFA"/>
    <w:rsid w:val="002825D6"/>
    <w:rsid w:val="00293E98"/>
    <w:rsid w:val="002B4C23"/>
    <w:rsid w:val="002B76DC"/>
    <w:rsid w:val="002D5517"/>
    <w:rsid w:val="002E7EE6"/>
    <w:rsid w:val="00301D96"/>
    <w:rsid w:val="00342154"/>
    <w:rsid w:val="003468AF"/>
    <w:rsid w:val="00373B59"/>
    <w:rsid w:val="00381B47"/>
    <w:rsid w:val="00387F73"/>
    <w:rsid w:val="003906CE"/>
    <w:rsid w:val="00396ADB"/>
    <w:rsid w:val="003B52F8"/>
    <w:rsid w:val="003F17C6"/>
    <w:rsid w:val="003F43C2"/>
    <w:rsid w:val="00412E35"/>
    <w:rsid w:val="00422676"/>
    <w:rsid w:val="00431F79"/>
    <w:rsid w:val="00447609"/>
    <w:rsid w:val="004676C9"/>
    <w:rsid w:val="00476BF9"/>
    <w:rsid w:val="004947BC"/>
    <w:rsid w:val="004B4938"/>
    <w:rsid w:val="004C3181"/>
    <w:rsid w:val="004D7F7C"/>
    <w:rsid w:val="00501DD4"/>
    <w:rsid w:val="00504B19"/>
    <w:rsid w:val="00507D8A"/>
    <w:rsid w:val="005112C2"/>
    <w:rsid w:val="0051141C"/>
    <w:rsid w:val="005139B1"/>
    <w:rsid w:val="005154DA"/>
    <w:rsid w:val="00520B1B"/>
    <w:rsid w:val="00526A40"/>
    <w:rsid w:val="00565072"/>
    <w:rsid w:val="00575FB8"/>
    <w:rsid w:val="00583ABE"/>
    <w:rsid w:val="005B6409"/>
    <w:rsid w:val="005C7B33"/>
    <w:rsid w:val="00604255"/>
    <w:rsid w:val="00605F70"/>
    <w:rsid w:val="00610969"/>
    <w:rsid w:val="00617E98"/>
    <w:rsid w:val="00650F21"/>
    <w:rsid w:val="0065237B"/>
    <w:rsid w:val="00687DC2"/>
    <w:rsid w:val="0069523F"/>
    <w:rsid w:val="0069620E"/>
    <w:rsid w:val="006C1B78"/>
    <w:rsid w:val="006C2FE6"/>
    <w:rsid w:val="006D5C1D"/>
    <w:rsid w:val="006D7123"/>
    <w:rsid w:val="006D7211"/>
    <w:rsid w:val="006E2F31"/>
    <w:rsid w:val="006E420C"/>
    <w:rsid w:val="006F0EAF"/>
    <w:rsid w:val="006F592B"/>
    <w:rsid w:val="00702FAC"/>
    <w:rsid w:val="007047A6"/>
    <w:rsid w:val="00711CED"/>
    <w:rsid w:val="00711FA9"/>
    <w:rsid w:val="0071276D"/>
    <w:rsid w:val="00725A4F"/>
    <w:rsid w:val="00735DE6"/>
    <w:rsid w:val="00754B9A"/>
    <w:rsid w:val="007600CF"/>
    <w:rsid w:val="00766294"/>
    <w:rsid w:val="00782861"/>
    <w:rsid w:val="00791639"/>
    <w:rsid w:val="007A1D19"/>
    <w:rsid w:val="007C4AA3"/>
    <w:rsid w:val="007D2E46"/>
    <w:rsid w:val="007D420A"/>
    <w:rsid w:val="007E4AE4"/>
    <w:rsid w:val="00832DAA"/>
    <w:rsid w:val="00876EDA"/>
    <w:rsid w:val="008A5305"/>
    <w:rsid w:val="008B0984"/>
    <w:rsid w:val="008B642A"/>
    <w:rsid w:val="008C1449"/>
    <w:rsid w:val="008C7B9F"/>
    <w:rsid w:val="008D0F03"/>
    <w:rsid w:val="00903CEB"/>
    <w:rsid w:val="0090696E"/>
    <w:rsid w:val="009238E5"/>
    <w:rsid w:val="009374A3"/>
    <w:rsid w:val="00937C97"/>
    <w:rsid w:val="009408BF"/>
    <w:rsid w:val="00952E66"/>
    <w:rsid w:val="009675C0"/>
    <w:rsid w:val="00990B69"/>
    <w:rsid w:val="009A3D74"/>
    <w:rsid w:val="009B74EC"/>
    <w:rsid w:val="009F3CD2"/>
    <w:rsid w:val="009F4492"/>
    <w:rsid w:val="00A03E6E"/>
    <w:rsid w:val="00A37DB7"/>
    <w:rsid w:val="00A612D6"/>
    <w:rsid w:val="00A77981"/>
    <w:rsid w:val="00AA16C7"/>
    <w:rsid w:val="00AA2DDC"/>
    <w:rsid w:val="00AB2BD0"/>
    <w:rsid w:val="00AB6627"/>
    <w:rsid w:val="00AD6123"/>
    <w:rsid w:val="00AF3DE9"/>
    <w:rsid w:val="00B16DE8"/>
    <w:rsid w:val="00B4398E"/>
    <w:rsid w:val="00B47843"/>
    <w:rsid w:val="00B54700"/>
    <w:rsid w:val="00B80804"/>
    <w:rsid w:val="00B82105"/>
    <w:rsid w:val="00B9556B"/>
    <w:rsid w:val="00B96D72"/>
    <w:rsid w:val="00B97DCE"/>
    <w:rsid w:val="00BE6368"/>
    <w:rsid w:val="00BF341A"/>
    <w:rsid w:val="00C12AB0"/>
    <w:rsid w:val="00C20864"/>
    <w:rsid w:val="00C247FC"/>
    <w:rsid w:val="00C267E4"/>
    <w:rsid w:val="00C472EA"/>
    <w:rsid w:val="00C54CDB"/>
    <w:rsid w:val="00C64D41"/>
    <w:rsid w:val="00C81F21"/>
    <w:rsid w:val="00C864ED"/>
    <w:rsid w:val="00CA3CD3"/>
    <w:rsid w:val="00CA4BFC"/>
    <w:rsid w:val="00CB21F5"/>
    <w:rsid w:val="00CE0857"/>
    <w:rsid w:val="00CF50AF"/>
    <w:rsid w:val="00D0451A"/>
    <w:rsid w:val="00D078E4"/>
    <w:rsid w:val="00D11F0C"/>
    <w:rsid w:val="00D173AA"/>
    <w:rsid w:val="00D20B1D"/>
    <w:rsid w:val="00D237E9"/>
    <w:rsid w:val="00D238BB"/>
    <w:rsid w:val="00D5138A"/>
    <w:rsid w:val="00D53D6A"/>
    <w:rsid w:val="00D66C10"/>
    <w:rsid w:val="00D9206A"/>
    <w:rsid w:val="00D96351"/>
    <w:rsid w:val="00D9730C"/>
    <w:rsid w:val="00DA750A"/>
    <w:rsid w:val="00DB52AE"/>
    <w:rsid w:val="00DB5D08"/>
    <w:rsid w:val="00DF511B"/>
    <w:rsid w:val="00DF7AF7"/>
    <w:rsid w:val="00DF7EBB"/>
    <w:rsid w:val="00E2186D"/>
    <w:rsid w:val="00E306EB"/>
    <w:rsid w:val="00E41812"/>
    <w:rsid w:val="00E41DA4"/>
    <w:rsid w:val="00E62E93"/>
    <w:rsid w:val="00E912A4"/>
    <w:rsid w:val="00EB04A1"/>
    <w:rsid w:val="00EC3AB2"/>
    <w:rsid w:val="00ED3986"/>
    <w:rsid w:val="00ED4C39"/>
    <w:rsid w:val="00EE23B5"/>
    <w:rsid w:val="00EF7CCF"/>
    <w:rsid w:val="00F0277F"/>
    <w:rsid w:val="00F246A0"/>
    <w:rsid w:val="00F55641"/>
    <w:rsid w:val="00F60627"/>
    <w:rsid w:val="00F70C4F"/>
    <w:rsid w:val="00F82D6A"/>
    <w:rsid w:val="00F863CD"/>
    <w:rsid w:val="00FA6645"/>
    <w:rsid w:val="00FB6408"/>
    <w:rsid w:val="00FC204E"/>
    <w:rsid w:val="00FC68C8"/>
    <w:rsid w:val="00FD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9350A4"/>
  <w15:chartTrackingRefBased/>
  <w15:docId w15:val="{5B220CD6-EA90-4737-8468-A5A64774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FAC"/>
    <w:rPr>
      <w:sz w:val="24"/>
      <w:szCs w:val="24"/>
      <w:lang w:val="en-GB"/>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jc w:val="both"/>
      <w:outlineLvl w:val="1"/>
    </w:pPr>
    <w:rPr>
      <w:rFonts w:ascii="Tahoma" w:hAnsi="Tahoma" w:cs="Tahoma"/>
      <w:b/>
      <w:bCs/>
      <w:sz w:val="20"/>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bCs/>
      <w:sz w:val="28"/>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2">
    <w:name w:val="Body Text 2"/>
    <w:basedOn w:val="Normal"/>
    <w:semiHidden/>
    <w:rPr>
      <w:rFonts w:ascii="Arial" w:hAnsi="Arial" w:cs="Arial"/>
      <w:b/>
      <w:bCs/>
    </w:rPr>
  </w:style>
  <w:style w:type="paragraph" w:styleId="BodyText3">
    <w:name w:val="Body Text 3"/>
    <w:basedOn w:val="Normal"/>
    <w:semiHidden/>
    <w:pPr>
      <w:jc w:val="both"/>
    </w:pPr>
    <w:rPr>
      <w:rFonts w:ascii="Tahoma" w:hAnsi="Tahoma" w:cs="Tahoma"/>
      <w:sz w:val="20"/>
    </w:rPr>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pPr>
    <w:rPr>
      <w:b w:val="0"/>
      <w:bCs w:val="0"/>
      <w:sz w:val="24"/>
    </w:rPr>
  </w:style>
  <w:style w:type="paragraph" w:styleId="BodyTextIndent">
    <w:name w:val="Body Text Indent"/>
    <w:basedOn w:val="Normal"/>
    <w:link w:val="BodyTextIndentChar"/>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eader">
    <w:name w:val="header"/>
    <w:basedOn w:val="Normal"/>
    <w:link w:val="HeaderChar"/>
    <w:pPr>
      <w:tabs>
        <w:tab w:val="center" w:pos="4153"/>
        <w:tab w:val="right" w:pos="8306"/>
      </w:tabs>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9"/>
      </w:numPr>
    </w:pPr>
  </w:style>
  <w:style w:type="paragraph" w:styleId="ListBullet2">
    <w:name w:val="List Bullet 2"/>
    <w:basedOn w:val="Normal"/>
    <w:autoRedefine/>
    <w:semiHidden/>
    <w:pPr>
      <w:numPr>
        <w:numId w:val="10"/>
      </w:numPr>
    </w:pPr>
  </w:style>
  <w:style w:type="paragraph" w:styleId="ListBullet3">
    <w:name w:val="List Bullet 3"/>
    <w:basedOn w:val="Normal"/>
    <w:autoRedefine/>
    <w:semiHidden/>
    <w:pPr>
      <w:numPr>
        <w:numId w:val="11"/>
      </w:numPr>
    </w:pPr>
  </w:style>
  <w:style w:type="paragraph" w:styleId="ListBullet4">
    <w:name w:val="List Bullet 4"/>
    <w:basedOn w:val="Normal"/>
    <w:autoRedefine/>
    <w:semiHidden/>
    <w:pPr>
      <w:numPr>
        <w:numId w:val="12"/>
      </w:numPr>
    </w:pPr>
  </w:style>
  <w:style w:type="paragraph" w:styleId="ListBullet5">
    <w:name w:val="List Bullet 5"/>
    <w:basedOn w:val="Normal"/>
    <w:autoRedefine/>
    <w:semiHidden/>
    <w:pPr>
      <w:numPr>
        <w:numId w:val="13"/>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14"/>
      </w:numPr>
    </w:pPr>
  </w:style>
  <w:style w:type="paragraph" w:styleId="ListNumber2">
    <w:name w:val="List Number 2"/>
    <w:basedOn w:val="Normal"/>
    <w:semiHidden/>
    <w:pPr>
      <w:numPr>
        <w:numId w:val="15"/>
      </w:numPr>
    </w:pPr>
  </w:style>
  <w:style w:type="paragraph" w:styleId="ListNumber3">
    <w:name w:val="List Number 3"/>
    <w:basedOn w:val="Normal"/>
    <w:semiHidden/>
    <w:pPr>
      <w:numPr>
        <w:numId w:val="16"/>
      </w:numPr>
    </w:pPr>
  </w:style>
  <w:style w:type="paragraph" w:styleId="ListNumber4">
    <w:name w:val="List Number 4"/>
    <w:basedOn w:val="Normal"/>
    <w:semiHidden/>
    <w:pPr>
      <w:numPr>
        <w:numId w:val="17"/>
      </w:numPr>
    </w:pPr>
  </w:style>
  <w:style w:type="paragraph" w:styleId="ListNumber5">
    <w:name w:val="List Number 5"/>
    <w:basedOn w:val="Normal"/>
    <w:semiHidden/>
    <w:pPr>
      <w:numPr>
        <w:numId w:val="1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BodyTextIndentChar">
    <w:name w:val="Body Text Indent Char"/>
    <w:link w:val="BodyTextIndent"/>
    <w:semiHidden/>
    <w:rsid w:val="008B0984"/>
    <w:rPr>
      <w:sz w:val="24"/>
      <w:szCs w:val="24"/>
      <w:lang w:eastAsia="en-US"/>
    </w:rPr>
  </w:style>
  <w:style w:type="character" w:styleId="CommentReference">
    <w:name w:val="annotation reference"/>
    <w:semiHidden/>
    <w:rsid w:val="00F60627"/>
    <w:rPr>
      <w:sz w:val="16"/>
      <w:szCs w:val="16"/>
    </w:rPr>
  </w:style>
  <w:style w:type="paragraph" w:styleId="BalloonText">
    <w:name w:val="Balloon Text"/>
    <w:basedOn w:val="Normal"/>
    <w:link w:val="BalloonTextChar"/>
    <w:uiPriority w:val="99"/>
    <w:semiHidden/>
    <w:unhideWhenUsed/>
    <w:rsid w:val="00F60627"/>
    <w:rPr>
      <w:rFonts w:ascii="Tahoma" w:hAnsi="Tahoma" w:cs="Tahoma"/>
      <w:sz w:val="16"/>
      <w:szCs w:val="16"/>
    </w:rPr>
  </w:style>
  <w:style w:type="character" w:customStyle="1" w:styleId="BalloonTextChar">
    <w:name w:val="Balloon Text Char"/>
    <w:link w:val="BalloonText"/>
    <w:uiPriority w:val="99"/>
    <w:semiHidden/>
    <w:rsid w:val="00F60627"/>
    <w:rPr>
      <w:rFonts w:ascii="Tahoma" w:hAnsi="Tahoma" w:cs="Tahoma"/>
      <w:sz w:val="16"/>
      <w:szCs w:val="16"/>
      <w:lang w:eastAsia="en-US"/>
    </w:rPr>
  </w:style>
  <w:style w:type="character" w:customStyle="1" w:styleId="HeaderChar">
    <w:name w:val="Header Char"/>
    <w:link w:val="Header"/>
    <w:rsid w:val="00520B1B"/>
    <w:rPr>
      <w:sz w:val="24"/>
      <w:szCs w:val="24"/>
      <w:lang w:eastAsia="en-US"/>
    </w:rPr>
  </w:style>
  <w:style w:type="paragraph" w:customStyle="1" w:styleId="Default">
    <w:name w:val="Default"/>
    <w:rsid w:val="00ED3986"/>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9340">
      <w:bodyDiv w:val="1"/>
      <w:marLeft w:val="0"/>
      <w:marRight w:val="0"/>
      <w:marTop w:val="0"/>
      <w:marBottom w:val="0"/>
      <w:divBdr>
        <w:top w:val="none" w:sz="0" w:space="0" w:color="auto"/>
        <w:left w:val="none" w:sz="0" w:space="0" w:color="auto"/>
        <w:bottom w:val="none" w:sz="0" w:space="0" w:color="auto"/>
        <w:right w:val="none" w:sz="0" w:space="0" w:color="auto"/>
      </w:divBdr>
      <w:divsChild>
        <w:div w:id="1947468053">
          <w:marLeft w:val="2117"/>
          <w:marRight w:val="0"/>
          <w:marTop w:val="91"/>
          <w:marBottom w:val="0"/>
          <w:divBdr>
            <w:top w:val="none" w:sz="0" w:space="0" w:color="auto"/>
            <w:left w:val="none" w:sz="0" w:space="0" w:color="auto"/>
            <w:bottom w:val="none" w:sz="0" w:space="0" w:color="auto"/>
            <w:right w:val="none" w:sz="0" w:space="0" w:color="auto"/>
          </w:divBdr>
        </w:div>
      </w:divsChild>
    </w:div>
    <w:div w:id="248006669">
      <w:bodyDiv w:val="1"/>
      <w:marLeft w:val="0"/>
      <w:marRight w:val="0"/>
      <w:marTop w:val="0"/>
      <w:marBottom w:val="0"/>
      <w:divBdr>
        <w:top w:val="none" w:sz="0" w:space="0" w:color="auto"/>
        <w:left w:val="none" w:sz="0" w:space="0" w:color="auto"/>
        <w:bottom w:val="none" w:sz="0" w:space="0" w:color="auto"/>
        <w:right w:val="none" w:sz="0" w:space="0" w:color="auto"/>
      </w:divBdr>
    </w:div>
    <w:div w:id="303392458">
      <w:bodyDiv w:val="1"/>
      <w:marLeft w:val="0"/>
      <w:marRight w:val="0"/>
      <w:marTop w:val="0"/>
      <w:marBottom w:val="0"/>
      <w:divBdr>
        <w:top w:val="none" w:sz="0" w:space="0" w:color="auto"/>
        <w:left w:val="none" w:sz="0" w:space="0" w:color="auto"/>
        <w:bottom w:val="none" w:sz="0" w:space="0" w:color="auto"/>
        <w:right w:val="none" w:sz="0" w:space="0" w:color="auto"/>
      </w:divBdr>
    </w:div>
    <w:div w:id="318272462">
      <w:bodyDiv w:val="1"/>
      <w:marLeft w:val="0"/>
      <w:marRight w:val="0"/>
      <w:marTop w:val="0"/>
      <w:marBottom w:val="0"/>
      <w:divBdr>
        <w:top w:val="none" w:sz="0" w:space="0" w:color="auto"/>
        <w:left w:val="none" w:sz="0" w:space="0" w:color="auto"/>
        <w:bottom w:val="none" w:sz="0" w:space="0" w:color="auto"/>
        <w:right w:val="none" w:sz="0" w:space="0" w:color="auto"/>
      </w:divBdr>
    </w:div>
    <w:div w:id="1052074463">
      <w:bodyDiv w:val="1"/>
      <w:marLeft w:val="0"/>
      <w:marRight w:val="0"/>
      <w:marTop w:val="0"/>
      <w:marBottom w:val="0"/>
      <w:divBdr>
        <w:top w:val="none" w:sz="0" w:space="0" w:color="auto"/>
        <w:left w:val="none" w:sz="0" w:space="0" w:color="auto"/>
        <w:bottom w:val="none" w:sz="0" w:space="0" w:color="auto"/>
        <w:right w:val="none" w:sz="0" w:space="0" w:color="auto"/>
      </w:divBdr>
    </w:div>
    <w:div w:id="1463765887">
      <w:bodyDiv w:val="1"/>
      <w:marLeft w:val="0"/>
      <w:marRight w:val="0"/>
      <w:marTop w:val="0"/>
      <w:marBottom w:val="0"/>
      <w:divBdr>
        <w:top w:val="none" w:sz="0" w:space="0" w:color="auto"/>
        <w:left w:val="none" w:sz="0" w:space="0" w:color="auto"/>
        <w:bottom w:val="none" w:sz="0" w:space="0" w:color="auto"/>
        <w:right w:val="none" w:sz="0" w:space="0" w:color="auto"/>
      </w:divBdr>
      <w:divsChild>
        <w:div w:id="605308047">
          <w:marLeft w:val="2117"/>
          <w:marRight w:val="0"/>
          <w:marTop w:val="91"/>
          <w:marBottom w:val="0"/>
          <w:divBdr>
            <w:top w:val="none" w:sz="0" w:space="0" w:color="auto"/>
            <w:left w:val="none" w:sz="0" w:space="0" w:color="auto"/>
            <w:bottom w:val="none" w:sz="0" w:space="0" w:color="auto"/>
            <w:right w:val="none" w:sz="0" w:space="0" w:color="auto"/>
          </w:divBdr>
        </w:div>
        <w:div w:id="765729355">
          <w:marLeft w:val="2117"/>
          <w:marRight w:val="0"/>
          <w:marTop w:val="91"/>
          <w:marBottom w:val="0"/>
          <w:divBdr>
            <w:top w:val="none" w:sz="0" w:space="0" w:color="auto"/>
            <w:left w:val="none" w:sz="0" w:space="0" w:color="auto"/>
            <w:bottom w:val="none" w:sz="0" w:space="0" w:color="auto"/>
            <w:right w:val="none" w:sz="0" w:space="0" w:color="auto"/>
          </w:divBdr>
        </w:div>
        <w:div w:id="1253978378">
          <w:marLeft w:val="2117"/>
          <w:marRight w:val="0"/>
          <w:marTop w:val="91"/>
          <w:marBottom w:val="0"/>
          <w:divBdr>
            <w:top w:val="none" w:sz="0" w:space="0" w:color="auto"/>
            <w:left w:val="none" w:sz="0" w:space="0" w:color="auto"/>
            <w:bottom w:val="none" w:sz="0" w:space="0" w:color="auto"/>
            <w:right w:val="none" w:sz="0" w:space="0" w:color="auto"/>
          </w:divBdr>
        </w:div>
      </w:divsChild>
    </w:div>
    <w:div w:id="1780251646">
      <w:bodyDiv w:val="1"/>
      <w:marLeft w:val="0"/>
      <w:marRight w:val="0"/>
      <w:marTop w:val="0"/>
      <w:marBottom w:val="0"/>
      <w:divBdr>
        <w:top w:val="none" w:sz="0" w:space="0" w:color="auto"/>
        <w:left w:val="none" w:sz="0" w:space="0" w:color="auto"/>
        <w:bottom w:val="none" w:sz="0" w:space="0" w:color="auto"/>
        <w:right w:val="none" w:sz="0" w:space="0" w:color="auto"/>
      </w:divBdr>
    </w:div>
    <w:div w:id="1801458024">
      <w:bodyDiv w:val="1"/>
      <w:marLeft w:val="0"/>
      <w:marRight w:val="0"/>
      <w:marTop w:val="0"/>
      <w:marBottom w:val="0"/>
      <w:divBdr>
        <w:top w:val="none" w:sz="0" w:space="0" w:color="auto"/>
        <w:left w:val="none" w:sz="0" w:space="0" w:color="auto"/>
        <w:bottom w:val="none" w:sz="0" w:space="0" w:color="auto"/>
        <w:right w:val="none" w:sz="0" w:space="0" w:color="auto"/>
      </w:divBdr>
    </w:div>
    <w:div w:id="207889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37AC0-FA3D-4B29-8E11-C3310164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3COM0086: EESE Assignment -  2005/6</vt:lpstr>
    </vt:vector>
  </TitlesOfParts>
  <Company>University of Hertfordshire</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3COM0086: EESE Assignment -  2005/6</dc:title>
  <dc:subject/>
  <dc:creator>Nathan Baddoo</dc:creator>
  <cp:keywords/>
  <cp:lastModifiedBy>Max taylor</cp:lastModifiedBy>
  <cp:revision>2</cp:revision>
  <cp:lastPrinted>2015-02-13T12:17:00Z</cp:lastPrinted>
  <dcterms:created xsi:type="dcterms:W3CDTF">2021-03-12T14:56:00Z</dcterms:created>
  <dcterms:modified xsi:type="dcterms:W3CDTF">2021-03-12T14:56:00Z</dcterms:modified>
</cp:coreProperties>
</file>