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84F" w:rsidRDefault="00211F1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FA784F" w:rsidRDefault="00211F1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:rsidR="00FA784F" w:rsidRDefault="00FA784F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FA784F">
        <w:trPr>
          <w:cantSplit/>
          <w:tblHeader/>
        </w:trPr>
        <w:tc>
          <w:tcPr>
            <w:tcW w:w="469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26-06-2025</w:t>
            </w:r>
          </w:p>
        </w:tc>
      </w:tr>
      <w:tr w:rsidR="00FA784F">
        <w:trPr>
          <w:cantSplit/>
          <w:tblHeader/>
        </w:trPr>
        <w:tc>
          <w:tcPr>
            <w:tcW w:w="469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FA784F" w:rsidRDefault="00FA784F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FA784F">
        <w:trPr>
          <w:cantSplit/>
          <w:tblHeader/>
        </w:trPr>
        <w:tc>
          <w:tcPr>
            <w:tcW w:w="469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</w:t>
            </w:r>
          </w:p>
        </w:tc>
      </w:tr>
      <w:tr w:rsidR="00FA784F">
        <w:trPr>
          <w:cantSplit/>
          <w:tblHeader/>
        </w:trPr>
        <w:tc>
          <w:tcPr>
            <w:tcW w:w="469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A784F" w:rsidRDefault="00FA784F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FA784F" w:rsidRDefault="00211F1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Flight booking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6"/>
        <w:gridCol w:w="1460"/>
        <w:gridCol w:w="6710"/>
      </w:tblGrid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:rsidR="00FA784F" w:rsidRPr="00211F11" w:rsidRDefault="00211F11" w:rsidP="00211F11">
            <w:pPr>
              <w:pStyle w:val="NormalWeb"/>
            </w:pPr>
            <w:r>
              <w:t>Many travelers and airlines face difficulty in connecting efficiently, managing bookings, ensuring trust, and securely handling payments. The lack of real-time updates, smart flight recommendations, and end-to-end transparency leads to booking errors, missed flights, and user dissatisfaction</w:t>
            </w:r>
            <w:proofErr w:type="gramStart"/>
            <w:r>
              <w:t>.</w:t>
            </w:r>
            <w:r>
              <w:rPr>
                <w:rFonts w:ascii="Calibri" w:eastAsia="Calibri" w:hAnsi="Calibri" w:cs="Calibri"/>
              </w:rPr>
              <w:t>.</w:t>
            </w:r>
            <w:proofErr w:type="gramEnd"/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:rsidR="00FA784F" w:rsidRPr="00211F11" w:rsidRDefault="00211F11" w:rsidP="00211F11">
            <w:pPr>
              <w:pStyle w:val="NormalWeb"/>
            </w:pPr>
            <w:r>
              <w:t>The Flight Booking App is a full-stack web application (</w:t>
            </w:r>
            <w:r>
              <w:rPr>
                <w:rStyle w:val="Strong"/>
              </w:rPr>
              <w:t>React frontend + Node.js backend</w:t>
            </w:r>
            <w:r>
              <w:t>) that enables travelers to search and book flights, manage itineraries, and make secure payments. Airlines’ flight information is integrated in real-time, and the app provides instant notifications and alerts. Admin controls help manage booking disputes, refunds, and maintain platform reliability.</w:t>
            </w: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3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Smart</w:t>
            </w:r>
            <w:proofErr w:type="gramEnd"/>
            <w:r>
              <w:rPr>
                <w:rStyle w:val="Strong"/>
              </w:rPr>
              <w:t xml:space="preserve"> Flight Search &amp; Filters</w:t>
            </w:r>
            <w:r>
              <w:t xml:space="preserve"> – Search flights by date, price, airline, duration, and layovers.</w:t>
            </w:r>
          </w:p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Real</w:t>
            </w:r>
            <w:proofErr w:type="gramEnd"/>
            <w:r>
              <w:rPr>
                <w:rStyle w:val="Strong"/>
              </w:rPr>
              <w:t>-time Seat Availability</w:t>
            </w:r>
            <w:r>
              <w:t xml:space="preserve"> – Get live updates on available seats and prices.</w:t>
            </w:r>
          </w:p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Booking</w:t>
            </w:r>
            <w:proofErr w:type="gramEnd"/>
            <w:r>
              <w:rPr>
                <w:rStyle w:val="Strong"/>
              </w:rPr>
              <w:t xml:space="preserve"> &amp; Payment Integration</w:t>
            </w:r>
            <w:r>
              <w:t xml:space="preserve"> – Secure payments with multiple options (cards, wallets, UPI).</w:t>
            </w:r>
          </w:p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Itinerary</w:t>
            </w:r>
            <w:proofErr w:type="gramEnd"/>
            <w:r>
              <w:rPr>
                <w:rStyle w:val="Strong"/>
              </w:rPr>
              <w:t xml:space="preserve"> Management</w:t>
            </w:r>
            <w:r>
              <w:t xml:space="preserve"> – View, edit, or cancel bookings; receive e-tickets and boarding passes.</w:t>
            </w:r>
          </w:p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Price</w:t>
            </w:r>
            <w:proofErr w:type="gramEnd"/>
            <w:r>
              <w:rPr>
                <w:rStyle w:val="Strong"/>
              </w:rPr>
              <w:t xml:space="preserve"> Alerts &amp; Notifications</w:t>
            </w:r>
            <w:r>
              <w:t xml:space="preserve"> – Get notified about price drops, deals, or flight changes.</w:t>
            </w:r>
          </w:p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User</w:t>
            </w:r>
            <w:proofErr w:type="gramEnd"/>
            <w:r>
              <w:rPr>
                <w:rStyle w:val="Strong"/>
              </w:rPr>
              <w:t xml:space="preserve"> Reviews &amp; Ratings</w:t>
            </w:r>
            <w:r>
              <w:t xml:space="preserve"> – Check airline reviews and passenger feedback.</w:t>
            </w:r>
          </w:p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Multi</w:t>
            </w:r>
            <w:proofErr w:type="gramEnd"/>
            <w:r>
              <w:rPr>
                <w:rStyle w:val="Strong"/>
              </w:rPr>
              <w:t>-city &amp; Round-trip Support</w:t>
            </w:r>
            <w:r>
              <w:t xml:space="preserve"> – Book complex itineraries with ease.</w:t>
            </w:r>
          </w:p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Optional</w:t>
            </w:r>
            <w:proofErr w:type="gramEnd"/>
            <w:r>
              <w:rPr>
                <w:rStyle w:val="Strong"/>
              </w:rPr>
              <w:t xml:space="preserve"> Travel Insurance</w:t>
            </w:r>
            <w:r>
              <w:t xml:space="preserve"> – Add insurance to cover cancellations or emergencies.</w:t>
            </w:r>
          </w:p>
          <w:p w:rsid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Admin</w:t>
            </w:r>
            <w:proofErr w:type="gramEnd"/>
            <w:r>
              <w:rPr>
                <w:rStyle w:val="Strong"/>
              </w:rPr>
              <w:t xml:space="preserve"> Dashboard</w:t>
            </w:r>
            <w:r>
              <w:t xml:space="preserve"> – Monitor bookings, handle disputes, and manage offers.</w:t>
            </w:r>
          </w:p>
          <w:p w:rsidR="00FA784F" w:rsidRPr="00211F11" w:rsidRDefault="00211F11" w:rsidP="00211F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Optional</w:t>
            </w:r>
            <w:proofErr w:type="gramEnd"/>
            <w:r>
              <w:rPr>
                <w:rStyle w:val="Strong"/>
              </w:rPr>
              <w:t xml:space="preserve"> In-App Chat / Video Assistance</w:t>
            </w:r>
            <w:r>
              <w:t xml:space="preserve"> – Support for real-time queries with customer service.</w:t>
            </w: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211F11" w:rsidRDefault="00211F11" w:rsidP="00211F11">
            <w:pPr>
              <w:pStyle w:val="NormalWeb"/>
            </w:pPr>
            <w:r>
              <w:rPr>
                <w:rFonts w:ascii="Calibri" w:eastAsia="Calibri" w:hAnsi="Calibri" w:cs="Calibri"/>
              </w:rPr>
              <w:t xml:space="preserve">-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Enables travelers worldwide to book flights effortlessly</w:t>
            </w:r>
          </w:p>
          <w:p w:rsidR="00211F11" w:rsidRDefault="00211F11" w:rsidP="00211F1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Helps airlines and travel providers reach more customers</w:t>
            </w:r>
          </w:p>
          <w:p w:rsidR="00211F11" w:rsidRDefault="00211F11" w:rsidP="00211F1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Transparent pricing and reviews build trust and confidence</w:t>
            </w:r>
          </w:p>
          <w:p w:rsidR="00FA784F" w:rsidRPr="00211F11" w:rsidRDefault="00211F11" w:rsidP="00211F1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Reduces booking friction and simplifies travel planning</w:t>
            </w: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211F11" w:rsidRDefault="00211F11" w:rsidP="00211F11">
            <w:pPr>
              <w:pStyle w:val="NormalWeb"/>
            </w:pPr>
            <w:r>
              <w:rPr>
                <w:rFonts w:ascii="Calibri" w:eastAsia="Calibri" w:hAnsi="Calibri" w:cs="Calibri"/>
              </w:rPr>
              <w:t xml:space="preserve">-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rStyle w:val="Strong"/>
              </w:rPr>
              <w:t>Freemium</w:t>
            </w:r>
            <w:proofErr w:type="spellEnd"/>
            <w:r>
              <w:rPr>
                <w:rStyle w:val="Strong"/>
              </w:rPr>
              <w:t xml:space="preserve"> access for travelers with basic booking features</w:t>
            </w:r>
          </w:p>
          <w:p w:rsidR="00211F11" w:rsidRDefault="00211F11" w:rsidP="00211F1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Commission or service fee on each successful flight booking</w:t>
            </w:r>
          </w:p>
          <w:p w:rsidR="00211F11" w:rsidRDefault="00211F11" w:rsidP="00211F1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Premium membership for early access to deals and priority support</w:t>
            </w:r>
          </w:p>
          <w:p w:rsidR="00FA784F" w:rsidRPr="00211F11" w:rsidRDefault="00211F11" w:rsidP="00211F1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Enterprise/agency plans for bulk bookings and corporate travel management</w:t>
            </w: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Expandable to global markets with multi-language and multi-currency support</w:t>
            </w:r>
          </w:p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design with future support via React Native</w:t>
            </w:r>
          </w:p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architecture for quick integration of features like video calling, AI resume screening, and payment gateways</w:t>
            </w:r>
          </w:p>
        </w:tc>
      </w:tr>
    </w:tbl>
    <w:p w:rsidR="00FA784F" w:rsidRDefault="00FA784F">
      <w:pPr>
        <w:pStyle w:val="normal0"/>
        <w:spacing w:after="160" w:line="259" w:lineRule="auto"/>
      </w:pPr>
    </w:p>
    <w:sectPr w:rsidR="00FA784F" w:rsidSect="00FA78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784F"/>
    <w:rsid w:val="00211F11"/>
    <w:rsid w:val="00FA7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A784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A784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A784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A784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A784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A784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FA784F"/>
  </w:style>
  <w:style w:type="paragraph" w:styleId="Title">
    <w:name w:val="Title"/>
    <w:basedOn w:val="normal0"/>
    <w:next w:val="normal0"/>
    <w:rsid w:val="00FA784F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FA784F"/>
  </w:style>
  <w:style w:type="paragraph" w:styleId="Subtitle">
    <w:name w:val="Subtitle"/>
    <w:basedOn w:val="normal0"/>
    <w:next w:val="normal0"/>
    <w:rsid w:val="00FA784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A784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A784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A784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A784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11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F1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2025-12-07T07:43:00Z</dcterms:created>
  <dcterms:modified xsi:type="dcterms:W3CDTF">2025-12-07T07:43:00Z</dcterms:modified>
</cp:coreProperties>
</file>