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22A4" w14:textId="77777777" w:rsidR="00C86F75" w:rsidRDefault="00C86F75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72EC803" w14:textId="77777777" w:rsidR="00C86F75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58BC2482" w14:textId="77777777" w:rsidR="00C86F75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44D16E29" w14:textId="77777777" w:rsidR="00C86F75" w:rsidRDefault="00C86F75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17BFA0E" w14:textId="77777777" w:rsidR="00C86F75" w:rsidRDefault="00C86F75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C34B8C9" w14:textId="77777777" w:rsidR="00C86F7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COURSE NAME: Artificial Intelligence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      COURSE CODE: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0DA1DEB9" w14:textId="77777777" w:rsidR="00C86F75" w:rsidRDefault="00C86F75">
      <w:pPr>
        <w:rPr>
          <w:rFonts w:ascii="Arial" w:eastAsia="Arial" w:hAnsi="Arial" w:cs="Arial"/>
          <w:b/>
          <w:bCs/>
        </w:rPr>
      </w:pPr>
    </w:p>
    <w:p w14:paraId="15EA21AC" w14:textId="77777777" w:rsidR="00C86F7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0CEEA27" wp14:editId="2CF9C34B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EFC488" w14:textId="77777777" w:rsidR="00C86F75" w:rsidRDefault="00C86F7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CEEA27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7EFC488" w14:textId="77777777" w:rsidR="00C86F75" w:rsidRDefault="00C86F75"/>
                  </w:txbxContent>
                </v:textbox>
                <w10:anchorlock/>
              </v:rect>
            </w:pict>
          </mc:Fallback>
        </mc:AlternateContent>
      </w:r>
    </w:p>
    <w:p w14:paraId="521A7B61" w14:textId="77777777" w:rsidR="00C86F75" w:rsidRDefault="00C86F75">
      <w:pPr>
        <w:rPr>
          <w:rFonts w:ascii="Arial" w:eastAsia="Arial" w:hAnsi="Arial" w:cs="Arial"/>
          <w:b/>
          <w:bCs/>
        </w:rPr>
      </w:pPr>
    </w:p>
    <w:p w14:paraId="5CFC2568" w14:textId="77777777" w:rsidR="00C86F7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033F992" w14:textId="77777777" w:rsidR="00C86F75" w:rsidRDefault="00C86F75">
      <w:pPr>
        <w:rPr>
          <w:rFonts w:ascii="Arial" w:eastAsia="Arial" w:hAnsi="Arial" w:cs="Arial"/>
          <w:b/>
          <w:bCs/>
        </w:rPr>
      </w:pPr>
    </w:p>
    <w:p w14:paraId="74FA3A5D" w14:textId="77777777" w:rsidR="00C86F75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i/>
          <w:iCs/>
          <w:sz w:val="24"/>
          <w:szCs w:val="24"/>
        </w:rPr>
        <w:t>PySpark</w:t>
      </w:r>
      <w:proofErr w:type="spellEnd"/>
      <w:r>
        <w:rPr>
          <w:i/>
          <w:iCs/>
          <w:sz w:val="24"/>
          <w:szCs w:val="24"/>
        </w:rPr>
        <w:t xml:space="preserve">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3E9E0A4E" w14:textId="77777777" w:rsidR="00C86F75" w:rsidRDefault="00C86F75">
      <w:pPr>
        <w:rPr>
          <w:rFonts w:ascii="Arial" w:eastAsia="Arial" w:hAnsi="Arial" w:cs="Arial"/>
          <w:i/>
          <w:iCs/>
        </w:rPr>
      </w:pPr>
    </w:p>
    <w:p w14:paraId="4FFE2A60" w14:textId="77777777" w:rsidR="00C86F75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64AC8F1F" w14:textId="77777777" w:rsidR="00C86F75" w:rsidRDefault="00C86F75">
      <w:pPr>
        <w:rPr>
          <w:rFonts w:ascii="Arial" w:eastAsia="Arial" w:hAnsi="Arial" w:cs="Arial"/>
          <w:i/>
          <w:iCs/>
        </w:rPr>
      </w:pPr>
    </w:p>
    <w:p w14:paraId="4AFB87D4" w14:textId="77777777" w:rsidR="00C86F7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4C5E805" wp14:editId="3762BE24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4281BB" w14:textId="77777777" w:rsidR="00C86F75" w:rsidRDefault="00C86F7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5E805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94281BB" w14:textId="77777777" w:rsidR="00C86F75" w:rsidRDefault="00C86F75"/>
                  </w:txbxContent>
                </v:textbox>
                <w10:anchorlock/>
              </v:rect>
            </w:pict>
          </mc:Fallback>
        </mc:AlternateContent>
      </w:r>
    </w:p>
    <w:p w14:paraId="2E96BB9D" w14:textId="77777777" w:rsidR="00C86F75" w:rsidRDefault="00C86F75">
      <w:pPr>
        <w:rPr>
          <w:rFonts w:ascii="Arial" w:eastAsia="Arial" w:hAnsi="Arial" w:cs="Arial"/>
        </w:rPr>
      </w:pPr>
    </w:p>
    <w:p w14:paraId="67A84994" w14:textId="77777777" w:rsidR="00C86F7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  <w:b/>
          <w:bCs/>
        </w:rPr>
        <w:t>Duration :</w:t>
      </w:r>
      <w:proofErr w:type="gramEnd"/>
      <w:r>
        <w:rPr>
          <w:rFonts w:ascii="Arial" w:eastAsia="Arial" w:hAnsi="Arial" w:cs="Arial"/>
          <w:b/>
          <w:bCs/>
        </w:rPr>
        <w:t xml:space="preserve"> 1 Hour</w:t>
      </w:r>
    </w:p>
    <w:p w14:paraId="3E1BA0E9" w14:textId="77777777" w:rsidR="00C86F7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Total Marks:50</w:t>
      </w:r>
    </w:p>
    <w:p w14:paraId="44F8E4EF" w14:textId="77777777" w:rsidR="00C86F7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Annexure A</w:t>
      </w:r>
    </w:p>
    <w:p w14:paraId="1B7379F2" w14:textId="77777777" w:rsidR="00C86F75" w:rsidRDefault="00C86F75">
      <w:pPr>
        <w:jc w:val="center"/>
        <w:rPr>
          <w:rFonts w:ascii="Arial" w:eastAsia="Arial" w:hAnsi="Arial" w:cs="Arial"/>
          <w:b/>
          <w:bCs/>
        </w:rPr>
      </w:pPr>
    </w:p>
    <w:p w14:paraId="3819F994" w14:textId="77777777" w:rsidR="00C86F75" w:rsidRDefault="00000000">
      <w:pPr>
        <w:rPr>
          <w:rFonts w:ascii="Arial" w:eastAsia="Arial" w:hAnsi="Arial" w:cs="Arial"/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          Design Task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2253900" wp14:editId="4908B19B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101868" w14:textId="77777777" w:rsidR="00C86F75" w:rsidRDefault="00C86F7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253900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9101868" w14:textId="77777777" w:rsidR="00C86F75" w:rsidRDefault="00C86F75"/>
                  </w:txbxContent>
                </v:textbox>
                <w10:anchorlock/>
              </v:rect>
            </w:pict>
          </mc:Fallback>
        </mc:AlternateContent>
      </w:r>
    </w:p>
    <w:p w14:paraId="5788733D" w14:textId="77777777" w:rsidR="00C86F75" w:rsidRDefault="00C86F75">
      <w:pPr>
        <w:rPr>
          <w:rFonts w:ascii="Arial" w:eastAsia="Arial" w:hAnsi="Arial" w:cs="Arial"/>
          <w:b/>
          <w:bCs/>
        </w:rPr>
      </w:pPr>
    </w:p>
    <w:p w14:paraId="28B9C826" w14:textId="77777777" w:rsidR="00C86F75" w:rsidRDefault="00C86F75">
      <w:pPr>
        <w:rPr>
          <w:rFonts w:ascii="Arial" w:eastAsia="Arial" w:hAnsi="Arial" w:cs="Arial"/>
          <w:b/>
          <w:bCs/>
          <w:i/>
          <w:iCs/>
        </w:rPr>
      </w:pPr>
    </w:p>
    <w:p w14:paraId="7A401D3D" w14:textId="77777777" w:rsidR="00C86F75" w:rsidRDefault="00C86F75">
      <w:pPr>
        <w:rPr>
          <w:rFonts w:ascii="Arial" w:eastAsia="Arial" w:hAnsi="Arial" w:cs="Arial"/>
          <w:b/>
          <w:bCs/>
          <w:i/>
          <w:iCs/>
        </w:rPr>
      </w:pPr>
    </w:p>
    <w:p w14:paraId="08AE9949" w14:textId="77777777" w:rsidR="00C86F75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D3B3D31" w14:textId="77777777" w:rsidR="00C86F75" w:rsidRDefault="00C86F75">
      <w:pPr>
        <w:rPr>
          <w:rFonts w:ascii="Arial" w:eastAsia="Arial" w:hAnsi="Arial" w:cs="Arial"/>
          <w:i/>
          <w:iCs/>
        </w:rPr>
      </w:pPr>
    </w:p>
    <w:p w14:paraId="54A75911" w14:textId="55B1C584" w:rsidR="00C86F75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</w:t>
      </w:r>
      <w:r w:rsidR="00915EDA">
        <w:rPr>
          <w:rFonts w:ascii="Arial" w:eastAsia="Arial" w:hAnsi="Arial" w:cs="Arial"/>
          <w:i/>
          <w:iCs/>
        </w:rPr>
        <w:t xml:space="preserve"> K.Gowtham</w:t>
      </w:r>
      <w:r>
        <w:rPr>
          <w:rFonts w:ascii="Arial" w:eastAsia="Arial" w:hAnsi="Arial" w:cs="Arial"/>
          <w:i/>
          <w:iCs/>
        </w:rPr>
        <w:t xml:space="preserve"> </w:t>
      </w:r>
      <w:r w:rsidR="00915EDA">
        <w:rPr>
          <w:rFonts w:ascii="Arial" w:eastAsia="Arial" w:hAnsi="Arial" w:cs="Arial"/>
          <w:i/>
          <w:iCs/>
        </w:rPr>
        <w:t xml:space="preserve">(192372078) </w:t>
      </w:r>
      <w:r>
        <w:rPr>
          <w:rFonts w:ascii="Arial" w:eastAsia="Arial" w:hAnsi="Arial" w:cs="Arial"/>
          <w:i/>
          <w:iCs/>
        </w:rPr>
        <w:t xml:space="preserve">certify that this submission is my original work and that I have adhered </w:t>
      </w:r>
    </w:p>
    <w:p w14:paraId="3310B9F8" w14:textId="77777777" w:rsidR="00C86F75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23BB1BF0" w14:textId="77777777" w:rsidR="00C86F75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5C2B8C8B" w14:textId="77777777" w:rsidR="00C86F75" w:rsidRDefault="00C86F75">
      <w:pPr>
        <w:rPr>
          <w:rFonts w:ascii="Arial" w:eastAsia="Arial" w:hAnsi="Arial" w:cs="Arial"/>
          <w:i/>
          <w:iCs/>
        </w:rPr>
      </w:pPr>
    </w:p>
    <w:p w14:paraId="0DBB9FD8" w14:textId="4DB1D649" w:rsidR="00C86F75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915EDA" w:rsidRPr="00915EDA">
        <w:rPr>
          <w:rFonts w:ascii="Arial" w:eastAsia="Arial" w:hAnsi="Arial" w:cs="Arial"/>
          <w:i/>
          <w:iCs/>
        </w:rPr>
        <w:t xml:space="preserve"> </w:t>
      </w:r>
      <w:r w:rsidR="00915EDA" w:rsidRPr="00915EDA">
        <w:rPr>
          <w:rFonts w:ascii="Brush Script MT" w:eastAsia="Arial" w:hAnsi="Brush Script MT" w:cs="Times New Roman"/>
          <w:i/>
          <w:iCs/>
        </w:rPr>
        <w:t>K.Gowtham</w:t>
      </w:r>
    </w:p>
    <w:p w14:paraId="71EFD1CB" w14:textId="77777777" w:rsidR="00C86F75" w:rsidRDefault="00000000">
      <w:r>
        <w:br w:type="page"/>
      </w:r>
    </w:p>
    <w:p w14:paraId="18505F05" w14:textId="77777777" w:rsidR="00C86F75" w:rsidRDefault="00C86F75"/>
    <w:p w14:paraId="5E5A0979" w14:textId="77777777" w:rsidR="00C86F75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F2A4BD0" w14:textId="77777777" w:rsidR="00C86F75" w:rsidRDefault="00C86F75">
      <w:pPr>
        <w:jc w:val="center"/>
        <w:rPr>
          <w:rFonts w:ascii="Arial" w:eastAsia="Arial" w:hAnsi="Arial" w:cs="Arial"/>
          <w:b/>
          <w:bCs/>
        </w:rPr>
      </w:pPr>
    </w:p>
    <w:p w14:paraId="54AB30C5" w14:textId="77777777" w:rsidR="00C86F75" w:rsidRDefault="00000000">
      <w:pPr>
        <w:ind w:left="3600" w:firstLine="720"/>
      </w:pPr>
      <w:r>
        <w:rPr>
          <w:b/>
          <w:bCs/>
          <w:sz w:val="28"/>
          <w:szCs w:val="28"/>
        </w:rPr>
        <w:t xml:space="preserve">  Design Task</w:t>
      </w:r>
    </w:p>
    <w:p w14:paraId="467AD6F9" w14:textId="77777777" w:rsidR="00C86F75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Hybrid AI Recommendation Engine Design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Design</w:t>
      </w:r>
      <w:proofErr w:type="spellEnd"/>
      <w:r>
        <w:rPr>
          <w:sz w:val="24"/>
          <w:szCs w:val="24"/>
        </w:rPr>
        <w:t xml:space="preserve"> a hybrid AI-based recommendation system that integrates content-based and collaborative filtering techniques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RDDs. Explain how distributed data processing can be used to handle large-scale user-item interactions, and describe the role of intelligent agents in adapting recommendations based on user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and feedback in real time.</w:t>
      </w:r>
    </w:p>
    <w:p w14:paraId="7195ED63" w14:textId="77777777" w:rsidR="00C86F75" w:rsidRDefault="00C86F75">
      <w:pPr>
        <w:spacing w:before="240" w:after="240"/>
        <w:ind w:left="720"/>
        <w:jc w:val="both"/>
        <w:rPr>
          <w:sz w:val="24"/>
          <w:szCs w:val="24"/>
        </w:rPr>
      </w:pPr>
    </w:p>
    <w:p w14:paraId="1FC0F47D" w14:textId="77777777" w:rsidR="00C86F75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Smart Disaster Detection System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Develop a distributed AI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and RDD operations to detect natural disasters (such as floods or earthquakes) from multi-source data streams (satellite images, sensors, and social media). Describe the system architecture, data fusion techniques, and how intelligent agents coordinate to provide early warnings and response strategies.</w:t>
      </w:r>
    </w:p>
    <w:p w14:paraId="48702D43" w14:textId="77777777" w:rsidR="00C86F75" w:rsidRDefault="00C86F75">
      <w:pPr>
        <w:spacing w:before="240" w:after="240"/>
        <w:ind w:left="720"/>
        <w:jc w:val="both"/>
        <w:rPr>
          <w:sz w:val="24"/>
          <w:szCs w:val="24"/>
        </w:rPr>
      </w:pPr>
    </w:p>
    <w:p w14:paraId="1285329E" w14:textId="77777777" w:rsidR="00C86F75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AI-Based Fraud Detection Framework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Design a scalable fraud detection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RDDs to process large volumes of financial transactions. Explain how anomaly detection algorithms can be implemented in a distributed manner and how intelligent agents collaborate to identify suspicious patterns, trigger alerts, and continuously improve detection accuracy.</w:t>
      </w:r>
    </w:p>
    <w:p w14:paraId="1AF3919F" w14:textId="77777777" w:rsidR="00C86F75" w:rsidRDefault="00C86F75">
      <w:pPr>
        <w:spacing w:before="240" w:after="240"/>
        <w:ind w:left="720"/>
        <w:jc w:val="both"/>
        <w:rPr>
          <w:sz w:val="24"/>
          <w:szCs w:val="24"/>
        </w:rPr>
      </w:pPr>
    </w:p>
    <w:p w14:paraId="0D263969" w14:textId="77777777" w:rsidR="00C86F75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Autonomous Supply Chain Optimization System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Construct a distributed AI system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for optimizing supply chain operations (inventory, logistics, demand forecasting). Describe how RDD transformations support large-scale data processing and how multiple intelligent agents interact to make decentralized decisions for cost minimization and efficiency improvement. </w:t>
      </w:r>
    </w:p>
    <w:p w14:paraId="0E7530E9" w14:textId="77777777" w:rsidR="00C86F75" w:rsidRDefault="00C86F75">
      <w:pPr>
        <w:spacing w:before="240" w:after="240"/>
        <w:ind w:left="720"/>
        <w:jc w:val="both"/>
        <w:rPr>
          <w:sz w:val="24"/>
          <w:szCs w:val="24"/>
        </w:rPr>
      </w:pPr>
    </w:p>
    <w:p w14:paraId="40E22439" w14:textId="77777777" w:rsidR="00C86F75" w:rsidRDefault="00000000">
      <w:pPr>
        <w:numPr>
          <w:ilvl w:val="0"/>
          <w:numId w:val="1"/>
        </w:numPr>
        <w:spacing w:before="240" w:after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Personalized Learning Analytics Platform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Design an AI-driven educational platform that uses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and RDDs to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student learning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and performance data. Explain how the system supports adaptive learning through intelligent agents, real-time feedback, and scalable analytics to personalize content delivery for thousands of learners.</w:t>
      </w:r>
    </w:p>
    <w:p w14:paraId="3E9486C8" w14:textId="77777777" w:rsidR="00C86F75" w:rsidRDefault="00C86F75">
      <w:pPr>
        <w:spacing w:before="240" w:after="240"/>
        <w:ind w:left="600" w:right="600"/>
        <w:jc w:val="both"/>
        <w:rPr>
          <w:sz w:val="24"/>
          <w:szCs w:val="24"/>
        </w:rPr>
      </w:pPr>
    </w:p>
    <w:p w14:paraId="63038BF5" w14:textId="77777777" w:rsidR="00C86F75" w:rsidRDefault="00C86F75">
      <w:pPr>
        <w:rPr>
          <w:rFonts w:ascii="Arial" w:eastAsia="Arial" w:hAnsi="Arial" w:cs="Arial"/>
        </w:rPr>
      </w:pPr>
    </w:p>
    <w:p w14:paraId="1A1D2606" w14:textId="77777777" w:rsidR="00C86F75" w:rsidRDefault="00C86F7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B487CDC" w14:textId="77777777" w:rsidR="00C86F75" w:rsidRDefault="00C86F7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6EAE51A" w14:textId="77777777" w:rsidR="00C86F75" w:rsidRDefault="00C86F7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C6406EB" w14:textId="77777777" w:rsidR="00C86F75" w:rsidRDefault="00C86F7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46A0B22" w14:textId="77777777" w:rsidR="00C86F75" w:rsidRDefault="00C86F7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3F2CC90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>1. Hybrid AI Recommendation Engine Design</w:t>
      </w:r>
    </w:p>
    <w:p w14:paraId="249EA594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A hybrid recommendation system combines </w:t>
      </w:r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content-based filtering</w:t>
      </w: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and </w:t>
      </w:r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collaborative filtering</w:t>
      </w: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to provide personalized recommendations.</w:t>
      </w:r>
    </w:p>
    <w:p w14:paraId="7542DC81" w14:textId="77777777" w:rsidR="00915EDA" w:rsidRPr="00915EDA" w:rsidRDefault="00915EDA" w:rsidP="00915EDA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PySpark</w:t>
      </w:r>
      <w:proofErr w:type="spellEnd"/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RDDs</w:t>
      </w: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store and process large-scale user-item interaction data. </w:t>
      </w:r>
    </w:p>
    <w:p w14:paraId="2112347B" w14:textId="77777777" w:rsidR="00915EDA" w:rsidRPr="00915EDA" w:rsidRDefault="00915EDA" w:rsidP="00915EDA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Content-based filtering recommends items similar to what a user previously liked. </w:t>
      </w:r>
    </w:p>
    <w:p w14:paraId="527410A6" w14:textId="77777777" w:rsidR="00915EDA" w:rsidRPr="00915EDA" w:rsidRDefault="00915EDA" w:rsidP="00915EDA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Collaborative filtering recommends items based on preferences of similar users. </w:t>
      </w:r>
    </w:p>
    <w:p w14:paraId="49AF9276" w14:textId="77777777" w:rsidR="00915EDA" w:rsidRPr="00915EDA" w:rsidRDefault="00915EDA" w:rsidP="00915EDA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RDD transformations such as </w:t>
      </w:r>
      <w:proofErr w:type="gramStart"/>
      <w:r w:rsidRPr="00915EDA">
        <w:rPr>
          <w:rFonts w:ascii="Times New Roman" w:eastAsia="Arial" w:hAnsi="Times New Roman" w:cs="Times New Roman"/>
          <w:sz w:val="24"/>
          <w:szCs w:val="24"/>
        </w:rPr>
        <w:t>map(</w:t>
      </w:r>
      <w:proofErr w:type="gram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), </w:t>
      </w:r>
      <w:proofErr w:type="gramStart"/>
      <w:r w:rsidRPr="00915EDA">
        <w:rPr>
          <w:rFonts w:ascii="Times New Roman" w:eastAsia="Arial" w:hAnsi="Times New Roman" w:cs="Times New Roman"/>
          <w:sz w:val="24"/>
          <w:szCs w:val="24"/>
        </w:rPr>
        <w:t>filter(</w:t>
      </w:r>
      <w:proofErr w:type="gram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915EDA">
        <w:rPr>
          <w:rFonts w:ascii="Times New Roman" w:eastAsia="Arial" w:hAnsi="Times New Roman" w:cs="Times New Roman"/>
          <w:sz w:val="24"/>
          <w:szCs w:val="24"/>
        </w:rPr>
        <w:t>groupByKey</w:t>
      </w:r>
      <w:proofErr w:type="spellEnd"/>
      <w:r w:rsidRPr="00915EDA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) and </w:t>
      </w:r>
      <w:proofErr w:type="spellStart"/>
      <w:proofErr w:type="gramStart"/>
      <w:r w:rsidRPr="00915EDA">
        <w:rPr>
          <w:rFonts w:ascii="Times New Roman" w:eastAsia="Arial" w:hAnsi="Times New Roman" w:cs="Times New Roman"/>
          <w:sz w:val="24"/>
          <w:szCs w:val="24"/>
        </w:rPr>
        <w:t>reduceByKey</w:t>
      </w:r>
      <w:proofErr w:type="spellEnd"/>
      <w:r w:rsidRPr="00915EDA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) process large datasets in parallel. </w:t>
      </w:r>
    </w:p>
    <w:p w14:paraId="6F9290C1" w14:textId="77777777" w:rsidR="00915EDA" w:rsidRPr="00915EDA" w:rsidRDefault="00915EDA" w:rsidP="00915EDA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Intelligent agents</w:t>
      </w: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monitor user </w:t>
      </w:r>
      <w:proofErr w:type="spellStart"/>
      <w:r w:rsidRPr="00915EDA">
        <w:rPr>
          <w:rFonts w:ascii="Times New Roman" w:eastAsia="Arial" w:hAnsi="Times New Roman" w:cs="Times New Roman"/>
          <w:sz w:val="24"/>
          <w:szCs w:val="24"/>
        </w:rPr>
        <w:t>behavior</w:t>
      </w:r>
      <w:proofErr w:type="spell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, ratings and feedback. </w:t>
      </w:r>
    </w:p>
    <w:p w14:paraId="64C83EC9" w14:textId="77777777" w:rsidR="00915EDA" w:rsidRPr="00915EDA" w:rsidRDefault="00915EDA" w:rsidP="00915EDA">
      <w:pPr>
        <w:numPr>
          <w:ilvl w:val="0"/>
          <w:numId w:val="2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Agents update recommendations in real time when user preferences change. </w:t>
      </w:r>
    </w:p>
    <w:p w14:paraId="711D9CD4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Architecture:</w:t>
      </w:r>
    </w:p>
    <w:p w14:paraId="18165BDE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>User Data + Item Data</w:t>
      </w:r>
    </w:p>
    <w:p w14:paraId="2CCF0806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↓</w:t>
      </w:r>
    </w:p>
    <w:p w14:paraId="1D73A6BF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</w:t>
      </w:r>
      <w:proofErr w:type="spellStart"/>
      <w:r w:rsidRPr="00915EDA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 RDD</w:t>
      </w:r>
    </w:p>
    <w:p w14:paraId="78D0BBAF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↓</w:t>
      </w:r>
    </w:p>
    <w:p w14:paraId="7ABD21A8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>Content-Based + Collaborative Filtering</w:t>
      </w:r>
    </w:p>
    <w:p w14:paraId="44C11840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↓</w:t>
      </w:r>
    </w:p>
    <w:p w14:paraId="3ECC3095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>Hybrid Recommendation</w:t>
      </w:r>
    </w:p>
    <w:p w14:paraId="3A709C18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↓</w:t>
      </w:r>
    </w:p>
    <w:p w14:paraId="0D212801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>Intelligent Agent</w:t>
      </w:r>
    </w:p>
    <w:p w14:paraId="4C085553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↓</w:t>
      </w:r>
    </w:p>
    <w:p w14:paraId="76BE3C5F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>Personalized Recommendations</w:t>
      </w:r>
    </w:p>
    <w:p w14:paraId="7B1F05F0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pict w14:anchorId="358FFB41">
          <v:rect id="_x0000_i1097" style="width:0;height:1.5pt" o:hralign="center" o:hrstd="t" o:hr="t" fillcolor="#a0a0a0" stroked="f"/>
        </w:pict>
      </w:r>
    </w:p>
    <w:p w14:paraId="7033CB16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2. Smart Disaster Detection System</w:t>
      </w:r>
    </w:p>
    <w:p w14:paraId="0E02F16C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A distributed disaster detection system uses </w:t>
      </w:r>
      <w:proofErr w:type="spellStart"/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PySpark</w:t>
      </w:r>
      <w:proofErr w:type="spellEnd"/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and RDDs</w:t>
      </w: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to </w:t>
      </w:r>
      <w:proofErr w:type="spellStart"/>
      <w:r w:rsidRPr="00915EDA">
        <w:rPr>
          <w:rFonts w:ascii="Times New Roman" w:eastAsia="Arial" w:hAnsi="Times New Roman" w:cs="Times New Roman"/>
          <w:sz w:val="24"/>
          <w:szCs w:val="24"/>
        </w:rPr>
        <w:t>analyze</w:t>
      </w:r>
      <w:proofErr w:type="spell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 data from satellites, sensors and social media.</w:t>
      </w:r>
    </w:p>
    <w:p w14:paraId="21F47B67" w14:textId="77777777" w:rsidR="00915EDA" w:rsidRPr="00915EDA" w:rsidRDefault="00915EDA" w:rsidP="00915EDA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Satellite images provide geographical information. </w:t>
      </w:r>
    </w:p>
    <w:p w14:paraId="3B2ED69D" w14:textId="77777777" w:rsidR="00915EDA" w:rsidRPr="00915EDA" w:rsidRDefault="00915EDA" w:rsidP="00915EDA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Sensors provide temperature, water level, seismic and other measurements. </w:t>
      </w:r>
    </w:p>
    <w:p w14:paraId="0EEC27B8" w14:textId="77777777" w:rsidR="00915EDA" w:rsidRPr="00915EDA" w:rsidRDefault="00915EDA" w:rsidP="00915EDA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Social media provides real-time public information. </w:t>
      </w:r>
    </w:p>
    <w:p w14:paraId="14BC79CA" w14:textId="77777777" w:rsidR="00915EDA" w:rsidRPr="00915EDA" w:rsidRDefault="00915EDA" w:rsidP="00915EDA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915EDA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 RDDs process these large datasets in parallel. </w:t>
      </w:r>
    </w:p>
    <w:p w14:paraId="1D98F9D9" w14:textId="77777777" w:rsidR="00915EDA" w:rsidRPr="00915EDA" w:rsidRDefault="00915EDA" w:rsidP="00915EDA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Data fusion</w:t>
      </w: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combines information from multiple sources to improve detection accuracy. </w:t>
      </w:r>
    </w:p>
    <w:p w14:paraId="10B5CDE8" w14:textId="77777777" w:rsidR="00915EDA" w:rsidRPr="00915EDA" w:rsidRDefault="00915EDA" w:rsidP="00915EDA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Intelligent agents monitor different sources and communicate with each other. </w:t>
      </w:r>
    </w:p>
    <w:p w14:paraId="29A8E91E" w14:textId="77777777" w:rsidR="00915EDA" w:rsidRPr="00915EDA" w:rsidRDefault="00915EDA" w:rsidP="00915EDA">
      <w:pPr>
        <w:numPr>
          <w:ilvl w:val="0"/>
          <w:numId w:val="3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When a disaster is detected, agents trigger early warnings and suggest response actions. </w:t>
      </w:r>
    </w:p>
    <w:p w14:paraId="5003E157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Architecture:</w:t>
      </w:r>
    </w:p>
    <w:p w14:paraId="3FE89E59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Satellite + Sensors + </w:t>
      </w:r>
      <w:proofErr w:type="gramStart"/>
      <w:r w:rsidRPr="00915EDA">
        <w:rPr>
          <w:rFonts w:ascii="Times New Roman" w:eastAsia="Arial" w:hAnsi="Times New Roman" w:cs="Times New Roman"/>
          <w:sz w:val="24"/>
          <w:szCs w:val="24"/>
        </w:rPr>
        <w:t>Social Media</w:t>
      </w:r>
      <w:proofErr w:type="gramEnd"/>
    </w:p>
    <w:p w14:paraId="5A0F8AB5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      ↓</w:t>
      </w:r>
    </w:p>
    <w:p w14:paraId="21491B72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  </w:t>
      </w:r>
      <w:proofErr w:type="spellStart"/>
      <w:r w:rsidRPr="00915EDA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 RDD</w:t>
      </w:r>
    </w:p>
    <w:p w14:paraId="0CAEA827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              ↓</w:t>
      </w:r>
    </w:p>
    <w:p w14:paraId="23759B70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 Data Fusion</w:t>
      </w:r>
    </w:p>
    <w:p w14:paraId="71D8E529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      ↓</w:t>
      </w:r>
    </w:p>
    <w:p w14:paraId="28DC4F0E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Disaster Detection</w:t>
      </w:r>
    </w:p>
    <w:p w14:paraId="26D19AFD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      ↓</w:t>
      </w:r>
    </w:p>
    <w:p w14:paraId="523399A6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Intelligent Agents</w:t>
      </w:r>
    </w:p>
    <w:p w14:paraId="209A68EC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      ↓</w:t>
      </w:r>
    </w:p>
    <w:p w14:paraId="5EB7E3A0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Early Warning</w:t>
      </w:r>
    </w:p>
    <w:p w14:paraId="4FA44C50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pict w14:anchorId="6FA6B511">
          <v:rect id="_x0000_i1098" style="width:0;height:1.5pt" o:hralign="center" o:hrstd="t" o:hr="t" fillcolor="#a0a0a0" stroked="f"/>
        </w:pict>
      </w:r>
    </w:p>
    <w:p w14:paraId="6D107512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3. AI-Based Fraud Detection Framework</w:t>
      </w:r>
    </w:p>
    <w:p w14:paraId="2B6835D7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A fraud detection system uses </w:t>
      </w:r>
      <w:proofErr w:type="spellStart"/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PySpark</w:t>
      </w:r>
      <w:proofErr w:type="spellEnd"/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RDDs</w:t>
      </w: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to process millions of financial transactions.</w:t>
      </w:r>
    </w:p>
    <w:p w14:paraId="57E64E26" w14:textId="77777777" w:rsidR="00915EDA" w:rsidRPr="00915EDA" w:rsidRDefault="00915EDA" w:rsidP="00915EDA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Transaction data is distributed across multiple machines. </w:t>
      </w:r>
    </w:p>
    <w:p w14:paraId="3950E7DD" w14:textId="77777777" w:rsidR="00915EDA" w:rsidRPr="00915EDA" w:rsidRDefault="00915EDA" w:rsidP="00915EDA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RDD operations process transactions in parallel. </w:t>
      </w:r>
    </w:p>
    <w:p w14:paraId="6FDBDDE0" w14:textId="77777777" w:rsidR="00915EDA" w:rsidRPr="00915EDA" w:rsidRDefault="00915EDA" w:rsidP="00915EDA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Features such as transaction amount, location, frequency and time are </w:t>
      </w:r>
      <w:proofErr w:type="spellStart"/>
      <w:r w:rsidRPr="00915EDA">
        <w:rPr>
          <w:rFonts w:ascii="Times New Roman" w:eastAsia="Arial" w:hAnsi="Times New Roman" w:cs="Times New Roman"/>
          <w:sz w:val="24"/>
          <w:szCs w:val="24"/>
        </w:rPr>
        <w:t>analyzed</w:t>
      </w:r>
      <w:proofErr w:type="spell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14:paraId="60DBDD59" w14:textId="77777777" w:rsidR="00915EDA" w:rsidRPr="00915EDA" w:rsidRDefault="00915EDA" w:rsidP="00915EDA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Anomaly detection</w:t>
      </w: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identifies unusual transactions. </w:t>
      </w:r>
    </w:p>
    <w:p w14:paraId="6DC78CA6" w14:textId="77777777" w:rsidR="00915EDA" w:rsidRPr="00915EDA" w:rsidRDefault="00915EDA" w:rsidP="00915EDA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Intelligent agents monitor suspicious activities and collaborate to identify fraud patterns. </w:t>
      </w:r>
    </w:p>
    <w:p w14:paraId="1B6BBD09" w14:textId="77777777" w:rsidR="00915EDA" w:rsidRPr="00915EDA" w:rsidRDefault="00915EDA" w:rsidP="00915EDA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Suspicious transactions generate alerts. </w:t>
      </w:r>
    </w:p>
    <w:p w14:paraId="0F3FB825" w14:textId="77777777" w:rsidR="00915EDA" w:rsidRPr="00915EDA" w:rsidRDefault="00915EDA" w:rsidP="00915EDA">
      <w:pPr>
        <w:numPr>
          <w:ilvl w:val="0"/>
          <w:numId w:val="4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Feedback from confirmed fraud cases is used to continuously improve the model. </w:t>
      </w:r>
    </w:p>
    <w:p w14:paraId="1A882DEC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Architecture:</w:t>
      </w:r>
    </w:p>
    <w:p w14:paraId="75567F56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>Financial Transactions</w:t>
      </w:r>
    </w:p>
    <w:p w14:paraId="126006D2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↓</w:t>
      </w:r>
    </w:p>
    <w:p w14:paraId="08F27471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</w:t>
      </w:r>
      <w:proofErr w:type="spellStart"/>
      <w:r w:rsidRPr="00915EDA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 RDD</w:t>
      </w:r>
    </w:p>
    <w:p w14:paraId="5869D7D5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↓</w:t>
      </w:r>
    </w:p>
    <w:p w14:paraId="6F89FCD7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Feature Extraction</w:t>
      </w:r>
    </w:p>
    <w:p w14:paraId="1BB5A49E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↓</w:t>
      </w:r>
    </w:p>
    <w:p w14:paraId="2278F314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Anomaly Detection</w:t>
      </w:r>
    </w:p>
    <w:p w14:paraId="15120A27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↓</w:t>
      </w:r>
    </w:p>
    <w:p w14:paraId="701C435F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Intelligent Agents</w:t>
      </w:r>
    </w:p>
    <w:p w14:paraId="07517F1D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↓</w:t>
      </w:r>
    </w:p>
    <w:p w14:paraId="5C8628B7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Fraud Alert</w:t>
      </w:r>
    </w:p>
    <w:p w14:paraId="21D4E2A1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↓</w:t>
      </w:r>
    </w:p>
    <w:p w14:paraId="7F06EE69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Model Improvement</w:t>
      </w:r>
    </w:p>
    <w:p w14:paraId="47F52DA0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pict w14:anchorId="697D3FD0">
          <v:rect id="_x0000_i1099" style="width:0;height:1.5pt" o:hralign="center" o:hrstd="t" o:hr="t" fillcolor="#a0a0a0" stroked="f"/>
        </w:pict>
      </w:r>
    </w:p>
    <w:p w14:paraId="23E43A27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4. Autonomous Supply Chain Optimization System</w:t>
      </w:r>
    </w:p>
    <w:p w14:paraId="0597BAA5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A distributed supply-chain system uses </w:t>
      </w:r>
      <w:proofErr w:type="spellStart"/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PySpark</w:t>
      </w:r>
      <w:proofErr w:type="spell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 to process inventory, logistics and sales data.</w:t>
      </w:r>
    </w:p>
    <w:p w14:paraId="28E00291" w14:textId="77777777" w:rsidR="00915EDA" w:rsidRPr="00915EDA" w:rsidRDefault="00915EDA" w:rsidP="00915EDA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RDDs process large-scale supply-chain data in parallel. </w:t>
      </w:r>
    </w:p>
    <w:p w14:paraId="34CF381D" w14:textId="77777777" w:rsidR="00915EDA" w:rsidRPr="00915EDA" w:rsidRDefault="00915EDA" w:rsidP="00915EDA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915EDA">
        <w:rPr>
          <w:rFonts w:ascii="Times New Roman" w:eastAsia="Arial" w:hAnsi="Times New Roman" w:cs="Times New Roman"/>
          <w:sz w:val="24"/>
          <w:szCs w:val="24"/>
        </w:rPr>
        <w:lastRenderedPageBreak/>
        <w:t>map(</w:t>
      </w:r>
      <w:proofErr w:type="gram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) can calculate product demand. </w:t>
      </w:r>
    </w:p>
    <w:p w14:paraId="0CA8764C" w14:textId="77777777" w:rsidR="00915EDA" w:rsidRPr="00915EDA" w:rsidRDefault="00915EDA" w:rsidP="00915EDA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915EDA">
        <w:rPr>
          <w:rFonts w:ascii="Times New Roman" w:eastAsia="Arial" w:hAnsi="Times New Roman" w:cs="Times New Roman"/>
          <w:sz w:val="24"/>
          <w:szCs w:val="24"/>
        </w:rPr>
        <w:t>filter(</w:t>
      </w:r>
      <w:proofErr w:type="gram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) can identify low-stock products. </w:t>
      </w:r>
    </w:p>
    <w:p w14:paraId="35CEF935" w14:textId="77777777" w:rsidR="00915EDA" w:rsidRPr="00915EDA" w:rsidRDefault="00915EDA" w:rsidP="00915EDA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proofErr w:type="gramStart"/>
      <w:r w:rsidRPr="00915EDA">
        <w:rPr>
          <w:rFonts w:ascii="Times New Roman" w:eastAsia="Arial" w:hAnsi="Times New Roman" w:cs="Times New Roman"/>
          <w:sz w:val="24"/>
          <w:szCs w:val="24"/>
        </w:rPr>
        <w:t>reduceByKey</w:t>
      </w:r>
      <w:proofErr w:type="spellEnd"/>
      <w:r w:rsidRPr="00915EDA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) can calculate total sales or inventory. </w:t>
      </w:r>
    </w:p>
    <w:p w14:paraId="603B378D" w14:textId="77777777" w:rsidR="00915EDA" w:rsidRPr="00915EDA" w:rsidRDefault="00915EDA" w:rsidP="00915EDA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Demand forecasting predicts future requirements. </w:t>
      </w:r>
    </w:p>
    <w:p w14:paraId="5ACEF922" w14:textId="77777777" w:rsidR="00915EDA" w:rsidRPr="00915EDA" w:rsidRDefault="00915EDA" w:rsidP="00915EDA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Intelligent agents represent warehouses, suppliers and transport units. </w:t>
      </w:r>
    </w:p>
    <w:p w14:paraId="5138702E" w14:textId="77777777" w:rsidR="00915EDA" w:rsidRPr="00915EDA" w:rsidRDefault="00915EDA" w:rsidP="00915EDA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Agents communicate and make decentralized decisions. </w:t>
      </w:r>
    </w:p>
    <w:p w14:paraId="7D3484F3" w14:textId="77777777" w:rsidR="00915EDA" w:rsidRPr="00915EDA" w:rsidRDefault="00915EDA" w:rsidP="00915EDA">
      <w:pPr>
        <w:numPr>
          <w:ilvl w:val="0"/>
          <w:numId w:val="5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The goal is to reduce transportation cost, inventory cost and delivery time. </w:t>
      </w:r>
    </w:p>
    <w:p w14:paraId="62DD6239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Architecture:</w:t>
      </w:r>
    </w:p>
    <w:p w14:paraId="620E1FF6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>Sales + Inventory + Logistics Data</w:t>
      </w:r>
    </w:p>
    <w:p w14:paraId="52ED18DA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      ↓</w:t>
      </w:r>
    </w:p>
    <w:p w14:paraId="6CDF4007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  </w:t>
      </w:r>
      <w:proofErr w:type="spellStart"/>
      <w:r w:rsidRPr="00915EDA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 RDD</w:t>
      </w:r>
    </w:p>
    <w:p w14:paraId="4BA84EC5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      ↓</w:t>
      </w:r>
    </w:p>
    <w:p w14:paraId="12E2A9B8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Demand Forecasting</w:t>
      </w:r>
    </w:p>
    <w:p w14:paraId="1C95BCA1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      ↓</w:t>
      </w:r>
    </w:p>
    <w:p w14:paraId="37723C96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Intelligent Agents</w:t>
      </w:r>
    </w:p>
    <w:p w14:paraId="348B2700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      ↓</w:t>
      </w:r>
    </w:p>
    <w:p w14:paraId="5964030A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Supply Chain Decisions</w:t>
      </w:r>
    </w:p>
    <w:p w14:paraId="6CD580E1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         ↓</w:t>
      </w:r>
    </w:p>
    <w:p w14:paraId="55BE274E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Cost &amp; Time Optimization</w:t>
      </w:r>
    </w:p>
    <w:p w14:paraId="7AF6C701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pict w14:anchorId="05060B79">
          <v:rect id="_x0000_i1100" style="width:0;height:1.5pt" o:hralign="center" o:hrstd="t" o:hr="t" fillcolor="#a0a0a0" stroked="f"/>
        </w:pict>
      </w:r>
    </w:p>
    <w:p w14:paraId="683D723D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5. Personalized Learning Analytics Platform</w:t>
      </w:r>
    </w:p>
    <w:p w14:paraId="18547830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A personalized learning platform uses </w:t>
      </w:r>
      <w:proofErr w:type="spellStart"/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PySpark</w:t>
      </w:r>
      <w:proofErr w:type="spellEnd"/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RDDs</w:t>
      </w: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to </w:t>
      </w:r>
      <w:proofErr w:type="spellStart"/>
      <w:r w:rsidRPr="00915EDA">
        <w:rPr>
          <w:rFonts w:ascii="Times New Roman" w:eastAsia="Arial" w:hAnsi="Times New Roman" w:cs="Times New Roman"/>
          <w:sz w:val="24"/>
          <w:szCs w:val="24"/>
        </w:rPr>
        <w:t>analyze</w:t>
      </w:r>
      <w:proofErr w:type="spell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 student performance and learning </w:t>
      </w:r>
      <w:proofErr w:type="spellStart"/>
      <w:r w:rsidRPr="00915EDA">
        <w:rPr>
          <w:rFonts w:ascii="Times New Roman" w:eastAsia="Arial" w:hAnsi="Times New Roman" w:cs="Times New Roman"/>
          <w:sz w:val="24"/>
          <w:szCs w:val="24"/>
        </w:rPr>
        <w:t>behavior</w:t>
      </w:r>
      <w:proofErr w:type="spellEnd"/>
      <w:r w:rsidRPr="00915EDA">
        <w:rPr>
          <w:rFonts w:ascii="Times New Roman" w:eastAsia="Arial" w:hAnsi="Times New Roman" w:cs="Times New Roman"/>
          <w:sz w:val="24"/>
          <w:szCs w:val="24"/>
        </w:rPr>
        <w:t>.</w:t>
      </w:r>
    </w:p>
    <w:p w14:paraId="7B937DBC" w14:textId="77777777" w:rsidR="00915EDA" w:rsidRPr="00915EDA" w:rsidRDefault="00915EDA" w:rsidP="00915EDA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Student marks, attendance, assignments and learning activity are processed using RDDs. </w:t>
      </w:r>
    </w:p>
    <w:p w14:paraId="644B8D41" w14:textId="77777777" w:rsidR="00915EDA" w:rsidRPr="00915EDA" w:rsidRDefault="00915EDA" w:rsidP="00915EDA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Distributed processing allows thousands of students to be </w:t>
      </w:r>
      <w:proofErr w:type="spellStart"/>
      <w:r w:rsidRPr="00915EDA">
        <w:rPr>
          <w:rFonts w:ascii="Times New Roman" w:eastAsia="Arial" w:hAnsi="Times New Roman" w:cs="Times New Roman"/>
          <w:sz w:val="24"/>
          <w:szCs w:val="24"/>
        </w:rPr>
        <w:t>analyzed</w:t>
      </w:r>
      <w:proofErr w:type="spell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 simultaneously. </w:t>
      </w:r>
    </w:p>
    <w:p w14:paraId="4176EF79" w14:textId="77777777" w:rsidR="00915EDA" w:rsidRPr="00915EDA" w:rsidRDefault="00915EDA" w:rsidP="00915EDA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The system identifies weak and strong areas of each student. </w:t>
      </w:r>
    </w:p>
    <w:p w14:paraId="0ACDCE46" w14:textId="77777777" w:rsidR="00915EDA" w:rsidRPr="00915EDA" w:rsidRDefault="00915EDA" w:rsidP="00915EDA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Intelligent agents monitor student progress. </w:t>
      </w:r>
    </w:p>
    <w:p w14:paraId="146F1AB1" w14:textId="77777777" w:rsidR="00915EDA" w:rsidRPr="00915EDA" w:rsidRDefault="00915EDA" w:rsidP="00915EDA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Agents provide real-time feedback and recommend suitable learning materials. </w:t>
      </w:r>
    </w:p>
    <w:p w14:paraId="055FA1D1" w14:textId="77777777" w:rsidR="00915EDA" w:rsidRPr="00915EDA" w:rsidRDefault="00915EDA" w:rsidP="00915EDA">
      <w:pPr>
        <w:numPr>
          <w:ilvl w:val="0"/>
          <w:numId w:val="6"/>
        </w:num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Recommendations are continuously updated according to student performance. </w:t>
      </w:r>
    </w:p>
    <w:p w14:paraId="40CF742A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b/>
          <w:bCs/>
          <w:sz w:val="24"/>
          <w:szCs w:val="24"/>
        </w:rPr>
        <w:t>Architecture:</w:t>
      </w:r>
    </w:p>
    <w:p w14:paraId="71A853A9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>Student Data</w:t>
      </w:r>
    </w:p>
    <w:p w14:paraId="619E6384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↓</w:t>
      </w:r>
    </w:p>
    <w:p w14:paraId="145CB92A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</w:t>
      </w:r>
      <w:proofErr w:type="spellStart"/>
      <w:r w:rsidRPr="00915EDA">
        <w:rPr>
          <w:rFonts w:ascii="Times New Roman" w:eastAsia="Arial" w:hAnsi="Times New Roman" w:cs="Times New Roman"/>
          <w:sz w:val="24"/>
          <w:szCs w:val="24"/>
        </w:rPr>
        <w:t>PySpark</w:t>
      </w:r>
      <w:proofErr w:type="spellEnd"/>
      <w:r w:rsidRPr="00915EDA">
        <w:rPr>
          <w:rFonts w:ascii="Times New Roman" w:eastAsia="Arial" w:hAnsi="Times New Roman" w:cs="Times New Roman"/>
          <w:sz w:val="24"/>
          <w:szCs w:val="24"/>
        </w:rPr>
        <w:t xml:space="preserve"> RDD</w:t>
      </w:r>
    </w:p>
    <w:p w14:paraId="44383D8D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↓</w:t>
      </w:r>
    </w:p>
    <w:p w14:paraId="3C9E1407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>Performance Analysis</w:t>
      </w:r>
    </w:p>
    <w:p w14:paraId="1773272A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↓</w:t>
      </w:r>
    </w:p>
    <w:p w14:paraId="37B228D6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>Intelligent Agent</w:t>
      </w:r>
    </w:p>
    <w:p w14:paraId="48D56485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     ↓</w:t>
      </w:r>
    </w:p>
    <w:p w14:paraId="3D7E26CC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>Student Learning Profile</w:t>
      </w:r>
    </w:p>
    <w:p w14:paraId="2BA329D7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↓</w:t>
      </w:r>
    </w:p>
    <w:p w14:paraId="2D88ECC1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>Personalized Content</w:t>
      </w:r>
    </w:p>
    <w:p w14:paraId="78EF852C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 xml:space="preserve">     ↓</w:t>
      </w:r>
    </w:p>
    <w:p w14:paraId="17D4D9C1" w14:textId="77777777" w:rsidR="00915EDA" w:rsidRPr="00915EDA" w:rsidRDefault="00915EDA" w:rsidP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15EDA">
        <w:rPr>
          <w:rFonts w:ascii="Times New Roman" w:eastAsia="Arial" w:hAnsi="Times New Roman" w:cs="Times New Roman"/>
          <w:sz w:val="24"/>
          <w:szCs w:val="24"/>
        </w:rPr>
        <w:t>Real-Time Feedback</w:t>
      </w:r>
    </w:p>
    <w:p w14:paraId="233A062C" w14:textId="54888D9C" w:rsidR="00C86F75" w:rsidRPr="00915EDA" w:rsidRDefault="00915EDA">
      <w:pPr>
        <w:tabs>
          <w:tab w:val="left" w:pos="9810"/>
        </w:tabs>
        <w:spacing w:before="120" w:after="8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br/>
      </w:r>
      <w:r>
        <w:rPr>
          <w:rFonts w:ascii="Times New Roman" w:eastAsia="Arial" w:hAnsi="Times New Roman" w:cs="Times New Roman"/>
          <w:sz w:val="24"/>
          <w:szCs w:val="24"/>
        </w:rPr>
        <w:br/>
      </w:r>
      <w:r>
        <w:rPr>
          <w:rFonts w:ascii="Times New Roman" w:eastAsia="Arial" w:hAnsi="Times New Roman" w:cs="Times New Roman"/>
          <w:sz w:val="24"/>
          <w:szCs w:val="24"/>
        </w:rPr>
        <w:br/>
      </w:r>
    </w:p>
    <w:p w14:paraId="040B9257" w14:textId="77777777" w:rsidR="00C86F75" w:rsidRDefault="00C86F7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AF9CA9A" w14:textId="77777777" w:rsidR="00C86F75" w:rsidRDefault="00C86F7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BDE5C38" w14:textId="77777777" w:rsidR="00C86F75" w:rsidRDefault="0000000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RUBRICS FOR CALCULATION</w:t>
      </w:r>
    </w:p>
    <w:p w14:paraId="4C84CE39" w14:textId="77777777" w:rsidR="00C86F75" w:rsidRDefault="00C86F7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DE8408B" w14:textId="77777777" w:rsidR="00C86F75" w:rsidRDefault="00C86F75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Style w:val="Style10"/>
        <w:tblW w:w="90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900"/>
        <w:gridCol w:w="1005"/>
        <w:gridCol w:w="1005"/>
        <w:gridCol w:w="1005"/>
        <w:gridCol w:w="1005"/>
        <w:gridCol w:w="1005"/>
        <w:gridCol w:w="1005"/>
        <w:gridCol w:w="1005"/>
      </w:tblGrid>
      <w:tr w:rsidR="00C86F75" w14:paraId="794A5013" w14:textId="77777777">
        <w:trPr>
          <w:trHeight w:val="142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00D42F" w14:textId="77777777" w:rsidR="00C86F75" w:rsidRDefault="00000000">
            <w:pPr>
              <w:widowControl w:val="0"/>
            </w:pPr>
            <w:r>
              <w:rPr>
                <w:b/>
                <w:bCs/>
              </w:rPr>
              <w:t>Evaluation Criteria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D8F80D" w14:textId="77777777" w:rsidR="00C86F75" w:rsidRDefault="00000000">
            <w:pPr>
              <w:widowControl w:val="0"/>
            </w:pPr>
            <w:r>
              <w:rPr>
                <w:b/>
                <w:bCs/>
              </w:rPr>
              <w:t>Problem Understanding &amp; Requirement Analysis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B0D0A2" w14:textId="77777777" w:rsidR="00C86F75" w:rsidRDefault="00000000">
            <w:pPr>
              <w:widowControl w:val="0"/>
            </w:pPr>
            <w:r>
              <w:rPr>
                <w:b/>
                <w:bCs/>
              </w:rPr>
              <w:t>System Architecture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409C63" w14:textId="77777777" w:rsidR="00C86F75" w:rsidRDefault="00000000">
            <w:pPr>
              <w:widowControl w:val="0"/>
            </w:pPr>
            <w:r>
              <w:rPr>
                <w:b/>
                <w:bCs/>
              </w:rPr>
              <w:t xml:space="preserve">Use of </w:t>
            </w:r>
            <w:proofErr w:type="spellStart"/>
            <w:r>
              <w:rPr>
                <w:b/>
                <w:bCs/>
              </w:rPr>
              <w:t>PySpark</w:t>
            </w:r>
            <w:proofErr w:type="spellEnd"/>
            <w:r>
              <w:rPr>
                <w:b/>
                <w:bCs/>
              </w:rPr>
              <w:t xml:space="preserve"> &amp; RDD Operations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BC4B04" w14:textId="77777777" w:rsidR="00C86F75" w:rsidRDefault="00000000">
            <w:pPr>
              <w:widowControl w:val="0"/>
            </w:pPr>
            <w:r>
              <w:rPr>
                <w:b/>
                <w:bCs/>
              </w:rPr>
              <w:t>Intelligent Agent Integration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96DC7A" w14:textId="77777777" w:rsidR="00C86F75" w:rsidRDefault="00000000">
            <w:pPr>
              <w:widowControl w:val="0"/>
            </w:pPr>
            <w:r>
              <w:rPr>
                <w:b/>
                <w:bCs/>
              </w:rPr>
              <w:t>Scalability &amp; Distributed Computing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951042" w14:textId="77777777" w:rsidR="00C86F75" w:rsidRDefault="00000000">
            <w:pPr>
              <w:widowControl w:val="0"/>
            </w:pPr>
            <w:r>
              <w:rPr>
                <w:b/>
                <w:bCs/>
              </w:rPr>
              <w:t>Data Flow &amp; Processing Pipeline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9D88F2" w14:textId="77777777" w:rsidR="00C86F75" w:rsidRDefault="00000000">
            <w:pPr>
              <w:widowControl w:val="0"/>
            </w:pPr>
            <w:r>
              <w:rPr>
                <w:b/>
                <w:bCs/>
              </w:rPr>
              <w:t>Innovation &amp; Creativity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9B8501" w14:textId="77777777" w:rsidR="00C86F75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Clarity, Presentation &amp; Documentation</w:t>
            </w:r>
          </w:p>
        </w:tc>
      </w:tr>
      <w:tr w:rsidR="00C86F75" w14:paraId="1ED9A686" w14:textId="77777777">
        <w:trPr>
          <w:trHeight w:val="345"/>
        </w:trPr>
        <w:tc>
          <w:tcPr>
            <w:tcW w:w="11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EEB81" w14:textId="77777777" w:rsidR="00C86F75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CD7E6C" w14:textId="77777777" w:rsidR="00C86F75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779E71" w14:textId="77777777" w:rsidR="00C86F75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065182" w14:textId="77777777" w:rsidR="00C86F75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71B6D3" w14:textId="77777777" w:rsidR="00C86F75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7FAB3F" w14:textId="77777777" w:rsidR="00C86F75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D96D9E" w14:textId="77777777" w:rsidR="00C86F75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4F4F85" w14:textId="77777777" w:rsidR="00C86F75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AA6461" w14:textId="77777777" w:rsidR="00C86F75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</w:tr>
    </w:tbl>
    <w:p w14:paraId="1ED61F86" w14:textId="77777777" w:rsidR="00C86F75" w:rsidRDefault="00C86F75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17841E0A" w14:textId="77777777" w:rsidR="00C86F75" w:rsidRDefault="00C86F75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Style w:val="Style11"/>
        <w:tblW w:w="891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1725"/>
        <w:gridCol w:w="1320"/>
        <w:gridCol w:w="1860"/>
        <w:gridCol w:w="2010"/>
      </w:tblGrid>
      <w:tr w:rsidR="00C86F75" w14:paraId="14FDC614" w14:textId="77777777">
        <w:trPr>
          <w:trHeight w:val="467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812E9D" w14:textId="77777777" w:rsidR="00C86F75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E613B9" w14:textId="77777777" w:rsidR="00C86F75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8FA67A" w14:textId="77777777" w:rsidR="00C86F75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F28358" w14:textId="77777777" w:rsidR="00C86F75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Average (3)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A58576" w14:textId="77777777" w:rsidR="00C86F75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Poor (2)</w:t>
            </w:r>
          </w:p>
        </w:tc>
      </w:tr>
      <w:tr w:rsidR="00C86F75" w14:paraId="594CB274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A4A84F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Problem Understanding &amp; Requirement Analysis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D9BDA2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Clearly defines problem, objectives, and constraints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4CCF03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Mostly clear with minor gaps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AE73CB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Basic understanding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9CF416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Unclear or incorrect</w:t>
            </w:r>
          </w:p>
        </w:tc>
      </w:tr>
      <w:tr w:rsidR="00C86F75" w14:paraId="504157F3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66EA66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System Architecture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3B3839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Complete, scalable, well-structured architecture with diagrams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E8D592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Good design with minor issues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562D69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Basic design, lacks detail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18FA25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Poor/incomplete</w:t>
            </w:r>
          </w:p>
        </w:tc>
      </w:tr>
      <w:tr w:rsidR="00C86F75" w14:paraId="286DEBB7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D7DE70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 xml:space="preserve">Use of </w:t>
            </w:r>
            <w:proofErr w:type="spellStart"/>
            <w:r>
              <w:rPr>
                <w:sz w:val="24"/>
                <w:szCs w:val="24"/>
              </w:rPr>
              <w:t>PySpark</w:t>
            </w:r>
            <w:proofErr w:type="spellEnd"/>
            <w:r>
              <w:rPr>
                <w:sz w:val="24"/>
                <w:szCs w:val="24"/>
              </w:rPr>
              <w:t xml:space="preserve"> &amp; RDD Operations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7D74BB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Efficient and correct use of RDD transformations/actions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F4287C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Mostly correct usage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C2154E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Limited or partial use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B83FA2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Incorrect/missing</w:t>
            </w:r>
          </w:p>
        </w:tc>
      </w:tr>
      <w:tr w:rsidR="00C86F75" w14:paraId="1E96031C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F8985C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lastRenderedPageBreak/>
              <w:t>Intelligent Agent Integration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F9C2D6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Strong integration with clear agent roles and logic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B4552C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Good integration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345321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Basic integration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65B9CF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Poor/no integration</w:t>
            </w:r>
          </w:p>
        </w:tc>
      </w:tr>
      <w:tr w:rsidR="00C86F75" w14:paraId="0F48CB38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020986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Scalability &amp; Distributed Computing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344BC1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Clearly addresses scalability, fault tolerance, parallelism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4B2D43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Covers most aspects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1450CF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Limited consideration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6CFD93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Not addressed</w:t>
            </w:r>
          </w:p>
        </w:tc>
      </w:tr>
      <w:tr w:rsidR="00C86F75" w14:paraId="0F1D8ACB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A8DC83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Data Flow &amp; Processing Pipeline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207E22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Clear, logical, and well-defined data flow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93B199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110CDA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Some gaps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26F1F8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Poorly defined</w:t>
            </w:r>
          </w:p>
        </w:tc>
      </w:tr>
      <w:tr w:rsidR="00C86F75" w14:paraId="05BC9B6C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623D19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Innovation &amp; Creativity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CEE07F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Highly innovative, realistic, and impactful solution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8717B7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Some innovation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A5AE6F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Basic idea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21B8D6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No originality</w:t>
            </w:r>
          </w:p>
        </w:tc>
      </w:tr>
      <w:tr w:rsidR="00C86F75" w14:paraId="4F8C1596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A3421F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Clarity, Presentation &amp; Documentation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2C73F7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Very clear, neat diagrams, well-organized report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6996F9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D18E2F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Somewhat organized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487A64" w14:textId="77777777" w:rsidR="00C86F75" w:rsidRDefault="00000000">
            <w:pPr>
              <w:widowControl w:val="0"/>
            </w:pPr>
            <w:r>
              <w:rPr>
                <w:sz w:val="24"/>
                <w:szCs w:val="24"/>
              </w:rPr>
              <w:t>Poor presentation</w:t>
            </w:r>
          </w:p>
        </w:tc>
      </w:tr>
    </w:tbl>
    <w:p w14:paraId="4C24EB5E" w14:textId="77777777" w:rsidR="00C86F75" w:rsidRDefault="00C86F75">
      <w:pPr>
        <w:rPr>
          <w:sz w:val="24"/>
          <w:szCs w:val="24"/>
        </w:rPr>
      </w:pPr>
    </w:p>
    <w:p w14:paraId="3F6640C0" w14:textId="77777777" w:rsidR="00C86F75" w:rsidRDefault="00C86F75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C86F75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58545B1-149D-4CC4-BD93-B43BE0DD7190}"/>
    <w:embedBold r:id="rId2" w:fontKey="{CE60DF05-B29D-4048-A9BE-431F0B2D7B8A}"/>
    <w:embedItalic r:id="rId3" w:fontKey="{DE25ECCA-8846-4B5A-82FC-B5C8A117080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8C58C04-E829-49EA-8030-8D7A62731D9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  <w:embedItalic r:id="rId5" w:fontKey="{AA981417-F3C1-47E7-A064-E25E029580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002D07F-CAB7-435B-A246-253CCFC75A4F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5473F64"/>
    <w:multiLevelType w:val="multilevel"/>
    <w:tmpl w:val="381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C1925"/>
    <w:multiLevelType w:val="multilevel"/>
    <w:tmpl w:val="9B94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06BEB"/>
    <w:multiLevelType w:val="multilevel"/>
    <w:tmpl w:val="DCC8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0324D"/>
    <w:multiLevelType w:val="multilevel"/>
    <w:tmpl w:val="D56A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07A8C"/>
    <w:multiLevelType w:val="multilevel"/>
    <w:tmpl w:val="303E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914757">
    <w:abstractNumId w:val="0"/>
  </w:num>
  <w:num w:numId="2" w16cid:durableId="616062999">
    <w:abstractNumId w:val="5"/>
  </w:num>
  <w:num w:numId="3" w16cid:durableId="1429887493">
    <w:abstractNumId w:val="1"/>
  </w:num>
  <w:num w:numId="4" w16cid:durableId="421487161">
    <w:abstractNumId w:val="2"/>
  </w:num>
  <w:num w:numId="5" w16cid:durableId="2084063728">
    <w:abstractNumId w:val="4"/>
  </w:num>
  <w:num w:numId="6" w16cid:durableId="2120641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75"/>
    <w:rsid w:val="00712E6F"/>
    <w:rsid w:val="00915EDA"/>
    <w:rsid w:val="00C86F75"/>
    <w:rsid w:val="2310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BE2DD"/>
  <w15:docId w15:val="{CB90C0C4-FECE-4F23-A90B-F5623E89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_Style 1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w+H2jJDZ6K158Kl/v0XizgpJSw==">CgMxLjA4AHIhMTdLNTJFNHdFQUtESjFScUZZNUp6dlRHTVk1MFBFeXpS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1271</Words>
  <Characters>7250</Characters>
  <Application>Microsoft Office Word</Application>
  <DocSecurity>0</DocSecurity>
  <Lines>60</Lines>
  <Paragraphs>17</Paragraphs>
  <ScaleCrop>false</ScaleCrop>
  <Company/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CH. Navaneeth</cp:lastModifiedBy>
  <cp:revision>2</cp:revision>
  <dcterms:created xsi:type="dcterms:W3CDTF">2026-08-26T08:50:00Z</dcterms:created>
  <dcterms:modified xsi:type="dcterms:W3CDTF">2026-08-26T08:50:00Z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2044CC48AA7A46D4B966300BF68AB92B_12</vt:lpwstr>
  </property>
</Properties>
</file>