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D7D70" w14:textId="77777777" w:rsidR="007A4A8E" w:rsidRDefault="007A4A8E">
      <w:pPr>
        <w:rPr>
          <w:lang w:val="en-US"/>
        </w:rPr>
      </w:pPr>
    </w:p>
    <w:p w14:paraId="1DD7AF1C" w14:textId="77777777" w:rsidR="0093430C" w:rsidRDefault="0093430C">
      <w:pPr>
        <w:rPr>
          <w:lang w:val="en-US"/>
        </w:rPr>
      </w:pPr>
    </w:p>
    <w:p w14:paraId="32671536" w14:textId="77777777" w:rsidR="0093430C" w:rsidRDefault="0093430C">
      <w:pPr>
        <w:rPr>
          <w:lang w:val="en-US"/>
        </w:rPr>
      </w:pPr>
    </w:p>
    <w:p w14:paraId="5ADC1BDF" w14:textId="77777777" w:rsidR="0093430C" w:rsidRDefault="0093430C">
      <w:pPr>
        <w:rPr>
          <w:lang w:val="en-US"/>
        </w:rPr>
      </w:pPr>
    </w:p>
    <w:p w14:paraId="5728C211" w14:textId="2F27C498" w:rsidR="0093430C" w:rsidRDefault="0093430C">
      <w:pPr>
        <w:rPr>
          <w:lang w:val="en-US"/>
        </w:rPr>
      </w:pPr>
      <w:r w:rsidRPr="0093430C">
        <w:rPr>
          <w:lang w:val="en-US"/>
        </w:rPr>
        <w:t>Difference between JPA, Hibernate and Spring Data JPA</w:t>
      </w:r>
      <w:r>
        <w:rPr>
          <w:lang w:val="en-US"/>
        </w:rPr>
        <w:t>.</w:t>
      </w:r>
    </w:p>
    <w:p w14:paraId="2BDD8557" w14:textId="0092280F" w:rsidR="0093430C" w:rsidRPr="0093430C" w:rsidRDefault="0093430C" w:rsidP="0093430C">
      <w:r w:rsidRPr="0093430C">
        <w:t xml:space="preserve">JPA (Java Persistence API) is a specification provided by Java for object-relational mapping (ORM), defining a standard way to map Java objects to relational databases. It provides a set of annotations and interfaces but does not include any implementation. Hibernate is one of the most popular implementations of the JPA specification, offering additional features such as caching, lazy loading, and batch processing. It can be used with or without JPA and provides more control over ORM </w:t>
      </w:r>
      <w:proofErr w:type="spellStart"/>
      <w:r w:rsidRPr="0093430C">
        <w:t>behavior</w:t>
      </w:r>
      <w:proofErr w:type="spellEnd"/>
      <w:r w:rsidRPr="0093430C">
        <w:t>. Spring Data JPA is a part of the Spring ecosystem that builds on top of JPA and Hibernate to simplify data access. It provides a higher-level abstraction for creating repositories, reducing boilerplate code by allowing developers to define query methods by simply declaring method signatures in interfaces. In essence, JPA defines the standard, Hibernate implements it, and Spring Data JPA makes it easier to use.</w:t>
      </w:r>
    </w:p>
    <w:p w14:paraId="66E1D94F" w14:textId="77777777" w:rsidR="0093430C" w:rsidRPr="0093430C" w:rsidRDefault="0093430C">
      <w:pPr>
        <w:rPr>
          <w:lang w:val="en-US"/>
        </w:rPr>
      </w:pPr>
    </w:p>
    <w:sectPr w:rsidR="0093430C" w:rsidRPr="00934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0C"/>
    <w:rsid w:val="007A4A8E"/>
    <w:rsid w:val="0093430C"/>
    <w:rsid w:val="00DA2E97"/>
    <w:rsid w:val="00F46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FD89"/>
  <w15:chartTrackingRefBased/>
  <w15:docId w15:val="{3DFA5B02-DC1B-45AE-8CEC-D007A5BD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3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43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43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43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43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4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43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43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43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43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4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30C"/>
    <w:rPr>
      <w:rFonts w:eastAsiaTheme="majorEastAsia" w:cstheme="majorBidi"/>
      <w:color w:val="272727" w:themeColor="text1" w:themeTint="D8"/>
    </w:rPr>
  </w:style>
  <w:style w:type="paragraph" w:styleId="Title">
    <w:name w:val="Title"/>
    <w:basedOn w:val="Normal"/>
    <w:next w:val="Normal"/>
    <w:link w:val="TitleChar"/>
    <w:uiPriority w:val="10"/>
    <w:qFormat/>
    <w:rsid w:val="00934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30C"/>
    <w:pPr>
      <w:spacing w:before="160"/>
      <w:jc w:val="center"/>
    </w:pPr>
    <w:rPr>
      <w:i/>
      <w:iCs/>
      <w:color w:val="404040" w:themeColor="text1" w:themeTint="BF"/>
    </w:rPr>
  </w:style>
  <w:style w:type="character" w:customStyle="1" w:styleId="QuoteChar">
    <w:name w:val="Quote Char"/>
    <w:basedOn w:val="DefaultParagraphFont"/>
    <w:link w:val="Quote"/>
    <w:uiPriority w:val="29"/>
    <w:rsid w:val="0093430C"/>
    <w:rPr>
      <w:i/>
      <w:iCs/>
      <w:color w:val="404040" w:themeColor="text1" w:themeTint="BF"/>
    </w:rPr>
  </w:style>
  <w:style w:type="paragraph" w:styleId="ListParagraph">
    <w:name w:val="List Paragraph"/>
    <w:basedOn w:val="Normal"/>
    <w:uiPriority w:val="34"/>
    <w:qFormat/>
    <w:rsid w:val="0093430C"/>
    <w:pPr>
      <w:ind w:left="720"/>
      <w:contextualSpacing/>
    </w:pPr>
  </w:style>
  <w:style w:type="character" w:styleId="IntenseEmphasis">
    <w:name w:val="Intense Emphasis"/>
    <w:basedOn w:val="DefaultParagraphFont"/>
    <w:uiPriority w:val="21"/>
    <w:qFormat/>
    <w:rsid w:val="0093430C"/>
    <w:rPr>
      <w:i/>
      <w:iCs/>
      <w:color w:val="2F5496" w:themeColor="accent1" w:themeShade="BF"/>
    </w:rPr>
  </w:style>
  <w:style w:type="paragraph" w:styleId="IntenseQuote">
    <w:name w:val="Intense Quote"/>
    <w:basedOn w:val="Normal"/>
    <w:next w:val="Normal"/>
    <w:link w:val="IntenseQuoteChar"/>
    <w:uiPriority w:val="30"/>
    <w:qFormat/>
    <w:rsid w:val="009343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430C"/>
    <w:rPr>
      <w:i/>
      <w:iCs/>
      <w:color w:val="2F5496" w:themeColor="accent1" w:themeShade="BF"/>
    </w:rPr>
  </w:style>
  <w:style w:type="character" w:styleId="IntenseReference">
    <w:name w:val="Intense Reference"/>
    <w:basedOn w:val="DefaultParagraphFont"/>
    <w:uiPriority w:val="32"/>
    <w:qFormat/>
    <w:rsid w:val="009343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883405">
      <w:bodyDiv w:val="1"/>
      <w:marLeft w:val="0"/>
      <w:marRight w:val="0"/>
      <w:marTop w:val="0"/>
      <w:marBottom w:val="0"/>
      <w:divBdr>
        <w:top w:val="none" w:sz="0" w:space="0" w:color="auto"/>
        <w:left w:val="none" w:sz="0" w:space="0" w:color="auto"/>
        <w:bottom w:val="none" w:sz="0" w:space="0" w:color="auto"/>
        <w:right w:val="none" w:sz="0" w:space="0" w:color="auto"/>
      </w:divBdr>
      <w:divsChild>
        <w:div w:id="1104611343">
          <w:marLeft w:val="0"/>
          <w:marRight w:val="0"/>
          <w:marTop w:val="0"/>
          <w:marBottom w:val="0"/>
          <w:divBdr>
            <w:top w:val="none" w:sz="0" w:space="0" w:color="auto"/>
            <w:left w:val="none" w:sz="0" w:space="0" w:color="auto"/>
            <w:bottom w:val="none" w:sz="0" w:space="0" w:color="auto"/>
            <w:right w:val="none" w:sz="0" w:space="0" w:color="auto"/>
          </w:divBdr>
          <w:divsChild>
            <w:div w:id="725181869">
              <w:marLeft w:val="0"/>
              <w:marRight w:val="0"/>
              <w:marTop w:val="0"/>
              <w:marBottom w:val="0"/>
              <w:divBdr>
                <w:top w:val="none" w:sz="0" w:space="0" w:color="auto"/>
                <w:left w:val="none" w:sz="0" w:space="0" w:color="auto"/>
                <w:bottom w:val="none" w:sz="0" w:space="0" w:color="auto"/>
                <w:right w:val="none" w:sz="0" w:space="0" w:color="auto"/>
              </w:divBdr>
              <w:divsChild>
                <w:div w:id="1387144129">
                  <w:marLeft w:val="0"/>
                  <w:marRight w:val="0"/>
                  <w:marTop w:val="0"/>
                  <w:marBottom w:val="0"/>
                  <w:divBdr>
                    <w:top w:val="none" w:sz="0" w:space="0" w:color="auto"/>
                    <w:left w:val="none" w:sz="0" w:space="0" w:color="auto"/>
                    <w:bottom w:val="none" w:sz="0" w:space="0" w:color="auto"/>
                    <w:right w:val="none" w:sz="0" w:space="0" w:color="auto"/>
                  </w:divBdr>
                  <w:divsChild>
                    <w:div w:id="612783078">
                      <w:marLeft w:val="0"/>
                      <w:marRight w:val="0"/>
                      <w:marTop w:val="0"/>
                      <w:marBottom w:val="0"/>
                      <w:divBdr>
                        <w:top w:val="none" w:sz="0" w:space="0" w:color="auto"/>
                        <w:left w:val="none" w:sz="0" w:space="0" w:color="auto"/>
                        <w:bottom w:val="none" w:sz="0" w:space="0" w:color="auto"/>
                        <w:right w:val="none" w:sz="0" w:space="0" w:color="auto"/>
                      </w:divBdr>
                      <w:divsChild>
                        <w:div w:id="1894121680">
                          <w:marLeft w:val="0"/>
                          <w:marRight w:val="0"/>
                          <w:marTop w:val="0"/>
                          <w:marBottom w:val="0"/>
                          <w:divBdr>
                            <w:top w:val="none" w:sz="0" w:space="0" w:color="auto"/>
                            <w:left w:val="none" w:sz="0" w:space="0" w:color="auto"/>
                            <w:bottom w:val="none" w:sz="0" w:space="0" w:color="auto"/>
                            <w:right w:val="none" w:sz="0" w:space="0" w:color="auto"/>
                          </w:divBdr>
                          <w:divsChild>
                            <w:div w:id="887230445">
                              <w:marLeft w:val="0"/>
                              <w:marRight w:val="0"/>
                              <w:marTop w:val="0"/>
                              <w:marBottom w:val="0"/>
                              <w:divBdr>
                                <w:top w:val="none" w:sz="0" w:space="0" w:color="auto"/>
                                <w:left w:val="none" w:sz="0" w:space="0" w:color="auto"/>
                                <w:bottom w:val="none" w:sz="0" w:space="0" w:color="auto"/>
                                <w:right w:val="none" w:sz="0" w:space="0" w:color="auto"/>
                              </w:divBdr>
                              <w:divsChild>
                                <w:div w:id="939873437">
                                  <w:marLeft w:val="0"/>
                                  <w:marRight w:val="0"/>
                                  <w:marTop w:val="0"/>
                                  <w:marBottom w:val="0"/>
                                  <w:divBdr>
                                    <w:top w:val="none" w:sz="0" w:space="0" w:color="auto"/>
                                    <w:left w:val="none" w:sz="0" w:space="0" w:color="auto"/>
                                    <w:bottom w:val="none" w:sz="0" w:space="0" w:color="auto"/>
                                    <w:right w:val="none" w:sz="0" w:space="0" w:color="auto"/>
                                  </w:divBdr>
                                  <w:divsChild>
                                    <w:div w:id="14982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21464">
                      <w:marLeft w:val="0"/>
                      <w:marRight w:val="0"/>
                      <w:marTop w:val="0"/>
                      <w:marBottom w:val="0"/>
                      <w:divBdr>
                        <w:top w:val="none" w:sz="0" w:space="0" w:color="auto"/>
                        <w:left w:val="none" w:sz="0" w:space="0" w:color="auto"/>
                        <w:bottom w:val="none" w:sz="0" w:space="0" w:color="auto"/>
                        <w:right w:val="none" w:sz="0" w:space="0" w:color="auto"/>
                      </w:divBdr>
                      <w:divsChild>
                        <w:div w:id="8999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95729">
      <w:bodyDiv w:val="1"/>
      <w:marLeft w:val="0"/>
      <w:marRight w:val="0"/>
      <w:marTop w:val="0"/>
      <w:marBottom w:val="0"/>
      <w:divBdr>
        <w:top w:val="none" w:sz="0" w:space="0" w:color="auto"/>
        <w:left w:val="none" w:sz="0" w:space="0" w:color="auto"/>
        <w:bottom w:val="none" w:sz="0" w:space="0" w:color="auto"/>
        <w:right w:val="none" w:sz="0" w:space="0" w:color="auto"/>
      </w:divBdr>
      <w:divsChild>
        <w:div w:id="1911497712">
          <w:marLeft w:val="0"/>
          <w:marRight w:val="0"/>
          <w:marTop w:val="0"/>
          <w:marBottom w:val="0"/>
          <w:divBdr>
            <w:top w:val="none" w:sz="0" w:space="0" w:color="auto"/>
            <w:left w:val="none" w:sz="0" w:space="0" w:color="auto"/>
            <w:bottom w:val="none" w:sz="0" w:space="0" w:color="auto"/>
            <w:right w:val="none" w:sz="0" w:space="0" w:color="auto"/>
          </w:divBdr>
          <w:divsChild>
            <w:div w:id="1341155588">
              <w:marLeft w:val="0"/>
              <w:marRight w:val="0"/>
              <w:marTop w:val="0"/>
              <w:marBottom w:val="0"/>
              <w:divBdr>
                <w:top w:val="none" w:sz="0" w:space="0" w:color="auto"/>
                <w:left w:val="none" w:sz="0" w:space="0" w:color="auto"/>
                <w:bottom w:val="none" w:sz="0" w:space="0" w:color="auto"/>
                <w:right w:val="none" w:sz="0" w:space="0" w:color="auto"/>
              </w:divBdr>
              <w:divsChild>
                <w:div w:id="1679194102">
                  <w:marLeft w:val="0"/>
                  <w:marRight w:val="0"/>
                  <w:marTop w:val="0"/>
                  <w:marBottom w:val="0"/>
                  <w:divBdr>
                    <w:top w:val="none" w:sz="0" w:space="0" w:color="auto"/>
                    <w:left w:val="none" w:sz="0" w:space="0" w:color="auto"/>
                    <w:bottom w:val="none" w:sz="0" w:space="0" w:color="auto"/>
                    <w:right w:val="none" w:sz="0" w:space="0" w:color="auto"/>
                  </w:divBdr>
                  <w:divsChild>
                    <w:div w:id="950824782">
                      <w:marLeft w:val="0"/>
                      <w:marRight w:val="0"/>
                      <w:marTop w:val="0"/>
                      <w:marBottom w:val="0"/>
                      <w:divBdr>
                        <w:top w:val="none" w:sz="0" w:space="0" w:color="auto"/>
                        <w:left w:val="none" w:sz="0" w:space="0" w:color="auto"/>
                        <w:bottom w:val="none" w:sz="0" w:space="0" w:color="auto"/>
                        <w:right w:val="none" w:sz="0" w:space="0" w:color="auto"/>
                      </w:divBdr>
                      <w:divsChild>
                        <w:div w:id="399717451">
                          <w:marLeft w:val="0"/>
                          <w:marRight w:val="0"/>
                          <w:marTop w:val="0"/>
                          <w:marBottom w:val="0"/>
                          <w:divBdr>
                            <w:top w:val="none" w:sz="0" w:space="0" w:color="auto"/>
                            <w:left w:val="none" w:sz="0" w:space="0" w:color="auto"/>
                            <w:bottom w:val="none" w:sz="0" w:space="0" w:color="auto"/>
                            <w:right w:val="none" w:sz="0" w:space="0" w:color="auto"/>
                          </w:divBdr>
                          <w:divsChild>
                            <w:div w:id="1264148901">
                              <w:marLeft w:val="0"/>
                              <w:marRight w:val="0"/>
                              <w:marTop w:val="0"/>
                              <w:marBottom w:val="0"/>
                              <w:divBdr>
                                <w:top w:val="none" w:sz="0" w:space="0" w:color="auto"/>
                                <w:left w:val="none" w:sz="0" w:space="0" w:color="auto"/>
                                <w:bottom w:val="none" w:sz="0" w:space="0" w:color="auto"/>
                                <w:right w:val="none" w:sz="0" w:space="0" w:color="auto"/>
                              </w:divBdr>
                              <w:divsChild>
                                <w:div w:id="212734525">
                                  <w:marLeft w:val="0"/>
                                  <w:marRight w:val="0"/>
                                  <w:marTop w:val="0"/>
                                  <w:marBottom w:val="0"/>
                                  <w:divBdr>
                                    <w:top w:val="none" w:sz="0" w:space="0" w:color="auto"/>
                                    <w:left w:val="none" w:sz="0" w:space="0" w:color="auto"/>
                                    <w:bottom w:val="none" w:sz="0" w:space="0" w:color="auto"/>
                                    <w:right w:val="none" w:sz="0" w:space="0" w:color="auto"/>
                                  </w:divBdr>
                                  <w:divsChild>
                                    <w:div w:id="13427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12732">
                      <w:marLeft w:val="0"/>
                      <w:marRight w:val="0"/>
                      <w:marTop w:val="0"/>
                      <w:marBottom w:val="0"/>
                      <w:divBdr>
                        <w:top w:val="none" w:sz="0" w:space="0" w:color="auto"/>
                        <w:left w:val="none" w:sz="0" w:space="0" w:color="auto"/>
                        <w:bottom w:val="none" w:sz="0" w:space="0" w:color="auto"/>
                        <w:right w:val="none" w:sz="0" w:space="0" w:color="auto"/>
                      </w:divBdr>
                      <w:divsChild>
                        <w:div w:id="6979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S</dc:creator>
  <cp:keywords/>
  <dc:description/>
  <cp:lastModifiedBy>Gowtham S</cp:lastModifiedBy>
  <cp:revision>1</cp:revision>
  <dcterms:created xsi:type="dcterms:W3CDTF">2025-07-06T15:54:00Z</dcterms:created>
  <dcterms:modified xsi:type="dcterms:W3CDTF">2025-07-06T15:55:00Z</dcterms:modified>
</cp:coreProperties>
</file>