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0586" w14:textId="77777777" w:rsidR="00310181" w:rsidRDefault="00310181">
      <w:pPr>
        <w:pStyle w:val="BodyText"/>
        <w:spacing w:before="8"/>
        <w:rPr>
          <w:b w:val="0"/>
          <w:sz w:val="14"/>
        </w:rPr>
      </w:pPr>
    </w:p>
    <w:p w14:paraId="588AC523" w14:textId="77777777" w:rsidR="00310181" w:rsidRDefault="00B93092">
      <w:pPr>
        <w:spacing w:before="89"/>
        <w:ind w:left="1896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34F2606" wp14:editId="0E72553A">
            <wp:simplePos x="0" y="0"/>
            <wp:positionH relativeFrom="page">
              <wp:posOffset>525780</wp:posOffset>
            </wp:positionH>
            <wp:positionV relativeFrom="paragraph">
              <wp:posOffset>-111247</wp:posOffset>
            </wp:positionV>
            <wp:extent cx="902969" cy="922020"/>
            <wp:effectExtent l="0" t="0" r="0" b="0"/>
            <wp:wrapNone/>
            <wp:docPr id="1" name="image1.jpeg" descr="E:\IJARESM\IJARESM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969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1F5F"/>
          <w:sz w:val="28"/>
        </w:rPr>
        <w:t>International</w:t>
      </w:r>
      <w:r>
        <w:rPr>
          <w:b/>
          <w:color w:val="001F5F"/>
          <w:spacing w:val="-3"/>
          <w:sz w:val="28"/>
        </w:rPr>
        <w:t xml:space="preserve"> </w:t>
      </w:r>
      <w:r>
        <w:rPr>
          <w:b/>
          <w:color w:val="001F5F"/>
          <w:sz w:val="28"/>
        </w:rPr>
        <w:t>Journal</w:t>
      </w:r>
      <w:r>
        <w:rPr>
          <w:b/>
          <w:color w:val="001F5F"/>
          <w:spacing w:val="-6"/>
          <w:sz w:val="28"/>
        </w:rPr>
        <w:t xml:space="preserve"> </w:t>
      </w:r>
      <w:r>
        <w:rPr>
          <w:b/>
          <w:color w:val="001F5F"/>
          <w:sz w:val="28"/>
        </w:rPr>
        <w:t>of</w:t>
      </w:r>
      <w:r>
        <w:rPr>
          <w:b/>
          <w:color w:val="001F5F"/>
          <w:spacing w:val="-5"/>
          <w:sz w:val="28"/>
        </w:rPr>
        <w:t xml:space="preserve"> </w:t>
      </w:r>
      <w:r>
        <w:rPr>
          <w:b/>
          <w:color w:val="001F5F"/>
          <w:sz w:val="28"/>
        </w:rPr>
        <w:t>All</w:t>
      </w:r>
      <w:r>
        <w:rPr>
          <w:b/>
          <w:color w:val="001F5F"/>
          <w:spacing w:val="-2"/>
          <w:sz w:val="28"/>
        </w:rPr>
        <w:t xml:space="preserve"> </w:t>
      </w:r>
      <w:r>
        <w:rPr>
          <w:b/>
          <w:color w:val="001F5F"/>
          <w:sz w:val="28"/>
        </w:rPr>
        <w:t>Research</w:t>
      </w:r>
      <w:r>
        <w:rPr>
          <w:b/>
          <w:color w:val="001F5F"/>
          <w:spacing w:val="-5"/>
          <w:sz w:val="28"/>
        </w:rPr>
        <w:t xml:space="preserve"> </w:t>
      </w:r>
      <w:r>
        <w:rPr>
          <w:b/>
          <w:color w:val="001F5F"/>
          <w:sz w:val="28"/>
        </w:rPr>
        <w:t>Education</w:t>
      </w:r>
      <w:r>
        <w:rPr>
          <w:b/>
          <w:color w:val="001F5F"/>
          <w:spacing w:val="-4"/>
          <w:sz w:val="28"/>
        </w:rPr>
        <w:t xml:space="preserve"> </w:t>
      </w:r>
      <w:r>
        <w:rPr>
          <w:b/>
          <w:color w:val="001F5F"/>
          <w:sz w:val="28"/>
        </w:rPr>
        <w:t>&amp;</w:t>
      </w:r>
      <w:r>
        <w:rPr>
          <w:b/>
          <w:color w:val="001F5F"/>
          <w:spacing w:val="-9"/>
          <w:sz w:val="28"/>
        </w:rPr>
        <w:t xml:space="preserve"> </w:t>
      </w:r>
      <w:r>
        <w:rPr>
          <w:b/>
          <w:color w:val="001F5F"/>
          <w:sz w:val="28"/>
        </w:rPr>
        <w:t>Scientific</w:t>
      </w:r>
      <w:r>
        <w:rPr>
          <w:b/>
          <w:color w:val="001F5F"/>
          <w:spacing w:val="-3"/>
          <w:sz w:val="28"/>
        </w:rPr>
        <w:t xml:space="preserve"> </w:t>
      </w:r>
      <w:r>
        <w:rPr>
          <w:b/>
          <w:color w:val="001F5F"/>
          <w:sz w:val="28"/>
        </w:rPr>
        <w:t>Methods</w:t>
      </w:r>
    </w:p>
    <w:p w14:paraId="5EB9B94A" w14:textId="77777777" w:rsidR="00310181" w:rsidRDefault="00310181">
      <w:pPr>
        <w:pStyle w:val="BodyText"/>
        <w:spacing w:before="5"/>
      </w:pPr>
    </w:p>
    <w:p w14:paraId="1606231A" w14:textId="77777777" w:rsidR="00310181" w:rsidRDefault="00B93092">
      <w:pPr>
        <w:ind w:left="4321" w:right="1098" w:hanging="1218"/>
        <w:rPr>
          <w:b/>
        </w:rPr>
      </w:pPr>
      <w:r>
        <w:rPr>
          <w:b/>
          <w:color w:val="C00000"/>
        </w:rPr>
        <w:t>UGC Certified Peer-Reviewed Refereed Multi-disciplinary Journal</w:t>
      </w:r>
      <w:r>
        <w:rPr>
          <w:b/>
          <w:color w:val="C00000"/>
          <w:spacing w:val="-52"/>
        </w:rPr>
        <w:t xml:space="preserve"> </w:t>
      </w:r>
      <w:r>
        <w:rPr>
          <w:b/>
          <w:color w:val="C00000"/>
        </w:rPr>
        <w:t>ISSN: 2455-6211, New</w:t>
      </w:r>
      <w:r>
        <w:rPr>
          <w:b/>
          <w:color w:val="C00000"/>
          <w:spacing w:val="2"/>
        </w:rPr>
        <w:t xml:space="preserve"> </w:t>
      </w:r>
      <w:r>
        <w:rPr>
          <w:b/>
          <w:color w:val="C00000"/>
        </w:rPr>
        <w:t>Delhi,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India</w:t>
      </w:r>
    </w:p>
    <w:p w14:paraId="047D6069" w14:textId="77777777" w:rsidR="00310181" w:rsidRDefault="00B93092">
      <w:pPr>
        <w:spacing w:before="1"/>
        <w:ind w:left="3262"/>
        <w:rPr>
          <w:b/>
        </w:rPr>
      </w:pPr>
      <w:r>
        <w:rPr>
          <w:b/>
          <w:color w:val="C00000"/>
        </w:rPr>
        <w:t>Impact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Factor: 7.429, SJR: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2.28,</w:t>
      </w:r>
      <w:r>
        <w:rPr>
          <w:b/>
          <w:color w:val="C00000"/>
          <w:spacing w:val="1"/>
        </w:rPr>
        <w:t xml:space="preserve"> </w:t>
      </w:r>
      <w:r>
        <w:rPr>
          <w:b/>
          <w:color w:val="C00000"/>
        </w:rPr>
        <w:t>UGC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Journal</w:t>
      </w:r>
      <w:r>
        <w:rPr>
          <w:b/>
          <w:color w:val="C00000"/>
          <w:spacing w:val="1"/>
        </w:rPr>
        <w:t xml:space="preserve"> </w:t>
      </w:r>
      <w:r>
        <w:rPr>
          <w:b/>
          <w:color w:val="C00000"/>
        </w:rPr>
        <w:t>No.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: 7647</w:t>
      </w:r>
    </w:p>
    <w:p w14:paraId="58E845F4" w14:textId="77777777" w:rsidR="00310181" w:rsidRDefault="00B93092">
      <w:pPr>
        <w:pStyle w:val="BodyText"/>
        <w:spacing w:before="5"/>
        <w:rPr>
          <w:sz w:val="12"/>
        </w:rPr>
      </w:pPr>
      <w:r>
        <w:pict w14:anchorId="533C4985">
          <v:shape id="_x0000_s1026" style="position:absolute;margin-left:66.55pt;margin-top:9.5pt;width:488.6pt;height:.1pt;z-index:-251657728;mso-wrap-distance-left:0;mso-wrap-distance-right:0;mso-position-horizontal-relative:page" coordorigin="1331,190" coordsize="9772,0" path="m1331,190r9772,e" filled="f">
            <v:path arrowok="t"/>
            <w10:wrap type="topAndBottom" anchorx="page"/>
          </v:shape>
        </w:pict>
      </w:r>
    </w:p>
    <w:p w14:paraId="61D0891D" w14:textId="77777777" w:rsidR="00310181" w:rsidRDefault="00310181">
      <w:pPr>
        <w:pStyle w:val="BodyText"/>
        <w:spacing w:before="1"/>
        <w:rPr>
          <w:sz w:val="6"/>
        </w:rPr>
      </w:pPr>
    </w:p>
    <w:p w14:paraId="182917D2" w14:textId="77777777" w:rsidR="00310181" w:rsidRDefault="00310181">
      <w:pPr>
        <w:rPr>
          <w:sz w:val="6"/>
        </w:rPr>
        <w:sectPr w:rsidR="00310181">
          <w:type w:val="continuous"/>
          <w:pgSz w:w="12240" w:h="15840"/>
          <w:pgMar w:top="1480" w:right="1000" w:bottom="280" w:left="720" w:header="720" w:footer="720" w:gutter="0"/>
          <w:cols w:space="720"/>
        </w:sectPr>
      </w:pPr>
    </w:p>
    <w:p w14:paraId="7B83978C" w14:textId="77777777" w:rsidR="00310181" w:rsidRDefault="00B93092">
      <w:pPr>
        <w:pStyle w:val="Title"/>
      </w:pPr>
      <w:r>
        <w:rPr>
          <w:color w:val="FF0000"/>
        </w:rPr>
        <w:t>Acceptance</w:t>
      </w:r>
      <w:r>
        <w:rPr>
          <w:color w:val="FF0000"/>
          <w:spacing w:val="-19"/>
        </w:rPr>
        <w:t xml:space="preserve"> </w:t>
      </w:r>
      <w:r>
        <w:rPr>
          <w:color w:val="FF0000"/>
        </w:rPr>
        <w:t>Letter</w:t>
      </w:r>
    </w:p>
    <w:p w14:paraId="0259C1E9" w14:textId="77777777" w:rsidR="00310181" w:rsidRDefault="00B93092">
      <w:pPr>
        <w:pStyle w:val="BodyText"/>
        <w:rPr>
          <w:sz w:val="22"/>
        </w:rPr>
      </w:pPr>
      <w:r>
        <w:rPr>
          <w:b w:val="0"/>
        </w:rPr>
        <w:br w:type="column"/>
      </w:r>
    </w:p>
    <w:p w14:paraId="4870B86C" w14:textId="77777777" w:rsidR="00310181" w:rsidRDefault="00B93092">
      <w:pPr>
        <w:spacing w:before="185"/>
        <w:ind w:left="2183"/>
        <w:rPr>
          <w:b/>
          <w:sz w:val="20"/>
        </w:rPr>
      </w:pPr>
      <w:r>
        <w:rPr>
          <w:b/>
          <w:sz w:val="20"/>
        </w:rPr>
        <w:t>Dated: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30/05/2022</w:t>
      </w:r>
    </w:p>
    <w:p w14:paraId="275FEA98" w14:textId="77777777" w:rsidR="00310181" w:rsidRDefault="00310181">
      <w:pPr>
        <w:rPr>
          <w:sz w:val="20"/>
        </w:rPr>
        <w:sectPr w:rsidR="00310181">
          <w:type w:val="continuous"/>
          <w:pgSz w:w="12240" w:h="15840"/>
          <w:pgMar w:top="1480" w:right="1000" w:bottom="280" w:left="720" w:header="720" w:footer="720" w:gutter="0"/>
          <w:cols w:num="2" w:space="720" w:equalWidth="0">
            <w:col w:w="6642" w:space="40"/>
            <w:col w:w="3838"/>
          </w:cols>
        </w:sectPr>
      </w:pPr>
    </w:p>
    <w:p w14:paraId="25B78E28" w14:textId="77777777" w:rsidR="00310181" w:rsidRDefault="00310181">
      <w:pPr>
        <w:pStyle w:val="BodyText"/>
        <w:spacing w:before="5"/>
        <w:rPr>
          <w:sz w:val="15"/>
        </w:rPr>
      </w:pPr>
    </w:p>
    <w:p w14:paraId="0DD54C35" w14:textId="77777777" w:rsidR="00310181" w:rsidRDefault="00B93092">
      <w:pPr>
        <w:spacing w:before="90"/>
        <w:ind w:left="432"/>
        <w:rPr>
          <w:sz w:val="24"/>
        </w:rPr>
      </w:pPr>
      <w:r>
        <w:rPr>
          <w:sz w:val="24"/>
        </w:rPr>
        <w:t>Dear</w:t>
      </w:r>
      <w:r>
        <w:rPr>
          <w:spacing w:val="-3"/>
          <w:sz w:val="24"/>
        </w:rPr>
        <w:t xml:space="preserve"> </w:t>
      </w:r>
      <w:r>
        <w:rPr>
          <w:sz w:val="24"/>
        </w:rPr>
        <w:t>Authors,</w:t>
      </w:r>
    </w:p>
    <w:p w14:paraId="4AD93F28" w14:textId="77777777" w:rsidR="00310181" w:rsidRDefault="00310181">
      <w:pPr>
        <w:pStyle w:val="BodyText"/>
        <w:spacing w:before="8"/>
        <w:rPr>
          <w:b w:val="0"/>
        </w:rPr>
      </w:pPr>
    </w:p>
    <w:p w14:paraId="0B58BA53" w14:textId="77777777" w:rsidR="00310181" w:rsidRDefault="00B93092">
      <w:pPr>
        <w:ind w:left="432"/>
        <w:rPr>
          <w:sz w:val="24"/>
        </w:rPr>
      </w:pP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glad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inform</w:t>
      </w:r>
      <w:r>
        <w:rPr>
          <w:spacing w:val="6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paper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accepted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5"/>
          <w:sz w:val="24"/>
        </w:rPr>
        <w:t xml:space="preserve"> </w:t>
      </w:r>
      <w:r>
        <w:rPr>
          <w:sz w:val="24"/>
        </w:rPr>
        <w:t>fast</w:t>
      </w:r>
      <w:r>
        <w:rPr>
          <w:spacing w:val="2"/>
          <w:sz w:val="24"/>
        </w:rPr>
        <w:t xml:space="preserve"> </w:t>
      </w:r>
      <w:r>
        <w:rPr>
          <w:sz w:val="24"/>
        </w:rPr>
        <w:t>peer</w:t>
      </w:r>
      <w:r>
        <w:rPr>
          <w:spacing w:val="-2"/>
          <w:sz w:val="24"/>
        </w:rPr>
        <w:t xml:space="preserve"> </w:t>
      </w: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process:</w:t>
      </w:r>
    </w:p>
    <w:p w14:paraId="65F0BEFE" w14:textId="77777777" w:rsidR="00310181" w:rsidRDefault="00310181">
      <w:pPr>
        <w:pStyle w:val="BodyText"/>
        <w:spacing w:before="7"/>
        <w:rPr>
          <w:b w:val="0"/>
        </w:rPr>
      </w:pPr>
    </w:p>
    <w:p w14:paraId="5FDC02FE" w14:textId="28BA4EBD" w:rsidR="00310181" w:rsidRDefault="00B93092">
      <w:pPr>
        <w:pStyle w:val="BodyText"/>
        <w:spacing w:line="489" w:lineRule="auto"/>
        <w:ind w:left="432" w:right="2573"/>
      </w:pPr>
      <w:r>
        <w:rPr>
          <w:color w:val="FF0000"/>
        </w:rPr>
        <w:t xml:space="preserve">Authors Name: </w:t>
      </w:r>
      <w:proofErr w:type="spellStart"/>
      <w:r>
        <w:t>Barathkumar</w:t>
      </w:r>
      <w:proofErr w:type="spellEnd"/>
      <w:r>
        <w:t xml:space="preserve"> L, </w:t>
      </w:r>
      <w:proofErr w:type="spellStart"/>
      <w:r>
        <w:t>Lekha</w:t>
      </w:r>
      <w:proofErr w:type="spellEnd"/>
      <w:r>
        <w:t xml:space="preserve"> J, Gowtham</w:t>
      </w:r>
      <w:r>
        <w:t xml:space="preserve"> Prasad S, Naveen B</w:t>
      </w:r>
      <w:r>
        <w:rPr>
          <w:spacing w:val="1"/>
        </w:rPr>
        <w:t xml:space="preserve"> </w:t>
      </w:r>
      <w:r>
        <w:rPr>
          <w:color w:val="FF0000"/>
        </w:rPr>
        <w:t>Paper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Title:</w:t>
      </w:r>
      <w:r>
        <w:rPr>
          <w:color w:val="FF0000"/>
          <w:spacing w:val="-3"/>
        </w:rPr>
        <w:t xml:space="preserve"> </w:t>
      </w:r>
      <w:r>
        <w:t>Sentiment Analysis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Blockchain</w:t>
      </w:r>
      <w:r>
        <w:rPr>
          <w:spacing w:val="-4"/>
        </w:rPr>
        <w:t xml:space="preserve"> </w:t>
      </w:r>
      <w:r>
        <w:t>Security</w:t>
      </w:r>
      <w:r>
        <w:rPr>
          <w:spacing w:val="-57"/>
        </w:rPr>
        <w:t xml:space="preserve"> </w:t>
      </w:r>
      <w:r>
        <w:rPr>
          <w:color w:val="FF0000"/>
        </w:rPr>
        <w:t>Paper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Status:</w:t>
      </w:r>
      <w:r>
        <w:rPr>
          <w:color w:val="FF0000"/>
          <w:spacing w:val="-3"/>
        </w:rPr>
        <w:t xml:space="preserve"> </w:t>
      </w:r>
      <w:r>
        <w:rPr>
          <w:color w:val="003300"/>
        </w:rPr>
        <w:t>A</w:t>
      </w:r>
      <w:r>
        <w:t>ccepted</w:t>
      </w:r>
    </w:p>
    <w:p w14:paraId="166BB99F" w14:textId="77777777" w:rsidR="00310181" w:rsidRDefault="00B93092">
      <w:pPr>
        <w:pStyle w:val="BodyText"/>
        <w:tabs>
          <w:tab w:val="left" w:pos="1709"/>
        </w:tabs>
        <w:spacing w:line="267" w:lineRule="exact"/>
        <w:ind w:left="432"/>
      </w:pPr>
      <w:r>
        <w:rPr>
          <w:color w:val="FF0000"/>
        </w:rPr>
        <w:t>Paper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Id:</w:t>
      </w:r>
      <w:r>
        <w:rPr>
          <w:color w:val="FF0000"/>
        </w:rPr>
        <w:tab/>
      </w:r>
      <w:r>
        <w:t>IJ-3005221061</w:t>
      </w:r>
    </w:p>
    <w:p w14:paraId="3DBCB917" w14:textId="77777777" w:rsidR="00310181" w:rsidRDefault="00310181">
      <w:pPr>
        <w:pStyle w:val="BodyText"/>
        <w:spacing w:before="9"/>
        <w:rPr>
          <w:sz w:val="23"/>
        </w:rPr>
      </w:pPr>
    </w:p>
    <w:p w14:paraId="0C158744" w14:textId="77777777" w:rsidR="00310181" w:rsidRDefault="00B93092">
      <w:pPr>
        <w:pStyle w:val="BodyText"/>
        <w:spacing w:line="235" w:lineRule="auto"/>
        <w:ind w:left="432" w:right="157"/>
        <w:rPr>
          <w:b w:val="0"/>
        </w:rPr>
      </w:pPr>
      <w:r>
        <w:rPr>
          <w:b w:val="0"/>
        </w:rPr>
        <w:t>for</w:t>
      </w:r>
      <w:r>
        <w:rPr>
          <w:b w:val="0"/>
          <w:spacing w:val="13"/>
        </w:rPr>
        <w:t xml:space="preserve"> </w:t>
      </w:r>
      <w:r>
        <w:rPr>
          <w:b w:val="0"/>
        </w:rPr>
        <w:t>possible</w:t>
      </w:r>
      <w:r>
        <w:rPr>
          <w:b w:val="0"/>
          <w:spacing w:val="14"/>
        </w:rPr>
        <w:t xml:space="preserve"> </w:t>
      </w:r>
      <w:r>
        <w:rPr>
          <w:b w:val="0"/>
        </w:rPr>
        <w:t>publication</w:t>
      </w:r>
      <w:r>
        <w:rPr>
          <w:b w:val="0"/>
          <w:spacing w:val="15"/>
        </w:rPr>
        <w:t xml:space="preserve"> </w:t>
      </w:r>
      <w:r>
        <w:rPr>
          <w:b w:val="0"/>
        </w:rPr>
        <w:t>in</w:t>
      </w:r>
      <w:r>
        <w:rPr>
          <w:b w:val="0"/>
          <w:spacing w:val="19"/>
        </w:rPr>
        <w:t xml:space="preserve"> </w:t>
      </w:r>
      <w:r>
        <w:t>International</w:t>
      </w:r>
      <w:r>
        <w:rPr>
          <w:spacing w:val="14"/>
        </w:rPr>
        <w:t xml:space="preserve"> </w:t>
      </w:r>
      <w:r>
        <w:t>Journal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Research</w:t>
      </w:r>
      <w:r>
        <w:rPr>
          <w:spacing w:val="14"/>
        </w:rPr>
        <w:t xml:space="preserve"> </w:t>
      </w:r>
      <w:r>
        <w:t>Education</w:t>
      </w:r>
      <w:r>
        <w:rPr>
          <w:spacing w:val="73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Scientific</w:t>
      </w:r>
      <w:r>
        <w:rPr>
          <w:spacing w:val="-57"/>
        </w:rPr>
        <w:t xml:space="preserve"> </w:t>
      </w:r>
      <w:r>
        <w:t>Methods,</w:t>
      </w:r>
      <w:r>
        <w:rPr>
          <w:spacing w:val="-3"/>
        </w:rPr>
        <w:t xml:space="preserve"> </w:t>
      </w:r>
      <w:r>
        <w:t>(IJARESM),</w:t>
      </w:r>
      <w:r>
        <w:rPr>
          <w:spacing w:val="-3"/>
        </w:rPr>
        <w:t xml:space="preserve"> </w:t>
      </w:r>
      <w:r>
        <w:t>ISSN</w:t>
      </w:r>
      <w:r>
        <w:rPr>
          <w:spacing w:val="-5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2455-6211”,</w:t>
      </w:r>
      <w:r>
        <w:rPr>
          <w:spacing w:val="-5"/>
        </w:rPr>
        <w:t xml:space="preserve"> </w:t>
      </w:r>
      <w:r>
        <w:t>Impact Factor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7.429</w:t>
      </w:r>
      <w:r>
        <w:rPr>
          <w:b w:val="0"/>
        </w:rPr>
        <w:t>,</w:t>
      </w:r>
    </w:p>
    <w:p w14:paraId="30F3025D" w14:textId="77777777" w:rsidR="00310181" w:rsidRDefault="00310181">
      <w:pPr>
        <w:pStyle w:val="BodyText"/>
        <w:spacing w:before="9"/>
        <w:rPr>
          <w:b w:val="0"/>
        </w:rPr>
      </w:pPr>
    </w:p>
    <w:p w14:paraId="75AE6846" w14:textId="77777777" w:rsidR="00310181" w:rsidRDefault="00B93092">
      <w:pPr>
        <w:spacing w:before="1"/>
        <w:ind w:left="432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5"/>
          <w:sz w:val="24"/>
        </w:rPr>
        <w:t xml:space="preserve"> </w:t>
      </w:r>
      <w:r>
        <w:rPr>
          <w:sz w:val="24"/>
        </w:rPr>
        <w:t>Issue,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Volume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10, Issue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May 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</w:t>
      </w:r>
      <w:r>
        <w:rPr>
          <w:sz w:val="24"/>
        </w:rPr>
        <w:t>.</w:t>
      </w:r>
    </w:p>
    <w:p w14:paraId="3EE33200" w14:textId="77777777" w:rsidR="00310181" w:rsidRDefault="00310181">
      <w:pPr>
        <w:pStyle w:val="BodyText"/>
        <w:spacing w:before="6"/>
        <w:rPr>
          <w:b w:val="0"/>
        </w:rPr>
      </w:pPr>
    </w:p>
    <w:p w14:paraId="2D020B7C" w14:textId="77777777" w:rsidR="00310181" w:rsidRDefault="00B93092">
      <w:pPr>
        <w:spacing w:before="1" w:line="237" w:lineRule="auto"/>
        <w:ind w:left="432" w:right="157"/>
        <w:rPr>
          <w:sz w:val="24"/>
        </w:rPr>
      </w:pPr>
      <w:r>
        <w:rPr>
          <w:sz w:val="24"/>
        </w:rPr>
        <w:t>Kindly</w:t>
      </w:r>
      <w:r>
        <w:rPr>
          <w:spacing w:val="-5"/>
          <w:sz w:val="24"/>
        </w:rPr>
        <w:t xml:space="preserve"> </w:t>
      </w:r>
      <w:r>
        <w:rPr>
          <w:sz w:val="24"/>
        </w:rPr>
        <w:t>send</w:t>
      </w:r>
      <w:r>
        <w:rPr>
          <w:spacing w:val="8"/>
          <w:sz w:val="24"/>
        </w:rPr>
        <w:t xml:space="preserve"> </w:t>
      </w:r>
      <w:r>
        <w:rPr>
          <w:sz w:val="24"/>
        </w:rPr>
        <w:t>us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payment</w:t>
      </w:r>
      <w:r>
        <w:rPr>
          <w:spacing w:val="10"/>
          <w:sz w:val="24"/>
        </w:rPr>
        <w:t xml:space="preserve"> </w:t>
      </w:r>
      <w:r>
        <w:rPr>
          <w:sz w:val="24"/>
        </w:rPr>
        <w:t>receipt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filled</w:t>
      </w:r>
      <w:r>
        <w:rPr>
          <w:spacing w:val="8"/>
          <w:sz w:val="24"/>
        </w:rPr>
        <w:t xml:space="preserve"> </w:t>
      </w:r>
      <w:r>
        <w:rPr>
          <w:sz w:val="24"/>
        </w:rPr>
        <w:t>copyright</w:t>
      </w:r>
      <w:r>
        <w:rPr>
          <w:spacing w:val="11"/>
          <w:sz w:val="24"/>
        </w:rPr>
        <w:t xml:space="preserve"> </w:t>
      </w:r>
      <w:r>
        <w:rPr>
          <w:sz w:val="24"/>
        </w:rPr>
        <w:t>form</w:t>
      </w:r>
      <w:r>
        <w:rPr>
          <w:spacing w:val="6"/>
          <w:sz w:val="24"/>
        </w:rPr>
        <w:t xml:space="preserve"> </w:t>
      </w:r>
      <w:r>
        <w:rPr>
          <w:sz w:val="24"/>
        </w:rPr>
        <w:t>asap.</w:t>
      </w:r>
      <w:r>
        <w:rPr>
          <w:spacing w:val="9"/>
          <w:sz w:val="24"/>
        </w:rPr>
        <w:t xml:space="preserve"> </w:t>
      </w:r>
      <w:r>
        <w:rPr>
          <w:sz w:val="24"/>
        </w:rPr>
        <w:t>Your</w:t>
      </w:r>
      <w:r>
        <w:rPr>
          <w:spacing w:val="5"/>
          <w:sz w:val="24"/>
        </w:rPr>
        <w:t xml:space="preserve"> </w:t>
      </w:r>
      <w:r>
        <w:rPr>
          <w:sz w:val="24"/>
        </w:rPr>
        <w:t>paper</w:t>
      </w:r>
      <w:r>
        <w:rPr>
          <w:spacing w:val="5"/>
          <w:sz w:val="24"/>
        </w:rPr>
        <w:t xml:space="preserve"> </w:t>
      </w:r>
      <w:r>
        <w:rPr>
          <w:sz w:val="24"/>
        </w:rPr>
        <w:t>will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published</w:t>
      </w:r>
      <w:r>
        <w:rPr>
          <w:spacing w:val="8"/>
          <w:sz w:val="24"/>
        </w:rPr>
        <w:t xml:space="preserve"> </w:t>
      </w:r>
      <w:r>
        <w:rPr>
          <w:sz w:val="24"/>
        </w:rPr>
        <w:t>soon</w:t>
      </w:r>
      <w:r>
        <w:rPr>
          <w:spacing w:val="-57"/>
          <w:sz w:val="24"/>
        </w:rPr>
        <w:t xml:space="preserve"> </w:t>
      </w:r>
      <w:r>
        <w:rPr>
          <w:sz w:val="24"/>
        </w:rPr>
        <w:t>after</w:t>
      </w:r>
      <w:r>
        <w:rPr>
          <w:spacing w:val="3"/>
          <w:sz w:val="24"/>
        </w:rPr>
        <w:t xml:space="preserve"> </w:t>
      </w:r>
      <w:r>
        <w:rPr>
          <w:sz w:val="24"/>
        </w:rPr>
        <w:t>your payment confirmation.</w:t>
      </w:r>
    </w:p>
    <w:p w14:paraId="427F5396" w14:textId="77777777" w:rsidR="00310181" w:rsidRDefault="00310181">
      <w:pPr>
        <w:pStyle w:val="BodyText"/>
        <w:rPr>
          <w:b w:val="0"/>
          <w:sz w:val="26"/>
        </w:rPr>
      </w:pPr>
    </w:p>
    <w:p w14:paraId="29B67C88" w14:textId="77777777" w:rsidR="00310181" w:rsidRDefault="00310181">
      <w:pPr>
        <w:pStyle w:val="BodyText"/>
        <w:spacing w:before="10"/>
        <w:rPr>
          <w:b w:val="0"/>
          <w:sz w:val="22"/>
        </w:rPr>
      </w:pPr>
    </w:p>
    <w:p w14:paraId="58D43B7B" w14:textId="77777777" w:rsidR="00310181" w:rsidRDefault="00B93092">
      <w:pPr>
        <w:pStyle w:val="BodyText"/>
        <w:ind w:left="432"/>
      </w:pPr>
      <w:r>
        <w:t>Best</w:t>
      </w:r>
      <w:r>
        <w:rPr>
          <w:spacing w:val="-5"/>
        </w:rPr>
        <w:t xml:space="preserve"> </w:t>
      </w:r>
      <w:r>
        <w:t>Regards,</w:t>
      </w:r>
    </w:p>
    <w:p w14:paraId="60FAC1DC" w14:textId="77777777" w:rsidR="00310181" w:rsidRDefault="00B93092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ADD4DAE" wp14:editId="26F9E84D">
            <wp:simplePos x="0" y="0"/>
            <wp:positionH relativeFrom="page">
              <wp:posOffset>933450</wp:posOffset>
            </wp:positionH>
            <wp:positionV relativeFrom="paragraph">
              <wp:posOffset>182177</wp:posOffset>
            </wp:positionV>
            <wp:extent cx="1013256" cy="881062"/>
            <wp:effectExtent l="0" t="0" r="0" b="0"/>
            <wp:wrapTopAndBottom/>
            <wp:docPr id="3" name="image2.jpeg" descr="E:\IJARESM\Pictures\IJARESM Stamp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256" cy="881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C0F82" w14:textId="77777777" w:rsidR="00310181" w:rsidRDefault="00B93092">
      <w:pPr>
        <w:pStyle w:val="BodyText"/>
        <w:spacing w:before="222" w:line="275" w:lineRule="exact"/>
        <w:ind w:left="432"/>
      </w:pPr>
      <w:r>
        <w:t>Editor-in-Chief,</w:t>
      </w:r>
    </w:p>
    <w:p w14:paraId="111BA800" w14:textId="77777777" w:rsidR="00310181" w:rsidRDefault="00B93092">
      <w:pPr>
        <w:pStyle w:val="BodyText"/>
        <w:spacing w:line="275" w:lineRule="exact"/>
        <w:ind w:left="432"/>
      </w:pPr>
      <w:r>
        <w:t>IJARESM</w:t>
      </w:r>
      <w:r>
        <w:rPr>
          <w:spacing w:val="-5"/>
        </w:rPr>
        <w:t xml:space="preserve"> </w:t>
      </w:r>
      <w:r>
        <w:t>Publication,</w:t>
      </w:r>
      <w:r>
        <w:rPr>
          <w:spacing w:val="-4"/>
        </w:rPr>
        <w:t xml:space="preserve"> </w:t>
      </w:r>
      <w:r>
        <w:t>India</w:t>
      </w:r>
    </w:p>
    <w:p w14:paraId="6D08BD32" w14:textId="77777777" w:rsidR="00310181" w:rsidRDefault="00B93092">
      <w:pPr>
        <w:pStyle w:val="BodyText"/>
        <w:spacing w:before="3"/>
        <w:ind w:left="432" w:right="6594"/>
      </w:pPr>
      <w:r>
        <w:t>An ISO &amp; UGC Certified Journal</w:t>
      </w:r>
      <w:r>
        <w:rPr>
          <w:spacing w:val="-58"/>
        </w:rPr>
        <w:t xml:space="preserve"> </w:t>
      </w:r>
      <w:hyperlink r:id="rId6">
        <w:r>
          <w:rPr>
            <w:u w:val="thick"/>
          </w:rPr>
          <w:t>http://www.ijaresm.com</w:t>
        </w:r>
      </w:hyperlink>
    </w:p>
    <w:sectPr w:rsidR="00310181">
      <w:type w:val="continuous"/>
      <w:pgSz w:w="12240" w:h="15840"/>
      <w:pgMar w:top="1480" w:right="10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0181"/>
    <w:rsid w:val="00310181"/>
    <w:rsid w:val="00B9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D52ECD"/>
  <w15:docId w15:val="{A3D3B694-F63A-409A-8FAC-5A1DEBC9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7"/>
      <w:ind w:left="414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jaresm.com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OMSAIRAM</dc:creator>
  <cp:lastModifiedBy>Gowtham .</cp:lastModifiedBy>
  <cp:revision>2</cp:revision>
  <dcterms:created xsi:type="dcterms:W3CDTF">2022-06-20T14:19:00Z</dcterms:created>
  <dcterms:modified xsi:type="dcterms:W3CDTF">2022-06-20T14:22:00Z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2022-06-20T00:00:00Z</vt:filetime>
  </property>
</Properties>
</file>