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260A11" w14:textId="03EBEFFB" w:rsidR="00E17995" w:rsidRDefault="00E17995" w:rsidP="00E17995">
      <w:pPr>
        <w:rPr>
          <w:b/>
          <w:bCs/>
        </w:rPr>
      </w:pPr>
      <w:r w:rsidRPr="00641E14">
        <w:rPr>
          <w:b/>
          <w:bCs/>
        </w:rPr>
        <w:t xml:space="preserve"> Problem-Solution Fit</w:t>
      </w:r>
    </w:p>
    <w:tbl>
      <w:tblPr>
        <w:tblpPr w:leftFromText="180" w:rightFromText="180" w:vertAnchor="text" w:horzAnchor="margin" w:tblpY="319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37"/>
        <w:gridCol w:w="4571"/>
      </w:tblGrid>
      <w:tr w:rsidR="00E17995" w:rsidRPr="00236031" w14:paraId="70AC0BEB" w14:textId="77777777" w:rsidTr="00A179FE">
        <w:trPr>
          <w:trHeight w:val="353"/>
        </w:trPr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5D24DC" w14:textId="77777777" w:rsidR="00E17995" w:rsidRPr="00236031" w:rsidRDefault="00E17995" w:rsidP="00A179FE">
            <w:pPr>
              <w:rPr>
                <w:b/>
                <w:bCs/>
              </w:rPr>
            </w:pPr>
            <w:r w:rsidRPr="00236031">
              <w:rPr>
                <w:b/>
                <w:bCs/>
              </w:rPr>
              <w:t>Date</w:t>
            </w:r>
          </w:p>
        </w:tc>
        <w:tc>
          <w:tcPr>
            <w:tcW w:w="4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5C0155" w14:textId="2F87A89D" w:rsidR="00E17995" w:rsidRPr="00236031" w:rsidRDefault="00E64908" w:rsidP="00A179FE">
            <w:pPr>
              <w:rPr>
                <w:b/>
                <w:bCs/>
              </w:rPr>
            </w:pPr>
            <w:r>
              <w:rPr>
                <w:b/>
                <w:bCs/>
              </w:rPr>
              <w:t>23 June</w:t>
            </w:r>
            <w:r w:rsidR="00E17995" w:rsidRPr="00236031">
              <w:rPr>
                <w:b/>
                <w:bCs/>
              </w:rPr>
              <w:t xml:space="preserve"> 2025</w:t>
            </w:r>
          </w:p>
        </w:tc>
      </w:tr>
      <w:tr w:rsidR="00E17995" w:rsidRPr="00236031" w14:paraId="6671A356" w14:textId="77777777" w:rsidTr="00A179FE">
        <w:trPr>
          <w:trHeight w:val="364"/>
        </w:trPr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5221E5" w14:textId="77777777" w:rsidR="00E17995" w:rsidRPr="00236031" w:rsidRDefault="00E17995" w:rsidP="00A179FE">
            <w:pPr>
              <w:rPr>
                <w:b/>
                <w:bCs/>
              </w:rPr>
            </w:pPr>
            <w:r w:rsidRPr="00236031">
              <w:rPr>
                <w:b/>
                <w:bCs/>
              </w:rPr>
              <w:t>Team ID</w:t>
            </w:r>
          </w:p>
        </w:tc>
        <w:tc>
          <w:tcPr>
            <w:tcW w:w="4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EB1AD8" w14:textId="7AA88D63" w:rsidR="00E17995" w:rsidRPr="00236031" w:rsidRDefault="00D87B29" w:rsidP="00A179FE">
            <w:pPr>
              <w:rPr>
                <w:b/>
                <w:bCs/>
              </w:rPr>
            </w:pPr>
            <w:r w:rsidRPr="00D87B29">
              <w:rPr>
                <w:b/>
                <w:bCs/>
              </w:rPr>
              <w:t>LTVIP2025TMID43223</w:t>
            </w:r>
          </w:p>
        </w:tc>
      </w:tr>
      <w:tr w:rsidR="00E17995" w:rsidRPr="00236031" w14:paraId="03D7244A" w14:textId="77777777" w:rsidTr="00A179FE">
        <w:trPr>
          <w:trHeight w:val="353"/>
        </w:trPr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941666" w14:textId="77777777" w:rsidR="00E17995" w:rsidRPr="00236031" w:rsidRDefault="00E17995" w:rsidP="00A179FE">
            <w:pPr>
              <w:rPr>
                <w:b/>
                <w:bCs/>
              </w:rPr>
            </w:pPr>
            <w:r w:rsidRPr="00236031">
              <w:rPr>
                <w:b/>
                <w:bCs/>
              </w:rPr>
              <w:t>Project Name</w:t>
            </w:r>
          </w:p>
        </w:tc>
        <w:tc>
          <w:tcPr>
            <w:tcW w:w="4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2C2012" w14:textId="361A5714" w:rsidR="00E17995" w:rsidRPr="00236031" w:rsidRDefault="00E64908" w:rsidP="00A179FE">
            <w:pPr>
              <w:rPr>
                <w:b/>
                <w:bCs/>
              </w:rPr>
            </w:pPr>
            <w:r w:rsidRPr="00E64908">
              <w:rPr>
                <w:b/>
                <w:bCs/>
              </w:rPr>
              <w:t>Transfer Learning-Based Classification of Poultry Diseases for Enhanced Health Management</w:t>
            </w:r>
          </w:p>
        </w:tc>
      </w:tr>
      <w:tr w:rsidR="00E17995" w:rsidRPr="00236031" w14:paraId="3FCE0BAC" w14:textId="77777777" w:rsidTr="00A179FE">
        <w:trPr>
          <w:trHeight w:val="364"/>
        </w:trPr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97E4E0" w14:textId="77777777" w:rsidR="00E17995" w:rsidRPr="00236031" w:rsidRDefault="00E17995" w:rsidP="00A179FE">
            <w:pPr>
              <w:rPr>
                <w:b/>
                <w:bCs/>
              </w:rPr>
            </w:pPr>
            <w:r w:rsidRPr="00236031">
              <w:rPr>
                <w:b/>
                <w:bCs/>
              </w:rPr>
              <w:t>Maximum Marks</w:t>
            </w:r>
          </w:p>
        </w:tc>
        <w:tc>
          <w:tcPr>
            <w:tcW w:w="4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3455D8" w14:textId="77777777" w:rsidR="00E17995" w:rsidRPr="00236031" w:rsidRDefault="00E17995" w:rsidP="00A179FE">
            <w:pPr>
              <w:rPr>
                <w:b/>
                <w:bCs/>
              </w:rPr>
            </w:pPr>
            <w:r w:rsidRPr="00236031">
              <w:rPr>
                <w:b/>
                <w:bCs/>
              </w:rPr>
              <w:t>2 Marks</w:t>
            </w:r>
          </w:p>
        </w:tc>
      </w:tr>
    </w:tbl>
    <w:p w14:paraId="5EA294E8" w14:textId="77777777" w:rsidR="00E17995" w:rsidRDefault="00E17995" w:rsidP="00E17995">
      <w:pPr>
        <w:rPr>
          <w:b/>
          <w:bCs/>
        </w:rPr>
      </w:pPr>
    </w:p>
    <w:p w14:paraId="1E3776CE" w14:textId="77777777" w:rsidR="00E17995" w:rsidRPr="00641E14" w:rsidRDefault="00E17995" w:rsidP="00E17995">
      <w:pPr>
        <w:rPr>
          <w:b/>
          <w:bCs/>
        </w:rPr>
      </w:pPr>
    </w:p>
    <w:p w14:paraId="29E9F70C" w14:textId="77777777" w:rsidR="00E17995" w:rsidRDefault="00E17995" w:rsidP="00E17995"/>
    <w:p w14:paraId="08C836D3" w14:textId="77777777" w:rsidR="00E17995" w:rsidRDefault="00E17995" w:rsidP="00E17995"/>
    <w:p w14:paraId="50D56D3D" w14:textId="0FB75F1B" w:rsidR="00E17995" w:rsidRPr="00641E14" w:rsidRDefault="00E17995" w:rsidP="00E17995">
      <w:r w:rsidRPr="00641E14">
        <w:t>The sources demonstrate the problem-solution fit through various practical scenarios:</w:t>
      </w:r>
    </w:p>
    <w:p w14:paraId="26CCA40A" w14:textId="77777777" w:rsidR="00E17995" w:rsidRPr="00641E14" w:rsidRDefault="00E17995" w:rsidP="00E17995">
      <w:pPr>
        <w:numPr>
          <w:ilvl w:val="0"/>
          <w:numId w:val="1"/>
        </w:numPr>
      </w:pPr>
      <w:r w:rsidRPr="00641E14">
        <w:rPr>
          <w:b/>
          <w:bCs/>
        </w:rPr>
        <w:t>In rural communities</w:t>
      </w:r>
      <w:r w:rsidRPr="00641E14">
        <w:t xml:space="preserve">, the mobile application addresses the lack of immediate veterinary services by quickly classifying poultry diseases such as </w:t>
      </w:r>
      <w:r w:rsidRPr="00641E14">
        <w:rPr>
          <w:b/>
          <w:bCs/>
        </w:rPr>
        <w:t>Coccidiosis</w:t>
      </w:r>
      <w:r w:rsidRPr="00641E14">
        <w:t xml:space="preserve"> and providing treatment recommendations. This enables farmers to take swift, informed action to reduce disease spread and minimize economic losses.</w:t>
      </w:r>
    </w:p>
    <w:p w14:paraId="13BDD62C" w14:textId="77777777" w:rsidR="00E17995" w:rsidRPr="00641E14" w:rsidRDefault="00E17995" w:rsidP="00E17995">
      <w:pPr>
        <w:numPr>
          <w:ilvl w:val="0"/>
          <w:numId w:val="1"/>
        </w:numPr>
      </w:pPr>
      <w:r w:rsidRPr="00641E14">
        <w:rPr>
          <w:b/>
          <w:bCs/>
        </w:rPr>
        <w:t>For commercial poultry farms</w:t>
      </w:r>
      <w:r w:rsidRPr="00641E14">
        <w:t xml:space="preserve">, the system offers early detection of diseases like </w:t>
      </w:r>
      <w:r w:rsidRPr="00641E14">
        <w:rPr>
          <w:b/>
          <w:bCs/>
        </w:rPr>
        <w:t>New Castle Disease</w:t>
      </w:r>
      <w:r w:rsidRPr="00641E14">
        <w:t>, allowing farm management to rapidly quarantine affected birds and implement control measures, preventing widespread outbreaks, reducing financial losses, and maintaining overall farm productivity.</w:t>
      </w:r>
    </w:p>
    <w:p w14:paraId="74CE14D9" w14:textId="77777777" w:rsidR="00E17995" w:rsidRPr="00641E14" w:rsidRDefault="00E17995" w:rsidP="00E17995">
      <w:pPr>
        <w:numPr>
          <w:ilvl w:val="0"/>
          <w:numId w:val="1"/>
        </w:numPr>
      </w:pPr>
      <w:r w:rsidRPr="00641E14">
        <w:rPr>
          <w:b/>
          <w:bCs/>
        </w:rPr>
        <w:t>In veterinary education</w:t>
      </w:r>
      <w:r w:rsidRPr="00641E14">
        <w:t xml:space="preserve">, the application serves as a modern diagnostic tool for students, helping them learn contemporary techniques for detecting diseases such as </w:t>
      </w:r>
      <w:r w:rsidRPr="00641E14">
        <w:rPr>
          <w:b/>
          <w:bCs/>
        </w:rPr>
        <w:t>Salmonella</w:t>
      </w:r>
      <w:r w:rsidRPr="00641E14">
        <w:t xml:space="preserve">, </w:t>
      </w:r>
      <w:r w:rsidRPr="00641E14">
        <w:rPr>
          <w:b/>
          <w:bCs/>
        </w:rPr>
        <w:t>New Castle Disease</w:t>
      </w:r>
      <w:r w:rsidRPr="00641E14">
        <w:t xml:space="preserve">, and </w:t>
      </w:r>
      <w:r w:rsidRPr="00641E14">
        <w:rPr>
          <w:b/>
          <w:bCs/>
        </w:rPr>
        <w:t>Coccidiosis</w:t>
      </w:r>
      <w:r w:rsidRPr="00641E14">
        <w:t>. This prepares future veterinarians for real-world challenges in the poultry industry.</w:t>
      </w:r>
    </w:p>
    <w:p w14:paraId="2102B1E2" w14:textId="77777777" w:rsidR="00E17995" w:rsidRDefault="00E17995" w:rsidP="00E17995"/>
    <w:p w14:paraId="7F6EF80D" w14:textId="77777777" w:rsidR="00E17995" w:rsidRDefault="00E17995" w:rsidP="00E17995"/>
    <w:p w14:paraId="5F2EF977" w14:textId="77777777" w:rsidR="00E17995" w:rsidRDefault="00E17995" w:rsidP="00E17995">
      <w:pPr>
        <w:rPr>
          <w:b/>
          <w:bCs/>
        </w:rPr>
      </w:pPr>
    </w:p>
    <w:p w14:paraId="2825360E" w14:textId="77777777" w:rsidR="00E17995" w:rsidRDefault="00E17995" w:rsidP="00E17995">
      <w:pPr>
        <w:rPr>
          <w:b/>
          <w:bCs/>
        </w:rPr>
      </w:pPr>
    </w:p>
    <w:p w14:paraId="74852ACB" w14:textId="77777777" w:rsidR="0030272B" w:rsidRDefault="0030272B"/>
    <w:sectPr w:rsidR="003027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1A6200"/>
    <w:multiLevelType w:val="multilevel"/>
    <w:tmpl w:val="B9684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916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BBC"/>
    <w:rsid w:val="001523EB"/>
    <w:rsid w:val="001843E8"/>
    <w:rsid w:val="0030272B"/>
    <w:rsid w:val="00C70BBC"/>
    <w:rsid w:val="00D87B29"/>
    <w:rsid w:val="00E17995"/>
    <w:rsid w:val="00E6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A2D8B"/>
  <w15:chartTrackingRefBased/>
  <w15:docId w15:val="{1B6A91F8-BC29-4CC8-98A0-FBF3373D2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995"/>
  </w:style>
  <w:style w:type="paragraph" w:styleId="Heading1">
    <w:name w:val="heading 1"/>
    <w:basedOn w:val="Normal"/>
    <w:next w:val="Normal"/>
    <w:link w:val="Heading1Char"/>
    <w:uiPriority w:val="9"/>
    <w:qFormat/>
    <w:rsid w:val="00C70B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0B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0B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0B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0B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0B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0B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0B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0B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B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0B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70B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0B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0B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0B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0B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0B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0B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0B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B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B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0B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0B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0B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0B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0B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0B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0B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0B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25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Raj</dc:creator>
  <cp:keywords/>
  <dc:description/>
  <cp:lastModifiedBy>Gowtham Raj</cp:lastModifiedBy>
  <cp:revision>4</cp:revision>
  <dcterms:created xsi:type="dcterms:W3CDTF">2025-06-29T09:16:00Z</dcterms:created>
  <dcterms:modified xsi:type="dcterms:W3CDTF">2025-06-30T07:41:00Z</dcterms:modified>
</cp:coreProperties>
</file>