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E6497" w14:textId="77777777" w:rsidR="00B814C9" w:rsidRDefault="00B814C9" w:rsidP="00B814C9">
      <w:pPr>
        <w:rPr>
          <w:b/>
          <w:bCs/>
        </w:rPr>
      </w:pPr>
      <w:r w:rsidRPr="00641E14">
        <w:rPr>
          <w:b/>
          <w:bCs/>
        </w:rPr>
        <w:t>Solution Architecture</w:t>
      </w:r>
    </w:p>
    <w:tbl>
      <w:tblPr>
        <w:tblW w:w="8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6722"/>
      </w:tblGrid>
      <w:tr w:rsidR="00B814C9" w:rsidRPr="00747AFB" w14:paraId="5EA6A72C" w14:textId="77777777" w:rsidTr="00B814C9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5A3D6" w14:textId="77777777" w:rsidR="00B814C9" w:rsidRPr="00747AFB" w:rsidRDefault="00B814C9" w:rsidP="00A179FE">
            <w:pPr>
              <w:rPr>
                <w:b/>
                <w:bCs/>
              </w:rPr>
            </w:pPr>
            <w:r w:rsidRPr="00747AFB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B1E4F" w14:textId="2339CF81" w:rsidR="00B814C9" w:rsidRPr="00747AFB" w:rsidRDefault="00105A8B" w:rsidP="00A179FE">
            <w:pPr>
              <w:rPr>
                <w:b/>
                <w:bCs/>
              </w:rPr>
            </w:pPr>
            <w:r>
              <w:rPr>
                <w:b/>
                <w:bCs/>
              </w:rPr>
              <w:t>23 June</w:t>
            </w:r>
            <w:r w:rsidR="00B814C9" w:rsidRPr="00747AFB">
              <w:rPr>
                <w:b/>
                <w:bCs/>
              </w:rPr>
              <w:t xml:space="preserve"> 2025</w:t>
            </w:r>
          </w:p>
        </w:tc>
      </w:tr>
      <w:tr w:rsidR="00B814C9" w:rsidRPr="00747AFB" w14:paraId="3CF5894F" w14:textId="77777777" w:rsidTr="00B814C9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82118" w14:textId="77777777" w:rsidR="00B814C9" w:rsidRPr="00747AFB" w:rsidRDefault="00B814C9" w:rsidP="00A179FE">
            <w:pPr>
              <w:rPr>
                <w:b/>
                <w:bCs/>
              </w:rPr>
            </w:pPr>
            <w:r w:rsidRPr="00747AFB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4F4" w14:textId="2C9C80F4" w:rsidR="00B814C9" w:rsidRPr="00747AFB" w:rsidRDefault="00C2033B" w:rsidP="00A179FE">
            <w:pPr>
              <w:rPr>
                <w:b/>
                <w:bCs/>
              </w:rPr>
            </w:pPr>
            <w:r w:rsidRPr="00C2033B">
              <w:rPr>
                <w:b/>
                <w:bCs/>
              </w:rPr>
              <w:t>LTVIP2025TMID43223</w:t>
            </w:r>
          </w:p>
        </w:tc>
      </w:tr>
      <w:tr w:rsidR="00B814C9" w:rsidRPr="00747AFB" w14:paraId="2E187E03" w14:textId="77777777" w:rsidTr="00B814C9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17F48" w14:textId="77777777" w:rsidR="00B814C9" w:rsidRPr="00747AFB" w:rsidRDefault="00B814C9" w:rsidP="00A179FE">
            <w:pPr>
              <w:rPr>
                <w:b/>
                <w:bCs/>
              </w:rPr>
            </w:pPr>
            <w:r w:rsidRPr="00747AFB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AFFD" w14:textId="68BD6486" w:rsidR="00B814C9" w:rsidRPr="00747AFB" w:rsidRDefault="00105A8B" w:rsidP="00A179FE">
            <w:pPr>
              <w:rPr>
                <w:b/>
                <w:bCs/>
              </w:rPr>
            </w:pPr>
            <w:r w:rsidRPr="00105A8B">
              <w:rPr>
                <w:b/>
                <w:bCs/>
              </w:rPr>
              <w:t>Transfer Learning-Based Classification of Poultry Diseases for Enhanced Health Management</w:t>
            </w:r>
          </w:p>
        </w:tc>
      </w:tr>
      <w:tr w:rsidR="00B814C9" w:rsidRPr="00747AFB" w14:paraId="6F2781A3" w14:textId="77777777" w:rsidTr="00B814C9">
        <w:trPr>
          <w:trHeight w:val="3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11BA" w14:textId="77777777" w:rsidR="00B814C9" w:rsidRPr="00747AFB" w:rsidRDefault="00B814C9" w:rsidP="00A179FE">
            <w:pPr>
              <w:rPr>
                <w:b/>
                <w:bCs/>
              </w:rPr>
            </w:pPr>
            <w:r w:rsidRPr="00747AFB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00834" w14:textId="77777777" w:rsidR="00B814C9" w:rsidRPr="00747AFB" w:rsidRDefault="00B814C9" w:rsidP="00A179FE">
            <w:pPr>
              <w:rPr>
                <w:b/>
                <w:bCs/>
              </w:rPr>
            </w:pPr>
            <w:r w:rsidRPr="00747AFB">
              <w:rPr>
                <w:b/>
                <w:bCs/>
              </w:rPr>
              <w:t>4 Marks</w:t>
            </w:r>
          </w:p>
        </w:tc>
      </w:tr>
    </w:tbl>
    <w:p w14:paraId="59A546BF" w14:textId="77777777" w:rsidR="00B814C9" w:rsidRPr="00641E14" w:rsidRDefault="00B814C9" w:rsidP="00B814C9">
      <w:pPr>
        <w:rPr>
          <w:b/>
          <w:bCs/>
        </w:rPr>
      </w:pPr>
    </w:p>
    <w:p w14:paraId="3497E308" w14:textId="77777777" w:rsidR="00B814C9" w:rsidRPr="00641E14" w:rsidRDefault="00B814C9" w:rsidP="00B814C9">
      <w:r w:rsidRPr="00641E14">
        <w:t>The solution architecture is built using modern machine learning and web development tools, organized as follows:</w:t>
      </w:r>
    </w:p>
    <w:p w14:paraId="41ED74FC" w14:textId="77777777" w:rsidR="00B814C9" w:rsidRPr="00641E14" w:rsidRDefault="00B814C9" w:rsidP="00B814C9">
      <w:pPr>
        <w:numPr>
          <w:ilvl w:val="0"/>
          <w:numId w:val="2"/>
        </w:numPr>
      </w:pPr>
      <w:r w:rsidRPr="00641E14">
        <w:rPr>
          <w:b/>
          <w:bCs/>
        </w:rPr>
        <w:t>Languages:</w:t>
      </w:r>
    </w:p>
    <w:p w14:paraId="4DADC189" w14:textId="77777777" w:rsidR="00B814C9" w:rsidRPr="00641E14" w:rsidRDefault="00B814C9" w:rsidP="00B814C9">
      <w:pPr>
        <w:numPr>
          <w:ilvl w:val="1"/>
          <w:numId w:val="2"/>
        </w:numPr>
      </w:pPr>
      <w:r w:rsidRPr="00641E14">
        <w:t>Python</w:t>
      </w:r>
    </w:p>
    <w:p w14:paraId="1DE68461" w14:textId="77777777" w:rsidR="00B814C9" w:rsidRPr="00641E14" w:rsidRDefault="00B814C9" w:rsidP="00B814C9">
      <w:pPr>
        <w:numPr>
          <w:ilvl w:val="0"/>
          <w:numId w:val="2"/>
        </w:numPr>
      </w:pPr>
      <w:r w:rsidRPr="00641E14">
        <w:rPr>
          <w:b/>
          <w:bCs/>
        </w:rPr>
        <w:t>Frameworks:</w:t>
      </w:r>
    </w:p>
    <w:p w14:paraId="2F714E63" w14:textId="77777777" w:rsidR="00B814C9" w:rsidRPr="00641E14" w:rsidRDefault="00B814C9" w:rsidP="00B814C9">
      <w:pPr>
        <w:numPr>
          <w:ilvl w:val="1"/>
          <w:numId w:val="2"/>
        </w:numPr>
      </w:pPr>
      <w:r w:rsidRPr="00641E14">
        <w:t>Flask (for backend and API development)</w:t>
      </w:r>
    </w:p>
    <w:p w14:paraId="28D8FAF1" w14:textId="77777777" w:rsidR="00B814C9" w:rsidRPr="00641E14" w:rsidRDefault="00B814C9" w:rsidP="00B814C9">
      <w:pPr>
        <w:numPr>
          <w:ilvl w:val="1"/>
          <w:numId w:val="2"/>
        </w:numPr>
      </w:pPr>
      <w:r w:rsidRPr="00641E14">
        <w:t>TensorFlow/Keras (for developing and deploying the deep learning model using transfer learning)</w:t>
      </w:r>
    </w:p>
    <w:p w14:paraId="271FB443" w14:textId="77777777" w:rsidR="00B814C9" w:rsidRPr="00641E14" w:rsidRDefault="00B814C9" w:rsidP="00B814C9">
      <w:pPr>
        <w:numPr>
          <w:ilvl w:val="0"/>
          <w:numId w:val="2"/>
        </w:numPr>
      </w:pPr>
      <w:r w:rsidRPr="00641E14">
        <w:rPr>
          <w:b/>
          <w:bCs/>
        </w:rPr>
        <w:t>Tools:</w:t>
      </w:r>
    </w:p>
    <w:p w14:paraId="06533779" w14:textId="77777777" w:rsidR="00B814C9" w:rsidRPr="00641E14" w:rsidRDefault="00B814C9" w:rsidP="00B814C9">
      <w:pPr>
        <w:numPr>
          <w:ilvl w:val="1"/>
          <w:numId w:val="2"/>
        </w:numPr>
      </w:pPr>
      <w:r w:rsidRPr="00641E14">
        <w:t>Jupyter Notebook (for model development and experimentation)</w:t>
      </w:r>
    </w:p>
    <w:p w14:paraId="4183DB39" w14:textId="77777777" w:rsidR="00B814C9" w:rsidRPr="00641E14" w:rsidRDefault="00B814C9" w:rsidP="00B814C9">
      <w:pPr>
        <w:numPr>
          <w:ilvl w:val="1"/>
          <w:numId w:val="2"/>
        </w:numPr>
      </w:pPr>
      <w:r w:rsidRPr="00641E14">
        <w:t>Visual Studio Code (for application and API development)</w:t>
      </w:r>
    </w:p>
    <w:p w14:paraId="7A7DF15F" w14:textId="77777777" w:rsidR="00B814C9" w:rsidRPr="00641E14" w:rsidRDefault="00B814C9" w:rsidP="00B814C9">
      <w:pPr>
        <w:numPr>
          <w:ilvl w:val="1"/>
          <w:numId w:val="2"/>
        </w:numPr>
      </w:pPr>
      <w:r w:rsidRPr="00641E14">
        <w:t>Google Colab (for cloud-based model training and testing)</w:t>
      </w:r>
    </w:p>
    <w:p w14:paraId="4CA1B748" w14:textId="77777777" w:rsidR="00B814C9" w:rsidRPr="00641E14" w:rsidRDefault="00B814C9" w:rsidP="00B814C9">
      <w:pPr>
        <w:numPr>
          <w:ilvl w:val="0"/>
          <w:numId w:val="2"/>
        </w:numPr>
      </w:pPr>
      <w:r w:rsidRPr="00641E14">
        <w:rPr>
          <w:b/>
          <w:bCs/>
        </w:rPr>
        <w:t>Deployment:</w:t>
      </w:r>
    </w:p>
    <w:p w14:paraId="7301230A" w14:textId="77777777" w:rsidR="00B814C9" w:rsidRPr="00641E14" w:rsidRDefault="00B814C9" w:rsidP="00B814C9">
      <w:pPr>
        <w:numPr>
          <w:ilvl w:val="1"/>
          <w:numId w:val="2"/>
        </w:numPr>
      </w:pPr>
      <w:r w:rsidRPr="00641E14">
        <w:rPr>
          <w:b/>
          <w:bCs/>
        </w:rPr>
        <w:t>Render</w:t>
      </w:r>
      <w:r w:rsidRPr="00641E14">
        <w:t xml:space="preserve"> (for deploying the Flask-based web application)</w:t>
      </w:r>
    </w:p>
    <w:p w14:paraId="0DAA2754" w14:textId="77777777" w:rsidR="00B814C9" w:rsidRDefault="00B814C9" w:rsidP="00B814C9">
      <w:pPr>
        <w:numPr>
          <w:ilvl w:val="1"/>
          <w:numId w:val="2"/>
        </w:numPr>
      </w:pPr>
      <w:r w:rsidRPr="00641E14">
        <w:t xml:space="preserve">Alternatively, deployment can be done on a </w:t>
      </w:r>
      <w:r w:rsidRPr="00641E14">
        <w:rPr>
          <w:b/>
          <w:bCs/>
        </w:rPr>
        <w:t>Flask local server</w:t>
      </w:r>
      <w:r w:rsidRPr="00641E14">
        <w:t xml:space="preserve"> during development and testing phases.</w:t>
      </w:r>
    </w:p>
    <w:p w14:paraId="53B37C2F" w14:textId="77777777" w:rsidR="00B814C9" w:rsidRPr="00641E14" w:rsidRDefault="00B814C9" w:rsidP="00B814C9">
      <w:pPr>
        <w:ind w:firstLine="360"/>
      </w:pPr>
      <w:r w:rsidRPr="00641E14">
        <w:rPr>
          <w:b/>
          <w:bCs/>
        </w:rPr>
        <w:t>Key Points:</w:t>
      </w:r>
    </w:p>
    <w:p w14:paraId="27AFF988" w14:textId="77777777" w:rsidR="00B814C9" w:rsidRPr="00641E14" w:rsidRDefault="00B814C9" w:rsidP="00B814C9">
      <w:pPr>
        <w:numPr>
          <w:ilvl w:val="0"/>
          <w:numId w:val="1"/>
        </w:numPr>
      </w:pPr>
      <w:r w:rsidRPr="00641E14">
        <w:rPr>
          <w:b/>
          <w:bCs/>
        </w:rPr>
        <w:t>System Architecture Diagram:</w:t>
      </w:r>
    </w:p>
    <w:p w14:paraId="2504A3CF" w14:textId="77777777" w:rsidR="00B814C9" w:rsidRPr="00641E14" w:rsidRDefault="00B814C9" w:rsidP="00B814C9">
      <w:pPr>
        <w:numPr>
          <w:ilvl w:val="1"/>
          <w:numId w:val="1"/>
        </w:numPr>
      </w:pPr>
      <w:r w:rsidRPr="00641E14">
        <w:t xml:space="preserve">User Uploads Image → Flask App → </w:t>
      </w:r>
      <w:proofErr w:type="gramStart"/>
      <w:r w:rsidRPr="00641E14">
        <w:t>Pre</w:t>
      </w:r>
      <w:r>
        <w:t xml:space="preserve"> Pr</w:t>
      </w:r>
      <w:r w:rsidRPr="00641E14">
        <w:t>ocessed</w:t>
      </w:r>
      <w:proofErr w:type="gramEnd"/>
      <w:r w:rsidRPr="00641E14">
        <w:t xml:space="preserve"> Image → Trained Model → Prediction Result → Rendered on Result Page</w:t>
      </w:r>
    </w:p>
    <w:p w14:paraId="3E0D0807" w14:textId="77777777" w:rsidR="00B814C9" w:rsidRPr="00641E14" w:rsidRDefault="00B814C9" w:rsidP="00B814C9">
      <w:pPr>
        <w:numPr>
          <w:ilvl w:val="0"/>
          <w:numId w:val="1"/>
        </w:numPr>
      </w:pPr>
      <w:r w:rsidRPr="00641E14">
        <w:rPr>
          <w:b/>
          <w:bCs/>
        </w:rPr>
        <w:t>User Flow:</w:t>
      </w:r>
      <w:r w:rsidRPr="00641E14">
        <w:br/>
        <w:t>Home → Get Started → Upload Page → Result Page → (Back to Home or Read Disease Info)</w:t>
      </w:r>
    </w:p>
    <w:p w14:paraId="14F9C77E" w14:textId="77777777" w:rsidR="00B814C9" w:rsidRPr="00641E14" w:rsidRDefault="00B814C9" w:rsidP="00B814C9">
      <w:pPr>
        <w:numPr>
          <w:ilvl w:val="0"/>
          <w:numId w:val="1"/>
        </w:numPr>
      </w:pPr>
      <w:r w:rsidRPr="00641E14">
        <w:rPr>
          <w:b/>
          <w:bCs/>
        </w:rPr>
        <w:t>UI/UX Considerations:</w:t>
      </w:r>
    </w:p>
    <w:p w14:paraId="4D66E32C" w14:textId="77777777" w:rsidR="00B814C9" w:rsidRPr="00641E14" w:rsidRDefault="00B814C9" w:rsidP="00B814C9">
      <w:pPr>
        <w:numPr>
          <w:ilvl w:val="1"/>
          <w:numId w:val="1"/>
        </w:numPr>
      </w:pPr>
      <w:r w:rsidRPr="00641E14">
        <w:t>Clean, minimal UI with clear call-to-actions</w:t>
      </w:r>
    </w:p>
    <w:p w14:paraId="7F25E3E0" w14:textId="77777777" w:rsidR="00B814C9" w:rsidRPr="00641E14" w:rsidRDefault="00B814C9" w:rsidP="00B814C9">
      <w:pPr>
        <w:numPr>
          <w:ilvl w:val="1"/>
          <w:numId w:val="1"/>
        </w:numPr>
      </w:pPr>
      <w:r w:rsidRPr="00641E14">
        <w:t>Mobile-first responsive design</w:t>
      </w:r>
    </w:p>
    <w:p w14:paraId="6BA400DB" w14:textId="77777777" w:rsidR="00B814C9" w:rsidRPr="003B1F1A" w:rsidRDefault="00B814C9" w:rsidP="00B814C9">
      <w:pPr>
        <w:numPr>
          <w:ilvl w:val="1"/>
          <w:numId w:val="1"/>
        </w:numPr>
      </w:pPr>
      <w:r w:rsidRPr="00641E14">
        <w:lastRenderedPageBreak/>
        <w:t>Simple navigation bar with links to Home, Diseases, Contact, About</w:t>
      </w:r>
    </w:p>
    <w:p w14:paraId="4D18CBF0" w14:textId="77777777" w:rsidR="0030272B" w:rsidRDefault="0030272B"/>
    <w:sectPr w:rsidR="0030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96DE1"/>
    <w:multiLevelType w:val="multilevel"/>
    <w:tmpl w:val="4484E6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67F04D9"/>
    <w:multiLevelType w:val="multilevel"/>
    <w:tmpl w:val="FA94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864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211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8D"/>
    <w:rsid w:val="00105A8B"/>
    <w:rsid w:val="001523EB"/>
    <w:rsid w:val="001843E8"/>
    <w:rsid w:val="0030272B"/>
    <w:rsid w:val="0053048D"/>
    <w:rsid w:val="00B814C9"/>
    <w:rsid w:val="00C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3F04"/>
  <w15:chartTrackingRefBased/>
  <w15:docId w15:val="{3C51EC21-2324-4C2D-831C-0B7447A9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C9"/>
  </w:style>
  <w:style w:type="paragraph" w:styleId="Heading1">
    <w:name w:val="heading 1"/>
    <w:basedOn w:val="Normal"/>
    <w:next w:val="Normal"/>
    <w:link w:val="Heading1Char"/>
    <w:uiPriority w:val="9"/>
    <w:qFormat/>
    <w:rsid w:val="00530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1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4</cp:revision>
  <dcterms:created xsi:type="dcterms:W3CDTF">2025-06-29T09:05:00Z</dcterms:created>
  <dcterms:modified xsi:type="dcterms:W3CDTF">2025-06-30T07:43:00Z</dcterms:modified>
</cp:coreProperties>
</file>