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AA8D" w14:textId="0D26DDB5" w:rsidR="00C54BA7" w:rsidRDefault="00C54BA7" w:rsidP="00C54BA7">
      <w:pPr>
        <w:rPr>
          <w:b/>
          <w:bCs/>
        </w:rPr>
      </w:pPr>
      <w:r w:rsidRPr="001F60F1">
        <w:rPr>
          <w:b/>
          <w:bCs/>
        </w:rPr>
        <w:t xml:space="preserve"> Solution Requirement</w:t>
      </w:r>
    </w:p>
    <w:tbl>
      <w:tblPr>
        <w:tblpPr w:leftFromText="180" w:rightFromText="180" w:vertAnchor="text" w:horzAnchor="margin" w:tblpY="196"/>
        <w:tblW w:w="9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079"/>
      </w:tblGrid>
      <w:tr w:rsidR="00C54BA7" w:rsidRPr="00EA00B5" w14:paraId="4810BA9C" w14:textId="77777777" w:rsidTr="00A179FE">
        <w:trPr>
          <w:trHeight w:val="48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E200" w14:textId="77777777" w:rsidR="00C54BA7" w:rsidRPr="00EA00B5" w:rsidRDefault="00C54BA7" w:rsidP="00A179FE">
            <w:pPr>
              <w:rPr>
                <w:b/>
                <w:bCs/>
              </w:rPr>
            </w:pPr>
            <w:r w:rsidRPr="00EA00B5">
              <w:rPr>
                <w:b/>
                <w:bCs/>
              </w:rPr>
              <w:t>Date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800BA" w14:textId="0CFFB615" w:rsidR="00C54BA7" w:rsidRPr="00EA00B5" w:rsidRDefault="00B1268D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24 </w:t>
            </w:r>
            <w:r w:rsidR="00C54BA7" w:rsidRPr="00EA00B5">
              <w:rPr>
                <w:b/>
                <w:bCs/>
              </w:rPr>
              <w:t>J</w:t>
            </w:r>
            <w:r>
              <w:rPr>
                <w:b/>
                <w:bCs/>
              </w:rPr>
              <w:t>une</w:t>
            </w:r>
            <w:r w:rsidR="00C54BA7" w:rsidRPr="00EA00B5">
              <w:rPr>
                <w:b/>
                <w:bCs/>
              </w:rPr>
              <w:t xml:space="preserve"> 2025</w:t>
            </w:r>
          </w:p>
        </w:tc>
      </w:tr>
      <w:tr w:rsidR="00C54BA7" w:rsidRPr="00EA00B5" w14:paraId="41AAE5E5" w14:textId="77777777" w:rsidTr="00A179FE">
        <w:trPr>
          <w:trHeight w:val="493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C0BF" w14:textId="77777777" w:rsidR="00C54BA7" w:rsidRPr="00EA00B5" w:rsidRDefault="00C54BA7" w:rsidP="00A179FE">
            <w:pPr>
              <w:rPr>
                <w:b/>
                <w:bCs/>
              </w:rPr>
            </w:pPr>
            <w:r w:rsidRPr="00EA00B5">
              <w:rPr>
                <w:b/>
                <w:bCs/>
              </w:rPr>
              <w:t>Team ID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64392" w14:textId="61DB79DF" w:rsidR="00C54BA7" w:rsidRPr="00EA00B5" w:rsidRDefault="00B1268D" w:rsidP="00A179FE">
            <w:pPr>
              <w:rPr>
                <w:b/>
                <w:bCs/>
              </w:rPr>
            </w:pPr>
            <w:r w:rsidRPr="00B1268D">
              <w:rPr>
                <w:b/>
                <w:bCs/>
              </w:rPr>
              <w:t>LTVIP2025TMID43223</w:t>
            </w:r>
          </w:p>
        </w:tc>
      </w:tr>
      <w:tr w:rsidR="00C54BA7" w:rsidRPr="00EA00B5" w14:paraId="7CF375F8" w14:textId="77777777" w:rsidTr="00A179FE">
        <w:trPr>
          <w:trHeight w:val="48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6253" w14:textId="77777777" w:rsidR="00C54BA7" w:rsidRPr="00EA00B5" w:rsidRDefault="00C54BA7" w:rsidP="00A179FE">
            <w:pPr>
              <w:rPr>
                <w:b/>
                <w:bCs/>
              </w:rPr>
            </w:pPr>
            <w:r w:rsidRPr="00EA00B5">
              <w:rPr>
                <w:b/>
                <w:bCs/>
              </w:rPr>
              <w:t>Project Name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E5B8" w14:textId="4CCAD83C" w:rsidR="00C54BA7" w:rsidRPr="00EA00B5" w:rsidRDefault="00B1268D" w:rsidP="00A179FE">
            <w:pPr>
              <w:rPr>
                <w:b/>
                <w:bCs/>
              </w:rPr>
            </w:pPr>
            <w:r w:rsidRPr="00B1268D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C54BA7" w:rsidRPr="00EA00B5" w14:paraId="715EFC8D" w14:textId="77777777" w:rsidTr="00A179FE">
        <w:trPr>
          <w:trHeight w:val="493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198CA" w14:textId="77777777" w:rsidR="00C54BA7" w:rsidRPr="00EA00B5" w:rsidRDefault="00C54BA7" w:rsidP="00A179FE">
            <w:pPr>
              <w:rPr>
                <w:b/>
                <w:bCs/>
              </w:rPr>
            </w:pPr>
            <w:r w:rsidRPr="00EA00B5">
              <w:rPr>
                <w:b/>
                <w:bCs/>
              </w:rPr>
              <w:t>Maximum Marks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543A" w14:textId="77777777" w:rsidR="00C54BA7" w:rsidRPr="00EA00B5" w:rsidRDefault="00C54BA7" w:rsidP="00A179FE">
            <w:pPr>
              <w:rPr>
                <w:b/>
                <w:bCs/>
              </w:rPr>
            </w:pPr>
            <w:r w:rsidRPr="00EA00B5">
              <w:rPr>
                <w:b/>
                <w:bCs/>
              </w:rPr>
              <w:t>4 Marks</w:t>
            </w:r>
          </w:p>
        </w:tc>
      </w:tr>
    </w:tbl>
    <w:p w14:paraId="640B9200" w14:textId="77777777" w:rsidR="00C54BA7" w:rsidRPr="001F60F1" w:rsidRDefault="00C54BA7" w:rsidP="00C54BA7">
      <w:pPr>
        <w:rPr>
          <w:b/>
          <w:bCs/>
        </w:rPr>
      </w:pPr>
    </w:p>
    <w:p w14:paraId="2AECEFAE" w14:textId="77777777" w:rsidR="00C54BA7" w:rsidRPr="00305DA9" w:rsidRDefault="00C54BA7" w:rsidP="00C54BA7">
      <w:pPr>
        <w:rPr>
          <w:b/>
          <w:bCs/>
        </w:rPr>
      </w:pPr>
      <w:r w:rsidRPr="00305DA9">
        <w:rPr>
          <w:b/>
          <w:bCs/>
        </w:rPr>
        <w:t>Core Functional Requirements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632"/>
        <w:gridCol w:w="5711"/>
        <w:gridCol w:w="2844"/>
      </w:tblGrid>
      <w:tr w:rsidR="00C54BA7" w:rsidRPr="00305DA9" w14:paraId="210ABE87" w14:textId="77777777" w:rsidTr="00A179FE">
        <w:trPr>
          <w:trHeight w:val="729"/>
        </w:trPr>
        <w:tc>
          <w:tcPr>
            <w:tcW w:w="0" w:type="auto"/>
            <w:hideMark/>
          </w:tcPr>
          <w:p w14:paraId="5EB3AC58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S.</w:t>
            </w:r>
            <w:r>
              <w:rPr>
                <w:b/>
                <w:bCs/>
              </w:rPr>
              <w:t>n</w:t>
            </w:r>
            <w:r w:rsidRPr="00305DA9">
              <w:rPr>
                <w:b/>
                <w:bCs/>
              </w:rPr>
              <w:t>o</w:t>
            </w:r>
          </w:p>
        </w:tc>
        <w:tc>
          <w:tcPr>
            <w:tcW w:w="5711" w:type="dxa"/>
            <w:hideMark/>
          </w:tcPr>
          <w:p w14:paraId="2DE78669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Requirement</w:t>
            </w:r>
          </w:p>
        </w:tc>
        <w:tc>
          <w:tcPr>
            <w:tcW w:w="2844" w:type="dxa"/>
            <w:hideMark/>
          </w:tcPr>
          <w:p w14:paraId="261C26D7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Description</w:t>
            </w:r>
          </w:p>
        </w:tc>
      </w:tr>
      <w:tr w:rsidR="00C54BA7" w:rsidRPr="00305DA9" w14:paraId="15584AD9" w14:textId="77777777" w:rsidTr="00A179FE">
        <w:trPr>
          <w:trHeight w:val="751"/>
        </w:trPr>
        <w:tc>
          <w:tcPr>
            <w:tcW w:w="0" w:type="auto"/>
            <w:hideMark/>
          </w:tcPr>
          <w:p w14:paraId="343C1244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1</w:t>
            </w:r>
          </w:p>
        </w:tc>
        <w:tc>
          <w:tcPr>
            <w:tcW w:w="5711" w:type="dxa"/>
            <w:hideMark/>
          </w:tcPr>
          <w:p w14:paraId="7F9590A4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Allow farmers to upload poultry images</w:t>
            </w:r>
          </w:p>
        </w:tc>
        <w:tc>
          <w:tcPr>
            <w:tcW w:w="2844" w:type="dxa"/>
            <w:hideMark/>
          </w:tcPr>
          <w:p w14:paraId="27DAF0E5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305DA9" w14:paraId="27640066" w14:textId="77777777" w:rsidTr="00A179FE">
        <w:trPr>
          <w:trHeight w:val="729"/>
        </w:trPr>
        <w:tc>
          <w:tcPr>
            <w:tcW w:w="0" w:type="auto"/>
            <w:hideMark/>
          </w:tcPr>
          <w:p w14:paraId="773C2F82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2</w:t>
            </w:r>
          </w:p>
        </w:tc>
        <w:tc>
          <w:tcPr>
            <w:tcW w:w="5711" w:type="dxa"/>
            <w:hideMark/>
          </w:tcPr>
          <w:p w14:paraId="5AF795C5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Enter symptoms and environmental conditions</w:t>
            </w:r>
          </w:p>
        </w:tc>
        <w:tc>
          <w:tcPr>
            <w:tcW w:w="2844" w:type="dxa"/>
            <w:hideMark/>
          </w:tcPr>
          <w:p w14:paraId="67399708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305DA9" w14:paraId="3F372308" w14:textId="77777777" w:rsidTr="00A179FE">
        <w:trPr>
          <w:trHeight w:val="1239"/>
        </w:trPr>
        <w:tc>
          <w:tcPr>
            <w:tcW w:w="0" w:type="auto"/>
            <w:hideMark/>
          </w:tcPr>
          <w:p w14:paraId="42701183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3</w:t>
            </w:r>
          </w:p>
        </w:tc>
        <w:tc>
          <w:tcPr>
            <w:tcW w:w="5711" w:type="dxa"/>
            <w:hideMark/>
          </w:tcPr>
          <w:p w14:paraId="605C9ADD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Provide real-time disease classification (Salmonella, Newcastle Disease, Coccidiosis, or Healthy)</w:t>
            </w:r>
          </w:p>
        </w:tc>
        <w:tc>
          <w:tcPr>
            <w:tcW w:w="2844" w:type="dxa"/>
            <w:hideMark/>
          </w:tcPr>
          <w:p w14:paraId="5BAE0D0A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305DA9" w14:paraId="0132FF1C" w14:textId="77777777" w:rsidTr="00A179FE">
        <w:trPr>
          <w:trHeight w:val="729"/>
        </w:trPr>
        <w:tc>
          <w:tcPr>
            <w:tcW w:w="0" w:type="auto"/>
            <w:hideMark/>
          </w:tcPr>
          <w:p w14:paraId="4147C10C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4</w:t>
            </w:r>
          </w:p>
        </w:tc>
        <w:tc>
          <w:tcPr>
            <w:tcW w:w="5711" w:type="dxa"/>
            <w:hideMark/>
          </w:tcPr>
          <w:p w14:paraId="78C5CCB6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Display suggested treatments and care instructions</w:t>
            </w:r>
          </w:p>
        </w:tc>
        <w:tc>
          <w:tcPr>
            <w:tcW w:w="2844" w:type="dxa"/>
            <w:hideMark/>
          </w:tcPr>
          <w:p w14:paraId="574B5CC6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305DA9" w14:paraId="4AE0EF52" w14:textId="77777777" w:rsidTr="00A179FE">
        <w:trPr>
          <w:trHeight w:val="729"/>
        </w:trPr>
        <w:tc>
          <w:tcPr>
            <w:tcW w:w="0" w:type="auto"/>
            <w:hideMark/>
          </w:tcPr>
          <w:p w14:paraId="1C718D39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305DA9">
              <w:rPr>
                <w:b/>
                <w:bCs/>
              </w:rPr>
              <w:t>5</w:t>
            </w:r>
          </w:p>
        </w:tc>
        <w:tc>
          <w:tcPr>
            <w:tcW w:w="5711" w:type="dxa"/>
            <w:hideMark/>
          </w:tcPr>
          <w:p w14:paraId="4B437217" w14:textId="77777777" w:rsidR="00C54BA7" w:rsidRPr="00305DA9" w:rsidRDefault="00C54BA7" w:rsidP="00A179FE">
            <w:pPr>
              <w:spacing w:after="160" w:line="259" w:lineRule="auto"/>
            </w:pPr>
            <w:r w:rsidRPr="00305DA9">
              <w:t>Log disease occurrence and treatment history</w:t>
            </w:r>
          </w:p>
        </w:tc>
        <w:tc>
          <w:tcPr>
            <w:tcW w:w="2844" w:type="dxa"/>
            <w:hideMark/>
          </w:tcPr>
          <w:p w14:paraId="757CAC0A" w14:textId="77777777" w:rsidR="00C54BA7" w:rsidRPr="00305DA9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324A0803" w14:textId="77777777" w:rsidR="00C54BA7" w:rsidRDefault="00C54BA7" w:rsidP="00C54BA7">
      <w:pPr>
        <w:rPr>
          <w:b/>
          <w:bCs/>
        </w:rPr>
      </w:pPr>
    </w:p>
    <w:p w14:paraId="5D223228" w14:textId="77777777" w:rsidR="00C54BA7" w:rsidRPr="002C0300" w:rsidRDefault="00C54BA7" w:rsidP="00C54BA7">
      <w:pPr>
        <w:rPr>
          <w:b/>
          <w:bCs/>
        </w:rPr>
      </w:pPr>
      <w:r w:rsidRPr="002C0300">
        <w:rPr>
          <w:b/>
          <w:bCs/>
        </w:rPr>
        <w:t>Non-Functional Requirements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018"/>
        <w:gridCol w:w="5259"/>
        <w:gridCol w:w="2841"/>
      </w:tblGrid>
      <w:tr w:rsidR="00C54BA7" w:rsidRPr="002C0300" w14:paraId="5C0E2659" w14:textId="77777777" w:rsidTr="00A179FE">
        <w:trPr>
          <w:trHeight w:val="914"/>
        </w:trPr>
        <w:tc>
          <w:tcPr>
            <w:tcW w:w="0" w:type="auto"/>
            <w:hideMark/>
          </w:tcPr>
          <w:p w14:paraId="03EB04EC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S.</w:t>
            </w:r>
            <w:r>
              <w:rPr>
                <w:b/>
                <w:bCs/>
              </w:rPr>
              <w:t>n</w:t>
            </w:r>
            <w:r w:rsidRPr="002C0300">
              <w:rPr>
                <w:b/>
                <w:bCs/>
              </w:rPr>
              <w:t>o</w:t>
            </w:r>
          </w:p>
        </w:tc>
        <w:tc>
          <w:tcPr>
            <w:tcW w:w="5259" w:type="dxa"/>
            <w:hideMark/>
          </w:tcPr>
          <w:p w14:paraId="6A2883C9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Requirement</w:t>
            </w:r>
          </w:p>
        </w:tc>
        <w:tc>
          <w:tcPr>
            <w:tcW w:w="2841" w:type="dxa"/>
            <w:hideMark/>
          </w:tcPr>
          <w:p w14:paraId="2F549CBF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Description</w:t>
            </w:r>
          </w:p>
        </w:tc>
      </w:tr>
      <w:tr w:rsidR="00C54BA7" w:rsidRPr="002C0300" w14:paraId="1087A7AA" w14:textId="77777777" w:rsidTr="00A179FE">
        <w:trPr>
          <w:trHeight w:val="914"/>
        </w:trPr>
        <w:tc>
          <w:tcPr>
            <w:tcW w:w="0" w:type="auto"/>
            <w:hideMark/>
          </w:tcPr>
          <w:p w14:paraId="25E211CE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1</w:t>
            </w:r>
          </w:p>
        </w:tc>
        <w:tc>
          <w:tcPr>
            <w:tcW w:w="5259" w:type="dxa"/>
            <w:hideMark/>
          </w:tcPr>
          <w:p w14:paraId="6CD1CDC5" w14:textId="77777777" w:rsidR="00C54BA7" w:rsidRPr="002C0300" w:rsidRDefault="00C54BA7" w:rsidP="00A179FE">
            <w:pPr>
              <w:spacing w:after="160" w:line="259" w:lineRule="auto"/>
            </w:pPr>
            <w:r w:rsidRPr="002C0300">
              <w:t>User-friendly, intuitive mobile UI</w:t>
            </w:r>
          </w:p>
        </w:tc>
        <w:tc>
          <w:tcPr>
            <w:tcW w:w="2841" w:type="dxa"/>
            <w:hideMark/>
          </w:tcPr>
          <w:p w14:paraId="47CFF8C6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2C0300" w14:paraId="2D956C3D" w14:textId="77777777" w:rsidTr="00A179FE">
        <w:trPr>
          <w:trHeight w:val="914"/>
        </w:trPr>
        <w:tc>
          <w:tcPr>
            <w:tcW w:w="0" w:type="auto"/>
            <w:hideMark/>
          </w:tcPr>
          <w:p w14:paraId="3F37CF2B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2</w:t>
            </w:r>
          </w:p>
        </w:tc>
        <w:tc>
          <w:tcPr>
            <w:tcW w:w="5259" w:type="dxa"/>
            <w:hideMark/>
          </w:tcPr>
          <w:p w14:paraId="5B13771E" w14:textId="77777777" w:rsidR="00C54BA7" w:rsidRPr="002C0300" w:rsidRDefault="00C54BA7" w:rsidP="00A179FE">
            <w:pPr>
              <w:spacing w:after="160" w:line="259" w:lineRule="auto"/>
            </w:pPr>
            <w:r w:rsidRPr="002C0300">
              <w:t>Fast, real-time classification response</w:t>
            </w:r>
          </w:p>
        </w:tc>
        <w:tc>
          <w:tcPr>
            <w:tcW w:w="2841" w:type="dxa"/>
            <w:hideMark/>
          </w:tcPr>
          <w:p w14:paraId="14CD9337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54BA7" w:rsidRPr="002C0300" w14:paraId="04D6B2A3" w14:textId="77777777" w:rsidTr="00A179FE">
        <w:trPr>
          <w:trHeight w:val="937"/>
        </w:trPr>
        <w:tc>
          <w:tcPr>
            <w:tcW w:w="0" w:type="auto"/>
            <w:hideMark/>
          </w:tcPr>
          <w:p w14:paraId="58663008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  <w:r w:rsidRPr="002C0300">
              <w:rPr>
                <w:b/>
                <w:bCs/>
              </w:rPr>
              <w:t>3</w:t>
            </w:r>
          </w:p>
        </w:tc>
        <w:tc>
          <w:tcPr>
            <w:tcW w:w="5259" w:type="dxa"/>
            <w:hideMark/>
          </w:tcPr>
          <w:p w14:paraId="634D94DF" w14:textId="77777777" w:rsidR="00C54BA7" w:rsidRPr="002C0300" w:rsidRDefault="00C54BA7" w:rsidP="00A179FE">
            <w:pPr>
              <w:spacing w:after="160" w:line="259" w:lineRule="auto"/>
            </w:pPr>
            <w:r w:rsidRPr="002C0300">
              <w:t>Offline diagnosis support (if possible)</w:t>
            </w:r>
          </w:p>
        </w:tc>
        <w:tc>
          <w:tcPr>
            <w:tcW w:w="2841" w:type="dxa"/>
            <w:hideMark/>
          </w:tcPr>
          <w:p w14:paraId="3255136B" w14:textId="77777777" w:rsidR="00C54BA7" w:rsidRPr="002C0300" w:rsidRDefault="00C54BA7" w:rsidP="00A179FE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1CFF6F92" w14:textId="77777777" w:rsidR="0030272B" w:rsidRPr="00C54BA7" w:rsidRDefault="0030272B" w:rsidP="00C54BA7"/>
    <w:sectPr w:rsidR="0030272B" w:rsidRPr="00C5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79"/>
    <w:rsid w:val="001523EB"/>
    <w:rsid w:val="001843E8"/>
    <w:rsid w:val="0030272B"/>
    <w:rsid w:val="00674279"/>
    <w:rsid w:val="007A20EC"/>
    <w:rsid w:val="00B1268D"/>
    <w:rsid w:val="00C5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1AB7"/>
  <w15:chartTrackingRefBased/>
  <w15:docId w15:val="{BE7B6C75-EFFD-4B4C-BE84-0808057D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A7"/>
  </w:style>
  <w:style w:type="paragraph" w:styleId="Heading1">
    <w:name w:val="heading 1"/>
    <w:basedOn w:val="Normal"/>
    <w:next w:val="Normal"/>
    <w:link w:val="Heading1Char"/>
    <w:uiPriority w:val="9"/>
    <w:qFormat/>
    <w:rsid w:val="00674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4</cp:revision>
  <dcterms:created xsi:type="dcterms:W3CDTF">2025-06-29T07:26:00Z</dcterms:created>
  <dcterms:modified xsi:type="dcterms:W3CDTF">2025-06-30T07:57:00Z</dcterms:modified>
</cp:coreProperties>
</file>