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Run the command: npm run build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Then after we get build folder. Store the documents in s3 bucket which is present in build folder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http://practice-web2025.s3-website.ap-south-1.amazonaws.com/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