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FAD2B" w14:textId="77777777" w:rsidR="00BE77E6" w:rsidRDefault="00BE77E6" w:rsidP="00BE77E6">
      <w:pPr>
        <w:pStyle w:val="ListParagraph"/>
        <w:jc w:val="center"/>
        <w:rPr>
          <w:rFonts w:ascii="Times New Roman" w:eastAsia="Calibri" w:hAnsi="Times New Roman" w:cs="Times New Roman"/>
          <w:noProof/>
          <w:sz w:val="24"/>
          <w:szCs w:val="24"/>
        </w:rPr>
      </w:pPr>
      <w:r>
        <w:rPr>
          <w:noProof/>
        </w:rPr>
        <w:drawing>
          <wp:inline distT="0" distB="0" distL="0" distR="0" wp14:anchorId="581ED6A3" wp14:editId="321D1624">
            <wp:extent cx="3957320" cy="1394460"/>
            <wp:effectExtent l="0" t="0" r="5080" b="0"/>
            <wp:docPr id="680593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93081" name="Picture 2"/>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7320" cy="1394460"/>
                    </a:xfrm>
                    <a:prstGeom prst="rect">
                      <a:avLst/>
                    </a:prstGeom>
                    <a:noFill/>
                  </pic:spPr>
                </pic:pic>
              </a:graphicData>
            </a:graphic>
          </wp:inline>
        </w:drawing>
      </w:r>
    </w:p>
    <w:p w14:paraId="5BE6BD44" w14:textId="77777777" w:rsidR="00581FC5" w:rsidRDefault="00581FC5" w:rsidP="00581FC5">
      <w:pPr>
        <w:pStyle w:val="ListParagraph"/>
        <w:jc w:val="center"/>
        <w:rPr>
          <w:rFonts w:ascii="Times New Roman" w:eastAsia="Calibri" w:hAnsi="Times New Roman" w:cs="Times New Roman"/>
          <w:noProof/>
          <w:sz w:val="24"/>
          <w:szCs w:val="24"/>
        </w:rPr>
      </w:pPr>
    </w:p>
    <w:p w14:paraId="4F136E84" w14:textId="10E5D345" w:rsidR="00BE77E6" w:rsidRPr="00BE77E6" w:rsidRDefault="00BE77E6" w:rsidP="00581FC5">
      <w:pPr>
        <w:pStyle w:val="ListParagraph"/>
        <w:jc w:val="center"/>
      </w:pPr>
      <w:r w:rsidRPr="00BE77E6">
        <w:rPr>
          <w:rFonts w:ascii="Times New Roman" w:eastAsia="Calibri" w:hAnsi="Times New Roman" w:cs="Times New Roman"/>
          <w:noProof/>
          <w:sz w:val="24"/>
          <w:szCs w:val="24"/>
        </w:rPr>
        <w:t>Report on</w:t>
      </w:r>
    </w:p>
    <w:p w14:paraId="3783A80E" w14:textId="4DE17577" w:rsidR="00BE77E6" w:rsidRPr="00BE77E6" w:rsidRDefault="00531A33" w:rsidP="00BE77E6">
      <w:pPr>
        <w:spacing w:line="256" w:lineRule="auto"/>
        <w:jc w:val="center"/>
        <w:rPr>
          <w:rFonts w:ascii="Times New Roman" w:eastAsia="Calibri" w:hAnsi="Times New Roman" w:cs="Times New Roman"/>
          <w:noProof/>
          <w:sz w:val="24"/>
          <w:szCs w:val="24"/>
        </w:rPr>
      </w:pPr>
      <w:bookmarkStart w:id="0" w:name="_Hlk163405793"/>
      <w:r w:rsidRPr="00531A33">
        <w:rPr>
          <w:rFonts w:ascii="Times New Roman" w:eastAsia="Calibri" w:hAnsi="Times New Roman" w:cs="Times New Roman"/>
          <w:noProof/>
          <w:sz w:val="24"/>
          <w:szCs w:val="24"/>
        </w:rPr>
        <w:t>"Innovative Solutions for Growth:</w:t>
      </w:r>
      <w:r w:rsidRPr="00531A33">
        <w:t xml:space="preserve"> </w:t>
      </w:r>
      <w:r w:rsidRPr="00531A33">
        <w:rPr>
          <w:rFonts w:ascii="Times New Roman" w:eastAsia="Calibri" w:hAnsi="Times New Roman" w:cs="Times New Roman"/>
          <w:noProof/>
          <w:sz w:val="24"/>
          <w:szCs w:val="24"/>
        </w:rPr>
        <w:t>Transforming Retail Banking at City Central Bank"</w:t>
      </w:r>
    </w:p>
    <w:bookmarkEnd w:id="0"/>
    <w:p w14:paraId="50D2F35B" w14:textId="77777777" w:rsidR="00BE77E6" w:rsidRPr="00BE77E6" w:rsidRDefault="00BE77E6" w:rsidP="00BE77E6">
      <w:pPr>
        <w:spacing w:line="256" w:lineRule="auto"/>
        <w:jc w:val="center"/>
        <w:rPr>
          <w:rFonts w:ascii="Times New Roman" w:eastAsia="Calibri" w:hAnsi="Times New Roman" w:cs="Times New Roman"/>
          <w:noProof/>
          <w:sz w:val="24"/>
          <w:szCs w:val="24"/>
        </w:rPr>
      </w:pPr>
      <w:r w:rsidRPr="00BE77E6">
        <w:rPr>
          <w:rFonts w:ascii="Times New Roman" w:eastAsia="Calibri" w:hAnsi="Times New Roman" w:cs="Times New Roman"/>
          <w:noProof/>
          <w:sz w:val="24"/>
          <w:szCs w:val="24"/>
        </w:rPr>
        <w:t>Submitted in the partial fulfillment of the requirement of Post</w:t>
      </w:r>
    </w:p>
    <w:p w14:paraId="47CED4D5" w14:textId="77777777" w:rsidR="00BE77E6" w:rsidRPr="00BE77E6" w:rsidRDefault="00BE77E6" w:rsidP="00BE77E6">
      <w:pPr>
        <w:spacing w:line="256" w:lineRule="auto"/>
        <w:jc w:val="center"/>
        <w:rPr>
          <w:rFonts w:ascii="Times New Roman" w:eastAsia="Calibri" w:hAnsi="Times New Roman" w:cs="Times New Roman"/>
          <w:noProof/>
          <w:sz w:val="24"/>
          <w:szCs w:val="24"/>
        </w:rPr>
      </w:pPr>
      <w:r w:rsidRPr="00BE77E6">
        <w:rPr>
          <w:rFonts w:ascii="Times New Roman" w:eastAsia="Calibri" w:hAnsi="Times New Roman" w:cs="Times New Roman"/>
          <w:noProof/>
          <w:sz w:val="24"/>
          <w:szCs w:val="24"/>
        </w:rPr>
        <w:t xml:space="preserve">Graduation Program in </w:t>
      </w:r>
    </w:p>
    <w:p w14:paraId="64C7C2FF" w14:textId="77777777" w:rsidR="00BE77E6" w:rsidRDefault="00BE77E6" w:rsidP="00BE77E6">
      <w:pPr>
        <w:spacing w:line="256" w:lineRule="auto"/>
        <w:jc w:val="center"/>
        <w:rPr>
          <w:rFonts w:ascii="Times New Roman" w:eastAsia="Calibri" w:hAnsi="Times New Roman" w:cs="Times New Roman"/>
          <w:noProof/>
          <w:sz w:val="24"/>
          <w:szCs w:val="24"/>
        </w:rPr>
      </w:pPr>
      <w:r w:rsidRPr="00BE77E6">
        <w:rPr>
          <w:rFonts w:ascii="Times New Roman" w:eastAsia="Calibri" w:hAnsi="Times New Roman" w:cs="Times New Roman"/>
          <w:noProof/>
          <w:sz w:val="24"/>
          <w:szCs w:val="24"/>
        </w:rPr>
        <w:t>MSC Data Science</w:t>
      </w:r>
    </w:p>
    <w:p w14:paraId="69EAD94F" w14:textId="43757572" w:rsidR="00531A33" w:rsidRPr="00BE77E6" w:rsidRDefault="00531A33" w:rsidP="00BE77E6">
      <w:pPr>
        <w:spacing w:line="256" w:lineRule="auto"/>
        <w:jc w:val="center"/>
        <w:rPr>
          <w:rFonts w:ascii="Times New Roman" w:eastAsia="Calibri" w:hAnsi="Times New Roman" w:cs="Times New Roman"/>
          <w:noProof/>
          <w:sz w:val="24"/>
          <w:szCs w:val="24"/>
        </w:rPr>
      </w:pPr>
      <w:r>
        <w:rPr>
          <w:rFonts w:ascii="Times New Roman" w:eastAsia="Calibri" w:hAnsi="Times New Roman" w:cs="Times New Roman"/>
          <w:noProof/>
          <w:sz w:val="24"/>
          <w:szCs w:val="24"/>
        </w:rPr>
        <w:t>Course: Real-time analytics</w:t>
      </w:r>
    </w:p>
    <w:p w14:paraId="5E90A5C0" w14:textId="68E5045B" w:rsidR="00BE77E6" w:rsidRPr="00BE77E6" w:rsidRDefault="00BE77E6" w:rsidP="00BE77E6">
      <w:pPr>
        <w:spacing w:line="256" w:lineRule="auto"/>
        <w:jc w:val="center"/>
        <w:rPr>
          <w:rFonts w:ascii="Times New Roman" w:eastAsia="Calibri" w:hAnsi="Times New Roman" w:cs="Times New Roman"/>
          <w:noProof/>
          <w:sz w:val="24"/>
          <w:szCs w:val="24"/>
        </w:rPr>
      </w:pPr>
      <w:r>
        <w:rPr>
          <w:rFonts w:ascii="Times New Roman" w:eastAsia="Calibri" w:hAnsi="Times New Roman" w:cs="Times New Roman"/>
          <w:noProof/>
          <w:sz w:val="24"/>
          <w:szCs w:val="24"/>
        </w:rPr>
        <w:t>3</w:t>
      </w:r>
      <w:r w:rsidRPr="00BE77E6">
        <w:rPr>
          <w:rFonts w:ascii="Times New Roman" w:eastAsia="Calibri" w:hAnsi="Times New Roman" w:cs="Times New Roman"/>
          <w:noProof/>
          <w:sz w:val="24"/>
          <w:szCs w:val="24"/>
          <w:vertAlign w:val="superscript"/>
        </w:rPr>
        <w:t>rd</w:t>
      </w:r>
      <w:r>
        <w:rPr>
          <w:rFonts w:ascii="Times New Roman" w:eastAsia="Calibri" w:hAnsi="Times New Roman" w:cs="Times New Roman"/>
          <w:noProof/>
          <w:sz w:val="24"/>
          <w:szCs w:val="24"/>
        </w:rPr>
        <w:t xml:space="preserve"> </w:t>
      </w:r>
      <w:r w:rsidRPr="00BE77E6">
        <w:rPr>
          <w:rFonts w:ascii="Times New Roman" w:eastAsia="Calibri" w:hAnsi="Times New Roman" w:cs="Times New Roman"/>
          <w:noProof/>
          <w:sz w:val="24"/>
          <w:szCs w:val="24"/>
        </w:rPr>
        <w:t xml:space="preserve"> Semester 2023-24</w:t>
      </w:r>
    </w:p>
    <w:p w14:paraId="6E338CEA" w14:textId="77777777" w:rsidR="00BE77E6" w:rsidRPr="00BE77E6" w:rsidRDefault="00BE77E6" w:rsidP="00BE77E6">
      <w:pPr>
        <w:spacing w:line="256" w:lineRule="auto"/>
        <w:jc w:val="center"/>
        <w:rPr>
          <w:rFonts w:ascii="Times New Roman" w:eastAsia="Calibri" w:hAnsi="Times New Roman" w:cs="Times New Roman"/>
          <w:sz w:val="24"/>
          <w:szCs w:val="24"/>
        </w:rPr>
      </w:pPr>
    </w:p>
    <w:p w14:paraId="4AB1E8DD" w14:textId="77777777" w:rsidR="00BE77E6" w:rsidRPr="00BE77E6" w:rsidRDefault="00BE77E6" w:rsidP="00BE77E6">
      <w:pPr>
        <w:spacing w:line="256" w:lineRule="auto"/>
        <w:ind w:left="3600" w:firstLine="720"/>
        <w:rPr>
          <w:rFonts w:ascii="Times New Roman" w:eastAsia="Calibri" w:hAnsi="Times New Roman" w:cs="Times New Roman"/>
          <w:sz w:val="24"/>
          <w:szCs w:val="24"/>
        </w:rPr>
      </w:pPr>
      <w:r w:rsidRPr="00BE77E6">
        <w:rPr>
          <w:rFonts w:ascii="Times New Roman" w:eastAsia="Calibri" w:hAnsi="Times New Roman" w:cs="Times New Roman"/>
          <w:sz w:val="24"/>
          <w:szCs w:val="24"/>
        </w:rPr>
        <w:t>By:</w:t>
      </w:r>
    </w:p>
    <w:p w14:paraId="263F49DE" w14:textId="77777777" w:rsidR="00BE77E6" w:rsidRPr="00BE77E6" w:rsidRDefault="00BE77E6" w:rsidP="00BE77E6">
      <w:pPr>
        <w:spacing w:line="256" w:lineRule="auto"/>
        <w:jc w:val="center"/>
        <w:rPr>
          <w:rFonts w:ascii="Times New Roman" w:eastAsia="Calibri" w:hAnsi="Times New Roman" w:cs="Times New Roman"/>
          <w:sz w:val="24"/>
          <w:szCs w:val="24"/>
        </w:rPr>
      </w:pPr>
      <w:r w:rsidRPr="00BE77E6">
        <w:rPr>
          <w:rFonts w:ascii="Times New Roman" w:eastAsia="Calibri" w:hAnsi="Times New Roman" w:cs="Times New Roman"/>
          <w:sz w:val="24"/>
          <w:szCs w:val="24"/>
        </w:rPr>
        <w:t>Gowthami K</w:t>
      </w:r>
    </w:p>
    <w:p w14:paraId="65018C7C" w14:textId="77777777" w:rsidR="00BE77E6" w:rsidRPr="00BE77E6" w:rsidRDefault="00BE77E6" w:rsidP="00BE77E6">
      <w:pPr>
        <w:spacing w:line="256" w:lineRule="auto"/>
        <w:jc w:val="center"/>
        <w:rPr>
          <w:rFonts w:ascii="Times New Roman" w:eastAsia="Calibri" w:hAnsi="Times New Roman" w:cs="Times New Roman"/>
          <w:sz w:val="24"/>
          <w:szCs w:val="24"/>
        </w:rPr>
      </w:pPr>
      <w:r w:rsidRPr="00BE77E6">
        <w:rPr>
          <w:rFonts w:ascii="Times New Roman" w:eastAsia="Calibri" w:hAnsi="Times New Roman" w:cs="Times New Roman"/>
          <w:sz w:val="24"/>
          <w:szCs w:val="24"/>
        </w:rPr>
        <w:t>CU22MSD002A</w:t>
      </w:r>
    </w:p>
    <w:p w14:paraId="07774BCA" w14:textId="77777777" w:rsidR="00BE77E6" w:rsidRPr="00BE77E6" w:rsidRDefault="00BE77E6" w:rsidP="00BE77E6">
      <w:pPr>
        <w:spacing w:line="256" w:lineRule="auto"/>
        <w:jc w:val="center"/>
        <w:rPr>
          <w:rFonts w:ascii="Times New Roman" w:eastAsia="Calibri" w:hAnsi="Times New Roman" w:cs="Times New Roman"/>
          <w:sz w:val="24"/>
          <w:szCs w:val="24"/>
        </w:rPr>
      </w:pPr>
    </w:p>
    <w:p w14:paraId="06A33697" w14:textId="77777777" w:rsidR="00BE77E6" w:rsidRPr="00BE77E6" w:rsidRDefault="00BE77E6" w:rsidP="00BE77E6">
      <w:pPr>
        <w:spacing w:line="256" w:lineRule="auto"/>
        <w:jc w:val="center"/>
        <w:rPr>
          <w:rFonts w:ascii="Times New Roman" w:eastAsia="Calibri" w:hAnsi="Times New Roman" w:cs="Times New Roman"/>
          <w:sz w:val="24"/>
          <w:szCs w:val="24"/>
        </w:rPr>
      </w:pPr>
    </w:p>
    <w:p w14:paraId="3E71E6CB" w14:textId="77777777" w:rsidR="00BE77E6" w:rsidRPr="00BE77E6" w:rsidRDefault="00BE77E6" w:rsidP="00BE77E6">
      <w:pPr>
        <w:spacing w:line="256" w:lineRule="auto"/>
        <w:jc w:val="center"/>
        <w:rPr>
          <w:rFonts w:ascii="Times New Roman" w:eastAsia="Calibri" w:hAnsi="Times New Roman" w:cs="Times New Roman"/>
          <w:sz w:val="24"/>
          <w:szCs w:val="24"/>
        </w:rPr>
      </w:pPr>
      <w:r w:rsidRPr="00BE77E6">
        <w:rPr>
          <w:rFonts w:ascii="Times New Roman" w:eastAsia="Calibri" w:hAnsi="Times New Roman" w:cs="Times New Roman"/>
          <w:sz w:val="24"/>
          <w:szCs w:val="24"/>
        </w:rPr>
        <w:t>Under the guidance of:</w:t>
      </w:r>
    </w:p>
    <w:p w14:paraId="1D43DF74" w14:textId="2E26E61B" w:rsidR="00BE77E6" w:rsidRPr="00BE77E6" w:rsidRDefault="009164D7" w:rsidP="009164D7">
      <w:pPr>
        <w:spacing w:line="256" w:lineRule="auto"/>
        <w:jc w:val="center"/>
        <w:rPr>
          <w:rFonts w:ascii="Times New Roman" w:eastAsia="Calibri" w:hAnsi="Times New Roman" w:cs="Times New Roman"/>
          <w:sz w:val="24"/>
          <w:szCs w:val="24"/>
        </w:rPr>
      </w:pPr>
      <w:r w:rsidRPr="009164D7">
        <w:rPr>
          <w:rFonts w:ascii="Times New Roman" w:eastAsia="Calibri" w:hAnsi="Times New Roman" w:cs="Times New Roman"/>
          <w:sz w:val="24"/>
          <w:szCs w:val="24"/>
        </w:rPr>
        <w:t>Prof. Sarath B Sribhasyam</w:t>
      </w:r>
      <w:r w:rsidR="00531A33">
        <w:rPr>
          <w:rFonts w:ascii="Times New Roman" w:eastAsia="Calibri" w:hAnsi="Times New Roman" w:cs="Times New Roman"/>
          <w:sz w:val="24"/>
          <w:szCs w:val="24"/>
        </w:rPr>
        <w:br/>
      </w:r>
      <w:r w:rsidR="00BE77E6" w:rsidRPr="00BE77E6">
        <w:rPr>
          <w:rFonts w:ascii="Times New Roman" w:eastAsia="Calibri" w:hAnsi="Times New Roman" w:cs="Times New Roman"/>
          <w:sz w:val="24"/>
          <w:szCs w:val="24"/>
        </w:rPr>
        <w:t>School of Mathematics and Natural Science</w:t>
      </w:r>
    </w:p>
    <w:p w14:paraId="4FE02009" w14:textId="77777777" w:rsidR="00BE77E6" w:rsidRPr="00BE77E6" w:rsidRDefault="00BE77E6" w:rsidP="00BE77E6">
      <w:pPr>
        <w:spacing w:line="256" w:lineRule="auto"/>
        <w:jc w:val="center"/>
        <w:rPr>
          <w:rFonts w:ascii="Times New Roman" w:eastAsia="Calibri" w:hAnsi="Times New Roman" w:cs="Times New Roman"/>
          <w:sz w:val="24"/>
          <w:szCs w:val="24"/>
        </w:rPr>
      </w:pPr>
      <w:r w:rsidRPr="00BE77E6">
        <w:rPr>
          <w:rFonts w:ascii="Times New Roman" w:eastAsia="Calibri" w:hAnsi="Times New Roman" w:cs="Times New Roman"/>
          <w:sz w:val="24"/>
          <w:szCs w:val="24"/>
        </w:rPr>
        <w:t>Chanakya University</w:t>
      </w:r>
    </w:p>
    <w:p w14:paraId="6439CA44" w14:textId="77777777" w:rsidR="00BE77E6" w:rsidRPr="00BE77E6" w:rsidRDefault="00BE77E6" w:rsidP="00BE77E6">
      <w:pPr>
        <w:spacing w:line="256" w:lineRule="auto"/>
        <w:jc w:val="center"/>
        <w:rPr>
          <w:rFonts w:ascii="Times New Roman" w:eastAsia="Calibri" w:hAnsi="Times New Roman" w:cs="Times New Roman"/>
          <w:sz w:val="24"/>
          <w:szCs w:val="24"/>
        </w:rPr>
      </w:pPr>
      <w:r w:rsidRPr="00BE77E6">
        <w:rPr>
          <w:rFonts w:ascii="Times New Roman" w:eastAsia="Calibri" w:hAnsi="Times New Roman" w:cs="Times New Roman"/>
          <w:sz w:val="24"/>
          <w:szCs w:val="24"/>
        </w:rPr>
        <w:t>Bengaluru-562110</w:t>
      </w:r>
    </w:p>
    <w:p w14:paraId="4464ACE7" w14:textId="5C563BB5" w:rsidR="001B0DDE" w:rsidRDefault="001B0DDE"/>
    <w:p w14:paraId="6B48003F" w14:textId="77777777" w:rsidR="001B0DDE" w:rsidRDefault="001B0DDE"/>
    <w:p w14:paraId="29B37A9F" w14:textId="77777777" w:rsidR="001B0DDE" w:rsidRDefault="001B0DDE"/>
    <w:p w14:paraId="297E5E08" w14:textId="77777777" w:rsidR="001B0DDE" w:rsidRDefault="001B0DDE"/>
    <w:p w14:paraId="02F225DF" w14:textId="77777777" w:rsidR="001B0DDE" w:rsidRDefault="001B0DDE"/>
    <w:p w14:paraId="01299E18" w14:textId="77777777" w:rsidR="001B0DDE" w:rsidRDefault="001B0DDE"/>
    <w:p w14:paraId="5DC97A4C" w14:textId="77777777" w:rsidR="001B0DDE" w:rsidRDefault="001B0DDE"/>
    <w:p w14:paraId="75AE5FCA" w14:textId="77777777" w:rsidR="001B0DDE" w:rsidRDefault="001B0DDE"/>
    <w:p w14:paraId="3D354141" w14:textId="77777777" w:rsidR="00176618" w:rsidRPr="00176618" w:rsidRDefault="00176618" w:rsidP="00176618">
      <w:pPr>
        <w:spacing w:line="256" w:lineRule="auto"/>
        <w:rPr>
          <w:rFonts w:ascii="Times New Roman" w:eastAsia="Calibri" w:hAnsi="Times New Roman" w:cs="Times New Roman"/>
          <w:sz w:val="24"/>
          <w:szCs w:val="24"/>
        </w:rPr>
      </w:pPr>
    </w:p>
    <w:p w14:paraId="3F153D4C" w14:textId="77777777" w:rsidR="00176618" w:rsidRPr="00176618" w:rsidRDefault="00176618" w:rsidP="00176618">
      <w:pPr>
        <w:spacing w:line="256" w:lineRule="auto"/>
        <w:jc w:val="center"/>
        <w:rPr>
          <w:rFonts w:ascii="Times New Roman" w:eastAsia="Calibri" w:hAnsi="Times New Roman" w:cs="Times New Roman"/>
          <w:sz w:val="24"/>
          <w:szCs w:val="24"/>
        </w:rPr>
      </w:pPr>
      <w:r w:rsidRPr="00176618">
        <w:rPr>
          <w:rFonts w:ascii="Times New Roman" w:eastAsia="Calibri" w:hAnsi="Times New Roman" w:cs="Times New Roman"/>
          <w:sz w:val="24"/>
          <w:szCs w:val="24"/>
        </w:rPr>
        <w:t>CHANAKYA UNIVERSITY</w:t>
      </w:r>
    </w:p>
    <w:p w14:paraId="2CDD5F8E" w14:textId="77777777" w:rsidR="00176618" w:rsidRPr="00176618" w:rsidRDefault="00176618" w:rsidP="00176618">
      <w:pPr>
        <w:spacing w:line="256" w:lineRule="auto"/>
        <w:jc w:val="center"/>
        <w:rPr>
          <w:rFonts w:ascii="Times New Roman" w:eastAsia="Calibri" w:hAnsi="Times New Roman" w:cs="Times New Roman"/>
          <w:sz w:val="24"/>
          <w:szCs w:val="24"/>
        </w:rPr>
      </w:pPr>
      <w:r w:rsidRPr="00176618">
        <w:rPr>
          <w:rFonts w:ascii="Times New Roman" w:eastAsia="Calibri" w:hAnsi="Times New Roman" w:cs="Times New Roman"/>
          <w:sz w:val="24"/>
          <w:szCs w:val="24"/>
        </w:rPr>
        <w:t>SCHOOL OF MATHEMATICS AND NATURAL SCIENCES</w:t>
      </w:r>
    </w:p>
    <w:p w14:paraId="43A7A759" w14:textId="77777777" w:rsidR="00176618" w:rsidRPr="00176618" w:rsidRDefault="00176618" w:rsidP="00176618">
      <w:pPr>
        <w:spacing w:line="256" w:lineRule="auto"/>
        <w:jc w:val="center"/>
        <w:rPr>
          <w:rFonts w:ascii="Times New Roman" w:eastAsia="Calibri" w:hAnsi="Times New Roman" w:cs="Times New Roman"/>
          <w:sz w:val="24"/>
          <w:szCs w:val="24"/>
        </w:rPr>
      </w:pPr>
      <w:r w:rsidRPr="00176618">
        <w:rPr>
          <w:rFonts w:ascii="Times New Roman" w:eastAsia="Calibri" w:hAnsi="Times New Roman" w:cs="Times New Roman"/>
          <w:sz w:val="24"/>
          <w:szCs w:val="24"/>
        </w:rPr>
        <w:t>BENGALURU-562110</w:t>
      </w:r>
    </w:p>
    <w:p w14:paraId="69AEEE07" w14:textId="77777777" w:rsidR="001B0DDE" w:rsidRDefault="001B0DDE"/>
    <w:p w14:paraId="733D7660" w14:textId="0EA1B3D4" w:rsidR="001B0DDE" w:rsidRDefault="00176618" w:rsidP="00176618">
      <w:r>
        <w:rPr>
          <w:noProof/>
        </w:rPr>
        <w:t xml:space="preserve">                           </w:t>
      </w:r>
      <w:r>
        <w:rPr>
          <w:noProof/>
        </w:rPr>
        <w:drawing>
          <wp:inline distT="0" distB="0" distL="0" distR="0" wp14:anchorId="04C86B19" wp14:editId="17C149B1">
            <wp:extent cx="2918460" cy="1416685"/>
            <wp:effectExtent l="0" t="0" r="0" b="0"/>
            <wp:docPr id="206475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5484" name="Picture 1"/>
                    <pic:cNvPicPr>
                      <a:picLocks noChangeAspect="1"/>
                    </pic:cNvPicPr>
                  </pic:nvPicPr>
                  <pic:blipFill rotWithShape="1">
                    <a:blip r:embed="rId9">
                      <a:extLst>
                        <a:ext uri="{28A0092B-C50C-407E-A947-70E740481C1C}">
                          <a14:useLocalDpi xmlns:a14="http://schemas.microsoft.com/office/drawing/2010/main" val="0"/>
                        </a:ext>
                      </a:extLst>
                    </a:blip>
                    <a:srcRect l="1" t="9475" r="23292" b="27368"/>
                    <a:stretch/>
                  </pic:blipFill>
                  <pic:spPr bwMode="auto">
                    <a:xfrm>
                      <a:off x="0" y="0"/>
                      <a:ext cx="2918460" cy="1416685"/>
                    </a:xfrm>
                    <a:prstGeom prst="rect">
                      <a:avLst/>
                    </a:prstGeom>
                    <a:noFill/>
                    <a:ln>
                      <a:noFill/>
                    </a:ln>
                    <a:extLst>
                      <a:ext uri="{53640926-AAD7-44D8-BBD7-CCE9431645EC}">
                        <a14:shadowObscured xmlns:a14="http://schemas.microsoft.com/office/drawing/2010/main"/>
                      </a:ext>
                    </a:extLst>
                  </pic:spPr>
                </pic:pic>
              </a:graphicData>
            </a:graphic>
          </wp:inline>
        </w:drawing>
      </w:r>
      <w:r w:rsidRPr="00176618">
        <w:rPr>
          <w:noProof/>
        </w:rPr>
        <w:t xml:space="preserve"> </w:t>
      </w:r>
    </w:p>
    <w:p w14:paraId="7FD7AF12" w14:textId="4B0FDC9C" w:rsidR="00176618" w:rsidRPr="00176618" w:rsidRDefault="00176618" w:rsidP="00176618">
      <w:pPr>
        <w:jc w:val="center"/>
        <w:rPr>
          <w:rFonts w:ascii="Times New Roman" w:hAnsi="Times New Roman" w:cs="Times New Roman"/>
          <w:sz w:val="24"/>
          <w:szCs w:val="24"/>
        </w:rPr>
      </w:pPr>
      <w:r w:rsidRPr="00176618">
        <w:rPr>
          <w:rFonts w:ascii="Times New Roman" w:hAnsi="Times New Roman" w:cs="Times New Roman"/>
          <w:sz w:val="24"/>
          <w:szCs w:val="24"/>
        </w:rPr>
        <w:t>Project Report Certificate</w:t>
      </w:r>
    </w:p>
    <w:p w14:paraId="22D90957" w14:textId="378E4D06" w:rsidR="00176618" w:rsidRPr="00176618" w:rsidRDefault="00176618" w:rsidP="00176618">
      <w:pPr>
        <w:jc w:val="center"/>
        <w:rPr>
          <w:rFonts w:ascii="Times New Roman" w:hAnsi="Times New Roman" w:cs="Times New Roman"/>
          <w:noProof/>
          <w:sz w:val="24"/>
          <w:szCs w:val="24"/>
        </w:rPr>
      </w:pPr>
      <w:r w:rsidRPr="00176618">
        <w:rPr>
          <w:rFonts w:ascii="Times New Roman" w:hAnsi="Times New Roman" w:cs="Times New Roman"/>
          <w:noProof/>
          <w:sz w:val="24"/>
          <w:szCs w:val="24"/>
        </w:rPr>
        <w:t>This to Certify that</w:t>
      </w:r>
    </w:p>
    <w:p w14:paraId="17B8A22B" w14:textId="629759D0" w:rsidR="00176618" w:rsidRPr="00176618" w:rsidRDefault="00176618" w:rsidP="00176618">
      <w:pPr>
        <w:jc w:val="center"/>
        <w:rPr>
          <w:rFonts w:ascii="Times New Roman" w:hAnsi="Times New Roman" w:cs="Times New Roman"/>
          <w:noProof/>
          <w:sz w:val="24"/>
          <w:szCs w:val="24"/>
        </w:rPr>
      </w:pPr>
      <w:r w:rsidRPr="00176618">
        <w:rPr>
          <w:rFonts w:ascii="Times New Roman" w:hAnsi="Times New Roman" w:cs="Times New Roman"/>
          <w:noProof/>
          <w:sz w:val="24"/>
          <w:szCs w:val="24"/>
        </w:rPr>
        <w:t>Gowthami K    CU22MSD002A</w:t>
      </w:r>
    </w:p>
    <w:p w14:paraId="123A5098" w14:textId="26DA2B12" w:rsidR="00176618" w:rsidRPr="005E6F61" w:rsidRDefault="00176618" w:rsidP="00176618">
      <w:pPr>
        <w:jc w:val="both"/>
        <w:rPr>
          <w:rFonts w:ascii="Times New Roman" w:hAnsi="Times New Roman" w:cs="Times New Roman"/>
          <w:sz w:val="24"/>
          <w:szCs w:val="24"/>
        </w:rPr>
      </w:pPr>
      <w:r w:rsidRPr="005E6F61">
        <w:rPr>
          <w:rFonts w:ascii="Times New Roman" w:hAnsi="Times New Roman" w:cs="Times New Roman"/>
          <w:sz w:val="24"/>
          <w:szCs w:val="24"/>
        </w:rPr>
        <w:t xml:space="preserve">Has satisfactorily completed the Project work </w:t>
      </w:r>
      <w:r w:rsidRPr="00176618">
        <w:rPr>
          <w:rFonts w:ascii="Times New Roman" w:hAnsi="Times New Roman" w:cs="Times New Roman"/>
          <w:sz w:val="24"/>
          <w:szCs w:val="24"/>
        </w:rPr>
        <w:t>"Innovative Solutions for Growth: Transforming Retail Banking at City Central Bank"</w:t>
      </w:r>
      <w:r w:rsidRPr="005E6F61">
        <w:rPr>
          <w:rFonts w:ascii="Times New Roman" w:hAnsi="Times New Roman" w:cs="Times New Roman"/>
          <w:sz w:val="24"/>
          <w:szCs w:val="24"/>
        </w:rPr>
        <w:t xml:space="preserve"> submitted in partial fulfillment of the requirements for the Certificate of Post Graduation in MSc Data Science by Chanakya University during the academic year 2023-24.</w:t>
      </w:r>
    </w:p>
    <w:p w14:paraId="11A0D93A" w14:textId="77777777" w:rsidR="00176618" w:rsidRDefault="00176618" w:rsidP="00176618">
      <w:pPr>
        <w:jc w:val="both"/>
        <w:rPr>
          <w:noProof/>
        </w:rPr>
      </w:pPr>
    </w:p>
    <w:p w14:paraId="7949792B" w14:textId="77777777" w:rsidR="00176618" w:rsidRDefault="00176618" w:rsidP="00176618">
      <w:pPr>
        <w:jc w:val="both"/>
        <w:rPr>
          <w:noProof/>
        </w:rPr>
      </w:pPr>
    </w:p>
    <w:p w14:paraId="11559D71" w14:textId="77777777" w:rsidR="00176618" w:rsidRDefault="00176618" w:rsidP="00176618">
      <w:pPr>
        <w:jc w:val="both"/>
        <w:rPr>
          <w:noProof/>
        </w:rPr>
      </w:pPr>
    </w:p>
    <w:p w14:paraId="450D4F60" w14:textId="77777777" w:rsidR="00674E6C" w:rsidRDefault="00674E6C" w:rsidP="00674E6C">
      <w:pPr>
        <w:spacing w:after="0"/>
        <w:jc w:val="both"/>
        <w:rPr>
          <w:rFonts w:ascii="Times New Roman" w:hAnsi="Times New Roman" w:cs="Times New Roman"/>
          <w:noProof/>
          <w:sz w:val="24"/>
          <w:szCs w:val="24"/>
        </w:rPr>
      </w:pPr>
    </w:p>
    <w:p w14:paraId="7D3EF42E" w14:textId="77777777" w:rsidR="00674E6C" w:rsidRDefault="00674E6C" w:rsidP="00674E6C">
      <w:pPr>
        <w:spacing w:after="0"/>
        <w:jc w:val="both"/>
        <w:rPr>
          <w:rFonts w:ascii="Times New Roman" w:hAnsi="Times New Roman" w:cs="Times New Roman"/>
          <w:noProof/>
          <w:sz w:val="24"/>
          <w:szCs w:val="24"/>
        </w:rPr>
      </w:pPr>
    </w:p>
    <w:p w14:paraId="41660FAB" w14:textId="77777777" w:rsidR="00674E6C" w:rsidRDefault="00674E6C" w:rsidP="00674E6C">
      <w:pPr>
        <w:spacing w:after="0"/>
        <w:jc w:val="both"/>
        <w:rPr>
          <w:rFonts w:ascii="Times New Roman" w:hAnsi="Times New Roman" w:cs="Times New Roman"/>
          <w:noProof/>
          <w:sz w:val="24"/>
          <w:szCs w:val="24"/>
        </w:rPr>
      </w:pPr>
    </w:p>
    <w:p w14:paraId="12CC1A3B" w14:textId="77777777" w:rsidR="00674E6C" w:rsidRDefault="00674E6C" w:rsidP="00674E6C">
      <w:pPr>
        <w:spacing w:after="0"/>
        <w:jc w:val="both"/>
        <w:rPr>
          <w:rFonts w:ascii="Times New Roman" w:hAnsi="Times New Roman" w:cs="Times New Roman"/>
          <w:noProof/>
          <w:sz w:val="24"/>
          <w:szCs w:val="24"/>
        </w:rPr>
      </w:pPr>
    </w:p>
    <w:p w14:paraId="7C13C6C3" w14:textId="77777777" w:rsidR="00674E6C" w:rsidRDefault="00674E6C" w:rsidP="00674E6C">
      <w:pPr>
        <w:spacing w:after="0"/>
        <w:jc w:val="both"/>
        <w:rPr>
          <w:rFonts w:ascii="Times New Roman" w:hAnsi="Times New Roman" w:cs="Times New Roman"/>
          <w:noProof/>
          <w:sz w:val="24"/>
          <w:szCs w:val="24"/>
        </w:rPr>
      </w:pPr>
    </w:p>
    <w:p w14:paraId="7AD4F6A8" w14:textId="77777777" w:rsidR="00674E6C" w:rsidRDefault="00674E6C" w:rsidP="00674E6C">
      <w:pPr>
        <w:spacing w:after="0"/>
        <w:jc w:val="both"/>
        <w:rPr>
          <w:rFonts w:ascii="Times New Roman" w:hAnsi="Times New Roman" w:cs="Times New Roman"/>
          <w:noProof/>
          <w:sz w:val="24"/>
          <w:szCs w:val="24"/>
        </w:rPr>
      </w:pPr>
    </w:p>
    <w:p w14:paraId="5B21B89E" w14:textId="189DD17B" w:rsidR="00176618" w:rsidRPr="00674E6C" w:rsidRDefault="009164D7" w:rsidP="00674E6C">
      <w:pPr>
        <w:spacing w:after="0"/>
        <w:jc w:val="both"/>
        <w:rPr>
          <w:rFonts w:ascii="Times New Roman" w:hAnsi="Times New Roman" w:cs="Times New Roman"/>
          <w:noProof/>
          <w:sz w:val="24"/>
          <w:szCs w:val="24"/>
        </w:rPr>
      </w:pPr>
      <w:bookmarkStart w:id="1" w:name="_Hlk163417212"/>
      <w:r>
        <w:rPr>
          <w:rFonts w:ascii="Times New Roman" w:hAnsi="Times New Roman" w:cs="Times New Roman"/>
          <w:noProof/>
          <w:sz w:val="24"/>
          <w:szCs w:val="24"/>
        </w:rPr>
        <w:t xml:space="preserve">Prof. </w:t>
      </w:r>
      <w:r w:rsidR="00176618" w:rsidRPr="00674E6C">
        <w:rPr>
          <w:rFonts w:ascii="Times New Roman" w:hAnsi="Times New Roman" w:cs="Times New Roman"/>
          <w:noProof/>
          <w:sz w:val="24"/>
          <w:szCs w:val="24"/>
        </w:rPr>
        <w:t>Sarath</w:t>
      </w:r>
      <w:r>
        <w:rPr>
          <w:rFonts w:ascii="Times New Roman" w:hAnsi="Times New Roman" w:cs="Times New Roman"/>
          <w:noProof/>
          <w:sz w:val="24"/>
          <w:szCs w:val="24"/>
        </w:rPr>
        <w:t xml:space="preserve"> B Sribhasyam</w:t>
      </w:r>
    </w:p>
    <w:bookmarkEnd w:id="1"/>
    <w:p w14:paraId="19FDE2B5" w14:textId="270738FB" w:rsidR="00176618" w:rsidRPr="00674E6C" w:rsidRDefault="00176618" w:rsidP="00674E6C">
      <w:pPr>
        <w:spacing w:after="0"/>
        <w:jc w:val="both"/>
        <w:rPr>
          <w:rFonts w:ascii="Times New Roman" w:hAnsi="Times New Roman" w:cs="Times New Roman"/>
          <w:noProof/>
          <w:sz w:val="24"/>
          <w:szCs w:val="24"/>
        </w:rPr>
      </w:pPr>
      <w:r w:rsidRPr="00674E6C">
        <w:rPr>
          <w:rFonts w:ascii="Times New Roman" w:hAnsi="Times New Roman" w:cs="Times New Roman"/>
          <w:noProof/>
          <w:sz w:val="24"/>
          <w:szCs w:val="24"/>
        </w:rPr>
        <w:t xml:space="preserve">Project guide </w:t>
      </w:r>
    </w:p>
    <w:p w14:paraId="3BEEE882" w14:textId="77777777" w:rsidR="00176618" w:rsidRPr="00674E6C" w:rsidRDefault="00176618" w:rsidP="00674E6C">
      <w:pPr>
        <w:spacing w:after="0"/>
        <w:jc w:val="both"/>
        <w:rPr>
          <w:rFonts w:ascii="Times New Roman" w:hAnsi="Times New Roman" w:cs="Times New Roman"/>
          <w:noProof/>
          <w:sz w:val="24"/>
          <w:szCs w:val="24"/>
        </w:rPr>
      </w:pPr>
      <w:r w:rsidRPr="00674E6C">
        <w:rPr>
          <w:rFonts w:ascii="Times New Roman" w:hAnsi="Times New Roman" w:cs="Times New Roman"/>
          <w:noProof/>
          <w:sz w:val="24"/>
          <w:szCs w:val="24"/>
        </w:rPr>
        <w:t xml:space="preserve">School of Mathematics and Natural Sciences </w:t>
      </w:r>
    </w:p>
    <w:p w14:paraId="575AAA40" w14:textId="77777777" w:rsidR="00176618" w:rsidRPr="00674E6C" w:rsidRDefault="00176618" w:rsidP="00674E6C">
      <w:pPr>
        <w:spacing w:after="0"/>
        <w:jc w:val="both"/>
        <w:rPr>
          <w:rFonts w:ascii="Times New Roman" w:hAnsi="Times New Roman" w:cs="Times New Roman"/>
          <w:noProof/>
          <w:sz w:val="24"/>
          <w:szCs w:val="24"/>
        </w:rPr>
      </w:pPr>
      <w:r w:rsidRPr="00674E6C">
        <w:rPr>
          <w:rFonts w:ascii="Times New Roman" w:hAnsi="Times New Roman" w:cs="Times New Roman"/>
          <w:noProof/>
          <w:sz w:val="24"/>
          <w:szCs w:val="24"/>
        </w:rPr>
        <w:t xml:space="preserve">Chanakya University </w:t>
      </w:r>
    </w:p>
    <w:p w14:paraId="4ECA4EF3" w14:textId="4C425016" w:rsidR="00176618" w:rsidRPr="00674E6C" w:rsidRDefault="00176618" w:rsidP="00674E6C">
      <w:pPr>
        <w:spacing w:after="0"/>
        <w:jc w:val="both"/>
        <w:rPr>
          <w:rFonts w:ascii="Times New Roman" w:hAnsi="Times New Roman" w:cs="Times New Roman"/>
          <w:noProof/>
          <w:sz w:val="24"/>
          <w:szCs w:val="24"/>
        </w:rPr>
      </w:pPr>
      <w:r w:rsidRPr="00674E6C">
        <w:rPr>
          <w:rFonts w:ascii="Times New Roman" w:hAnsi="Times New Roman" w:cs="Times New Roman"/>
          <w:noProof/>
          <w:sz w:val="24"/>
          <w:szCs w:val="24"/>
        </w:rPr>
        <w:t>Bengaluru-562110</w:t>
      </w:r>
    </w:p>
    <w:p w14:paraId="29422A8E" w14:textId="77777777" w:rsidR="00176618" w:rsidRPr="00176618" w:rsidRDefault="00176618" w:rsidP="00176618"/>
    <w:p w14:paraId="6EAC200B" w14:textId="77777777" w:rsidR="00BE77E6" w:rsidRDefault="00BE77E6"/>
    <w:p w14:paraId="51A52484" w14:textId="77777777" w:rsidR="00BE77E6" w:rsidRDefault="00BE77E6" w:rsidP="00BE77E6">
      <w:pPr>
        <w:pStyle w:val="ListParagraph"/>
        <w:ind w:left="1080"/>
      </w:pPr>
    </w:p>
    <w:p w14:paraId="23524EBB" w14:textId="77E15D0D" w:rsidR="00674E6C" w:rsidRDefault="00674E6C" w:rsidP="00BE77E6">
      <w:pPr>
        <w:ind w:left="720"/>
      </w:pPr>
    </w:p>
    <w:p w14:paraId="592E7008" w14:textId="77777777" w:rsidR="00674E6C" w:rsidRPr="00674E6C" w:rsidRDefault="00674E6C">
      <w:pPr>
        <w:rPr>
          <w:rFonts w:ascii="Times New Roman" w:hAnsi="Times New Roman" w:cs="Times New Roman"/>
          <w:sz w:val="24"/>
          <w:szCs w:val="24"/>
        </w:rPr>
      </w:pPr>
      <w:r w:rsidRPr="00674E6C">
        <w:rPr>
          <w:rFonts w:ascii="Times New Roman" w:hAnsi="Times New Roman" w:cs="Times New Roman"/>
          <w:sz w:val="24"/>
          <w:szCs w:val="24"/>
        </w:rPr>
        <w:lastRenderedPageBreak/>
        <w:t>Contents:</w:t>
      </w:r>
    </w:p>
    <w:p w14:paraId="24A3F209" w14:textId="3F39E38B" w:rsidR="00674E6C" w:rsidRDefault="00674E6C" w:rsidP="00674E6C">
      <w:pPr>
        <w:pStyle w:val="ListParagraph"/>
        <w:numPr>
          <w:ilvl w:val="0"/>
          <w:numId w:val="17"/>
        </w:numPr>
        <w:rPr>
          <w:rFonts w:ascii="Times New Roman" w:hAnsi="Times New Roman" w:cs="Times New Roman"/>
          <w:sz w:val="24"/>
          <w:szCs w:val="24"/>
        </w:rPr>
      </w:pPr>
      <w:r w:rsidRPr="00674E6C">
        <w:rPr>
          <w:rFonts w:ascii="Times New Roman" w:hAnsi="Times New Roman" w:cs="Times New Roman"/>
          <w:sz w:val="24"/>
          <w:szCs w:val="24"/>
        </w:rPr>
        <w:t>Understand the scope</w:t>
      </w:r>
    </w:p>
    <w:p w14:paraId="55E31643" w14:textId="29C5804E" w:rsidR="00EE2129" w:rsidRDefault="00EE2129" w:rsidP="00674E6C">
      <w:pPr>
        <w:pStyle w:val="ListParagraph"/>
        <w:numPr>
          <w:ilvl w:val="0"/>
          <w:numId w:val="17"/>
        </w:numPr>
        <w:rPr>
          <w:rFonts w:ascii="Times New Roman" w:hAnsi="Times New Roman" w:cs="Times New Roman"/>
          <w:sz w:val="24"/>
          <w:szCs w:val="24"/>
        </w:rPr>
      </w:pPr>
      <w:r w:rsidRPr="00EE2129">
        <w:rPr>
          <w:rFonts w:ascii="Times New Roman" w:hAnsi="Times New Roman" w:cs="Times New Roman"/>
          <w:sz w:val="24"/>
          <w:szCs w:val="24"/>
        </w:rPr>
        <w:t>Define key stakeholders and their Goals and problem statements</w:t>
      </w:r>
    </w:p>
    <w:p w14:paraId="44FDF981" w14:textId="313FA9B7" w:rsidR="00EE2129" w:rsidRPr="00674E6C" w:rsidRDefault="00EE2129" w:rsidP="00674E6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Hierarchical relationship</w:t>
      </w:r>
    </w:p>
    <w:p w14:paraId="71BF2F65" w14:textId="77777777" w:rsidR="00674E6C" w:rsidRPr="00674E6C" w:rsidRDefault="00674E6C" w:rsidP="00674E6C">
      <w:pPr>
        <w:pStyle w:val="ListParagraph"/>
        <w:numPr>
          <w:ilvl w:val="0"/>
          <w:numId w:val="17"/>
        </w:numPr>
        <w:rPr>
          <w:rFonts w:ascii="Times New Roman" w:hAnsi="Times New Roman" w:cs="Times New Roman"/>
          <w:sz w:val="24"/>
          <w:szCs w:val="24"/>
        </w:rPr>
      </w:pPr>
      <w:bookmarkStart w:id="2" w:name="_Hlk163416268"/>
      <w:r w:rsidRPr="00674E6C">
        <w:rPr>
          <w:rFonts w:ascii="Times New Roman" w:hAnsi="Times New Roman" w:cs="Times New Roman"/>
          <w:sz w:val="24"/>
          <w:szCs w:val="24"/>
        </w:rPr>
        <w:t>Identify Key entities and their attributes</w:t>
      </w:r>
    </w:p>
    <w:bookmarkEnd w:id="2"/>
    <w:p w14:paraId="4E8A2974" w14:textId="77777777" w:rsidR="00674E6C" w:rsidRPr="00674E6C" w:rsidRDefault="00674E6C" w:rsidP="00674E6C">
      <w:pPr>
        <w:pStyle w:val="ListParagraph"/>
        <w:numPr>
          <w:ilvl w:val="0"/>
          <w:numId w:val="17"/>
        </w:numPr>
        <w:rPr>
          <w:rFonts w:ascii="Times New Roman" w:hAnsi="Times New Roman" w:cs="Times New Roman"/>
          <w:sz w:val="24"/>
          <w:szCs w:val="24"/>
        </w:rPr>
      </w:pPr>
      <w:r w:rsidRPr="00674E6C">
        <w:rPr>
          <w:rFonts w:ascii="Times New Roman" w:hAnsi="Times New Roman" w:cs="Times New Roman"/>
          <w:sz w:val="24"/>
          <w:szCs w:val="24"/>
        </w:rPr>
        <w:t>Define the tables in PostgreSQL</w:t>
      </w:r>
    </w:p>
    <w:p w14:paraId="375824B2" w14:textId="77777777" w:rsidR="00674E6C" w:rsidRPr="00674E6C" w:rsidRDefault="00674E6C" w:rsidP="00674E6C">
      <w:pPr>
        <w:pStyle w:val="ListParagraph"/>
        <w:numPr>
          <w:ilvl w:val="0"/>
          <w:numId w:val="17"/>
        </w:numPr>
        <w:rPr>
          <w:rFonts w:ascii="Times New Roman" w:hAnsi="Times New Roman" w:cs="Times New Roman"/>
          <w:sz w:val="24"/>
          <w:szCs w:val="24"/>
        </w:rPr>
      </w:pPr>
      <w:r w:rsidRPr="00674E6C">
        <w:rPr>
          <w:rFonts w:ascii="Times New Roman" w:hAnsi="Times New Roman" w:cs="Times New Roman"/>
          <w:sz w:val="24"/>
          <w:szCs w:val="24"/>
        </w:rPr>
        <w:t>Load Data into tables</w:t>
      </w:r>
    </w:p>
    <w:p w14:paraId="33FAA880" w14:textId="6E9CC8F4" w:rsidR="00674E6C" w:rsidRPr="00674E6C" w:rsidRDefault="00EE2129" w:rsidP="00674E6C">
      <w:pPr>
        <w:pStyle w:val="ListParagraph"/>
        <w:numPr>
          <w:ilvl w:val="0"/>
          <w:numId w:val="17"/>
        </w:numPr>
        <w:rPr>
          <w:rFonts w:ascii="Times New Roman" w:hAnsi="Times New Roman" w:cs="Times New Roman"/>
          <w:sz w:val="24"/>
          <w:szCs w:val="24"/>
        </w:rPr>
      </w:pPr>
      <w:r w:rsidRPr="00674E6C">
        <w:rPr>
          <w:rFonts w:ascii="Times New Roman" w:hAnsi="Times New Roman" w:cs="Times New Roman"/>
          <w:sz w:val="24"/>
          <w:szCs w:val="24"/>
        </w:rPr>
        <w:t>Develop Key</w:t>
      </w:r>
      <w:r w:rsidR="00674E6C" w:rsidRPr="00674E6C">
        <w:rPr>
          <w:rFonts w:ascii="Times New Roman" w:hAnsi="Times New Roman" w:cs="Times New Roman"/>
          <w:sz w:val="24"/>
          <w:szCs w:val="24"/>
        </w:rPr>
        <w:t xml:space="preserve"> Metrics</w:t>
      </w:r>
    </w:p>
    <w:p w14:paraId="747690AB" w14:textId="6481468F" w:rsidR="00674E6C" w:rsidRDefault="00674E6C" w:rsidP="00674E6C">
      <w:pPr>
        <w:pStyle w:val="ListParagraph"/>
        <w:numPr>
          <w:ilvl w:val="0"/>
          <w:numId w:val="16"/>
        </w:numPr>
      </w:pPr>
      <w:r>
        <w:t xml:space="preserve"> </w:t>
      </w:r>
    </w:p>
    <w:p w14:paraId="6877D53A" w14:textId="2EB52DC5" w:rsidR="00674E6C" w:rsidRDefault="00674E6C" w:rsidP="00674E6C">
      <w:pPr>
        <w:pStyle w:val="ListParagraph"/>
        <w:numPr>
          <w:ilvl w:val="0"/>
          <w:numId w:val="16"/>
        </w:numPr>
      </w:pPr>
    </w:p>
    <w:p w14:paraId="28D8DE5E" w14:textId="0BBD4C9B" w:rsidR="00674E6C" w:rsidRDefault="00674E6C" w:rsidP="00674E6C">
      <w:pPr>
        <w:pStyle w:val="ListParagraph"/>
        <w:numPr>
          <w:ilvl w:val="0"/>
          <w:numId w:val="16"/>
        </w:numPr>
      </w:pPr>
    </w:p>
    <w:p w14:paraId="58E1CBF7" w14:textId="77777777" w:rsidR="00674E6C" w:rsidRDefault="00674E6C" w:rsidP="00674E6C">
      <w:pPr>
        <w:pStyle w:val="ListParagraph"/>
        <w:numPr>
          <w:ilvl w:val="0"/>
          <w:numId w:val="16"/>
        </w:numPr>
      </w:pPr>
    </w:p>
    <w:p w14:paraId="1BBBC5F8" w14:textId="2500DBF0" w:rsidR="00674E6C" w:rsidRDefault="00674E6C" w:rsidP="00674E6C">
      <w:pPr>
        <w:pStyle w:val="ListParagraph"/>
        <w:numPr>
          <w:ilvl w:val="0"/>
          <w:numId w:val="16"/>
        </w:numPr>
      </w:pPr>
      <w:r>
        <w:br w:type="page"/>
      </w:r>
    </w:p>
    <w:p w14:paraId="06BC4872" w14:textId="7DB2C0F7" w:rsidR="007670E7" w:rsidRPr="00EE2129" w:rsidRDefault="0015672D" w:rsidP="00EE2129">
      <w:pPr>
        <w:pStyle w:val="ListParagraph"/>
        <w:numPr>
          <w:ilvl w:val="0"/>
          <w:numId w:val="18"/>
        </w:numPr>
        <w:rPr>
          <w:rFonts w:ascii="Times New Roman" w:hAnsi="Times New Roman" w:cs="Times New Roman"/>
          <w:sz w:val="24"/>
          <w:szCs w:val="24"/>
        </w:rPr>
      </w:pPr>
      <w:r w:rsidRPr="00EE2129">
        <w:rPr>
          <w:rFonts w:ascii="Times New Roman" w:hAnsi="Times New Roman" w:cs="Times New Roman"/>
          <w:sz w:val="24"/>
          <w:szCs w:val="24"/>
        </w:rPr>
        <w:lastRenderedPageBreak/>
        <w:t>Understanding the Scope:</w:t>
      </w:r>
    </w:p>
    <w:p w14:paraId="7C5DC07E" w14:textId="7341FD92" w:rsidR="0015672D" w:rsidRPr="007408E7" w:rsidRDefault="0015672D" w:rsidP="0015672D">
      <w:pPr>
        <w:pStyle w:val="ListParagraph"/>
        <w:numPr>
          <w:ilvl w:val="0"/>
          <w:numId w:val="2"/>
        </w:numPr>
        <w:rPr>
          <w:rFonts w:ascii="Times New Roman" w:hAnsi="Times New Roman" w:cs="Times New Roman"/>
          <w:sz w:val="24"/>
          <w:szCs w:val="24"/>
        </w:rPr>
      </w:pPr>
      <w:r w:rsidRPr="007408E7">
        <w:rPr>
          <w:rFonts w:ascii="Times New Roman" w:hAnsi="Times New Roman" w:cs="Times New Roman"/>
          <w:sz w:val="24"/>
          <w:szCs w:val="24"/>
        </w:rPr>
        <w:t>City Central Bank operates across 20 states in India, focusing on bringing financial services to everyday people, especially those in the lower to the middle-income range.</w:t>
      </w:r>
    </w:p>
    <w:p w14:paraId="7B038F70" w14:textId="21CAB482" w:rsidR="0015672D" w:rsidRPr="007408E7" w:rsidRDefault="0015672D" w:rsidP="0015672D">
      <w:pPr>
        <w:pStyle w:val="ListParagraph"/>
        <w:numPr>
          <w:ilvl w:val="0"/>
          <w:numId w:val="2"/>
        </w:numPr>
        <w:rPr>
          <w:rFonts w:ascii="Times New Roman" w:hAnsi="Times New Roman" w:cs="Times New Roman"/>
          <w:sz w:val="24"/>
          <w:szCs w:val="24"/>
        </w:rPr>
      </w:pPr>
      <w:r w:rsidRPr="007408E7">
        <w:rPr>
          <w:rFonts w:ascii="Times New Roman" w:hAnsi="Times New Roman" w:cs="Times New Roman"/>
          <w:sz w:val="24"/>
          <w:szCs w:val="24"/>
        </w:rPr>
        <w:t>Strategically spread across four zones, aim to connect with communities on a personal level.</w:t>
      </w:r>
    </w:p>
    <w:p w14:paraId="3BEDC491" w14:textId="1D77BCC0" w:rsidR="0015672D" w:rsidRPr="007408E7" w:rsidRDefault="00A04C9E" w:rsidP="0015672D">
      <w:pPr>
        <w:pStyle w:val="ListParagraph"/>
        <w:numPr>
          <w:ilvl w:val="0"/>
          <w:numId w:val="2"/>
        </w:numPr>
        <w:rPr>
          <w:rFonts w:ascii="Times New Roman" w:hAnsi="Times New Roman" w:cs="Times New Roman"/>
          <w:sz w:val="24"/>
          <w:szCs w:val="24"/>
        </w:rPr>
      </w:pPr>
      <w:r w:rsidRPr="007408E7">
        <w:rPr>
          <w:rFonts w:ascii="Times New Roman" w:hAnsi="Times New Roman" w:cs="Times New Roman"/>
          <w:sz w:val="24"/>
          <w:szCs w:val="24"/>
        </w:rPr>
        <w:t xml:space="preserve"> </w:t>
      </w:r>
      <w:r w:rsidR="0015672D" w:rsidRPr="007408E7">
        <w:rPr>
          <w:rFonts w:ascii="Times New Roman" w:hAnsi="Times New Roman" w:cs="Times New Roman"/>
          <w:sz w:val="24"/>
          <w:szCs w:val="24"/>
        </w:rPr>
        <w:t>Branch managers, acting as community leaders, guide customers through the lending process, while sales managers work to build lasting relationships by</w:t>
      </w:r>
      <w:r w:rsidR="000C2234" w:rsidRPr="007408E7">
        <w:rPr>
          <w:rFonts w:ascii="Times New Roman" w:hAnsi="Times New Roman" w:cs="Times New Roman"/>
          <w:sz w:val="24"/>
          <w:szCs w:val="24"/>
        </w:rPr>
        <w:t xml:space="preserve"> </w:t>
      </w:r>
      <w:r w:rsidR="0015672D" w:rsidRPr="007408E7">
        <w:rPr>
          <w:rFonts w:ascii="Times New Roman" w:hAnsi="Times New Roman" w:cs="Times New Roman"/>
          <w:sz w:val="24"/>
          <w:szCs w:val="24"/>
        </w:rPr>
        <w:t>encouraging deposits.</w:t>
      </w:r>
    </w:p>
    <w:p w14:paraId="483E2063" w14:textId="77777777" w:rsidR="0015672D" w:rsidRPr="007408E7" w:rsidRDefault="0015672D" w:rsidP="0015672D">
      <w:pPr>
        <w:pStyle w:val="ListParagraph"/>
        <w:numPr>
          <w:ilvl w:val="0"/>
          <w:numId w:val="2"/>
        </w:numPr>
        <w:rPr>
          <w:rFonts w:ascii="Times New Roman" w:hAnsi="Times New Roman" w:cs="Times New Roman"/>
          <w:sz w:val="24"/>
          <w:szCs w:val="24"/>
        </w:rPr>
      </w:pPr>
      <w:r w:rsidRPr="007408E7">
        <w:rPr>
          <w:rFonts w:ascii="Times New Roman" w:hAnsi="Times New Roman" w:cs="Times New Roman"/>
          <w:sz w:val="24"/>
          <w:szCs w:val="24"/>
        </w:rPr>
        <w:t xml:space="preserve">Each zone, collaborates to overcome challenges, ensuring that customers' financial journeys are as smooth as possible. </w:t>
      </w:r>
    </w:p>
    <w:p w14:paraId="2053BC56" w14:textId="715DE6E2" w:rsidR="0015672D" w:rsidRPr="007408E7" w:rsidRDefault="0015672D" w:rsidP="0015672D">
      <w:pPr>
        <w:pStyle w:val="ListParagraph"/>
        <w:numPr>
          <w:ilvl w:val="0"/>
          <w:numId w:val="2"/>
        </w:numPr>
        <w:rPr>
          <w:rFonts w:ascii="Times New Roman" w:hAnsi="Times New Roman" w:cs="Times New Roman"/>
          <w:sz w:val="24"/>
          <w:szCs w:val="24"/>
        </w:rPr>
      </w:pPr>
      <w:proofErr w:type="gramStart"/>
      <w:r w:rsidRPr="007408E7">
        <w:rPr>
          <w:rFonts w:ascii="Times New Roman" w:hAnsi="Times New Roman" w:cs="Times New Roman"/>
          <w:sz w:val="24"/>
          <w:szCs w:val="24"/>
        </w:rPr>
        <w:t>It's</w:t>
      </w:r>
      <w:proofErr w:type="gramEnd"/>
      <w:r w:rsidRPr="007408E7">
        <w:rPr>
          <w:rFonts w:ascii="Times New Roman" w:hAnsi="Times New Roman" w:cs="Times New Roman"/>
          <w:sz w:val="24"/>
          <w:szCs w:val="24"/>
        </w:rPr>
        <w:t xml:space="preserve"> about making a positive impact in the lives of the people they serve.</w:t>
      </w:r>
    </w:p>
    <w:p w14:paraId="5C3C64E1" w14:textId="77777777" w:rsidR="0015672D" w:rsidRPr="007408E7" w:rsidRDefault="0015672D" w:rsidP="0015672D">
      <w:pPr>
        <w:ind w:left="1080"/>
        <w:rPr>
          <w:rFonts w:ascii="Times New Roman" w:hAnsi="Times New Roman" w:cs="Times New Roman"/>
          <w:sz w:val="24"/>
          <w:szCs w:val="24"/>
        </w:rPr>
      </w:pPr>
    </w:p>
    <w:p w14:paraId="4620B753" w14:textId="77777777" w:rsidR="007408E7" w:rsidRDefault="007408E7" w:rsidP="007408E7">
      <w:pPr>
        <w:pStyle w:val="ListParagraph"/>
        <w:ind w:left="1080"/>
      </w:pPr>
    </w:p>
    <w:p w14:paraId="74E62BBA" w14:textId="77777777" w:rsidR="007408E7" w:rsidRDefault="007408E7" w:rsidP="007408E7">
      <w:pPr>
        <w:pStyle w:val="ListParagraph"/>
        <w:ind w:left="1080"/>
      </w:pPr>
    </w:p>
    <w:p w14:paraId="52BA2486" w14:textId="77777777" w:rsidR="007408E7" w:rsidRDefault="007408E7" w:rsidP="007408E7">
      <w:pPr>
        <w:pStyle w:val="ListParagraph"/>
        <w:ind w:left="1080"/>
      </w:pPr>
    </w:p>
    <w:p w14:paraId="18C33BDC" w14:textId="77777777" w:rsidR="007408E7" w:rsidRDefault="007408E7" w:rsidP="007408E7">
      <w:pPr>
        <w:pStyle w:val="ListParagraph"/>
        <w:ind w:left="1080"/>
      </w:pPr>
    </w:p>
    <w:p w14:paraId="5AB12F71" w14:textId="77777777" w:rsidR="007408E7" w:rsidRDefault="007408E7" w:rsidP="007408E7">
      <w:pPr>
        <w:pStyle w:val="ListParagraph"/>
        <w:ind w:left="1080"/>
      </w:pPr>
    </w:p>
    <w:p w14:paraId="77E8DB55" w14:textId="77777777" w:rsidR="007408E7" w:rsidRDefault="007408E7" w:rsidP="007408E7">
      <w:pPr>
        <w:pStyle w:val="ListParagraph"/>
        <w:ind w:left="1080"/>
      </w:pPr>
    </w:p>
    <w:p w14:paraId="3773D08D" w14:textId="77777777" w:rsidR="007408E7" w:rsidRDefault="007408E7" w:rsidP="007408E7">
      <w:pPr>
        <w:pStyle w:val="ListParagraph"/>
        <w:ind w:left="1080"/>
      </w:pPr>
    </w:p>
    <w:p w14:paraId="3967762B" w14:textId="77777777" w:rsidR="007408E7" w:rsidRDefault="007408E7" w:rsidP="007408E7">
      <w:pPr>
        <w:pStyle w:val="ListParagraph"/>
        <w:ind w:left="1080"/>
      </w:pPr>
    </w:p>
    <w:p w14:paraId="4E62911B" w14:textId="77777777" w:rsidR="007408E7" w:rsidRDefault="007408E7" w:rsidP="007408E7">
      <w:pPr>
        <w:pStyle w:val="ListParagraph"/>
        <w:ind w:left="1080"/>
      </w:pPr>
    </w:p>
    <w:p w14:paraId="71CEBAF0" w14:textId="77777777" w:rsidR="007408E7" w:rsidRDefault="007408E7" w:rsidP="007408E7">
      <w:pPr>
        <w:pStyle w:val="ListParagraph"/>
        <w:ind w:left="1080"/>
      </w:pPr>
    </w:p>
    <w:p w14:paraId="01EF4A8B" w14:textId="77777777" w:rsidR="007408E7" w:rsidRDefault="007408E7" w:rsidP="007408E7">
      <w:pPr>
        <w:pStyle w:val="ListParagraph"/>
        <w:ind w:left="1080"/>
      </w:pPr>
    </w:p>
    <w:p w14:paraId="556321D4" w14:textId="77777777" w:rsidR="007408E7" w:rsidRDefault="007408E7" w:rsidP="007408E7">
      <w:pPr>
        <w:pStyle w:val="ListParagraph"/>
        <w:ind w:left="1080"/>
      </w:pPr>
    </w:p>
    <w:p w14:paraId="74172612" w14:textId="77777777" w:rsidR="007408E7" w:rsidRDefault="007408E7" w:rsidP="007408E7">
      <w:pPr>
        <w:pStyle w:val="ListParagraph"/>
        <w:ind w:left="1080"/>
      </w:pPr>
    </w:p>
    <w:p w14:paraId="5AE2D203" w14:textId="77777777" w:rsidR="007408E7" w:rsidRDefault="007408E7" w:rsidP="007408E7">
      <w:pPr>
        <w:pStyle w:val="ListParagraph"/>
        <w:ind w:left="1080"/>
      </w:pPr>
    </w:p>
    <w:p w14:paraId="687F0DD8" w14:textId="77777777" w:rsidR="007408E7" w:rsidRDefault="007408E7" w:rsidP="007408E7">
      <w:pPr>
        <w:pStyle w:val="ListParagraph"/>
        <w:ind w:left="1080"/>
      </w:pPr>
    </w:p>
    <w:p w14:paraId="40B0E183" w14:textId="77777777" w:rsidR="007408E7" w:rsidRDefault="007408E7" w:rsidP="007408E7">
      <w:pPr>
        <w:pStyle w:val="ListParagraph"/>
        <w:ind w:left="1080"/>
      </w:pPr>
    </w:p>
    <w:p w14:paraId="07AB2B54" w14:textId="77777777" w:rsidR="007408E7" w:rsidRDefault="007408E7" w:rsidP="007408E7">
      <w:pPr>
        <w:pStyle w:val="ListParagraph"/>
        <w:ind w:left="1080"/>
      </w:pPr>
    </w:p>
    <w:p w14:paraId="2BB87CD4" w14:textId="77777777" w:rsidR="007408E7" w:rsidRDefault="007408E7" w:rsidP="007408E7">
      <w:pPr>
        <w:pStyle w:val="ListParagraph"/>
        <w:ind w:left="1080"/>
      </w:pPr>
    </w:p>
    <w:p w14:paraId="23597AF6" w14:textId="77777777" w:rsidR="007408E7" w:rsidRDefault="007408E7" w:rsidP="007408E7">
      <w:pPr>
        <w:pStyle w:val="ListParagraph"/>
        <w:ind w:left="1080"/>
      </w:pPr>
    </w:p>
    <w:p w14:paraId="2E1507D0" w14:textId="77777777" w:rsidR="007408E7" w:rsidRDefault="007408E7" w:rsidP="007408E7">
      <w:pPr>
        <w:pStyle w:val="ListParagraph"/>
        <w:ind w:left="1080"/>
      </w:pPr>
    </w:p>
    <w:p w14:paraId="70D60D77" w14:textId="77777777" w:rsidR="007408E7" w:rsidRDefault="007408E7" w:rsidP="007408E7">
      <w:pPr>
        <w:pStyle w:val="ListParagraph"/>
        <w:ind w:left="1080"/>
      </w:pPr>
    </w:p>
    <w:p w14:paraId="5B810B1B" w14:textId="77777777" w:rsidR="007408E7" w:rsidRDefault="007408E7" w:rsidP="007408E7">
      <w:pPr>
        <w:pStyle w:val="ListParagraph"/>
        <w:ind w:left="1080"/>
      </w:pPr>
    </w:p>
    <w:p w14:paraId="44E2A409" w14:textId="77777777" w:rsidR="007408E7" w:rsidRDefault="007408E7" w:rsidP="007408E7">
      <w:pPr>
        <w:pStyle w:val="ListParagraph"/>
        <w:ind w:left="1080"/>
      </w:pPr>
    </w:p>
    <w:p w14:paraId="51FD2159" w14:textId="77777777" w:rsidR="007408E7" w:rsidRDefault="007408E7" w:rsidP="007408E7">
      <w:pPr>
        <w:pStyle w:val="ListParagraph"/>
        <w:ind w:left="1080"/>
      </w:pPr>
    </w:p>
    <w:p w14:paraId="3717BF8E" w14:textId="77777777" w:rsidR="007408E7" w:rsidRDefault="007408E7" w:rsidP="007408E7">
      <w:pPr>
        <w:pStyle w:val="ListParagraph"/>
        <w:ind w:left="1080"/>
      </w:pPr>
    </w:p>
    <w:p w14:paraId="4EB2C211" w14:textId="77777777" w:rsidR="007408E7" w:rsidRDefault="007408E7" w:rsidP="007408E7">
      <w:pPr>
        <w:pStyle w:val="ListParagraph"/>
        <w:ind w:left="1080"/>
      </w:pPr>
    </w:p>
    <w:p w14:paraId="3B99FCE6" w14:textId="77777777" w:rsidR="007408E7" w:rsidRDefault="007408E7" w:rsidP="007408E7">
      <w:pPr>
        <w:pStyle w:val="ListParagraph"/>
        <w:ind w:left="1080"/>
      </w:pPr>
    </w:p>
    <w:p w14:paraId="014231FD" w14:textId="77777777" w:rsidR="007408E7" w:rsidRDefault="007408E7" w:rsidP="007408E7">
      <w:pPr>
        <w:pStyle w:val="ListParagraph"/>
        <w:ind w:left="1080"/>
      </w:pPr>
    </w:p>
    <w:p w14:paraId="6746086A" w14:textId="77777777" w:rsidR="007408E7" w:rsidRDefault="007408E7" w:rsidP="007408E7">
      <w:pPr>
        <w:pStyle w:val="ListParagraph"/>
        <w:ind w:left="1080"/>
      </w:pPr>
    </w:p>
    <w:p w14:paraId="7F3EE37C" w14:textId="77777777" w:rsidR="007408E7" w:rsidRDefault="007408E7" w:rsidP="007408E7">
      <w:pPr>
        <w:pStyle w:val="ListParagraph"/>
        <w:ind w:left="1080"/>
      </w:pPr>
    </w:p>
    <w:p w14:paraId="58E6E219" w14:textId="77777777" w:rsidR="007408E7" w:rsidRDefault="007408E7" w:rsidP="007408E7">
      <w:pPr>
        <w:pStyle w:val="ListParagraph"/>
        <w:ind w:left="1080"/>
      </w:pPr>
    </w:p>
    <w:p w14:paraId="7E8F9787" w14:textId="77777777" w:rsidR="002F34A1" w:rsidRDefault="002F34A1" w:rsidP="002F34A1"/>
    <w:p w14:paraId="5F3EAE1B" w14:textId="67970710" w:rsidR="0015672D" w:rsidRPr="00987275" w:rsidRDefault="002F34A1" w:rsidP="002F34A1">
      <w:pPr>
        <w:rPr>
          <w:rFonts w:ascii="Times New Roman" w:hAnsi="Times New Roman" w:cs="Times New Roman"/>
          <w:sz w:val="24"/>
          <w:szCs w:val="24"/>
        </w:rPr>
      </w:pPr>
      <w:r>
        <w:lastRenderedPageBreak/>
        <w:t>2</w:t>
      </w:r>
      <w:r w:rsidRPr="00987275">
        <w:rPr>
          <w:rFonts w:ascii="Times New Roman" w:hAnsi="Times New Roman" w:cs="Times New Roman"/>
          <w:sz w:val="24"/>
          <w:szCs w:val="24"/>
        </w:rPr>
        <w:t xml:space="preserve">. </w:t>
      </w:r>
      <w:r w:rsidR="0015672D" w:rsidRPr="00987275">
        <w:rPr>
          <w:rFonts w:ascii="Times New Roman" w:hAnsi="Times New Roman" w:cs="Times New Roman"/>
          <w:sz w:val="24"/>
          <w:szCs w:val="24"/>
        </w:rPr>
        <w:t xml:space="preserve">Define key </w:t>
      </w:r>
      <w:r w:rsidR="00C729C7" w:rsidRPr="00987275">
        <w:rPr>
          <w:rFonts w:ascii="Times New Roman" w:hAnsi="Times New Roman" w:cs="Times New Roman"/>
          <w:sz w:val="24"/>
          <w:szCs w:val="24"/>
        </w:rPr>
        <w:t>stakeholders</w:t>
      </w:r>
      <w:r w:rsidR="0015672D" w:rsidRPr="00987275">
        <w:rPr>
          <w:rFonts w:ascii="Times New Roman" w:hAnsi="Times New Roman" w:cs="Times New Roman"/>
          <w:sz w:val="24"/>
          <w:szCs w:val="24"/>
        </w:rPr>
        <w:t xml:space="preserve"> and their </w:t>
      </w:r>
      <w:r w:rsidR="00C729C7" w:rsidRPr="00987275">
        <w:rPr>
          <w:rFonts w:ascii="Times New Roman" w:hAnsi="Times New Roman" w:cs="Times New Roman"/>
          <w:sz w:val="24"/>
          <w:szCs w:val="24"/>
        </w:rPr>
        <w:t>Goals</w:t>
      </w:r>
      <w:r w:rsidR="0015672D" w:rsidRPr="00987275">
        <w:rPr>
          <w:rFonts w:ascii="Times New Roman" w:hAnsi="Times New Roman" w:cs="Times New Roman"/>
          <w:sz w:val="24"/>
          <w:szCs w:val="24"/>
        </w:rPr>
        <w:t xml:space="preserve"> and problem statements</w:t>
      </w:r>
    </w:p>
    <w:p w14:paraId="231E40E5" w14:textId="22AA0E0E" w:rsidR="0015672D" w:rsidRDefault="0015672D" w:rsidP="0015672D">
      <w:pPr>
        <w:pStyle w:val="ListParagraph"/>
        <w:ind w:left="1080"/>
      </w:pPr>
      <w:r>
        <w:rPr>
          <w:noProof/>
        </w:rPr>
        <w:drawing>
          <wp:inline distT="0" distB="0" distL="0" distR="0" wp14:anchorId="70E9FD02" wp14:editId="5A1B5093">
            <wp:extent cx="5486400" cy="1874520"/>
            <wp:effectExtent l="0" t="19050" r="0" b="11430"/>
            <wp:docPr id="87252564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4F7F03" w14:textId="77777777" w:rsidR="0015672D" w:rsidRPr="00987275" w:rsidRDefault="0015672D" w:rsidP="00C729C7">
      <w:pPr>
        <w:pStyle w:val="ListParagraph"/>
        <w:numPr>
          <w:ilvl w:val="0"/>
          <w:numId w:val="5"/>
        </w:numPr>
        <w:spacing w:line="240" w:lineRule="auto"/>
        <w:rPr>
          <w:rFonts w:ascii="Times New Roman" w:hAnsi="Times New Roman" w:cs="Times New Roman"/>
          <w:b/>
          <w:bCs/>
          <w:sz w:val="24"/>
          <w:szCs w:val="24"/>
        </w:rPr>
      </w:pPr>
      <w:r w:rsidRPr="00987275">
        <w:rPr>
          <w:rFonts w:ascii="Times New Roman" w:hAnsi="Times New Roman" w:cs="Times New Roman"/>
          <w:b/>
          <w:bCs/>
          <w:sz w:val="24"/>
          <w:szCs w:val="24"/>
        </w:rPr>
        <w:t>Branch Manager:</w:t>
      </w:r>
    </w:p>
    <w:p w14:paraId="0EFDA897" w14:textId="77777777" w:rsidR="00C729C7" w:rsidRPr="00987275" w:rsidRDefault="0015672D" w:rsidP="0015672D">
      <w:pPr>
        <w:pStyle w:val="ListParagraph"/>
        <w:spacing w:line="240" w:lineRule="auto"/>
        <w:ind w:left="1077"/>
        <w:rPr>
          <w:rFonts w:ascii="Times New Roman" w:hAnsi="Times New Roman" w:cs="Times New Roman"/>
          <w:sz w:val="24"/>
          <w:szCs w:val="24"/>
        </w:rPr>
      </w:pPr>
      <w:r w:rsidRPr="00987275">
        <w:rPr>
          <w:rFonts w:ascii="Times New Roman" w:hAnsi="Times New Roman" w:cs="Times New Roman"/>
          <w:b/>
          <w:bCs/>
          <w:sz w:val="24"/>
          <w:szCs w:val="24"/>
        </w:rPr>
        <w:t>Goal:</w:t>
      </w:r>
      <w:r w:rsidRPr="00987275">
        <w:rPr>
          <w:rFonts w:ascii="Times New Roman" w:hAnsi="Times New Roman" w:cs="Times New Roman"/>
          <w:sz w:val="24"/>
          <w:szCs w:val="24"/>
        </w:rPr>
        <w:t xml:space="preserve"> </w:t>
      </w:r>
    </w:p>
    <w:p w14:paraId="6DD890EA" w14:textId="2A5B634F" w:rsidR="0015672D" w:rsidRPr="00987275" w:rsidRDefault="0015672D" w:rsidP="0015672D">
      <w:pPr>
        <w:pStyle w:val="ListParagraph"/>
        <w:spacing w:line="240" w:lineRule="auto"/>
        <w:ind w:left="1077"/>
        <w:rPr>
          <w:rFonts w:ascii="Times New Roman" w:hAnsi="Times New Roman" w:cs="Times New Roman"/>
          <w:sz w:val="24"/>
          <w:szCs w:val="24"/>
        </w:rPr>
      </w:pPr>
      <w:r w:rsidRPr="00987275">
        <w:rPr>
          <w:rFonts w:ascii="Times New Roman" w:hAnsi="Times New Roman" w:cs="Times New Roman"/>
          <w:sz w:val="24"/>
          <w:szCs w:val="24"/>
        </w:rPr>
        <w:t>Efficiently oversee lending and saving business at the branch level.</w:t>
      </w:r>
    </w:p>
    <w:p w14:paraId="283C65C8" w14:textId="77777777" w:rsidR="0015672D" w:rsidRPr="00987275" w:rsidRDefault="0015672D" w:rsidP="0015672D">
      <w:pPr>
        <w:pStyle w:val="ListParagraph"/>
        <w:spacing w:line="240" w:lineRule="auto"/>
        <w:ind w:left="1077"/>
        <w:rPr>
          <w:rFonts w:ascii="Times New Roman" w:hAnsi="Times New Roman" w:cs="Times New Roman"/>
          <w:b/>
          <w:bCs/>
          <w:sz w:val="24"/>
          <w:szCs w:val="24"/>
        </w:rPr>
      </w:pPr>
      <w:r w:rsidRPr="00987275">
        <w:rPr>
          <w:rFonts w:ascii="Times New Roman" w:hAnsi="Times New Roman" w:cs="Times New Roman"/>
          <w:b/>
          <w:bCs/>
          <w:sz w:val="24"/>
          <w:szCs w:val="24"/>
        </w:rPr>
        <w:t>Problem Statements:</w:t>
      </w:r>
    </w:p>
    <w:p w14:paraId="30197E67"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Track daily customer interactions by Credit Rep.</w:t>
      </w:r>
    </w:p>
    <w:p w14:paraId="5D12F99A"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Monitor the progress of loan applications and approval times.</w:t>
      </w:r>
    </w:p>
    <w:p w14:paraId="3BFE6E06"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Assess the quality and risk profile of customers.</w:t>
      </w:r>
    </w:p>
    <w:p w14:paraId="2ACFB74B"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Understand daily and weekly collections.</w:t>
      </w:r>
    </w:p>
    <w:p w14:paraId="7DB78D49"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Monitor deposit mobilization and upcoming maturity dates.</w:t>
      </w:r>
    </w:p>
    <w:p w14:paraId="3213968B" w14:textId="77777777" w:rsidR="0015672D" w:rsidRPr="00987275" w:rsidRDefault="0015672D" w:rsidP="00C729C7">
      <w:pPr>
        <w:pStyle w:val="ListParagraph"/>
        <w:numPr>
          <w:ilvl w:val="0"/>
          <w:numId w:val="5"/>
        </w:numPr>
        <w:spacing w:before="240" w:line="240" w:lineRule="auto"/>
        <w:rPr>
          <w:rFonts w:ascii="Times New Roman" w:hAnsi="Times New Roman" w:cs="Times New Roman"/>
          <w:b/>
          <w:bCs/>
          <w:sz w:val="24"/>
          <w:szCs w:val="24"/>
        </w:rPr>
      </w:pPr>
      <w:r w:rsidRPr="00987275">
        <w:rPr>
          <w:rFonts w:ascii="Times New Roman" w:hAnsi="Times New Roman" w:cs="Times New Roman"/>
          <w:b/>
          <w:bCs/>
          <w:sz w:val="24"/>
          <w:szCs w:val="24"/>
        </w:rPr>
        <w:t>Regional Manager:</w:t>
      </w:r>
    </w:p>
    <w:p w14:paraId="424A36D0" w14:textId="77777777" w:rsidR="00C729C7"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b/>
          <w:bCs/>
          <w:sz w:val="24"/>
          <w:szCs w:val="24"/>
        </w:rPr>
        <w:t>Goal:</w:t>
      </w:r>
      <w:r w:rsidRPr="00987275">
        <w:rPr>
          <w:rFonts w:ascii="Times New Roman" w:hAnsi="Times New Roman" w:cs="Times New Roman"/>
          <w:sz w:val="24"/>
          <w:szCs w:val="24"/>
        </w:rPr>
        <w:t xml:space="preserve"> </w:t>
      </w:r>
    </w:p>
    <w:p w14:paraId="51F7F8CB" w14:textId="706DE07E"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Ensure accurate updates and performance monitoring of branches.</w:t>
      </w:r>
    </w:p>
    <w:p w14:paraId="311068FA" w14:textId="77777777" w:rsidR="0015672D" w:rsidRPr="00987275" w:rsidRDefault="0015672D" w:rsidP="0015672D">
      <w:pPr>
        <w:pStyle w:val="ListParagraph"/>
        <w:spacing w:before="240" w:line="240" w:lineRule="auto"/>
        <w:ind w:left="1077"/>
        <w:rPr>
          <w:rFonts w:ascii="Times New Roman" w:hAnsi="Times New Roman" w:cs="Times New Roman"/>
          <w:b/>
          <w:bCs/>
          <w:sz w:val="24"/>
          <w:szCs w:val="24"/>
        </w:rPr>
      </w:pPr>
      <w:r w:rsidRPr="00987275">
        <w:rPr>
          <w:rFonts w:ascii="Times New Roman" w:hAnsi="Times New Roman" w:cs="Times New Roman"/>
          <w:b/>
          <w:bCs/>
          <w:sz w:val="24"/>
          <w:szCs w:val="24"/>
        </w:rPr>
        <w:t>Problem Statements:</w:t>
      </w:r>
    </w:p>
    <w:p w14:paraId="5D980181" w14:textId="67494888"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Obtain accurate daily data on collections and deposits.</w:t>
      </w:r>
    </w:p>
    <w:p w14:paraId="2B7EA508" w14:textId="760AFBE0"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 xml:space="preserve">Analyze branch-wise performance metrics </w:t>
      </w:r>
      <w:r w:rsidR="00C729C7" w:rsidRPr="00987275">
        <w:rPr>
          <w:rFonts w:ascii="Times New Roman" w:hAnsi="Times New Roman" w:cs="Times New Roman"/>
          <w:sz w:val="24"/>
          <w:szCs w:val="24"/>
        </w:rPr>
        <w:t xml:space="preserve">and </w:t>
      </w:r>
      <w:r w:rsidRPr="00987275">
        <w:rPr>
          <w:rFonts w:ascii="Times New Roman" w:hAnsi="Times New Roman" w:cs="Times New Roman"/>
          <w:sz w:val="24"/>
          <w:szCs w:val="24"/>
        </w:rPr>
        <w:t>new customer acquisition.</w:t>
      </w:r>
    </w:p>
    <w:p w14:paraId="348DDE5A"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Derive risk profiles for branches based on defaults and customer risk.</w:t>
      </w:r>
    </w:p>
    <w:p w14:paraId="4197F03F" w14:textId="3182BB7F"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Identify KPIs for quick assessment of branch intervention needs.</w:t>
      </w:r>
      <w:r w:rsidR="00CD6881" w:rsidRPr="00987275">
        <w:rPr>
          <w:rFonts w:ascii="Times New Roman" w:hAnsi="Times New Roman" w:cs="Times New Roman"/>
          <w:sz w:val="24"/>
          <w:szCs w:val="24"/>
        </w:rPr>
        <w:t xml:space="preserve">  </w:t>
      </w:r>
    </w:p>
    <w:p w14:paraId="7CE87AA6" w14:textId="77777777" w:rsidR="0015672D" w:rsidRPr="00987275" w:rsidRDefault="0015672D" w:rsidP="00C729C7">
      <w:pPr>
        <w:pStyle w:val="ListParagraph"/>
        <w:numPr>
          <w:ilvl w:val="0"/>
          <w:numId w:val="5"/>
        </w:numPr>
        <w:spacing w:before="240" w:line="240" w:lineRule="auto"/>
        <w:rPr>
          <w:rFonts w:ascii="Times New Roman" w:hAnsi="Times New Roman" w:cs="Times New Roman"/>
          <w:b/>
          <w:bCs/>
          <w:sz w:val="24"/>
          <w:szCs w:val="24"/>
        </w:rPr>
      </w:pPr>
      <w:r w:rsidRPr="00987275">
        <w:rPr>
          <w:rFonts w:ascii="Times New Roman" w:hAnsi="Times New Roman" w:cs="Times New Roman"/>
          <w:b/>
          <w:bCs/>
          <w:sz w:val="24"/>
          <w:szCs w:val="24"/>
        </w:rPr>
        <w:t>Zonal Head:</w:t>
      </w:r>
    </w:p>
    <w:p w14:paraId="21680A33" w14:textId="77777777" w:rsidR="00C729C7"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b/>
          <w:bCs/>
          <w:sz w:val="24"/>
          <w:szCs w:val="24"/>
        </w:rPr>
        <w:t>Goal:</w:t>
      </w:r>
      <w:r w:rsidRPr="00987275">
        <w:rPr>
          <w:rFonts w:ascii="Times New Roman" w:hAnsi="Times New Roman" w:cs="Times New Roman"/>
          <w:sz w:val="24"/>
          <w:szCs w:val="24"/>
        </w:rPr>
        <w:t xml:space="preserve"> </w:t>
      </w:r>
    </w:p>
    <w:p w14:paraId="4F77D119" w14:textId="1E6DC141"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Oversee the overall performance of the zones.</w:t>
      </w:r>
    </w:p>
    <w:p w14:paraId="76BB0839" w14:textId="77777777" w:rsidR="00C729C7" w:rsidRPr="00987275" w:rsidRDefault="00C729C7" w:rsidP="0015672D">
      <w:pPr>
        <w:pStyle w:val="ListParagraph"/>
        <w:spacing w:before="240" w:line="240" w:lineRule="auto"/>
        <w:ind w:left="1077"/>
        <w:rPr>
          <w:rFonts w:ascii="Times New Roman" w:hAnsi="Times New Roman" w:cs="Times New Roman"/>
          <w:sz w:val="24"/>
          <w:szCs w:val="24"/>
        </w:rPr>
      </w:pPr>
    </w:p>
    <w:p w14:paraId="2F69C8F1" w14:textId="27011491" w:rsidR="0015672D" w:rsidRPr="00987275" w:rsidRDefault="0015672D" w:rsidP="00C729C7">
      <w:pPr>
        <w:pStyle w:val="ListParagraph"/>
        <w:spacing w:before="240" w:line="240" w:lineRule="auto"/>
        <w:ind w:left="1077"/>
        <w:rPr>
          <w:rFonts w:ascii="Times New Roman" w:hAnsi="Times New Roman" w:cs="Times New Roman"/>
          <w:b/>
          <w:bCs/>
          <w:sz w:val="24"/>
          <w:szCs w:val="24"/>
        </w:rPr>
      </w:pPr>
      <w:r w:rsidRPr="00987275">
        <w:rPr>
          <w:rFonts w:ascii="Times New Roman" w:hAnsi="Times New Roman" w:cs="Times New Roman"/>
          <w:b/>
          <w:bCs/>
          <w:sz w:val="24"/>
          <w:szCs w:val="24"/>
        </w:rPr>
        <w:t>Problem Statements:</w:t>
      </w:r>
    </w:p>
    <w:p w14:paraId="084EA264" w14:textId="77777777"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Evaluate zone-wise performance metrics, risk profiles, and KPIs.</w:t>
      </w:r>
    </w:p>
    <w:p w14:paraId="3177CDF0" w14:textId="4BB88BD4" w:rsidR="0015672D" w:rsidRPr="00987275" w:rsidRDefault="0015672D" w:rsidP="0015672D">
      <w:pPr>
        <w:pStyle w:val="ListParagraph"/>
        <w:spacing w:before="240" w:line="240" w:lineRule="auto"/>
        <w:ind w:left="1077"/>
        <w:rPr>
          <w:rFonts w:ascii="Times New Roman" w:hAnsi="Times New Roman" w:cs="Times New Roman"/>
          <w:sz w:val="24"/>
          <w:szCs w:val="24"/>
        </w:rPr>
      </w:pPr>
      <w:r w:rsidRPr="00987275">
        <w:rPr>
          <w:rFonts w:ascii="Times New Roman" w:hAnsi="Times New Roman" w:cs="Times New Roman"/>
          <w:sz w:val="24"/>
          <w:szCs w:val="24"/>
        </w:rPr>
        <w:t>Identify branches that require intervention or additional support.</w:t>
      </w:r>
    </w:p>
    <w:p w14:paraId="747AD17C" w14:textId="77777777" w:rsidR="00C729C7" w:rsidRPr="00987275" w:rsidRDefault="00C729C7" w:rsidP="0015672D">
      <w:pPr>
        <w:pStyle w:val="ListParagraph"/>
        <w:spacing w:before="240" w:line="240" w:lineRule="auto"/>
        <w:ind w:left="1077"/>
        <w:rPr>
          <w:rFonts w:ascii="Times New Roman" w:hAnsi="Times New Roman" w:cs="Times New Roman"/>
          <w:sz w:val="24"/>
          <w:szCs w:val="24"/>
        </w:rPr>
      </w:pPr>
    </w:p>
    <w:p w14:paraId="197B35C3" w14:textId="77777777" w:rsidR="002F34A1" w:rsidRPr="00987275" w:rsidRDefault="002F34A1" w:rsidP="002F34A1">
      <w:pPr>
        <w:pStyle w:val="ListParagraph"/>
        <w:spacing w:before="240" w:line="240" w:lineRule="auto"/>
        <w:ind w:left="1080"/>
        <w:rPr>
          <w:rFonts w:ascii="Times New Roman" w:hAnsi="Times New Roman" w:cs="Times New Roman"/>
          <w:sz w:val="24"/>
          <w:szCs w:val="24"/>
        </w:rPr>
      </w:pPr>
    </w:p>
    <w:p w14:paraId="3487161E" w14:textId="77777777" w:rsidR="002F34A1" w:rsidRPr="00987275" w:rsidRDefault="002F34A1" w:rsidP="002F34A1">
      <w:pPr>
        <w:pStyle w:val="ListParagraph"/>
        <w:spacing w:before="240" w:line="240" w:lineRule="auto"/>
        <w:ind w:left="1080"/>
        <w:rPr>
          <w:rFonts w:ascii="Times New Roman" w:hAnsi="Times New Roman" w:cs="Times New Roman"/>
          <w:sz w:val="24"/>
          <w:szCs w:val="24"/>
        </w:rPr>
      </w:pPr>
    </w:p>
    <w:p w14:paraId="64CEF99C" w14:textId="77777777" w:rsidR="002F34A1" w:rsidRDefault="002F34A1" w:rsidP="002F34A1">
      <w:pPr>
        <w:pStyle w:val="ListParagraph"/>
        <w:spacing w:before="240" w:line="240" w:lineRule="auto"/>
        <w:ind w:left="1080"/>
      </w:pPr>
    </w:p>
    <w:p w14:paraId="151930CC" w14:textId="77777777" w:rsidR="002F34A1" w:rsidRDefault="002F34A1" w:rsidP="002F34A1">
      <w:pPr>
        <w:pStyle w:val="ListParagraph"/>
        <w:spacing w:before="240" w:line="240" w:lineRule="auto"/>
        <w:ind w:left="1080"/>
      </w:pPr>
    </w:p>
    <w:p w14:paraId="603602D1" w14:textId="77777777" w:rsidR="002F34A1" w:rsidRDefault="002F34A1" w:rsidP="002F34A1">
      <w:pPr>
        <w:pStyle w:val="ListParagraph"/>
        <w:spacing w:before="240" w:line="240" w:lineRule="auto"/>
        <w:ind w:left="1080"/>
      </w:pPr>
    </w:p>
    <w:p w14:paraId="72BE1EC0" w14:textId="77777777" w:rsidR="002F34A1" w:rsidRDefault="002F34A1" w:rsidP="002F34A1">
      <w:pPr>
        <w:pStyle w:val="ListParagraph"/>
        <w:spacing w:before="240" w:line="240" w:lineRule="auto"/>
        <w:ind w:left="1080"/>
      </w:pPr>
    </w:p>
    <w:p w14:paraId="02551DFA" w14:textId="77777777" w:rsidR="002F34A1" w:rsidRDefault="002F34A1" w:rsidP="002F34A1">
      <w:pPr>
        <w:pStyle w:val="ListParagraph"/>
        <w:spacing w:before="240" w:line="240" w:lineRule="auto"/>
        <w:ind w:left="1080"/>
      </w:pPr>
    </w:p>
    <w:p w14:paraId="39A2979F" w14:textId="77777777" w:rsidR="002F34A1" w:rsidRDefault="002F34A1" w:rsidP="002F34A1">
      <w:pPr>
        <w:pStyle w:val="ListParagraph"/>
        <w:spacing w:before="240" w:line="240" w:lineRule="auto"/>
        <w:ind w:left="1080"/>
      </w:pPr>
    </w:p>
    <w:p w14:paraId="5AC7D6E5" w14:textId="77777777" w:rsidR="002F34A1" w:rsidRDefault="002F34A1" w:rsidP="002F34A1">
      <w:pPr>
        <w:pStyle w:val="ListParagraph"/>
        <w:spacing w:before="240" w:line="240" w:lineRule="auto"/>
        <w:ind w:left="1080"/>
      </w:pPr>
    </w:p>
    <w:p w14:paraId="7740B503" w14:textId="77777777" w:rsidR="002F34A1" w:rsidRDefault="002F34A1" w:rsidP="002F34A1">
      <w:pPr>
        <w:pStyle w:val="ListParagraph"/>
        <w:spacing w:before="240" w:line="240" w:lineRule="auto"/>
        <w:ind w:left="1080"/>
      </w:pPr>
    </w:p>
    <w:p w14:paraId="5FF4D8FF" w14:textId="77777777" w:rsidR="002F34A1" w:rsidRDefault="002F34A1" w:rsidP="002F34A1">
      <w:pPr>
        <w:pStyle w:val="ListParagraph"/>
        <w:spacing w:before="240" w:line="240" w:lineRule="auto"/>
        <w:ind w:left="1080"/>
      </w:pPr>
    </w:p>
    <w:p w14:paraId="53F81F89" w14:textId="77777777" w:rsidR="002F34A1" w:rsidRDefault="002F34A1" w:rsidP="002F34A1">
      <w:pPr>
        <w:pStyle w:val="ListParagraph"/>
        <w:spacing w:before="240" w:line="240" w:lineRule="auto"/>
        <w:ind w:left="1080"/>
      </w:pPr>
    </w:p>
    <w:p w14:paraId="1EAABD0C" w14:textId="6BD1D55E" w:rsidR="00373B7D" w:rsidRDefault="00373B7D" w:rsidP="002F34A1">
      <w:pPr>
        <w:pStyle w:val="ListParagraph"/>
        <w:spacing w:before="240" w:line="240" w:lineRule="auto"/>
        <w:ind w:left="1080"/>
      </w:pPr>
    </w:p>
    <w:p w14:paraId="4A3B3667" w14:textId="77777777" w:rsidR="00987275" w:rsidRDefault="00987275">
      <w:pPr>
        <w:rPr>
          <w:rFonts w:ascii="Times New Roman" w:hAnsi="Times New Roman" w:cs="Times New Roman"/>
          <w:sz w:val="24"/>
          <w:szCs w:val="24"/>
        </w:rPr>
      </w:pPr>
      <w:r w:rsidRPr="00987275">
        <w:rPr>
          <w:rFonts w:ascii="Times New Roman" w:hAnsi="Times New Roman" w:cs="Times New Roman"/>
          <w:sz w:val="24"/>
          <w:szCs w:val="24"/>
        </w:rPr>
        <w:lastRenderedPageBreak/>
        <w:t>3.  Hierarchical Relationship for Organisation (Unit) and Employee:</w:t>
      </w:r>
    </w:p>
    <w:p w14:paraId="17231BE6" w14:textId="3CF2B69E" w:rsidR="00987275" w:rsidRPr="00987275" w:rsidRDefault="00987275" w:rsidP="00987275">
      <w:pPr>
        <w:rPr>
          <w:rFonts w:ascii="Times New Roman" w:hAnsi="Times New Roman" w:cs="Times New Roman"/>
          <w:sz w:val="24"/>
          <w:szCs w:val="24"/>
        </w:rPr>
      </w:pPr>
    </w:p>
    <w:p w14:paraId="7320A802" w14:textId="77777777" w:rsidR="00987275" w:rsidRDefault="00987275">
      <w:pPr>
        <w:rPr>
          <w:rFonts w:ascii="Times New Roman" w:hAnsi="Times New Roman" w:cs="Times New Roman"/>
          <w:sz w:val="24"/>
          <w:szCs w:val="24"/>
        </w:rPr>
      </w:pPr>
      <w:r w:rsidRPr="00987275">
        <w:rPr>
          <w:rFonts w:ascii="Times New Roman" w:hAnsi="Times New Roman" w:cs="Times New Roman"/>
          <w:sz w:val="24"/>
          <w:szCs w:val="24"/>
        </w:rPr>
        <w:drawing>
          <wp:inline distT="0" distB="0" distL="0" distR="0" wp14:anchorId="7623308F" wp14:editId="310A7A26">
            <wp:extent cx="5731510" cy="6057900"/>
            <wp:effectExtent l="0" t="0" r="2540" b="0"/>
            <wp:docPr id="1078677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57900"/>
                    </a:xfrm>
                    <a:prstGeom prst="rect">
                      <a:avLst/>
                    </a:prstGeom>
                    <a:noFill/>
                    <a:ln>
                      <a:noFill/>
                    </a:ln>
                  </pic:spPr>
                </pic:pic>
              </a:graphicData>
            </a:graphic>
          </wp:inline>
        </w:drawing>
      </w:r>
    </w:p>
    <w:p w14:paraId="418E797C" w14:textId="77777777" w:rsidR="00987275" w:rsidRDefault="00987275">
      <w:pPr>
        <w:rPr>
          <w:rFonts w:ascii="Times New Roman" w:hAnsi="Times New Roman" w:cs="Times New Roman"/>
          <w:sz w:val="24"/>
          <w:szCs w:val="24"/>
        </w:rPr>
      </w:pPr>
    </w:p>
    <w:p w14:paraId="0CBB88B0" w14:textId="77777777" w:rsidR="00987275" w:rsidRDefault="00987275">
      <w:pPr>
        <w:rPr>
          <w:rFonts w:ascii="Times New Roman" w:hAnsi="Times New Roman" w:cs="Times New Roman"/>
          <w:sz w:val="24"/>
          <w:szCs w:val="24"/>
        </w:rPr>
      </w:pPr>
    </w:p>
    <w:p w14:paraId="2F05CBD9" w14:textId="77777777" w:rsidR="00987275" w:rsidRDefault="00987275">
      <w:pPr>
        <w:rPr>
          <w:rFonts w:ascii="Times New Roman" w:hAnsi="Times New Roman" w:cs="Times New Roman"/>
          <w:sz w:val="24"/>
          <w:szCs w:val="24"/>
        </w:rPr>
      </w:pPr>
    </w:p>
    <w:p w14:paraId="59527715" w14:textId="77777777" w:rsidR="00987275" w:rsidRDefault="00987275">
      <w:pPr>
        <w:rPr>
          <w:rFonts w:ascii="Times New Roman" w:hAnsi="Times New Roman" w:cs="Times New Roman"/>
          <w:sz w:val="24"/>
          <w:szCs w:val="24"/>
        </w:rPr>
      </w:pPr>
    </w:p>
    <w:p w14:paraId="20E38B68" w14:textId="77777777" w:rsidR="00987275" w:rsidRDefault="00987275">
      <w:pPr>
        <w:rPr>
          <w:rFonts w:ascii="Times New Roman" w:hAnsi="Times New Roman" w:cs="Times New Roman"/>
          <w:sz w:val="24"/>
          <w:szCs w:val="24"/>
        </w:rPr>
      </w:pPr>
    </w:p>
    <w:p w14:paraId="31B8C141" w14:textId="77777777" w:rsidR="00987275" w:rsidRDefault="00987275">
      <w:pPr>
        <w:rPr>
          <w:rFonts w:ascii="Times New Roman" w:hAnsi="Times New Roman" w:cs="Times New Roman"/>
          <w:sz w:val="24"/>
          <w:szCs w:val="24"/>
        </w:rPr>
      </w:pPr>
    </w:p>
    <w:p w14:paraId="3B440395" w14:textId="77777777" w:rsidR="00987275" w:rsidRDefault="00987275">
      <w:pPr>
        <w:rPr>
          <w:rFonts w:ascii="Times New Roman" w:hAnsi="Times New Roman" w:cs="Times New Roman"/>
          <w:sz w:val="24"/>
          <w:szCs w:val="24"/>
        </w:rPr>
      </w:pPr>
    </w:p>
    <w:p w14:paraId="29E8DF6A" w14:textId="77777777" w:rsidR="00987275" w:rsidRDefault="00987275">
      <w:pPr>
        <w:rPr>
          <w:rFonts w:ascii="Times New Roman" w:hAnsi="Times New Roman" w:cs="Times New Roman"/>
          <w:sz w:val="24"/>
          <w:szCs w:val="24"/>
        </w:rPr>
      </w:pPr>
    </w:p>
    <w:p w14:paraId="2CC3A410" w14:textId="4CE83641" w:rsidR="00987275" w:rsidRPr="00987275" w:rsidRDefault="00987275" w:rsidP="00987275">
      <w:pPr>
        <w:rPr>
          <w:rFonts w:ascii="Times New Roman" w:hAnsi="Times New Roman" w:cs="Times New Roman"/>
          <w:sz w:val="24"/>
          <w:szCs w:val="24"/>
        </w:rPr>
      </w:pPr>
      <w:r w:rsidRPr="00987275">
        <w:rPr>
          <w:rFonts w:ascii="Times New Roman" w:hAnsi="Times New Roman" w:cs="Times New Roman"/>
          <w:sz w:val="24"/>
          <w:szCs w:val="24"/>
        </w:rPr>
        <w:drawing>
          <wp:inline distT="0" distB="0" distL="0" distR="0" wp14:anchorId="5FD5EBCB" wp14:editId="52D83EA6">
            <wp:extent cx="5731510" cy="7037070"/>
            <wp:effectExtent l="0" t="0" r="2540" b="0"/>
            <wp:docPr id="296738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7037070"/>
                    </a:xfrm>
                    <a:prstGeom prst="rect">
                      <a:avLst/>
                    </a:prstGeom>
                    <a:noFill/>
                    <a:ln>
                      <a:noFill/>
                    </a:ln>
                  </pic:spPr>
                </pic:pic>
              </a:graphicData>
            </a:graphic>
          </wp:inline>
        </w:drawing>
      </w:r>
    </w:p>
    <w:p w14:paraId="6BF379AC" w14:textId="3B4A3BE7" w:rsidR="00373B7D" w:rsidRPr="00987275" w:rsidRDefault="00373B7D">
      <w:pPr>
        <w:rPr>
          <w:rFonts w:ascii="Times New Roman" w:hAnsi="Times New Roman" w:cs="Times New Roman"/>
          <w:sz w:val="24"/>
          <w:szCs w:val="24"/>
        </w:rPr>
      </w:pPr>
      <w:r w:rsidRPr="00987275">
        <w:rPr>
          <w:rFonts w:ascii="Times New Roman" w:hAnsi="Times New Roman" w:cs="Times New Roman"/>
          <w:sz w:val="24"/>
          <w:szCs w:val="24"/>
        </w:rPr>
        <w:br w:type="page"/>
      </w:r>
    </w:p>
    <w:p w14:paraId="6CB8BA7D" w14:textId="0B0E59A7" w:rsidR="00C729C7" w:rsidRPr="00987275" w:rsidRDefault="00987275" w:rsidP="00987275">
      <w:pPr>
        <w:spacing w:before="240" w:line="240" w:lineRule="auto"/>
        <w:rPr>
          <w:rFonts w:ascii="Times New Roman" w:hAnsi="Times New Roman" w:cs="Times New Roman"/>
          <w:sz w:val="24"/>
          <w:szCs w:val="24"/>
        </w:rPr>
      </w:pPr>
      <w:r>
        <w:lastRenderedPageBreak/>
        <w:t xml:space="preserve">4. </w:t>
      </w:r>
      <w:r w:rsidR="00C729C7" w:rsidRPr="00987275">
        <w:rPr>
          <w:rFonts w:ascii="Times New Roman" w:hAnsi="Times New Roman" w:cs="Times New Roman"/>
          <w:sz w:val="24"/>
          <w:szCs w:val="24"/>
        </w:rPr>
        <w:t>Identify Key entities and their attributes</w:t>
      </w:r>
    </w:p>
    <w:p w14:paraId="1A043B7B" w14:textId="11CA308D" w:rsidR="00C729C7" w:rsidRPr="00987275" w:rsidRDefault="00C729C7" w:rsidP="00C729C7">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 Key Entities and Their Attributes:</w:t>
      </w:r>
    </w:p>
    <w:p w14:paraId="2F9F2C77" w14:textId="77777777" w:rsidR="005B7C39" w:rsidRPr="00987275" w:rsidRDefault="005B7C39" w:rsidP="005B7C39">
      <w:pPr>
        <w:pStyle w:val="ListParagraph"/>
        <w:numPr>
          <w:ilvl w:val="0"/>
          <w:numId w:val="6"/>
        </w:numPr>
        <w:rPr>
          <w:rFonts w:ascii="Times New Roman" w:hAnsi="Times New Roman" w:cs="Times New Roman"/>
          <w:sz w:val="24"/>
          <w:szCs w:val="24"/>
        </w:rPr>
      </w:pPr>
      <w:r w:rsidRPr="00987275">
        <w:rPr>
          <w:rFonts w:ascii="Times New Roman" w:hAnsi="Times New Roman" w:cs="Times New Roman"/>
          <w:b/>
          <w:bCs/>
          <w:sz w:val="24"/>
          <w:szCs w:val="24"/>
        </w:rPr>
        <w:t>Entities</w:t>
      </w:r>
      <w:r w:rsidRPr="00987275">
        <w:rPr>
          <w:rFonts w:ascii="Times New Roman" w:hAnsi="Times New Roman" w:cs="Times New Roman"/>
          <w:sz w:val="24"/>
          <w:szCs w:val="24"/>
        </w:rPr>
        <w:t>:</w:t>
      </w:r>
    </w:p>
    <w:p w14:paraId="0879AE5F"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Customer</w:t>
      </w:r>
    </w:p>
    <w:p w14:paraId="77276BDF" w14:textId="39858AED" w:rsidR="005B7C39" w:rsidRPr="00987275" w:rsidRDefault="005B7C39" w:rsidP="005F76F2">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Employee</w:t>
      </w:r>
    </w:p>
    <w:p w14:paraId="57ADE663" w14:textId="0C13C405"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Loan</w:t>
      </w:r>
    </w:p>
    <w:p w14:paraId="40EE127F" w14:textId="5B52FFD5" w:rsidR="00987275" w:rsidRPr="00987275" w:rsidRDefault="00987275"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w:t>
      </w:r>
    </w:p>
    <w:p w14:paraId="456C5A0D" w14:textId="77777777" w:rsidR="005B7C39" w:rsidRPr="00987275" w:rsidRDefault="005B7C39" w:rsidP="005B7C39">
      <w:pPr>
        <w:pStyle w:val="ListParagraph"/>
        <w:numPr>
          <w:ilvl w:val="0"/>
          <w:numId w:val="6"/>
        </w:numPr>
        <w:rPr>
          <w:rFonts w:ascii="Times New Roman" w:hAnsi="Times New Roman" w:cs="Times New Roman"/>
          <w:sz w:val="24"/>
          <w:szCs w:val="24"/>
        </w:rPr>
      </w:pPr>
      <w:r w:rsidRPr="00987275">
        <w:rPr>
          <w:rFonts w:ascii="Times New Roman" w:hAnsi="Times New Roman" w:cs="Times New Roman"/>
          <w:b/>
          <w:bCs/>
          <w:sz w:val="24"/>
          <w:szCs w:val="24"/>
        </w:rPr>
        <w:t>Attributes</w:t>
      </w:r>
      <w:r w:rsidRPr="00987275">
        <w:rPr>
          <w:rFonts w:ascii="Times New Roman" w:hAnsi="Times New Roman" w:cs="Times New Roman"/>
          <w:sz w:val="24"/>
          <w:szCs w:val="24"/>
        </w:rPr>
        <w:t>:</w:t>
      </w:r>
    </w:p>
    <w:p w14:paraId="68C788C0" w14:textId="77777777" w:rsidR="005B7C39" w:rsidRPr="00987275" w:rsidRDefault="005B7C39" w:rsidP="005B7C39">
      <w:pPr>
        <w:pStyle w:val="ListParagraph"/>
        <w:ind w:left="964"/>
        <w:rPr>
          <w:rFonts w:ascii="Times New Roman" w:hAnsi="Times New Roman" w:cs="Times New Roman"/>
          <w:sz w:val="24"/>
          <w:szCs w:val="24"/>
        </w:rPr>
      </w:pPr>
      <w:r w:rsidRPr="00987275">
        <w:rPr>
          <w:rFonts w:ascii="Times New Roman" w:hAnsi="Times New Roman" w:cs="Times New Roman"/>
          <w:b/>
          <w:bCs/>
          <w:sz w:val="24"/>
          <w:szCs w:val="24"/>
        </w:rPr>
        <w:t>Customer</w:t>
      </w:r>
      <w:r w:rsidRPr="00987275">
        <w:rPr>
          <w:rFonts w:ascii="Times New Roman" w:hAnsi="Times New Roman" w:cs="Times New Roman"/>
          <w:sz w:val="24"/>
          <w:szCs w:val="24"/>
        </w:rPr>
        <w:t>:</w:t>
      </w:r>
    </w:p>
    <w:p w14:paraId="49D61A65"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CustomerID (Primary Key)</w:t>
      </w:r>
    </w:p>
    <w:p w14:paraId="35BF7D11"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FirstName</w:t>
      </w:r>
    </w:p>
    <w:p w14:paraId="0E2DCFFE"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LastName</w:t>
      </w:r>
    </w:p>
    <w:p w14:paraId="0E90FC72"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ContactInfo</w:t>
      </w:r>
    </w:p>
    <w:p w14:paraId="6B316B97"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Address</w:t>
      </w:r>
    </w:p>
    <w:p w14:paraId="61F97950"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CreditRating</w:t>
      </w:r>
    </w:p>
    <w:p w14:paraId="3AAFDCD6" w14:textId="2D106BBC" w:rsidR="005B7C39" w:rsidRPr="00987275" w:rsidRDefault="00584FE1"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w:t>
      </w:r>
      <w:r w:rsidR="005B7C39" w:rsidRPr="00987275">
        <w:rPr>
          <w:rFonts w:ascii="Times New Roman" w:hAnsi="Times New Roman" w:cs="Times New Roman"/>
          <w:sz w:val="24"/>
          <w:szCs w:val="24"/>
        </w:rPr>
        <w:t>ID (Foreign Key)</w:t>
      </w:r>
    </w:p>
    <w:p w14:paraId="07B7D15E" w14:textId="77777777" w:rsidR="005B7C39" w:rsidRPr="00987275" w:rsidRDefault="005B7C39" w:rsidP="005B7C39">
      <w:pPr>
        <w:pStyle w:val="ListParagraph"/>
        <w:ind w:left="964"/>
        <w:rPr>
          <w:rFonts w:ascii="Times New Roman" w:hAnsi="Times New Roman" w:cs="Times New Roman"/>
          <w:sz w:val="24"/>
          <w:szCs w:val="24"/>
        </w:rPr>
      </w:pPr>
      <w:r w:rsidRPr="00987275">
        <w:rPr>
          <w:rFonts w:ascii="Times New Roman" w:hAnsi="Times New Roman" w:cs="Times New Roman"/>
          <w:b/>
          <w:bCs/>
          <w:sz w:val="24"/>
          <w:szCs w:val="24"/>
        </w:rPr>
        <w:t>Employee</w:t>
      </w:r>
      <w:r w:rsidRPr="00987275">
        <w:rPr>
          <w:rFonts w:ascii="Times New Roman" w:hAnsi="Times New Roman" w:cs="Times New Roman"/>
          <w:sz w:val="24"/>
          <w:szCs w:val="24"/>
        </w:rPr>
        <w:t>:</w:t>
      </w:r>
    </w:p>
    <w:p w14:paraId="31E7AB89"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EmployeeID (Primary Key)</w:t>
      </w:r>
    </w:p>
    <w:p w14:paraId="1FAC7CF0"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Emp_name</w:t>
      </w:r>
    </w:p>
    <w:p w14:paraId="3741D8AE"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RoleID (Foreign Key)</w:t>
      </w:r>
    </w:p>
    <w:p w14:paraId="74226EB6"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UnitID (Foreign Key)</w:t>
      </w:r>
    </w:p>
    <w:p w14:paraId="67FE44B6"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ContactInfo</w:t>
      </w:r>
    </w:p>
    <w:p w14:paraId="58C2C908" w14:textId="37463104" w:rsidR="00584FE1" w:rsidRPr="00987275" w:rsidRDefault="00A7085A"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Supervisor ID</w:t>
      </w:r>
      <w:r w:rsidR="00584FE1" w:rsidRPr="00987275">
        <w:rPr>
          <w:rFonts w:ascii="Times New Roman" w:hAnsi="Times New Roman" w:cs="Times New Roman"/>
          <w:sz w:val="24"/>
          <w:szCs w:val="24"/>
        </w:rPr>
        <w:t xml:space="preserve"> (Foreign key to EmpID)</w:t>
      </w:r>
    </w:p>
    <w:p w14:paraId="209ED90E" w14:textId="77777777" w:rsidR="005B7C39" w:rsidRPr="00987275" w:rsidRDefault="005B7C39" w:rsidP="005B7C39">
      <w:pPr>
        <w:pStyle w:val="ListParagraph"/>
        <w:ind w:left="964"/>
        <w:rPr>
          <w:rFonts w:ascii="Times New Roman" w:hAnsi="Times New Roman" w:cs="Times New Roman"/>
          <w:sz w:val="24"/>
          <w:szCs w:val="24"/>
        </w:rPr>
      </w:pPr>
      <w:r w:rsidRPr="00987275">
        <w:rPr>
          <w:rFonts w:ascii="Times New Roman" w:hAnsi="Times New Roman" w:cs="Times New Roman"/>
          <w:b/>
          <w:bCs/>
          <w:sz w:val="24"/>
          <w:szCs w:val="24"/>
        </w:rPr>
        <w:t>Role</w:t>
      </w:r>
      <w:r w:rsidRPr="00987275">
        <w:rPr>
          <w:rFonts w:ascii="Times New Roman" w:hAnsi="Times New Roman" w:cs="Times New Roman"/>
          <w:sz w:val="24"/>
          <w:szCs w:val="24"/>
        </w:rPr>
        <w:t>:</w:t>
      </w:r>
    </w:p>
    <w:p w14:paraId="08F9A6E3"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RoleID (Primary Key)</w:t>
      </w:r>
    </w:p>
    <w:p w14:paraId="6C83F9CD"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RoleName</w:t>
      </w:r>
    </w:p>
    <w:p w14:paraId="32CFC927" w14:textId="49138A86" w:rsidR="00A7085A" w:rsidRPr="00987275" w:rsidRDefault="00A7085A" w:rsidP="00A7085A">
      <w:pPr>
        <w:rPr>
          <w:rFonts w:ascii="Times New Roman" w:hAnsi="Times New Roman" w:cs="Times New Roman"/>
          <w:b/>
          <w:bCs/>
          <w:sz w:val="24"/>
          <w:szCs w:val="24"/>
        </w:rPr>
      </w:pPr>
      <w:r w:rsidRPr="00987275">
        <w:rPr>
          <w:rFonts w:ascii="Times New Roman" w:hAnsi="Times New Roman" w:cs="Times New Roman"/>
          <w:b/>
          <w:bCs/>
          <w:sz w:val="24"/>
          <w:szCs w:val="24"/>
        </w:rPr>
        <w:t xml:space="preserve">                   Supervisor Table</w:t>
      </w:r>
    </w:p>
    <w:p w14:paraId="27708247" w14:textId="605C14B9" w:rsidR="00A7085A" w:rsidRPr="00987275" w:rsidRDefault="00A7085A" w:rsidP="00A7085A">
      <w:pPr>
        <w:pStyle w:val="ListParagraph"/>
        <w:numPr>
          <w:ilvl w:val="1"/>
          <w:numId w:val="11"/>
        </w:numPr>
        <w:rPr>
          <w:rFonts w:ascii="Times New Roman" w:hAnsi="Times New Roman" w:cs="Times New Roman"/>
          <w:b/>
          <w:bCs/>
          <w:sz w:val="24"/>
          <w:szCs w:val="24"/>
        </w:rPr>
      </w:pPr>
      <w:r w:rsidRPr="00987275">
        <w:rPr>
          <w:rFonts w:ascii="Times New Roman" w:hAnsi="Times New Roman" w:cs="Times New Roman"/>
          <w:sz w:val="24"/>
          <w:szCs w:val="24"/>
        </w:rPr>
        <w:t xml:space="preserve">Supervisor ID </w:t>
      </w:r>
    </w:p>
    <w:p w14:paraId="4356BE58" w14:textId="2ABF0B3B" w:rsidR="00A7085A" w:rsidRPr="00987275" w:rsidRDefault="00A7085A" w:rsidP="00A7085A">
      <w:pPr>
        <w:pStyle w:val="ListParagraph"/>
        <w:numPr>
          <w:ilvl w:val="1"/>
          <w:numId w:val="11"/>
        </w:numPr>
        <w:rPr>
          <w:rFonts w:ascii="Times New Roman" w:hAnsi="Times New Roman" w:cs="Times New Roman"/>
          <w:sz w:val="24"/>
          <w:szCs w:val="24"/>
        </w:rPr>
      </w:pPr>
      <w:r w:rsidRPr="00987275">
        <w:rPr>
          <w:rFonts w:ascii="Times New Roman" w:hAnsi="Times New Roman" w:cs="Times New Roman"/>
          <w:sz w:val="24"/>
          <w:szCs w:val="24"/>
        </w:rPr>
        <w:t>Supervisor Name</w:t>
      </w:r>
    </w:p>
    <w:p w14:paraId="1E13152D" w14:textId="031DC5A7" w:rsidR="005B7C39" w:rsidRPr="00987275" w:rsidRDefault="005B7C39" w:rsidP="005B7C39">
      <w:pPr>
        <w:pStyle w:val="ListParagraph"/>
        <w:ind w:left="964"/>
        <w:rPr>
          <w:rFonts w:ascii="Times New Roman" w:hAnsi="Times New Roman" w:cs="Times New Roman"/>
          <w:sz w:val="24"/>
          <w:szCs w:val="24"/>
        </w:rPr>
      </w:pPr>
      <w:r w:rsidRPr="00987275">
        <w:rPr>
          <w:rFonts w:ascii="Times New Roman" w:hAnsi="Times New Roman" w:cs="Times New Roman"/>
          <w:b/>
          <w:bCs/>
          <w:sz w:val="24"/>
          <w:szCs w:val="24"/>
        </w:rPr>
        <w:t>Unit</w:t>
      </w:r>
      <w:r w:rsidR="00584FE1" w:rsidRPr="00987275">
        <w:rPr>
          <w:rFonts w:ascii="Times New Roman" w:hAnsi="Times New Roman" w:cs="Times New Roman"/>
          <w:b/>
          <w:bCs/>
          <w:sz w:val="24"/>
          <w:szCs w:val="24"/>
        </w:rPr>
        <w:t>Table</w:t>
      </w:r>
      <w:r w:rsidRPr="00987275">
        <w:rPr>
          <w:rFonts w:ascii="Times New Roman" w:hAnsi="Times New Roman" w:cs="Times New Roman"/>
          <w:sz w:val="24"/>
          <w:szCs w:val="24"/>
        </w:rPr>
        <w:t>:</w:t>
      </w:r>
    </w:p>
    <w:p w14:paraId="5D2021CF"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Unit_ID (Primary Key)</w:t>
      </w:r>
    </w:p>
    <w:p w14:paraId="34BDE076"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Unit_name</w:t>
      </w:r>
    </w:p>
    <w:p w14:paraId="7358D5AC"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Unit_type</w:t>
      </w:r>
    </w:p>
    <w:p w14:paraId="320A1A47" w14:textId="438D7CCC"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ParentID (Foreign Key</w:t>
      </w:r>
      <w:r w:rsidR="00584FE1" w:rsidRPr="00987275">
        <w:rPr>
          <w:rFonts w:ascii="Times New Roman" w:hAnsi="Times New Roman" w:cs="Times New Roman"/>
          <w:sz w:val="24"/>
          <w:szCs w:val="24"/>
        </w:rPr>
        <w:t xml:space="preserve"> to unitID</w:t>
      </w:r>
      <w:r w:rsidRPr="00987275">
        <w:rPr>
          <w:rFonts w:ascii="Times New Roman" w:hAnsi="Times New Roman" w:cs="Times New Roman"/>
          <w:sz w:val="24"/>
          <w:szCs w:val="24"/>
        </w:rPr>
        <w:t>)</w:t>
      </w:r>
    </w:p>
    <w:p w14:paraId="7E1265EC" w14:textId="77777777" w:rsidR="005B7C39" w:rsidRPr="00987275" w:rsidRDefault="005B7C39" w:rsidP="005B7C39">
      <w:pPr>
        <w:pStyle w:val="ListParagraph"/>
        <w:ind w:left="964"/>
        <w:rPr>
          <w:rFonts w:ascii="Times New Roman" w:hAnsi="Times New Roman" w:cs="Times New Roman"/>
          <w:sz w:val="24"/>
          <w:szCs w:val="24"/>
        </w:rPr>
      </w:pPr>
      <w:r w:rsidRPr="00987275">
        <w:rPr>
          <w:rFonts w:ascii="Times New Roman" w:hAnsi="Times New Roman" w:cs="Times New Roman"/>
          <w:b/>
          <w:bCs/>
          <w:sz w:val="24"/>
          <w:szCs w:val="24"/>
        </w:rPr>
        <w:t>CustomerTransaction</w:t>
      </w:r>
      <w:r w:rsidRPr="00987275">
        <w:rPr>
          <w:rFonts w:ascii="Times New Roman" w:hAnsi="Times New Roman" w:cs="Times New Roman"/>
          <w:sz w:val="24"/>
          <w:szCs w:val="24"/>
        </w:rPr>
        <w:t>:</w:t>
      </w:r>
    </w:p>
    <w:p w14:paraId="22DD0400"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TransactionID (Primary Key)</w:t>
      </w:r>
    </w:p>
    <w:p w14:paraId="13EF31D2"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CustomerID (Foreign Key)</w:t>
      </w:r>
    </w:p>
    <w:p w14:paraId="5A56F325"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TransactionDate</w:t>
      </w:r>
    </w:p>
    <w:p w14:paraId="54BAB293"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Amount</w:t>
      </w:r>
    </w:p>
    <w:p w14:paraId="19618CF8" w14:textId="77777777" w:rsidR="005B7C39" w:rsidRPr="00987275" w:rsidRDefault="005B7C39" w:rsidP="005B7C39">
      <w:pPr>
        <w:pStyle w:val="ListParagraph"/>
        <w:numPr>
          <w:ilvl w:val="1"/>
          <w:numId w:val="6"/>
        </w:numPr>
        <w:rPr>
          <w:rFonts w:ascii="Times New Roman" w:hAnsi="Times New Roman" w:cs="Times New Roman"/>
          <w:sz w:val="24"/>
          <w:szCs w:val="24"/>
        </w:rPr>
      </w:pPr>
      <w:proofErr w:type="spellStart"/>
      <w:r w:rsidRPr="00987275">
        <w:rPr>
          <w:rFonts w:ascii="Times New Roman" w:hAnsi="Times New Roman" w:cs="Times New Roman"/>
          <w:sz w:val="24"/>
          <w:szCs w:val="24"/>
        </w:rPr>
        <w:t>TransactionType</w:t>
      </w:r>
      <w:proofErr w:type="spellEnd"/>
    </w:p>
    <w:p w14:paraId="4E69B838" w14:textId="2D97A61F" w:rsidR="005B7C39" w:rsidRPr="00987275" w:rsidRDefault="00D03002"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w:t>
      </w:r>
      <w:r w:rsidR="005B7C39" w:rsidRPr="00987275">
        <w:rPr>
          <w:rFonts w:ascii="Times New Roman" w:hAnsi="Times New Roman" w:cs="Times New Roman"/>
          <w:sz w:val="24"/>
          <w:szCs w:val="24"/>
        </w:rPr>
        <w:t>ID (Foreign Key)</w:t>
      </w:r>
    </w:p>
    <w:p w14:paraId="48CD2A0A"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EmployeeID (Foreign Key)</w:t>
      </w:r>
    </w:p>
    <w:p w14:paraId="1B7A30AA" w14:textId="5FF620D3" w:rsidR="00D03002" w:rsidRPr="00987275" w:rsidRDefault="00D03002" w:rsidP="005B7C39">
      <w:pPr>
        <w:pStyle w:val="ListParagraph"/>
        <w:numPr>
          <w:ilvl w:val="1"/>
          <w:numId w:val="6"/>
        </w:numPr>
        <w:rPr>
          <w:rFonts w:ascii="Times New Roman" w:hAnsi="Times New Roman" w:cs="Times New Roman"/>
          <w:sz w:val="24"/>
          <w:szCs w:val="24"/>
        </w:rPr>
      </w:pPr>
      <w:proofErr w:type="spellStart"/>
      <w:r w:rsidRPr="00987275">
        <w:rPr>
          <w:rFonts w:ascii="Times New Roman" w:hAnsi="Times New Roman" w:cs="Times New Roman"/>
          <w:sz w:val="24"/>
          <w:szCs w:val="24"/>
        </w:rPr>
        <w:t>LoanID</w:t>
      </w:r>
      <w:proofErr w:type="spellEnd"/>
    </w:p>
    <w:p w14:paraId="0C48FCEF" w14:textId="77777777" w:rsidR="00A7085A" w:rsidRPr="00987275" w:rsidRDefault="00A7085A" w:rsidP="005B7C39">
      <w:pPr>
        <w:pStyle w:val="ListParagraph"/>
        <w:ind w:left="964"/>
        <w:rPr>
          <w:rFonts w:ascii="Times New Roman" w:hAnsi="Times New Roman" w:cs="Times New Roman"/>
          <w:b/>
          <w:bCs/>
          <w:sz w:val="24"/>
          <w:szCs w:val="24"/>
        </w:rPr>
      </w:pPr>
    </w:p>
    <w:p w14:paraId="01D2987B" w14:textId="7015B837" w:rsidR="005B7C39" w:rsidRPr="00987275" w:rsidRDefault="005B7C39" w:rsidP="005B7C39">
      <w:pPr>
        <w:pStyle w:val="ListParagraph"/>
        <w:ind w:left="964"/>
        <w:rPr>
          <w:rFonts w:ascii="Times New Roman" w:hAnsi="Times New Roman" w:cs="Times New Roman"/>
          <w:sz w:val="24"/>
          <w:szCs w:val="24"/>
        </w:rPr>
      </w:pPr>
      <w:r w:rsidRPr="00987275">
        <w:rPr>
          <w:rFonts w:ascii="Times New Roman" w:hAnsi="Times New Roman" w:cs="Times New Roman"/>
          <w:b/>
          <w:bCs/>
          <w:sz w:val="24"/>
          <w:szCs w:val="24"/>
        </w:rPr>
        <w:t>LoanApplications</w:t>
      </w:r>
      <w:r w:rsidRPr="00987275">
        <w:rPr>
          <w:rFonts w:ascii="Times New Roman" w:hAnsi="Times New Roman" w:cs="Times New Roman"/>
          <w:sz w:val="24"/>
          <w:szCs w:val="24"/>
        </w:rPr>
        <w:t>:</w:t>
      </w:r>
    </w:p>
    <w:p w14:paraId="073047CE" w14:textId="77777777" w:rsidR="005B7C39" w:rsidRPr="00987275" w:rsidRDefault="005B7C39" w:rsidP="005B7C39">
      <w:pPr>
        <w:pStyle w:val="ListParagraph"/>
        <w:numPr>
          <w:ilvl w:val="1"/>
          <w:numId w:val="6"/>
        </w:numPr>
        <w:rPr>
          <w:rFonts w:ascii="Times New Roman" w:hAnsi="Times New Roman" w:cs="Times New Roman"/>
          <w:sz w:val="24"/>
          <w:szCs w:val="24"/>
        </w:rPr>
      </w:pPr>
      <w:proofErr w:type="spellStart"/>
      <w:r w:rsidRPr="00987275">
        <w:rPr>
          <w:rFonts w:ascii="Times New Roman" w:hAnsi="Times New Roman" w:cs="Times New Roman"/>
          <w:sz w:val="24"/>
          <w:szCs w:val="24"/>
        </w:rPr>
        <w:lastRenderedPageBreak/>
        <w:t>LoanApplicationID</w:t>
      </w:r>
      <w:proofErr w:type="spellEnd"/>
      <w:r w:rsidRPr="00987275">
        <w:rPr>
          <w:rFonts w:ascii="Times New Roman" w:hAnsi="Times New Roman" w:cs="Times New Roman"/>
          <w:sz w:val="24"/>
          <w:szCs w:val="24"/>
        </w:rPr>
        <w:t xml:space="preserve"> (Primary Key)</w:t>
      </w:r>
    </w:p>
    <w:p w14:paraId="623F6840"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CustomerID (Foreign Key)</w:t>
      </w:r>
    </w:p>
    <w:p w14:paraId="358F5BD9" w14:textId="02078AA3" w:rsidR="005B7C39" w:rsidRPr="00987275" w:rsidRDefault="00D03002"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Unit</w:t>
      </w:r>
      <w:r w:rsidR="005B7C39" w:rsidRPr="00987275">
        <w:rPr>
          <w:rFonts w:ascii="Times New Roman" w:hAnsi="Times New Roman" w:cs="Times New Roman"/>
          <w:sz w:val="24"/>
          <w:szCs w:val="24"/>
        </w:rPr>
        <w:t>ID (Foreign Key)</w:t>
      </w:r>
    </w:p>
    <w:p w14:paraId="57C36102"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ApplicationDate</w:t>
      </w:r>
    </w:p>
    <w:p w14:paraId="7D6D6702" w14:textId="77777777" w:rsidR="005B7C39" w:rsidRPr="00987275" w:rsidRDefault="005B7C39" w:rsidP="005B7C39">
      <w:pPr>
        <w:pStyle w:val="ListParagraph"/>
        <w:numPr>
          <w:ilvl w:val="1"/>
          <w:numId w:val="6"/>
        </w:numPr>
        <w:rPr>
          <w:rFonts w:ascii="Times New Roman" w:hAnsi="Times New Roman" w:cs="Times New Roman"/>
          <w:sz w:val="24"/>
          <w:szCs w:val="24"/>
        </w:rPr>
      </w:pPr>
      <w:proofErr w:type="spellStart"/>
      <w:r w:rsidRPr="00987275">
        <w:rPr>
          <w:rFonts w:ascii="Times New Roman" w:hAnsi="Times New Roman" w:cs="Times New Roman"/>
          <w:sz w:val="24"/>
          <w:szCs w:val="24"/>
        </w:rPr>
        <w:t>ApprovalDate</w:t>
      </w:r>
      <w:proofErr w:type="spellEnd"/>
    </w:p>
    <w:p w14:paraId="6915BD65" w14:textId="77777777" w:rsidR="005B7C39" w:rsidRPr="00987275" w:rsidRDefault="005B7C39"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LoanAmount</w:t>
      </w:r>
    </w:p>
    <w:p w14:paraId="06B374E0" w14:textId="234B29EB" w:rsidR="00D03002" w:rsidRPr="00987275" w:rsidRDefault="00D03002" w:rsidP="005B7C39">
      <w:pPr>
        <w:pStyle w:val="ListParagraph"/>
        <w:numPr>
          <w:ilvl w:val="1"/>
          <w:numId w:val="6"/>
        </w:numPr>
        <w:rPr>
          <w:rFonts w:ascii="Times New Roman" w:hAnsi="Times New Roman" w:cs="Times New Roman"/>
          <w:sz w:val="24"/>
          <w:szCs w:val="24"/>
        </w:rPr>
      </w:pPr>
      <w:r w:rsidRPr="00987275">
        <w:rPr>
          <w:rFonts w:ascii="Times New Roman" w:hAnsi="Times New Roman" w:cs="Times New Roman"/>
          <w:sz w:val="24"/>
          <w:szCs w:val="24"/>
        </w:rPr>
        <w:t>EmpID</w:t>
      </w:r>
    </w:p>
    <w:p w14:paraId="2F6AA132" w14:textId="77777777" w:rsidR="00C729C7" w:rsidRPr="00987275" w:rsidRDefault="00C729C7" w:rsidP="00C729C7">
      <w:pPr>
        <w:pStyle w:val="ListParagraph"/>
        <w:spacing w:after="0" w:line="240" w:lineRule="auto"/>
        <w:ind w:left="964"/>
        <w:rPr>
          <w:rFonts w:ascii="Times New Roman" w:hAnsi="Times New Roman" w:cs="Times New Roman"/>
          <w:sz w:val="24"/>
          <w:szCs w:val="24"/>
        </w:rPr>
      </w:pPr>
    </w:p>
    <w:p w14:paraId="5FAF6C43" w14:textId="77777777" w:rsidR="00F93B92" w:rsidRPr="00987275" w:rsidRDefault="00F93B92" w:rsidP="00F93B92">
      <w:pPr>
        <w:pStyle w:val="ListParagraph"/>
        <w:rPr>
          <w:rFonts w:ascii="Times New Roman" w:hAnsi="Times New Roman" w:cs="Times New Roman"/>
          <w:sz w:val="24"/>
          <w:szCs w:val="24"/>
        </w:rPr>
      </w:pPr>
      <w:r w:rsidRPr="00987275">
        <w:rPr>
          <w:rFonts w:ascii="Times New Roman" w:hAnsi="Times New Roman" w:cs="Times New Roman"/>
          <w:sz w:val="24"/>
          <w:szCs w:val="24"/>
        </w:rPr>
        <w:t>Customer Interaction Table:</w:t>
      </w:r>
    </w:p>
    <w:p w14:paraId="111BA638" w14:textId="77777777" w:rsidR="00F93B92" w:rsidRPr="00987275" w:rsidRDefault="00F93B92" w:rsidP="00F93B92">
      <w:pPr>
        <w:pStyle w:val="ListParagraph"/>
        <w:numPr>
          <w:ilvl w:val="1"/>
          <w:numId w:val="9"/>
        </w:numPr>
        <w:rPr>
          <w:rFonts w:ascii="Times New Roman" w:hAnsi="Times New Roman" w:cs="Times New Roman"/>
          <w:sz w:val="24"/>
          <w:szCs w:val="24"/>
        </w:rPr>
      </w:pPr>
      <w:r w:rsidRPr="00987275">
        <w:rPr>
          <w:rFonts w:ascii="Times New Roman" w:hAnsi="Times New Roman" w:cs="Times New Roman"/>
          <w:sz w:val="24"/>
          <w:szCs w:val="24"/>
        </w:rPr>
        <w:t>Attributes:</w:t>
      </w:r>
    </w:p>
    <w:p w14:paraId="6CC47B52"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InteractionID</w:t>
      </w:r>
      <w:proofErr w:type="spellEnd"/>
      <w:r w:rsidRPr="00987275">
        <w:rPr>
          <w:rFonts w:ascii="Times New Roman" w:hAnsi="Times New Roman" w:cs="Times New Roman"/>
          <w:sz w:val="24"/>
          <w:szCs w:val="24"/>
        </w:rPr>
        <w:t xml:space="preserve"> (Primary Key)</w:t>
      </w:r>
    </w:p>
    <w:p w14:paraId="48BBF5D8" w14:textId="77777777" w:rsidR="00F93B92" w:rsidRPr="00987275" w:rsidRDefault="00F93B92" w:rsidP="00F93B92">
      <w:pPr>
        <w:pStyle w:val="ListParagraph"/>
        <w:numPr>
          <w:ilvl w:val="2"/>
          <w:numId w:val="9"/>
        </w:numPr>
        <w:rPr>
          <w:rFonts w:ascii="Times New Roman" w:hAnsi="Times New Roman" w:cs="Times New Roman"/>
          <w:sz w:val="24"/>
          <w:szCs w:val="24"/>
        </w:rPr>
      </w:pPr>
      <w:r w:rsidRPr="00987275">
        <w:rPr>
          <w:rFonts w:ascii="Times New Roman" w:hAnsi="Times New Roman" w:cs="Times New Roman"/>
          <w:sz w:val="24"/>
          <w:szCs w:val="24"/>
        </w:rPr>
        <w:t>CustomerID (Foreign Key)</w:t>
      </w:r>
    </w:p>
    <w:p w14:paraId="6DD33F73"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InteractionDate</w:t>
      </w:r>
      <w:proofErr w:type="spellEnd"/>
    </w:p>
    <w:p w14:paraId="5C3612C4" w14:textId="4872613A" w:rsidR="00F93B92" w:rsidRPr="00987275" w:rsidRDefault="00F93B92" w:rsidP="00F93B92">
      <w:pPr>
        <w:pStyle w:val="ListParagraph"/>
        <w:numPr>
          <w:ilvl w:val="2"/>
          <w:numId w:val="9"/>
        </w:numPr>
        <w:rPr>
          <w:rFonts w:ascii="Times New Roman" w:hAnsi="Times New Roman" w:cs="Times New Roman"/>
          <w:sz w:val="24"/>
          <w:szCs w:val="24"/>
        </w:rPr>
      </w:pPr>
      <w:proofErr w:type="gramStart"/>
      <w:r w:rsidRPr="00987275">
        <w:rPr>
          <w:rFonts w:ascii="Times New Roman" w:hAnsi="Times New Roman" w:cs="Times New Roman"/>
          <w:sz w:val="24"/>
          <w:szCs w:val="24"/>
        </w:rPr>
        <w:t>UnitID(</w:t>
      </w:r>
      <w:proofErr w:type="gramEnd"/>
      <w:r w:rsidRPr="00987275">
        <w:rPr>
          <w:rFonts w:ascii="Times New Roman" w:hAnsi="Times New Roman" w:cs="Times New Roman"/>
          <w:sz w:val="24"/>
          <w:szCs w:val="24"/>
        </w:rPr>
        <w:t>Foreign Key)</w:t>
      </w:r>
    </w:p>
    <w:p w14:paraId="217AC9F0" w14:textId="77777777" w:rsidR="00F93B92" w:rsidRPr="00987275" w:rsidRDefault="00F93B92" w:rsidP="00F93B92">
      <w:pPr>
        <w:pStyle w:val="ListParagraph"/>
        <w:numPr>
          <w:ilvl w:val="2"/>
          <w:numId w:val="9"/>
        </w:numPr>
        <w:rPr>
          <w:rFonts w:ascii="Times New Roman" w:hAnsi="Times New Roman" w:cs="Times New Roman"/>
          <w:sz w:val="24"/>
          <w:szCs w:val="24"/>
        </w:rPr>
      </w:pPr>
      <w:r w:rsidRPr="00987275">
        <w:rPr>
          <w:rFonts w:ascii="Times New Roman" w:hAnsi="Times New Roman" w:cs="Times New Roman"/>
          <w:sz w:val="24"/>
          <w:szCs w:val="24"/>
        </w:rPr>
        <w:t>EmployeeID (Foreign Key)</w:t>
      </w:r>
    </w:p>
    <w:p w14:paraId="7EA1C2C4"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InteractionType</w:t>
      </w:r>
      <w:proofErr w:type="spellEnd"/>
    </w:p>
    <w:p w14:paraId="1EB9DD74"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InteractionDetails</w:t>
      </w:r>
      <w:proofErr w:type="spellEnd"/>
    </w:p>
    <w:p w14:paraId="5B71758B" w14:textId="6D3BB3E2" w:rsidR="00F93B92" w:rsidRPr="00987275" w:rsidRDefault="00F93B92" w:rsidP="00F93B92">
      <w:pPr>
        <w:rPr>
          <w:rFonts w:ascii="Times New Roman" w:hAnsi="Times New Roman" w:cs="Times New Roman"/>
          <w:sz w:val="24"/>
          <w:szCs w:val="24"/>
        </w:rPr>
      </w:pPr>
      <w:r w:rsidRPr="00987275">
        <w:rPr>
          <w:rFonts w:ascii="Times New Roman" w:hAnsi="Times New Roman" w:cs="Times New Roman"/>
          <w:sz w:val="24"/>
          <w:szCs w:val="24"/>
        </w:rPr>
        <w:t xml:space="preserve">                Deposit Table:</w:t>
      </w:r>
    </w:p>
    <w:p w14:paraId="52BF0F78" w14:textId="77777777" w:rsidR="00F93B92" w:rsidRPr="00987275" w:rsidRDefault="00F93B92" w:rsidP="00F93B92">
      <w:pPr>
        <w:pStyle w:val="ListParagraph"/>
        <w:numPr>
          <w:ilvl w:val="1"/>
          <w:numId w:val="9"/>
        </w:numPr>
        <w:rPr>
          <w:rFonts w:ascii="Times New Roman" w:hAnsi="Times New Roman" w:cs="Times New Roman"/>
          <w:sz w:val="24"/>
          <w:szCs w:val="24"/>
        </w:rPr>
      </w:pPr>
      <w:r w:rsidRPr="00987275">
        <w:rPr>
          <w:rFonts w:ascii="Times New Roman" w:hAnsi="Times New Roman" w:cs="Times New Roman"/>
          <w:sz w:val="24"/>
          <w:szCs w:val="24"/>
        </w:rPr>
        <w:t>Attributes:</w:t>
      </w:r>
    </w:p>
    <w:p w14:paraId="06C162BD"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DepositID</w:t>
      </w:r>
      <w:proofErr w:type="spellEnd"/>
      <w:r w:rsidRPr="00987275">
        <w:rPr>
          <w:rFonts w:ascii="Times New Roman" w:hAnsi="Times New Roman" w:cs="Times New Roman"/>
          <w:sz w:val="24"/>
          <w:szCs w:val="24"/>
        </w:rPr>
        <w:t xml:space="preserve"> (Primary Key)</w:t>
      </w:r>
    </w:p>
    <w:p w14:paraId="43F58E9A" w14:textId="77777777" w:rsidR="00F93B92" w:rsidRPr="00987275" w:rsidRDefault="00F93B92" w:rsidP="00F93B92">
      <w:pPr>
        <w:pStyle w:val="ListParagraph"/>
        <w:numPr>
          <w:ilvl w:val="2"/>
          <w:numId w:val="9"/>
        </w:numPr>
        <w:rPr>
          <w:rFonts w:ascii="Times New Roman" w:hAnsi="Times New Roman" w:cs="Times New Roman"/>
          <w:sz w:val="24"/>
          <w:szCs w:val="24"/>
        </w:rPr>
      </w:pPr>
      <w:r w:rsidRPr="00987275">
        <w:rPr>
          <w:rFonts w:ascii="Times New Roman" w:hAnsi="Times New Roman" w:cs="Times New Roman"/>
          <w:sz w:val="24"/>
          <w:szCs w:val="24"/>
        </w:rPr>
        <w:t>CustomerID (Foreign Key)</w:t>
      </w:r>
    </w:p>
    <w:p w14:paraId="3E6C8EA6"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DepositDate</w:t>
      </w:r>
      <w:proofErr w:type="spellEnd"/>
    </w:p>
    <w:p w14:paraId="65A954F0" w14:textId="77777777" w:rsidR="00F93B92" w:rsidRPr="00987275" w:rsidRDefault="00F93B92" w:rsidP="00F93B92">
      <w:pPr>
        <w:pStyle w:val="ListParagraph"/>
        <w:numPr>
          <w:ilvl w:val="2"/>
          <w:numId w:val="9"/>
        </w:numPr>
        <w:rPr>
          <w:rFonts w:ascii="Times New Roman" w:hAnsi="Times New Roman" w:cs="Times New Roman"/>
          <w:sz w:val="24"/>
          <w:szCs w:val="24"/>
        </w:rPr>
      </w:pPr>
      <w:r w:rsidRPr="00987275">
        <w:rPr>
          <w:rFonts w:ascii="Times New Roman" w:hAnsi="Times New Roman" w:cs="Times New Roman"/>
          <w:sz w:val="24"/>
          <w:szCs w:val="24"/>
        </w:rPr>
        <w:t>Amount</w:t>
      </w:r>
    </w:p>
    <w:p w14:paraId="2C2C64D7" w14:textId="3C485940" w:rsidR="00F93B92" w:rsidRPr="00987275" w:rsidRDefault="00F93B92" w:rsidP="00F93B92">
      <w:pPr>
        <w:pStyle w:val="ListParagraph"/>
        <w:numPr>
          <w:ilvl w:val="2"/>
          <w:numId w:val="9"/>
        </w:numPr>
        <w:rPr>
          <w:rFonts w:ascii="Times New Roman" w:hAnsi="Times New Roman" w:cs="Times New Roman"/>
          <w:sz w:val="24"/>
          <w:szCs w:val="24"/>
        </w:rPr>
      </w:pPr>
      <w:r w:rsidRPr="00987275">
        <w:rPr>
          <w:rFonts w:ascii="Times New Roman" w:hAnsi="Times New Roman" w:cs="Times New Roman"/>
          <w:sz w:val="24"/>
          <w:szCs w:val="24"/>
        </w:rPr>
        <w:t>UnitID (Foreign Key)</w:t>
      </w:r>
    </w:p>
    <w:p w14:paraId="3E2543ED" w14:textId="77777777" w:rsidR="00F93B92" w:rsidRPr="00987275" w:rsidRDefault="00F93B92" w:rsidP="00F93B92">
      <w:pPr>
        <w:pStyle w:val="ListParagraph"/>
        <w:numPr>
          <w:ilvl w:val="2"/>
          <w:numId w:val="9"/>
        </w:numPr>
        <w:rPr>
          <w:rFonts w:ascii="Times New Roman" w:hAnsi="Times New Roman" w:cs="Times New Roman"/>
          <w:sz w:val="24"/>
          <w:szCs w:val="24"/>
        </w:rPr>
      </w:pPr>
      <w:r w:rsidRPr="00987275">
        <w:rPr>
          <w:rFonts w:ascii="Times New Roman" w:hAnsi="Times New Roman" w:cs="Times New Roman"/>
          <w:sz w:val="24"/>
          <w:szCs w:val="24"/>
        </w:rPr>
        <w:t>EmployeeID (Foreign Key)</w:t>
      </w:r>
    </w:p>
    <w:p w14:paraId="36ABC14D"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MaturityDate</w:t>
      </w:r>
      <w:proofErr w:type="spellEnd"/>
    </w:p>
    <w:p w14:paraId="76237785" w14:textId="77777777" w:rsidR="00F93B92" w:rsidRPr="00987275" w:rsidRDefault="00F93B92" w:rsidP="00F93B92">
      <w:pPr>
        <w:pStyle w:val="ListParagraph"/>
        <w:numPr>
          <w:ilvl w:val="2"/>
          <w:numId w:val="9"/>
        </w:numPr>
        <w:rPr>
          <w:rFonts w:ascii="Times New Roman" w:hAnsi="Times New Roman" w:cs="Times New Roman"/>
          <w:sz w:val="24"/>
          <w:szCs w:val="24"/>
        </w:rPr>
      </w:pPr>
      <w:proofErr w:type="spellStart"/>
      <w:r w:rsidRPr="00987275">
        <w:rPr>
          <w:rFonts w:ascii="Times New Roman" w:hAnsi="Times New Roman" w:cs="Times New Roman"/>
          <w:sz w:val="24"/>
          <w:szCs w:val="24"/>
        </w:rPr>
        <w:t>DepositType</w:t>
      </w:r>
      <w:proofErr w:type="spellEnd"/>
    </w:p>
    <w:p w14:paraId="2CDB5FA0" w14:textId="77777777" w:rsidR="007A7765" w:rsidRDefault="007A7765" w:rsidP="00C729C7">
      <w:pPr>
        <w:pStyle w:val="ListParagraph"/>
        <w:spacing w:after="0" w:line="240" w:lineRule="auto"/>
        <w:ind w:left="964"/>
      </w:pPr>
    </w:p>
    <w:p w14:paraId="7C2E3FF2" w14:textId="77777777" w:rsidR="007A7765" w:rsidRDefault="007A7765" w:rsidP="00C729C7">
      <w:pPr>
        <w:pStyle w:val="ListParagraph"/>
        <w:spacing w:after="0" w:line="240" w:lineRule="auto"/>
        <w:ind w:left="964"/>
      </w:pPr>
    </w:p>
    <w:p w14:paraId="6E7D62B3" w14:textId="77777777" w:rsidR="007A7765" w:rsidRDefault="007A7765" w:rsidP="00C729C7">
      <w:pPr>
        <w:pStyle w:val="ListParagraph"/>
        <w:spacing w:after="0" w:line="240" w:lineRule="auto"/>
        <w:ind w:left="964"/>
      </w:pPr>
    </w:p>
    <w:p w14:paraId="4F6F3BD7" w14:textId="77777777" w:rsidR="007A7765" w:rsidRDefault="007A7765" w:rsidP="00C729C7">
      <w:pPr>
        <w:pStyle w:val="ListParagraph"/>
        <w:spacing w:after="0" w:line="240" w:lineRule="auto"/>
        <w:ind w:left="964"/>
      </w:pPr>
    </w:p>
    <w:p w14:paraId="2F141D67" w14:textId="77777777" w:rsidR="007A7765" w:rsidRDefault="007A7765" w:rsidP="00C729C7">
      <w:pPr>
        <w:pStyle w:val="ListParagraph"/>
        <w:spacing w:after="0" w:line="240" w:lineRule="auto"/>
        <w:ind w:left="964"/>
      </w:pPr>
    </w:p>
    <w:p w14:paraId="19D7461E" w14:textId="77777777" w:rsidR="007A7765" w:rsidRDefault="007A7765" w:rsidP="00C729C7">
      <w:pPr>
        <w:pStyle w:val="ListParagraph"/>
        <w:spacing w:after="0" w:line="240" w:lineRule="auto"/>
        <w:ind w:left="964"/>
      </w:pPr>
    </w:p>
    <w:p w14:paraId="728B3CC0" w14:textId="77777777" w:rsidR="007A7765" w:rsidRDefault="007A7765" w:rsidP="00C729C7">
      <w:pPr>
        <w:pStyle w:val="ListParagraph"/>
        <w:spacing w:after="0" w:line="240" w:lineRule="auto"/>
        <w:ind w:left="964"/>
      </w:pPr>
    </w:p>
    <w:p w14:paraId="26C7C29A" w14:textId="77777777" w:rsidR="007A7765" w:rsidRDefault="007A7765" w:rsidP="00C729C7">
      <w:pPr>
        <w:pStyle w:val="ListParagraph"/>
        <w:spacing w:after="0" w:line="240" w:lineRule="auto"/>
        <w:ind w:left="964"/>
      </w:pPr>
    </w:p>
    <w:p w14:paraId="75CB0EF5" w14:textId="77777777" w:rsidR="007A7765" w:rsidRDefault="007A7765" w:rsidP="00C729C7">
      <w:pPr>
        <w:pStyle w:val="ListParagraph"/>
        <w:spacing w:after="0" w:line="240" w:lineRule="auto"/>
        <w:ind w:left="964"/>
      </w:pPr>
    </w:p>
    <w:p w14:paraId="35099C51" w14:textId="77777777" w:rsidR="007A7765" w:rsidRDefault="007A7765" w:rsidP="00C729C7">
      <w:pPr>
        <w:pStyle w:val="ListParagraph"/>
        <w:spacing w:after="0" w:line="240" w:lineRule="auto"/>
        <w:ind w:left="964"/>
      </w:pPr>
    </w:p>
    <w:p w14:paraId="4579B507" w14:textId="77777777" w:rsidR="007A7765" w:rsidRDefault="007A7765" w:rsidP="00C729C7">
      <w:pPr>
        <w:pStyle w:val="ListParagraph"/>
        <w:spacing w:after="0" w:line="240" w:lineRule="auto"/>
        <w:ind w:left="964"/>
      </w:pPr>
    </w:p>
    <w:p w14:paraId="2B6394ED" w14:textId="4B319641" w:rsidR="005B7C39" w:rsidRDefault="006041FF" w:rsidP="005B7C39">
      <w:pPr>
        <w:spacing w:after="0"/>
        <w:rPr>
          <w:noProof/>
        </w:rPr>
      </w:pPr>
      <w:r>
        <w:rPr>
          <w:noProof/>
        </w:rPr>
        <w:t xml:space="preserve"> </w:t>
      </w:r>
    </w:p>
    <w:p w14:paraId="5D6C892C" w14:textId="77777777" w:rsidR="006041FF" w:rsidRDefault="006041FF" w:rsidP="005B7C39">
      <w:pPr>
        <w:spacing w:after="0"/>
        <w:rPr>
          <w:noProof/>
        </w:rPr>
      </w:pPr>
    </w:p>
    <w:p w14:paraId="0900EE7A" w14:textId="77777777" w:rsidR="006041FF" w:rsidRDefault="006041FF" w:rsidP="005B7C39">
      <w:pPr>
        <w:spacing w:after="0"/>
        <w:rPr>
          <w:noProof/>
        </w:rPr>
      </w:pPr>
    </w:p>
    <w:p w14:paraId="654FCC0D" w14:textId="77777777" w:rsidR="006041FF" w:rsidRPr="005B7C39" w:rsidRDefault="006041FF" w:rsidP="005B7C39">
      <w:pPr>
        <w:spacing w:after="0"/>
      </w:pPr>
    </w:p>
    <w:p w14:paraId="70F51259" w14:textId="77777777" w:rsidR="007A7765" w:rsidRDefault="007A7765" w:rsidP="00C729C7">
      <w:pPr>
        <w:pStyle w:val="ListParagraph"/>
        <w:spacing w:after="0" w:line="240" w:lineRule="auto"/>
        <w:ind w:left="964"/>
      </w:pPr>
    </w:p>
    <w:p w14:paraId="5D8853A5" w14:textId="77777777" w:rsidR="00987275" w:rsidRDefault="00987275" w:rsidP="00EC4DAD">
      <w:pPr>
        <w:pStyle w:val="ListParagraph"/>
        <w:spacing w:after="0" w:line="240" w:lineRule="auto"/>
        <w:ind w:left="964"/>
      </w:pPr>
    </w:p>
    <w:p w14:paraId="0DB41F2D" w14:textId="77777777" w:rsidR="00987275" w:rsidRDefault="00987275" w:rsidP="00EC4DAD">
      <w:pPr>
        <w:pStyle w:val="ListParagraph"/>
        <w:spacing w:after="0" w:line="240" w:lineRule="auto"/>
        <w:ind w:left="964"/>
      </w:pPr>
    </w:p>
    <w:p w14:paraId="34573D0C" w14:textId="45EF0AB2" w:rsidR="00987275" w:rsidRDefault="00987275" w:rsidP="00EC4DAD">
      <w:pPr>
        <w:pStyle w:val="ListParagraph"/>
        <w:spacing w:after="0" w:line="240" w:lineRule="auto"/>
        <w:ind w:left="964"/>
      </w:pPr>
    </w:p>
    <w:p w14:paraId="7E7A1F22" w14:textId="77777777" w:rsidR="00987275" w:rsidRDefault="00987275">
      <w:r>
        <w:br w:type="page"/>
      </w:r>
    </w:p>
    <w:p w14:paraId="0D81C1A8" w14:textId="110C25EC" w:rsidR="00987275" w:rsidRDefault="00987275" w:rsidP="00EC4DAD">
      <w:pPr>
        <w:pStyle w:val="ListParagraph"/>
        <w:spacing w:after="0" w:line="240" w:lineRule="auto"/>
        <w:ind w:left="964"/>
      </w:pPr>
      <w:r>
        <w:rPr>
          <w:noProof/>
        </w:rPr>
        <w:lastRenderedPageBreak/>
        <w:drawing>
          <wp:inline distT="0" distB="0" distL="0" distR="0" wp14:anchorId="1A1786A2" wp14:editId="2911136F">
            <wp:extent cx="5379720" cy="8913495"/>
            <wp:effectExtent l="0" t="0" r="0" b="1905"/>
            <wp:docPr id="10396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81070" cy="8915732"/>
                    </a:xfrm>
                    <a:prstGeom prst="rect">
                      <a:avLst/>
                    </a:prstGeom>
                    <a:noFill/>
                    <a:ln>
                      <a:noFill/>
                    </a:ln>
                  </pic:spPr>
                </pic:pic>
              </a:graphicData>
            </a:graphic>
          </wp:inline>
        </w:drawing>
      </w:r>
    </w:p>
    <w:p w14:paraId="5AE8140C" w14:textId="59360FBC" w:rsidR="00987275" w:rsidRPr="00987275" w:rsidRDefault="00581FC5" w:rsidP="0098727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w:t>
      </w:r>
      <w:r w:rsidR="00987275" w:rsidRPr="00987275">
        <w:rPr>
          <w:rFonts w:ascii="Times New Roman" w:hAnsi="Times New Roman" w:cs="Times New Roman"/>
          <w:sz w:val="24"/>
          <w:szCs w:val="24"/>
        </w:rPr>
        <w:t>Problem Statement Approach:</w:t>
      </w:r>
      <w:r w:rsidR="00987275" w:rsidRPr="00987275">
        <w:rPr>
          <w:rFonts w:ascii="Times New Roman" w:hAnsi="Times New Roman" w:cs="Times New Roman"/>
          <w:sz w:val="24"/>
          <w:szCs w:val="24"/>
        </w:rPr>
        <w:br/>
        <w:t xml:space="preserve">1. Track daily customer interactions by Credit </w:t>
      </w:r>
      <w:proofErr w:type="gramStart"/>
      <w:r w:rsidR="00987275" w:rsidRPr="00987275">
        <w:rPr>
          <w:rFonts w:ascii="Times New Roman" w:hAnsi="Times New Roman" w:cs="Times New Roman"/>
          <w:sz w:val="24"/>
          <w:szCs w:val="24"/>
        </w:rPr>
        <w:t>Rep :</w:t>
      </w:r>
      <w:proofErr w:type="gramEnd"/>
    </w:p>
    <w:p w14:paraId="1455EFE5"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Approach: </w:t>
      </w:r>
    </w:p>
    <w:p w14:paraId="3FE0EE5F"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To effectively track customer interaction by Credit </w:t>
      </w:r>
      <w:proofErr w:type="gramStart"/>
      <w:r w:rsidRPr="00987275">
        <w:rPr>
          <w:rFonts w:ascii="Times New Roman" w:hAnsi="Times New Roman" w:cs="Times New Roman"/>
          <w:sz w:val="24"/>
          <w:szCs w:val="24"/>
        </w:rPr>
        <w:t>Rep</w:t>
      </w:r>
      <w:proofErr w:type="gramEnd"/>
      <w:r w:rsidRPr="00987275">
        <w:rPr>
          <w:rFonts w:ascii="Times New Roman" w:hAnsi="Times New Roman" w:cs="Times New Roman"/>
          <w:sz w:val="24"/>
          <w:szCs w:val="24"/>
        </w:rPr>
        <w:t xml:space="preserve"> establish and holding data through channels such as email, phone calls, and in-person meeting.</w:t>
      </w:r>
    </w:p>
    <w:p w14:paraId="3325859C"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The table contains information about Customer, Employee table contains Credit Rep details and Customer interaction table contains interaction type, </w:t>
      </w:r>
      <w:proofErr w:type="gramStart"/>
      <w:r w:rsidRPr="00987275">
        <w:rPr>
          <w:rFonts w:ascii="Times New Roman" w:hAnsi="Times New Roman" w:cs="Times New Roman"/>
          <w:sz w:val="24"/>
          <w:szCs w:val="24"/>
        </w:rPr>
        <w:t>date</w:t>
      </w:r>
      <w:proofErr w:type="gramEnd"/>
      <w:r w:rsidRPr="00987275">
        <w:rPr>
          <w:rFonts w:ascii="Times New Roman" w:hAnsi="Times New Roman" w:cs="Times New Roman"/>
          <w:sz w:val="24"/>
          <w:szCs w:val="24"/>
        </w:rPr>
        <w:t xml:space="preserve"> and time. Using these </w:t>
      </w:r>
      <w:proofErr w:type="gramStart"/>
      <w:r w:rsidRPr="00987275">
        <w:rPr>
          <w:rFonts w:ascii="Times New Roman" w:hAnsi="Times New Roman" w:cs="Times New Roman"/>
          <w:sz w:val="24"/>
          <w:szCs w:val="24"/>
        </w:rPr>
        <w:t>tables</w:t>
      </w:r>
      <w:proofErr w:type="gramEnd"/>
      <w:r w:rsidRPr="00987275">
        <w:rPr>
          <w:rFonts w:ascii="Times New Roman" w:hAnsi="Times New Roman" w:cs="Times New Roman"/>
          <w:sz w:val="24"/>
          <w:szCs w:val="24"/>
        </w:rPr>
        <w:t xml:space="preserve"> we can retrieve information about daily customer interaction by Credit Rep</w:t>
      </w:r>
    </w:p>
    <w:p w14:paraId="41837602"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To retrieve </w:t>
      </w:r>
      <w:proofErr w:type="gramStart"/>
      <w:r w:rsidRPr="00987275">
        <w:rPr>
          <w:rFonts w:ascii="Times New Roman" w:hAnsi="Times New Roman" w:cs="Times New Roman"/>
          <w:sz w:val="24"/>
          <w:szCs w:val="24"/>
        </w:rPr>
        <w:t>data</w:t>
      </w:r>
      <w:proofErr w:type="gramEnd"/>
      <w:r w:rsidRPr="00987275">
        <w:rPr>
          <w:rFonts w:ascii="Times New Roman" w:hAnsi="Times New Roman" w:cs="Times New Roman"/>
          <w:sz w:val="24"/>
          <w:szCs w:val="24"/>
        </w:rPr>
        <w:t xml:space="preserve"> we can use four clauses: 1. Select clause 2. From Clause 3. Where clause 4. Group by clause</w:t>
      </w:r>
    </w:p>
    <w:p w14:paraId="6B52F760" w14:textId="77777777" w:rsidR="00987275" w:rsidRPr="00987275" w:rsidRDefault="00987275" w:rsidP="00987275">
      <w:pPr>
        <w:pStyle w:val="ListParagraph"/>
        <w:numPr>
          <w:ilvl w:val="0"/>
          <w:numId w:val="12"/>
        </w:num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 xml:space="preserve">Selecting the name or ID of Credit Rep and </w:t>
      </w:r>
      <w:proofErr w:type="gramStart"/>
      <w:r w:rsidRPr="00987275">
        <w:rPr>
          <w:rFonts w:ascii="Times New Roman" w:hAnsi="Times New Roman" w:cs="Times New Roman"/>
          <w:sz w:val="24"/>
          <w:szCs w:val="24"/>
        </w:rPr>
        <w:t>Count(</w:t>
      </w:r>
      <w:proofErr w:type="gramEnd"/>
      <w:r w:rsidRPr="00987275">
        <w:rPr>
          <w:rFonts w:ascii="Times New Roman" w:hAnsi="Times New Roman" w:cs="Times New Roman"/>
          <w:sz w:val="24"/>
          <w:szCs w:val="24"/>
        </w:rPr>
        <w:t>Interaction ID) the no. of interaction for each credit Rep</w:t>
      </w:r>
    </w:p>
    <w:p w14:paraId="68E9171B" w14:textId="77777777" w:rsidR="00987275" w:rsidRPr="00987275" w:rsidRDefault="00987275" w:rsidP="00987275">
      <w:pPr>
        <w:pStyle w:val="ListParagraph"/>
        <w:numPr>
          <w:ilvl w:val="0"/>
          <w:numId w:val="12"/>
        </w:num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Left Join: Joins the employee table with Interaction table based on EmpID.</w:t>
      </w:r>
    </w:p>
    <w:p w14:paraId="5128631D" w14:textId="77777777" w:rsidR="00987275" w:rsidRPr="00987275" w:rsidRDefault="00987275" w:rsidP="00987275">
      <w:pPr>
        <w:pStyle w:val="ListParagraph"/>
        <w:numPr>
          <w:ilvl w:val="0"/>
          <w:numId w:val="12"/>
        </w:num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 xml:space="preserve">WHERE clause: The </w:t>
      </w:r>
      <w:proofErr w:type="gramStart"/>
      <w:r w:rsidRPr="00987275">
        <w:rPr>
          <w:rFonts w:ascii="Times New Roman" w:hAnsi="Times New Roman" w:cs="Times New Roman"/>
          <w:sz w:val="24"/>
          <w:szCs w:val="24"/>
        </w:rPr>
        <w:t>DATE(</w:t>
      </w:r>
      <w:proofErr w:type="gramEnd"/>
      <w:r w:rsidRPr="00987275">
        <w:rPr>
          <w:rFonts w:ascii="Times New Roman" w:hAnsi="Times New Roman" w:cs="Times New Roman"/>
          <w:sz w:val="24"/>
          <w:szCs w:val="24"/>
        </w:rPr>
        <w:t xml:space="preserve">) function is used to extract the date portion of the </w:t>
      </w:r>
      <w:proofErr w:type="spellStart"/>
      <w:r w:rsidRPr="00987275">
        <w:rPr>
          <w:rFonts w:ascii="Times New Roman" w:hAnsi="Times New Roman" w:cs="Times New Roman"/>
          <w:sz w:val="24"/>
          <w:szCs w:val="24"/>
        </w:rPr>
        <w:t>Interaction_Date</w:t>
      </w:r>
      <w:proofErr w:type="spellEnd"/>
      <w:r w:rsidRPr="00987275">
        <w:rPr>
          <w:rFonts w:ascii="Times New Roman" w:hAnsi="Times New Roman" w:cs="Times New Roman"/>
          <w:sz w:val="24"/>
          <w:szCs w:val="24"/>
        </w:rPr>
        <w:t xml:space="preserve"> field from the Interactions table. CURDATE () returns the current date.</w:t>
      </w:r>
    </w:p>
    <w:p w14:paraId="156F367D" w14:textId="77777777" w:rsidR="00987275" w:rsidRPr="00987275" w:rsidRDefault="00987275" w:rsidP="00987275">
      <w:pPr>
        <w:pStyle w:val="ListParagraph"/>
        <w:numPr>
          <w:ilvl w:val="0"/>
          <w:numId w:val="12"/>
        </w:num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GROUP BY clause:</w:t>
      </w:r>
    </w:p>
    <w:p w14:paraId="668A22EA" w14:textId="77777777" w:rsidR="00987275" w:rsidRPr="00987275" w:rsidRDefault="00987275" w:rsidP="00987275">
      <w:pPr>
        <w:pStyle w:val="ListParagraph"/>
        <w:spacing w:after="0" w:line="240" w:lineRule="auto"/>
        <w:ind w:left="1324"/>
        <w:rPr>
          <w:rFonts w:ascii="Times New Roman" w:hAnsi="Times New Roman" w:cs="Times New Roman"/>
          <w:sz w:val="24"/>
          <w:szCs w:val="24"/>
        </w:rPr>
      </w:pPr>
      <w:r w:rsidRPr="00987275">
        <w:rPr>
          <w:rFonts w:ascii="Times New Roman" w:hAnsi="Times New Roman" w:cs="Times New Roman"/>
          <w:sz w:val="24"/>
          <w:szCs w:val="24"/>
        </w:rPr>
        <w:t xml:space="preserve">Groups the results by EmpID, </w:t>
      </w:r>
      <w:proofErr w:type="spellStart"/>
      <w:r w:rsidRPr="00987275">
        <w:rPr>
          <w:rFonts w:ascii="Times New Roman" w:hAnsi="Times New Roman" w:cs="Times New Roman"/>
          <w:sz w:val="24"/>
          <w:szCs w:val="24"/>
        </w:rPr>
        <w:t>Emp_Name</w:t>
      </w:r>
      <w:proofErr w:type="spellEnd"/>
      <w:r w:rsidRPr="00987275">
        <w:rPr>
          <w:rFonts w:ascii="Times New Roman" w:hAnsi="Times New Roman" w:cs="Times New Roman"/>
          <w:sz w:val="24"/>
          <w:szCs w:val="24"/>
        </w:rPr>
        <w:t xml:space="preserve"> and </w:t>
      </w:r>
      <w:proofErr w:type="spellStart"/>
      <w:r w:rsidRPr="00987275">
        <w:rPr>
          <w:rFonts w:ascii="Times New Roman" w:hAnsi="Times New Roman" w:cs="Times New Roman"/>
          <w:sz w:val="24"/>
          <w:szCs w:val="24"/>
        </w:rPr>
        <w:t>Role_ID</w:t>
      </w:r>
      <w:proofErr w:type="spellEnd"/>
      <w:r w:rsidRPr="00987275">
        <w:rPr>
          <w:rFonts w:ascii="Times New Roman" w:hAnsi="Times New Roman" w:cs="Times New Roman"/>
          <w:sz w:val="24"/>
          <w:szCs w:val="24"/>
        </w:rPr>
        <w:t>. This ensures that the count of interactions is calculated for each unique Credit Rep.</w:t>
      </w:r>
    </w:p>
    <w:p w14:paraId="5C6A4C1D"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p>
    <w:p w14:paraId="74F6DDF5" w14:textId="77777777" w:rsidR="00987275" w:rsidRPr="00987275" w:rsidRDefault="00987275" w:rsidP="00987275">
      <w:pPr>
        <w:pStyle w:val="ListParagraph"/>
        <w:numPr>
          <w:ilvl w:val="0"/>
          <w:numId w:val="9"/>
        </w:num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Monitor the progress of loan applications approval times and approved Status</w:t>
      </w:r>
    </w:p>
    <w:p w14:paraId="3DADEFA6" w14:textId="77777777" w:rsidR="00987275" w:rsidRPr="00987275" w:rsidRDefault="00987275" w:rsidP="00987275">
      <w:pPr>
        <w:pStyle w:val="ListParagraph"/>
        <w:spacing w:after="0" w:line="240" w:lineRule="auto"/>
        <w:rPr>
          <w:rFonts w:ascii="Times New Roman" w:hAnsi="Times New Roman" w:cs="Times New Roman"/>
          <w:sz w:val="24"/>
          <w:szCs w:val="24"/>
        </w:rPr>
      </w:pPr>
      <w:r w:rsidRPr="00987275">
        <w:rPr>
          <w:rFonts w:ascii="Times New Roman" w:hAnsi="Times New Roman" w:cs="Times New Roman"/>
          <w:sz w:val="24"/>
          <w:szCs w:val="24"/>
        </w:rPr>
        <w:t xml:space="preserve">     Approach:</w:t>
      </w:r>
    </w:p>
    <w:p w14:paraId="54CF7FA8" w14:textId="77777777" w:rsidR="00987275" w:rsidRPr="00987275" w:rsidRDefault="00987275" w:rsidP="00987275">
      <w:p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 xml:space="preserve">                    To effectively monitor the progress of loan applications and approval times</w:t>
      </w:r>
    </w:p>
    <w:p w14:paraId="37612D65" w14:textId="77777777" w:rsidR="00987275" w:rsidRPr="00987275" w:rsidRDefault="00987275" w:rsidP="00987275">
      <w:pPr>
        <w:spacing w:after="0" w:line="240" w:lineRule="auto"/>
        <w:ind w:left="709"/>
        <w:rPr>
          <w:rFonts w:ascii="Times New Roman" w:hAnsi="Times New Roman" w:cs="Times New Roman"/>
          <w:sz w:val="24"/>
          <w:szCs w:val="24"/>
        </w:rPr>
      </w:pPr>
      <w:r w:rsidRPr="00987275">
        <w:rPr>
          <w:rFonts w:ascii="Times New Roman" w:hAnsi="Times New Roman" w:cs="Times New Roman"/>
          <w:sz w:val="24"/>
          <w:szCs w:val="24"/>
        </w:rPr>
        <w:t xml:space="preserve">                 In this schema, the LoanApplications table stores basic information about each loan application, including an ApplicationID (unique identifier), ApplicantName, ApplicationDate, LoanAmount, and Status (which could be valued like "Pending", "Approved", "Rejected", etc.). </w:t>
      </w:r>
    </w:p>
    <w:p w14:paraId="26173B9B"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WHERE Status = 'Approved': This condition filters the rows in the LoanApplications table to include only those with a Status of 'Approved'. </w:t>
      </w:r>
    </w:p>
    <w:p w14:paraId="645680D3"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p>
    <w:p w14:paraId="6598FE7C" w14:textId="77777777" w:rsidR="00987275" w:rsidRPr="00987275" w:rsidRDefault="00987275" w:rsidP="00987275">
      <w:pPr>
        <w:pStyle w:val="ListParagraph"/>
        <w:numPr>
          <w:ilvl w:val="0"/>
          <w:numId w:val="9"/>
        </w:num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Assessing the quality and risk profile of customers is a crucial task for businesses, particularly those involved in financial services such as lending or banking. This process involves evaluating various factors to determine the likelihood of a customer defaulting on payments or causing financial harm to the business.</w:t>
      </w:r>
    </w:p>
    <w:p w14:paraId="3967C11A"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Approach:</w:t>
      </w:r>
    </w:p>
    <w:p w14:paraId="5C67C50E"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 We can calculate various metrics and indicators that help in evaluating customer creditworthiness and default risk. For example:</w:t>
      </w:r>
    </w:p>
    <w:p w14:paraId="13FF9649"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Calculate the average credit score for each customer.</w:t>
      </w:r>
    </w:p>
    <w:p w14:paraId="4F352D16"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Analyze payment history to identify patterns of late payments or defaults.</w:t>
      </w:r>
    </w:p>
    <w:p w14:paraId="460F722B"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Assess the stability of income by analyzing historical income data. </w:t>
      </w:r>
    </w:p>
    <w:p w14:paraId="599BB8E8"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p>
    <w:p w14:paraId="46117B97"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 xml:space="preserve">Segment customers into different risk </w:t>
      </w:r>
      <w:proofErr w:type="gramStart"/>
      <w:r w:rsidRPr="00987275">
        <w:rPr>
          <w:rFonts w:ascii="Times New Roman" w:hAnsi="Times New Roman" w:cs="Times New Roman"/>
          <w:sz w:val="24"/>
          <w:szCs w:val="24"/>
        </w:rPr>
        <w:t>categories ,</w:t>
      </w:r>
      <w:proofErr w:type="gramEnd"/>
      <w:r w:rsidRPr="00987275">
        <w:rPr>
          <w:rFonts w:ascii="Times New Roman" w:hAnsi="Times New Roman" w:cs="Times New Roman"/>
          <w:sz w:val="24"/>
          <w:szCs w:val="24"/>
        </w:rPr>
        <w:t xml:space="preserve"> such as:</w:t>
      </w:r>
    </w:p>
    <w:p w14:paraId="27BF2B7F" w14:textId="77777777" w:rsidR="00987275" w:rsidRPr="00987275" w:rsidRDefault="00987275" w:rsidP="00987275">
      <w:pPr>
        <w:spacing w:after="0" w:line="240" w:lineRule="auto"/>
        <w:rPr>
          <w:rFonts w:ascii="Times New Roman" w:hAnsi="Times New Roman" w:cs="Times New Roman"/>
          <w:sz w:val="24"/>
          <w:szCs w:val="24"/>
        </w:rPr>
      </w:pPr>
      <w:r w:rsidRPr="00987275">
        <w:rPr>
          <w:rFonts w:ascii="Times New Roman" w:hAnsi="Times New Roman" w:cs="Times New Roman"/>
          <w:sz w:val="24"/>
          <w:szCs w:val="24"/>
        </w:rPr>
        <w:t xml:space="preserve">                   Low risk: Customers with high credit scores and stable income.</w:t>
      </w:r>
    </w:p>
    <w:p w14:paraId="6BF4603B"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Medium risk: Customers with moderate credit scores and manageable debt levels.</w:t>
      </w:r>
    </w:p>
    <w:p w14:paraId="191CA103"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r w:rsidRPr="00987275">
        <w:rPr>
          <w:rFonts w:ascii="Times New Roman" w:hAnsi="Times New Roman" w:cs="Times New Roman"/>
          <w:sz w:val="24"/>
          <w:szCs w:val="24"/>
        </w:rPr>
        <w:t>High risk: Customers with low credit scores, history of late payments, or high debt-to-income ratios.</w:t>
      </w:r>
    </w:p>
    <w:p w14:paraId="7A59A104"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p>
    <w:p w14:paraId="5B8307BE" w14:textId="77777777" w:rsidR="00987275" w:rsidRPr="00987275" w:rsidRDefault="00987275" w:rsidP="00987275">
      <w:pPr>
        <w:pStyle w:val="ListParagraph"/>
        <w:spacing w:after="0" w:line="240" w:lineRule="auto"/>
        <w:ind w:left="964"/>
        <w:rPr>
          <w:rFonts w:ascii="Times New Roman" w:hAnsi="Times New Roman" w:cs="Times New Roman"/>
          <w:sz w:val="24"/>
          <w:szCs w:val="24"/>
        </w:rPr>
      </w:pPr>
    </w:p>
    <w:p w14:paraId="22B887C8" w14:textId="77777777" w:rsidR="00987275" w:rsidRDefault="00987275">
      <w:r>
        <w:br w:type="page"/>
      </w:r>
    </w:p>
    <w:p w14:paraId="0C96A584" w14:textId="124949A8" w:rsidR="009164D7" w:rsidRPr="00581FC5" w:rsidRDefault="00581FC5" w:rsidP="009164D7">
      <w:pPr>
        <w:pStyle w:val="ListParagraph"/>
        <w:spacing w:after="0" w:line="240" w:lineRule="auto"/>
        <w:ind w:left="964"/>
        <w:rPr>
          <w:rFonts w:ascii="Times New Roman" w:hAnsi="Times New Roman" w:cs="Times New Roman"/>
          <w:sz w:val="24"/>
          <w:szCs w:val="24"/>
        </w:rPr>
      </w:pPr>
      <w:r>
        <w:rPr>
          <w:rFonts w:ascii="Times New Roman" w:hAnsi="Times New Roman" w:cs="Times New Roman"/>
          <w:sz w:val="24"/>
          <w:szCs w:val="24"/>
        </w:rPr>
        <w:lastRenderedPageBreak/>
        <w:t xml:space="preserve">7. </w:t>
      </w:r>
      <w:r w:rsidR="009164D7" w:rsidRPr="00581FC5">
        <w:rPr>
          <w:rFonts w:ascii="Times New Roman" w:hAnsi="Times New Roman" w:cs="Times New Roman"/>
          <w:sz w:val="24"/>
          <w:szCs w:val="24"/>
        </w:rPr>
        <w:t>SQL Queries:</w:t>
      </w:r>
    </w:p>
    <w:p w14:paraId="51BA1288"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0A5865F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1.Calculate daily customer interactions and application stages:</w:t>
      </w:r>
    </w:p>
    <w:p w14:paraId="7C4D54C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3DB952A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xml:space="preserve">=# SELECT </w:t>
      </w:r>
      <w:proofErr w:type="gramStart"/>
      <w:r w:rsidRPr="00581FC5">
        <w:rPr>
          <w:rFonts w:ascii="Times New Roman" w:hAnsi="Times New Roman" w:cs="Times New Roman"/>
          <w:sz w:val="24"/>
          <w:szCs w:val="24"/>
        </w:rPr>
        <w:t>DATE(</w:t>
      </w:r>
      <w:proofErr w:type="spellStart"/>
      <w:proofErr w:type="gramEnd"/>
      <w:r w:rsidRPr="00581FC5">
        <w:rPr>
          <w:rFonts w:ascii="Times New Roman" w:hAnsi="Times New Roman" w:cs="Times New Roman"/>
          <w:sz w:val="24"/>
          <w:szCs w:val="24"/>
        </w:rPr>
        <w:t>interactiondate</w:t>
      </w:r>
      <w:proofErr w:type="spellEnd"/>
      <w:r w:rsidRPr="00581FC5">
        <w:rPr>
          <w:rFonts w:ascii="Times New Roman" w:hAnsi="Times New Roman" w:cs="Times New Roman"/>
          <w:sz w:val="24"/>
          <w:szCs w:val="24"/>
        </w:rPr>
        <w:t>) AS date,</w:t>
      </w:r>
    </w:p>
    <w:p w14:paraId="09A45864"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COUNT(</w:t>
      </w:r>
      <w:proofErr w:type="gramEnd"/>
      <w:r w:rsidRPr="00581FC5">
        <w:rPr>
          <w:rFonts w:ascii="Times New Roman" w:hAnsi="Times New Roman" w:cs="Times New Roman"/>
          <w:sz w:val="24"/>
          <w:szCs w:val="24"/>
        </w:rPr>
        <w:t xml:space="preserve">*) AS </w:t>
      </w:r>
      <w:proofErr w:type="spellStart"/>
      <w:r w:rsidRPr="00581FC5">
        <w:rPr>
          <w:rFonts w:ascii="Times New Roman" w:hAnsi="Times New Roman" w:cs="Times New Roman"/>
          <w:sz w:val="24"/>
          <w:szCs w:val="24"/>
        </w:rPr>
        <w:t>daily_interactions</w:t>
      </w:r>
      <w:proofErr w:type="spellEnd"/>
      <w:r w:rsidRPr="00581FC5">
        <w:rPr>
          <w:rFonts w:ascii="Times New Roman" w:hAnsi="Times New Roman" w:cs="Times New Roman"/>
          <w:sz w:val="24"/>
          <w:szCs w:val="24"/>
        </w:rPr>
        <w:t>,</w:t>
      </w:r>
    </w:p>
    <w:p w14:paraId="00DF9CA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CASE WHEN </w:t>
      </w:r>
      <w:proofErr w:type="spellStart"/>
      <w:r w:rsidRPr="00581FC5">
        <w:rPr>
          <w:rFonts w:ascii="Times New Roman" w:hAnsi="Times New Roman" w:cs="Times New Roman"/>
          <w:sz w:val="24"/>
          <w:szCs w:val="24"/>
        </w:rPr>
        <w:t>interactiontype</w:t>
      </w:r>
      <w:proofErr w:type="spellEnd"/>
      <w:r w:rsidRPr="00581FC5">
        <w:rPr>
          <w:rFonts w:ascii="Times New Roman" w:hAnsi="Times New Roman" w:cs="Times New Roman"/>
          <w:sz w:val="24"/>
          <w:szCs w:val="24"/>
        </w:rPr>
        <w:t xml:space="preserve"> = 'meeting' THEN 1 ELSE 0 END) AS </w:t>
      </w:r>
      <w:proofErr w:type="spellStart"/>
      <w:r w:rsidRPr="00581FC5">
        <w:rPr>
          <w:rFonts w:ascii="Times New Roman" w:hAnsi="Times New Roman" w:cs="Times New Roman"/>
          <w:sz w:val="24"/>
          <w:szCs w:val="24"/>
        </w:rPr>
        <w:t>under_review</w:t>
      </w:r>
      <w:proofErr w:type="spellEnd"/>
      <w:r w:rsidRPr="00581FC5">
        <w:rPr>
          <w:rFonts w:ascii="Times New Roman" w:hAnsi="Times New Roman" w:cs="Times New Roman"/>
          <w:sz w:val="24"/>
          <w:szCs w:val="24"/>
        </w:rPr>
        <w:t xml:space="preserve">,                     </w:t>
      </w:r>
    </w:p>
    <w:p w14:paraId="1D890EC8"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CASE WHEN </w:t>
      </w:r>
      <w:proofErr w:type="spellStart"/>
      <w:r w:rsidRPr="00581FC5">
        <w:rPr>
          <w:rFonts w:ascii="Times New Roman" w:hAnsi="Times New Roman" w:cs="Times New Roman"/>
          <w:sz w:val="24"/>
          <w:szCs w:val="24"/>
        </w:rPr>
        <w:t>interactiontype</w:t>
      </w:r>
      <w:proofErr w:type="spellEnd"/>
      <w:r w:rsidRPr="00581FC5">
        <w:rPr>
          <w:rFonts w:ascii="Times New Roman" w:hAnsi="Times New Roman" w:cs="Times New Roman"/>
          <w:sz w:val="24"/>
          <w:szCs w:val="24"/>
        </w:rPr>
        <w:t xml:space="preserve"> = 'mail' THEN 1 ELSE 0 END) AS approved,</w:t>
      </w:r>
    </w:p>
    <w:p w14:paraId="2E08C1E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CASE WHEN </w:t>
      </w:r>
      <w:proofErr w:type="spellStart"/>
      <w:r w:rsidRPr="00581FC5">
        <w:rPr>
          <w:rFonts w:ascii="Times New Roman" w:hAnsi="Times New Roman" w:cs="Times New Roman"/>
          <w:sz w:val="24"/>
          <w:szCs w:val="24"/>
        </w:rPr>
        <w:t>interactiontype</w:t>
      </w:r>
      <w:proofErr w:type="spellEnd"/>
      <w:r w:rsidRPr="00581FC5">
        <w:rPr>
          <w:rFonts w:ascii="Times New Roman" w:hAnsi="Times New Roman" w:cs="Times New Roman"/>
          <w:sz w:val="24"/>
          <w:szCs w:val="24"/>
        </w:rPr>
        <w:t xml:space="preserve"> = 'Call' THEN 1 ELSE 0 END) AS rejected</w:t>
      </w:r>
    </w:p>
    <w:p w14:paraId="2103CFE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FROM </w:t>
      </w:r>
      <w:proofErr w:type="spellStart"/>
      <w:r w:rsidRPr="00581FC5">
        <w:rPr>
          <w:rFonts w:ascii="Times New Roman" w:hAnsi="Times New Roman" w:cs="Times New Roman"/>
          <w:sz w:val="24"/>
          <w:szCs w:val="24"/>
        </w:rPr>
        <w:t>customerinteraction</w:t>
      </w:r>
      <w:proofErr w:type="spellEnd"/>
      <w:r w:rsidRPr="00581FC5">
        <w:rPr>
          <w:rFonts w:ascii="Times New Roman" w:hAnsi="Times New Roman" w:cs="Times New Roman"/>
          <w:sz w:val="24"/>
          <w:szCs w:val="24"/>
        </w:rPr>
        <w:t xml:space="preserve">                                                    </w:t>
      </w:r>
    </w:p>
    <w:p w14:paraId="2A4C120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gramStart"/>
      <w:r w:rsidRPr="00581FC5">
        <w:rPr>
          <w:rFonts w:ascii="Times New Roman" w:hAnsi="Times New Roman" w:cs="Times New Roman"/>
          <w:sz w:val="24"/>
          <w:szCs w:val="24"/>
        </w:rPr>
        <w:t>DATE(</w:t>
      </w:r>
      <w:proofErr w:type="spellStart"/>
      <w:proofErr w:type="gramEnd"/>
      <w:r w:rsidRPr="00581FC5">
        <w:rPr>
          <w:rFonts w:ascii="Times New Roman" w:hAnsi="Times New Roman" w:cs="Times New Roman"/>
          <w:sz w:val="24"/>
          <w:szCs w:val="24"/>
        </w:rPr>
        <w:t>interactiondate</w:t>
      </w:r>
      <w:proofErr w:type="spellEnd"/>
      <w:r w:rsidRPr="00581FC5">
        <w:rPr>
          <w:rFonts w:ascii="Times New Roman" w:hAnsi="Times New Roman" w:cs="Times New Roman"/>
          <w:sz w:val="24"/>
          <w:szCs w:val="24"/>
        </w:rPr>
        <w:t>);</w:t>
      </w:r>
    </w:p>
    <w:p w14:paraId="435D23D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date    | </w:t>
      </w:r>
      <w:proofErr w:type="spellStart"/>
      <w:r w:rsidRPr="00581FC5">
        <w:rPr>
          <w:rFonts w:ascii="Times New Roman" w:hAnsi="Times New Roman" w:cs="Times New Roman"/>
          <w:sz w:val="24"/>
          <w:szCs w:val="24"/>
        </w:rPr>
        <w:t>daily_interactions</w:t>
      </w:r>
      <w:proofErr w:type="spellEnd"/>
      <w:r w:rsidRPr="00581FC5">
        <w:rPr>
          <w:rFonts w:ascii="Times New Roman" w:hAnsi="Times New Roman" w:cs="Times New Roman"/>
          <w:sz w:val="24"/>
          <w:szCs w:val="24"/>
        </w:rPr>
        <w:t xml:space="preserve"> | </w:t>
      </w:r>
      <w:proofErr w:type="spellStart"/>
      <w:r w:rsidRPr="00581FC5">
        <w:rPr>
          <w:rFonts w:ascii="Times New Roman" w:hAnsi="Times New Roman" w:cs="Times New Roman"/>
          <w:sz w:val="24"/>
          <w:szCs w:val="24"/>
        </w:rPr>
        <w:t>under_review</w:t>
      </w:r>
      <w:proofErr w:type="spellEnd"/>
      <w:r w:rsidRPr="00581FC5">
        <w:rPr>
          <w:rFonts w:ascii="Times New Roman" w:hAnsi="Times New Roman" w:cs="Times New Roman"/>
          <w:sz w:val="24"/>
          <w:szCs w:val="24"/>
        </w:rPr>
        <w:t xml:space="preserve"> | approved | rejected</w:t>
      </w:r>
    </w:p>
    <w:p w14:paraId="67360B7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1F6300D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2024-04-03 |                  1 |            0 |        0 |        1</w:t>
      </w:r>
    </w:p>
    <w:p w14:paraId="34250B4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2024-03-31 |                  2 |            0 |        0 |        1</w:t>
      </w:r>
    </w:p>
    <w:p w14:paraId="0C2F943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2024-04-02 |                  2 |            0 |        0 |        0</w:t>
      </w:r>
    </w:p>
    <w:p w14:paraId="1854E20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2024-04-01 |                  2 |            0 |        0 |        1</w:t>
      </w:r>
    </w:p>
    <w:p w14:paraId="0B6F482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2024-03-30 |                  2 |            0 |        0 |        0</w:t>
      </w:r>
    </w:p>
    <w:p w14:paraId="472F1F4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2024-03-29 |                  1 |            0 |        0 |        1</w:t>
      </w:r>
    </w:p>
    <w:p w14:paraId="75D012A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4A696AE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4937546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2.Assess the time taken for loan approval:</w:t>
      </w:r>
    </w:p>
    <w:p w14:paraId="6AAE7CA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SELECT </w:t>
      </w:r>
      <w:proofErr w:type="gramStart"/>
      <w:r w:rsidRPr="00581FC5">
        <w:rPr>
          <w:rFonts w:ascii="Times New Roman" w:hAnsi="Times New Roman" w:cs="Times New Roman"/>
          <w:sz w:val="24"/>
          <w:szCs w:val="24"/>
        </w:rPr>
        <w:t>AVG(</w:t>
      </w:r>
      <w:proofErr w:type="gramEnd"/>
      <w:r w:rsidRPr="00581FC5">
        <w:rPr>
          <w:rFonts w:ascii="Times New Roman" w:hAnsi="Times New Roman" w:cs="Times New Roman"/>
          <w:sz w:val="24"/>
          <w:szCs w:val="24"/>
        </w:rPr>
        <w:t>EXTRACT(DAY FROM (</w:t>
      </w:r>
      <w:proofErr w:type="spellStart"/>
      <w:r w:rsidRPr="00581FC5">
        <w:rPr>
          <w:rFonts w:ascii="Times New Roman" w:hAnsi="Times New Roman" w:cs="Times New Roman"/>
          <w:sz w:val="24"/>
          <w:szCs w:val="24"/>
        </w:rPr>
        <w:t>approvaldate</w:t>
      </w:r>
      <w:proofErr w:type="spellEnd"/>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applicationdate</w:t>
      </w:r>
      <w:proofErr w:type="spellEnd"/>
      <w:r w:rsidRPr="00581FC5">
        <w:rPr>
          <w:rFonts w:ascii="Times New Roman" w:hAnsi="Times New Roman" w:cs="Times New Roman"/>
          <w:sz w:val="24"/>
          <w:szCs w:val="24"/>
        </w:rPr>
        <w:t xml:space="preserve">))) AS </w:t>
      </w:r>
      <w:proofErr w:type="spellStart"/>
      <w:r w:rsidRPr="00581FC5">
        <w:rPr>
          <w:rFonts w:ascii="Times New Roman" w:hAnsi="Times New Roman" w:cs="Times New Roman"/>
          <w:sz w:val="24"/>
          <w:szCs w:val="24"/>
        </w:rPr>
        <w:t>avg_approval_time</w:t>
      </w:r>
      <w:proofErr w:type="spellEnd"/>
    </w:p>
    <w:p w14:paraId="42F15FE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FROM </w:t>
      </w:r>
      <w:proofErr w:type="spellStart"/>
      <w:r w:rsidRPr="00581FC5">
        <w:rPr>
          <w:rFonts w:ascii="Times New Roman" w:hAnsi="Times New Roman" w:cs="Times New Roman"/>
          <w:sz w:val="24"/>
          <w:szCs w:val="24"/>
        </w:rPr>
        <w:t>loanapplications</w:t>
      </w:r>
      <w:proofErr w:type="spellEnd"/>
    </w:p>
    <w:p w14:paraId="40F8C1B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WHERE </w:t>
      </w:r>
      <w:proofErr w:type="spellStart"/>
      <w:r w:rsidRPr="00581FC5">
        <w:rPr>
          <w:rFonts w:ascii="Times New Roman" w:hAnsi="Times New Roman" w:cs="Times New Roman"/>
          <w:sz w:val="24"/>
          <w:szCs w:val="24"/>
        </w:rPr>
        <w:t>approvaldate</w:t>
      </w:r>
      <w:proofErr w:type="spellEnd"/>
      <w:r w:rsidRPr="00581FC5">
        <w:rPr>
          <w:rFonts w:ascii="Times New Roman" w:hAnsi="Times New Roman" w:cs="Times New Roman"/>
          <w:sz w:val="24"/>
          <w:szCs w:val="24"/>
        </w:rPr>
        <w:t xml:space="preserve"> IS NOT NULL;</w:t>
      </w:r>
    </w:p>
    <w:p w14:paraId="222D389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avg_approval_time</w:t>
      </w:r>
      <w:proofErr w:type="spellEnd"/>
      <w:r w:rsidRPr="00581FC5">
        <w:rPr>
          <w:rFonts w:ascii="Times New Roman" w:hAnsi="Times New Roman" w:cs="Times New Roman"/>
          <w:sz w:val="24"/>
          <w:szCs w:val="24"/>
        </w:rPr>
        <w:t xml:space="preserve">  </w:t>
      </w:r>
    </w:p>
    <w:p w14:paraId="3BDFE26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16FD471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7.0000000000000000</w:t>
      </w:r>
    </w:p>
    <w:p w14:paraId="0D9CDD4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The result of the query indicates that the average approval time for the loan applications meeting the specified criteria is approximately 7 days.</w:t>
      </w:r>
    </w:p>
    <w:p w14:paraId="55E1AEC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4DFBEFA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3. customers grouped by their credit ratings:</w:t>
      </w:r>
    </w:p>
    <w:p w14:paraId="552592D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Postgres=# SELECT </w:t>
      </w:r>
      <w:proofErr w:type="spellStart"/>
      <w:r w:rsidRPr="00581FC5">
        <w:rPr>
          <w:rFonts w:ascii="Times New Roman" w:hAnsi="Times New Roman" w:cs="Times New Roman"/>
          <w:sz w:val="24"/>
          <w:szCs w:val="24"/>
        </w:rPr>
        <w:t>creditrating</w:t>
      </w:r>
      <w:proofErr w:type="spellEnd"/>
      <w:r w:rsidRPr="00581FC5">
        <w:rPr>
          <w:rFonts w:ascii="Times New Roman" w:hAnsi="Times New Roman" w:cs="Times New Roman"/>
          <w:sz w:val="24"/>
          <w:szCs w:val="24"/>
        </w:rPr>
        <w:t>,</w:t>
      </w:r>
    </w:p>
    <w:p w14:paraId="1D7F0C4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COUNT(</w:t>
      </w:r>
      <w:proofErr w:type="gramEnd"/>
      <w:r w:rsidRPr="00581FC5">
        <w:rPr>
          <w:rFonts w:ascii="Times New Roman" w:hAnsi="Times New Roman" w:cs="Times New Roman"/>
          <w:sz w:val="24"/>
          <w:szCs w:val="24"/>
        </w:rPr>
        <w:t xml:space="preserve">*) AS </w:t>
      </w:r>
      <w:proofErr w:type="spellStart"/>
      <w:r w:rsidRPr="00581FC5">
        <w:rPr>
          <w:rFonts w:ascii="Times New Roman" w:hAnsi="Times New Roman" w:cs="Times New Roman"/>
          <w:sz w:val="24"/>
          <w:szCs w:val="24"/>
        </w:rPr>
        <w:t>customer_count</w:t>
      </w:r>
      <w:proofErr w:type="spellEnd"/>
    </w:p>
    <w:p w14:paraId="2E071F9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FROM customer1</w:t>
      </w:r>
    </w:p>
    <w:p w14:paraId="6254B4B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spellStart"/>
      <w:r w:rsidRPr="00581FC5">
        <w:rPr>
          <w:rFonts w:ascii="Times New Roman" w:hAnsi="Times New Roman" w:cs="Times New Roman"/>
          <w:sz w:val="24"/>
          <w:szCs w:val="24"/>
        </w:rPr>
        <w:t>creditrating</w:t>
      </w:r>
      <w:proofErr w:type="spellEnd"/>
      <w:r w:rsidRPr="00581FC5">
        <w:rPr>
          <w:rFonts w:ascii="Times New Roman" w:hAnsi="Times New Roman" w:cs="Times New Roman"/>
          <w:sz w:val="24"/>
          <w:szCs w:val="24"/>
        </w:rPr>
        <w:t>;</w:t>
      </w:r>
    </w:p>
    <w:p w14:paraId="66A65CF2"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creditrating</w:t>
      </w:r>
      <w:proofErr w:type="spellEnd"/>
      <w:r w:rsidRPr="00581FC5">
        <w:rPr>
          <w:rFonts w:ascii="Times New Roman" w:hAnsi="Times New Roman" w:cs="Times New Roman"/>
          <w:sz w:val="24"/>
          <w:szCs w:val="24"/>
        </w:rPr>
        <w:t xml:space="preserve"> | </w:t>
      </w:r>
      <w:proofErr w:type="spellStart"/>
      <w:r w:rsidRPr="00581FC5">
        <w:rPr>
          <w:rFonts w:ascii="Times New Roman" w:hAnsi="Times New Roman" w:cs="Times New Roman"/>
          <w:sz w:val="24"/>
          <w:szCs w:val="24"/>
        </w:rPr>
        <w:t>customer_count</w:t>
      </w:r>
      <w:proofErr w:type="spellEnd"/>
    </w:p>
    <w:p w14:paraId="1748A92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598DEC9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730          |              1</w:t>
      </w:r>
    </w:p>
    <w:p w14:paraId="34BA829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780          |              1</w:t>
      </w:r>
    </w:p>
    <w:p w14:paraId="7230F95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750          |              1</w:t>
      </w:r>
    </w:p>
    <w:p w14:paraId="5BD9EBD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760          |              1</w:t>
      </w:r>
    </w:p>
    <w:p w14:paraId="523ABAA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800          |              1</w:t>
      </w:r>
    </w:p>
    <w:p w14:paraId="32168C8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820          |              1</w:t>
      </w:r>
    </w:p>
    <w:p w14:paraId="261AE3C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720          |              1</w:t>
      </w:r>
    </w:p>
    <w:p w14:paraId="70A1FC7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810          |              1</w:t>
      </w:r>
    </w:p>
    <w:p w14:paraId="116089D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lastRenderedPageBreak/>
        <w:t xml:space="preserve"> 830          |              1</w:t>
      </w:r>
    </w:p>
    <w:p w14:paraId="3F95317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700          |              1</w:t>
      </w:r>
    </w:p>
    <w:p w14:paraId="5997375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(10 rows)</w:t>
      </w:r>
    </w:p>
    <w:p w14:paraId="1933A6C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The result displays each unique credit rating along with the count of customers having that credit rating. For example, there is 1 customer with a credit rating of 730, 1 customer with a credit rating of 780, and so on, as shown in the output.</w:t>
      </w:r>
    </w:p>
    <w:p w14:paraId="6D92F344"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4. Track daily and weekly collections:</w:t>
      </w:r>
    </w:p>
    <w:p w14:paraId="398B6E04"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3508621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 Daily collections</w:t>
      </w:r>
    </w:p>
    <w:p w14:paraId="1DA8405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SELECT </w:t>
      </w:r>
      <w:proofErr w:type="gramStart"/>
      <w:r w:rsidRPr="00581FC5">
        <w:rPr>
          <w:rFonts w:ascii="Times New Roman" w:hAnsi="Times New Roman" w:cs="Times New Roman"/>
          <w:sz w:val="24"/>
          <w:szCs w:val="24"/>
        </w:rPr>
        <w:t>DATE(</w:t>
      </w:r>
      <w:proofErr w:type="spellStart"/>
      <w:proofErr w:type="gramEnd"/>
      <w:r w:rsidRPr="00581FC5">
        <w:rPr>
          <w:rFonts w:ascii="Times New Roman" w:hAnsi="Times New Roman" w:cs="Times New Roman"/>
          <w:sz w:val="24"/>
          <w:szCs w:val="24"/>
        </w:rPr>
        <w:t>collection_date</w:t>
      </w:r>
      <w:proofErr w:type="spellEnd"/>
      <w:r w:rsidRPr="00581FC5">
        <w:rPr>
          <w:rFonts w:ascii="Times New Roman" w:hAnsi="Times New Roman" w:cs="Times New Roman"/>
          <w:sz w:val="24"/>
          <w:szCs w:val="24"/>
        </w:rPr>
        <w:t>) AS date,</w:t>
      </w:r>
    </w:p>
    <w:p w14:paraId="5AB8E24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amount) AS </w:t>
      </w:r>
      <w:proofErr w:type="spellStart"/>
      <w:r w:rsidRPr="00581FC5">
        <w:rPr>
          <w:rFonts w:ascii="Times New Roman" w:hAnsi="Times New Roman" w:cs="Times New Roman"/>
          <w:sz w:val="24"/>
          <w:szCs w:val="24"/>
        </w:rPr>
        <w:t>daily_collections</w:t>
      </w:r>
      <w:proofErr w:type="spellEnd"/>
    </w:p>
    <w:p w14:paraId="01CCCE9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FROM collections</w:t>
      </w:r>
    </w:p>
    <w:p w14:paraId="291EAE82"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gramStart"/>
      <w:r w:rsidRPr="00581FC5">
        <w:rPr>
          <w:rFonts w:ascii="Times New Roman" w:hAnsi="Times New Roman" w:cs="Times New Roman"/>
          <w:sz w:val="24"/>
          <w:szCs w:val="24"/>
        </w:rPr>
        <w:t>DATE(</w:t>
      </w:r>
      <w:proofErr w:type="spellStart"/>
      <w:proofErr w:type="gramEnd"/>
      <w:r w:rsidRPr="00581FC5">
        <w:rPr>
          <w:rFonts w:ascii="Times New Roman" w:hAnsi="Times New Roman" w:cs="Times New Roman"/>
          <w:sz w:val="24"/>
          <w:szCs w:val="24"/>
        </w:rPr>
        <w:t>collection_date</w:t>
      </w:r>
      <w:proofErr w:type="spellEnd"/>
      <w:r w:rsidRPr="00581FC5">
        <w:rPr>
          <w:rFonts w:ascii="Times New Roman" w:hAnsi="Times New Roman" w:cs="Times New Roman"/>
          <w:sz w:val="24"/>
          <w:szCs w:val="24"/>
        </w:rPr>
        <w:t>);</w:t>
      </w:r>
    </w:p>
    <w:p w14:paraId="19196C6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date    | </w:t>
      </w:r>
      <w:proofErr w:type="spellStart"/>
      <w:r w:rsidRPr="00581FC5">
        <w:rPr>
          <w:rFonts w:ascii="Times New Roman" w:hAnsi="Times New Roman" w:cs="Times New Roman"/>
          <w:sz w:val="24"/>
          <w:szCs w:val="24"/>
        </w:rPr>
        <w:t>daily_collections</w:t>
      </w:r>
      <w:proofErr w:type="spellEnd"/>
    </w:p>
    <w:p w14:paraId="7F6148B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5230953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2024-01-04 |           1800.00</w:t>
      </w:r>
    </w:p>
    <w:p w14:paraId="2CDA148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2024-01-10 |           2400.00</w:t>
      </w:r>
    </w:p>
    <w:p w14:paraId="4551A6C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2024-01-05 |           2200.00</w:t>
      </w:r>
    </w:p>
    <w:p w14:paraId="6877FB2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2024-01-09 |           2300.00</w:t>
      </w:r>
    </w:p>
    <w:p w14:paraId="5DEBFA3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2024-01-06 |           1700.00</w:t>
      </w:r>
    </w:p>
    <w:p w14:paraId="40EAD60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2024-01-07 |           1900.00</w:t>
      </w:r>
    </w:p>
    <w:p w14:paraId="0C22111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2024-01-02 |           1500.00</w:t>
      </w:r>
    </w:p>
    <w:p w14:paraId="11F6F9A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2024-01-08 |           2100.00</w:t>
      </w:r>
    </w:p>
    <w:p w14:paraId="4AD3272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2024-01-01 |           1000.00</w:t>
      </w:r>
    </w:p>
    <w:p w14:paraId="219297B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2024-01-03 |           2000.00</w:t>
      </w:r>
    </w:p>
    <w:p w14:paraId="0FD3A51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457254F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5. SELECT </w:t>
      </w:r>
      <w:proofErr w:type="gramStart"/>
      <w:r w:rsidRPr="00581FC5">
        <w:rPr>
          <w:rFonts w:ascii="Times New Roman" w:hAnsi="Times New Roman" w:cs="Times New Roman"/>
          <w:sz w:val="24"/>
          <w:szCs w:val="24"/>
        </w:rPr>
        <w:t>EXTRACT(</w:t>
      </w:r>
      <w:proofErr w:type="gramEnd"/>
      <w:r w:rsidRPr="00581FC5">
        <w:rPr>
          <w:rFonts w:ascii="Times New Roman" w:hAnsi="Times New Roman" w:cs="Times New Roman"/>
          <w:sz w:val="24"/>
          <w:szCs w:val="24"/>
        </w:rPr>
        <w:t xml:space="preserve">YEAR FROM </w:t>
      </w:r>
      <w:proofErr w:type="spellStart"/>
      <w:r w:rsidRPr="00581FC5">
        <w:rPr>
          <w:rFonts w:ascii="Times New Roman" w:hAnsi="Times New Roman" w:cs="Times New Roman"/>
          <w:sz w:val="24"/>
          <w:szCs w:val="24"/>
        </w:rPr>
        <w:t>collection_date</w:t>
      </w:r>
      <w:proofErr w:type="spellEnd"/>
      <w:r w:rsidRPr="00581FC5">
        <w:rPr>
          <w:rFonts w:ascii="Times New Roman" w:hAnsi="Times New Roman" w:cs="Times New Roman"/>
          <w:sz w:val="24"/>
          <w:szCs w:val="24"/>
        </w:rPr>
        <w:t>) AS year,</w:t>
      </w:r>
    </w:p>
    <w:p w14:paraId="4E32D5E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EXTRACT(</w:t>
      </w:r>
      <w:proofErr w:type="gramEnd"/>
      <w:r w:rsidRPr="00581FC5">
        <w:rPr>
          <w:rFonts w:ascii="Times New Roman" w:hAnsi="Times New Roman" w:cs="Times New Roman"/>
          <w:sz w:val="24"/>
          <w:szCs w:val="24"/>
        </w:rPr>
        <w:t xml:space="preserve">WEEK FROM </w:t>
      </w:r>
      <w:proofErr w:type="spellStart"/>
      <w:r w:rsidRPr="00581FC5">
        <w:rPr>
          <w:rFonts w:ascii="Times New Roman" w:hAnsi="Times New Roman" w:cs="Times New Roman"/>
          <w:sz w:val="24"/>
          <w:szCs w:val="24"/>
        </w:rPr>
        <w:t>collection_date</w:t>
      </w:r>
      <w:proofErr w:type="spellEnd"/>
      <w:r w:rsidRPr="00581FC5">
        <w:rPr>
          <w:rFonts w:ascii="Times New Roman" w:hAnsi="Times New Roman" w:cs="Times New Roman"/>
          <w:sz w:val="24"/>
          <w:szCs w:val="24"/>
        </w:rPr>
        <w:t>) AS week,</w:t>
      </w:r>
    </w:p>
    <w:p w14:paraId="0F4606D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amount) AS </w:t>
      </w:r>
      <w:proofErr w:type="spellStart"/>
      <w:r w:rsidRPr="00581FC5">
        <w:rPr>
          <w:rFonts w:ascii="Times New Roman" w:hAnsi="Times New Roman" w:cs="Times New Roman"/>
          <w:sz w:val="24"/>
          <w:szCs w:val="24"/>
        </w:rPr>
        <w:t>weekly_collections</w:t>
      </w:r>
      <w:proofErr w:type="spellEnd"/>
    </w:p>
    <w:p w14:paraId="0C8252B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FROM collections</w:t>
      </w:r>
    </w:p>
    <w:p w14:paraId="7EABBE58"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gramStart"/>
      <w:r w:rsidRPr="00581FC5">
        <w:rPr>
          <w:rFonts w:ascii="Times New Roman" w:hAnsi="Times New Roman" w:cs="Times New Roman"/>
          <w:sz w:val="24"/>
          <w:szCs w:val="24"/>
        </w:rPr>
        <w:t>EXTRACT(</w:t>
      </w:r>
      <w:proofErr w:type="gramEnd"/>
      <w:r w:rsidRPr="00581FC5">
        <w:rPr>
          <w:rFonts w:ascii="Times New Roman" w:hAnsi="Times New Roman" w:cs="Times New Roman"/>
          <w:sz w:val="24"/>
          <w:szCs w:val="24"/>
        </w:rPr>
        <w:t xml:space="preserve">YEAR FROM </w:t>
      </w:r>
      <w:proofErr w:type="spellStart"/>
      <w:r w:rsidRPr="00581FC5">
        <w:rPr>
          <w:rFonts w:ascii="Times New Roman" w:hAnsi="Times New Roman" w:cs="Times New Roman"/>
          <w:sz w:val="24"/>
          <w:szCs w:val="24"/>
        </w:rPr>
        <w:t>collection_date</w:t>
      </w:r>
      <w:proofErr w:type="spellEnd"/>
      <w:r w:rsidRPr="00581FC5">
        <w:rPr>
          <w:rFonts w:ascii="Times New Roman" w:hAnsi="Times New Roman" w:cs="Times New Roman"/>
          <w:sz w:val="24"/>
          <w:szCs w:val="24"/>
        </w:rPr>
        <w:t xml:space="preserve">), EXTRACT(WEEK FROM </w:t>
      </w:r>
      <w:proofErr w:type="spellStart"/>
      <w:r w:rsidRPr="00581FC5">
        <w:rPr>
          <w:rFonts w:ascii="Times New Roman" w:hAnsi="Times New Roman" w:cs="Times New Roman"/>
          <w:sz w:val="24"/>
          <w:szCs w:val="24"/>
        </w:rPr>
        <w:t>collection_date</w:t>
      </w:r>
      <w:proofErr w:type="spellEnd"/>
      <w:r w:rsidRPr="00581FC5">
        <w:rPr>
          <w:rFonts w:ascii="Times New Roman" w:hAnsi="Times New Roman" w:cs="Times New Roman"/>
          <w:sz w:val="24"/>
          <w:szCs w:val="24"/>
        </w:rPr>
        <w:t>);</w:t>
      </w:r>
    </w:p>
    <w:p w14:paraId="1DB238F2"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year | week | </w:t>
      </w:r>
      <w:proofErr w:type="spellStart"/>
      <w:r w:rsidRPr="00581FC5">
        <w:rPr>
          <w:rFonts w:ascii="Times New Roman" w:hAnsi="Times New Roman" w:cs="Times New Roman"/>
          <w:sz w:val="24"/>
          <w:szCs w:val="24"/>
        </w:rPr>
        <w:t>weekly_collections</w:t>
      </w:r>
      <w:proofErr w:type="spellEnd"/>
    </w:p>
    <w:p w14:paraId="593F62D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6FC0DF5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 |    2 |            6800.00</w:t>
      </w:r>
    </w:p>
    <w:p w14:paraId="554641F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 |    1 |           12100.00</w:t>
      </w:r>
    </w:p>
    <w:p w14:paraId="035D5D5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2FD2F72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4B60422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6.. Deposit Mobilization by Date:</w:t>
      </w:r>
    </w:p>
    <w:p w14:paraId="46D6815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SELECT </w:t>
      </w:r>
      <w:proofErr w:type="spellStart"/>
      <w:r w:rsidRPr="00581FC5">
        <w:rPr>
          <w:rFonts w:ascii="Times New Roman" w:hAnsi="Times New Roman" w:cs="Times New Roman"/>
          <w:sz w:val="24"/>
          <w:szCs w:val="24"/>
        </w:rPr>
        <w:t>depositdate</w:t>
      </w:r>
      <w:proofErr w:type="spellEnd"/>
      <w:r w:rsidRPr="00581FC5">
        <w:rPr>
          <w:rFonts w:ascii="Times New Roman" w:hAnsi="Times New Roman" w:cs="Times New Roman"/>
          <w:sz w:val="24"/>
          <w:szCs w:val="24"/>
        </w:rPr>
        <w:t xml:space="preserve"> AS date,</w:t>
      </w:r>
    </w:p>
    <w:p w14:paraId="2E2E03F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amount) AS </w:t>
      </w:r>
      <w:proofErr w:type="spellStart"/>
      <w:r w:rsidRPr="00581FC5">
        <w:rPr>
          <w:rFonts w:ascii="Times New Roman" w:hAnsi="Times New Roman" w:cs="Times New Roman"/>
          <w:sz w:val="24"/>
          <w:szCs w:val="24"/>
        </w:rPr>
        <w:t>daily_deposit_mobilization</w:t>
      </w:r>
      <w:proofErr w:type="spellEnd"/>
    </w:p>
    <w:p w14:paraId="365BB8A8"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FROM deposit</w:t>
      </w:r>
    </w:p>
    <w:p w14:paraId="77C7E44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WHERE </w:t>
      </w:r>
      <w:proofErr w:type="spellStart"/>
      <w:r w:rsidRPr="00581FC5">
        <w:rPr>
          <w:rFonts w:ascii="Times New Roman" w:hAnsi="Times New Roman" w:cs="Times New Roman"/>
          <w:sz w:val="24"/>
          <w:szCs w:val="24"/>
        </w:rPr>
        <w:t>deposittype</w:t>
      </w:r>
      <w:proofErr w:type="spellEnd"/>
      <w:r w:rsidRPr="00581FC5">
        <w:rPr>
          <w:rFonts w:ascii="Times New Roman" w:hAnsi="Times New Roman" w:cs="Times New Roman"/>
          <w:sz w:val="24"/>
          <w:szCs w:val="24"/>
        </w:rPr>
        <w:t xml:space="preserve"> = 'Savings Deposit'</w:t>
      </w:r>
    </w:p>
    <w:p w14:paraId="4A8CD95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spellStart"/>
      <w:r w:rsidRPr="00581FC5">
        <w:rPr>
          <w:rFonts w:ascii="Times New Roman" w:hAnsi="Times New Roman" w:cs="Times New Roman"/>
          <w:sz w:val="24"/>
          <w:szCs w:val="24"/>
        </w:rPr>
        <w:t>depositdate</w:t>
      </w:r>
      <w:proofErr w:type="spellEnd"/>
      <w:r w:rsidRPr="00581FC5">
        <w:rPr>
          <w:rFonts w:ascii="Times New Roman" w:hAnsi="Times New Roman" w:cs="Times New Roman"/>
          <w:sz w:val="24"/>
          <w:szCs w:val="24"/>
        </w:rPr>
        <w:t>;</w:t>
      </w:r>
    </w:p>
    <w:p w14:paraId="187BF53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date    | </w:t>
      </w:r>
      <w:proofErr w:type="spellStart"/>
      <w:r w:rsidRPr="00581FC5">
        <w:rPr>
          <w:rFonts w:ascii="Times New Roman" w:hAnsi="Times New Roman" w:cs="Times New Roman"/>
          <w:sz w:val="24"/>
          <w:szCs w:val="24"/>
        </w:rPr>
        <w:t>daily_deposit_mobilization</w:t>
      </w:r>
      <w:proofErr w:type="spellEnd"/>
    </w:p>
    <w:p w14:paraId="667C1C4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4256621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2024-03-20 |                    5000.00</w:t>
      </w:r>
    </w:p>
    <w:p w14:paraId="06FE7F2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2024-03-22 |                    7000.00</w:t>
      </w:r>
    </w:p>
    <w:p w14:paraId="6C5FB5E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2024-03-24 |                    9000.00</w:t>
      </w:r>
    </w:p>
    <w:p w14:paraId="2ED16EF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2024-03-26 |                   11000.00</w:t>
      </w:r>
    </w:p>
    <w:p w14:paraId="339B389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lastRenderedPageBreak/>
        <w:t xml:space="preserve"> 2024-03-28 |                   13000.00</w:t>
      </w:r>
    </w:p>
    <w:p w14:paraId="64D62B6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074B092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64A9BEC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7.Upcoming Maturities:</w:t>
      </w:r>
    </w:p>
    <w:p w14:paraId="5F08D44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xml:space="preserve">=# SELECT </w:t>
      </w:r>
      <w:proofErr w:type="spellStart"/>
      <w:r w:rsidRPr="00581FC5">
        <w:rPr>
          <w:rFonts w:ascii="Times New Roman" w:hAnsi="Times New Roman" w:cs="Times New Roman"/>
          <w:sz w:val="24"/>
          <w:szCs w:val="24"/>
        </w:rPr>
        <w:t>maturitydate</w:t>
      </w:r>
      <w:proofErr w:type="spellEnd"/>
      <w:r w:rsidRPr="00581FC5">
        <w:rPr>
          <w:rFonts w:ascii="Times New Roman" w:hAnsi="Times New Roman" w:cs="Times New Roman"/>
          <w:sz w:val="24"/>
          <w:szCs w:val="24"/>
        </w:rPr>
        <w:t>,</w:t>
      </w:r>
    </w:p>
    <w:p w14:paraId="70C5590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amount) AS </w:t>
      </w:r>
      <w:proofErr w:type="spellStart"/>
      <w:r w:rsidRPr="00581FC5">
        <w:rPr>
          <w:rFonts w:ascii="Times New Roman" w:hAnsi="Times New Roman" w:cs="Times New Roman"/>
          <w:sz w:val="24"/>
          <w:szCs w:val="24"/>
        </w:rPr>
        <w:t>total_maturity_amount</w:t>
      </w:r>
      <w:proofErr w:type="spellEnd"/>
    </w:p>
    <w:p w14:paraId="5DF621B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FROM deposit</w:t>
      </w:r>
    </w:p>
    <w:p w14:paraId="467822C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WHERE </w:t>
      </w:r>
      <w:proofErr w:type="spellStart"/>
      <w:r w:rsidRPr="00581FC5">
        <w:rPr>
          <w:rFonts w:ascii="Times New Roman" w:hAnsi="Times New Roman" w:cs="Times New Roman"/>
          <w:sz w:val="24"/>
          <w:szCs w:val="24"/>
        </w:rPr>
        <w:t>maturitydate</w:t>
      </w:r>
      <w:proofErr w:type="spellEnd"/>
      <w:r w:rsidRPr="00581FC5">
        <w:rPr>
          <w:rFonts w:ascii="Times New Roman" w:hAnsi="Times New Roman" w:cs="Times New Roman"/>
          <w:sz w:val="24"/>
          <w:szCs w:val="24"/>
        </w:rPr>
        <w:t xml:space="preserve"> &gt;= CURRENT_DATE</w:t>
      </w:r>
    </w:p>
    <w:p w14:paraId="09DBEA98"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spellStart"/>
      <w:r w:rsidRPr="00581FC5">
        <w:rPr>
          <w:rFonts w:ascii="Times New Roman" w:hAnsi="Times New Roman" w:cs="Times New Roman"/>
          <w:sz w:val="24"/>
          <w:szCs w:val="24"/>
        </w:rPr>
        <w:t>maturitydate</w:t>
      </w:r>
      <w:proofErr w:type="spellEnd"/>
      <w:r w:rsidRPr="00581FC5">
        <w:rPr>
          <w:rFonts w:ascii="Times New Roman" w:hAnsi="Times New Roman" w:cs="Times New Roman"/>
          <w:sz w:val="24"/>
          <w:szCs w:val="24"/>
        </w:rPr>
        <w:t>;</w:t>
      </w:r>
    </w:p>
    <w:p w14:paraId="54C36DB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maturitydate</w:t>
      </w:r>
      <w:proofErr w:type="spellEnd"/>
      <w:r w:rsidRPr="00581FC5">
        <w:rPr>
          <w:rFonts w:ascii="Times New Roman" w:hAnsi="Times New Roman" w:cs="Times New Roman"/>
          <w:sz w:val="24"/>
          <w:szCs w:val="24"/>
        </w:rPr>
        <w:t xml:space="preserve"> | </w:t>
      </w:r>
      <w:proofErr w:type="spellStart"/>
      <w:r w:rsidRPr="00581FC5">
        <w:rPr>
          <w:rFonts w:ascii="Times New Roman" w:hAnsi="Times New Roman" w:cs="Times New Roman"/>
          <w:sz w:val="24"/>
          <w:szCs w:val="24"/>
        </w:rPr>
        <w:t>total_maturity_amount</w:t>
      </w:r>
      <w:proofErr w:type="spellEnd"/>
    </w:p>
    <w:p w14:paraId="6854A43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122C248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2025-03-21   |               6000.00</w:t>
      </w:r>
    </w:p>
    <w:p w14:paraId="4281128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2025-03-23   |               8000.00</w:t>
      </w:r>
    </w:p>
    <w:p w14:paraId="6CB0783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2025-03-29   |              14000.00</w:t>
      </w:r>
    </w:p>
    <w:p w14:paraId="4900D88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2025-03-20   |               5000.00</w:t>
      </w:r>
    </w:p>
    <w:p w14:paraId="407EB6E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2025-03-26   |              11000.00</w:t>
      </w:r>
    </w:p>
    <w:p w14:paraId="583AFD2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2025-03-28   |              13000.00</w:t>
      </w:r>
    </w:p>
    <w:p w14:paraId="6A0DAC9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2025-03-22   |               7000.00</w:t>
      </w:r>
    </w:p>
    <w:p w14:paraId="29A2C8E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2025-03-27   |              12000.00</w:t>
      </w:r>
    </w:p>
    <w:p w14:paraId="65028B5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2025-03-25   |              10000.00</w:t>
      </w:r>
    </w:p>
    <w:p w14:paraId="2DA8ED7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2025-03-24   |               9000.00</w:t>
      </w:r>
    </w:p>
    <w:p w14:paraId="44A9B13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3CFF4D9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
    <w:p w14:paraId="294F5FF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8. </w:t>
      </w: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xml:space="preserve">=# CREATE MATERIALIZED VIEW </w:t>
      </w:r>
      <w:proofErr w:type="spellStart"/>
      <w:r w:rsidRPr="00581FC5">
        <w:rPr>
          <w:rFonts w:ascii="Times New Roman" w:hAnsi="Times New Roman" w:cs="Times New Roman"/>
          <w:sz w:val="24"/>
          <w:szCs w:val="24"/>
        </w:rPr>
        <w:t>daily_deposit_mobilization_view</w:t>
      </w:r>
      <w:proofErr w:type="spellEnd"/>
      <w:r w:rsidRPr="00581FC5">
        <w:rPr>
          <w:rFonts w:ascii="Times New Roman" w:hAnsi="Times New Roman" w:cs="Times New Roman"/>
          <w:sz w:val="24"/>
          <w:szCs w:val="24"/>
        </w:rPr>
        <w:t xml:space="preserve"> AS</w:t>
      </w:r>
    </w:p>
    <w:p w14:paraId="6521214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SELECT </w:t>
      </w:r>
      <w:proofErr w:type="spellStart"/>
      <w:r w:rsidRPr="00581FC5">
        <w:rPr>
          <w:rFonts w:ascii="Times New Roman" w:hAnsi="Times New Roman" w:cs="Times New Roman"/>
          <w:sz w:val="24"/>
          <w:szCs w:val="24"/>
        </w:rPr>
        <w:t>depositdate</w:t>
      </w:r>
      <w:proofErr w:type="spellEnd"/>
      <w:r w:rsidRPr="00581FC5">
        <w:rPr>
          <w:rFonts w:ascii="Times New Roman" w:hAnsi="Times New Roman" w:cs="Times New Roman"/>
          <w:sz w:val="24"/>
          <w:szCs w:val="24"/>
        </w:rPr>
        <w:t xml:space="preserve"> AS date,</w:t>
      </w:r>
    </w:p>
    <w:p w14:paraId="43059FFE"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w:t>
      </w:r>
      <w:proofErr w:type="gramStart"/>
      <w:r w:rsidRPr="00581FC5">
        <w:rPr>
          <w:rFonts w:ascii="Times New Roman" w:hAnsi="Times New Roman" w:cs="Times New Roman"/>
          <w:sz w:val="24"/>
          <w:szCs w:val="24"/>
        </w:rPr>
        <w:t>SUM(</w:t>
      </w:r>
      <w:proofErr w:type="gramEnd"/>
      <w:r w:rsidRPr="00581FC5">
        <w:rPr>
          <w:rFonts w:ascii="Times New Roman" w:hAnsi="Times New Roman" w:cs="Times New Roman"/>
          <w:sz w:val="24"/>
          <w:szCs w:val="24"/>
        </w:rPr>
        <w:t xml:space="preserve">amount) AS </w:t>
      </w:r>
      <w:proofErr w:type="spellStart"/>
      <w:r w:rsidRPr="00581FC5">
        <w:rPr>
          <w:rFonts w:ascii="Times New Roman" w:hAnsi="Times New Roman" w:cs="Times New Roman"/>
          <w:sz w:val="24"/>
          <w:szCs w:val="24"/>
        </w:rPr>
        <w:t>daily_deposit_mobilization</w:t>
      </w:r>
      <w:proofErr w:type="spellEnd"/>
    </w:p>
    <w:p w14:paraId="49D7A3E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FROM deposit</w:t>
      </w:r>
    </w:p>
    <w:p w14:paraId="70B7731D"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WHERE </w:t>
      </w:r>
      <w:proofErr w:type="spellStart"/>
      <w:r w:rsidRPr="00581FC5">
        <w:rPr>
          <w:rFonts w:ascii="Times New Roman" w:hAnsi="Times New Roman" w:cs="Times New Roman"/>
          <w:sz w:val="24"/>
          <w:szCs w:val="24"/>
        </w:rPr>
        <w:t>deposittype</w:t>
      </w:r>
      <w:proofErr w:type="spellEnd"/>
      <w:r w:rsidRPr="00581FC5">
        <w:rPr>
          <w:rFonts w:ascii="Times New Roman" w:hAnsi="Times New Roman" w:cs="Times New Roman"/>
          <w:sz w:val="24"/>
          <w:szCs w:val="24"/>
        </w:rPr>
        <w:t xml:space="preserve"> = 'Fixed Deposit'</w:t>
      </w:r>
    </w:p>
    <w:p w14:paraId="48C8011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GROUP BY </w:t>
      </w:r>
      <w:proofErr w:type="spellStart"/>
      <w:r w:rsidRPr="00581FC5">
        <w:rPr>
          <w:rFonts w:ascii="Times New Roman" w:hAnsi="Times New Roman" w:cs="Times New Roman"/>
          <w:sz w:val="24"/>
          <w:szCs w:val="24"/>
        </w:rPr>
        <w:t>depositdate</w:t>
      </w:r>
      <w:proofErr w:type="spellEnd"/>
      <w:r w:rsidRPr="00581FC5">
        <w:rPr>
          <w:rFonts w:ascii="Times New Roman" w:hAnsi="Times New Roman" w:cs="Times New Roman"/>
          <w:sz w:val="24"/>
          <w:szCs w:val="24"/>
        </w:rPr>
        <w:t>;</w:t>
      </w:r>
    </w:p>
    <w:p w14:paraId="3BDEBC6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SELECT 5</w:t>
      </w:r>
    </w:p>
    <w:p w14:paraId="6AED93BA"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9. </w:t>
      </w: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xml:space="preserve">=# REFRESH MATERIALIZED VIEW </w:t>
      </w:r>
      <w:proofErr w:type="spellStart"/>
      <w:r w:rsidRPr="00581FC5">
        <w:rPr>
          <w:rFonts w:ascii="Times New Roman" w:hAnsi="Times New Roman" w:cs="Times New Roman"/>
          <w:sz w:val="24"/>
          <w:szCs w:val="24"/>
        </w:rPr>
        <w:t>daily_deposit_mobilization_view</w:t>
      </w:r>
      <w:proofErr w:type="spellEnd"/>
      <w:r w:rsidRPr="00581FC5">
        <w:rPr>
          <w:rFonts w:ascii="Times New Roman" w:hAnsi="Times New Roman" w:cs="Times New Roman"/>
          <w:sz w:val="24"/>
          <w:szCs w:val="24"/>
        </w:rPr>
        <w:t>;</w:t>
      </w:r>
    </w:p>
    <w:p w14:paraId="37493324"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REFRESH MATERIALIZED VIEW</w:t>
      </w:r>
    </w:p>
    <w:p w14:paraId="0E3BCD9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xml:space="preserve">=# SELECT * FROM </w:t>
      </w:r>
      <w:proofErr w:type="spellStart"/>
      <w:r w:rsidRPr="00581FC5">
        <w:rPr>
          <w:rFonts w:ascii="Times New Roman" w:hAnsi="Times New Roman" w:cs="Times New Roman"/>
          <w:sz w:val="24"/>
          <w:szCs w:val="24"/>
        </w:rPr>
        <w:t>daily_deposit_mobilization_view</w:t>
      </w:r>
      <w:proofErr w:type="spellEnd"/>
      <w:r w:rsidRPr="00581FC5">
        <w:rPr>
          <w:rFonts w:ascii="Times New Roman" w:hAnsi="Times New Roman" w:cs="Times New Roman"/>
          <w:sz w:val="24"/>
          <w:szCs w:val="24"/>
        </w:rPr>
        <w:t>;</w:t>
      </w:r>
    </w:p>
    <w:p w14:paraId="2749CCD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date    | </w:t>
      </w:r>
      <w:proofErr w:type="spellStart"/>
      <w:r w:rsidRPr="00581FC5">
        <w:rPr>
          <w:rFonts w:ascii="Times New Roman" w:hAnsi="Times New Roman" w:cs="Times New Roman"/>
          <w:sz w:val="24"/>
          <w:szCs w:val="24"/>
        </w:rPr>
        <w:t>daily_deposit_mobilization</w:t>
      </w:r>
      <w:proofErr w:type="spellEnd"/>
    </w:p>
    <w:p w14:paraId="5544A23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4510A5DF"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2024-03-21 |                    6000.00</w:t>
      </w:r>
    </w:p>
    <w:p w14:paraId="2AB84031"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2024-03-23 |                    8000.00</w:t>
      </w:r>
    </w:p>
    <w:p w14:paraId="79836C04"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2024-03-25 |                   10000.00</w:t>
      </w:r>
    </w:p>
    <w:p w14:paraId="41D3DBF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2024-03-27 |                   12000.00</w:t>
      </w:r>
    </w:p>
    <w:p w14:paraId="77A9D4E9"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2024-03-29 |                   14000.00</w:t>
      </w:r>
    </w:p>
    <w:p w14:paraId="4959F477"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INSERT INTO deposit (</w:t>
      </w:r>
      <w:proofErr w:type="spellStart"/>
      <w:r w:rsidRPr="00581FC5">
        <w:rPr>
          <w:rFonts w:ascii="Times New Roman" w:hAnsi="Times New Roman" w:cs="Times New Roman"/>
          <w:sz w:val="24"/>
          <w:szCs w:val="24"/>
        </w:rPr>
        <w:t>depositid</w:t>
      </w:r>
      <w:proofErr w:type="spellEnd"/>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customerid</w:t>
      </w:r>
      <w:proofErr w:type="spellEnd"/>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depositdate</w:t>
      </w:r>
      <w:proofErr w:type="spellEnd"/>
      <w:r w:rsidRPr="00581FC5">
        <w:rPr>
          <w:rFonts w:ascii="Times New Roman" w:hAnsi="Times New Roman" w:cs="Times New Roman"/>
          <w:sz w:val="24"/>
          <w:szCs w:val="24"/>
        </w:rPr>
        <w:t xml:space="preserve">, amount, </w:t>
      </w:r>
      <w:proofErr w:type="spellStart"/>
      <w:r w:rsidRPr="00581FC5">
        <w:rPr>
          <w:rFonts w:ascii="Times New Roman" w:hAnsi="Times New Roman" w:cs="Times New Roman"/>
          <w:sz w:val="24"/>
          <w:szCs w:val="24"/>
        </w:rPr>
        <w:t>unitid</w:t>
      </w:r>
      <w:proofErr w:type="spellEnd"/>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employeeid</w:t>
      </w:r>
      <w:proofErr w:type="spellEnd"/>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maturitydate</w:t>
      </w:r>
      <w:proofErr w:type="spellEnd"/>
      <w:r w:rsidRPr="00581FC5">
        <w:rPr>
          <w:rFonts w:ascii="Times New Roman" w:hAnsi="Times New Roman" w:cs="Times New Roman"/>
          <w:sz w:val="24"/>
          <w:szCs w:val="24"/>
        </w:rPr>
        <w:t xml:space="preserve">, </w:t>
      </w:r>
      <w:proofErr w:type="spellStart"/>
      <w:r w:rsidRPr="00581FC5">
        <w:rPr>
          <w:rFonts w:ascii="Times New Roman" w:hAnsi="Times New Roman" w:cs="Times New Roman"/>
          <w:sz w:val="24"/>
          <w:szCs w:val="24"/>
        </w:rPr>
        <w:t>deposittype</w:t>
      </w:r>
      <w:proofErr w:type="spellEnd"/>
      <w:r w:rsidRPr="00581FC5">
        <w:rPr>
          <w:rFonts w:ascii="Times New Roman" w:hAnsi="Times New Roman" w:cs="Times New Roman"/>
          <w:sz w:val="24"/>
          <w:szCs w:val="24"/>
        </w:rPr>
        <w:t>)</w:t>
      </w:r>
    </w:p>
    <w:p w14:paraId="1B0462F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VALUES</w:t>
      </w:r>
    </w:p>
    <w:p w14:paraId="12550FCC"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(14, 1004, '2024-03-24', 8500.00, 6, 4, '2025-03-24', 'Fixed Deposit');</w:t>
      </w:r>
    </w:p>
    <w:p w14:paraId="644BC0D3"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10 Postgres=# REFRESH MATERIALIZED VIEW </w:t>
      </w:r>
      <w:proofErr w:type="spellStart"/>
      <w:r w:rsidRPr="00581FC5">
        <w:rPr>
          <w:rFonts w:ascii="Times New Roman" w:hAnsi="Times New Roman" w:cs="Times New Roman"/>
          <w:sz w:val="24"/>
          <w:szCs w:val="24"/>
        </w:rPr>
        <w:t>daily_deposit_mobilization_view</w:t>
      </w:r>
      <w:proofErr w:type="spellEnd"/>
      <w:r w:rsidRPr="00581FC5">
        <w:rPr>
          <w:rFonts w:ascii="Times New Roman" w:hAnsi="Times New Roman" w:cs="Times New Roman"/>
          <w:sz w:val="24"/>
          <w:szCs w:val="24"/>
        </w:rPr>
        <w:t>;</w:t>
      </w:r>
    </w:p>
    <w:p w14:paraId="493155F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REFRESH MATERIALIZED VIEW</w:t>
      </w:r>
    </w:p>
    <w:p w14:paraId="04BAB8A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proofErr w:type="spellStart"/>
      <w:r w:rsidRPr="00581FC5">
        <w:rPr>
          <w:rFonts w:ascii="Times New Roman" w:hAnsi="Times New Roman" w:cs="Times New Roman"/>
          <w:sz w:val="24"/>
          <w:szCs w:val="24"/>
        </w:rPr>
        <w:t>postgres</w:t>
      </w:r>
      <w:proofErr w:type="spellEnd"/>
      <w:r w:rsidRPr="00581FC5">
        <w:rPr>
          <w:rFonts w:ascii="Times New Roman" w:hAnsi="Times New Roman" w:cs="Times New Roman"/>
          <w:sz w:val="24"/>
          <w:szCs w:val="24"/>
        </w:rPr>
        <w:t xml:space="preserve">=# SELECT * FROM </w:t>
      </w:r>
      <w:proofErr w:type="spellStart"/>
      <w:r w:rsidRPr="00581FC5">
        <w:rPr>
          <w:rFonts w:ascii="Times New Roman" w:hAnsi="Times New Roman" w:cs="Times New Roman"/>
          <w:sz w:val="24"/>
          <w:szCs w:val="24"/>
        </w:rPr>
        <w:t>daily_deposit_mobilization_view</w:t>
      </w:r>
      <w:proofErr w:type="spellEnd"/>
      <w:r w:rsidRPr="00581FC5">
        <w:rPr>
          <w:rFonts w:ascii="Times New Roman" w:hAnsi="Times New Roman" w:cs="Times New Roman"/>
          <w:sz w:val="24"/>
          <w:szCs w:val="24"/>
        </w:rPr>
        <w:t>;</w:t>
      </w:r>
    </w:p>
    <w:p w14:paraId="0A497CD6"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lastRenderedPageBreak/>
        <w:t xml:space="preserve">    date    | </w:t>
      </w:r>
      <w:proofErr w:type="spellStart"/>
      <w:r w:rsidRPr="00581FC5">
        <w:rPr>
          <w:rFonts w:ascii="Times New Roman" w:hAnsi="Times New Roman" w:cs="Times New Roman"/>
          <w:sz w:val="24"/>
          <w:szCs w:val="24"/>
        </w:rPr>
        <w:t>daily_deposit_mobilization</w:t>
      </w:r>
      <w:proofErr w:type="spellEnd"/>
    </w:p>
    <w:p w14:paraId="4046E5C0"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w:t>
      </w:r>
    </w:p>
    <w:p w14:paraId="7AE8BF94"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2024-03-21 |                   12000.00</w:t>
      </w:r>
    </w:p>
    <w:p w14:paraId="4E0A7FE2"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2024-03-23 |                    8000.00</w:t>
      </w:r>
    </w:p>
    <w:p w14:paraId="03D8E95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2024-03-24 |                    8500.00</w:t>
      </w:r>
    </w:p>
    <w:p w14:paraId="337C0865"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2024-03-25 |                   10000.00</w:t>
      </w:r>
    </w:p>
    <w:p w14:paraId="385ACC1B" w14:textId="77777777" w:rsidR="009164D7" w:rsidRPr="00581FC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2024-03-27 |                   12000.00</w:t>
      </w:r>
    </w:p>
    <w:p w14:paraId="3882E2E7" w14:textId="0E54F13E" w:rsidR="00987275" w:rsidRDefault="009164D7" w:rsidP="009164D7">
      <w:pPr>
        <w:pStyle w:val="ListParagraph"/>
        <w:spacing w:after="0" w:line="240" w:lineRule="auto"/>
        <w:ind w:left="964"/>
        <w:rPr>
          <w:rFonts w:ascii="Times New Roman" w:hAnsi="Times New Roman" w:cs="Times New Roman"/>
          <w:sz w:val="24"/>
          <w:szCs w:val="24"/>
        </w:rPr>
      </w:pPr>
      <w:r w:rsidRPr="00581FC5">
        <w:rPr>
          <w:rFonts w:ascii="Times New Roman" w:hAnsi="Times New Roman" w:cs="Times New Roman"/>
          <w:sz w:val="24"/>
          <w:szCs w:val="24"/>
        </w:rPr>
        <w:t xml:space="preserve"> 2024-03-29 |                   14000.00</w:t>
      </w:r>
    </w:p>
    <w:p w14:paraId="25B4E633" w14:textId="77777777" w:rsidR="00581FC5" w:rsidRDefault="00581FC5" w:rsidP="009164D7">
      <w:pPr>
        <w:pStyle w:val="ListParagraph"/>
        <w:spacing w:after="0" w:line="240" w:lineRule="auto"/>
        <w:ind w:left="964"/>
        <w:rPr>
          <w:rFonts w:ascii="Times New Roman" w:hAnsi="Times New Roman" w:cs="Times New Roman"/>
          <w:sz w:val="24"/>
          <w:szCs w:val="24"/>
        </w:rPr>
      </w:pPr>
    </w:p>
    <w:p w14:paraId="3C76A215" w14:textId="77777777" w:rsidR="00581FC5" w:rsidRPr="00581FC5" w:rsidRDefault="00581FC5" w:rsidP="009164D7">
      <w:pPr>
        <w:pStyle w:val="ListParagraph"/>
        <w:spacing w:after="0" w:line="240" w:lineRule="auto"/>
        <w:ind w:left="964"/>
        <w:rPr>
          <w:rFonts w:ascii="Times New Roman" w:hAnsi="Times New Roman" w:cs="Times New Roman"/>
          <w:sz w:val="24"/>
          <w:szCs w:val="24"/>
        </w:rPr>
      </w:pPr>
    </w:p>
    <w:p w14:paraId="16CBE0D4" w14:textId="77777777" w:rsidR="009164D7" w:rsidRPr="00581FC5" w:rsidRDefault="009164D7" w:rsidP="009164D7">
      <w:pPr>
        <w:spacing w:after="0" w:line="240" w:lineRule="auto"/>
        <w:rPr>
          <w:rFonts w:ascii="Times New Roman" w:hAnsi="Times New Roman" w:cs="Times New Roman"/>
          <w:sz w:val="24"/>
          <w:szCs w:val="24"/>
        </w:rPr>
      </w:pPr>
    </w:p>
    <w:p w14:paraId="02CF9064" w14:textId="67348518" w:rsidR="009164D7" w:rsidRDefault="00581FC5" w:rsidP="009164D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r w:rsidRPr="009164D7">
        <w:rPr>
          <w:rFonts w:ascii="Times New Roman" w:hAnsi="Times New Roman" w:cs="Times New Roman"/>
          <w:sz w:val="24"/>
          <w:szCs w:val="24"/>
        </w:rPr>
        <w:t>Develop Key</w:t>
      </w:r>
      <w:r w:rsidR="009164D7" w:rsidRPr="009164D7">
        <w:rPr>
          <w:rFonts w:ascii="Times New Roman" w:hAnsi="Times New Roman" w:cs="Times New Roman"/>
          <w:sz w:val="24"/>
          <w:szCs w:val="24"/>
        </w:rPr>
        <w:t xml:space="preserve"> Metrics</w:t>
      </w:r>
    </w:p>
    <w:p w14:paraId="08023589" w14:textId="77777777" w:rsidR="009164D7" w:rsidRDefault="009164D7" w:rsidP="009164D7">
      <w:pPr>
        <w:spacing w:after="0" w:line="240" w:lineRule="auto"/>
        <w:rPr>
          <w:rFonts w:ascii="Times New Roman" w:hAnsi="Times New Roman" w:cs="Times New Roman"/>
          <w:sz w:val="24"/>
          <w:szCs w:val="24"/>
        </w:rPr>
      </w:pPr>
    </w:p>
    <w:p w14:paraId="7E2156C1" w14:textId="158DFA7F" w:rsidR="009164D7" w:rsidRDefault="009164D7" w:rsidP="009164D7">
      <w:pPr>
        <w:pStyle w:val="ListParagraph"/>
        <w:numPr>
          <w:ilvl w:val="0"/>
          <w:numId w:val="20"/>
        </w:num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Customer Engagement Rate:</w:t>
      </w:r>
    </w:p>
    <w:p w14:paraId="5C7BC426" w14:textId="77777777" w:rsidR="009164D7" w:rsidRPr="009164D7" w:rsidRDefault="009164D7" w:rsidP="009164D7">
      <w:pPr>
        <w:spacing w:after="0" w:line="240" w:lineRule="auto"/>
        <w:ind w:left="360"/>
        <w:rPr>
          <w:rFonts w:ascii="Times New Roman" w:hAnsi="Times New Roman" w:cs="Times New Roman"/>
          <w:sz w:val="24"/>
          <w:szCs w:val="24"/>
        </w:rPr>
      </w:pPr>
    </w:p>
    <w:p w14:paraId="0A56D250" w14:textId="77777777" w:rsid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Calculate the number of customers met by Credit Reps daily.</w:t>
      </w:r>
    </w:p>
    <w:p w14:paraId="01DA9AE2" w14:textId="6764351F"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Divide this number by the total number of targeted customers.</w:t>
      </w:r>
    </w:p>
    <w:p w14:paraId="3A747831"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Multiply the result by 100 to get the percentage.</w:t>
      </w:r>
    </w:p>
    <w:p w14:paraId="6F12945D" w14:textId="2133C118" w:rsidR="007D59D4"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Formula: (Number of customers met / Total targeted customers) * 100</w:t>
      </w:r>
    </w:p>
    <w:p w14:paraId="0B781016" w14:textId="77777777" w:rsidR="009164D7" w:rsidRDefault="009164D7" w:rsidP="009164D7">
      <w:pPr>
        <w:spacing w:after="0" w:line="240" w:lineRule="auto"/>
        <w:rPr>
          <w:rFonts w:ascii="Times New Roman" w:hAnsi="Times New Roman" w:cs="Times New Roman"/>
          <w:sz w:val="24"/>
          <w:szCs w:val="24"/>
        </w:rPr>
      </w:pPr>
    </w:p>
    <w:p w14:paraId="47608B3C" w14:textId="77777777" w:rsidR="009164D7" w:rsidRPr="009164D7" w:rsidRDefault="009164D7" w:rsidP="009164D7">
      <w:pPr>
        <w:pStyle w:val="ListParagraph"/>
        <w:numPr>
          <w:ilvl w:val="0"/>
          <w:numId w:val="20"/>
        </w:num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Loan Approval Time:</w:t>
      </w:r>
    </w:p>
    <w:p w14:paraId="5DCA51D7" w14:textId="77777777" w:rsidR="009164D7" w:rsidRPr="009164D7" w:rsidRDefault="009164D7" w:rsidP="009164D7">
      <w:pPr>
        <w:spacing w:after="0" w:line="240" w:lineRule="auto"/>
        <w:rPr>
          <w:rFonts w:ascii="Times New Roman" w:hAnsi="Times New Roman" w:cs="Times New Roman"/>
          <w:sz w:val="24"/>
          <w:szCs w:val="24"/>
        </w:rPr>
      </w:pPr>
    </w:p>
    <w:p w14:paraId="35B2852A"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Calculate the total time taken by Credit Officers to approve loans from the application stage.</w:t>
      </w:r>
    </w:p>
    <w:p w14:paraId="1CAB70DB"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Divide this total time by the number of loan applications processed.</w:t>
      </w:r>
    </w:p>
    <w:p w14:paraId="781537CE"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This will give you the average time taken per loan approval.</w:t>
      </w:r>
    </w:p>
    <w:p w14:paraId="75563641" w14:textId="610AC728" w:rsid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Formula: Total time taken for loan approvals / Number of loan applications processed</w:t>
      </w:r>
    </w:p>
    <w:p w14:paraId="2ADFAB06" w14:textId="77777777" w:rsidR="009164D7" w:rsidRDefault="009164D7" w:rsidP="009164D7">
      <w:pPr>
        <w:spacing w:after="0" w:line="240" w:lineRule="auto"/>
        <w:rPr>
          <w:rFonts w:ascii="Times New Roman" w:hAnsi="Times New Roman" w:cs="Times New Roman"/>
          <w:sz w:val="24"/>
          <w:szCs w:val="24"/>
        </w:rPr>
      </w:pPr>
    </w:p>
    <w:p w14:paraId="27C7E1C1" w14:textId="77777777" w:rsidR="009164D7" w:rsidRPr="009164D7" w:rsidRDefault="009164D7" w:rsidP="009164D7">
      <w:pPr>
        <w:pStyle w:val="ListParagraph"/>
        <w:numPr>
          <w:ilvl w:val="0"/>
          <w:numId w:val="20"/>
        </w:num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Collection Efficiency:</w:t>
      </w:r>
    </w:p>
    <w:p w14:paraId="3A2C6E6C" w14:textId="77777777" w:rsidR="009164D7" w:rsidRPr="009164D7" w:rsidRDefault="009164D7" w:rsidP="009164D7">
      <w:pPr>
        <w:spacing w:after="0" w:line="240" w:lineRule="auto"/>
        <w:rPr>
          <w:rFonts w:ascii="Times New Roman" w:hAnsi="Times New Roman" w:cs="Times New Roman"/>
          <w:sz w:val="24"/>
          <w:szCs w:val="24"/>
        </w:rPr>
      </w:pPr>
    </w:p>
    <w:p w14:paraId="5594FFBF"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Calculate the total loan installments collected daily.</w:t>
      </w:r>
    </w:p>
    <w:p w14:paraId="50242C69"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Divide this by the total expected loan installments for the day.</w:t>
      </w:r>
    </w:p>
    <w:p w14:paraId="16C892D0"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Multiply the result by 100 to get the percentage.</w:t>
      </w:r>
    </w:p>
    <w:p w14:paraId="5626F9FE" w14:textId="27B4E0CC" w:rsid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Formula: (Total loan installments collected / Total expected loan installments) * 100</w:t>
      </w:r>
    </w:p>
    <w:p w14:paraId="4D6867F3" w14:textId="77777777" w:rsidR="009164D7" w:rsidRDefault="009164D7" w:rsidP="009164D7">
      <w:pPr>
        <w:spacing w:after="0" w:line="240" w:lineRule="auto"/>
        <w:rPr>
          <w:rFonts w:ascii="Times New Roman" w:hAnsi="Times New Roman" w:cs="Times New Roman"/>
          <w:sz w:val="24"/>
          <w:szCs w:val="24"/>
        </w:rPr>
      </w:pPr>
    </w:p>
    <w:p w14:paraId="0C7EE3AB" w14:textId="77777777" w:rsidR="009164D7" w:rsidRPr="009164D7" w:rsidRDefault="009164D7" w:rsidP="009164D7">
      <w:pPr>
        <w:pStyle w:val="ListParagraph"/>
        <w:numPr>
          <w:ilvl w:val="0"/>
          <w:numId w:val="20"/>
        </w:num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Deposit Growth Rate:</w:t>
      </w:r>
    </w:p>
    <w:p w14:paraId="7AF0CB31" w14:textId="77777777" w:rsidR="009164D7" w:rsidRPr="009164D7" w:rsidRDefault="009164D7" w:rsidP="009164D7">
      <w:pPr>
        <w:spacing w:after="0" w:line="240" w:lineRule="auto"/>
        <w:rPr>
          <w:rFonts w:ascii="Times New Roman" w:hAnsi="Times New Roman" w:cs="Times New Roman"/>
          <w:sz w:val="24"/>
          <w:szCs w:val="24"/>
        </w:rPr>
      </w:pPr>
    </w:p>
    <w:p w14:paraId="02B02039"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Calculate the difference between the total deposits collected in the current week and the total deposits collected in the previous week.</w:t>
      </w:r>
    </w:p>
    <w:p w14:paraId="39D0E347"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Divide this difference by the total deposits collected in the previous week.</w:t>
      </w:r>
    </w:p>
    <w:p w14:paraId="1DABF9F5"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Multiply the result by 100 to get the percentage growth rate.</w:t>
      </w:r>
    </w:p>
    <w:p w14:paraId="01353683" w14:textId="69A0EA58" w:rsid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Formula: ((Total deposits collected in current week - Total deposits collected in previous week) / Total deposits collected in previous week) * 100</w:t>
      </w:r>
    </w:p>
    <w:p w14:paraId="0B16DB38" w14:textId="77777777" w:rsidR="009164D7" w:rsidRDefault="009164D7" w:rsidP="009164D7">
      <w:pPr>
        <w:spacing w:after="0" w:line="240" w:lineRule="auto"/>
        <w:rPr>
          <w:rFonts w:ascii="Times New Roman" w:hAnsi="Times New Roman" w:cs="Times New Roman"/>
          <w:sz w:val="24"/>
          <w:szCs w:val="24"/>
        </w:rPr>
      </w:pPr>
    </w:p>
    <w:p w14:paraId="18EF03EF" w14:textId="77777777" w:rsidR="009164D7" w:rsidRPr="009164D7" w:rsidRDefault="009164D7" w:rsidP="009164D7">
      <w:pPr>
        <w:pStyle w:val="ListParagraph"/>
        <w:numPr>
          <w:ilvl w:val="0"/>
          <w:numId w:val="20"/>
        </w:num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Loan Portfolio Quality:</w:t>
      </w:r>
    </w:p>
    <w:p w14:paraId="2476B6A7" w14:textId="77777777" w:rsidR="009164D7" w:rsidRPr="009164D7" w:rsidRDefault="009164D7" w:rsidP="009164D7">
      <w:pPr>
        <w:spacing w:after="0" w:line="240" w:lineRule="auto"/>
        <w:rPr>
          <w:rFonts w:ascii="Times New Roman" w:hAnsi="Times New Roman" w:cs="Times New Roman"/>
          <w:sz w:val="24"/>
          <w:szCs w:val="24"/>
        </w:rPr>
      </w:pPr>
    </w:p>
    <w:p w14:paraId="7949DB70"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Calculate the total value of non-performing loans (loans in default) and the total value of all loans disbursed.</w:t>
      </w:r>
    </w:p>
    <w:p w14:paraId="21744F6D"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Divide the total value of non-performing loans by the total value of all loans disbursed.</w:t>
      </w:r>
    </w:p>
    <w:p w14:paraId="0617C644" w14:textId="77777777"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Multiply the result by 100 to get the percentage.</w:t>
      </w:r>
    </w:p>
    <w:p w14:paraId="0D875077" w14:textId="591DE4FC" w:rsidR="009164D7" w:rsidRPr="009164D7" w:rsidRDefault="009164D7" w:rsidP="009164D7">
      <w:pPr>
        <w:spacing w:after="0" w:line="240" w:lineRule="auto"/>
        <w:rPr>
          <w:rFonts w:ascii="Times New Roman" w:hAnsi="Times New Roman" w:cs="Times New Roman"/>
          <w:sz w:val="24"/>
          <w:szCs w:val="24"/>
        </w:rPr>
      </w:pPr>
      <w:r w:rsidRPr="009164D7">
        <w:rPr>
          <w:rFonts w:ascii="Times New Roman" w:hAnsi="Times New Roman" w:cs="Times New Roman"/>
          <w:sz w:val="24"/>
          <w:szCs w:val="24"/>
        </w:rPr>
        <w:t>Formula: (Total value of non-performing loans / Total value of all loans disbursed) * 100</w:t>
      </w:r>
    </w:p>
    <w:p w14:paraId="0FB3EB41" w14:textId="77777777" w:rsidR="009164D7" w:rsidRDefault="009164D7" w:rsidP="009164D7">
      <w:pPr>
        <w:pStyle w:val="NormalWeb"/>
        <w:spacing w:before="0" w:beforeAutospacing="0" w:after="0" w:afterAutospacing="0"/>
      </w:pPr>
    </w:p>
    <w:p w14:paraId="5F468A3C" w14:textId="77777777" w:rsidR="00581FC5" w:rsidRDefault="00581FC5" w:rsidP="00581FC5">
      <w:pPr>
        <w:pStyle w:val="NormalWeb"/>
        <w:spacing w:before="0" w:beforeAutospacing="0" w:after="0" w:afterAutospacing="0"/>
        <w:ind w:left="720"/>
      </w:pPr>
    </w:p>
    <w:p w14:paraId="4DBC0FCB" w14:textId="4F2BD2E5" w:rsidR="009164D7" w:rsidRDefault="009164D7" w:rsidP="009164D7">
      <w:pPr>
        <w:pStyle w:val="NormalWeb"/>
        <w:numPr>
          <w:ilvl w:val="0"/>
          <w:numId w:val="20"/>
        </w:numPr>
        <w:spacing w:before="0" w:beforeAutospacing="0" w:after="0" w:afterAutospacing="0"/>
      </w:pPr>
      <w:r>
        <w:t>Customer Satisfaction Score:</w:t>
      </w:r>
    </w:p>
    <w:p w14:paraId="68FECA9A" w14:textId="77777777" w:rsidR="009164D7" w:rsidRDefault="009164D7" w:rsidP="009164D7">
      <w:pPr>
        <w:pStyle w:val="NormalWeb"/>
        <w:spacing w:before="0" w:beforeAutospacing="0" w:after="0" w:afterAutospacing="0"/>
      </w:pPr>
    </w:p>
    <w:p w14:paraId="640B426B" w14:textId="77777777" w:rsidR="009164D7" w:rsidRDefault="009164D7" w:rsidP="009164D7">
      <w:pPr>
        <w:pStyle w:val="NormalWeb"/>
        <w:spacing w:before="0" w:beforeAutospacing="0" w:after="0" w:afterAutospacing="0"/>
      </w:pPr>
      <w:r>
        <w:t>Collect feedback from customers regarding loan processing and services provided.</w:t>
      </w:r>
    </w:p>
    <w:p w14:paraId="0A629117" w14:textId="0A3D12EA" w:rsidR="009164D7" w:rsidRDefault="009164D7" w:rsidP="009164D7">
      <w:pPr>
        <w:pStyle w:val="NormalWeb"/>
        <w:spacing w:before="0" w:beforeAutospacing="0" w:after="0" w:afterAutospacing="0"/>
      </w:pPr>
      <w:r>
        <w:t>Assign numerical scores to different aspects of customer satisfaction.</w:t>
      </w:r>
    </w:p>
    <w:p w14:paraId="637EDDE8" w14:textId="0264C5CC" w:rsidR="001B538E" w:rsidRDefault="009164D7" w:rsidP="009164D7">
      <w:pPr>
        <w:pStyle w:val="NormalWeb"/>
        <w:spacing w:before="0" w:beforeAutospacing="0" w:after="0" w:afterAutospacing="0"/>
      </w:pPr>
      <w:r>
        <w:t>Calculate the average score across all aspects to get the overall customer satisfaction score.</w:t>
      </w:r>
    </w:p>
    <w:p w14:paraId="484B6AB1" w14:textId="15140133" w:rsidR="008A65F6" w:rsidRDefault="008A65F6" w:rsidP="009164D7">
      <w:pPr>
        <w:pStyle w:val="ListParagraph"/>
        <w:spacing w:after="0" w:line="240" w:lineRule="auto"/>
        <w:ind w:left="964"/>
      </w:pPr>
    </w:p>
    <w:sectPr w:rsidR="008A65F6" w:rsidSect="00012D5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8F15F" w14:textId="77777777" w:rsidR="00012D5A" w:rsidRDefault="00012D5A" w:rsidP="00581FC5">
      <w:pPr>
        <w:spacing w:after="0" w:line="240" w:lineRule="auto"/>
      </w:pPr>
      <w:r>
        <w:separator/>
      </w:r>
    </w:p>
  </w:endnote>
  <w:endnote w:type="continuationSeparator" w:id="0">
    <w:p w14:paraId="69FE2D4F" w14:textId="77777777" w:rsidR="00012D5A" w:rsidRDefault="00012D5A" w:rsidP="0058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947B6" w14:textId="69761A0F" w:rsidR="00581FC5" w:rsidRDefault="00581FC5">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2D29E2B" wp14:editId="150AC6F8">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64A35E"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B7642" w14:textId="77777777" w:rsidR="00012D5A" w:rsidRDefault="00012D5A" w:rsidP="00581FC5">
      <w:pPr>
        <w:spacing w:after="0" w:line="240" w:lineRule="auto"/>
      </w:pPr>
      <w:r>
        <w:separator/>
      </w:r>
    </w:p>
  </w:footnote>
  <w:footnote w:type="continuationSeparator" w:id="0">
    <w:p w14:paraId="2CAA0286" w14:textId="77777777" w:rsidR="00012D5A" w:rsidRDefault="00012D5A" w:rsidP="00581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18E6"/>
    <w:multiLevelType w:val="hybridMultilevel"/>
    <w:tmpl w:val="B5805E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C97C20"/>
    <w:multiLevelType w:val="hybridMultilevel"/>
    <w:tmpl w:val="28DCEC6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FD7392"/>
    <w:multiLevelType w:val="hybridMultilevel"/>
    <w:tmpl w:val="3ACCF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D2C4B"/>
    <w:multiLevelType w:val="hybridMultilevel"/>
    <w:tmpl w:val="EF5AF0C8"/>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20C975B8"/>
    <w:multiLevelType w:val="hybridMultilevel"/>
    <w:tmpl w:val="26C852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5EB69FF"/>
    <w:multiLevelType w:val="hybridMultilevel"/>
    <w:tmpl w:val="6F8848F4"/>
    <w:lvl w:ilvl="0" w:tplc="40090001">
      <w:start w:val="1"/>
      <w:numFmt w:val="bullet"/>
      <w:lvlText w:val=""/>
      <w:lvlJc w:val="left"/>
      <w:pPr>
        <w:ind w:left="1797" w:hanging="360"/>
      </w:pPr>
      <w:rPr>
        <w:rFonts w:ascii="Symbol" w:hAnsi="Symbol" w:hint="default"/>
      </w:rPr>
    </w:lvl>
    <w:lvl w:ilvl="1" w:tplc="40090003" w:tentative="1">
      <w:start w:val="1"/>
      <w:numFmt w:val="bullet"/>
      <w:lvlText w:val="o"/>
      <w:lvlJc w:val="left"/>
      <w:pPr>
        <w:ind w:left="2517" w:hanging="360"/>
      </w:pPr>
      <w:rPr>
        <w:rFonts w:ascii="Courier New" w:hAnsi="Courier New" w:cs="Courier New" w:hint="default"/>
      </w:rPr>
    </w:lvl>
    <w:lvl w:ilvl="2" w:tplc="40090005" w:tentative="1">
      <w:start w:val="1"/>
      <w:numFmt w:val="bullet"/>
      <w:lvlText w:val=""/>
      <w:lvlJc w:val="left"/>
      <w:pPr>
        <w:ind w:left="3237" w:hanging="360"/>
      </w:pPr>
      <w:rPr>
        <w:rFonts w:ascii="Wingdings" w:hAnsi="Wingdings" w:hint="default"/>
      </w:rPr>
    </w:lvl>
    <w:lvl w:ilvl="3" w:tplc="40090001" w:tentative="1">
      <w:start w:val="1"/>
      <w:numFmt w:val="bullet"/>
      <w:lvlText w:val=""/>
      <w:lvlJc w:val="left"/>
      <w:pPr>
        <w:ind w:left="3957" w:hanging="360"/>
      </w:pPr>
      <w:rPr>
        <w:rFonts w:ascii="Symbol" w:hAnsi="Symbol" w:hint="default"/>
      </w:rPr>
    </w:lvl>
    <w:lvl w:ilvl="4" w:tplc="40090003" w:tentative="1">
      <w:start w:val="1"/>
      <w:numFmt w:val="bullet"/>
      <w:lvlText w:val="o"/>
      <w:lvlJc w:val="left"/>
      <w:pPr>
        <w:ind w:left="4677" w:hanging="360"/>
      </w:pPr>
      <w:rPr>
        <w:rFonts w:ascii="Courier New" w:hAnsi="Courier New" w:cs="Courier New" w:hint="default"/>
      </w:rPr>
    </w:lvl>
    <w:lvl w:ilvl="5" w:tplc="40090005" w:tentative="1">
      <w:start w:val="1"/>
      <w:numFmt w:val="bullet"/>
      <w:lvlText w:val=""/>
      <w:lvlJc w:val="left"/>
      <w:pPr>
        <w:ind w:left="5397" w:hanging="360"/>
      </w:pPr>
      <w:rPr>
        <w:rFonts w:ascii="Wingdings" w:hAnsi="Wingdings" w:hint="default"/>
      </w:rPr>
    </w:lvl>
    <w:lvl w:ilvl="6" w:tplc="40090001" w:tentative="1">
      <w:start w:val="1"/>
      <w:numFmt w:val="bullet"/>
      <w:lvlText w:val=""/>
      <w:lvlJc w:val="left"/>
      <w:pPr>
        <w:ind w:left="6117" w:hanging="360"/>
      </w:pPr>
      <w:rPr>
        <w:rFonts w:ascii="Symbol" w:hAnsi="Symbol" w:hint="default"/>
      </w:rPr>
    </w:lvl>
    <w:lvl w:ilvl="7" w:tplc="40090003" w:tentative="1">
      <w:start w:val="1"/>
      <w:numFmt w:val="bullet"/>
      <w:lvlText w:val="o"/>
      <w:lvlJc w:val="left"/>
      <w:pPr>
        <w:ind w:left="6837" w:hanging="360"/>
      </w:pPr>
      <w:rPr>
        <w:rFonts w:ascii="Courier New" w:hAnsi="Courier New" w:cs="Courier New" w:hint="default"/>
      </w:rPr>
    </w:lvl>
    <w:lvl w:ilvl="8" w:tplc="40090005" w:tentative="1">
      <w:start w:val="1"/>
      <w:numFmt w:val="bullet"/>
      <w:lvlText w:val=""/>
      <w:lvlJc w:val="left"/>
      <w:pPr>
        <w:ind w:left="7557" w:hanging="360"/>
      </w:pPr>
      <w:rPr>
        <w:rFonts w:ascii="Wingdings" w:hAnsi="Wingdings" w:hint="default"/>
      </w:rPr>
    </w:lvl>
  </w:abstractNum>
  <w:abstractNum w:abstractNumId="6" w15:restartNumberingAfterBreak="0">
    <w:nsid w:val="2B076ED7"/>
    <w:multiLevelType w:val="hybridMultilevel"/>
    <w:tmpl w:val="8766E600"/>
    <w:lvl w:ilvl="0" w:tplc="2F3C9B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DE11422"/>
    <w:multiLevelType w:val="multilevel"/>
    <w:tmpl w:val="D80CD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551233"/>
    <w:multiLevelType w:val="hybridMultilevel"/>
    <w:tmpl w:val="80A6F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1C529B"/>
    <w:multiLevelType w:val="multilevel"/>
    <w:tmpl w:val="A77A9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0F7702"/>
    <w:multiLevelType w:val="hybridMultilevel"/>
    <w:tmpl w:val="CDA236F8"/>
    <w:lvl w:ilvl="0" w:tplc="2A600290">
      <w:start w:val="1"/>
      <w:numFmt w:val="decimal"/>
      <w:lvlText w:val="%1."/>
      <w:lvlJc w:val="left"/>
      <w:pPr>
        <w:ind w:left="1324" w:hanging="360"/>
      </w:pPr>
      <w:rPr>
        <w:rFonts w:hint="default"/>
      </w:r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abstractNum w:abstractNumId="11" w15:restartNumberingAfterBreak="0">
    <w:nsid w:val="5B865BA8"/>
    <w:multiLevelType w:val="hybridMultilevel"/>
    <w:tmpl w:val="1E2258CA"/>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2" w15:restartNumberingAfterBreak="0">
    <w:nsid w:val="5F7672E7"/>
    <w:multiLevelType w:val="hybridMultilevel"/>
    <w:tmpl w:val="68005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FFF76EE"/>
    <w:multiLevelType w:val="multilevel"/>
    <w:tmpl w:val="D80CD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30201A"/>
    <w:multiLevelType w:val="hybridMultilevel"/>
    <w:tmpl w:val="E9EEE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417C9F"/>
    <w:multiLevelType w:val="hybridMultilevel"/>
    <w:tmpl w:val="B0A08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2A2A9B"/>
    <w:multiLevelType w:val="hybridMultilevel"/>
    <w:tmpl w:val="93B642FE"/>
    <w:lvl w:ilvl="0" w:tplc="4009000F">
      <w:start w:val="1"/>
      <w:numFmt w:val="decimal"/>
      <w:lvlText w:val="%1."/>
      <w:lvlJc w:val="left"/>
      <w:pPr>
        <w:ind w:left="9360" w:hanging="360"/>
      </w:pPr>
    </w:lvl>
    <w:lvl w:ilvl="1" w:tplc="40090019" w:tentative="1">
      <w:start w:val="1"/>
      <w:numFmt w:val="lowerLetter"/>
      <w:lvlText w:val="%2."/>
      <w:lvlJc w:val="left"/>
      <w:pPr>
        <w:ind w:left="10080" w:hanging="360"/>
      </w:pPr>
    </w:lvl>
    <w:lvl w:ilvl="2" w:tplc="4009001B" w:tentative="1">
      <w:start w:val="1"/>
      <w:numFmt w:val="lowerRoman"/>
      <w:lvlText w:val="%3."/>
      <w:lvlJc w:val="right"/>
      <w:pPr>
        <w:ind w:left="10800" w:hanging="180"/>
      </w:pPr>
    </w:lvl>
    <w:lvl w:ilvl="3" w:tplc="4009000F" w:tentative="1">
      <w:start w:val="1"/>
      <w:numFmt w:val="decimal"/>
      <w:lvlText w:val="%4."/>
      <w:lvlJc w:val="left"/>
      <w:pPr>
        <w:ind w:left="11520" w:hanging="360"/>
      </w:pPr>
    </w:lvl>
    <w:lvl w:ilvl="4" w:tplc="40090019" w:tentative="1">
      <w:start w:val="1"/>
      <w:numFmt w:val="lowerLetter"/>
      <w:lvlText w:val="%5."/>
      <w:lvlJc w:val="left"/>
      <w:pPr>
        <w:ind w:left="12240" w:hanging="360"/>
      </w:pPr>
    </w:lvl>
    <w:lvl w:ilvl="5" w:tplc="4009001B" w:tentative="1">
      <w:start w:val="1"/>
      <w:numFmt w:val="lowerRoman"/>
      <w:lvlText w:val="%6."/>
      <w:lvlJc w:val="right"/>
      <w:pPr>
        <w:ind w:left="12960" w:hanging="180"/>
      </w:pPr>
    </w:lvl>
    <w:lvl w:ilvl="6" w:tplc="4009000F" w:tentative="1">
      <w:start w:val="1"/>
      <w:numFmt w:val="decimal"/>
      <w:lvlText w:val="%7."/>
      <w:lvlJc w:val="left"/>
      <w:pPr>
        <w:ind w:left="13680" w:hanging="360"/>
      </w:pPr>
    </w:lvl>
    <w:lvl w:ilvl="7" w:tplc="40090019" w:tentative="1">
      <w:start w:val="1"/>
      <w:numFmt w:val="lowerLetter"/>
      <w:lvlText w:val="%8."/>
      <w:lvlJc w:val="left"/>
      <w:pPr>
        <w:ind w:left="14400" w:hanging="360"/>
      </w:pPr>
    </w:lvl>
    <w:lvl w:ilvl="8" w:tplc="4009001B" w:tentative="1">
      <w:start w:val="1"/>
      <w:numFmt w:val="lowerRoman"/>
      <w:lvlText w:val="%9."/>
      <w:lvlJc w:val="right"/>
      <w:pPr>
        <w:ind w:left="15120" w:hanging="180"/>
      </w:pPr>
    </w:lvl>
  </w:abstractNum>
  <w:abstractNum w:abstractNumId="17" w15:restartNumberingAfterBreak="0">
    <w:nsid w:val="6BCD54AD"/>
    <w:multiLevelType w:val="hybridMultilevel"/>
    <w:tmpl w:val="574A1DB4"/>
    <w:lvl w:ilvl="0" w:tplc="657CB46E">
      <w:start w:val="1"/>
      <w:numFmt w:val="decimal"/>
      <w:lvlText w:val="%1."/>
      <w:lvlJc w:val="left"/>
      <w:pPr>
        <w:ind w:left="1324" w:hanging="360"/>
      </w:pPr>
      <w:rPr>
        <w:rFonts w:hint="default"/>
      </w:rPr>
    </w:lvl>
    <w:lvl w:ilvl="1" w:tplc="40090019" w:tentative="1">
      <w:start w:val="1"/>
      <w:numFmt w:val="lowerLetter"/>
      <w:lvlText w:val="%2."/>
      <w:lvlJc w:val="left"/>
      <w:pPr>
        <w:ind w:left="2044" w:hanging="360"/>
      </w:pPr>
    </w:lvl>
    <w:lvl w:ilvl="2" w:tplc="4009001B" w:tentative="1">
      <w:start w:val="1"/>
      <w:numFmt w:val="lowerRoman"/>
      <w:lvlText w:val="%3."/>
      <w:lvlJc w:val="right"/>
      <w:pPr>
        <w:ind w:left="2764" w:hanging="180"/>
      </w:pPr>
    </w:lvl>
    <w:lvl w:ilvl="3" w:tplc="4009000F" w:tentative="1">
      <w:start w:val="1"/>
      <w:numFmt w:val="decimal"/>
      <w:lvlText w:val="%4."/>
      <w:lvlJc w:val="left"/>
      <w:pPr>
        <w:ind w:left="3484" w:hanging="360"/>
      </w:pPr>
    </w:lvl>
    <w:lvl w:ilvl="4" w:tplc="40090019" w:tentative="1">
      <w:start w:val="1"/>
      <w:numFmt w:val="lowerLetter"/>
      <w:lvlText w:val="%5."/>
      <w:lvlJc w:val="left"/>
      <w:pPr>
        <w:ind w:left="4204" w:hanging="360"/>
      </w:pPr>
    </w:lvl>
    <w:lvl w:ilvl="5" w:tplc="4009001B" w:tentative="1">
      <w:start w:val="1"/>
      <w:numFmt w:val="lowerRoman"/>
      <w:lvlText w:val="%6."/>
      <w:lvlJc w:val="right"/>
      <w:pPr>
        <w:ind w:left="4924" w:hanging="180"/>
      </w:pPr>
    </w:lvl>
    <w:lvl w:ilvl="6" w:tplc="4009000F" w:tentative="1">
      <w:start w:val="1"/>
      <w:numFmt w:val="decimal"/>
      <w:lvlText w:val="%7."/>
      <w:lvlJc w:val="left"/>
      <w:pPr>
        <w:ind w:left="5644" w:hanging="360"/>
      </w:pPr>
    </w:lvl>
    <w:lvl w:ilvl="7" w:tplc="40090019" w:tentative="1">
      <w:start w:val="1"/>
      <w:numFmt w:val="lowerLetter"/>
      <w:lvlText w:val="%8."/>
      <w:lvlJc w:val="left"/>
      <w:pPr>
        <w:ind w:left="6364" w:hanging="360"/>
      </w:pPr>
    </w:lvl>
    <w:lvl w:ilvl="8" w:tplc="4009001B" w:tentative="1">
      <w:start w:val="1"/>
      <w:numFmt w:val="lowerRoman"/>
      <w:lvlText w:val="%9."/>
      <w:lvlJc w:val="right"/>
      <w:pPr>
        <w:ind w:left="7084" w:hanging="180"/>
      </w:pPr>
    </w:lvl>
  </w:abstractNum>
  <w:abstractNum w:abstractNumId="18" w15:restartNumberingAfterBreak="0">
    <w:nsid w:val="7A99044B"/>
    <w:multiLevelType w:val="multilevel"/>
    <w:tmpl w:val="92069D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947921"/>
    <w:multiLevelType w:val="hybridMultilevel"/>
    <w:tmpl w:val="72F80608"/>
    <w:lvl w:ilvl="0" w:tplc="4009000F">
      <w:start w:val="1"/>
      <w:numFmt w:val="decimal"/>
      <w:lvlText w:val="%1."/>
      <w:lvlJc w:val="left"/>
      <w:pPr>
        <w:ind w:left="12240" w:hanging="360"/>
      </w:pPr>
    </w:lvl>
    <w:lvl w:ilvl="1" w:tplc="40090019" w:tentative="1">
      <w:start w:val="1"/>
      <w:numFmt w:val="lowerLetter"/>
      <w:lvlText w:val="%2."/>
      <w:lvlJc w:val="left"/>
      <w:pPr>
        <w:ind w:left="12960" w:hanging="360"/>
      </w:pPr>
    </w:lvl>
    <w:lvl w:ilvl="2" w:tplc="4009001B" w:tentative="1">
      <w:start w:val="1"/>
      <w:numFmt w:val="lowerRoman"/>
      <w:lvlText w:val="%3."/>
      <w:lvlJc w:val="right"/>
      <w:pPr>
        <w:ind w:left="13680" w:hanging="180"/>
      </w:pPr>
    </w:lvl>
    <w:lvl w:ilvl="3" w:tplc="4009000F" w:tentative="1">
      <w:start w:val="1"/>
      <w:numFmt w:val="decimal"/>
      <w:lvlText w:val="%4."/>
      <w:lvlJc w:val="left"/>
      <w:pPr>
        <w:ind w:left="14400" w:hanging="360"/>
      </w:pPr>
    </w:lvl>
    <w:lvl w:ilvl="4" w:tplc="40090019" w:tentative="1">
      <w:start w:val="1"/>
      <w:numFmt w:val="lowerLetter"/>
      <w:lvlText w:val="%5."/>
      <w:lvlJc w:val="left"/>
      <w:pPr>
        <w:ind w:left="15120" w:hanging="360"/>
      </w:pPr>
    </w:lvl>
    <w:lvl w:ilvl="5" w:tplc="4009001B" w:tentative="1">
      <w:start w:val="1"/>
      <w:numFmt w:val="lowerRoman"/>
      <w:lvlText w:val="%6."/>
      <w:lvlJc w:val="right"/>
      <w:pPr>
        <w:ind w:left="15840" w:hanging="180"/>
      </w:pPr>
    </w:lvl>
    <w:lvl w:ilvl="6" w:tplc="4009000F" w:tentative="1">
      <w:start w:val="1"/>
      <w:numFmt w:val="decimal"/>
      <w:lvlText w:val="%7."/>
      <w:lvlJc w:val="left"/>
      <w:pPr>
        <w:ind w:left="16560" w:hanging="360"/>
      </w:pPr>
    </w:lvl>
    <w:lvl w:ilvl="7" w:tplc="40090019" w:tentative="1">
      <w:start w:val="1"/>
      <w:numFmt w:val="lowerLetter"/>
      <w:lvlText w:val="%8."/>
      <w:lvlJc w:val="left"/>
      <w:pPr>
        <w:ind w:left="17280" w:hanging="360"/>
      </w:pPr>
    </w:lvl>
    <w:lvl w:ilvl="8" w:tplc="4009001B" w:tentative="1">
      <w:start w:val="1"/>
      <w:numFmt w:val="lowerRoman"/>
      <w:lvlText w:val="%9."/>
      <w:lvlJc w:val="right"/>
      <w:pPr>
        <w:ind w:left="18000" w:hanging="180"/>
      </w:pPr>
    </w:lvl>
  </w:abstractNum>
  <w:num w:numId="1" w16cid:durableId="104351735">
    <w:abstractNumId w:val="2"/>
  </w:num>
  <w:num w:numId="2" w16cid:durableId="430593907">
    <w:abstractNumId w:val="4"/>
  </w:num>
  <w:num w:numId="3" w16cid:durableId="1757172207">
    <w:abstractNumId w:val="6"/>
  </w:num>
  <w:num w:numId="4" w16cid:durableId="1431120635">
    <w:abstractNumId w:val="5"/>
  </w:num>
  <w:num w:numId="5" w16cid:durableId="892499992">
    <w:abstractNumId w:val="0"/>
  </w:num>
  <w:num w:numId="6" w16cid:durableId="485710910">
    <w:abstractNumId w:val="18"/>
  </w:num>
  <w:num w:numId="7" w16cid:durableId="1673986952">
    <w:abstractNumId w:val="17"/>
  </w:num>
  <w:num w:numId="8" w16cid:durableId="244799393">
    <w:abstractNumId w:val="14"/>
  </w:num>
  <w:num w:numId="9" w16cid:durableId="741441123">
    <w:abstractNumId w:val="9"/>
  </w:num>
  <w:num w:numId="10" w16cid:durableId="1518537794">
    <w:abstractNumId w:val="13"/>
  </w:num>
  <w:num w:numId="11" w16cid:durableId="1188593653">
    <w:abstractNumId w:val="7"/>
  </w:num>
  <w:num w:numId="12" w16cid:durableId="1645625104">
    <w:abstractNumId w:val="10"/>
  </w:num>
  <w:num w:numId="13" w16cid:durableId="156767560">
    <w:abstractNumId w:val="3"/>
  </w:num>
  <w:num w:numId="14" w16cid:durableId="1892768712">
    <w:abstractNumId w:val="11"/>
  </w:num>
  <w:num w:numId="15" w16cid:durableId="65080583">
    <w:abstractNumId w:val="16"/>
  </w:num>
  <w:num w:numId="16" w16cid:durableId="101338807">
    <w:abstractNumId w:val="19"/>
  </w:num>
  <w:num w:numId="17" w16cid:durableId="851265210">
    <w:abstractNumId w:val="1"/>
  </w:num>
  <w:num w:numId="18" w16cid:durableId="379791219">
    <w:abstractNumId w:val="12"/>
  </w:num>
  <w:num w:numId="19" w16cid:durableId="1559512777">
    <w:abstractNumId w:val="15"/>
  </w:num>
  <w:num w:numId="20" w16cid:durableId="7637641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2D"/>
    <w:rsid w:val="00012D5A"/>
    <w:rsid w:val="00015EB1"/>
    <w:rsid w:val="0003099E"/>
    <w:rsid w:val="000C2234"/>
    <w:rsid w:val="000E0342"/>
    <w:rsid w:val="000F19B6"/>
    <w:rsid w:val="0015672D"/>
    <w:rsid w:val="00176618"/>
    <w:rsid w:val="001B0DDE"/>
    <w:rsid w:val="001B538E"/>
    <w:rsid w:val="00224C66"/>
    <w:rsid w:val="002F34A1"/>
    <w:rsid w:val="002F6EC3"/>
    <w:rsid w:val="00373159"/>
    <w:rsid w:val="00373B7D"/>
    <w:rsid w:val="00396C92"/>
    <w:rsid w:val="003A2AB5"/>
    <w:rsid w:val="003B2FE7"/>
    <w:rsid w:val="003C745F"/>
    <w:rsid w:val="0048591D"/>
    <w:rsid w:val="0049015B"/>
    <w:rsid w:val="00502954"/>
    <w:rsid w:val="00531A33"/>
    <w:rsid w:val="00581FC5"/>
    <w:rsid w:val="00584FE1"/>
    <w:rsid w:val="005B7C39"/>
    <w:rsid w:val="005E23FC"/>
    <w:rsid w:val="005F76F2"/>
    <w:rsid w:val="006041FF"/>
    <w:rsid w:val="00623135"/>
    <w:rsid w:val="00633E6B"/>
    <w:rsid w:val="006423C7"/>
    <w:rsid w:val="0064351D"/>
    <w:rsid w:val="00673496"/>
    <w:rsid w:val="00674E6C"/>
    <w:rsid w:val="006C11AD"/>
    <w:rsid w:val="006C436B"/>
    <w:rsid w:val="006E013F"/>
    <w:rsid w:val="007408E7"/>
    <w:rsid w:val="007670E7"/>
    <w:rsid w:val="00786653"/>
    <w:rsid w:val="007A54FC"/>
    <w:rsid w:val="007A7765"/>
    <w:rsid w:val="007D59D4"/>
    <w:rsid w:val="00801695"/>
    <w:rsid w:val="008423AB"/>
    <w:rsid w:val="0085591E"/>
    <w:rsid w:val="008860F0"/>
    <w:rsid w:val="008A65F6"/>
    <w:rsid w:val="008E1181"/>
    <w:rsid w:val="009164D7"/>
    <w:rsid w:val="00965E54"/>
    <w:rsid w:val="00987275"/>
    <w:rsid w:val="009C60AE"/>
    <w:rsid w:val="00A04C9E"/>
    <w:rsid w:val="00A7085A"/>
    <w:rsid w:val="00BB3192"/>
    <w:rsid w:val="00BC144A"/>
    <w:rsid w:val="00BE1460"/>
    <w:rsid w:val="00BE77E6"/>
    <w:rsid w:val="00C058BC"/>
    <w:rsid w:val="00C729C7"/>
    <w:rsid w:val="00CD4EC9"/>
    <w:rsid w:val="00CD6881"/>
    <w:rsid w:val="00CE642C"/>
    <w:rsid w:val="00CF5C77"/>
    <w:rsid w:val="00D03002"/>
    <w:rsid w:val="00D46B46"/>
    <w:rsid w:val="00E40548"/>
    <w:rsid w:val="00E43E65"/>
    <w:rsid w:val="00E71491"/>
    <w:rsid w:val="00EC4DAD"/>
    <w:rsid w:val="00ED7B21"/>
    <w:rsid w:val="00EE2129"/>
    <w:rsid w:val="00EF3EEF"/>
    <w:rsid w:val="00F2049F"/>
    <w:rsid w:val="00F4528B"/>
    <w:rsid w:val="00F93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DCF96"/>
  <w15:chartTrackingRefBased/>
  <w15:docId w15:val="{90C16CE6-A62C-4B85-80BA-D828ADBAA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7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2D"/>
    <w:pPr>
      <w:ind w:left="720"/>
      <w:contextualSpacing/>
    </w:pPr>
  </w:style>
  <w:style w:type="character" w:styleId="Strong">
    <w:name w:val="Strong"/>
    <w:basedOn w:val="DefaultParagraphFont"/>
    <w:uiPriority w:val="22"/>
    <w:qFormat/>
    <w:rsid w:val="000F19B6"/>
    <w:rPr>
      <w:b/>
      <w:bCs/>
    </w:rPr>
  </w:style>
  <w:style w:type="paragraph" w:styleId="NormalWeb">
    <w:name w:val="Normal (Web)"/>
    <w:basedOn w:val="Normal"/>
    <w:uiPriority w:val="99"/>
    <w:semiHidden/>
    <w:unhideWhenUsed/>
    <w:rsid w:val="001B53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81F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1FC5"/>
  </w:style>
  <w:style w:type="paragraph" w:styleId="Footer">
    <w:name w:val="footer"/>
    <w:basedOn w:val="Normal"/>
    <w:link w:val="FooterChar"/>
    <w:uiPriority w:val="99"/>
    <w:unhideWhenUsed/>
    <w:rsid w:val="00581F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2509688">
      <w:bodyDiv w:val="1"/>
      <w:marLeft w:val="0"/>
      <w:marRight w:val="0"/>
      <w:marTop w:val="0"/>
      <w:marBottom w:val="0"/>
      <w:divBdr>
        <w:top w:val="none" w:sz="0" w:space="0" w:color="auto"/>
        <w:left w:val="none" w:sz="0" w:space="0" w:color="auto"/>
        <w:bottom w:val="none" w:sz="0" w:space="0" w:color="auto"/>
        <w:right w:val="none" w:sz="0" w:space="0" w:color="auto"/>
      </w:divBdr>
    </w:div>
    <w:div w:id="765002090">
      <w:bodyDiv w:val="1"/>
      <w:marLeft w:val="0"/>
      <w:marRight w:val="0"/>
      <w:marTop w:val="0"/>
      <w:marBottom w:val="0"/>
      <w:divBdr>
        <w:top w:val="none" w:sz="0" w:space="0" w:color="auto"/>
        <w:left w:val="none" w:sz="0" w:space="0" w:color="auto"/>
        <w:bottom w:val="none" w:sz="0" w:space="0" w:color="auto"/>
        <w:right w:val="none" w:sz="0" w:space="0" w:color="auto"/>
      </w:divBdr>
    </w:div>
    <w:div w:id="910042929">
      <w:bodyDiv w:val="1"/>
      <w:marLeft w:val="0"/>
      <w:marRight w:val="0"/>
      <w:marTop w:val="0"/>
      <w:marBottom w:val="0"/>
      <w:divBdr>
        <w:top w:val="none" w:sz="0" w:space="0" w:color="auto"/>
        <w:left w:val="none" w:sz="0" w:space="0" w:color="auto"/>
        <w:bottom w:val="none" w:sz="0" w:space="0" w:color="auto"/>
        <w:right w:val="none" w:sz="0" w:space="0" w:color="auto"/>
      </w:divBdr>
    </w:div>
    <w:div w:id="1061565583">
      <w:bodyDiv w:val="1"/>
      <w:marLeft w:val="0"/>
      <w:marRight w:val="0"/>
      <w:marTop w:val="0"/>
      <w:marBottom w:val="0"/>
      <w:divBdr>
        <w:top w:val="none" w:sz="0" w:space="0" w:color="auto"/>
        <w:left w:val="none" w:sz="0" w:space="0" w:color="auto"/>
        <w:bottom w:val="none" w:sz="0" w:space="0" w:color="auto"/>
        <w:right w:val="none" w:sz="0" w:space="0" w:color="auto"/>
      </w:divBdr>
    </w:div>
    <w:div w:id="1084644245">
      <w:bodyDiv w:val="1"/>
      <w:marLeft w:val="0"/>
      <w:marRight w:val="0"/>
      <w:marTop w:val="0"/>
      <w:marBottom w:val="0"/>
      <w:divBdr>
        <w:top w:val="none" w:sz="0" w:space="0" w:color="auto"/>
        <w:left w:val="none" w:sz="0" w:space="0" w:color="auto"/>
        <w:bottom w:val="none" w:sz="0" w:space="0" w:color="auto"/>
        <w:right w:val="none" w:sz="0" w:space="0" w:color="auto"/>
      </w:divBdr>
    </w:div>
    <w:div w:id="1309818651">
      <w:bodyDiv w:val="1"/>
      <w:marLeft w:val="0"/>
      <w:marRight w:val="0"/>
      <w:marTop w:val="0"/>
      <w:marBottom w:val="0"/>
      <w:divBdr>
        <w:top w:val="none" w:sz="0" w:space="0" w:color="auto"/>
        <w:left w:val="none" w:sz="0" w:space="0" w:color="auto"/>
        <w:bottom w:val="none" w:sz="0" w:space="0" w:color="auto"/>
        <w:right w:val="none" w:sz="0" w:space="0" w:color="auto"/>
      </w:divBdr>
    </w:div>
    <w:div w:id="1314062754">
      <w:bodyDiv w:val="1"/>
      <w:marLeft w:val="0"/>
      <w:marRight w:val="0"/>
      <w:marTop w:val="0"/>
      <w:marBottom w:val="0"/>
      <w:divBdr>
        <w:top w:val="none" w:sz="0" w:space="0" w:color="auto"/>
        <w:left w:val="none" w:sz="0" w:space="0" w:color="auto"/>
        <w:bottom w:val="none" w:sz="0" w:space="0" w:color="auto"/>
        <w:right w:val="none" w:sz="0" w:space="0" w:color="auto"/>
      </w:divBdr>
    </w:div>
    <w:div w:id="1507985839">
      <w:bodyDiv w:val="1"/>
      <w:marLeft w:val="0"/>
      <w:marRight w:val="0"/>
      <w:marTop w:val="0"/>
      <w:marBottom w:val="0"/>
      <w:divBdr>
        <w:top w:val="none" w:sz="0" w:space="0" w:color="auto"/>
        <w:left w:val="none" w:sz="0" w:space="0" w:color="auto"/>
        <w:bottom w:val="none" w:sz="0" w:space="0" w:color="auto"/>
        <w:right w:val="none" w:sz="0" w:space="0" w:color="auto"/>
      </w:divBdr>
    </w:div>
    <w:div w:id="1608074441">
      <w:bodyDiv w:val="1"/>
      <w:marLeft w:val="0"/>
      <w:marRight w:val="0"/>
      <w:marTop w:val="0"/>
      <w:marBottom w:val="0"/>
      <w:divBdr>
        <w:top w:val="none" w:sz="0" w:space="0" w:color="auto"/>
        <w:left w:val="none" w:sz="0" w:space="0" w:color="auto"/>
        <w:bottom w:val="none" w:sz="0" w:space="0" w:color="auto"/>
        <w:right w:val="none" w:sz="0" w:space="0" w:color="auto"/>
      </w:divBdr>
    </w:div>
    <w:div w:id="1843886692">
      <w:bodyDiv w:val="1"/>
      <w:marLeft w:val="0"/>
      <w:marRight w:val="0"/>
      <w:marTop w:val="0"/>
      <w:marBottom w:val="0"/>
      <w:divBdr>
        <w:top w:val="none" w:sz="0" w:space="0" w:color="auto"/>
        <w:left w:val="none" w:sz="0" w:space="0" w:color="auto"/>
        <w:bottom w:val="none" w:sz="0" w:space="0" w:color="auto"/>
        <w:right w:val="none" w:sz="0" w:space="0" w:color="auto"/>
      </w:divBdr>
    </w:div>
    <w:div w:id="2008944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4EC19E-770D-4D28-9A48-634957BDC853}" type="doc">
      <dgm:prSet loTypeId="urn:microsoft.com/office/officeart/2005/8/layout/pyramid2" loCatId="list" qsTypeId="urn:microsoft.com/office/officeart/2005/8/quickstyle/simple3" qsCatId="simple" csTypeId="urn:microsoft.com/office/officeart/2005/8/colors/accent1_2" csCatId="accent1" phldr="1"/>
      <dgm:spPr/>
    </dgm:pt>
    <dgm:pt modelId="{2A24CAC2-AE8C-46DB-87FE-745A33C762CD}">
      <dgm:prSet phldrT="[Text]"/>
      <dgm:spPr/>
      <dgm:t>
        <a:bodyPr/>
        <a:lstStyle/>
        <a:p>
          <a:r>
            <a:rPr lang="en-IN"/>
            <a:t>Branch Manager</a:t>
          </a:r>
        </a:p>
      </dgm:t>
    </dgm:pt>
    <dgm:pt modelId="{4E1CB290-4D88-4285-AC8D-7763D02291BD}" type="parTrans" cxnId="{EE31DD8D-5E49-447B-B267-F5FF361148D4}">
      <dgm:prSet/>
      <dgm:spPr/>
      <dgm:t>
        <a:bodyPr/>
        <a:lstStyle/>
        <a:p>
          <a:endParaRPr lang="en-IN"/>
        </a:p>
      </dgm:t>
    </dgm:pt>
    <dgm:pt modelId="{A29B13A8-12C7-41A0-843E-66FE3EBB4022}" type="sibTrans" cxnId="{EE31DD8D-5E49-447B-B267-F5FF361148D4}">
      <dgm:prSet/>
      <dgm:spPr/>
      <dgm:t>
        <a:bodyPr/>
        <a:lstStyle/>
        <a:p>
          <a:endParaRPr lang="en-IN"/>
        </a:p>
      </dgm:t>
    </dgm:pt>
    <dgm:pt modelId="{8A673F5D-BD6E-4980-98E9-61089807ED6D}">
      <dgm:prSet phldrT="[Text]"/>
      <dgm:spPr/>
      <dgm:t>
        <a:bodyPr/>
        <a:lstStyle/>
        <a:p>
          <a:r>
            <a:rPr lang="en-IN"/>
            <a:t>Regional Manager</a:t>
          </a:r>
        </a:p>
      </dgm:t>
    </dgm:pt>
    <dgm:pt modelId="{5AB53CFB-2907-41F7-AC23-687CDEED3422}" type="parTrans" cxnId="{5A5E5CAD-DD57-456D-A96D-8F4355A62CF8}">
      <dgm:prSet/>
      <dgm:spPr/>
      <dgm:t>
        <a:bodyPr/>
        <a:lstStyle/>
        <a:p>
          <a:endParaRPr lang="en-IN"/>
        </a:p>
      </dgm:t>
    </dgm:pt>
    <dgm:pt modelId="{EBC9D9B4-57AA-42C9-81E1-DA2262F6EB27}" type="sibTrans" cxnId="{5A5E5CAD-DD57-456D-A96D-8F4355A62CF8}">
      <dgm:prSet/>
      <dgm:spPr/>
      <dgm:t>
        <a:bodyPr/>
        <a:lstStyle/>
        <a:p>
          <a:endParaRPr lang="en-IN"/>
        </a:p>
      </dgm:t>
    </dgm:pt>
    <dgm:pt modelId="{73ABA19A-2324-4384-9BCB-CD73A4692560}">
      <dgm:prSet phldrT="[Text]"/>
      <dgm:spPr/>
      <dgm:t>
        <a:bodyPr/>
        <a:lstStyle/>
        <a:p>
          <a:r>
            <a:rPr lang="en-IN"/>
            <a:t>Zonal head</a:t>
          </a:r>
        </a:p>
      </dgm:t>
    </dgm:pt>
    <dgm:pt modelId="{ACF0DF78-2AD8-44E6-9BF9-88E1C12362FB}" type="parTrans" cxnId="{61C3900D-43AC-485E-AC0A-367E5C58A615}">
      <dgm:prSet/>
      <dgm:spPr/>
      <dgm:t>
        <a:bodyPr/>
        <a:lstStyle/>
        <a:p>
          <a:endParaRPr lang="en-IN"/>
        </a:p>
      </dgm:t>
    </dgm:pt>
    <dgm:pt modelId="{6DB0626C-6849-46C2-A81B-5D9AB5D9A440}" type="sibTrans" cxnId="{61C3900D-43AC-485E-AC0A-367E5C58A615}">
      <dgm:prSet/>
      <dgm:spPr/>
      <dgm:t>
        <a:bodyPr/>
        <a:lstStyle/>
        <a:p>
          <a:endParaRPr lang="en-IN"/>
        </a:p>
      </dgm:t>
    </dgm:pt>
    <dgm:pt modelId="{228E6768-7C66-4E9A-A06B-6CF0F3946E0D}" type="pres">
      <dgm:prSet presAssocID="{AF4EC19E-770D-4D28-9A48-634957BDC853}" presName="compositeShape" presStyleCnt="0">
        <dgm:presLayoutVars>
          <dgm:dir/>
          <dgm:resizeHandles/>
        </dgm:presLayoutVars>
      </dgm:prSet>
      <dgm:spPr/>
    </dgm:pt>
    <dgm:pt modelId="{7DF3E75A-6BBB-4F60-AAEA-93CA7182A553}" type="pres">
      <dgm:prSet presAssocID="{AF4EC19E-770D-4D28-9A48-634957BDC853}" presName="pyramid" presStyleLbl="node1" presStyleIdx="0" presStyleCnt="1" custScaleY="96905"/>
      <dgm:spPr/>
    </dgm:pt>
    <dgm:pt modelId="{1A4F1B1A-6A87-412D-ACBD-C7FBCBA6CC0E}" type="pres">
      <dgm:prSet presAssocID="{AF4EC19E-770D-4D28-9A48-634957BDC853}" presName="theList" presStyleCnt="0"/>
      <dgm:spPr/>
    </dgm:pt>
    <dgm:pt modelId="{A1DCF10F-3F65-41C5-B372-78CEB1778C78}" type="pres">
      <dgm:prSet presAssocID="{2A24CAC2-AE8C-46DB-87FE-745A33C762CD}" presName="aNode" presStyleLbl="fgAcc1" presStyleIdx="0" presStyleCnt="3">
        <dgm:presLayoutVars>
          <dgm:bulletEnabled val="1"/>
        </dgm:presLayoutVars>
      </dgm:prSet>
      <dgm:spPr/>
    </dgm:pt>
    <dgm:pt modelId="{2D209F3C-76AC-4788-A833-1CAB6D3EE058}" type="pres">
      <dgm:prSet presAssocID="{2A24CAC2-AE8C-46DB-87FE-745A33C762CD}" presName="aSpace" presStyleCnt="0"/>
      <dgm:spPr/>
    </dgm:pt>
    <dgm:pt modelId="{B2C3A418-202C-4D74-9F80-AF21D3EE15ED}" type="pres">
      <dgm:prSet presAssocID="{8A673F5D-BD6E-4980-98E9-61089807ED6D}" presName="aNode" presStyleLbl="fgAcc1" presStyleIdx="1" presStyleCnt="3">
        <dgm:presLayoutVars>
          <dgm:bulletEnabled val="1"/>
        </dgm:presLayoutVars>
      </dgm:prSet>
      <dgm:spPr/>
    </dgm:pt>
    <dgm:pt modelId="{669F718E-4020-4C73-9B35-87CE6CF4755E}" type="pres">
      <dgm:prSet presAssocID="{8A673F5D-BD6E-4980-98E9-61089807ED6D}" presName="aSpace" presStyleCnt="0"/>
      <dgm:spPr/>
    </dgm:pt>
    <dgm:pt modelId="{99634F72-22AF-488A-89CD-1ABB19FC50CD}" type="pres">
      <dgm:prSet presAssocID="{73ABA19A-2324-4384-9BCB-CD73A4692560}" presName="aNode" presStyleLbl="fgAcc1" presStyleIdx="2" presStyleCnt="3">
        <dgm:presLayoutVars>
          <dgm:bulletEnabled val="1"/>
        </dgm:presLayoutVars>
      </dgm:prSet>
      <dgm:spPr/>
    </dgm:pt>
    <dgm:pt modelId="{34D0BFED-612B-425A-ABFF-EE60BBF0F579}" type="pres">
      <dgm:prSet presAssocID="{73ABA19A-2324-4384-9BCB-CD73A4692560}" presName="aSpace" presStyleCnt="0"/>
      <dgm:spPr/>
    </dgm:pt>
  </dgm:ptLst>
  <dgm:cxnLst>
    <dgm:cxn modelId="{61C3900D-43AC-485E-AC0A-367E5C58A615}" srcId="{AF4EC19E-770D-4D28-9A48-634957BDC853}" destId="{73ABA19A-2324-4384-9BCB-CD73A4692560}" srcOrd="2" destOrd="0" parTransId="{ACF0DF78-2AD8-44E6-9BF9-88E1C12362FB}" sibTransId="{6DB0626C-6849-46C2-A81B-5D9AB5D9A440}"/>
    <dgm:cxn modelId="{A7A88464-9942-44A1-8864-CE7D07492A38}" type="presOf" srcId="{8A673F5D-BD6E-4980-98E9-61089807ED6D}" destId="{B2C3A418-202C-4D74-9F80-AF21D3EE15ED}" srcOrd="0" destOrd="0" presId="urn:microsoft.com/office/officeart/2005/8/layout/pyramid2"/>
    <dgm:cxn modelId="{EE31DD8D-5E49-447B-B267-F5FF361148D4}" srcId="{AF4EC19E-770D-4D28-9A48-634957BDC853}" destId="{2A24CAC2-AE8C-46DB-87FE-745A33C762CD}" srcOrd="0" destOrd="0" parTransId="{4E1CB290-4D88-4285-AC8D-7763D02291BD}" sibTransId="{A29B13A8-12C7-41A0-843E-66FE3EBB4022}"/>
    <dgm:cxn modelId="{5A5E5CAD-DD57-456D-A96D-8F4355A62CF8}" srcId="{AF4EC19E-770D-4D28-9A48-634957BDC853}" destId="{8A673F5D-BD6E-4980-98E9-61089807ED6D}" srcOrd="1" destOrd="0" parTransId="{5AB53CFB-2907-41F7-AC23-687CDEED3422}" sibTransId="{EBC9D9B4-57AA-42C9-81E1-DA2262F6EB27}"/>
    <dgm:cxn modelId="{FB5FC1D9-A1F9-4305-AE61-975FC002CB62}" type="presOf" srcId="{73ABA19A-2324-4384-9BCB-CD73A4692560}" destId="{99634F72-22AF-488A-89CD-1ABB19FC50CD}" srcOrd="0" destOrd="0" presId="urn:microsoft.com/office/officeart/2005/8/layout/pyramid2"/>
    <dgm:cxn modelId="{8E62BFDA-F28E-4D94-B754-A17E93AA5CE6}" type="presOf" srcId="{2A24CAC2-AE8C-46DB-87FE-745A33C762CD}" destId="{A1DCF10F-3F65-41C5-B372-78CEB1778C78}" srcOrd="0" destOrd="0" presId="urn:microsoft.com/office/officeart/2005/8/layout/pyramid2"/>
    <dgm:cxn modelId="{D68AE2E4-651B-414F-9971-7FAC11994891}" type="presOf" srcId="{AF4EC19E-770D-4D28-9A48-634957BDC853}" destId="{228E6768-7C66-4E9A-A06B-6CF0F3946E0D}" srcOrd="0" destOrd="0" presId="urn:microsoft.com/office/officeart/2005/8/layout/pyramid2"/>
    <dgm:cxn modelId="{FD5B9674-0AA4-44D3-A6B5-5CBCEA9CCE30}" type="presParOf" srcId="{228E6768-7C66-4E9A-A06B-6CF0F3946E0D}" destId="{7DF3E75A-6BBB-4F60-AAEA-93CA7182A553}" srcOrd="0" destOrd="0" presId="urn:microsoft.com/office/officeart/2005/8/layout/pyramid2"/>
    <dgm:cxn modelId="{AC0A8525-4E27-48E8-9642-7F4893760AE7}" type="presParOf" srcId="{228E6768-7C66-4E9A-A06B-6CF0F3946E0D}" destId="{1A4F1B1A-6A87-412D-ACBD-C7FBCBA6CC0E}" srcOrd="1" destOrd="0" presId="urn:microsoft.com/office/officeart/2005/8/layout/pyramid2"/>
    <dgm:cxn modelId="{60931ED9-6575-4C50-81AD-29AE24AABCAD}" type="presParOf" srcId="{1A4F1B1A-6A87-412D-ACBD-C7FBCBA6CC0E}" destId="{A1DCF10F-3F65-41C5-B372-78CEB1778C78}" srcOrd="0" destOrd="0" presId="urn:microsoft.com/office/officeart/2005/8/layout/pyramid2"/>
    <dgm:cxn modelId="{F05CC0CC-5876-48F6-A4AF-DE260B342C52}" type="presParOf" srcId="{1A4F1B1A-6A87-412D-ACBD-C7FBCBA6CC0E}" destId="{2D209F3C-76AC-4788-A833-1CAB6D3EE058}" srcOrd="1" destOrd="0" presId="urn:microsoft.com/office/officeart/2005/8/layout/pyramid2"/>
    <dgm:cxn modelId="{98BCD611-1619-4F4C-9BDE-AECC642B6B78}" type="presParOf" srcId="{1A4F1B1A-6A87-412D-ACBD-C7FBCBA6CC0E}" destId="{B2C3A418-202C-4D74-9F80-AF21D3EE15ED}" srcOrd="2" destOrd="0" presId="urn:microsoft.com/office/officeart/2005/8/layout/pyramid2"/>
    <dgm:cxn modelId="{94CC872E-1964-42F8-968B-568AA11A02F5}" type="presParOf" srcId="{1A4F1B1A-6A87-412D-ACBD-C7FBCBA6CC0E}" destId="{669F718E-4020-4C73-9B35-87CE6CF4755E}" srcOrd="3" destOrd="0" presId="urn:microsoft.com/office/officeart/2005/8/layout/pyramid2"/>
    <dgm:cxn modelId="{0366014D-772A-4F7E-82CE-C6AD63D9D574}" type="presParOf" srcId="{1A4F1B1A-6A87-412D-ACBD-C7FBCBA6CC0E}" destId="{99634F72-22AF-488A-89CD-1ABB19FC50CD}" srcOrd="4" destOrd="0" presId="urn:microsoft.com/office/officeart/2005/8/layout/pyramid2"/>
    <dgm:cxn modelId="{886483DA-EDDD-4976-A638-8EA76824BD60}" type="presParOf" srcId="{1A4F1B1A-6A87-412D-ACBD-C7FBCBA6CC0E}" destId="{34D0BFED-612B-425A-ABFF-EE60BBF0F579}" srcOrd="5"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F3E75A-6BBB-4F60-AAEA-93CA7182A553}">
      <dsp:nvSpPr>
        <dsp:cNvPr id="0" name=""/>
        <dsp:cNvSpPr/>
      </dsp:nvSpPr>
      <dsp:spPr>
        <a:xfrm>
          <a:off x="1665350" y="29008"/>
          <a:ext cx="1874520" cy="1816503"/>
        </a:xfrm>
        <a:prstGeom prst="triangl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1DCF10F-3F65-41C5-B372-78CEB1778C78}">
      <dsp:nvSpPr>
        <dsp:cNvPr id="0" name=""/>
        <dsp:cNvSpPr/>
      </dsp:nvSpPr>
      <dsp:spPr>
        <a:xfrm>
          <a:off x="2602610" y="188458"/>
          <a:ext cx="1218438" cy="443734"/>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Branch Manager</a:t>
          </a:r>
        </a:p>
      </dsp:txBody>
      <dsp:txXfrm>
        <a:off x="2624271" y="210119"/>
        <a:ext cx="1175116" cy="400412"/>
      </dsp:txXfrm>
    </dsp:sp>
    <dsp:sp modelId="{B2C3A418-202C-4D74-9F80-AF21D3EE15ED}">
      <dsp:nvSpPr>
        <dsp:cNvPr id="0" name=""/>
        <dsp:cNvSpPr/>
      </dsp:nvSpPr>
      <dsp:spPr>
        <a:xfrm>
          <a:off x="2602610" y="687659"/>
          <a:ext cx="1218438" cy="443734"/>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Regional Manager</a:t>
          </a:r>
        </a:p>
      </dsp:txBody>
      <dsp:txXfrm>
        <a:off x="2624271" y="709320"/>
        <a:ext cx="1175116" cy="400412"/>
      </dsp:txXfrm>
    </dsp:sp>
    <dsp:sp modelId="{99634F72-22AF-488A-89CD-1ABB19FC50CD}">
      <dsp:nvSpPr>
        <dsp:cNvPr id="0" name=""/>
        <dsp:cNvSpPr/>
      </dsp:nvSpPr>
      <dsp:spPr>
        <a:xfrm>
          <a:off x="2602610" y="1186860"/>
          <a:ext cx="1218438" cy="443734"/>
        </a:xfrm>
        <a:prstGeom prst="round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Zonal head</a:t>
          </a:r>
        </a:p>
      </dsp:txBody>
      <dsp:txXfrm>
        <a:off x="2624271" y="1208521"/>
        <a:ext cx="1175116" cy="40041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5FE8E-AACF-4A4D-8DA4-5766726E9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16</Pages>
  <Words>1856</Words>
  <Characters>11466</Characters>
  <Application>Microsoft Office Word</Application>
  <DocSecurity>0</DocSecurity>
  <Lines>520</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Gowthami K</dc:creator>
  <cp:keywords/>
  <dc:description/>
  <cp:lastModifiedBy>Gowthami K</cp:lastModifiedBy>
  <cp:revision>33</cp:revision>
  <cp:lastPrinted>2024-03-15T16:36:00Z</cp:lastPrinted>
  <dcterms:created xsi:type="dcterms:W3CDTF">2024-03-15T15:24:00Z</dcterms:created>
  <dcterms:modified xsi:type="dcterms:W3CDTF">2024-04-07T15:55:00Z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e8e624e0-77fb-4163-b6d8-10f2d4dacfb5</vt:lpwstr>
  </property>
</Properties>
</file>