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F26" w:rsidRDefault="001223FB" w:rsidP="001223FB">
      <w:pPr>
        <w:jc w:val="center"/>
        <w:rPr>
          <w:rFonts w:ascii="Consolas" w:hAnsi="Consolas"/>
          <w:sz w:val="24"/>
          <w:szCs w:val="24"/>
        </w:rPr>
      </w:pPr>
      <w:r w:rsidRPr="001223FB">
        <w:rPr>
          <w:rFonts w:ascii="Consolas" w:hAnsi="Consolas"/>
          <w:sz w:val="24"/>
          <w:szCs w:val="24"/>
          <w:highlight w:val="yellow"/>
        </w:rPr>
        <w:t>Spring Boot</w:t>
      </w:r>
    </w:p>
    <w:p w:rsidR="001223FB" w:rsidRDefault="001223FB">
      <w:pPr>
        <w:rPr>
          <w:rFonts w:ascii="Consolas" w:hAnsi="Consolas"/>
          <w:sz w:val="24"/>
          <w:szCs w:val="24"/>
        </w:rPr>
      </w:pPr>
      <w:r>
        <w:rPr>
          <w:rFonts w:ascii="Consolas" w:hAnsi="Consolas"/>
          <w:sz w:val="24"/>
          <w:szCs w:val="24"/>
        </w:rPr>
        <w:t>It is a module in the spring framework which needs minimum configurations i.e, no XML file required at all.</w:t>
      </w:r>
    </w:p>
    <w:p w:rsidR="001223FB" w:rsidRDefault="001223FB">
      <w:pPr>
        <w:rPr>
          <w:rFonts w:ascii="Consolas" w:hAnsi="Consolas"/>
          <w:sz w:val="24"/>
          <w:szCs w:val="24"/>
        </w:rPr>
      </w:pPr>
      <w:r>
        <w:rPr>
          <w:rFonts w:ascii="Consolas" w:hAnsi="Consolas"/>
          <w:sz w:val="24"/>
          <w:szCs w:val="24"/>
        </w:rPr>
        <w:t>It performs auto-configurations based on the libraries you have in your classpath</w:t>
      </w:r>
    </w:p>
    <w:p w:rsidR="001223FB" w:rsidRDefault="001223FB">
      <w:pPr>
        <w:rPr>
          <w:rFonts w:ascii="Consolas" w:hAnsi="Consolas"/>
          <w:sz w:val="24"/>
          <w:szCs w:val="24"/>
        </w:rPr>
      </w:pPr>
      <w:r>
        <w:rPr>
          <w:rFonts w:ascii="Consolas" w:hAnsi="Consolas"/>
          <w:sz w:val="24"/>
          <w:szCs w:val="24"/>
        </w:rPr>
        <w:t>Spring boot released some of the starter libraries to perform these auto-configurations, some of them are:</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spring-boot-starter-web</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spring-boot-starter-aop</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spring-boot-starter-jpa</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spring-boot-starter-actuator</w:t>
      </w:r>
    </w:p>
    <w:p w:rsidR="001223FB" w:rsidRDefault="001223FB" w:rsidP="001223FB">
      <w:pPr>
        <w:pStyle w:val="ListParagraph"/>
        <w:numPr>
          <w:ilvl w:val="0"/>
          <w:numId w:val="1"/>
        </w:numPr>
        <w:rPr>
          <w:rFonts w:ascii="Consolas" w:hAnsi="Consolas"/>
          <w:sz w:val="24"/>
          <w:szCs w:val="24"/>
        </w:rPr>
      </w:pPr>
      <w:r>
        <w:rPr>
          <w:rFonts w:ascii="Consolas" w:hAnsi="Consolas"/>
          <w:sz w:val="24"/>
          <w:szCs w:val="24"/>
        </w:rPr>
        <w:t>spring-boot-starter-devtools</w:t>
      </w:r>
    </w:p>
    <w:p w:rsidR="001223FB" w:rsidRDefault="001223FB" w:rsidP="001223FB">
      <w:pPr>
        <w:rPr>
          <w:rFonts w:ascii="Consolas" w:hAnsi="Consolas"/>
          <w:sz w:val="24"/>
          <w:szCs w:val="24"/>
        </w:rPr>
      </w:pPr>
      <w:r>
        <w:rPr>
          <w:rFonts w:ascii="Consolas" w:hAnsi="Consolas"/>
          <w:sz w:val="24"/>
          <w:szCs w:val="24"/>
        </w:rPr>
        <w:t>These starters takes care of auto-configurations for your applications.</w:t>
      </w:r>
    </w:p>
    <w:p w:rsidR="001223FB" w:rsidRDefault="001223FB" w:rsidP="001223FB">
      <w:pPr>
        <w:rPr>
          <w:rFonts w:ascii="Consolas" w:hAnsi="Consolas"/>
          <w:sz w:val="24"/>
          <w:szCs w:val="24"/>
        </w:rPr>
      </w:pPr>
      <w:r>
        <w:rPr>
          <w:rFonts w:ascii="Consolas" w:hAnsi="Consolas"/>
          <w:sz w:val="24"/>
          <w:szCs w:val="24"/>
        </w:rPr>
        <w:t>i.e., starter-web will configure a server, dispatcher servlet, view resolver, annotation based configurations, component scanning</w:t>
      </w:r>
    </w:p>
    <w:p w:rsidR="001223FB" w:rsidRDefault="001223FB" w:rsidP="001223FB">
      <w:pPr>
        <w:rPr>
          <w:rFonts w:ascii="Consolas" w:hAnsi="Consolas"/>
          <w:sz w:val="24"/>
          <w:szCs w:val="24"/>
        </w:rPr>
      </w:pPr>
      <w:r>
        <w:rPr>
          <w:rFonts w:ascii="Consolas" w:hAnsi="Consolas"/>
          <w:sz w:val="24"/>
          <w:szCs w:val="24"/>
        </w:rPr>
        <w:t xml:space="preserve">starter-jpa will configure all the dependencies required for the databases and scans all the entities, however you need to provide datasource informations in the </w:t>
      </w:r>
      <w:r w:rsidRPr="001223FB">
        <w:rPr>
          <w:rFonts w:ascii="Consolas" w:hAnsi="Consolas"/>
          <w:sz w:val="24"/>
          <w:szCs w:val="24"/>
          <w:highlight w:val="yellow"/>
        </w:rPr>
        <w:t>application.properties</w:t>
      </w:r>
    </w:p>
    <w:p w:rsidR="001223FB" w:rsidRDefault="001223FB" w:rsidP="001223FB">
      <w:pPr>
        <w:rPr>
          <w:rFonts w:ascii="Consolas" w:hAnsi="Consolas"/>
          <w:sz w:val="24"/>
          <w:szCs w:val="24"/>
        </w:rPr>
      </w:pPr>
    </w:p>
    <w:p w:rsidR="00E11679" w:rsidRDefault="00E11679" w:rsidP="001223FB">
      <w:pPr>
        <w:rPr>
          <w:rFonts w:ascii="Consolas" w:hAnsi="Consolas"/>
          <w:sz w:val="24"/>
          <w:szCs w:val="24"/>
        </w:rPr>
      </w:pPr>
      <w:r w:rsidRPr="00E11679">
        <w:rPr>
          <w:rFonts w:ascii="Consolas" w:hAnsi="Consolas"/>
          <w:sz w:val="24"/>
          <w:szCs w:val="24"/>
          <w:highlight w:val="yellow"/>
        </w:rPr>
        <w:t>Resolving Version mismatch</w:t>
      </w:r>
    </w:p>
    <w:p w:rsidR="001223FB" w:rsidRDefault="00E11679" w:rsidP="001223FB">
      <w:pPr>
        <w:rPr>
          <w:rFonts w:ascii="Consolas" w:hAnsi="Consolas"/>
          <w:sz w:val="24"/>
          <w:szCs w:val="24"/>
        </w:rPr>
      </w:pPr>
      <w:r>
        <w:rPr>
          <w:rFonts w:ascii="Consolas" w:hAnsi="Consolas"/>
          <w:sz w:val="24"/>
          <w:szCs w:val="24"/>
        </w:rPr>
        <w:t xml:space="preserve">Spring boot has a </w:t>
      </w:r>
      <w:r w:rsidRPr="00E11679">
        <w:rPr>
          <w:rFonts w:ascii="Consolas" w:hAnsi="Consolas"/>
          <w:i/>
          <w:sz w:val="24"/>
          <w:szCs w:val="24"/>
        </w:rPr>
        <w:t>spring-boot-starter-parent</w:t>
      </w:r>
      <w:r>
        <w:rPr>
          <w:rFonts w:ascii="Consolas" w:hAnsi="Consolas"/>
          <w:sz w:val="24"/>
          <w:szCs w:val="24"/>
        </w:rPr>
        <w:t xml:space="preserve"> POM that has all the list of compatible starters according to the spring boot version</w:t>
      </w:r>
    </w:p>
    <w:p w:rsidR="00E11679" w:rsidRDefault="00E11679" w:rsidP="001223FB">
      <w:pPr>
        <w:rPr>
          <w:rFonts w:ascii="Consolas" w:hAnsi="Consolas"/>
          <w:sz w:val="24"/>
          <w:szCs w:val="24"/>
        </w:rPr>
      </w:pPr>
      <w:r>
        <w:rPr>
          <w:rFonts w:ascii="Consolas" w:hAnsi="Consolas"/>
          <w:sz w:val="24"/>
          <w:szCs w:val="24"/>
        </w:rPr>
        <w:t>i.e., if you add spring-boot-starter-parent version 2.3 then any starters of spring boot like web, or jpa doesn’t need to mention the version number, because spring boot pulls the compatible version of web or jpa as per the starter-parent</w:t>
      </w:r>
      <w:r w:rsidR="007E6B86">
        <w:rPr>
          <w:rFonts w:ascii="Consolas" w:hAnsi="Consolas"/>
          <w:sz w:val="24"/>
          <w:szCs w:val="24"/>
        </w:rPr>
        <w:t>.</w:t>
      </w:r>
    </w:p>
    <w:p w:rsidR="007040F6" w:rsidRDefault="007040F6" w:rsidP="001223FB">
      <w:pPr>
        <w:rPr>
          <w:rFonts w:ascii="Consolas" w:hAnsi="Consolas"/>
          <w:sz w:val="24"/>
          <w:szCs w:val="24"/>
        </w:rPr>
      </w:pPr>
    </w:p>
    <w:p w:rsidR="007040F6" w:rsidRDefault="007040F6" w:rsidP="001223FB">
      <w:pPr>
        <w:rPr>
          <w:rFonts w:ascii="Consolas" w:hAnsi="Consolas"/>
          <w:sz w:val="24"/>
          <w:szCs w:val="24"/>
        </w:rPr>
      </w:pPr>
      <w:r w:rsidRPr="007040F6">
        <w:rPr>
          <w:rFonts w:ascii="Consolas" w:hAnsi="Consolas"/>
          <w:sz w:val="24"/>
          <w:szCs w:val="24"/>
          <w:highlight w:val="yellow"/>
        </w:rPr>
        <w:t>Note:</w:t>
      </w:r>
      <w:r>
        <w:rPr>
          <w:rFonts w:ascii="Consolas" w:hAnsi="Consolas"/>
          <w:sz w:val="24"/>
          <w:szCs w:val="24"/>
        </w:rPr>
        <w:t xml:space="preserve"> Spring boot can be done only through either Maven or Gradle</w:t>
      </w:r>
    </w:p>
    <w:p w:rsidR="007040F6" w:rsidRDefault="007040F6" w:rsidP="001223FB">
      <w:pPr>
        <w:rPr>
          <w:rFonts w:ascii="Consolas" w:hAnsi="Consolas"/>
          <w:sz w:val="24"/>
          <w:szCs w:val="24"/>
        </w:rPr>
      </w:pPr>
      <w:r>
        <w:rPr>
          <w:rFonts w:ascii="Consolas" w:hAnsi="Consolas"/>
          <w:sz w:val="24"/>
          <w:szCs w:val="24"/>
        </w:rPr>
        <w:t>There are two ways you can create project to use spring-boot</w:t>
      </w:r>
    </w:p>
    <w:p w:rsidR="007040F6" w:rsidRDefault="007040F6" w:rsidP="007040F6">
      <w:pPr>
        <w:pStyle w:val="ListParagraph"/>
        <w:numPr>
          <w:ilvl w:val="0"/>
          <w:numId w:val="2"/>
        </w:numPr>
        <w:rPr>
          <w:rFonts w:ascii="Consolas" w:hAnsi="Consolas"/>
          <w:sz w:val="24"/>
          <w:szCs w:val="24"/>
        </w:rPr>
      </w:pPr>
      <w:r>
        <w:rPr>
          <w:rFonts w:ascii="Consolas" w:hAnsi="Consolas"/>
          <w:sz w:val="24"/>
          <w:szCs w:val="24"/>
        </w:rPr>
        <w:t>Maven project with spring boot parent starter</w:t>
      </w:r>
    </w:p>
    <w:p w:rsidR="007040F6" w:rsidRPr="007040F6" w:rsidRDefault="007040F6" w:rsidP="007040F6">
      <w:pPr>
        <w:pStyle w:val="ListParagraph"/>
        <w:numPr>
          <w:ilvl w:val="0"/>
          <w:numId w:val="2"/>
        </w:numPr>
        <w:rPr>
          <w:rFonts w:ascii="Consolas" w:hAnsi="Consolas"/>
          <w:sz w:val="24"/>
          <w:szCs w:val="24"/>
        </w:rPr>
      </w:pPr>
      <w:r>
        <w:rPr>
          <w:rFonts w:ascii="Consolas" w:hAnsi="Consolas"/>
          <w:sz w:val="24"/>
          <w:szCs w:val="24"/>
        </w:rPr>
        <w:t>Maven project downloading from spring initializr (better)</w:t>
      </w:r>
    </w:p>
    <w:p w:rsidR="007040F6" w:rsidRDefault="007040F6" w:rsidP="001223FB">
      <w:pPr>
        <w:rPr>
          <w:rFonts w:ascii="Consolas" w:hAnsi="Consolas"/>
          <w:sz w:val="24"/>
          <w:szCs w:val="24"/>
        </w:rPr>
      </w:pPr>
    </w:p>
    <w:p w:rsidR="002545DA" w:rsidRDefault="002545DA" w:rsidP="001223FB">
      <w:pPr>
        <w:rPr>
          <w:rFonts w:ascii="Consolas" w:hAnsi="Consolas"/>
          <w:sz w:val="24"/>
          <w:szCs w:val="24"/>
        </w:rPr>
      </w:pPr>
      <w:r w:rsidRPr="002545DA">
        <w:rPr>
          <w:rFonts w:ascii="Consolas" w:hAnsi="Consolas"/>
          <w:sz w:val="24"/>
          <w:szCs w:val="24"/>
          <w:highlight w:val="yellow"/>
        </w:rPr>
        <w:lastRenderedPageBreak/>
        <w:t>Maven project by manually selecting the spring boot starter parent and mentioning some dependencies</w:t>
      </w:r>
    </w:p>
    <w:p w:rsidR="002545DA" w:rsidRDefault="002545DA" w:rsidP="001223FB">
      <w:pPr>
        <w:rPr>
          <w:rFonts w:ascii="Consolas" w:hAnsi="Consolas"/>
          <w:sz w:val="24"/>
          <w:szCs w:val="24"/>
        </w:rPr>
      </w:pPr>
      <w:r>
        <w:rPr>
          <w:rFonts w:ascii="Consolas" w:hAnsi="Consolas"/>
          <w:noProof/>
          <w:sz w:val="24"/>
          <w:szCs w:val="24"/>
        </w:rPr>
        <w:drawing>
          <wp:inline distT="0" distB="0" distL="0" distR="0">
            <wp:extent cx="5543550" cy="4648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43550" cy="4648200"/>
                    </a:xfrm>
                    <a:prstGeom prst="rect">
                      <a:avLst/>
                    </a:prstGeom>
                    <a:noFill/>
                    <a:ln w="9525">
                      <a:noFill/>
                      <a:miter lim="800000"/>
                      <a:headEnd/>
                      <a:tailEnd/>
                    </a:ln>
                  </pic:spPr>
                </pic:pic>
              </a:graphicData>
            </a:graphic>
          </wp:inline>
        </w:drawing>
      </w:r>
    </w:p>
    <w:p w:rsidR="002545DA" w:rsidRDefault="002545DA" w:rsidP="001223FB">
      <w:pPr>
        <w:rPr>
          <w:rFonts w:ascii="Consolas" w:hAnsi="Consolas"/>
          <w:sz w:val="24"/>
          <w:szCs w:val="24"/>
        </w:rPr>
      </w:pPr>
      <w:r w:rsidRPr="002545DA">
        <w:rPr>
          <w:rFonts w:ascii="Consolas" w:hAnsi="Consolas"/>
          <w:sz w:val="24"/>
          <w:szCs w:val="24"/>
          <w:highlight w:val="yellow"/>
        </w:rPr>
        <w:t>pom.xml</w:t>
      </w:r>
    </w:p>
    <w:p w:rsidR="002545DA" w:rsidRDefault="002545DA" w:rsidP="001223FB">
      <w:pPr>
        <w:rPr>
          <w:rFonts w:ascii="Consolas" w:hAnsi="Consolas"/>
          <w:sz w:val="24"/>
          <w:szCs w:val="24"/>
        </w:rPr>
      </w:pPr>
      <w:r>
        <w:rPr>
          <w:rFonts w:ascii="Consolas" w:hAnsi="Consolas"/>
          <w:noProof/>
          <w:sz w:val="24"/>
          <w:szCs w:val="24"/>
        </w:rPr>
        <w:lastRenderedPageBreak/>
        <w:drawing>
          <wp:inline distT="0" distB="0" distL="0" distR="0">
            <wp:extent cx="5727700" cy="3408680"/>
            <wp:effectExtent l="1905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727700" cy="3408680"/>
                    </a:xfrm>
                    <a:prstGeom prst="rect">
                      <a:avLst/>
                    </a:prstGeom>
                    <a:noFill/>
                    <a:ln w="9525">
                      <a:noFill/>
                      <a:miter lim="800000"/>
                      <a:headEnd/>
                      <a:tailEnd/>
                    </a:ln>
                  </pic:spPr>
                </pic:pic>
              </a:graphicData>
            </a:graphic>
          </wp:inline>
        </w:drawing>
      </w:r>
    </w:p>
    <w:p w:rsidR="002545DA" w:rsidRDefault="004F76EA" w:rsidP="001223FB">
      <w:pPr>
        <w:rPr>
          <w:rFonts w:ascii="Consolas" w:hAnsi="Consolas"/>
          <w:sz w:val="24"/>
          <w:szCs w:val="24"/>
        </w:rPr>
      </w:pPr>
      <w:r w:rsidRPr="004F76EA">
        <w:rPr>
          <w:rFonts w:ascii="Consolas" w:hAnsi="Consolas"/>
          <w:sz w:val="24"/>
          <w:szCs w:val="24"/>
          <w:highlight w:val="yellow"/>
        </w:rPr>
        <w:t>Application.java</w:t>
      </w:r>
    </w:p>
    <w:p w:rsidR="004F76EA" w:rsidRDefault="004F76EA" w:rsidP="001223FB">
      <w:pPr>
        <w:rPr>
          <w:rFonts w:ascii="Consolas" w:hAnsi="Consolas"/>
          <w:sz w:val="24"/>
          <w:szCs w:val="24"/>
        </w:rPr>
      </w:pPr>
      <w:r>
        <w:rPr>
          <w:rFonts w:ascii="Consolas" w:hAnsi="Consolas"/>
          <w:noProof/>
          <w:sz w:val="24"/>
          <w:szCs w:val="24"/>
        </w:rPr>
        <w:drawing>
          <wp:inline distT="0" distB="0" distL="0" distR="0">
            <wp:extent cx="5727700" cy="325501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727700" cy="3255010"/>
                    </a:xfrm>
                    <a:prstGeom prst="rect">
                      <a:avLst/>
                    </a:prstGeom>
                    <a:noFill/>
                    <a:ln w="9525">
                      <a:noFill/>
                      <a:miter lim="800000"/>
                      <a:headEnd/>
                      <a:tailEnd/>
                    </a:ln>
                  </pic:spPr>
                </pic:pic>
              </a:graphicData>
            </a:graphic>
          </wp:inline>
        </w:drawing>
      </w:r>
    </w:p>
    <w:p w:rsidR="004F76EA" w:rsidRDefault="004F76EA" w:rsidP="001223FB">
      <w:pPr>
        <w:rPr>
          <w:rFonts w:ascii="Consolas" w:hAnsi="Consolas"/>
          <w:sz w:val="24"/>
          <w:szCs w:val="24"/>
        </w:rPr>
      </w:pPr>
      <w:r>
        <w:rPr>
          <w:rFonts w:ascii="Consolas" w:hAnsi="Consolas"/>
          <w:sz w:val="24"/>
          <w:szCs w:val="24"/>
        </w:rPr>
        <w:t>@SpringBootApplication will do auto-configurations like</w:t>
      </w:r>
    </w:p>
    <w:p w:rsidR="004F76EA" w:rsidRDefault="004F76EA" w:rsidP="004F76EA">
      <w:pPr>
        <w:pStyle w:val="ListParagraph"/>
        <w:numPr>
          <w:ilvl w:val="0"/>
          <w:numId w:val="3"/>
        </w:numPr>
        <w:rPr>
          <w:rFonts w:ascii="Consolas" w:hAnsi="Consolas"/>
          <w:sz w:val="24"/>
          <w:szCs w:val="24"/>
        </w:rPr>
      </w:pPr>
      <w:r>
        <w:rPr>
          <w:rFonts w:ascii="Consolas" w:hAnsi="Consolas"/>
          <w:sz w:val="24"/>
          <w:szCs w:val="24"/>
        </w:rPr>
        <w:t>stating a tomcat server</w:t>
      </w:r>
    </w:p>
    <w:p w:rsidR="002B68EE" w:rsidRDefault="002B68EE" w:rsidP="004F76EA">
      <w:pPr>
        <w:pStyle w:val="ListParagraph"/>
        <w:numPr>
          <w:ilvl w:val="0"/>
          <w:numId w:val="3"/>
        </w:numPr>
        <w:rPr>
          <w:rFonts w:ascii="Consolas" w:hAnsi="Consolas"/>
          <w:sz w:val="24"/>
          <w:szCs w:val="24"/>
        </w:rPr>
      </w:pPr>
      <w:r>
        <w:rPr>
          <w:rFonts w:ascii="Consolas" w:hAnsi="Consolas"/>
          <w:sz w:val="24"/>
          <w:szCs w:val="24"/>
        </w:rPr>
        <w:t>component scanning from its root package</w:t>
      </w:r>
    </w:p>
    <w:p w:rsidR="004F76EA" w:rsidRDefault="004F76EA" w:rsidP="004F76EA">
      <w:pPr>
        <w:pStyle w:val="ListParagraph"/>
        <w:numPr>
          <w:ilvl w:val="0"/>
          <w:numId w:val="3"/>
        </w:numPr>
        <w:rPr>
          <w:rFonts w:ascii="Consolas" w:hAnsi="Consolas"/>
          <w:sz w:val="24"/>
          <w:szCs w:val="24"/>
        </w:rPr>
      </w:pPr>
      <w:r>
        <w:rPr>
          <w:rFonts w:ascii="Consolas" w:hAnsi="Consolas"/>
          <w:sz w:val="24"/>
          <w:szCs w:val="24"/>
        </w:rPr>
        <w:t>configuring dispatcher servlet</w:t>
      </w:r>
    </w:p>
    <w:p w:rsidR="002B68EE" w:rsidRPr="004F76EA" w:rsidRDefault="002B68EE" w:rsidP="004F76EA">
      <w:pPr>
        <w:pStyle w:val="ListParagraph"/>
        <w:numPr>
          <w:ilvl w:val="0"/>
          <w:numId w:val="3"/>
        </w:numPr>
        <w:rPr>
          <w:rFonts w:ascii="Consolas" w:hAnsi="Consolas"/>
          <w:sz w:val="24"/>
          <w:szCs w:val="24"/>
        </w:rPr>
      </w:pPr>
      <w:r>
        <w:rPr>
          <w:rFonts w:ascii="Consolas" w:hAnsi="Consolas"/>
          <w:sz w:val="24"/>
          <w:szCs w:val="24"/>
        </w:rPr>
        <w:t>reading application.properties &amp; configuring the application</w:t>
      </w:r>
    </w:p>
    <w:p w:rsidR="002545DA" w:rsidRDefault="00CD11E3" w:rsidP="001223FB">
      <w:pPr>
        <w:rPr>
          <w:rFonts w:ascii="Consolas" w:hAnsi="Consolas"/>
          <w:sz w:val="24"/>
          <w:szCs w:val="24"/>
        </w:rPr>
      </w:pPr>
      <w:r>
        <w:rPr>
          <w:rFonts w:ascii="Consolas" w:hAnsi="Consolas"/>
          <w:sz w:val="24"/>
          <w:szCs w:val="24"/>
        </w:rPr>
        <w:lastRenderedPageBreak/>
        <w:t>application.properties file should be created inside src/main/resources folder, however you can have yml file instead of properties i.e, application.yml</w:t>
      </w:r>
    </w:p>
    <w:p w:rsidR="00CD11E3" w:rsidRDefault="00CD11E3" w:rsidP="001223FB">
      <w:pPr>
        <w:rPr>
          <w:rFonts w:ascii="Consolas" w:hAnsi="Consolas"/>
          <w:sz w:val="24"/>
          <w:szCs w:val="24"/>
        </w:rPr>
      </w:pPr>
    </w:p>
    <w:p w:rsidR="00CD11E3" w:rsidRDefault="008A61A0" w:rsidP="001223FB">
      <w:pPr>
        <w:rPr>
          <w:rFonts w:ascii="Consolas" w:hAnsi="Consolas"/>
          <w:sz w:val="24"/>
          <w:szCs w:val="24"/>
        </w:rPr>
      </w:pPr>
      <w:r>
        <w:rPr>
          <w:rFonts w:ascii="Consolas" w:hAnsi="Consolas"/>
          <w:sz w:val="24"/>
          <w:szCs w:val="24"/>
        </w:rPr>
        <w:t>You can add spring boot devtools to automatically reload your application on server</w:t>
      </w:r>
    </w:p>
    <w:p w:rsidR="008A61A0" w:rsidRDefault="008A61A0" w:rsidP="001223FB">
      <w:pPr>
        <w:rPr>
          <w:rFonts w:ascii="Consolas" w:hAnsi="Consolas"/>
          <w:sz w:val="24"/>
          <w:szCs w:val="24"/>
        </w:rPr>
      </w:pPr>
      <w:r w:rsidRPr="008A61A0">
        <w:rPr>
          <w:rFonts w:ascii="Consolas" w:hAnsi="Consolas"/>
          <w:sz w:val="24"/>
          <w:szCs w:val="24"/>
          <w:highlight w:val="yellow"/>
        </w:rPr>
        <w:t>pom.xml</w:t>
      </w:r>
    </w:p>
    <w:p w:rsidR="008A61A0" w:rsidRDefault="008A61A0" w:rsidP="001223FB">
      <w:pPr>
        <w:rPr>
          <w:rFonts w:ascii="Consolas" w:hAnsi="Consolas"/>
          <w:sz w:val="24"/>
          <w:szCs w:val="24"/>
        </w:rPr>
      </w:pPr>
      <w:r>
        <w:rPr>
          <w:rFonts w:ascii="Consolas" w:hAnsi="Consolas"/>
          <w:noProof/>
          <w:sz w:val="24"/>
          <w:szCs w:val="24"/>
        </w:rPr>
        <w:drawing>
          <wp:inline distT="0" distB="0" distL="0" distR="0">
            <wp:extent cx="5720715" cy="32334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720715" cy="3233420"/>
                    </a:xfrm>
                    <a:prstGeom prst="rect">
                      <a:avLst/>
                    </a:prstGeom>
                    <a:noFill/>
                    <a:ln w="9525">
                      <a:noFill/>
                      <a:miter lim="800000"/>
                      <a:headEnd/>
                      <a:tailEnd/>
                    </a:ln>
                  </pic:spPr>
                </pic:pic>
              </a:graphicData>
            </a:graphic>
          </wp:inline>
        </w:drawing>
      </w:r>
    </w:p>
    <w:p w:rsidR="008A61A0" w:rsidRDefault="008A61A0" w:rsidP="001223FB">
      <w:pPr>
        <w:rPr>
          <w:rFonts w:ascii="Consolas" w:hAnsi="Consolas"/>
          <w:sz w:val="24"/>
          <w:szCs w:val="24"/>
        </w:rPr>
      </w:pPr>
      <w:r>
        <w:rPr>
          <w:rFonts w:ascii="Consolas" w:hAnsi="Consolas"/>
          <w:sz w:val="24"/>
          <w:szCs w:val="24"/>
        </w:rPr>
        <w:t>create application.properties inside the src/main/resources</w:t>
      </w:r>
    </w:p>
    <w:p w:rsidR="008A61A0" w:rsidRDefault="008A61A0" w:rsidP="001223FB">
      <w:pPr>
        <w:rPr>
          <w:rFonts w:ascii="Consolas" w:hAnsi="Consolas"/>
          <w:sz w:val="24"/>
          <w:szCs w:val="24"/>
        </w:rPr>
      </w:pPr>
      <w:r>
        <w:rPr>
          <w:rFonts w:ascii="Consolas" w:hAnsi="Consolas"/>
          <w:noProof/>
          <w:sz w:val="24"/>
          <w:szCs w:val="24"/>
        </w:rPr>
        <w:drawing>
          <wp:inline distT="0" distB="0" distL="0" distR="0">
            <wp:extent cx="3986530" cy="9220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3986530" cy="922020"/>
                    </a:xfrm>
                    <a:prstGeom prst="rect">
                      <a:avLst/>
                    </a:prstGeom>
                    <a:noFill/>
                    <a:ln w="9525">
                      <a:noFill/>
                      <a:miter lim="800000"/>
                      <a:headEnd/>
                      <a:tailEnd/>
                    </a:ln>
                  </pic:spPr>
                </pic:pic>
              </a:graphicData>
            </a:graphic>
          </wp:inline>
        </w:drawing>
      </w:r>
    </w:p>
    <w:p w:rsidR="00074891" w:rsidRDefault="00074891" w:rsidP="001223FB">
      <w:pPr>
        <w:rPr>
          <w:rFonts w:ascii="Consolas" w:hAnsi="Consolas"/>
          <w:sz w:val="24"/>
          <w:szCs w:val="24"/>
        </w:rPr>
      </w:pPr>
    </w:p>
    <w:p w:rsidR="002545DA" w:rsidRDefault="0062528B" w:rsidP="001223FB">
      <w:pPr>
        <w:rPr>
          <w:rFonts w:ascii="Consolas" w:hAnsi="Consolas"/>
          <w:sz w:val="24"/>
          <w:szCs w:val="24"/>
        </w:rPr>
      </w:pPr>
      <w:r>
        <w:rPr>
          <w:rFonts w:ascii="Consolas" w:hAnsi="Consolas"/>
          <w:sz w:val="24"/>
          <w:szCs w:val="24"/>
        </w:rPr>
        <w:t>You can create a controller using @Controller because of auto-configuration feature DispatcherServlet will be configured and you can use controller directly</w:t>
      </w:r>
      <w:r w:rsidR="004C0861">
        <w:rPr>
          <w:rFonts w:ascii="Consolas" w:hAnsi="Consolas"/>
          <w:sz w:val="24"/>
          <w:szCs w:val="24"/>
        </w:rPr>
        <w:t>.</w:t>
      </w:r>
    </w:p>
    <w:p w:rsidR="004C0861" w:rsidRDefault="004C0861" w:rsidP="001223FB">
      <w:pPr>
        <w:rPr>
          <w:rFonts w:ascii="Consolas" w:hAnsi="Consolas"/>
          <w:sz w:val="24"/>
          <w:szCs w:val="24"/>
        </w:rPr>
      </w:pPr>
      <w:r>
        <w:rPr>
          <w:rFonts w:ascii="Consolas" w:hAnsi="Consolas"/>
          <w:sz w:val="24"/>
          <w:szCs w:val="24"/>
        </w:rPr>
        <w:t>Adding JSP files to your spring boot project needs lot of configurations.</w:t>
      </w:r>
    </w:p>
    <w:p w:rsidR="004C0861" w:rsidRDefault="004C0861" w:rsidP="001223FB">
      <w:pPr>
        <w:rPr>
          <w:rFonts w:ascii="Consolas" w:hAnsi="Consolas"/>
          <w:sz w:val="24"/>
          <w:szCs w:val="24"/>
        </w:rPr>
      </w:pPr>
      <w:r>
        <w:rPr>
          <w:rFonts w:ascii="Consolas" w:hAnsi="Consolas"/>
          <w:sz w:val="24"/>
          <w:szCs w:val="24"/>
        </w:rPr>
        <w:t>In pom.xml you add two dependencies and also change the &lt;package&gt; to war</w:t>
      </w:r>
    </w:p>
    <w:p w:rsidR="004C0861" w:rsidRDefault="004C0861" w:rsidP="004C0861">
      <w:pPr>
        <w:pStyle w:val="ListParagraph"/>
        <w:numPr>
          <w:ilvl w:val="0"/>
          <w:numId w:val="4"/>
        </w:numPr>
        <w:rPr>
          <w:rFonts w:ascii="Consolas" w:hAnsi="Consolas"/>
          <w:sz w:val="24"/>
          <w:szCs w:val="24"/>
        </w:rPr>
      </w:pPr>
      <w:r>
        <w:rPr>
          <w:rFonts w:ascii="Consolas" w:hAnsi="Consolas"/>
          <w:sz w:val="24"/>
          <w:szCs w:val="24"/>
        </w:rPr>
        <w:lastRenderedPageBreak/>
        <w:t>tomcat embedded jasper</w:t>
      </w:r>
    </w:p>
    <w:p w:rsidR="004C0861" w:rsidRDefault="004C0861" w:rsidP="004C0861">
      <w:pPr>
        <w:pStyle w:val="ListParagraph"/>
        <w:numPr>
          <w:ilvl w:val="0"/>
          <w:numId w:val="4"/>
        </w:numPr>
        <w:rPr>
          <w:rFonts w:ascii="Consolas" w:hAnsi="Consolas"/>
          <w:sz w:val="24"/>
          <w:szCs w:val="24"/>
        </w:rPr>
      </w:pPr>
      <w:r>
        <w:rPr>
          <w:rFonts w:ascii="Consolas" w:hAnsi="Consolas"/>
          <w:sz w:val="24"/>
          <w:szCs w:val="24"/>
        </w:rPr>
        <w:t>ecj</w:t>
      </w:r>
    </w:p>
    <w:p w:rsidR="004C0861" w:rsidRDefault="004C0861" w:rsidP="004C0861">
      <w:pPr>
        <w:rPr>
          <w:rFonts w:ascii="Consolas" w:hAnsi="Consolas"/>
          <w:sz w:val="24"/>
          <w:szCs w:val="24"/>
        </w:rPr>
      </w:pPr>
      <w:r w:rsidRPr="004C0861">
        <w:rPr>
          <w:rFonts w:ascii="Consolas" w:hAnsi="Consolas"/>
          <w:sz w:val="24"/>
          <w:szCs w:val="24"/>
          <w:highlight w:val="yellow"/>
        </w:rPr>
        <w:t>pom.xml</w:t>
      </w:r>
    </w:p>
    <w:p w:rsidR="004C0861" w:rsidRDefault="004C0861" w:rsidP="004C0861">
      <w:pPr>
        <w:rPr>
          <w:rFonts w:ascii="Consolas" w:hAnsi="Consolas"/>
          <w:sz w:val="24"/>
          <w:szCs w:val="24"/>
        </w:rPr>
      </w:pPr>
      <w:r>
        <w:rPr>
          <w:rFonts w:ascii="Consolas" w:hAnsi="Consolas"/>
          <w:noProof/>
          <w:sz w:val="24"/>
          <w:szCs w:val="24"/>
        </w:rPr>
        <w:drawing>
          <wp:inline distT="0" distB="0" distL="0" distR="0">
            <wp:extent cx="5720715" cy="342328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20715" cy="3423285"/>
                    </a:xfrm>
                    <a:prstGeom prst="rect">
                      <a:avLst/>
                    </a:prstGeom>
                    <a:noFill/>
                    <a:ln w="9525">
                      <a:noFill/>
                      <a:miter lim="800000"/>
                      <a:headEnd/>
                      <a:tailEnd/>
                    </a:ln>
                  </pic:spPr>
                </pic:pic>
              </a:graphicData>
            </a:graphic>
          </wp:inline>
        </w:drawing>
      </w:r>
    </w:p>
    <w:p w:rsidR="0091089C" w:rsidRDefault="0091089C" w:rsidP="004C0861">
      <w:pPr>
        <w:rPr>
          <w:rFonts w:ascii="Consolas" w:hAnsi="Consolas"/>
          <w:sz w:val="24"/>
          <w:szCs w:val="24"/>
        </w:rPr>
      </w:pPr>
    </w:p>
    <w:p w:rsidR="0091089C" w:rsidRDefault="0091089C" w:rsidP="004C0861">
      <w:pPr>
        <w:rPr>
          <w:rFonts w:ascii="Consolas" w:hAnsi="Consolas"/>
          <w:sz w:val="24"/>
          <w:szCs w:val="24"/>
        </w:rPr>
      </w:pPr>
      <w:r>
        <w:rPr>
          <w:rFonts w:ascii="Consolas" w:hAnsi="Consolas"/>
          <w:sz w:val="24"/>
          <w:szCs w:val="24"/>
          <w:highlight w:val="yellow"/>
        </w:rPr>
        <w:t>Add view resolver proper</w:t>
      </w:r>
      <w:r w:rsidRPr="0091089C">
        <w:rPr>
          <w:rFonts w:ascii="Consolas" w:hAnsi="Consolas"/>
          <w:sz w:val="24"/>
          <w:szCs w:val="24"/>
          <w:highlight w:val="yellow"/>
        </w:rPr>
        <w:t>ties in pom.xml</w:t>
      </w:r>
    </w:p>
    <w:p w:rsidR="0091089C" w:rsidRDefault="0091089C" w:rsidP="004C0861">
      <w:pPr>
        <w:rPr>
          <w:rFonts w:ascii="Consolas" w:hAnsi="Consolas"/>
          <w:sz w:val="24"/>
          <w:szCs w:val="24"/>
        </w:rPr>
      </w:pPr>
      <w:r w:rsidRPr="0091089C">
        <w:rPr>
          <w:rFonts w:ascii="Consolas" w:hAnsi="Consolas"/>
          <w:sz w:val="24"/>
          <w:szCs w:val="24"/>
          <w:highlight w:val="yellow"/>
        </w:rPr>
        <w:t>application.properties</w:t>
      </w:r>
    </w:p>
    <w:p w:rsidR="0091089C" w:rsidRDefault="0091089C" w:rsidP="004C0861">
      <w:pPr>
        <w:rPr>
          <w:rFonts w:ascii="Consolas" w:hAnsi="Consolas"/>
          <w:sz w:val="24"/>
          <w:szCs w:val="24"/>
        </w:rPr>
      </w:pPr>
      <w:r>
        <w:rPr>
          <w:rFonts w:ascii="Consolas" w:hAnsi="Consolas"/>
          <w:noProof/>
          <w:sz w:val="24"/>
          <w:szCs w:val="24"/>
        </w:rPr>
        <w:drawing>
          <wp:inline distT="0" distB="0" distL="0" distR="0">
            <wp:extent cx="4337685" cy="1302385"/>
            <wp:effectExtent l="19050" t="0" r="5715"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337685" cy="1302385"/>
                    </a:xfrm>
                    <a:prstGeom prst="rect">
                      <a:avLst/>
                    </a:prstGeom>
                    <a:noFill/>
                    <a:ln w="9525">
                      <a:noFill/>
                      <a:miter lim="800000"/>
                      <a:headEnd/>
                      <a:tailEnd/>
                    </a:ln>
                  </pic:spPr>
                </pic:pic>
              </a:graphicData>
            </a:graphic>
          </wp:inline>
        </w:drawing>
      </w:r>
    </w:p>
    <w:p w:rsidR="0091089C" w:rsidRDefault="0091089C" w:rsidP="004C0861">
      <w:pPr>
        <w:rPr>
          <w:rFonts w:ascii="Consolas" w:hAnsi="Consolas"/>
          <w:sz w:val="24"/>
          <w:szCs w:val="24"/>
        </w:rPr>
      </w:pPr>
      <w:r w:rsidRPr="0091089C">
        <w:rPr>
          <w:rFonts w:ascii="Consolas" w:hAnsi="Consolas"/>
          <w:sz w:val="24"/>
          <w:szCs w:val="24"/>
          <w:highlight w:val="yellow"/>
        </w:rPr>
        <w:t>Create a controller</w:t>
      </w:r>
    </w:p>
    <w:p w:rsidR="0091089C" w:rsidRDefault="0091089C" w:rsidP="004C0861">
      <w:pPr>
        <w:rPr>
          <w:rFonts w:ascii="Consolas" w:hAnsi="Consolas"/>
          <w:sz w:val="24"/>
          <w:szCs w:val="24"/>
        </w:rPr>
      </w:pPr>
      <w:r>
        <w:rPr>
          <w:rFonts w:ascii="Consolas" w:hAnsi="Consolas"/>
          <w:noProof/>
          <w:sz w:val="24"/>
          <w:szCs w:val="24"/>
        </w:rPr>
        <w:lastRenderedPageBreak/>
        <w:drawing>
          <wp:inline distT="0" distB="0" distL="0" distR="0">
            <wp:extent cx="5727700" cy="3138170"/>
            <wp:effectExtent l="19050" t="0" r="635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727700" cy="3138170"/>
                    </a:xfrm>
                    <a:prstGeom prst="rect">
                      <a:avLst/>
                    </a:prstGeom>
                    <a:noFill/>
                    <a:ln w="9525">
                      <a:noFill/>
                      <a:miter lim="800000"/>
                      <a:headEnd/>
                      <a:tailEnd/>
                    </a:ln>
                  </pic:spPr>
                </pic:pic>
              </a:graphicData>
            </a:graphic>
          </wp:inline>
        </w:drawing>
      </w:r>
    </w:p>
    <w:p w:rsidR="0091089C" w:rsidRDefault="0091089C" w:rsidP="004C0861">
      <w:pPr>
        <w:rPr>
          <w:rFonts w:ascii="Consolas" w:hAnsi="Consolas"/>
          <w:sz w:val="24"/>
          <w:szCs w:val="24"/>
        </w:rPr>
      </w:pPr>
      <w:r>
        <w:rPr>
          <w:rFonts w:ascii="Consolas" w:hAnsi="Consolas"/>
          <w:sz w:val="24"/>
          <w:szCs w:val="24"/>
        </w:rPr>
        <w:t>You can use yml files instead of properties because it avoids you using repeatable properties.</w:t>
      </w:r>
    </w:p>
    <w:p w:rsidR="0091089C" w:rsidRDefault="0091089C" w:rsidP="004C0861">
      <w:pPr>
        <w:rPr>
          <w:rFonts w:ascii="Consolas" w:hAnsi="Consolas"/>
          <w:sz w:val="24"/>
          <w:szCs w:val="24"/>
        </w:rPr>
      </w:pPr>
      <w:r w:rsidRPr="0091089C">
        <w:rPr>
          <w:rFonts w:ascii="Consolas" w:hAnsi="Consolas"/>
          <w:sz w:val="24"/>
          <w:szCs w:val="24"/>
          <w:highlight w:val="yellow"/>
        </w:rPr>
        <w:t>Note:</w:t>
      </w:r>
      <w:r>
        <w:rPr>
          <w:rFonts w:ascii="Consolas" w:hAnsi="Consolas"/>
          <w:sz w:val="24"/>
          <w:szCs w:val="24"/>
        </w:rPr>
        <w:t xml:space="preserve"> yml files use indentation to recognize the nested properties</w:t>
      </w:r>
    </w:p>
    <w:p w:rsidR="0091089C" w:rsidRPr="004C0861" w:rsidRDefault="0091089C" w:rsidP="004C0861">
      <w:pPr>
        <w:rPr>
          <w:rFonts w:ascii="Consolas" w:hAnsi="Consolas"/>
          <w:sz w:val="24"/>
          <w:szCs w:val="24"/>
        </w:rPr>
      </w:pPr>
    </w:p>
    <w:p w:rsidR="002545DA" w:rsidRDefault="002545DA" w:rsidP="001223FB">
      <w:pPr>
        <w:rPr>
          <w:rFonts w:ascii="Consolas" w:hAnsi="Consolas"/>
          <w:sz w:val="24"/>
          <w:szCs w:val="24"/>
        </w:rPr>
      </w:pPr>
    </w:p>
    <w:p w:rsidR="002545DA" w:rsidRDefault="0091089C" w:rsidP="001223FB">
      <w:pPr>
        <w:rPr>
          <w:rFonts w:ascii="Consolas" w:hAnsi="Consolas"/>
          <w:sz w:val="24"/>
          <w:szCs w:val="24"/>
        </w:rPr>
      </w:pPr>
      <w:r w:rsidRPr="0091089C">
        <w:rPr>
          <w:rFonts w:ascii="Consolas" w:hAnsi="Consolas"/>
          <w:sz w:val="24"/>
          <w:szCs w:val="24"/>
          <w:highlight w:val="yellow"/>
        </w:rPr>
        <w:t>Delete the application.properties &amp; create application.yml</w:t>
      </w:r>
    </w:p>
    <w:p w:rsidR="0091089C" w:rsidRDefault="00C7705E" w:rsidP="001223FB">
      <w:pPr>
        <w:rPr>
          <w:rFonts w:ascii="Consolas" w:hAnsi="Consolas"/>
          <w:sz w:val="24"/>
          <w:szCs w:val="24"/>
        </w:rPr>
      </w:pPr>
      <w:r>
        <w:rPr>
          <w:rFonts w:ascii="Consolas" w:hAnsi="Consolas"/>
          <w:noProof/>
          <w:sz w:val="24"/>
          <w:szCs w:val="24"/>
        </w:rPr>
        <w:drawing>
          <wp:inline distT="0" distB="0" distL="0" distR="0">
            <wp:extent cx="3855085" cy="2560320"/>
            <wp:effectExtent l="1905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3855085" cy="2560320"/>
                    </a:xfrm>
                    <a:prstGeom prst="rect">
                      <a:avLst/>
                    </a:prstGeom>
                    <a:noFill/>
                    <a:ln w="9525">
                      <a:noFill/>
                      <a:miter lim="800000"/>
                      <a:headEnd/>
                      <a:tailEnd/>
                    </a:ln>
                  </pic:spPr>
                </pic:pic>
              </a:graphicData>
            </a:graphic>
          </wp:inline>
        </w:drawing>
      </w:r>
    </w:p>
    <w:p w:rsidR="00421347" w:rsidRDefault="00421347" w:rsidP="001223FB">
      <w:pPr>
        <w:rPr>
          <w:rFonts w:ascii="Consolas" w:hAnsi="Consolas"/>
          <w:sz w:val="24"/>
          <w:szCs w:val="24"/>
        </w:rPr>
      </w:pPr>
    </w:p>
    <w:p w:rsidR="00421347" w:rsidRDefault="00421347" w:rsidP="001223FB">
      <w:pPr>
        <w:rPr>
          <w:rFonts w:ascii="Consolas" w:hAnsi="Consolas"/>
          <w:sz w:val="24"/>
          <w:szCs w:val="24"/>
        </w:rPr>
      </w:pPr>
    </w:p>
    <w:p w:rsidR="00421347" w:rsidRDefault="00421347" w:rsidP="001223FB">
      <w:pPr>
        <w:rPr>
          <w:rFonts w:ascii="Consolas" w:hAnsi="Consolas"/>
          <w:sz w:val="24"/>
          <w:szCs w:val="24"/>
        </w:rPr>
      </w:pPr>
    </w:p>
    <w:p w:rsidR="00421347" w:rsidRDefault="00421347" w:rsidP="001223FB">
      <w:pPr>
        <w:rPr>
          <w:rFonts w:ascii="Consolas" w:hAnsi="Consolas"/>
          <w:sz w:val="24"/>
          <w:szCs w:val="24"/>
        </w:rPr>
      </w:pPr>
    </w:p>
    <w:p w:rsidR="00421347" w:rsidRDefault="00421347" w:rsidP="001223FB">
      <w:pPr>
        <w:rPr>
          <w:rFonts w:ascii="Consolas" w:hAnsi="Consolas"/>
          <w:sz w:val="24"/>
          <w:szCs w:val="24"/>
        </w:rPr>
      </w:pPr>
      <w:r w:rsidRPr="00421347">
        <w:rPr>
          <w:rFonts w:ascii="Consolas" w:hAnsi="Consolas"/>
          <w:sz w:val="24"/>
          <w:szCs w:val="24"/>
          <w:highlight w:val="yellow"/>
        </w:rPr>
        <w:t>Creating the project using spring initializr</w:t>
      </w:r>
    </w:p>
    <w:p w:rsidR="00421347" w:rsidRDefault="00421347" w:rsidP="001223FB">
      <w:pPr>
        <w:rPr>
          <w:rFonts w:ascii="Consolas" w:hAnsi="Consolas"/>
          <w:sz w:val="24"/>
          <w:szCs w:val="24"/>
        </w:rPr>
      </w:pPr>
      <w:r>
        <w:rPr>
          <w:rFonts w:ascii="Consolas" w:hAnsi="Consolas"/>
          <w:noProof/>
          <w:sz w:val="24"/>
          <w:szCs w:val="24"/>
        </w:rPr>
        <w:drawing>
          <wp:inline distT="0" distB="0" distL="0" distR="0">
            <wp:extent cx="5720715" cy="2618740"/>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20715" cy="2618740"/>
                    </a:xfrm>
                    <a:prstGeom prst="rect">
                      <a:avLst/>
                    </a:prstGeom>
                    <a:noFill/>
                    <a:ln w="9525">
                      <a:noFill/>
                      <a:miter lim="800000"/>
                      <a:headEnd/>
                      <a:tailEnd/>
                    </a:ln>
                  </pic:spPr>
                </pic:pic>
              </a:graphicData>
            </a:graphic>
          </wp:inline>
        </w:drawing>
      </w:r>
    </w:p>
    <w:p w:rsidR="00F808BA" w:rsidRDefault="00F808BA" w:rsidP="001223FB">
      <w:pPr>
        <w:rPr>
          <w:rFonts w:ascii="Consolas" w:hAnsi="Consolas"/>
          <w:sz w:val="24"/>
          <w:szCs w:val="24"/>
        </w:rPr>
      </w:pPr>
      <w:r>
        <w:rPr>
          <w:rFonts w:ascii="Consolas" w:hAnsi="Consolas"/>
          <w:sz w:val="24"/>
          <w:szCs w:val="24"/>
        </w:rPr>
        <w:t>When you use spring initializr you will get a Java file that launches the spring boot application and also an application.properties where you can configure the application configurations like port, server address, datasource, context-paths, actuator informations, you can create yml file by deleting the properties file</w:t>
      </w:r>
      <w:r w:rsidR="00BD6891">
        <w:rPr>
          <w:rFonts w:ascii="Consolas" w:hAnsi="Consolas"/>
          <w:sz w:val="24"/>
          <w:szCs w:val="24"/>
        </w:rPr>
        <w:t>.</w:t>
      </w:r>
    </w:p>
    <w:p w:rsidR="00BD6891" w:rsidRDefault="00BD6891" w:rsidP="001223FB">
      <w:pPr>
        <w:rPr>
          <w:rFonts w:ascii="Consolas" w:hAnsi="Consolas"/>
          <w:sz w:val="24"/>
          <w:szCs w:val="24"/>
        </w:rPr>
      </w:pPr>
      <w:r w:rsidRPr="00BD6891">
        <w:rPr>
          <w:rFonts w:ascii="Consolas" w:hAnsi="Consolas"/>
          <w:sz w:val="24"/>
          <w:szCs w:val="24"/>
          <w:highlight w:val="yellow"/>
        </w:rPr>
        <w:t>How to run/launch the application in the production</w:t>
      </w:r>
      <w:r>
        <w:rPr>
          <w:rFonts w:ascii="Consolas" w:hAnsi="Consolas"/>
          <w:sz w:val="24"/>
          <w:szCs w:val="24"/>
        </w:rPr>
        <w:t xml:space="preserve"> </w:t>
      </w:r>
    </w:p>
    <w:p w:rsidR="00BD6891" w:rsidRDefault="00BD6891" w:rsidP="001223FB">
      <w:pPr>
        <w:rPr>
          <w:rFonts w:ascii="Consolas" w:hAnsi="Consolas"/>
          <w:sz w:val="24"/>
          <w:szCs w:val="24"/>
        </w:rPr>
      </w:pPr>
      <w:r>
        <w:rPr>
          <w:rFonts w:ascii="Consolas" w:hAnsi="Consolas"/>
          <w:sz w:val="24"/>
          <w:szCs w:val="24"/>
        </w:rPr>
        <w:t>Inorder to launch the application in the production you need a deployable war/jar, since you have created project through spring initlializr it gives you deployable jar/war.</w:t>
      </w:r>
    </w:p>
    <w:p w:rsidR="00464A59" w:rsidRDefault="00464A59" w:rsidP="001223FB">
      <w:pPr>
        <w:rPr>
          <w:rFonts w:ascii="Consolas" w:hAnsi="Consolas"/>
          <w:sz w:val="24"/>
          <w:szCs w:val="24"/>
        </w:rPr>
      </w:pPr>
      <w:r>
        <w:rPr>
          <w:rFonts w:ascii="Consolas" w:hAnsi="Consolas"/>
          <w:sz w:val="24"/>
          <w:szCs w:val="24"/>
        </w:rPr>
        <w:t>You need to use mvn commands to build a jar and run the jar</w:t>
      </w:r>
    </w:p>
    <w:p w:rsidR="00464A59" w:rsidRDefault="00464A59" w:rsidP="001223FB">
      <w:pPr>
        <w:rPr>
          <w:rFonts w:ascii="Consolas" w:hAnsi="Consolas"/>
          <w:sz w:val="24"/>
          <w:szCs w:val="24"/>
        </w:rPr>
      </w:pPr>
      <w:r>
        <w:rPr>
          <w:rFonts w:ascii="Consolas" w:hAnsi="Consolas"/>
          <w:sz w:val="24"/>
          <w:szCs w:val="24"/>
        </w:rPr>
        <w:t>mvn clean: deletes the target directory</w:t>
      </w:r>
    </w:p>
    <w:p w:rsidR="00464A59" w:rsidRDefault="00464A59" w:rsidP="001223FB">
      <w:pPr>
        <w:rPr>
          <w:rFonts w:ascii="Consolas" w:hAnsi="Consolas"/>
          <w:sz w:val="24"/>
          <w:szCs w:val="24"/>
        </w:rPr>
      </w:pPr>
      <w:r>
        <w:rPr>
          <w:rFonts w:ascii="Consolas" w:hAnsi="Consolas"/>
          <w:sz w:val="24"/>
          <w:szCs w:val="24"/>
        </w:rPr>
        <w:t>mvn package: compiles and creates the executable file</w:t>
      </w:r>
    </w:p>
    <w:p w:rsidR="00464A59" w:rsidRDefault="00464A59" w:rsidP="001223FB">
      <w:pPr>
        <w:rPr>
          <w:rFonts w:ascii="Consolas" w:hAnsi="Consolas"/>
          <w:sz w:val="24"/>
          <w:szCs w:val="24"/>
        </w:rPr>
      </w:pPr>
      <w:r>
        <w:rPr>
          <w:rFonts w:ascii="Consolas" w:hAnsi="Consolas"/>
          <w:sz w:val="24"/>
          <w:szCs w:val="24"/>
        </w:rPr>
        <w:t>java -jar target/file.jar --server.port=9093</w:t>
      </w:r>
    </w:p>
    <w:p w:rsidR="00464A59" w:rsidRDefault="00464A59" w:rsidP="001223FB">
      <w:pPr>
        <w:rPr>
          <w:rFonts w:ascii="Consolas" w:hAnsi="Consolas"/>
          <w:sz w:val="24"/>
          <w:szCs w:val="24"/>
        </w:rPr>
      </w:pPr>
      <w:r>
        <w:rPr>
          <w:rFonts w:ascii="Consolas" w:hAnsi="Consolas"/>
          <w:sz w:val="24"/>
          <w:szCs w:val="24"/>
        </w:rPr>
        <w:t>Note: All these commands you need to enter from the project locations</w:t>
      </w:r>
    </w:p>
    <w:p w:rsidR="00464A59" w:rsidRDefault="00464A59" w:rsidP="001223FB">
      <w:pPr>
        <w:rPr>
          <w:rFonts w:ascii="Consolas" w:hAnsi="Consolas"/>
          <w:sz w:val="24"/>
          <w:szCs w:val="24"/>
        </w:rPr>
      </w:pPr>
    </w:p>
    <w:p w:rsidR="00421347" w:rsidRDefault="00421347" w:rsidP="001223FB">
      <w:pPr>
        <w:rPr>
          <w:rFonts w:ascii="Consolas" w:hAnsi="Consolas"/>
          <w:sz w:val="24"/>
          <w:szCs w:val="24"/>
        </w:rPr>
      </w:pPr>
    </w:p>
    <w:p w:rsidR="00421347" w:rsidRDefault="00421347" w:rsidP="001223FB">
      <w:pPr>
        <w:rPr>
          <w:rFonts w:ascii="Consolas" w:hAnsi="Consolas"/>
          <w:sz w:val="24"/>
          <w:szCs w:val="24"/>
        </w:rPr>
      </w:pPr>
    </w:p>
    <w:p w:rsidR="00421347" w:rsidRDefault="00421347" w:rsidP="001223FB">
      <w:pPr>
        <w:rPr>
          <w:rFonts w:ascii="Consolas" w:hAnsi="Consolas"/>
          <w:sz w:val="24"/>
          <w:szCs w:val="24"/>
        </w:rPr>
      </w:pPr>
    </w:p>
    <w:p w:rsidR="00421347" w:rsidRDefault="003211DB" w:rsidP="001223FB">
      <w:pPr>
        <w:rPr>
          <w:rFonts w:ascii="Consolas" w:hAnsi="Consolas"/>
          <w:sz w:val="24"/>
          <w:szCs w:val="24"/>
        </w:rPr>
      </w:pPr>
      <w:r>
        <w:rPr>
          <w:rFonts w:ascii="Consolas" w:hAnsi="Consolas"/>
          <w:sz w:val="24"/>
          <w:szCs w:val="24"/>
        </w:rPr>
        <w:t>You can add different servers other than tomcat like jetty server, but you must exclude the default tomcat server in the web dependency</w:t>
      </w:r>
    </w:p>
    <w:p w:rsidR="003211DB" w:rsidRDefault="003211DB" w:rsidP="001223FB">
      <w:pPr>
        <w:rPr>
          <w:rFonts w:ascii="Consolas" w:hAnsi="Consolas"/>
          <w:sz w:val="24"/>
          <w:szCs w:val="24"/>
        </w:rPr>
      </w:pPr>
      <w:r>
        <w:rPr>
          <w:rFonts w:ascii="Consolas" w:hAnsi="Consolas"/>
          <w:noProof/>
          <w:sz w:val="24"/>
          <w:szCs w:val="24"/>
        </w:rPr>
        <w:drawing>
          <wp:inline distT="0" distB="0" distL="0" distR="0">
            <wp:extent cx="5727700" cy="3971925"/>
            <wp:effectExtent l="19050" t="0" r="635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27700" cy="3971925"/>
                    </a:xfrm>
                    <a:prstGeom prst="rect">
                      <a:avLst/>
                    </a:prstGeom>
                    <a:noFill/>
                    <a:ln w="9525">
                      <a:noFill/>
                      <a:miter lim="800000"/>
                      <a:headEnd/>
                      <a:tailEnd/>
                    </a:ln>
                  </pic:spPr>
                </pic:pic>
              </a:graphicData>
            </a:graphic>
          </wp:inline>
        </w:drawing>
      </w:r>
    </w:p>
    <w:p w:rsidR="003211DB" w:rsidRDefault="003211DB" w:rsidP="001223FB">
      <w:pPr>
        <w:rPr>
          <w:rFonts w:ascii="Consolas" w:hAnsi="Consolas"/>
          <w:sz w:val="24"/>
          <w:szCs w:val="24"/>
        </w:rPr>
      </w:pPr>
      <w:r w:rsidRPr="003211DB">
        <w:rPr>
          <w:rFonts w:ascii="Consolas" w:hAnsi="Consolas"/>
          <w:sz w:val="24"/>
          <w:szCs w:val="24"/>
          <w:highlight w:val="yellow"/>
        </w:rPr>
        <w:t>Output:</w:t>
      </w:r>
    </w:p>
    <w:p w:rsidR="003211DB" w:rsidRDefault="003211DB" w:rsidP="001223FB">
      <w:pPr>
        <w:rPr>
          <w:rFonts w:ascii="Consolas" w:hAnsi="Consolas"/>
          <w:sz w:val="24"/>
          <w:szCs w:val="24"/>
        </w:rPr>
      </w:pPr>
      <w:r>
        <w:rPr>
          <w:rFonts w:ascii="Consolas" w:hAnsi="Consolas"/>
          <w:noProof/>
          <w:sz w:val="24"/>
          <w:szCs w:val="24"/>
        </w:rPr>
        <w:drawing>
          <wp:inline distT="0" distB="0" distL="0" distR="0">
            <wp:extent cx="5727700" cy="497205"/>
            <wp:effectExtent l="19050" t="0" r="635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srcRect/>
                    <a:stretch>
                      <a:fillRect/>
                    </a:stretch>
                  </pic:blipFill>
                  <pic:spPr bwMode="auto">
                    <a:xfrm>
                      <a:off x="0" y="0"/>
                      <a:ext cx="5727700" cy="497205"/>
                    </a:xfrm>
                    <a:prstGeom prst="rect">
                      <a:avLst/>
                    </a:prstGeom>
                    <a:noFill/>
                    <a:ln w="9525">
                      <a:noFill/>
                      <a:miter lim="800000"/>
                      <a:headEnd/>
                      <a:tailEnd/>
                    </a:ln>
                  </pic:spPr>
                </pic:pic>
              </a:graphicData>
            </a:graphic>
          </wp:inline>
        </w:drawing>
      </w:r>
    </w:p>
    <w:p w:rsidR="003211DB" w:rsidRDefault="003211DB" w:rsidP="001223FB">
      <w:pPr>
        <w:rPr>
          <w:rFonts w:ascii="Consolas" w:hAnsi="Consolas"/>
          <w:sz w:val="24"/>
          <w:szCs w:val="24"/>
        </w:rPr>
      </w:pPr>
    </w:p>
    <w:p w:rsidR="003211DB" w:rsidRDefault="003211DB" w:rsidP="001223FB">
      <w:pPr>
        <w:rPr>
          <w:rFonts w:ascii="Consolas" w:hAnsi="Consolas"/>
          <w:sz w:val="24"/>
          <w:szCs w:val="24"/>
        </w:rPr>
      </w:pPr>
    </w:p>
    <w:p w:rsidR="003211DB" w:rsidRPr="001223FB" w:rsidRDefault="003211DB" w:rsidP="001223FB">
      <w:pPr>
        <w:rPr>
          <w:rFonts w:ascii="Consolas" w:hAnsi="Consolas"/>
          <w:sz w:val="24"/>
          <w:szCs w:val="24"/>
        </w:rPr>
      </w:pPr>
    </w:p>
    <w:sectPr w:rsidR="003211DB" w:rsidRPr="001223FB" w:rsidSect="009B1F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A57CF"/>
    <w:multiLevelType w:val="hybridMultilevel"/>
    <w:tmpl w:val="28908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006DE4"/>
    <w:multiLevelType w:val="hybridMultilevel"/>
    <w:tmpl w:val="3A123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AD0708"/>
    <w:multiLevelType w:val="hybridMultilevel"/>
    <w:tmpl w:val="9544F90E"/>
    <w:lvl w:ilvl="0" w:tplc="C9B84C32">
      <w:start w:val="1"/>
      <w:numFmt w:val="bullet"/>
      <w:lvlText w:val="-"/>
      <w:lvlJc w:val="left"/>
      <w:pPr>
        <w:ind w:left="720" w:hanging="360"/>
      </w:pPr>
      <w:rPr>
        <w:rFonts w:ascii="Consolas" w:eastAsiaTheme="minorEastAsia"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4C060E2"/>
    <w:multiLevelType w:val="hybridMultilevel"/>
    <w:tmpl w:val="35CC24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compat>
    <w:useFELayout/>
  </w:compat>
  <w:rsids>
    <w:rsidRoot w:val="001223FB"/>
    <w:rsid w:val="00074891"/>
    <w:rsid w:val="001223FB"/>
    <w:rsid w:val="002545DA"/>
    <w:rsid w:val="002B68EE"/>
    <w:rsid w:val="003211DB"/>
    <w:rsid w:val="00421347"/>
    <w:rsid w:val="00464A59"/>
    <w:rsid w:val="004C0861"/>
    <w:rsid w:val="004F76EA"/>
    <w:rsid w:val="00600B62"/>
    <w:rsid w:val="0062528B"/>
    <w:rsid w:val="007040F6"/>
    <w:rsid w:val="007E6B86"/>
    <w:rsid w:val="008A61A0"/>
    <w:rsid w:val="0091089C"/>
    <w:rsid w:val="009B1F26"/>
    <w:rsid w:val="00B14FB8"/>
    <w:rsid w:val="00BD6891"/>
    <w:rsid w:val="00C7705E"/>
    <w:rsid w:val="00CD11E3"/>
    <w:rsid w:val="00E11679"/>
    <w:rsid w:val="00F808B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3FB"/>
    <w:pPr>
      <w:ind w:left="720"/>
      <w:contextualSpacing/>
    </w:pPr>
  </w:style>
  <w:style w:type="paragraph" w:styleId="BalloonText">
    <w:name w:val="Balloon Text"/>
    <w:basedOn w:val="Normal"/>
    <w:link w:val="BalloonTextChar"/>
    <w:uiPriority w:val="99"/>
    <w:semiHidden/>
    <w:unhideWhenUsed/>
    <w:rsid w:val="002545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5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8</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15</cp:revision>
  <dcterms:created xsi:type="dcterms:W3CDTF">2020-12-02T02:52:00Z</dcterms:created>
  <dcterms:modified xsi:type="dcterms:W3CDTF">2020-12-03T03:26:00Z</dcterms:modified>
</cp:coreProperties>
</file>