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38970F0" w:rsidTr="238970F0" w14:paraId="5E0A7D20">
        <w:tc>
          <w:tcPr>
            <w:tcW w:w="3005" w:type="dxa"/>
            <w:tcBorders>
              <w:bottom w:sz="6"/>
            </w:tcBorders>
            <w:tcMar/>
            <w:vAlign w:val="center"/>
          </w:tcPr>
          <w:p w:rsidR="238970F0" w:rsidP="238970F0" w:rsidRDefault="238970F0" w14:paraId="249AD7A4" w14:textId="6B0CB25D">
            <w:pPr>
              <w:jc w:val="center"/>
            </w:pPr>
            <w:r w:rsidRPr="238970F0" w:rsidR="238970F0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Comparison Parameter</w:t>
            </w:r>
          </w:p>
        </w:tc>
        <w:tc>
          <w:tcPr>
            <w:tcW w:w="3005" w:type="dxa"/>
            <w:tcBorders>
              <w:bottom w:sz="6"/>
            </w:tcBorders>
            <w:tcMar/>
            <w:vAlign w:val="center"/>
          </w:tcPr>
          <w:p w:rsidR="238970F0" w:rsidP="238970F0" w:rsidRDefault="238970F0" w14:paraId="560D6C6D" w14:textId="341F308F">
            <w:pPr>
              <w:jc w:val="center"/>
            </w:pPr>
            <w:r w:rsidRPr="238970F0" w:rsidR="238970F0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Python 2</w:t>
            </w:r>
          </w:p>
        </w:tc>
        <w:tc>
          <w:tcPr>
            <w:tcW w:w="3005" w:type="dxa"/>
            <w:tcBorders>
              <w:bottom w:sz="6"/>
            </w:tcBorders>
            <w:tcMar/>
            <w:vAlign w:val="center"/>
          </w:tcPr>
          <w:p w:rsidR="238970F0" w:rsidP="238970F0" w:rsidRDefault="238970F0" w14:paraId="7E390401" w14:textId="79ABF561">
            <w:pPr>
              <w:jc w:val="center"/>
            </w:pPr>
            <w:r w:rsidRPr="238970F0" w:rsidR="238970F0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Python 3</w:t>
            </w:r>
          </w:p>
        </w:tc>
      </w:tr>
      <w:tr w:rsidR="238970F0" w:rsidTr="238970F0" w14:paraId="701A4FB1">
        <w:tc>
          <w:tcPr>
            <w:tcW w:w="3005" w:type="dxa"/>
            <w:tcMar/>
            <w:vAlign w:val="center"/>
          </w:tcPr>
          <w:p w:rsidR="238970F0" w:rsidP="238970F0" w:rsidRDefault="238970F0" w14:paraId="732A8F35" w14:textId="48791080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Year of Release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2BBAE688" w14:textId="0AF0483F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Python 2 was released in the year 2000.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09A2762D" w14:textId="5635F7F2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Python 3 was released in the year 2008.</w:t>
            </w:r>
          </w:p>
        </w:tc>
      </w:tr>
      <w:tr w:rsidR="238970F0" w:rsidTr="238970F0" w14:paraId="5EE9F0E2">
        <w:tc>
          <w:tcPr>
            <w:tcW w:w="3005" w:type="dxa"/>
            <w:tcMar/>
            <w:vAlign w:val="center"/>
          </w:tcPr>
          <w:p w:rsidR="238970F0" w:rsidP="238970F0" w:rsidRDefault="238970F0" w14:paraId="3F033D6D" w14:textId="1A85487D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“Print” Keyword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617E4DF7" w14:textId="2243BEEC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In Python 2, print is considered to be a statement and not a function.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0D3FA732" w14:textId="11C9E9FC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In Python 3, print is considered to be a function and not a statement.</w:t>
            </w:r>
          </w:p>
        </w:tc>
      </w:tr>
      <w:tr w:rsidR="238970F0" w:rsidTr="238970F0" w14:paraId="51A7CDFF">
        <w:tc>
          <w:tcPr>
            <w:tcW w:w="3005" w:type="dxa"/>
            <w:tcMar/>
            <w:vAlign w:val="center"/>
          </w:tcPr>
          <w:p w:rsidR="238970F0" w:rsidP="238970F0" w:rsidRDefault="238970F0" w14:paraId="456239EE" w14:textId="0DF4AC9A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Storage of Strings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313E6584" w14:textId="4183966A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In Python 2, strings are stored as ASCII by default.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313366D1" w14:textId="6902093A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In Python 3, strings are stored as UNICODE by default.</w:t>
            </w:r>
          </w:p>
        </w:tc>
      </w:tr>
      <w:tr w:rsidR="238970F0" w:rsidTr="238970F0" w14:paraId="5117F8BD">
        <w:tc>
          <w:tcPr>
            <w:tcW w:w="3005" w:type="dxa"/>
            <w:tcMar/>
            <w:vAlign w:val="center"/>
          </w:tcPr>
          <w:p w:rsidR="238970F0" w:rsidP="238970F0" w:rsidRDefault="238970F0" w14:paraId="6DCCA501" w14:textId="3E0308BC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Division of Integers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7B3C3BD6" w14:textId="2F49B1BA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On the division of two integers, we get an integral value in Python 2. For instance, 7/2 yields 3 in Python 2.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1907121A" w14:textId="43C634C0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On the division of two integers, we get a floating-point value in Python 3. For instance, 7/2 yields 3.5 in Python 3.</w:t>
            </w:r>
          </w:p>
        </w:tc>
      </w:tr>
      <w:tr w:rsidR="238970F0" w:rsidTr="238970F0" w14:paraId="182BD86F">
        <w:tc>
          <w:tcPr>
            <w:tcW w:w="3005" w:type="dxa"/>
            <w:tcMar/>
            <w:vAlign w:val="center"/>
          </w:tcPr>
          <w:p w:rsidR="238970F0" w:rsidP="238970F0" w:rsidRDefault="238970F0" w14:paraId="7DB9E38E" w14:textId="19AD6F3D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Exceptions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5EFD29A6" w14:textId="1AB156E4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In Python 2, exceptions are enclosed in notations.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19065AFC" w14:textId="040ED026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In Python 3, exceptions are enclosed in parentheses.</w:t>
            </w:r>
          </w:p>
        </w:tc>
      </w:tr>
      <w:tr w:rsidR="238970F0" w:rsidTr="238970F0" w14:paraId="3D697651">
        <w:tc>
          <w:tcPr>
            <w:tcW w:w="3005" w:type="dxa"/>
            <w:tcMar/>
            <w:vAlign w:val="center"/>
          </w:tcPr>
          <w:p w:rsidR="238970F0" w:rsidP="238970F0" w:rsidRDefault="238970F0" w14:paraId="5AF7AFE2" w14:textId="1E1A9D9B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Variable leakage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2E86F24E" w14:textId="58F01074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The values of global variables do change in Python 2 if they are used inside a for-loop.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3951D8EC" w14:textId="3E84E5A6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The value of variables never changes in Python 3.</w:t>
            </w:r>
          </w:p>
        </w:tc>
      </w:tr>
      <w:tr w:rsidR="238970F0" w:rsidTr="238970F0" w14:paraId="475F23C4">
        <w:tc>
          <w:tcPr>
            <w:tcW w:w="3005" w:type="dxa"/>
            <w:tcMar/>
            <w:vAlign w:val="center"/>
          </w:tcPr>
          <w:p w:rsidR="238970F0" w:rsidP="238970F0" w:rsidRDefault="238970F0" w14:paraId="7CB803C9" w14:textId="77A07AC5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Iteration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377F10EF" w14:textId="35992417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In Python 2, the xrange() function has been defined for iterations.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34016466" w14:textId="7C783C77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In Python 3, the new Range() function was introduced to perform iterations.</w:t>
            </w:r>
          </w:p>
        </w:tc>
      </w:tr>
      <w:tr w:rsidR="238970F0" w:rsidTr="238970F0" w14:paraId="26B917B9">
        <w:tc>
          <w:tcPr>
            <w:tcW w:w="3005" w:type="dxa"/>
            <w:tcMar/>
            <w:vAlign w:val="center"/>
          </w:tcPr>
          <w:p w:rsidR="238970F0" w:rsidP="238970F0" w:rsidRDefault="238970F0" w14:paraId="08657C21" w14:textId="61EBFBAE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Ease of Syntax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2CB0B371" w14:textId="3469CDA7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Python 2 has more complicated syntax than Python 3.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0E729BAA" w14:textId="3578434F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Python 3 has an easier syntax compared to Python 2.</w:t>
            </w:r>
          </w:p>
        </w:tc>
      </w:tr>
      <w:tr w:rsidR="238970F0" w:rsidTr="238970F0" w14:paraId="1120A7E2">
        <w:tc>
          <w:tcPr>
            <w:tcW w:w="3005" w:type="dxa"/>
            <w:tcMar/>
            <w:vAlign w:val="center"/>
          </w:tcPr>
          <w:p w:rsidR="238970F0" w:rsidP="238970F0" w:rsidRDefault="238970F0" w14:paraId="322B689F" w14:textId="77CE0914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Libraries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1A22D2E8" w14:textId="371FF4B5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A lot of libraries of Python 2 are not forward compatible.</w:t>
            </w:r>
          </w:p>
        </w:tc>
        <w:tc>
          <w:tcPr>
            <w:tcW w:w="3005" w:type="dxa"/>
            <w:tcMar/>
            <w:vAlign w:val="center"/>
          </w:tcPr>
          <w:p w:rsidR="238970F0" w:rsidP="238970F0" w:rsidRDefault="238970F0" w14:paraId="188958FC" w14:textId="796A084B">
            <w:pPr>
              <w:jc w:val="left"/>
            </w:pPr>
            <w:r w:rsidRPr="238970F0" w:rsidR="238970F0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  <w:t>A lot of libraries are created in Python 3 to be strictly used with Python 3.</w:t>
            </w:r>
          </w:p>
        </w:tc>
      </w:tr>
    </w:tbl>
    <w:p xmlns:wp14="http://schemas.microsoft.com/office/word/2010/wordml" w:rsidP="238970F0" w14:paraId="5E5787A5" wp14:textId="246659F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09C90"/>
    <w:rsid w:val="06909C90"/>
    <w:rsid w:val="238970F0"/>
    <w:rsid w:val="2D172AD9"/>
    <w:rsid w:val="673AF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9C90"/>
  <w15:chartTrackingRefBased/>
  <w15:docId w15:val="{C13499D5-F67E-4610-B767-D6308A7C7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Gowtham Reddy</dc:creator>
  <keywords/>
  <dc:description/>
  <lastModifiedBy>Gowtham Reddy</lastModifiedBy>
  <revision>2</revision>
  <dcterms:created xsi:type="dcterms:W3CDTF">2022-01-16T05:20:56.4791251Z</dcterms:created>
  <dcterms:modified xsi:type="dcterms:W3CDTF">2022-01-16T05:23:02.6935333Z</dcterms:modified>
</coreProperties>
</file>