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proofErr w:type="gramStart"/>
      <w:r>
        <w:rPr>
          <w:lang w:val="en-US"/>
        </w:rPr>
        <w:t>version</w:t>
      </w:r>
      <w:proofErr w:type="gramEnd"/>
      <w:r>
        <w:rPr>
          <w:lang w:val="en-US"/>
        </w:rPr>
        <w:t xml:space="preserve"> 1.</w:t>
      </w:r>
      <w:r w:rsidR="0022710E">
        <w:rPr>
          <w:lang w:val="en-US"/>
        </w:rPr>
        <w:t>20</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F82DD5">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F82DD5">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F82DD5">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F82DD5">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F82DD5">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F82DD5">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F82DD5">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F82DD5"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Figure 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F82DD5" w:rsidP="00296970">
      <w:pPr>
        <w:pStyle w:val="Heading1"/>
        <w:rPr>
          <w:lang w:val="en-US"/>
        </w:rPr>
      </w:pPr>
      <w:r w:rsidRPr="00F82DD5">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proofErr w:type="spellStart"/>
                  <w:r>
                    <w:t>Figure</w:t>
                  </w:r>
                  <w:proofErr w:type="spellEnd"/>
                  <w:r>
                    <w:t xml:space="preserve"> </w:t>
                  </w:r>
                  <w:fldSimple w:instr=" SEQ Figure \* ARABIC ">
                    <w:r w:rsidR="004F4F3F">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F82DD5">
        <w:rPr>
          <w:lang w:val="en-GB"/>
        </w:rPr>
        <w:fldChar w:fldCharType="begin"/>
      </w:r>
      <w:r w:rsidR="00B126FC">
        <w:rPr>
          <w:lang w:val="en-GB"/>
        </w:rPr>
        <w:instrText xml:space="preserve"> REF _Ref348597316 \r \h </w:instrText>
      </w:r>
      <w:r w:rsidR="00F82DD5">
        <w:rPr>
          <w:lang w:val="en-GB"/>
        </w:rPr>
      </w:r>
      <w:r w:rsidR="00F82DD5">
        <w:rPr>
          <w:lang w:val="en-GB"/>
        </w:rPr>
        <w:fldChar w:fldCharType="separate"/>
      </w:r>
      <w:r w:rsidR="004F4F3F">
        <w:rPr>
          <w:lang w:val="en-GB"/>
        </w:rPr>
        <w:t>5.3</w:t>
      </w:r>
      <w:r w:rsidR="00F82DD5">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F82DD5">
        <w:rPr>
          <w:lang w:val="en-US"/>
        </w:rPr>
        <w:fldChar w:fldCharType="begin"/>
      </w:r>
      <w:r>
        <w:rPr>
          <w:lang w:val="en-US"/>
        </w:rPr>
        <w:instrText xml:space="preserve"> REF _Ref357702749 \r \h </w:instrText>
      </w:r>
      <w:r w:rsidR="00F82DD5">
        <w:rPr>
          <w:lang w:val="en-US"/>
        </w:rPr>
      </w:r>
      <w:r w:rsidR="00F82DD5">
        <w:rPr>
          <w:lang w:val="en-US"/>
        </w:rPr>
        <w:fldChar w:fldCharType="separate"/>
      </w:r>
      <w:r w:rsidR="004F4F3F">
        <w:rPr>
          <w:lang w:val="en-US"/>
        </w:rPr>
        <w:t>11</w:t>
      </w:r>
      <w:r w:rsidR="00F82DD5">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2235"/>
        <w:gridCol w:w="3260"/>
        <w:gridCol w:w="3685"/>
      </w:tblGrid>
      <w:tr w:rsidR="00612B92" w:rsidRPr="00861309" w:rsidTr="005E6B3A">
        <w:tc>
          <w:tcPr>
            <w:tcW w:w="2235"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685"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5E6B3A">
        <w:tc>
          <w:tcPr>
            <w:tcW w:w="2235"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F82DD5">
              <w:fldChar w:fldCharType="begin"/>
            </w:r>
            <w:r w:rsidRPr="001202CC">
              <w:rPr>
                <w:lang w:val="en-GB"/>
              </w:rPr>
              <w:instrText xml:space="preserve"> REF _Ref348597316 \r \h </w:instrText>
            </w:r>
            <w:r w:rsidR="00F82DD5">
              <w:fldChar w:fldCharType="separate"/>
            </w:r>
            <w:r w:rsidR="004F4F3F">
              <w:rPr>
                <w:lang w:val="en-GB"/>
              </w:rPr>
              <w:t>5.3</w:t>
            </w:r>
            <w:r w:rsidR="00F82DD5">
              <w:fldChar w:fldCharType="end"/>
            </w:r>
            <w:r>
              <w:rPr>
                <w:lang w:val="en-US"/>
              </w:rPr>
              <w:t>).</w:t>
            </w:r>
          </w:p>
        </w:tc>
        <w:tc>
          <w:tcPr>
            <w:tcW w:w="3685" w:type="dxa"/>
          </w:tcPr>
          <w:p w:rsidR="00612B92" w:rsidRDefault="00612B92" w:rsidP="00260974">
            <w:pPr>
              <w:rPr>
                <w:lang w:val="en-US"/>
              </w:rPr>
            </w:pPr>
            <w:r>
              <w:rPr>
                <w:lang w:val="en-US"/>
              </w:rPr>
              <w:t>File location</w:t>
            </w:r>
          </w:p>
        </w:tc>
      </w:tr>
      <w:tr w:rsidR="00612B92" w:rsidRPr="00935AAD" w:rsidTr="005E6B3A">
        <w:tc>
          <w:tcPr>
            <w:tcW w:w="2235"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685" w:type="dxa"/>
          </w:tcPr>
          <w:p w:rsidR="00612B92" w:rsidRDefault="00612B92" w:rsidP="00260974">
            <w:pPr>
              <w:rPr>
                <w:lang w:val="en-US"/>
              </w:rPr>
            </w:pPr>
            <w:r>
              <w:rPr>
                <w:lang w:val="en-US"/>
              </w:rPr>
              <w:t>File location</w:t>
            </w:r>
          </w:p>
        </w:tc>
      </w:tr>
      <w:tr w:rsidR="00F865BB" w:rsidRPr="00F865BB" w:rsidTr="005E6B3A">
        <w:tc>
          <w:tcPr>
            <w:tcW w:w="2235"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685"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5E6B3A">
        <w:tc>
          <w:tcPr>
            <w:tcW w:w="2235"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F82DD5">
              <w:rPr>
                <w:lang w:val="en-US"/>
              </w:rPr>
              <w:fldChar w:fldCharType="begin"/>
            </w:r>
            <w:r>
              <w:rPr>
                <w:lang w:val="en-US"/>
              </w:rPr>
              <w:instrText xml:space="preserve"> REF _Ref297841588 \r \h </w:instrText>
            </w:r>
            <w:r w:rsidR="00F82DD5">
              <w:rPr>
                <w:lang w:val="en-US"/>
              </w:rPr>
            </w:r>
            <w:r w:rsidR="00F82DD5">
              <w:rPr>
                <w:lang w:val="en-US"/>
              </w:rPr>
              <w:fldChar w:fldCharType="separate"/>
            </w:r>
            <w:r w:rsidR="004F4F3F">
              <w:rPr>
                <w:lang w:val="en-US"/>
              </w:rPr>
              <w:t>6</w:t>
            </w:r>
            <w:r w:rsidR="00F82DD5">
              <w:rPr>
                <w:lang w:val="en-US"/>
              </w:rPr>
              <w:fldChar w:fldCharType="end"/>
            </w:r>
            <w:r>
              <w:rPr>
                <w:lang w:val="en-US"/>
              </w:rPr>
              <w:t>.</w:t>
            </w:r>
          </w:p>
        </w:tc>
        <w:tc>
          <w:tcPr>
            <w:tcW w:w="3685" w:type="dxa"/>
          </w:tcPr>
          <w:p w:rsidR="00612B92" w:rsidRDefault="00612B92" w:rsidP="00260974">
            <w:pPr>
              <w:rPr>
                <w:lang w:val="en-US"/>
              </w:rPr>
            </w:pPr>
            <w:r>
              <w:rPr>
                <w:lang w:val="en-US"/>
              </w:rPr>
              <w:t>structured string</w:t>
            </w:r>
          </w:p>
        </w:tc>
      </w:tr>
      <w:tr w:rsidR="00612B92" w:rsidTr="005E6B3A">
        <w:tc>
          <w:tcPr>
            <w:tcW w:w="2235"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685"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5E6B3A" w:rsidTr="005E6B3A">
        <w:tc>
          <w:tcPr>
            <w:tcW w:w="2235"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685"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5E6B3A" w:rsidTr="005E6B3A">
        <w:tc>
          <w:tcPr>
            <w:tcW w:w="2235"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685"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5E6B3A">
        <w:tc>
          <w:tcPr>
            <w:tcW w:w="2235"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4107B4">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 xml:space="preserve">500ms units, if </w:t>
            </w:r>
            <w:bookmarkStart w:id="12" w:name="_GoBack"/>
            <w:bookmarkEnd w:id="12"/>
            <w:r w:rsidR="001216B1">
              <w:rPr>
                <w:lang w:val="en-US"/>
              </w:rPr>
              <w:t>less or equal to 0</w:t>
            </w:r>
            <w:r w:rsidRPr="008B1D1C">
              <w:rPr>
                <w:lang w:val="en-US"/>
              </w:rPr>
              <w:t xml:space="preserve"> </w:t>
            </w:r>
            <w:r w:rsidR="001216B1">
              <w:rPr>
                <w:lang w:val="en-US"/>
              </w:rPr>
              <w:t>this option will be disabled.</w:t>
            </w:r>
          </w:p>
        </w:tc>
        <w:tc>
          <w:tcPr>
            <w:tcW w:w="3685" w:type="dxa"/>
          </w:tcPr>
          <w:p w:rsidR="00612B92" w:rsidRDefault="00612B92" w:rsidP="006F3AC4">
            <w:pPr>
              <w:rPr>
                <w:lang w:val="en-US"/>
              </w:rPr>
            </w:pPr>
            <w:r>
              <w:rPr>
                <w:lang w:val="en-US"/>
              </w:rPr>
              <w:t>integer, default is 0</w:t>
            </w:r>
            <w:r w:rsidR="001216B1">
              <w:rPr>
                <w:lang w:val="en-US"/>
              </w:rPr>
              <w:t xml:space="preserve"> (disabled)</w:t>
            </w:r>
          </w:p>
        </w:tc>
      </w:tr>
      <w:tr w:rsidR="00612B92" w:rsidRPr="005E6B3A" w:rsidTr="005E6B3A">
        <w:tc>
          <w:tcPr>
            <w:tcW w:w="2235"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685"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5E6B3A">
        <w:tc>
          <w:tcPr>
            <w:tcW w:w="2235"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685"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5E6B3A">
        <w:tc>
          <w:tcPr>
            <w:tcW w:w="2235"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685"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5E6B3A">
        <w:tc>
          <w:tcPr>
            <w:tcW w:w="2235" w:type="dxa"/>
          </w:tcPr>
          <w:p w:rsidR="00F106EA" w:rsidRDefault="00F106EA" w:rsidP="00260974">
            <w:pPr>
              <w:rPr>
                <w:rFonts w:ascii="Courier New" w:hAnsi="Courier New" w:cs="Courier New"/>
                <w:lang w:val="en-US"/>
              </w:rPr>
            </w:pPr>
            <w:proofErr w:type="spellStart"/>
            <w:r>
              <w:rPr>
                <w:rFonts w:ascii="Courier New" w:hAnsi="Courier New" w:cs="Courier New"/>
                <w:lang w:val="en-US"/>
              </w:rPr>
              <w:t>allClassMembers</w:t>
            </w:r>
            <w:proofErr w:type="spellEnd"/>
          </w:p>
        </w:tc>
        <w:tc>
          <w:tcPr>
            <w:tcW w:w="3260" w:type="dxa"/>
          </w:tcPr>
          <w:p w:rsidR="00F106EA" w:rsidRDefault="005E6B3A" w:rsidP="00F106EA">
            <w:pPr>
              <w:rPr>
                <w:lang w:val="en-US"/>
              </w:rPr>
            </w:pPr>
            <w:r>
              <w:rPr>
                <w:lang w:val="en-US"/>
              </w:rPr>
              <w:t>C</w:t>
            </w:r>
            <w:r w:rsidR="00F106EA">
              <w:rPr>
                <w:lang w:val="en-US"/>
              </w:rPr>
              <w:t xml:space="preserve">onsider all class members for </w:t>
            </w:r>
            <w:r w:rsidR="00F106EA">
              <w:rPr>
                <w:lang w:val="en-US"/>
              </w:rPr>
              <w:lastRenderedPageBreak/>
              <w:t>instrumentation or apply configuration-dependent filters such as “plain time” (this may affect measurements on SUM level</w:t>
            </w:r>
            <w:proofErr w:type="gramStart"/>
            <w:r w:rsidR="00F106EA">
              <w:rPr>
                <w:lang w:val="en-US"/>
              </w:rPr>
              <w:t>)</w:t>
            </w:r>
            <w:r w:rsidR="00EF1FF7">
              <w:rPr>
                <w:lang w:val="en-US"/>
              </w:rPr>
              <w:t xml:space="preserve"> ,</w:t>
            </w:r>
            <w:proofErr w:type="gramEnd"/>
            <w:r w:rsidR="00EF1FF7">
              <w:rPr>
                <w:lang w:val="en-US"/>
              </w:rPr>
              <w:t xml:space="preserve"> e.g., thread information may be missing!</w:t>
            </w:r>
          </w:p>
        </w:tc>
        <w:tc>
          <w:tcPr>
            <w:tcW w:w="3685" w:type="dxa"/>
          </w:tcPr>
          <w:p w:rsidR="00F106EA" w:rsidRPr="000A4D58" w:rsidRDefault="007B7833" w:rsidP="00260974">
            <w:pPr>
              <w:rPr>
                <w:lang w:val="en-US"/>
              </w:rPr>
            </w:pPr>
            <w:r w:rsidRPr="007B7833">
              <w:rPr>
                <w:rFonts w:ascii="Courier New" w:hAnsi="Courier New" w:cs="Courier New"/>
                <w:lang w:val="en-US"/>
              </w:rPr>
              <w:lastRenderedPageBreak/>
              <w:t>true</w:t>
            </w:r>
          </w:p>
        </w:tc>
      </w:tr>
      <w:tr w:rsidR="005E6B3A" w:rsidRPr="005E6B3A" w:rsidTr="005E6B3A">
        <w:tc>
          <w:tcPr>
            <w:tcW w:w="2235" w:type="dxa"/>
          </w:tcPr>
          <w:p w:rsidR="005E6B3A" w:rsidRDefault="005E6B3A" w:rsidP="005E6B3A">
            <w:pPr>
              <w:rPr>
                <w:rFonts w:ascii="Courier New" w:hAnsi="Courier New" w:cs="Courier New"/>
                <w:lang w:val="en-US"/>
              </w:rPr>
            </w:pPr>
            <w:proofErr w:type="spellStart"/>
            <w:r w:rsidRPr="00F0502A">
              <w:rPr>
                <w:rFonts w:ascii="Courier New" w:hAnsi="Courier New" w:cs="Courier New"/>
                <w:lang w:val="en-US"/>
              </w:rPr>
              <w:lastRenderedPageBreak/>
              <w:t>instanceIdentifier</w:t>
            </w:r>
            <w:r>
              <w:rPr>
                <w:rFonts w:ascii="Courier New" w:hAnsi="Courier New" w:cs="Courier New"/>
                <w:lang w:val="en-US"/>
              </w:rPr>
              <w:t>Kind</w:t>
            </w:r>
            <w:proofErr w:type="spellEnd"/>
          </w:p>
        </w:tc>
        <w:tc>
          <w:tcPr>
            <w:tcW w:w="3260" w:type="dxa"/>
          </w:tcPr>
          <w:p w:rsidR="005E6B3A" w:rsidRDefault="005E6B3A" w:rsidP="00F106EA">
            <w:pPr>
              <w:rPr>
                <w:lang w:val="en-US"/>
              </w:rPr>
            </w:pPr>
            <w:r w:rsidRPr="00F0502A">
              <w:rPr>
                <w:lang w:val="en-US"/>
              </w:rPr>
              <w:t>How shall consumptions of individual instances within a thread be recorder</w:t>
            </w:r>
            <w:r>
              <w:rPr>
                <w:lang w:val="en-US"/>
              </w:rPr>
              <w:t xml:space="preserve"> (not intended for frequent object creation)</w:t>
            </w:r>
            <w:proofErr w:type="gramStart"/>
            <w:r>
              <w:rPr>
                <w:lang w:val="en-US"/>
              </w:rPr>
              <w:t>.</w:t>
            </w:r>
            <w:proofErr w:type="gramEnd"/>
          </w:p>
        </w:tc>
        <w:tc>
          <w:tcPr>
            <w:tcW w:w="3685" w:type="dxa"/>
          </w:tcPr>
          <w:p w:rsidR="005E6B3A" w:rsidRPr="007B7833" w:rsidRDefault="005E6B3A" w:rsidP="00260974">
            <w:pPr>
              <w:rPr>
                <w:rFonts w:ascii="Courier New" w:hAnsi="Courier New" w:cs="Courier New"/>
                <w:lang w:val="en-US"/>
              </w:rPr>
            </w:pPr>
            <w:r w:rsidRPr="00F0502A">
              <w:rPr>
                <w:rFonts w:ascii="Courier New" w:hAnsi="Courier New" w:cs="Courier New"/>
                <w:u w:val="single"/>
                <w:lang w:val="en-US"/>
              </w:rPr>
              <w:t>NONE</w:t>
            </w:r>
            <w:r>
              <w:rPr>
                <w:rFonts w:ascii="Courier New" w:hAnsi="Courier New" w:cs="Courier New"/>
                <w:lang w:val="en-US"/>
              </w:rPr>
              <w:t>, THREAD_ID, INDENTITY_HASHCODE</w:t>
            </w:r>
          </w:p>
        </w:tc>
      </w:tr>
    </w:tbl>
    <w:p w:rsidR="00886B67" w:rsidRPr="00B66003" w:rsidRDefault="00CB651E" w:rsidP="00B66003">
      <w:pPr>
        <w:rPr>
          <w:lang w:val="en-US"/>
        </w:rPr>
      </w:pPr>
      <w:r>
        <w:rPr>
          <w:lang w:val="en-US"/>
        </w:rPr>
        <w:t xml:space="preserve">Further options provided by SPASS-meter are either deprecated or experimental and, thus, not listed </w:t>
      </w:r>
      <w:proofErr w:type="gramStart"/>
      <w:r>
        <w:rPr>
          <w:lang w:val="en-US"/>
        </w:rPr>
        <w:t>here</w:t>
      </w:r>
      <w:proofErr w:type="gramEnd"/>
      <w:r>
        <w:rPr>
          <w:lang w:val="en-US"/>
        </w:rPr>
        <w:t>.</w:t>
      </w:r>
    </w:p>
    <w:p w:rsidR="000F247B" w:rsidRDefault="00296970" w:rsidP="000F247B">
      <w:pPr>
        <w:pStyle w:val="Heading2"/>
        <w:rPr>
          <w:lang w:val="en-US"/>
        </w:rPr>
      </w:pPr>
      <w:bookmarkStart w:id="13" w:name="_Ref297790069"/>
      <w:bookmarkStart w:id="14" w:name="_Toc357703112"/>
      <w:r>
        <w:rPr>
          <w:lang w:val="en-US"/>
        </w:rPr>
        <w:t>Annotation-based Configuration</w:t>
      </w:r>
      <w:bookmarkEnd w:id="13"/>
      <w:bookmarkEnd w:id="14"/>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5E6B3A"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lastRenderedPageBreak/>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p w:rsidR="003460E9" w:rsidRPr="00FC1E52" w:rsidRDefault="003460E9" w:rsidP="0048247D">
            <w:pPr>
              <w:pStyle w:val="ListParagraph"/>
              <w:numPr>
                <w:ilvl w:val="0"/>
                <w:numId w:val="8"/>
              </w:numPr>
              <w:ind w:left="245" w:hanging="245"/>
              <w:rPr>
                <w:lang w:val="en-US"/>
              </w:rPr>
            </w:pPr>
            <w:proofErr w:type="spellStart"/>
            <w:r w:rsidRPr="00F0502A">
              <w:rPr>
                <w:rFonts w:ascii="Courier New" w:hAnsi="Courier New" w:cs="Courier New"/>
                <w:lang w:val="en-US"/>
              </w:rPr>
              <w:t>instanceIdentifier</w:t>
            </w:r>
            <w:r>
              <w:rPr>
                <w:rFonts w:ascii="Courier New" w:hAnsi="Courier New" w:cs="Courier New"/>
                <w:lang w:val="en-US"/>
              </w:rPr>
              <w:t>Kind</w:t>
            </w:r>
            <w:proofErr w:type="spellEnd"/>
            <w:r w:rsidRPr="00F0502A">
              <w:rPr>
                <w:lang w:val="en-US"/>
              </w:rPr>
              <w:t>: How shall consumptions of individual instances within a thread be recorder</w:t>
            </w:r>
            <w:r>
              <w:rPr>
                <w:lang w:val="en-US"/>
              </w:rPr>
              <w:t xml:space="preserve"> (not intended for frequent object creation)</w:t>
            </w:r>
            <w:r w:rsidRPr="00F0502A">
              <w:rPr>
                <w:lang w:val="en-US"/>
              </w:rPr>
              <w:t>:</w:t>
            </w:r>
            <w:r>
              <w:rPr>
                <w:rFonts w:ascii="Courier New" w:hAnsi="Courier New" w:cs="Courier New"/>
                <w:lang w:val="en-US"/>
              </w:rPr>
              <w:t xml:space="preserve"> </w:t>
            </w:r>
            <w:r w:rsidRPr="00F0502A">
              <w:rPr>
                <w:rFonts w:ascii="Courier New" w:hAnsi="Courier New" w:cs="Courier New"/>
                <w:u w:val="single"/>
                <w:lang w:val="en-US"/>
              </w:rPr>
              <w:t>NONE</w:t>
            </w:r>
            <w:r>
              <w:rPr>
                <w:rFonts w:ascii="Courier New" w:hAnsi="Courier New" w:cs="Courier New"/>
                <w:lang w:val="en-US"/>
              </w:rPr>
              <w:t>, THREAD_ID, INDENTITY_HASHCODE</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5E6B3A"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5E6B3A"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5E6B3A"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5E6B3A"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5E6B3A"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w:t>
            </w:r>
            <w:r>
              <w:rPr>
                <w:lang w:val="en-US"/>
              </w:rPr>
              <w:lastRenderedPageBreak/>
              <w:t xml:space="preserve">attributes marked with a value change annotation and id “*” whereby at a concrete </w:t>
            </w:r>
            <w:r w:rsidR="007B63D3">
              <w:rPr>
                <w:lang w:val="en-US"/>
              </w:rPr>
              <w:t>change “*” is replaced by the s</w:t>
            </w:r>
            <w:r>
              <w:rPr>
                <w:lang w:val="en-US"/>
              </w:rPr>
              <w:t>urrounding 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5E6B3A"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5"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w:t>
      </w:r>
      <w:r>
        <w:rPr>
          <w:rFonts w:cstheme="minorHAnsi"/>
          <w:lang w:val="en-US"/>
        </w:rPr>
        <w:lastRenderedPageBreak/>
        <w:t xml:space="preserve">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6" w:name="_Ref348597316"/>
      <w:bookmarkStart w:id="17" w:name="_Toc357703113"/>
      <w:r w:rsidRPr="00D27AA6">
        <w:rPr>
          <w:lang w:val="en-US"/>
        </w:rPr>
        <w:t>XML</w:t>
      </w:r>
      <w:r w:rsidR="00296970">
        <w:rPr>
          <w:lang w:val="en-US"/>
        </w:rPr>
        <w:t>-based configuration</w:t>
      </w:r>
      <w:bookmarkEnd w:id="15"/>
      <w:bookmarkEnd w:id="16"/>
      <w:bookmarkEnd w:id="17"/>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8" w:name="_Toc357703114"/>
      <w:r w:rsidRPr="00F06A00">
        <w:rPr>
          <w:lang w:val="en-US"/>
        </w:rPr>
        <w:t>Structure</w:t>
      </w:r>
      <w:bookmarkEnd w:id="18"/>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F82DD5">
        <w:rPr>
          <w:lang w:val="en-US"/>
        </w:rPr>
        <w:fldChar w:fldCharType="begin"/>
      </w:r>
      <w:r w:rsidR="00152222">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fldSimple w:instr=" REF _Ref297790069 \r \h  \* MERGEFORMAT ">
        <w:r w:rsidR="004F4F3F" w:rsidRPr="004F4F3F">
          <w:rPr>
            <w:lang w:val="en-US"/>
          </w:rPr>
          <w:t>5.2</w:t>
        </w:r>
      </w:fldSimple>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lastRenderedPageBreak/>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F82DD5">
        <w:fldChar w:fldCharType="begin"/>
      </w:r>
      <w:r w:rsidR="001637E6" w:rsidRPr="00E42B81">
        <w:rPr>
          <w:lang w:val="en-US"/>
        </w:rPr>
        <w:instrText xml:space="preserve"> NOTEREF _Ref292046083 \h  \* MERGEFORMAT </w:instrText>
      </w:r>
      <w:r w:rsidR="00F82DD5">
        <w:fldChar w:fldCharType="separate"/>
      </w:r>
      <w:r w:rsidR="004F4F3F">
        <w:rPr>
          <w:b/>
          <w:bCs/>
          <w:lang w:val="en-US"/>
        </w:rPr>
        <w:t>Error! Bookmark not defined.</w:t>
      </w:r>
      <w:r w:rsidR="00F82DD5">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9" w:name="_Toc357703115"/>
      <w:r>
        <w:rPr>
          <w:lang w:val="en-US"/>
        </w:rPr>
        <w:lastRenderedPageBreak/>
        <w:t>Additional Information</w:t>
      </w:r>
      <w:bookmarkEnd w:id="19"/>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901746">
        <w:rPr>
          <w:rFonts w:ascii="Courier New" w:hAnsi="Courier New" w:cs="Courier New"/>
          <w:lang w:val="en-US"/>
        </w:rPr>
        <w:t>,</w:t>
      </w:r>
      <w:r w:rsidR="00443FE9">
        <w:rPr>
          <w:rFonts w:cstheme="minorHAnsi"/>
          <w:lang w:val="en-US"/>
        </w:rPr>
        <w:t xml:space="preserve"> </w:t>
      </w:r>
      <w:r w:rsidR="00443FE9" w:rsidRPr="00A434D0">
        <w:rPr>
          <w:rFonts w:ascii="Courier New" w:hAnsi="Courier New" w:cs="Courier New"/>
          <w:lang w:val="en-US"/>
        </w:rPr>
        <w:t>resources</w:t>
      </w:r>
      <w:r w:rsidR="00901746">
        <w:rPr>
          <w:rFonts w:cstheme="minorHAnsi"/>
          <w:lang w:val="en-US"/>
        </w:rPr>
        <w:t xml:space="preserve"> and </w:t>
      </w:r>
      <w:proofErr w:type="spellStart"/>
      <w:r w:rsidR="00901746">
        <w:rPr>
          <w:rFonts w:ascii="Courier New" w:hAnsi="Courier New" w:cs="Courier New"/>
          <w:lang w:val="en-US"/>
        </w:rPr>
        <w:t>instanceIdentifierKind</w:t>
      </w:r>
      <w:proofErr w:type="spellEnd"/>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fldSimple w:instr=" REF _Ref297790090 \r \h  \* MERGEFORMAT ">
        <w:r w:rsidR="004F4F3F" w:rsidRPr="004F4F3F">
          <w:rPr>
            <w:rFonts w:cstheme="minorHAnsi"/>
            <w:lang w:val="en-US"/>
          </w:rPr>
          <w:t>5.1</w:t>
        </w:r>
      </w:fldSimple>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20" w:name="_Ref297841588"/>
      <w:bookmarkStart w:id="21" w:name="_Toc357703116"/>
      <w:r>
        <w:rPr>
          <w:lang w:val="en-US"/>
        </w:rPr>
        <w:t>Remote monitoring</w:t>
      </w:r>
      <w:bookmarkEnd w:id="20"/>
      <w:bookmarkEnd w:id="21"/>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F82DD5">
        <w:rPr>
          <w:lang w:val="en-US"/>
        </w:rPr>
        <w:fldChar w:fldCharType="begin"/>
      </w:r>
      <w:r w:rsidR="007E58B7">
        <w:rPr>
          <w:lang w:val="en-US"/>
        </w:rPr>
        <w:instrText xml:space="preserve"> REF _Ref297790090 \r \h </w:instrText>
      </w:r>
      <w:r w:rsidR="00F82DD5">
        <w:rPr>
          <w:lang w:val="en-US"/>
        </w:rPr>
      </w:r>
      <w:r w:rsidR="00F82DD5">
        <w:rPr>
          <w:lang w:val="en-US"/>
        </w:rPr>
        <w:fldChar w:fldCharType="separate"/>
      </w:r>
      <w:r w:rsidR="004F4F3F">
        <w:rPr>
          <w:lang w:val="en-US"/>
        </w:rPr>
        <w:t>5.1</w:t>
      </w:r>
      <w:r w:rsidR="00F82DD5">
        <w:rPr>
          <w:lang w:val="en-US"/>
        </w:rPr>
        <w:fldChar w:fldCharType="end"/>
      </w:r>
      <w:r w:rsidR="007E58B7">
        <w:rPr>
          <w:lang w:val="en-US"/>
        </w:rPr>
        <w:t xml:space="preserve"> can be applied</w:t>
      </w:r>
      <w:r w:rsidR="00AD14AC">
        <w:rPr>
          <w:lang w:val="en-US"/>
        </w:rPr>
        <w:t xml:space="preserve"> and </w:t>
      </w:r>
      <w:r w:rsidR="00005FDE">
        <w:rPr>
          <w:lang w:val="en-US"/>
        </w:rPr>
        <w:lastRenderedPageBreak/>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2" w:name="_Toc357703117"/>
      <w:r>
        <w:rPr>
          <w:lang w:val="en-US"/>
        </w:rPr>
        <w:t>Static instrumentation</w:t>
      </w:r>
      <w:bookmarkEnd w:id="22"/>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3" w:name="_Toc357703118"/>
      <w:r>
        <w:rPr>
          <w:lang w:val="en-US"/>
        </w:rPr>
        <w:t>Java Programs</w:t>
      </w:r>
      <w:bookmarkEnd w:id="23"/>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&lt;required libs&gt;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F82DD5">
        <w:rPr>
          <w:rFonts w:cstheme="minorHAnsi"/>
          <w:lang w:val="en-US"/>
        </w:rPr>
        <w:fldChar w:fldCharType="begin"/>
      </w:r>
      <w:r>
        <w:rPr>
          <w:rFonts w:cstheme="minorHAnsi"/>
          <w:lang w:val="en-US"/>
        </w:rPr>
        <w:instrText xml:space="preserve"> REF _Ref297790090 \r \h </w:instrText>
      </w:r>
      <w:r w:rsidR="00F82DD5">
        <w:rPr>
          <w:rFonts w:cstheme="minorHAnsi"/>
          <w:lang w:val="en-US"/>
        </w:rPr>
      </w:r>
      <w:r w:rsidR="00F82DD5">
        <w:rPr>
          <w:rFonts w:cstheme="minorHAnsi"/>
          <w:lang w:val="en-US"/>
        </w:rPr>
        <w:fldChar w:fldCharType="separate"/>
      </w:r>
      <w:r w:rsidR="004F4F3F">
        <w:rPr>
          <w:rFonts w:cstheme="minorHAnsi"/>
          <w:lang w:val="en-US"/>
        </w:rPr>
        <w:t>5.1</w:t>
      </w:r>
      <w:r w:rsidR="00F82DD5">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lastRenderedPageBreak/>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4" w:name="_Toc357703119"/>
      <w:r>
        <w:rPr>
          <w:lang w:val="en-US"/>
        </w:rPr>
        <w:t>Android Apps</w:t>
      </w:r>
      <w:bookmarkEnd w:id="24"/>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r w:rsidR="00DF775F" w:rsidRPr="00823CD2">
        <w:rPr>
          <w:rFonts w:ascii="Courier New" w:hAnsi="Courier New" w:cs="Courier New"/>
          <w:lang w:val="en-GB"/>
        </w:rPr>
        <w:t>libs</w:t>
      </w:r>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5" w:name="_Toc357703120"/>
      <w:r>
        <w:rPr>
          <w:lang w:val="en-US"/>
        </w:rPr>
        <w:t>Monitoring results</w:t>
      </w:r>
      <w:bookmarkEnd w:id="25"/>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plugin-interface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fldSimple w:instr=" REF _Ref350247597 \r \h  \* MERGEFORMAT ">
        <w:r w:rsidR="004F4F3F" w:rsidRPr="001216B1">
          <w:rPr>
            <w:lang w:val="en-US"/>
          </w:rPr>
          <w:t>9</w:t>
        </w:r>
      </w:fldSimple>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lastRenderedPageBreak/>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6" w:name="_Ref350247597"/>
      <w:bookmarkStart w:id="27" w:name="_Toc357703121"/>
      <w:r>
        <w:rPr>
          <w:lang w:val="en-US"/>
        </w:rPr>
        <w:t xml:space="preserve">SPASS-meter </w:t>
      </w:r>
      <w:r w:rsidR="00E71F29">
        <w:rPr>
          <w:lang w:val="en-US"/>
        </w:rPr>
        <w:t>Extensions</w:t>
      </w:r>
      <w:bookmarkEnd w:id="26"/>
      <w:bookmarkEnd w:id="27"/>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r w:rsidRPr="00B822A2">
        <w:rPr>
          <w:b/>
          <w:lang w:val="en-US"/>
        </w:rPr>
        <w:lastRenderedPageBreak/>
        <w:t>Plugin</w:t>
      </w:r>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F82DD5">
        <w:rPr>
          <w:lang w:val="en-US"/>
        </w:rPr>
        <w:fldChar w:fldCharType="begin"/>
      </w:r>
      <w:r>
        <w:rPr>
          <w:lang w:val="en-US"/>
        </w:rPr>
        <w:instrText xml:space="preserve"> REF _Ref297790069 \r \h </w:instrText>
      </w:r>
      <w:r w:rsidR="00F82DD5">
        <w:rPr>
          <w:lang w:val="en-US"/>
        </w:rPr>
      </w:r>
      <w:r w:rsidR="00F82DD5">
        <w:rPr>
          <w:lang w:val="en-US"/>
        </w:rPr>
        <w:fldChar w:fldCharType="separate"/>
      </w:r>
      <w:r w:rsidR="004F4F3F">
        <w:rPr>
          <w:lang w:val="en-US"/>
        </w:rPr>
        <w:t>5.2</w:t>
      </w:r>
      <w:r w:rsidR="00F82DD5">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t>Currently, default l</w:t>
      </w:r>
      <w:r w:rsidR="00AD6A51">
        <w:rPr>
          <w:lang w:val="en-US"/>
        </w:rPr>
        <w:t xml:space="preserve">isteners </w:t>
      </w:r>
      <w:r w:rsidR="00B94E03">
        <w:rPr>
          <w:lang w:val="en-US"/>
        </w:rPr>
        <w:t xml:space="preserve">such as JMX (see Section </w:t>
      </w:r>
      <w:r w:rsidR="00F82DD5">
        <w:rPr>
          <w:lang w:val="en-US"/>
        </w:rPr>
        <w:fldChar w:fldCharType="begin"/>
      </w:r>
      <w:r w:rsidR="00B94E03">
        <w:rPr>
          <w:lang w:val="en-US"/>
        </w:rPr>
        <w:instrText xml:space="preserve"> REF _Ref305779174 \r \h </w:instrText>
      </w:r>
      <w:r w:rsidR="00F82DD5">
        <w:rPr>
          <w:lang w:val="en-US"/>
        </w:rPr>
      </w:r>
      <w:r w:rsidR="00F82DD5">
        <w:rPr>
          <w:lang w:val="en-US"/>
        </w:rPr>
        <w:fldChar w:fldCharType="separate"/>
      </w:r>
      <w:r w:rsidR="004F4F3F">
        <w:rPr>
          <w:lang w:val="en-US"/>
        </w:rPr>
        <w:t>9.1</w:t>
      </w:r>
      <w:r w:rsidR="00F82DD5">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F82DD5">
        <w:rPr>
          <w:lang w:val="en-US"/>
        </w:rPr>
        <w:fldChar w:fldCharType="begin"/>
      </w:r>
      <w:r w:rsidR="00B94E03">
        <w:rPr>
          <w:lang w:val="en-US"/>
        </w:rPr>
        <w:instrText xml:space="preserve"> REF _Ref348607158 \r \h </w:instrText>
      </w:r>
      <w:r w:rsidR="00F82DD5">
        <w:rPr>
          <w:lang w:val="en-US"/>
        </w:rPr>
      </w:r>
      <w:r w:rsidR="00F82DD5">
        <w:rPr>
          <w:lang w:val="en-US"/>
        </w:rPr>
        <w:fldChar w:fldCharType="separate"/>
      </w:r>
      <w:r w:rsidR="004F4F3F">
        <w:rPr>
          <w:lang w:val="en-US"/>
        </w:rPr>
        <w:t>9.3</w:t>
      </w:r>
      <w:r w:rsidR="00F82DD5">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plugin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MSc thesis of Stephan Dederichs).</w:t>
      </w:r>
    </w:p>
    <w:p w:rsidR="00F93012" w:rsidRDefault="00F93012" w:rsidP="00F93012">
      <w:pPr>
        <w:pStyle w:val="Heading2"/>
        <w:rPr>
          <w:lang w:val="en-US"/>
        </w:rPr>
      </w:pPr>
      <w:bookmarkStart w:id="28" w:name="_Ref305779174"/>
      <w:bookmarkStart w:id="29" w:name="_Toc357703122"/>
      <w:r>
        <w:rPr>
          <w:lang w:val="en-US"/>
        </w:rPr>
        <w:t>JMX support for SPASS-meter</w:t>
      </w:r>
      <w:bookmarkEnd w:id="28"/>
      <w:bookmarkEnd w:id="29"/>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lastRenderedPageBreak/>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30" w:name="_Toc357703123"/>
      <w:r>
        <w:rPr>
          <w:lang w:val="en-US"/>
        </w:rPr>
        <w:lastRenderedPageBreak/>
        <w:t>JMX console extension for SPASS-meter</w:t>
      </w:r>
      <w:bookmarkEnd w:id="30"/>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including the SPASS-meter monitoring groups</w:t>
      </w:r>
      <w:r w:rsidR="00B4371F">
        <w:rPr>
          <w:lang w:val="en-US"/>
        </w:rPr>
        <w:t>.</w:t>
      </w:r>
      <w:r w:rsidR="001B418D">
        <w:rPr>
          <w:lang w:val="en-US"/>
        </w:rPr>
        <w:t xml:space="preserve"> The required plugin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1" w:name="_Ref348607158"/>
      <w:bookmarkStart w:id="32" w:name="_Toc357703124"/>
      <w:proofErr w:type="spellStart"/>
      <w:r>
        <w:rPr>
          <w:lang w:val="en-US"/>
        </w:rPr>
        <w:t>WildCat</w:t>
      </w:r>
      <w:proofErr w:type="spellEnd"/>
      <w:r>
        <w:rPr>
          <w:lang w:val="en-US"/>
        </w:rPr>
        <w:t xml:space="preserve"> support for SPASS-meter</w:t>
      </w:r>
      <w:bookmarkEnd w:id="31"/>
      <w:bookmarkEnd w:id="32"/>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w:t>
      </w:r>
      <w:r w:rsidRPr="00FA3681">
        <w:rPr>
          <w:lang w:val="en-US"/>
        </w:rPr>
        <w:lastRenderedPageBreak/>
        <w:t>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F82DD5">
        <w:rPr>
          <w:lang w:val="en-US"/>
        </w:rPr>
        <w:fldChar w:fldCharType="begin"/>
      </w:r>
      <w:r>
        <w:rPr>
          <w:lang w:val="en-US"/>
        </w:rPr>
        <w:instrText xml:space="preserve"> REF _Ref305779174 \r \h </w:instrText>
      </w:r>
      <w:r w:rsidR="00F82DD5">
        <w:rPr>
          <w:lang w:val="en-US"/>
        </w:rPr>
      </w:r>
      <w:r w:rsidR="00F82DD5">
        <w:rPr>
          <w:lang w:val="en-US"/>
        </w:rPr>
        <w:fldChar w:fldCharType="separate"/>
      </w:r>
      <w:r w:rsidR="004F4F3F">
        <w:rPr>
          <w:lang w:val="en-US"/>
        </w:rPr>
        <w:t>9.1</w:t>
      </w:r>
      <w:r w:rsidR="00F82DD5">
        <w:rPr>
          <w:lang w:val="en-US"/>
        </w:rPr>
        <w:fldChar w:fldCharType="end"/>
      </w:r>
      <w:r>
        <w:rPr>
          <w:lang w:val="en-US"/>
        </w:rPr>
        <w:t>.</w:t>
      </w:r>
    </w:p>
    <w:p w:rsidR="004440EB" w:rsidRDefault="004440EB" w:rsidP="004440EB">
      <w:pPr>
        <w:pStyle w:val="Heading2"/>
        <w:rPr>
          <w:lang w:val="en-US"/>
        </w:rPr>
      </w:pPr>
      <w:bookmarkStart w:id="33" w:name="_Toc357703125"/>
      <w:proofErr w:type="spellStart"/>
      <w:r>
        <w:rPr>
          <w:lang w:val="en-US"/>
        </w:rPr>
        <w:t>WildCAT</w:t>
      </w:r>
      <w:proofErr w:type="spellEnd"/>
      <w:r>
        <w:rPr>
          <w:lang w:val="en-US"/>
        </w:rPr>
        <w:t xml:space="preserve"> console support for SPASS-meter</w:t>
      </w:r>
      <w:bookmarkEnd w:id="33"/>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4" w:name="_Toc357703126"/>
      <w:r>
        <w:rPr>
          <w:lang w:val="en-US"/>
        </w:rPr>
        <w:t>Acknowledgements</w:t>
      </w:r>
      <w:bookmarkEnd w:id="34"/>
    </w:p>
    <w:p w:rsidR="0022235C" w:rsidRDefault="0022235C" w:rsidP="00AD6A51">
      <w:pPr>
        <w:jc w:val="both"/>
        <w:rPr>
          <w:lang w:val="en-US"/>
        </w:rPr>
      </w:pPr>
      <w:r>
        <w:rPr>
          <w:lang w:val="en-US"/>
        </w:rPr>
        <w:t xml:space="preserve">We would like to thank Stephan Dederichs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5" w:name="_Ref357702749"/>
      <w:bookmarkStart w:id="36" w:name="_Toc357703127"/>
      <w:r>
        <w:rPr>
          <w:lang w:val="en-US"/>
        </w:rPr>
        <w:lastRenderedPageBreak/>
        <w:t>Appendix: Advanced global configuration options</w:t>
      </w:r>
      <w:bookmarkEnd w:id="35"/>
      <w:bookmarkEnd w:id="36"/>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F82DD5">
        <w:rPr>
          <w:lang w:val="en-GB"/>
        </w:rPr>
        <w:fldChar w:fldCharType="begin"/>
      </w:r>
      <w:r>
        <w:rPr>
          <w:lang w:val="en-GB"/>
        </w:rPr>
        <w:instrText xml:space="preserve"> REF _Ref297790090 \r \h </w:instrText>
      </w:r>
      <w:r w:rsidR="00F82DD5">
        <w:rPr>
          <w:lang w:val="en-GB"/>
        </w:rPr>
      </w:r>
      <w:r w:rsidR="00F82DD5">
        <w:rPr>
          <w:lang w:val="en-GB"/>
        </w:rPr>
        <w:fldChar w:fldCharType="separate"/>
      </w:r>
      <w:r w:rsidR="004F4F3F">
        <w:rPr>
          <w:lang w:val="en-GB"/>
        </w:rPr>
        <w:t>5.1</w:t>
      </w:r>
      <w:r w:rsidR="00F82DD5">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5E6B3A"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5E6B3A"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5E6B3A"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5E6B3A"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w:t>
            </w:r>
            <w:r>
              <w:rPr>
                <w:lang w:val="en-US"/>
              </w:rPr>
              <w:lastRenderedPageBreak/>
              <w:t>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lastRenderedPageBreak/>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lastRenderedPageBreak/>
              <w:t>NET_IO</w:t>
            </w:r>
            <w:r w:rsidRPr="00612B92">
              <w:rPr>
                <w:rFonts w:cs="Courier New"/>
                <w:lang w:val="en-US"/>
              </w:rPr>
              <w:t>, default is empty, i.e., all</w:t>
            </w:r>
          </w:p>
        </w:tc>
      </w:tr>
      <w:tr w:rsidR="00AB449F" w:rsidRPr="005E6B3A"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lastRenderedPageBreak/>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209" w:rsidRDefault="00754209" w:rsidP="005B55CE">
      <w:r>
        <w:separator/>
      </w:r>
    </w:p>
  </w:endnote>
  <w:endnote w:type="continuationSeparator" w:id="0">
    <w:p w:rsidR="00754209" w:rsidRDefault="00754209"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r w:rsidR="00F82DD5">
          <w:fldChar w:fldCharType="begin"/>
        </w:r>
        <w:r w:rsidR="000A2429">
          <w:instrText xml:space="preserve"> PAGE   \* MERGEFORMAT </w:instrText>
        </w:r>
        <w:r w:rsidR="00F82DD5">
          <w:fldChar w:fldCharType="separate"/>
        </w:r>
        <w:r w:rsidR="005E6B3A">
          <w:rPr>
            <w:noProof/>
          </w:rPr>
          <w:t>6</w:t>
        </w:r>
        <w:r w:rsidR="00F82DD5">
          <w:rPr>
            <w:noProof/>
          </w:rPr>
          <w:fldChar w:fldCharType="end"/>
        </w:r>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209" w:rsidRDefault="00754209" w:rsidP="005B55CE">
      <w:r>
        <w:separator/>
      </w:r>
    </w:p>
  </w:footnote>
  <w:footnote w:type="continuationSeparator" w:id="0">
    <w:p w:rsidR="00754209" w:rsidRDefault="00754209"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2429"/>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16B1"/>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2710E"/>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0E9"/>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7161"/>
    <w:rsid w:val="003B7D4B"/>
    <w:rsid w:val="003B7EB1"/>
    <w:rsid w:val="003C029A"/>
    <w:rsid w:val="003C30BA"/>
    <w:rsid w:val="003C3F98"/>
    <w:rsid w:val="003C7D03"/>
    <w:rsid w:val="003D0A63"/>
    <w:rsid w:val="003D2F19"/>
    <w:rsid w:val="003D5467"/>
    <w:rsid w:val="003D57C6"/>
    <w:rsid w:val="003E17F8"/>
    <w:rsid w:val="003E1C22"/>
    <w:rsid w:val="003E58AB"/>
    <w:rsid w:val="003F6ACB"/>
    <w:rsid w:val="004025D4"/>
    <w:rsid w:val="004107B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6B3A"/>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4A95"/>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209"/>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979A8"/>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746"/>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0172"/>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2716"/>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37AEC"/>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502A"/>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2DD5"/>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8FA1B-D137-4BEC-825C-3EB92419A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6290</Words>
  <Characters>39628</Characters>
  <Application>Microsoft Office Word</Application>
  <DocSecurity>0</DocSecurity>
  <Lines>330</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881</cp:revision>
  <cp:lastPrinted>2014-07-16T12:10:00Z</cp:lastPrinted>
  <dcterms:created xsi:type="dcterms:W3CDTF">2011-05-01T18:15:00Z</dcterms:created>
  <dcterms:modified xsi:type="dcterms:W3CDTF">2016-10-17T09:39:00Z</dcterms:modified>
</cp:coreProperties>
</file>