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3D4E2F">
        <w:rPr>
          <w:lang w:val="en-US"/>
        </w:rPr>
        <w:t>23</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7F72A1">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36795D">
              <w:rPr>
                <w:noProof/>
                <w:webHidden/>
              </w:rPr>
              <w:t>4</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36795D">
              <w:rPr>
                <w:noProof/>
                <w:webHidden/>
              </w:rPr>
              <w:t>4</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36795D">
              <w:rPr>
                <w:noProof/>
                <w:webHidden/>
              </w:rPr>
              <w:t>6</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36795D">
              <w:rPr>
                <w:noProof/>
                <w:webHidden/>
              </w:rPr>
              <w:t>9</w:t>
            </w:r>
            <w:r>
              <w:rPr>
                <w:noProof/>
                <w:webHidden/>
              </w:rPr>
              <w:fldChar w:fldCharType="end"/>
            </w:r>
          </w:hyperlink>
        </w:p>
        <w:p w:rsidR="00B8176D" w:rsidRDefault="007F72A1">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36795D">
              <w:rPr>
                <w:noProof/>
                <w:webHidden/>
              </w:rPr>
              <w:t>9</w:t>
            </w:r>
            <w:r>
              <w:rPr>
                <w:noProof/>
                <w:webHidden/>
              </w:rPr>
              <w:fldChar w:fldCharType="end"/>
            </w:r>
          </w:hyperlink>
        </w:p>
        <w:p w:rsidR="00B8176D" w:rsidRDefault="007F72A1">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36795D">
              <w:rPr>
                <w:noProof/>
                <w:webHidden/>
              </w:rPr>
              <w:t>11</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36795D">
              <w:rPr>
                <w:noProof/>
                <w:webHidden/>
              </w:rPr>
              <w:t>11</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36795D">
              <w:rPr>
                <w:noProof/>
                <w:webHidden/>
              </w:rPr>
              <w:t>12</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36795D">
              <w:rPr>
                <w:noProof/>
                <w:webHidden/>
              </w:rPr>
              <w:t>12</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36795D">
              <w:rPr>
                <w:noProof/>
                <w:webHidden/>
              </w:rPr>
              <w:t>13</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36795D">
              <w:rPr>
                <w:noProof/>
                <w:webHidden/>
              </w:rPr>
              <w:t>14</w:t>
            </w:r>
            <w:r>
              <w:rPr>
                <w:noProof/>
                <w:webHidden/>
              </w:rPr>
              <w:fldChar w:fldCharType="end"/>
            </w:r>
          </w:hyperlink>
        </w:p>
        <w:p w:rsidR="00B8176D" w:rsidRDefault="007F72A1">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36795D">
              <w:rPr>
                <w:noProof/>
                <w:webHidden/>
              </w:rPr>
              <w:t>15</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36795D">
              <w:rPr>
                <w:noProof/>
                <w:webHidden/>
              </w:rPr>
              <w:t>15</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36795D">
              <w:rPr>
                <w:noProof/>
                <w:webHidden/>
              </w:rPr>
              <w:t>17</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36795D">
              <w:rPr>
                <w:noProof/>
                <w:webHidden/>
              </w:rPr>
              <w:t>18</w:t>
            </w:r>
            <w:r>
              <w:rPr>
                <w:noProof/>
                <w:webHidden/>
              </w:rPr>
              <w:fldChar w:fldCharType="end"/>
            </w:r>
          </w:hyperlink>
        </w:p>
        <w:p w:rsidR="00B8176D" w:rsidRDefault="007F72A1">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36795D">
              <w:rPr>
                <w:noProof/>
                <w:webHidden/>
              </w:rPr>
              <w:t>19</w:t>
            </w:r>
            <w:r>
              <w:rPr>
                <w:noProof/>
                <w:webHidden/>
              </w:rPr>
              <w:fldChar w:fldCharType="end"/>
            </w:r>
          </w:hyperlink>
        </w:p>
        <w:p w:rsidR="00B8176D" w:rsidRDefault="007F72A1">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36795D">
              <w:rPr>
                <w:noProof/>
                <w:webHidden/>
              </w:rPr>
              <w:t>19</w:t>
            </w:r>
            <w:r>
              <w:rPr>
                <w:noProof/>
                <w:webHidden/>
              </w:rPr>
              <w:fldChar w:fldCharType="end"/>
            </w:r>
          </w:hyperlink>
        </w:p>
        <w:p w:rsidR="00B8176D" w:rsidRDefault="007F72A1">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36795D">
              <w:rPr>
                <w:noProof/>
                <w:webHidden/>
              </w:rPr>
              <w:t>19</w:t>
            </w:r>
            <w:r>
              <w:rPr>
                <w:noProof/>
                <w:webHidden/>
              </w:rPr>
              <w:fldChar w:fldCharType="end"/>
            </w:r>
          </w:hyperlink>
        </w:p>
        <w:p w:rsidR="00AB449F" w:rsidRDefault="007F72A1"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36795D" w:rsidRPr="0036795D">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7F72A1" w:rsidP="00296970">
      <w:pPr>
        <w:pStyle w:val="Heading1"/>
        <w:rPr>
          <w:lang w:val="en-US"/>
        </w:rPr>
      </w:pPr>
      <w:r w:rsidRPr="007F72A1">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proofErr w:type="spellStart"/>
                  <w:r>
                    <w:t>Figure</w:t>
                  </w:r>
                  <w:proofErr w:type="spellEnd"/>
                  <w:r>
                    <w:t xml:space="preserve"> </w:t>
                  </w:r>
                  <w:fldSimple w:instr=" SEQ Figure \* ARABIC ">
                    <w:r w:rsidR="0036795D">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36795D">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36795D">
          <w:rPr>
            <w:lang w:val="en-US"/>
          </w:rPr>
          <w:t>5.2</w:t>
        </w:r>
      </w:fldSimple>
      <w:r w:rsidR="000F247B">
        <w:rPr>
          <w:lang w:val="en-US"/>
        </w:rPr>
        <w:t>) or as external configuration in an XML file (Section</w:t>
      </w:r>
      <w:r w:rsidR="00B126FC" w:rsidRPr="00B126FC">
        <w:rPr>
          <w:lang w:val="en-GB"/>
        </w:rPr>
        <w:t xml:space="preserve"> </w:t>
      </w:r>
      <w:r w:rsidR="007F72A1">
        <w:rPr>
          <w:lang w:val="en-GB"/>
        </w:rPr>
        <w:fldChar w:fldCharType="begin"/>
      </w:r>
      <w:r w:rsidR="00B126FC">
        <w:rPr>
          <w:lang w:val="en-GB"/>
        </w:rPr>
        <w:instrText xml:space="preserve"> REF _Ref348597316 \r \h </w:instrText>
      </w:r>
      <w:r w:rsidR="007F72A1">
        <w:rPr>
          <w:lang w:val="en-GB"/>
        </w:rPr>
      </w:r>
      <w:r w:rsidR="007F72A1">
        <w:rPr>
          <w:lang w:val="en-GB"/>
        </w:rPr>
        <w:fldChar w:fldCharType="separate"/>
      </w:r>
      <w:r w:rsidR="0036795D">
        <w:rPr>
          <w:lang w:val="en-GB"/>
        </w:rPr>
        <w:t>5.3</w:t>
      </w:r>
      <w:r w:rsidR="007F72A1">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7F72A1">
        <w:rPr>
          <w:lang w:val="en-US"/>
        </w:rPr>
        <w:fldChar w:fldCharType="begin"/>
      </w:r>
      <w:r>
        <w:rPr>
          <w:lang w:val="en-US"/>
        </w:rPr>
        <w:instrText xml:space="preserve"> REF _Ref357702749 \r \h </w:instrText>
      </w:r>
      <w:r w:rsidR="007F72A1">
        <w:rPr>
          <w:lang w:val="en-US"/>
        </w:rPr>
      </w:r>
      <w:r w:rsidR="007F72A1">
        <w:rPr>
          <w:lang w:val="en-US"/>
        </w:rPr>
        <w:fldChar w:fldCharType="separate"/>
      </w:r>
      <w:r w:rsidR="0036795D">
        <w:rPr>
          <w:lang w:val="en-US"/>
        </w:rPr>
        <w:t>11</w:t>
      </w:r>
      <w:r w:rsidR="007F72A1">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7F72A1">
              <w:fldChar w:fldCharType="begin"/>
            </w:r>
            <w:r w:rsidRPr="001202CC">
              <w:rPr>
                <w:lang w:val="en-GB"/>
              </w:rPr>
              <w:instrText xml:space="preserve"> REF _Ref348597316 \r \h </w:instrText>
            </w:r>
            <w:r w:rsidR="007F72A1">
              <w:fldChar w:fldCharType="separate"/>
            </w:r>
            <w:r w:rsidR="0036795D">
              <w:rPr>
                <w:lang w:val="en-GB"/>
              </w:rPr>
              <w:t>5.3</w:t>
            </w:r>
            <w:r w:rsidR="007F72A1">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7F72A1">
              <w:rPr>
                <w:lang w:val="en-US"/>
              </w:rPr>
              <w:fldChar w:fldCharType="begin"/>
            </w:r>
            <w:r>
              <w:rPr>
                <w:lang w:val="en-US"/>
              </w:rPr>
              <w:instrText xml:space="preserve"> REF _Ref297841588 \r \h </w:instrText>
            </w:r>
            <w:r w:rsidR="007F72A1">
              <w:rPr>
                <w:lang w:val="en-US"/>
              </w:rPr>
            </w:r>
            <w:r w:rsidR="007F72A1">
              <w:rPr>
                <w:lang w:val="en-US"/>
              </w:rPr>
              <w:fldChar w:fldCharType="separate"/>
            </w:r>
            <w:r w:rsidR="0036795D">
              <w:rPr>
                <w:lang w:val="en-US"/>
              </w:rPr>
              <w:t>6</w:t>
            </w:r>
            <w:r w:rsidR="007F72A1">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73537B"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73537B"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73537B"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73537B"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73537B"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73537B"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73537B"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73537B"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73537B"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73537B"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73537B"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7F72A1">
        <w:rPr>
          <w:lang w:val="en-US"/>
        </w:rPr>
        <w:fldChar w:fldCharType="begin"/>
      </w:r>
      <w:r w:rsidR="00152222">
        <w:rPr>
          <w:lang w:val="en-US"/>
        </w:rPr>
        <w:instrText xml:space="preserve"> REF _Ref297790069 \r \h </w:instrText>
      </w:r>
      <w:r w:rsidR="007F72A1">
        <w:rPr>
          <w:lang w:val="en-US"/>
        </w:rPr>
      </w:r>
      <w:r w:rsidR="007F72A1">
        <w:rPr>
          <w:lang w:val="en-US"/>
        </w:rPr>
        <w:fldChar w:fldCharType="separate"/>
      </w:r>
      <w:r w:rsidR="0036795D">
        <w:rPr>
          <w:lang w:val="en-US"/>
        </w:rPr>
        <w:t>5.2</w:t>
      </w:r>
      <w:r w:rsidR="007F72A1">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36795D">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7F72A1">
        <w:fldChar w:fldCharType="begin"/>
      </w:r>
      <w:r w:rsidR="001637E6" w:rsidRPr="00E42B81">
        <w:rPr>
          <w:lang w:val="en-US"/>
        </w:rPr>
        <w:instrText xml:space="preserve"> NOTEREF _Ref292046083 \h  \* MERGEFORMAT </w:instrText>
      </w:r>
      <w:r w:rsidR="007F72A1">
        <w:fldChar w:fldCharType="separate"/>
      </w:r>
      <w:r w:rsidR="0036795D">
        <w:rPr>
          <w:b/>
          <w:bCs/>
          <w:lang w:val="en-US"/>
        </w:rPr>
        <w:t>Error! Bookmark not defined.</w:t>
      </w:r>
      <w:r w:rsidR="007F72A1">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36795D" w:rsidRPr="0036795D">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w:t>
      </w:r>
      <w:r w:rsidR="007B6AD3">
        <w:rPr>
          <w:lang w:val="en-US"/>
        </w:rPr>
        <w:t xml:space="preserve">The </w:t>
      </w:r>
      <w:proofErr w:type="spellStart"/>
      <w:r w:rsidR="007B6AD3" w:rsidRPr="00005FDE">
        <w:rPr>
          <w:rFonts w:ascii="Courier New" w:hAnsi="Courier New" w:cs="Courier New"/>
          <w:lang w:val="en-US"/>
        </w:rPr>
        <w:t>tcp</w:t>
      </w:r>
      <w:proofErr w:type="spellEnd"/>
      <w:r w:rsidR="007B6AD3">
        <w:rPr>
          <w:lang w:val="en-US"/>
        </w:rPr>
        <w:t xml:space="preserve"> option can alternatively be given as part of the XML monitoring scope. </w:t>
      </w:r>
      <w:r w:rsidR="007E58B7">
        <w:rPr>
          <w:lang w:val="en-US"/>
        </w:rPr>
        <w:t xml:space="preserve">As the global </w:t>
      </w:r>
      <w:proofErr w:type="spellStart"/>
      <w:r w:rsidR="007E58B7" w:rsidRPr="00005FDE">
        <w:rPr>
          <w:rFonts w:ascii="Courier New" w:hAnsi="Courier New" w:cs="Courier New"/>
          <w:lang w:val="en-US"/>
        </w:rPr>
        <w:t>tcp</w:t>
      </w:r>
      <w:proofErr w:type="spellEnd"/>
      <w:r w:rsidR="007E58B7">
        <w:rPr>
          <w:lang w:val="en-US"/>
        </w:rPr>
        <w:t xml:space="preserve"> option is </w:t>
      </w:r>
      <w:r w:rsidR="007B6AD3">
        <w:rPr>
          <w:lang w:val="en-US"/>
        </w:rPr>
        <w:t>optional</w:t>
      </w:r>
      <w:r w:rsidR="007E58B7">
        <w:rPr>
          <w:lang w:val="en-US"/>
        </w:rPr>
        <w:t xml:space="preserve">, all other parameter described in Section </w:t>
      </w:r>
      <w:r w:rsidR="007F72A1">
        <w:rPr>
          <w:lang w:val="en-US"/>
        </w:rPr>
        <w:fldChar w:fldCharType="begin"/>
      </w:r>
      <w:r w:rsidR="007E58B7">
        <w:rPr>
          <w:lang w:val="en-US"/>
        </w:rPr>
        <w:instrText xml:space="preserve"> REF _Ref297790090 \r \h </w:instrText>
      </w:r>
      <w:r w:rsidR="007F72A1">
        <w:rPr>
          <w:lang w:val="en-US"/>
        </w:rPr>
      </w:r>
      <w:r w:rsidR="007F72A1">
        <w:rPr>
          <w:lang w:val="en-US"/>
        </w:rPr>
        <w:fldChar w:fldCharType="separate"/>
      </w:r>
      <w:r w:rsidR="0036795D">
        <w:rPr>
          <w:lang w:val="en-US"/>
        </w:rPr>
        <w:t>5.1</w:t>
      </w:r>
      <w:r w:rsidR="007F72A1">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input</w:t>
      </w:r>
      <w:proofErr w:type="gramEnd"/>
      <w:r w:rsidRPr="00AC1101">
        <w:rPr>
          <w:rFonts w:ascii="Courier New" w:hAnsi="Courier New" w:cs="Courier New"/>
          <w:i/>
          <w:lang w:val="en-US"/>
        </w:rPr>
        <w:t xml:space="preserve">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7F72A1">
        <w:rPr>
          <w:rFonts w:cstheme="minorHAnsi"/>
          <w:lang w:val="en-US"/>
        </w:rPr>
        <w:fldChar w:fldCharType="begin"/>
      </w:r>
      <w:r>
        <w:rPr>
          <w:rFonts w:cstheme="minorHAnsi"/>
          <w:lang w:val="en-US"/>
        </w:rPr>
        <w:instrText xml:space="preserve"> REF _Ref297790090 \r \h </w:instrText>
      </w:r>
      <w:r w:rsidR="007F72A1">
        <w:rPr>
          <w:rFonts w:cstheme="minorHAnsi"/>
          <w:lang w:val="en-US"/>
        </w:rPr>
      </w:r>
      <w:r w:rsidR="007F72A1">
        <w:rPr>
          <w:rFonts w:cstheme="minorHAnsi"/>
          <w:lang w:val="en-US"/>
        </w:rPr>
        <w:fldChar w:fldCharType="separate"/>
      </w:r>
      <w:r w:rsidR="0036795D">
        <w:rPr>
          <w:rFonts w:cstheme="minorHAnsi"/>
          <w:lang w:val="en-US"/>
        </w:rPr>
        <w:t>5.1</w:t>
      </w:r>
      <w:r w:rsidR="007F72A1">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w:t>
      </w:r>
      <w:r w:rsidR="00885220">
        <w:rPr>
          <w:rFonts w:cstheme="minorHAnsi"/>
          <w:lang w:val="en-US"/>
        </w:rPr>
        <w:t xml:space="preserve">The advantage of using ANT is that you can use full ANT paths including wildcards, which are passed on for instrumentation to the static </w:t>
      </w:r>
      <w:proofErr w:type="gramStart"/>
      <w:r>
        <w:rPr>
          <w:rFonts w:cstheme="minorHAnsi"/>
          <w:lang w:val="en-US"/>
        </w:rPr>
        <w:t>Therefore,</w:t>
      </w:r>
      <w:proofErr w:type="gramEnd"/>
      <w:r>
        <w:rPr>
          <w:rFonts w:cstheme="minorHAnsi"/>
          <w:lang w:val="en-US"/>
        </w:rPr>
        <w:t xml:space="preserv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r w:rsidR="007F72A1">
        <w:fldChar w:fldCharType="begin"/>
      </w:r>
      <w:r w:rsidR="007F72A1" w:rsidRPr="0073537B">
        <w:rPr>
          <w:lang w:val="en-US"/>
        </w:rPr>
        <w:instrText xml:space="preserve"> REF _Ref350247597 \r \h  \* MERGEFORMAT </w:instrText>
      </w:r>
      <w:r w:rsidR="007F72A1">
        <w:fldChar w:fldCharType="separate"/>
      </w:r>
      <w:r w:rsidR="0036795D">
        <w:rPr>
          <w:b/>
          <w:bCs/>
          <w:lang w:val="en-US"/>
        </w:rPr>
        <w:t>Error! Reference source not found.</w:t>
      </w:r>
      <w:r w:rsidR="007F72A1">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7F72A1">
        <w:rPr>
          <w:lang w:val="en-US"/>
        </w:rPr>
        <w:fldChar w:fldCharType="begin"/>
      </w:r>
      <w:r>
        <w:rPr>
          <w:lang w:val="en-US"/>
        </w:rPr>
        <w:instrText xml:space="preserve"> REF _Ref297790069 \r \h </w:instrText>
      </w:r>
      <w:r w:rsidR="007F72A1">
        <w:rPr>
          <w:lang w:val="en-US"/>
        </w:rPr>
      </w:r>
      <w:r w:rsidR="007F72A1">
        <w:rPr>
          <w:lang w:val="en-US"/>
        </w:rPr>
        <w:fldChar w:fldCharType="separate"/>
      </w:r>
      <w:r w:rsidR="0036795D">
        <w:rPr>
          <w:lang w:val="en-US"/>
        </w:rPr>
        <w:t>5.2</w:t>
      </w:r>
      <w:r w:rsidR="007F72A1">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w:t>
      </w:r>
      <w:proofErr w:type="spellStart"/>
      <w:r w:rsidR="00893F68">
        <w:rPr>
          <w:rFonts w:cstheme="minorHAnsi"/>
          <w:lang w:val="en-US"/>
        </w:rPr>
        <w:t>meter</w:t>
      </w:r>
      <w:r>
        <w:rPr>
          <w:rFonts w:cstheme="minorHAnsi"/>
          <w:lang w:val="en-US"/>
        </w:rPr>
        <w:t>can</w:t>
      </w:r>
      <w:proofErr w:type="spellEnd"/>
      <w:r>
        <w:rPr>
          <w:rFonts w:cstheme="minorHAnsi"/>
          <w:lang w:val="en-US"/>
        </w:rPr>
        <w:t xml:space="preserve">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7F72A1">
        <w:rPr>
          <w:lang w:val="en-US"/>
        </w:rPr>
        <w:fldChar w:fldCharType="begin"/>
      </w:r>
      <w:r>
        <w:rPr>
          <w:lang w:val="en-US"/>
        </w:rPr>
        <w:instrText xml:space="preserve"> REF _Ref297790069 \r \h </w:instrText>
      </w:r>
      <w:r w:rsidR="007F72A1">
        <w:rPr>
          <w:lang w:val="en-US"/>
        </w:rPr>
      </w:r>
      <w:r w:rsidR="007F72A1">
        <w:rPr>
          <w:lang w:val="en-US"/>
        </w:rPr>
        <w:fldChar w:fldCharType="separate"/>
      </w:r>
      <w:r w:rsidR="0036795D">
        <w:rPr>
          <w:lang w:val="en-US"/>
        </w:rPr>
        <w:t>5.2</w:t>
      </w:r>
      <w:r w:rsidR="007F72A1">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7F72A1">
        <w:rPr>
          <w:lang w:val="en-US"/>
        </w:rPr>
        <w:fldChar w:fldCharType="begin"/>
      </w:r>
      <w:r>
        <w:rPr>
          <w:lang w:val="en-US"/>
        </w:rPr>
        <w:instrText xml:space="preserve"> REF _Ref297790069 \r \h </w:instrText>
      </w:r>
      <w:r w:rsidR="007F72A1">
        <w:rPr>
          <w:lang w:val="en-US"/>
        </w:rPr>
      </w:r>
      <w:r w:rsidR="007F72A1">
        <w:rPr>
          <w:lang w:val="en-US"/>
        </w:rPr>
        <w:fldChar w:fldCharType="separate"/>
      </w:r>
      <w:r w:rsidR="0036795D">
        <w:rPr>
          <w:lang w:val="en-US"/>
        </w:rPr>
        <w:t>5.2</w:t>
      </w:r>
      <w:r w:rsidR="007F72A1">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w:t>
      </w:r>
      <w:proofErr w:type="spellStart"/>
      <w:r>
        <w:rPr>
          <w:lang w:val="en-US"/>
        </w:rPr>
        <w:t>plugin</w:t>
      </w:r>
      <w:proofErr w:type="spellEnd"/>
      <w:r>
        <w:rPr>
          <w:lang w:val="en-US"/>
        </w:rPr>
        <w:t xml:space="preserve">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w:t>
      </w:r>
      <w:proofErr w:type="spellStart"/>
      <w:r>
        <w:rPr>
          <w:lang w:val="en-US"/>
        </w:rPr>
        <w:t>plugin</w:t>
      </w:r>
      <w:proofErr w:type="spellEnd"/>
      <w:r>
        <w:rPr>
          <w:lang w:val="en-US"/>
        </w:rPr>
        <w:t xml:space="preserve">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proofErr w:type="spellStart"/>
      <w:r w:rsidR="00893F68">
        <w:rPr>
          <w:lang w:val="en-US"/>
        </w:rPr>
        <w:t>plugins</w:t>
      </w:r>
      <w:proofErr w:type="spellEnd"/>
      <w:r w:rsidR="00893F68">
        <w:rPr>
          <w:lang w:val="en-US"/>
        </w:rPr>
        <w:t xml:space="preserve">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7F72A1">
        <w:rPr>
          <w:lang w:val="en-US"/>
        </w:rPr>
        <w:fldChar w:fldCharType="begin"/>
      </w:r>
      <w:r w:rsidR="00B94E03">
        <w:rPr>
          <w:lang w:val="en-US"/>
        </w:rPr>
        <w:instrText xml:space="preserve"> REF _Ref305779174 \r \h </w:instrText>
      </w:r>
      <w:r w:rsidR="007F72A1">
        <w:rPr>
          <w:lang w:val="en-US"/>
        </w:rPr>
      </w:r>
      <w:r w:rsidR="007F72A1">
        <w:rPr>
          <w:lang w:val="en-US"/>
        </w:rPr>
        <w:fldChar w:fldCharType="separate"/>
      </w:r>
      <w:r w:rsidR="0036795D">
        <w:rPr>
          <w:lang w:val="en-US"/>
        </w:rPr>
        <w:t>9.1</w:t>
      </w:r>
      <w:r w:rsidR="007F72A1">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7F72A1">
        <w:rPr>
          <w:lang w:val="en-US"/>
        </w:rPr>
        <w:fldChar w:fldCharType="begin"/>
      </w:r>
      <w:r w:rsidR="00B94E03">
        <w:rPr>
          <w:lang w:val="en-US"/>
        </w:rPr>
        <w:instrText xml:space="preserve"> REF _Ref348607158 \r \h </w:instrText>
      </w:r>
      <w:r w:rsidR="007F72A1">
        <w:rPr>
          <w:lang w:val="en-US"/>
        </w:rPr>
      </w:r>
      <w:r w:rsidR="007F72A1">
        <w:rPr>
          <w:lang w:val="en-US"/>
        </w:rPr>
        <w:fldChar w:fldCharType="separate"/>
      </w:r>
      <w:r w:rsidR="0036795D">
        <w:rPr>
          <w:lang w:val="en-US"/>
        </w:rPr>
        <w:t>9.3</w:t>
      </w:r>
      <w:r w:rsidR="007F72A1">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7F72A1">
        <w:rPr>
          <w:lang w:val="en-US"/>
        </w:rPr>
        <w:fldChar w:fldCharType="begin"/>
      </w:r>
      <w:r>
        <w:rPr>
          <w:lang w:val="en-US"/>
        </w:rPr>
        <w:instrText xml:space="preserve"> REF _Ref305779174 \r \h </w:instrText>
      </w:r>
      <w:r w:rsidR="007F72A1">
        <w:rPr>
          <w:lang w:val="en-US"/>
        </w:rPr>
      </w:r>
      <w:r w:rsidR="007F72A1">
        <w:rPr>
          <w:lang w:val="en-US"/>
        </w:rPr>
        <w:fldChar w:fldCharType="separate"/>
      </w:r>
      <w:r w:rsidR="0036795D">
        <w:rPr>
          <w:lang w:val="en-US"/>
        </w:rPr>
        <w:t>9.1</w:t>
      </w:r>
      <w:r w:rsidR="007F72A1">
        <w:rPr>
          <w:lang w:val="en-US"/>
        </w:rPr>
        <w:fldChar w:fldCharType="end"/>
      </w:r>
      <w:r>
        <w:rPr>
          <w:lang w:val="en-US"/>
        </w:rPr>
        <w:t>.</w:t>
      </w:r>
    </w:p>
    <w:p w:rsidR="004440EB" w:rsidRDefault="004440EB" w:rsidP="004440EB">
      <w:pPr>
        <w:pStyle w:val="Heading2"/>
        <w:rPr>
          <w:lang w:val="en-US"/>
        </w:rPr>
      </w:pPr>
      <w:bookmarkStart w:id="32" w:name="_Toc498526385"/>
      <w:proofErr w:type="spellStart"/>
      <w:r>
        <w:rPr>
          <w:lang w:val="en-US"/>
        </w:rPr>
        <w:lastRenderedPageBreak/>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7F72A1">
        <w:rPr>
          <w:lang w:val="en-GB"/>
        </w:rPr>
        <w:fldChar w:fldCharType="begin"/>
      </w:r>
      <w:r>
        <w:rPr>
          <w:lang w:val="en-GB"/>
        </w:rPr>
        <w:instrText xml:space="preserve"> REF _Ref297790090 \r \h </w:instrText>
      </w:r>
      <w:r w:rsidR="007F72A1">
        <w:rPr>
          <w:lang w:val="en-GB"/>
        </w:rPr>
      </w:r>
      <w:r w:rsidR="007F72A1">
        <w:rPr>
          <w:lang w:val="en-GB"/>
        </w:rPr>
        <w:fldChar w:fldCharType="separate"/>
      </w:r>
      <w:r w:rsidR="0036795D">
        <w:rPr>
          <w:lang w:val="en-GB"/>
        </w:rPr>
        <w:t>5.1</w:t>
      </w:r>
      <w:r w:rsidR="007F72A1">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73537B"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lastRenderedPageBreak/>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73537B"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73537B"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73537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73537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lastRenderedPageBreak/>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3FF" w:rsidRDefault="00D373FF" w:rsidP="005B55CE">
      <w:r>
        <w:separator/>
      </w:r>
    </w:p>
  </w:endnote>
  <w:endnote w:type="continuationSeparator" w:id="0">
    <w:p w:rsidR="00D373FF" w:rsidRDefault="00D373FF"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38272C">
            <w:rPr>
              <w:noProof/>
            </w:rPr>
            <w:t>9</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3FF" w:rsidRDefault="00D373FF" w:rsidP="005B55CE">
      <w:r>
        <w:separator/>
      </w:r>
    </w:p>
  </w:footnote>
  <w:footnote w:type="continuationSeparator" w:id="0">
    <w:p w:rsidR="00D373FF" w:rsidRDefault="00D373FF"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w:t>
      </w:r>
      <w:proofErr w:type="gramStart"/>
      <w:r w:rsidRPr="00DE7707">
        <w:rPr>
          <w:lang w:val="en-US"/>
        </w:rPr>
        <w:t>use</w:t>
      </w:r>
      <w:proofErr w:type="gramEnd"/>
      <w:r w:rsidRPr="00DE7707">
        <w:rPr>
          <w:lang w:val="en-US"/>
        </w:rPr>
        <w:t xml:space="preserve"> the </w:t>
      </w:r>
      <w:r>
        <w:rPr>
          <w:lang w:val="en-US"/>
        </w:rPr>
        <w:t xml:space="preserve">distribution </w:t>
      </w:r>
      <w:r w:rsidRPr="00DE7707">
        <w:rPr>
          <w:lang w:val="en-US"/>
        </w:rPr>
        <w:t>jar for your respective operating system</w:t>
      </w:r>
      <w:r w:rsidR="004C4E4D">
        <w:rPr>
          <w:lang w:val="en-US"/>
        </w:rPr>
        <w:t xml:space="preserve">. </w:t>
      </w:r>
      <w:proofErr w:type="gramStart"/>
      <w:r w:rsidR="004C4E4D" w:rsidRPr="00885220">
        <w:rPr>
          <w:rFonts w:ascii="Courier New" w:hAnsi="Courier New" w:cs="Courier New"/>
          <w:sz w:val="16"/>
          <w:szCs w:val="16"/>
          <w:lang w:val="en-US"/>
        </w:rPr>
        <w:t>spass-meter-ant.jar</w:t>
      </w:r>
      <w:proofErr w:type="gramEnd"/>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proofErr w:type="spellStart"/>
      <w:r w:rsidR="00885220" w:rsidRPr="00885220">
        <w:rPr>
          <w:rFonts w:ascii="Courier New" w:hAnsi="Courier New" w:cs="Courier New"/>
          <w:sz w:val="16"/>
          <w:szCs w:val="16"/>
          <w:lang w:val="en-US"/>
        </w:rPr>
        <w:t>de.uni_hildesheim.sse.monitoring.runtime.preprocess.Preprocess</w:t>
      </w:r>
      <w:proofErr w:type="spellEnd"/>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0AE6E-FF49-4737-9E9C-09768968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6479</Words>
  <Characters>40820</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904</cp:revision>
  <cp:lastPrinted>2017-11-16T07:20:00Z</cp:lastPrinted>
  <dcterms:created xsi:type="dcterms:W3CDTF">2011-05-01T18:15:00Z</dcterms:created>
  <dcterms:modified xsi:type="dcterms:W3CDTF">2017-11-16T07:21:00Z</dcterms:modified>
</cp:coreProperties>
</file>