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19A7C" w14:textId="141EBC5F" w:rsidR="00166CF7" w:rsidRDefault="00166CF7">
      <w:pPr>
        <w:rPr>
          <w:sz w:val="24"/>
          <w:szCs w:val="24"/>
        </w:rPr>
      </w:pPr>
      <w:r>
        <w:rPr>
          <w:sz w:val="24"/>
          <w:szCs w:val="24"/>
        </w:rPr>
        <w:t xml:space="preserve">Research Topic: </w:t>
      </w:r>
      <w:r w:rsidRPr="00166CF7">
        <w:rPr>
          <w:sz w:val="24"/>
          <w:szCs w:val="24"/>
        </w:rPr>
        <w:t>INVESTIGATION OF TEACHER- STUDENT COLLABORATION IN LEARNER’S MOTIVATION AND ENGAGEMENT AMONG SENIOR SCHOOLS IN ANSE ROYALE DISTRICT</w:t>
      </w:r>
    </w:p>
    <w:p w14:paraId="36C48F2A" w14:textId="1D161196" w:rsidR="00166CF7" w:rsidRDefault="00166CF7">
      <w:pPr>
        <w:rPr>
          <w:sz w:val="24"/>
          <w:szCs w:val="24"/>
        </w:rPr>
      </w:pPr>
      <w:r>
        <w:rPr>
          <w:sz w:val="24"/>
          <w:szCs w:val="24"/>
        </w:rPr>
        <w:t xml:space="preserve">Research Question: </w:t>
      </w:r>
    </w:p>
    <w:p w14:paraId="2D8612E8" w14:textId="77777777" w:rsidR="00C917AE" w:rsidRDefault="00C917AE" w:rsidP="00C917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0"/>
          <w:lang w:val="en-GB"/>
        </w:rPr>
      </w:pPr>
      <w:r w:rsidRPr="00B4251E">
        <w:rPr>
          <w:rFonts w:ascii="Times New Roman" w:hAnsi="Times New Roman" w:cs="Times New Roman"/>
          <w:sz w:val="24"/>
          <w:szCs w:val="20"/>
          <w:lang w:val="en-GB"/>
        </w:rPr>
        <w:t>What school</w:t>
      </w:r>
      <w:r>
        <w:rPr>
          <w:rFonts w:ascii="Times New Roman" w:hAnsi="Times New Roman" w:cs="Times New Roman"/>
          <w:sz w:val="24"/>
          <w:szCs w:val="20"/>
          <w:lang w:val="en-GB"/>
        </w:rPr>
        <w:t xml:space="preserve"> </w:t>
      </w:r>
      <w:r w:rsidRPr="00B4251E">
        <w:rPr>
          <w:rFonts w:ascii="Times New Roman" w:hAnsi="Times New Roman" w:cs="Times New Roman"/>
          <w:sz w:val="24"/>
          <w:szCs w:val="20"/>
          <w:lang w:val="en-GB"/>
        </w:rPr>
        <w:t>level and interpersonal factors hinder effective teacher–student collaboration in senior secondary schools in the Anse Royale District?</w:t>
      </w:r>
    </w:p>
    <w:p w14:paraId="0B901564" w14:textId="77777777" w:rsidR="00C917AE" w:rsidRPr="00B4251E" w:rsidRDefault="00C917AE" w:rsidP="00C917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B74A36">
        <w:rPr>
          <w:rFonts w:ascii="Times New Roman" w:hAnsi="Times New Roman" w:cs="Times New Roman"/>
          <w:sz w:val="24"/>
          <w:szCs w:val="20"/>
          <w:lang w:val="en-GB"/>
        </w:rPr>
        <w:t>How do students perceive teacher–student collaboration, and how is this perception associated with their motivation and engagement in learning?</w:t>
      </w:r>
    </w:p>
    <w:p w14:paraId="31915F44" w14:textId="77777777" w:rsidR="00C917AE" w:rsidRPr="00B4251E" w:rsidRDefault="00C917AE" w:rsidP="00C917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4C7FE0">
        <w:rPr>
          <w:rFonts w:ascii="Times New Roman" w:hAnsi="Times New Roman" w:cs="Times New Roman"/>
          <w:sz w:val="24"/>
          <w:szCs w:val="20"/>
          <w:lang w:val="en-GB"/>
        </w:rPr>
        <w:t xml:space="preserve">What is the relationship between </w:t>
      </w:r>
      <w:r w:rsidRPr="00B4251E">
        <w:rPr>
          <w:rFonts w:ascii="Times New Roman" w:hAnsi="Times New Roman" w:cs="Times New Roman"/>
          <w:sz w:val="24"/>
          <w:szCs w:val="20"/>
          <w:lang w:val="en-GB"/>
        </w:rPr>
        <w:t>teacher–student collaboration</w:t>
      </w:r>
      <w:r w:rsidRPr="004C7FE0">
        <w:rPr>
          <w:rFonts w:ascii="Times New Roman" w:hAnsi="Times New Roman" w:cs="Times New Roman"/>
          <w:sz w:val="24"/>
          <w:szCs w:val="20"/>
          <w:lang w:val="en-GB"/>
        </w:rPr>
        <w:t xml:space="preserve"> and </w:t>
      </w:r>
      <w:r w:rsidRPr="00B4251E">
        <w:rPr>
          <w:rFonts w:ascii="Times New Roman" w:hAnsi="Times New Roman" w:cs="Times New Roman"/>
          <w:sz w:val="24"/>
          <w:szCs w:val="20"/>
          <w:lang w:val="en-GB"/>
        </w:rPr>
        <w:t>students’ motivation and engagement</w:t>
      </w:r>
      <w:r w:rsidRPr="004C7FE0">
        <w:rPr>
          <w:rFonts w:ascii="Times New Roman" w:hAnsi="Times New Roman" w:cs="Times New Roman"/>
          <w:sz w:val="24"/>
          <w:szCs w:val="20"/>
          <w:lang w:val="en-GB"/>
        </w:rPr>
        <w:t xml:space="preserve"> in senior secondary schools in Anse Royale?</w:t>
      </w:r>
    </w:p>
    <w:p w14:paraId="3100878D" w14:textId="77777777" w:rsidR="00C917AE" w:rsidRPr="00B4251E" w:rsidRDefault="00C917AE" w:rsidP="00C917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B74A36">
        <w:rPr>
          <w:rFonts w:ascii="Times New Roman" w:hAnsi="Times New Roman" w:cs="Times New Roman"/>
          <w:sz w:val="24"/>
          <w:szCs w:val="20"/>
          <w:lang w:val="en-GB"/>
        </w:rPr>
        <w:t>How do institutional factors such as school leadership, resource availability, and class size influence the implementation of teacher–student collaboration in senior secondary schools in Anse Royale?</w:t>
      </w:r>
    </w:p>
    <w:p w14:paraId="211E96A6" w14:textId="77777777" w:rsidR="00C917AE" w:rsidRPr="00166CF7" w:rsidRDefault="00C917AE">
      <w:pPr>
        <w:rPr>
          <w:sz w:val="24"/>
          <w:szCs w:val="24"/>
        </w:rPr>
      </w:pPr>
    </w:p>
    <w:p w14:paraId="09AA51AA" w14:textId="6E903E81" w:rsidR="008F6355" w:rsidRDefault="008F6355">
      <w:r>
        <w:t xml:space="preserve">Based on the above research topic, encompassing the above research questions. Develop a </w:t>
      </w:r>
      <w:r w:rsidR="00166CF7">
        <w:t>20-item</w:t>
      </w:r>
      <w:r>
        <w:t xml:space="preserve"> research questionnaire that can be used for data collection and interviews for the research. Focused on mixed methodological research questions.</w:t>
      </w:r>
    </w:p>
    <w:p w14:paraId="28992783" w14:textId="77777777" w:rsidR="00166CF7" w:rsidRDefault="00166CF7"/>
    <w:sectPr w:rsidR="00166CF7" w:rsidSect="001878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73315"/>
    <w:multiLevelType w:val="hybridMultilevel"/>
    <w:tmpl w:val="D7D6D97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03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55"/>
    <w:rsid w:val="00166CF7"/>
    <w:rsid w:val="00187887"/>
    <w:rsid w:val="003C31E1"/>
    <w:rsid w:val="004747C6"/>
    <w:rsid w:val="005A7860"/>
    <w:rsid w:val="008F6355"/>
    <w:rsid w:val="00C917AE"/>
    <w:rsid w:val="00D3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4BC1"/>
  <w15:chartTrackingRefBased/>
  <w15:docId w15:val="{050D36DE-F720-4440-8933-E6B2916C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7AE"/>
    <w:pPr>
      <w:spacing w:after="200" w:line="276" w:lineRule="auto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2</cp:revision>
  <dcterms:created xsi:type="dcterms:W3CDTF">2026-01-09T08:29:00Z</dcterms:created>
  <dcterms:modified xsi:type="dcterms:W3CDTF">2026-01-09T10:53:00Z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6d43c1d6-75bd-44ef-8a4f-e3dfb34b0bd8</vt:lpwstr>
  </property>
</Properties>
</file>