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46" w:rsidRPr="00C14A37" w:rsidRDefault="00341DDF" w:rsidP="00341DDF">
      <w:pPr>
        <w:jc w:val="center"/>
        <w:rPr>
          <w:b/>
          <w:i/>
          <w:sz w:val="32"/>
          <w:szCs w:val="32"/>
        </w:rPr>
      </w:pPr>
      <w:r w:rsidRPr="00C14A37">
        <w:rPr>
          <w:b/>
          <w:i/>
          <w:sz w:val="32"/>
          <w:szCs w:val="32"/>
        </w:rPr>
        <w:t>ΤΕΧΝΗΤΗ ΝΟΗΜΟΣΥΝΗ</w:t>
      </w:r>
    </w:p>
    <w:p w:rsidR="00341DDF" w:rsidRPr="00C14A37" w:rsidRDefault="00341DDF" w:rsidP="00341DDF">
      <w:pPr>
        <w:jc w:val="center"/>
        <w:rPr>
          <w:b/>
          <w:i/>
          <w:sz w:val="32"/>
          <w:szCs w:val="32"/>
        </w:rPr>
      </w:pPr>
      <w:r w:rsidRPr="00C14A37">
        <w:rPr>
          <w:b/>
          <w:i/>
          <w:sz w:val="32"/>
          <w:szCs w:val="32"/>
        </w:rPr>
        <w:t>ΑΣΚΗΣΗ 3</w:t>
      </w:r>
      <w:r w:rsidRPr="00C14A37">
        <w:rPr>
          <w:b/>
          <w:i/>
          <w:sz w:val="32"/>
          <w:szCs w:val="32"/>
          <w:vertAlign w:val="superscript"/>
        </w:rPr>
        <w:t>η</w:t>
      </w:r>
    </w:p>
    <w:p w:rsidR="00341DDF" w:rsidRDefault="00341DDF" w:rsidP="00341DDF">
      <w:pPr>
        <w:jc w:val="center"/>
        <w:rPr>
          <w:sz w:val="32"/>
          <w:szCs w:val="32"/>
        </w:rPr>
      </w:pPr>
    </w:p>
    <w:p w:rsidR="00341DDF" w:rsidRDefault="00341DDF" w:rsidP="00341DDF">
      <w:pPr>
        <w:pStyle w:val="NoSpacing"/>
      </w:pPr>
      <w:r>
        <w:t>Ρετσινάς Γιώργος          , 03107029</w:t>
      </w:r>
    </w:p>
    <w:p w:rsidR="00341DDF" w:rsidRDefault="00341DDF" w:rsidP="00341DDF">
      <w:pPr>
        <w:pStyle w:val="NoSpacing"/>
      </w:pPr>
      <w:r>
        <w:t>Τσούτσουρας Βασίλης , 03107182</w:t>
      </w:r>
    </w:p>
    <w:p w:rsidR="00341DDF" w:rsidRDefault="00341DDF" w:rsidP="00341DDF">
      <w:pPr>
        <w:jc w:val="both"/>
        <w:rPr>
          <w:sz w:val="24"/>
          <w:szCs w:val="24"/>
        </w:rPr>
      </w:pPr>
    </w:p>
    <w:p w:rsidR="00781EE1" w:rsidRPr="00F46233" w:rsidRDefault="00341DDF" w:rsidP="00341DDF">
      <w:pPr>
        <w:jc w:val="both"/>
        <w:rPr>
          <w:noProof w:val="0"/>
        </w:rPr>
      </w:pPr>
      <w:r w:rsidRPr="00C14A37">
        <w:rPr>
          <w:b/>
        </w:rPr>
        <w:t>1.1</w:t>
      </w:r>
      <w:r>
        <w:t xml:space="preserve">  Σκοπός της άσκησης είναι η υλοποίηση ενός έμπειρου συστήματος για διάγνωση </w:t>
      </w:r>
      <w:r>
        <w:rPr>
          <w:noProof w:val="0"/>
        </w:rPr>
        <w:t>συγκεκριμένων τύπου βλαβών που σχετίζονται με το σύστημα λίπανσης συγκεκριμένου τύπου κινητήρα</w:t>
      </w:r>
      <w:r w:rsidR="00781EE1" w:rsidRPr="00781EE1">
        <w:rPr>
          <w:noProof w:val="0"/>
        </w:rPr>
        <w:t>.</w:t>
      </w:r>
      <w:r w:rsidR="00781EE1">
        <w:rPr>
          <w:noProof w:val="0"/>
        </w:rPr>
        <w:t xml:space="preserve"> Η έμπειρη </w:t>
      </w:r>
      <w:r w:rsidR="00F46233">
        <w:rPr>
          <w:noProof w:val="0"/>
        </w:rPr>
        <w:t>γνώση</w:t>
      </w:r>
      <w:r w:rsidR="00781EE1">
        <w:rPr>
          <w:noProof w:val="0"/>
        </w:rPr>
        <w:t xml:space="preserve"> που απαιτείται για την υλοποίηση τους συστήματος  </w:t>
      </w:r>
      <w:r w:rsidR="00F46233">
        <w:rPr>
          <w:noProof w:val="0"/>
        </w:rPr>
        <w:t>δίνεται από τον οδηγό επισήμανσης λαθών (</w:t>
      </w:r>
      <w:r w:rsidR="00F46233">
        <w:rPr>
          <w:noProof w:val="0"/>
          <w:lang w:val="en-US"/>
        </w:rPr>
        <w:t>Fault</w:t>
      </w:r>
      <w:r w:rsidR="00F46233" w:rsidRPr="00F46233">
        <w:rPr>
          <w:noProof w:val="0"/>
        </w:rPr>
        <w:t xml:space="preserve"> </w:t>
      </w:r>
      <w:r w:rsidR="00F46233">
        <w:rPr>
          <w:noProof w:val="0"/>
          <w:lang w:val="en-US"/>
        </w:rPr>
        <w:t>Isolation</w:t>
      </w:r>
      <w:r w:rsidR="00F46233" w:rsidRPr="00F46233">
        <w:rPr>
          <w:noProof w:val="0"/>
        </w:rPr>
        <w:t xml:space="preserve"> </w:t>
      </w:r>
      <w:r w:rsidR="00F46233">
        <w:rPr>
          <w:noProof w:val="0"/>
          <w:lang w:val="en-US"/>
        </w:rPr>
        <w:t>Manual</w:t>
      </w:r>
      <w:r w:rsidR="00F46233">
        <w:rPr>
          <w:noProof w:val="0"/>
        </w:rPr>
        <w:t>)</w:t>
      </w:r>
      <w:r w:rsidR="00F46233" w:rsidRPr="00F46233">
        <w:rPr>
          <w:noProof w:val="0"/>
        </w:rPr>
        <w:t>.</w:t>
      </w:r>
      <w:r>
        <w:rPr>
          <w:noProof w:val="0"/>
        </w:rPr>
        <w:t xml:space="preserve"> </w:t>
      </w:r>
      <w:r w:rsidR="00781EE1">
        <w:rPr>
          <w:noProof w:val="0"/>
        </w:rPr>
        <w:t xml:space="preserve">Με χρήση του </w:t>
      </w:r>
      <w:r>
        <w:rPr>
          <w:noProof w:val="0"/>
        </w:rPr>
        <w:t xml:space="preserve"> παραπάνω σύστημα έμπειρης γνώσης</w:t>
      </w:r>
      <w:r w:rsidR="00781EE1">
        <w:rPr>
          <w:noProof w:val="0"/>
        </w:rPr>
        <w:t xml:space="preserve"> είναι δυνατό να εξαχθούν συμπεράσματα για το είδος της βλάβης , όπως και πιθανές λύσεις για την προκύπτουσα βλάβη, μέσω των απαντήσεων (ναι ή όχι) του μηχανικού σε σειρά  ερωτήσεων του συστήματος. </w:t>
      </w:r>
      <w:r w:rsidR="00F46233" w:rsidRPr="00F46233">
        <w:rPr>
          <w:noProof w:val="0"/>
        </w:rPr>
        <w:t xml:space="preserve"> </w:t>
      </w:r>
    </w:p>
    <w:p w:rsidR="00F46233" w:rsidRPr="00F46233" w:rsidRDefault="00F46233" w:rsidP="00341DDF">
      <w:pPr>
        <w:jc w:val="both"/>
        <w:rPr>
          <w:noProof w:val="0"/>
        </w:rPr>
      </w:pPr>
      <w:r>
        <w:rPr>
          <w:noProof w:val="0"/>
        </w:rPr>
        <w:t xml:space="preserve">Λόγω του  μεγάλου όγκου της έμπειρης γνώσης  που βρίσκεται στο </w:t>
      </w:r>
      <w:r>
        <w:rPr>
          <w:noProof w:val="0"/>
          <w:lang w:val="en-US"/>
        </w:rPr>
        <w:t>FIM</w:t>
      </w:r>
      <w:r w:rsidRPr="00F46233">
        <w:rPr>
          <w:noProof w:val="0"/>
        </w:rPr>
        <w:t xml:space="preserve"> </w:t>
      </w:r>
      <w:r>
        <w:rPr>
          <w:noProof w:val="0"/>
        </w:rPr>
        <w:t>, υλοποιούμε το σύστημα μοντελοποιώντας την έμπειρη γνώση μόνο για συγκεκριμένους τύπους βλαβών (</w:t>
      </w:r>
      <w:r>
        <w:rPr>
          <w:noProof w:val="0"/>
          <w:lang w:val="en-US"/>
        </w:rPr>
        <w:t>Oil</w:t>
      </w:r>
      <w:r w:rsidRPr="00F46233">
        <w:rPr>
          <w:noProof w:val="0"/>
        </w:rPr>
        <w:t xml:space="preserve"> </w:t>
      </w:r>
      <w:r>
        <w:rPr>
          <w:noProof w:val="0"/>
          <w:lang w:val="en-US"/>
        </w:rPr>
        <w:t>Consumption</w:t>
      </w:r>
      <w:r w:rsidRPr="00F46233">
        <w:rPr>
          <w:noProof w:val="0"/>
        </w:rPr>
        <w:t xml:space="preserve"> </w:t>
      </w:r>
      <w:r>
        <w:rPr>
          <w:noProof w:val="0"/>
        </w:rPr>
        <w:t xml:space="preserve">&amp; </w:t>
      </w:r>
      <w:r>
        <w:rPr>
          <w:noProof w:val="0"/>
          <w:lang w:val="en-US"/>
        </w:rPr>
        <w:t>Oil</w:t>
      </w:r>
      <w:r w:rsidRPr="00F46233">
        <w:rPr>
          <w:noProof w:val="0"/>
        </w:rPr>
        <w:t xml:space="preserve"> </w:t>
      </w:r>
      <w:r>
        <w:rPr>
          <w:noProof w:val="0"/>
          <w:lang w:val="en-US"/>
        </w:rPr>
        <w:t>Temperature</w:t>
      </w:r>
      <w:r w:rsidRPr="00F46233">
        <w:rPr>
          <w:noProof w:val="0"/>
        </w:rPr>
        <w:t>).</w:t>
      </w:r>
      <w:r w:rsidRPr="00F46233">
        <w:rPr>
          <w:noProof w:val="0"/>
        </w:rPr>
        <w:tab/>
      </w:r>
    </w:p>
    <w:p w:rsidR="00781EE1" w:rsidRPr="00F46233" w:rsidRDefault="00781EE1" w:rsidP="00341DDF">
      <w:pPr>
        <w:jc w:val="both"/>
        <w:rPr>
          <w:noProof w:val="0"/>
        </w:rPr>
      </w:pPr>
      <w:r w:rsidRPr="00C14A37">
        <w:rPr>
          <w:b/>
          <w:noProof w:val="0"/>
        </w:rPr>
        <w:t>1.2</w:t>
      </w:r>
      <w:r w:rsidRPr="00F46233">
        <w:rPr>
          <w:noProof w:val="0"/>
        </w:rPr>
        <w:t xml:space="preserve">  </w:t>
      </w:r>
      <w:r w:rsidR="00C14A37">
        <w:rPr>
          <w:noProof w:val="0"/>
        </w:rPr>
        <w:t>Τα δεδομένα λαμβάνονται κατά την λειτουργία του συστήματος της έμπειρης γνώσης σε μορφή καταφατικών ή μη απαντήσεων σε κατάλληλες ερωτήσεις που παράγει το σύστημα. Συνεπώς το σύστημα είναι κανό να παράγει κάποιο συμπέρασμα για πιθανό τρόπο επίλυσης κάποιας βλάβης , ύστερα από σειρά ερωτήσεων με τις οποίες θα αποκτήσει τα απαραίτητα δεδομένα/γνώση.</w:t>
      </w:r>
    </w:p>
    <w:p w:rsidR="00781EE1" w:rsidRDefault="00781EE1" w:rsidP="00341DDF">
      <w:pPr>
        <w:jc w:val="both"/>
        <w:rPr>
          <w:noProof w:val="0"/>
        </w:rPr>
      </w:pPr>
      <w:r w:rsidRPr="00C14A37">
        <w:rPr>
          <w:b/>
          <w:noProof w:val="0"/>
        </w:rPr>
        <w:t>1.3</w:t>
      </w:r>
      <w:r w:rsidR="00F46233">
        <w:rPr>
          <w:noProof w:val="0"/>
        </w:rPr>
        <w:t xml:space="preserve">  Ο οδηγός (</w:t>
      </w:r>
      <w:r w:rsidR="00F46233">
        <w:rPr>
          <w:noProof w:val="0"/>
          <w:lang w:val="en-US"/>
        </w:rPr>
        <w:t>FIM</w:t>
      </w:r>
      <w:r w:rsidR="00F46233" w:rsidRPr="00F46233">
        <w:rPr>
          <w:noProof w:val="0"/>
        </w:rPr>
        <w:t>)</w:t>
      </w:r>
      <w:r w:rsidR="00F46233">
        <w:rPr>
          <w:noProof w:val="0"/>
        </w:rPr>
        <w:t xml:space="preserve"> ουσιαστικά περιέχει διαγράμματα ροής ερωτήσεων που καταλήγουν σε πιθανές λύσεις των βλαβών , για κάθε κατηγορία βλάβης. Έτσι κάθε απάντηση σε κάποια ερώτηση οδηγεί στην εκτέλεση του κανόνα που αντιστοιχεί στην απάντηση αυτή (ναι / όχι) , ο οποίος περιέχει κάποια άλλη ερώτηση (που αναμένει απάντηση και αντιστοιχίζεται σε άλλο κανόνα) είτε εκτυπώνει μήνυμα πιθανούς λύσης του προβλήματος.</w:t>
      </w:r>
      <w:r w:rsidR="00C14A37">
        <w:rPr>
          <w:noProof w:val="0"/>
        </w:rPr>
        <w:t xml:space="preserve"> Η ενεργοποίηση κάθε κανόνα γίνεται με την δημιουργία κάποιου γεγονότος από τον προηγούμενο κανόνα στο διάγραμμα ροής (</w:t>
      </w:r>
      <w:r w:rsidR="00C14A37">
        <w:rPr>
          <w:noProof w:val="0"/>
          <w:lang w:val="en-US"/>
        </w:rPr>
        <w:t>assert</w:t>
      </w:r>
      <w:r w:rsidR="00C14A37" w:rsidRPr="00C14A37">
        <w:rPr>
          <w:noProof w:val="0"/>
        </w:rPr>
        <w:t xml:space="preserve"> (…)).</w:t>
      </w:r>
      <w:r w:rsidR="00C14A37">
        <w:rPr>
          <w:noProof w:val="0"/>
        </w:rPr>
        <w:t xml:space="preserve"> Η μορφή της γνώσης καθιστά αναγκαίο να δημιουργηθεί ένας κανόνας για κάθε κόμβο του διαγράμματος ροής.</w:t>
      </w:r>
    </w:p>
    <w:p w:rsidR="00C14A37" w:rsidRPr="00C14A37" w:rsidRDefault="00C14A37" w:rsidP="00341DDF">
      <w:pPr>
        <w:jc w:val="both"/>
        <w:rPr>
          <w:b/>
          <w:i/>
          <w:noProof w:val="0"/>
        </w:rPr>
      </w:pPr>
      <w:r w:rsidRPr="00C14A37">
        <w:rPr>
          <w:b/>
          <w:noProof w:val="0"/>
        </w:rPr>
        <w:t>1.4</w:t>
      </w:r>
      <w:r>
        <w:rPr>
          <w:b/>
          <w:noProof w:val="0"/>
        </w:rPr>
        <w:tab/>
      </w:r>
      <w:r>
        <w:rPr>
          <w:noProof w:val="0"/>
        </w:rPr>
        <w:t xml:space="preserve">Παραδείγματα εκτέλεσης για σενάριο </w:t>
      </w:r>
      <w:r w:rsidRPr="00C14A37">
        <w:rPr>
          <w:b/>
          <w:i/>
          <w:noProof w:val="0"/>
          <w:lang w:val="en-US"/>
        </w:rPr>
        <w:t>BD</w:t>
      </w:r>
      <w:r w:rsidRPr="00C14A37">
        <w:rPr>
          <w:b/>
          <w:i/>
          <w:noProof w:val="0"/>
        </w:rPr>
        <w:t xml:space="preserve"> 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CLIPS&gt; (run)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4848B9">
        <w:rPr>
          <w:lang w:val="en-US"/>
        </w:rPr>
        <w:t>ttt</w:t>
      </w:r>
      <w:proofErr w:type="spellEnd"/>
      <w:r w:rsidRPr="004848B9">
        <w:rPr>
          <w:lang w:val="en-US"/>
        </w:rPr>
        <w:t>*****BOEING 747 FAULT ISOLATION EXPERT SYSTEM*****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4848B9">
        <w:rPr>
          <w:lang w:val="en-US"/>
        </w:rPr>
        <w:t>tMAIN</w:t>
      </w:r>
      <w:proofErr w:type="spellEnd"/>
      <w:r w:rsidRPr="004848B9">
        <w:rPr>
          <w:lang w:val="en-US"/>
        </w:rPr>
        <w:t xml:space="preserve"> </w:t>
      </w:r>
      <w:proofErr w:type="spellStart"/>
      <w:r w:rsidRPr="004848B9">
        <w:rPr>
          <w:lang w:val="en-US"/>
        </w:rPr>
        <w:t>MENUt</w:t>
      </w:r>
      <w:proofErr w:type="spellEnd"/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1 - Oil consumption is high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2 - Oil quantity indicator is malfunctioning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3 - Oil pressure is abnormal or indicator is malfunctioning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4 - Oil filter bypass light is illuminated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5 - Oil temperature is abnormal or indicator is malfunctioning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6 - Breather temperature is high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lastRenderedPageBreak/>
        <w:t>7 - Engine was shutdown in flight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8 - Unlisted engine oil fault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4848B9">
        <w:rPr>
          <w:lang w:val="en-US"/>
        </w:rPr>
        <w:t>tWhich</w:t>
      </w:r>
      <w:proofErr w:type="spellEnd"/>
      <w:r w:rsidRPr="004848B9">
        <w:rPr>
          <w:lang w:val="en-US"/>
        </w:rPr>
        <w:t xml:space="preserve"> of the above were observed during the flight? &gt;1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 xml:space="preserve">Which engine is </w:t>
      </w:r>
      <w:proofErr w:type="spellStart"/>
      <w:r w:rsidRPr="004848B9">
        <w:rPr>
          <w:lang w:val="en-US"/>
        </w:rPr>
        <w:t>malfuctioning</w:t>
      </w:r>
      <w:proofErr w:type="spellEnd"/>
      <w:r w:rsidRPr="004848B9">
        <w:rPr>
          <w:lang w:val="en-US"/>
        </w:rPr>
        <w:t>? (1,2,3,4,0) &gt;2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48B9">
        <w:rPr>
          <w:lang w:val="en-US"/>
        </w:rPr>
        <w:t xml:space="preserve">Are there any other abnormal oil systems? </w:t>
      </w:r>
      <w:r w:rsidRPr="004848B9">
        <w:t>[</w:t>
      </w:r>
      <w:proofErr w:type="spellStart"/>
      <w:r w:rsidRPr="004848B9">
        <w:t>yes,no</w:t>
      </w:r>
      <w:proofErr w:type="spellEnd"/>
      <w:r w:rsidRPr="004848B9">
        <w:t>] &gt;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no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 xml:space="preserve">Examine turbine exhaust area for evidence of oil loss per Visual Check 1, 79-01-10.  Is oil loss </w:t>
      </w:r>
      <w:proofErr w:type="spellStart"/>
      <w:r w:rsidRPr="004848B9">
        <w:rPr>
          <w:lang w:val="en-US"/>
        </w:rPr>
        <w:t>occuring</w:t>
      </w:r>
      <w:proofErr w:type="spellEnd"/>
      <w:r w:rsidRPr="004848B9">
        <w:rPr>
          <w:lang w:val="en-US"/>
        </w:rPr>
        <w:t>? [</w:t>
      </w:r>
      <w:proofErr w:type="spellStart"/>
      <w:r w:rsidRPr="004848B9">
        <w:rPr>
          <w:lang w:val="en-US"/>
        </w:rPr>
        <w:t>yes,no</w:t>
      </w:r>
      <w:proofErr w:type="spellEnd"/>
      <w:r w:rsidRPr="004848B9">
        <w:rPr>
          <w:lang w:val="en-US"/>
        </w:rPr>
        <w:t>] &gt;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yes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Identify source of oil loss per Visual Check 1, 79-01-10.  Is oil loss due to leakage from rear cover of No. 4 bearing compartment? [</w:t>
      </w:r>
      <w:proofErr w:type="spellStart"/>
      <w:r w:rsidRPr="004848B9">
        <w:rPr>
          <w:lang w:val="en-US"/>
        </w:rPr>
        <w:t>yes,no</w:t>
      </w:r>
      <w:proofErr w:type="spellEnd"/>
      <w:r w:rsidRPr="004848B9">
        <w:rPr>
          <w:lang w:val="en-US"/>
        </w:rPr>
        <w:t>] &gt;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no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Is oil loss due to leakage from oil pressure supply line or oil scavenge line of No. 4 bearing compartment? [</w:t>
      </w:r>
      <w:proofErr w:type="spellStart"/>
      <w:r w:rsidRPr="004848B9">
        <w:rPr>
          <w:lang w:val="en-US"/>
        </w:rPr>
        <w:t>yes,no</w:t>
      </w:r>
      <w:proofErr w:type="spellEnd"/>
      <w:r w:rsidRPr="004848B9">
        <w:rPr>
          <w:lang w:val="en-US"/>
        </w:rPr>
        <w:t>] &gt;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48B9">
        <w:rPr>
          <w:lang w:val="en-US"/>
        </w:rPr>
        <w:t>no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48B9">
        <w:rPr>
          <w:lang w:val="en-US"/>
        </w:rPr>
        <w:t xml:space="preserve">Is oil loss due to a clogged or loose oil scavenge line or a failed scavenge pump? </w:t>
      </w:r>
      <w:r w:rsidRPr="004848B9">
        <w:t>[</w:t>
      </w:r>
      <w:proofErr w:type="spellStart"/>
      <w:r w:rsidRPr="004848B9">
        <w:t>yes,no</w:t>
      </w:r>
      <w:proofErr w:type="spellEnd"/>
      <w:r w:rsidRPr="004848B9">
        <w:t>] &gt;</w:t>
      </w:r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848B9">
        <w:t>no</w:t>
      </w:r>
      <w:proofErr w:type="spellEnd"/>
    </w:p>
    <w:p w:rsidR="00C14A37" w:rsidRPr="004848B9" w:rsidRDefault="00C14A37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4848B9">
        <w:rPr>
          <w:b/>
          <w:i/>
        </w:rPr>
        <w:t xml:space="preserve"> </w:t>
      </w:r>
      <w:proofErr w:type="spellStart"/>
      <w:r w:rsidRPr="004848B9">
        <w:rPr>
          <w:b/>
          <w:i/>
        </w:rPr>
        <w:t>Replace</w:t>
      </w:r>
      <w:proofErr w:type="spellEnd"/>
      <w:r w:rsidRPr="004848B9">
        <w:rPr>
          <w:b/>
          <w:i/>
        </w:rPr>
        <w:t xml:space="preserve"> </w:t>
      </w:r>
      <w:proofErr w:type="spellStart"/>
      <w:r w:rsidRPr="004848B9">
        <w:rPr>
          <w:b/>
          <w:i/>
        </w:rPr>
        <w:t>engine</w:t>
      </w:r>
      <w:proofErr w:type="spellEnd"/>
      <w:r w:rsidRPr="004848B9">
        <w:rPr>
          <w:b/>
          <w:i/>
        </w:rPr>
        <w:t>.  MM 71-00</w:t>
      </w:r>
    </w:p>
    <w:p w:rsidR="004848B9" w:rsidRDefault="004848B9" w:rsidP="00C14A37">
      <w:pPr>
        <w:ind w:firstLine="720"/>
        <w:jc w:val="both"/>
        <w:rPr>
          <w:noProof w:val="0"/>
        </w:rPr>
      </w:pP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ttt</w:t>
      </w:r>
      <w:proofErr w:type="spellEnd"/>
      <w:r w:rsidRPr="004848B9">
        <w:rPr>
          <w:i/>
          <w:lang w:val="en-US"/>
        </w:rPr>
        <w:t>*****BOEING 747 FAULT ISOLATION EXPERT SYSTEM*****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tMAIN</w:t>
      </w:r>
      <w:proofErr w:type="spellEnd"/>
      <w:r w:rsidRPr="004848B9">
        <w:rPr>
          <w:i/>
          <w:lang w:val="en-US"/>
        </w:rPr>
        <w:t xml:space="preserve"> </w:t>
      </w:r>
      <w:proofErr w:type="spellStart"/>
      <w:r w:rsidRPr="004848B9">
        <w:rPr>
          <w:i/>
          <w:lang w:val="en-US"/>
        </w:rPr>
        <w:t>MENUt</w:t>
      </w:r>
      <w:proofErr w:type="spellEnd"/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1 - Oil consumption is high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2 - Oil quantity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3 - Oil pressure is abnormal or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4 - Oil filter bypass light is illuminated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5 - Oil temperature is abnormal or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6 - Breather temperature is high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7 - Engine was shutdown in flight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8 - Unlisted engine oil fault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tWhich</w:t>
      </w:r>
      <w:proofErr w:type="spellEnd"/>
      <w:r w:rsidRPr="004848B9">
        <w:rPr>
          <w:i/>
          <w:lang w:val="en-US"/>
        </w:rPr>
        <w:t xml:space="preserve"> of the above were observed during the flight? &gt;1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 xml:space="preserve">Which engine is </w:t>
      </w:r>
      <w:proofErr w:type="spellStart"/>
      <w:r w:rsidRPr="004848B9">
        <w:rPr>
          <w:i/>
          <w:lang w:val="en-US"/>
        </w:rPr>
        <w:t>malfuctioning</w:t>
      </w:r>
      <w:proofErr w:type="spellEnd"/>
      <w:r w:rsidRPr="004848B9">
        <w:rPr>
          <w:i/>
          <w:lang w:val="en-US"/>
        </w:rPr>
        <w:t>? (1,2,3,4,0) &gt;4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848B9">
        <w:rPr>
          <w:i/>
          <w:lang w:val="en-US"/>
        </w:rPr>
        <w:t xml:space="preserve">Are there any other abnormal oil systems? </w:t>
      </w:r>
      <w:r w:rsidRPr="004848B9">
        <w:rPr>
          <w:i/>
        </w:rPr>
        <w:t>[</w:t>
      </w:r>
      <w:proofErr w:type="spellStart"/>
      <w:r w:rsidRPr="004848B9">
        <w:rPr>
          <w:i/>
        </w:rPr>
        <w:t>yes,no</w:t>
      </w:r>
      <w:proofErr w:type="spellEnd"/>
      <w:r w:rsidRPr="004848B9">
        <w:rPr>
          <w:i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4848B9">
        <w:rPr>
          <w:i/>
        </w:rPr>
        <w:t>no</w:t>
      </w:r>
      <w:proofErr w:type="spellEnd"/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 xml:space="preserve">Examine turbine exhaust area for evidence of oil loss per Visual Check 1, 79-01-10.  Is oil loss </w:t>
      </w:r>
      <w:proofErr w:type="spellStart"/>
      <w:r w:rsidRPr="004848B9">
        <w:rPr>
          <w:i/>
          <w:lang w:val="en-US"/>
        </w:rPr>
        <w:t>occuring</w:t>
      </w:r>
      <w:proofErr w:type="spellEnd"/>
      <w:r w:rsidRPr="004848B9">
        <w:rPr>
          <w:i/>
          <w:lang w:val="en-US"/>
        </w:rPr>
        <w:t>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no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Examine main gearbox drains (MM 71-71-00) for leakage.  Is excessive oil present?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no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848B9">
        <w:rPr>
          <w:i/>
          <w:lang w:val="en-US"/>
        </w:rPr>
        <w:t xml:space="preserve">Check that PT3 water drain plug is installed per Visual Check 9, 71-01-10.  </w:t>
      </w:r>
      <w:proofErr w:type="spellStart"/>
      <w:r w:rsidRPr="004848B9">
        <w:rPr>
          <w:i/>
        </w:rPr>
        <w:t>Is</w:t>
      </w:r>
      <w:proofErr w:type="spellEnd"/>
      <w:r w:rsidRPr="004848B9">
        <w:rPr>
          <w:i/>
        </w:rPr>
        <w:t xml:space="preserve"> </w:t>
      </w:r>
      <w:proofErr w:type="spellStart"/>
      <w:r w:rsidRPr="004848B9">
        <w:rPr>
          <w:i/>
        </w:rPr>
        <w:t>plug</w:t>
      </w:r>
      <w:proofErr w:type="spellEnd"/>
      <w:r w:rsidRPr="004848B9">
        <w:rPr>
          <w:i/>
        </w:rPr>
        <w:t xml:space="preserve"> </w:t>
      </w:r>
      <w:proofErr w:type="spellStart"/>
      <w:r w:rsidRPr="004848B9">
        <w:rPr>
          <w:i/>
        </w:rPr>
        <w:t>missing</w:t>
      </w:r>
      <w:proofErr w:type="spellEnd"/>
      <w:r w:rsidRPr="004848B9">
        <w:rPr>
          <w:i/>
        </w:rPr>
        <w:t>? [</w:t>
      </w:r>
      <w:proofErr w:type="spellStart"/>
      <w:r w:rsidRPr="004848B9">
        <w:rPr>
          <w:i/>
        </w:rPr>
        <w:t>yes,no</w:t>
      </w:r>
      <w:proofErr w:type="spellEnd"/>
      <w:r w:rsidRPr="004848B9">
        <w:rPr>
          <w:i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4848B9">
        <w:rPr>
          <w:i/>
        </w:rPr>
        <w:t>yes</w:t>
      </w:r>
      <w:proofErr w:type="spellEnd"/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lang w:val="en-US"/>
        </w:rPr>
      </w:pPr>
      <w:proofErr w:type="spellStart"/>
      <w:r w:rsidRPr="004848B9">
        <w:rPr>
          <w:b/>
          <w:i/>
        </w:rPr>
        <w:t>Install</w:t>
      </w:r>
      <w:proofErr w:type="spellEnd"/>
      <w:r w:rsidRPr="004848B9">
        <w:rPr>
          <w:b/>
          <w:i/>
        </w:rPr>
        <w:t xml:space="preserve"> </w:t>
      </w:r>
      <w:proofErr w:type="spellStart"/>
      <w:r w:rsidRPr="004848B9">
        <w:rPr>
          <w:b/>
          <w:i/>
        </w:rPr>
        <w:t>drain</w:t>
      </w:r>
      <w:proofErr w:type="spellEnd"/>
      <w:r w:rsidRPr="004848B9">
        <w:rPr>
          <w:b/>
          <w:i/>
        </w:rPr>
        <w:t xml:space="preserve"> </w:t>
      </w:r>
      <w:proofErr w:type="spellStart"/>
      <w:r w:rsidRPr="004848B9">
        <w:rPr>
          <w:b/>
          <w:i/>
        </w:rPr>
        <w:t>plu</w:t>
      </w:r>
      <w:proofErr w:type="spellEnd"/>
      <w:r w:rsidRPr="004848B9">
        <w:rPr>
          <w:b/>
          <w:i/>
          <w:lang w:val="en-US"/>
        </w:rPr>
        <w:t>g.</w:t>
      </w:r>
    </w:p>
    <w:p w:rsidR="004848B9" w:rsidRDefault="004848B9" w:rsidP="00C14A37">
      <w:pPr>
        <w:ind w:firstLine="720"/>
        <w:jc w:val="both"/>
        <w:rPr>
          <w:noProof w:val="0"/>
        </w:rPr>
      </w:pPr>
    </w:p>
    <w:p w:rsidR="004848B9" w:rsidRDefault="004848B9" w:rsidP="00C14A37">
      <w:pPr>
        <w:ind w:firstLine="720"/>
        <w:jc w:val="both"/>
        <w:rPr>
          <w:noProof w:val="0"/>
          <w:lang w:val="en-US"/>
        </w:rPr>
      </w:pPr>
    </w:p>
    <w:p w:rsidR="00C14A37" w:rsidRDefault="00C14A37" w:rsidP="00C14A37">
      <w:pPr>
        <w:ind w:firstLine="720"/>
        <w:jc w:val="both"/>
        <w:rPr>
          <w:b/>
          <w:i/>
          <w:noProof w:val="0"/>
          <w:lang w:val="en-US"/>
        </w:rPr>
      </w:pPr>
      <w:r>
        <w:rPr>
          <w:noProof w:val="0"/>
        </w:rPr>
        <w:lastRenderedPageBreak/>
        <w:t xml:space="preserve">Παραδείγματα εκτέλεσης για σενάριο </w:t>
      </w:r>
      <w:r w:rsidRPr="00C14A37">
        <w:rPr>
          <w:b/>
          <w:i/>
          <w:noProof w:val="0"/>
          <w:lang w:val="en-US"/>
        </w:rPr>
        <w:t>B</w:t>
      </w:r>
      <w:r>
        <w:rPr>
          <w:b/>
          <w:i/>
          <w:noProof w:val="0"/>
          <w:lang w:val="en-US"/>
        </w:rPr>
        <w:t>E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ttt</w:t>
      </w:r>
      <w:proofErr w:type="spellEnd"/>
      <w:r w:rsidRPr="004848B9">
        <w:rPr>
          <w:i/>
          <w:lang w:val="en-US"/>
        </w:rPr>
        <w:t>*****BOEING 747 FAULT ISOLATION EXPERT SYSTEM*****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tMAIN</w:t>
      </w:r>
      <w:proofErr w:type="spellEnd"/>
      <w:r w:rsidRPr="004848B9">
        <w:rPr>
          <w:i/>
          <w:lang w:val="en-US"/>
        </w:rPr>
        <w:t xml:space="preserve"> </w:t>
      </w:r>
      <w:proofErr w:type="spellStart"/>
      <w:r w:rsidRPr="004848B9">
        <w:rPr>
          <w:i/>
          <w:lang w:val="en-US"/>
        </w:rPr>
        <w:t>MENUt</w:t>
      </w:r>
      <w:proofErr w:type="spellEnd"/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1 - Oil consumption is high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2 - Oil quantity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3 - Oil pressure is abnormal or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4 - Oil filter bypass light is illuminated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5 - Oil temperature is abnormal or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6 - Breather temperature is high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7 - Engine was shutdown in flight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8 - Unlisted engine oil fault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tWhich</w:t>
      </w:r>
      <w:proofErr w:type="spellEnd"/>
      <w:r w:rsidRPr="004848B9">
        <w:rPr>
          <w:i/>
          <w:lang w:val="en-US"/>
        </w:rPr>
        <w:t xml:space="preserve"> of the above were observed during the flight? &gt;1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 xml:space="preserve">Which engine is </w:t>
      </w:r>
      <w:proofErr w:type="spellStart"/>
      <w:r w:rsidRPr="004848B9">
        <w:rPr>
          <w:i/>
          <w:lang w:val="en-US"/>
        </w:rPr>
        <w:t>malfuctioning</w:t>
      </w:r>
      <w:proofErr w:type="spellEnd"/>
      <w:r w:rsidRPr="004848B9">
        <w:rPr>
          <w:i/>
          <w:lang w:val="en-US"/>
        </w:rPr>
        <w:t>? (1,2,3,4,0) &gt;1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Are there any other abnormal oil systems?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yes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 xml:space="preserve">Examine turbine exhaust area for evidence of oil loss per Visual Check 1, 79-01-10.  Is oil loss </w:t>
      </w:r>
      <w:proofErr w:type="spellStart"/>
      <w:r w:rsidRPr="004848B9">
        <w:rPr>
          <w:i/>
          <w:lang w:val="en-US"/>
        </w:rPr>
        <w:t>occuring</w:t>
      </w:r>
      <w:proofErr w:type="spellEnd"/>
      <w:r w:rsidRPr="004848B9">
        <w:rPr>
          <w:i/>
          <w:lang w:val="en-US"/>
        </w:rPr>
        <w:t>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yes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848B9">
        <w:rPr>
          <w:i/>
          <w:lang w:val="en-US"/>
        </w:rPr>
        <w:t xml:space="preserve">Identify source of oil loss per Visual Check 1, 79-01-10.  Is oil loss due to leakage from rear cover of No. 4 bearing compartment? </w:t>
      </w:r>
      <w:r w:rsidRPr="004848B9">
        <w:rPr>
          <w:i/>
        </w:rPr>
        <w:t>[</w:t>
      </w:r>
      <w:proofErr w:type="spellStart"/>
      <w:r w:rsidRPr="004848B9">
        <w:rPr>
          <w:i/>
        </w:rPr>
        <w:t>yes,no</w:t>
      </w:r>
      <w:proofErr w:type="spellEnd"/>
      <w:r w:rsidRPr="004848B9">
        <w:rPr>
          <w:i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4848B9">
        <w:rPr>
          <w:i/>
        </w:rPr>
        <w:t>yes</w:t>
      </w:r>
      <w:proofErr w:type="spellEnd"/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lang w:val="en-US"/>
        </w:rPr>
      </w:pPr>
      <w:r w:rsidRPr="004848B9">
        <w:rPr>
          <w:i/>
        </w:rPr>
        <w:t xml:space="preserve"> </w:t>
      </w:r>
      <w:proofErr w:type="spellStart"/>
      <w:r w:rsidRPr="004848B9">
        <w:rPr>
          <w:b/>
          <w:i/>
        </w:rPr>
        <w:t>Replace</w:t>
      </w:r>
      <w:proofErr w:type="spellEnd"/>
      <w:r w:rsidRPr="004848B9">
        <w:rPr>
          <w:b/>
          <w:i/>
        </w:rPr>
        <w:t xml:space="preserve"> </w:t>
      </w:r>
      <w:proofErr w:type="spellStart"/>
      <w:r w:rsidRPr="004848B9">
        <w:rPr>
          <w:b/>
          <w:i/>
        </w:rPr>
        <w:t>engine</w:t>
      </w:r>
      <w:proofErr w:type="spellEnd"/>
      <w:r w:rsidRPr="004848B9">
        <w:rPr>
          <w:b/>
          <w:i/>
        </w:rPr>
        <w:t>.  MM 71-00-</w:t>
      </w:r>
      <w:r w:rsidRPr="004848B9">
        <w:rPr>
          <w:b/>
          <w:i/>
          <w:lang w:val="en-US"/>
        </w:rPr>
        <w:t>02</w:t>
      </w:r>
    </w:p>
    <w:p w:rsidR="004848B9" w:rsidRDefault="004848B9" w:rsidP="00C14A37">
      <w:pPr>
        <w:ind w:firstLine="720"/>
        <w:jc w:val="both"/>
        <w:rPr>
          <w:noProof w:val="0"/>
          <w:lang w:val="en-US"/>
        </w:rPr>
      </w:pP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ttt</w:t>
      </w:r>
      <w:proofErr w:type="spellEnd"/>
      <w:r w:rsidRPr="004848B9">
        <w:rPr>
          <w:i/>
          <w:lang w:val="en-US"/>
        </w:rPr>
        <w:t>*****BOEING 747 FAULT ISOLATION EXPERT SYSTEM*****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tMAIN</w:t>
      </w:r>
      <w:proofErr w:type="spellEnd"/>
      <w:r w:rsidRPr="004848B9">
        <w:rPr>
          <w:i/>
          <w:lang w:val="en-US"/>
        </w:rPr>
        <w:t xml:space="preserve"> </w:t>
      </w:r>
      <w:proofErr w:type="spellStart"/>
      <w:r w:rsidRPr="004848B9">
        <w:rPr>
          <w:i/>
          <w:lang w:val="en-US"/>
        </w:rPr>
        <w:t>MENUt</w:t>
      </w:r>
      <w:proofErr w:type="spellEnd"/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1 - Oil consumption is high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2 - Oil quantity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3 - Oil pressure is abnormal or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4 - Oil filter bypass light is illuminated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5 - Oil temperature is abnormal or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6 - Breather temperature is high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7 - Engine was shutdown in flight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8 - Unlisted engine oil fault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tWhich</w:t>
      </w:r>
      <w:proofErr w:type="spellEnd"/>
      <w:r w:rsidRPr="004848B9">
        <w:rPr>
          <w:i/>
          <w:lang w:val="en-US"/>
        </w:rPr>
        <w:t xml:space="preserve"> of the above were observed during the flight? &gt;1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 xml:space="preserve">Which engine is </w:t>
      </w:r>
      <w:proofErr w:type="spellStart"/>
      <w:r w:rsidRPr="004848B9">
        <w:rPr>
          <w:i/>
          <w:lang w:val="en-US"/>
        </w:rPr>
        <w:t>malfuctioning</w:t>
      </w:r>
      <w:proofErr w:type="spellEnd"/>
      <w:r w:rsidRPr="004848B9">
        <w:rPr>
          <w:i/>
          <w:lang w:val="en-US"/>
        </w:rPr>
        <w:t>? (1,2,3,4,0) &gt;4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Are there any other abnormal oil systems?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yes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 xml:space="preserve">Examine turbine exhaust area for evidence of oil loss per Visual Check 1, 79-01-10.  Is oil loss </w:t>
      </w:r>
      <w:proofErr w:type="spellStart"/>
      <w:r w:rsidRPr="004848B9">
        <w:rPr>
          <w:i/>
          <w:lang w:val="en-US"/>
        </w:rPr>
        <w:t>occuring</w:t>
      </w:r>
      <w:proofErr w:type="spellEnd"/>
      <w:r w:rsidRPr="004848B9">
        <w:rPr>
          <w:i/>
          <w:lang w:val="en-US"/>
        </w:rPr>
        <w:t>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no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Examine main gearbox drains (MM 71-71-00) for leakage.  Is excessive oil present?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no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Check that PT3 water drain plug is installed per Visual Check 9, 71-01-10.  Is plug missing?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no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lastRenderedPageBreak/>
        <w:t>Examine external plumbing, main gearbox and angle gearbox for obvious leakage per Visual Check 2, 79-01-10.  Is obvious leakage present?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no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Perform oil system static leak check per Engine Check 1, 79-01-20 and/or oil system monitoring leak check per Engine Check 2, 79-01-20.  Was source of leakage found?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yes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lang w:val="en-US"/>
        </w:rPr>
      </w:pPr>
      <w:r w:rsidRPr="004848B9">
        <w:rPr>
          <w:b/>
          <w:i/>
          <w:lang w:val="en-US"/>
        </w:rPr>
        <w:t>Refer to Engine Check 1 and/or engine check 2 for corrective</w:t>
      </w:r>
      <w:r w:rsidR="000419E7">
        <w:rPr>
          <w:b/>
          <w:i/>
          <w:lang w:val="en-US"/>
        </w:rPr>
        <w:t xml:space="preserve"> action</w:t>
      </w:r>
    </w:p>
    <w:p w:rsidR="004848B9" w:rsidRDefault="004848B9" w:rsidP="00C14A37">
      <w:pPr>
        <w:ind w:firstLine="720"/>
        <w:jc w:val="both"/>
        <w:rPr>
          <w:noProof w:val="0"/>
          <w:lang w:val="en-US"/>
        </w:rPr>
      </w:pPr>
    </w:p>
    <w:p w:rsidR="00C14A37" w:rsidRDefault="00C14A37" w:rsidP="00C14A37">
      <w:pPr>
        <w:ind w:firstLine="720"/>
        <w:jc w:val="both"/>
        <w:rPr>
          <w:b/>
          <w:i/>
          <w:noProof w:val="0"/>
          <w:lang w:val="en-US"/>
        </w:rPr>
      </w:pPr>
      <w:r>
        <w:rPr>
          <w:noProof w:val="0"/>
        </w:rPr>
        <w:t xml:space="preserve">Παραδείγματα εκτέλεσης για σενάριο </w:t>
      </w:r>
      <w:r w:rsidRPr="00C14A37">
        <w:rPr>
          <w:b/>
          <w:i/>
          <w:noProof w:val="0"/>
          <w:lang w:val="en-US"/>
        </w:rPr>
        <w:t>D</w:t>
      </w:r>
      <w:r>
        <w:rPr>
          <w:b/>
          <w:i/>
          <w:noProof w:val="0"/>
          <w:lang w:val="en-US"/>
        </w:rPr>
        <w:t>F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ttt</w:t>
      </w:r>
      <w:proofErr w:type="spellEnd"/>
      <w:r w:rsidRPr="004848B9">
        <w:rPr>
          <w:i/>
          <w:lang w:val="en-US"/>
        </w:rPr>
        <w:t>*****BOEING 747 FAULT ISOLATION EXPERT SYSTEM*****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tMAIN</w:t>
      </w:r>
      <w:proofErr w:type="spellEnd"/>
      <w:r w:rsidRPr="004848B9">
        <w:rPr>
          <w:i/>
          <w:lang w:val="en-US"/>
        </w:rPr>
        <w:t xml:space="preserve"> </w:t>
      </w:r>
      <w:proofErr w:type="spellStart"/>
      <w:r w:rsidRPr="004848B9">
        <w:rPr>
          <w:i/>
          <w:lang w:val="en-US"/>
        </w:rPr>
        <w:t>MENUt</w:t>
      </w:r>
      <w:proofErr w:type="spellEnd"/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1 - Oil consumption is high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2 - Oil quantity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3 - Oil pressure is abnormal or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4 - Oil filter bypass light is illuminated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5 - Oil temperature is abnormal or indicator is malfunctioning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6 - Breather temperature is high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7 - Engine was shutdown in flight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8 - Unlisted engine oil fault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848B9">
        <w:rPr>
          <w:i/>
          <w:lang w:val="en-US"/>
        </w:rPr>
        <w:t>tWhich</w:t>
      </w:r>
      <w:proofErr w:type="spellEnd"/>
      <w:r w:rsidRPr="004848B9">
        <w:rPr>
          <w:i/>
          <w:lang w:val="en-US"/>
        </w:rPr>
        <w:t xml:space="preserve"> of the above were observed during the flight? &gt;5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 xml:space="preserve">Which engine is </w:t>
      </w:r>
      <w:proofErr w:type="spellStart"/>
      <w:r w:rsidRPr="004848B9">
        <w:rPr>
          <w:i/>
          <w:lang w:val="en-US"/>
        </w:rPr>
        <w:t>malfuctioning</w:t>
      </w:r>
      <w:proofErr w:type="spellEnd"/>
      <w:r w:rsidRPr="004848B9">
        <w:rPr>
          <w:i/>
          <w:lang w:val="en-US"/>
        </w:rPr>
        <w:t>? (1,2,3,4,0) &gt;2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848B9">
        <w:rPr>
          <w:i/>
          <w:lang w:val="en-US"/>
        </w:rPr>
        <w:t xml:space="preserve">Is flight engineer's panel oil temperature abnormal? </w:t>
      </w:r>
      <w:r w:rsidRPr="004848B9">
        <w:rPr>
          <w:i/>
        </w:rPr>
        <w:t>[</w:t>
      </w:r>
      <w:proofErr w:type="spellStart"/>
      <w:r w:rsidRPr="004848B9">
        <w:rPr>
          <w:i/>
        </w:rPr>
        <w:t>yes,no</w:t>
      </w:r>
      <w:proofErr w:type="spellEnd"/>
      <w:r w:rsidRPr="004848B9">
        <w:rPr>
          <w:i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4848B9">
        <w:rPr>
          <w:i/>
        </w:rPr>
        <w:t>yes</w:t>
      </w:r>
      <w:proofErr w:type="spellEnd"/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Is flight engineer's panel oil temperature abnormally high? [</w:t>
      </w:r>
      <w:proofErr w:type="spellStart"/>
      <w:r w:rsidRPr="004848B9">
        <w:rPr>
          <w:i/>
          <w:lang w:val="en-US"/>
        </w:rPr>
        <w:t>yes,no</w:t>
      </w:r>
      <w:proofErr w:type="spellEnd"/>
      <w:r w:rsidRPr="004848B9">
        <w:rPr>
          <w:i/>
          <w:lang w:val="en-US"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848B9">
        <w:rPr>
          <w:i/>
          <w:lang w:val="en-US"/>
        </w:rPr>
        <w:t>yes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848B9">
        <w:rPr>
          <w:i/>
          <w:lang w:val="en-US"/>
        </w:rPr>
        <w:t xml:space="preserve">Open eng oil temp and press circuit breaker on P6 panel.  Observe oil temperature indication.  Does indicator drive below -40 C? </w:t>
      </w:r>
      <w:r w:rsidRPr="004848B9">
        <w:rPr>
          <w:i/>
        </w:rPr>
        <w:t>[</w:t>
      </w:r>
      <w:proofErr w:type="spellStart"/>
      <w:r w:rsidRPr="004848B9">
        <w:rPr>
          <w:i/>
        </w:rPr>
        <w:t>yes,no</w:t>
      </w:r>
      <w:proofErr w:type="spellEnd"/>
      <w:r w:rsidRPr="004848B9">
        <w:rPr>
          <w:i/>
        </w:rPr>
        <w:t>] &gt;</w:t>
      </w:r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4848B9">
        <w:rPr>
          <w:i/>
        </w:rPr>
        <w:t>no</w:t>
      </w:r>
      <w:proofErr w:type="spellEnd"/>
    </w:p>
    <w:p w:rsidR="004848B9" w:rsidRPr="004848B9" w:rsidRDefault="004848B9" w:rsidP="00484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lang w:val="en-US"/>
        </w:rPr>
      </w:pPr>
      <w:r w:rsidRPr="004848B9">
        <w:rPr>
          <w:b/>
          <w:i/>
          <w:lang w:val="en-US"/>
        </w:rPr>
        <w:t xml:space="preserve">Replace oil temperature indicator N18, N19, N20, or N21.  </w:t>
      </w:r>
      <w:r w:rsidRPr="004848B9">
        <w:rPr>
          <w:b/>
          <w:i/>
        </w:rPr>
        <w:t xml:space="preserve">MM </w:t>
      </w:r>
      <w:r>
        <w:rPr>
          <w:b/>
          <w:i/>
          <w:lang w:val="en-US"/>
        </w:rPr>
        <w:t>79-34-02</w:t>
      </w:r>
    </w:p>
    <w:p w:rsidR="004848B9" w:rsidRDefault="004848B9" w:rsidP="00341DDF">
      <w:pPr>
        <w:jc w:val="both"/>
        <w:rPr>
          <w:b/>
          <w:noProof w:val="0"/>
          <w:lang w:val="en-US"/>
        </w:rPr>
      </w:pP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0419E7">
        <w:rPr>
          <w:i/>
          <w:lang w:val="en-US"/>
        </w:rPr>
        <w:t>ttt</w:t>
      </w:r>
      <w:proofErr w:type="spellEnd"/>
      <w:r w:rsidRPr="000419E7">
        <w:rPr>
          <w:i/>
          <w:lang w:val="en-US"/>
        </w:rPr>
        <w:t>*****BOEING 747 FAULT ISOLATION EXPERT SYSTEM*****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0419E7">
        <w:rPr>
          <w:i/>
          <w:lang w:val="en-US"/>
        </w:rPr>
        <w:t>tMAIN</w:t>
      </w:r>
      <w:proofErr w:type="spellEnd"/>
      <w:r w:rsidRPr="000419E7">
        <w:rPr>
          <w:i/>
          <w:lang w:val="en-US"/>
        </w:rPr>
        <w:t xml:space="preserve"> </w:t>
      </w:r>
      <w:proofErr w:type="spellStart"/>
      <w:r w:rsidRPr="000419E7">
        <w:rPr>
          <w:i/>
          <w:lang w:val="en-US"/>
        </w:rPr>
        <w:t>MENUt</w:t>
      </w:r>
      <w:proofErr w:type="spellEnd"/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1 - Oil consumption is high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2 - Oil quantity indicator is malfunctioning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3 - Oil pressure is abnormal or indicator is malfunctioning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4 - Oil filter bypass light is illuminated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5 - Oil temperature is abnormal or indicator is malfunctioning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6 - Breather temperature is high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7 - Engine was shutdown in flight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8 - Unlisted engine oil fault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0419E7">
        <w:rPr>
          <w:i/>
          <w:lang w:val="en-US"/>
        </w:rPr>
        <w:t>tWhich</w:t>
      </w:r>
      <w:proofErr w:type="spellEnd"/>
      <w:r w:rsidRPr="000419E7">
        <w:rPr>
          <w:i/>
          <w:lang w:val="en-US"/>
        </w:rPr>
        <w:t xml:space="preserve"> of the above were observed during the flight? &gt;5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Which engine is </w:t>
      </w:r>
      <w:proofErr w:type="spellStart"/>
      <w:r w:rsidRPr="000419E7">
        <w:rPr>
          <w:i/>
          <w:lang w:val="en-US"/>
        </w:rPr>
        <w:t>malfuctioning</w:t>
      </w:r>
      <w:proofErr w:type="spellEnd"/>
      <w:r w:rsidRPr="000419E7">
        <w:rPr>
          <w:i/>
          <w:lang w:val="en-US"/>
        </w:rPr>
        <w:t>? (1,2,3,4,0) &gt;2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Is flight engineer's panel oil temperature abnormal? [</w:t>
      </w:r>
      <w:proofErr w:type="spellStart"/>
      <w:r w:rsidRPr="000419E7">
        <w:rPr>
          <w:i/>
          <w:lang w:val="en-US"/>
        </w:rPr>
        <w:t>yes,no</w:t>
      </w:r>
      <w:proofErr w:type="spellEnd"/>
      <w:r w:rsidRPr="000419E7">
        <w:rPr>
          <w:i/>
          <w:lang w:val="en-US"/>
        </w:rPr>
        <w:t>] &gt;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lastRenderedPageBreak/>
        <w:t>yes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Is flight engineer's panel oil temperature abnormally high? [</w:t>
      </w:r>
      <w:proofErr w:type="spellStart"/>
      <w:r w:rsidRPr="000419E7">
        <w:rPr>
          <w:i/>
          <w:lang w:val="en-US"/>
        </w:rPr>
        <w:t>yes,no</w:t>
      </w:r>
      <w:proofErr w:type="spellEnd"/>
      <w:r w:rsidRPr="000419E7">
        <w:rPr>
          <w:i/>
          <w:lang w:val="en-US"/>
        </w:rPr>
        <w:t>] &gt;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yes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Open eng oil temp and press circuit breaker on P6 panel.  Observe oil temperature indication.  Does indicator drive below -40 C? [</w:t>
      </w:r>
      <w:proofErr w:type="spellStart"/>
      <w:r w:rsidRPr="000419E7">
        <w:rPr>
          <w:i/>
          <w:lang w:val="en-US"/>
        </w:rPr>
        <w:t>yes,no</w:t>
      </w:r>
      <w:proofErr w:type="spellEnd"/>
      <w:r w:rsidRPr="000419E7">
        <w:rPr>
          <w:i/>
          <w:lang w:val="en-US"/>
        </w:rPr>
        <w:t>] &gt;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yes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Disconnect oil temperature bulb electrical connector, T140.  Observe oil temperature indication.  Does indicator drive above +170- C? [</w:t>
      </w:r>
      <w:proofErr w:type="spellStart"/>
      <w:r w:rsidRPr="000419E7">
        <w:rPr>
          <w:i/>
          <w:lang w:val="en-US"/>
        </w:rPr>
        <w:t>yes,no</w:t>
      </w:r>
      <w:proofErr w:type="spellEnd"/>
      <w:r w:rsidRPr="000419E7">
        <w:rPr>
          <w:i/>
          <w:lang w:val="en-US"/>
        </w:rPr>
        <w:t>] &gt;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yes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Attach decade resistor to pins 1 and 3 of electrical plug disconnected from oil temperature bulb.  Set decade resistor to the following values: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Decade Resistor Ohms         Indicator Reading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--------------------         -----------------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  129                   100  2 deg C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  147                   140  4 deg C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  162                   170  4 deg C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Observe oil temperature indication.  Does indicator reading correspond to listed values? [</w:t>
      </w:r>
      <w:proofErr w:type="spellStart"/>
      <w:r w:rsidRPr="000419E7">
        <w:rPr>
          <w:i/>
          <w:lang w:val="en-US"/>
        </w:rPr>
        <w:t>yes,no</w:t>
      </w:r>
      <w:proofErr w:type="spellEnd"/>
      <w:r w:rsidRPr="000419E7">
        <w:rPr>
          <w:i/>
          <w:lang w:val="en-US"/>
        </w:rPr>
        <w:t>] &gt;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yes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Measure temperature of fuel/oil cooler adjacent to oil temperature bulb.  Measure resistance between electrical terminals on bulb T426.  Resistance should be as follows: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Temperature (C)         Resistance (Ohms)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---------------         -----------------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-20                  83.77  0.40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-10                  87.04  0.40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 0                  90.38  0.40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10                  93.80  0.40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20                  97.31  0.40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30                 100.91  0.40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40                 104.60  0.40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50                 108.39  0.40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60                 112.28  0.50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 xml:space="preserve">        70                 116.27  0.50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Interpolate resistance values for temperatures between those given.  Do temperature and resistance values agree?  [</w:t>
      </w:r>
      <w:proofErr w:type="spellStart"/>
      <w:r w:rsidRPr="000419E7">
        <w:rPr>
          <w:i/>
          <w:lang w:val="en-US"/>
        </w:rPr>
        <w:t>yes,no</w:t>
      </w:r>
      <w:proofErr w:type="spellEnd"/>
      <w:r w:rsidRPr="000419E7">
        <w:rPr>
          <w:i/>
          <w:lang w:val="en-US"/>
        </w:rPr>
        <w:t>] &gt;</w:t>
      </w:r>
    </w:p>
    <w:p w:rsidR="000419E7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0419E7">
        <w:rPr>
          <w:i/>
          <w:lang w:val="en-US"/>
        </w:rPr>
        <w:t>yes</w:t>
      </w:r>
    </w:p>
    <w:p w:rsidR="004848B9" w:rsidRPr="000419E7" w:rsidRDefault="000419E7" w:rsidP="000419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lang w:val="en-US"/>
        </w:rPr>
      </w:pPr>
      <w:r w:rsidRPr="000419E7">
        <w:rPr>
          <w:b/>
          <w:i/>
          <w:lang w:val="en-US"/>
        </w:rPr>
        <w:t>Replace fuel/oil cooler flow control thermostat (bypass valve).  MM 79-21-05.</w:t>
      </w:r>
    </w:p>
    <w:p w:rsidR="000419E7" w:rsidRDefault="000419E7" w:rsidP="00341DDF">
      <w:pPr>
        <w:jc w:val="both"/>
        <w:rPr>
          <w:b/>
          <w:noProof w:val="0"/>
          <w:lang w:val="en-US"/>
        </w:rPr>
      </w:pPr>
    </w:p>
    <w:p w:rsidR="00781EE1" w:rsidRPr="00781EE1" w:rsidRDefault="00781EE1" w:rsidP="00341DDF">
      <w:pPr>
        <w:jc w:val="both"/>
        <w:rPr>
          <w:noProof w:val="0"/>
        </w:rPr>
      </w:pPr>
      <w:r w:rsidRPr="00C14A37">
        <w:rPr>
          <w:b/>
          <w:noProof w:val="0"/>
        </w:rPr>
        <w:t>2.</w:t>
      </w:r>
      <w:r>
        <w:rPr>
          <w:noProof w:val="0"/>
        </w:rPr>
        <w:t xml:space="preserve">  Ακολουθεί ο πηγαίος κώδικας της άσκησης σε </w:t>
      </w:r>
      <w:r>
        <w:rPr>
          <w:noProof w:val="0"/>
          <w:lang w:val="en-US"/>
        </w:rPr>
        <w:t>CLIPS</w:t>
      </w:r>
      <w:r w:rsidRPr="00781EE1">
        <w:rPr>
          <w:noProof w:val="0"/>
        </w:rPr>
        <w:t>: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(deffacts startup (menu-op start))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main-menu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(menu-op start)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(menu-op start)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t t t "*****BOEING 747 FAULT ISOLATION EXPERT SYSTEM*****"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t "MAIN MENU" t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"1 - Oil consumption is high"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"2 - Oil quantity indicator is malfunctioning"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  <w:t>(printout t "3 - Oil pressure is abnormal or indicator is malfunctioning"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"4 - Oil filter bypass light is illuminated"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"5 - Oil temperature is abnormal or indicator is malfunctioning"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"6 - Breather temperature is high"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"7 - Engine was shutdown in flight"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"8 - Unlisted engine oil fault"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t "Which of the above were observed during the flight? &gt;" 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(assert (observed-problem-number (read)) 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engine-number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(menu-op engine-num)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(menu-op engine-num)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"Which engine is malfuctioning? (1,2,3,4,0) &gt;")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(assert (engine-num (read)))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;------------------------------------------------------------------------------------------------------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oil-consumption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(observed-problem-number 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(assert (observed-problem-name high_consumption))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(assert (menu-op engine-num))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oil-qty-ind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(observed-problem-number 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"possible fault not listed")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oil-pressure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(observed-problem-number 3)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"possible fault not listed")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oil-filter-bypass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(observed-problem-number 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  <w:t>(printout t "possible fault not listed")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oil-temperature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(observed-problem-number 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(assert (observed-problem-name oil_temp))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(assert (menu-op engine-num))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breather-temperature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(observed-problem-number 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"possible fault not listed")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shutdown-in-flight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(observed-problem-number 7)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"possible fault not listed")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not_listed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(observed-problem-number 8)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"possible fault not listed")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;------------------------------------------------------------------------------------------------------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high-oil-consumption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(observed-problem-name high_consumption)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(engine-num ?entry)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(assert (error-code (sym-cat 79-01-BA-0 ?entry)))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"Are there any other abnormal oil systems?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(error-code (sym-cat 79-01-BE)))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 xml:space="preserve">else (assert (error-code (sym-cat 79-01-BD))) 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(defrule BD-BE 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(or (error-code 79-01-BE) (error-code 79-01-BD))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  <w:t>(printout t "Examine turbine exhaust area for evidence of oil loss per Visual Check 1, 79-01-10.  Is oil loss occuring?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2))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1))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bdbe1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"Examine main gearbox drains (MM 71-71-00) for leakage.  Is excessive oil present?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14))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15))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bdbe2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"Identify source of oil loss per Visual Check 1, 79-01-10.  Is oil loss due to leakage from rear cover of No. 4 bearing compartment?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4))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3))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bdbe3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3)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3)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oil loss due to leakage from oil pressure supply line or oil scavenge line of No. 4 bearing compartment? [yes,no] &gt;" crlf 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5))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6))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bdbe4or9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(or (bdbe 4) (bdbe 9))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?)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Replace engine.  MM 71-00-02 ",crlf 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bdbe5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Remove and clean or replace oil pressure supply tube and/or oil scavenge tube as required.  MM 72-53-00."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bdbe6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oil loss due to a clogged or loose oil scavenge line or a failed scavenge pump?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8))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9))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bdbe8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8)</w:t>
      </w:r>
      <w:r w:rsidRPr="00781EE1">
        <w:rPr>
          <w:lang w:val="en-US"/>
        </w:rPr>
        <w:tab/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8)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Remove and clean or replace oil scavenge tube as necessary.  MM 72-53-00.  Replace scavenge pump if required.  MM 72-61-21." crlf 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bdbe14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14)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14)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"Identify leaking drain line source (MM 71-71-00) Was source of leakage from the fuel/oil cooler?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16))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</w:r>
      <w:r w:rsidRPr="00781EE1">
        <w:rPr>
          <w:lang w:val="en-US"/>
        </w:rPr>
        <w:tab/>
        <w:t>else (assert (bdbe 17))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bdbe15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15)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15)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"Check that PT3 water drain plug is installed per Visual Check 9, 71-01-10.  Is plug missing?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19A))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19B))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bdbe16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16)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16)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Replace fuel/oil cooler (MM 79-21-01)." 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bdbe17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17)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16)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Remove applicable component and check both component and drive pad seal.  Replace component and/or drive seal as follows:",crlf)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       Component           Seal Replacement Ref",crlf)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       ---------           --------------------",crlf)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Generator (MM 24-21-01)        MM 72-61-08",crlf)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Fuel Pump (MM 73-11-01)        MM 72-61-11",crlf)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Hydraulic Pump (MM 29-11-05)   MM 72-61-09",crlf)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Starter (MM 80-11-01)          MM 72-61-06",crlf)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Constant Speed Drive           MM 72-61-07",crlf)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 (MM 24-11-01)",crlf)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bdbe19A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19A)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19A)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"Install drain plug." ,crlf)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bdbe19B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19B)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19B)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"Examine external plumbing, main gearbox and angle gearbox for obvious leakage per Visual Check 2, 79-01-10.  Is obvious leakage present?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20))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21))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bdbe20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20)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20)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leakage from oil pressure and/or oil scavenge lines?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22))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23))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bdbe22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22)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22)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leakage from No. 3 bearing oil scavenge tube connections?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24))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25))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bdbe23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23)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23)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leakage from breather lines?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28))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29))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bdbe28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28)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28)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leakage from No. 1 and 2 bearing breather manifold and/or No. 3 bearing breather manifold?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30))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31))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bdbe24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24)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24)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"Repair No. 3 bearing oil scavenge tube connections as required.  MM 79-21-03 AR."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bdbe24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24)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24)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"Repair No. 3 bearing oil scavenge tube connections as required.  MM 79-21-03 AR."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bdbe28or31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(or (bdbe 28) (bdbe 31))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?)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Engine.  MM 71-00-02"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bdbe30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30)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30)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No. 1 and 2 bearing breather manifold and/or No. 3 bearing breather manifold as required.  MM 79-21-04 R/I."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bdbe29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29)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29)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leakage from oil instrumentation lines?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33))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34))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bdbe34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34)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34)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leakage from N2 manual crank on main gearbox?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35))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36))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bdbe36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36)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36)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leakage from angle gearbox?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38))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39))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bdbe39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39)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39)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leakage from main gearbox?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41))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42))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bdbe33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33)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33)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Engine. MM 71-00-02"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bdbe35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35)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35)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"Remove N2 manual crank pad and install new o-ring and gasket (if applicable).  MM 72-00-00 MP."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bdbe38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38)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38)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angle gearbox.  MM 72-61-01 R/I."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bdbe41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41)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41)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main gearbox.  MM 72-61-02 R/I."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bdbe42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42)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42)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Engine.  MM 71-00-02"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bdbe21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21)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21)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"Perform oil system static leak check per Engine Check 1, 79-01-20 and/or oil system monitoring leak check per Engine Check 2, 79-01-20.  Was source of leakage found?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45))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46))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bdbe46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46)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46)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"Check fuel pump hydraulic stage pressure per Engine Check 2, 71-01-20.  Is pressure within limits?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49))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48))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bdbe49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49)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49)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"Check ground idle speed.  MM 71-00-00 A/T, Test No. 9.  Is ground idle speed low?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51))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52))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bdbe52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52)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52)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"&gt;From idle power, advance thrust level slowly to increase N2 RPM by 10+ACU-.  Did N1 increase at least 10+ACU- also?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(bdbe 54))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(bdbe 55))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bdbe45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  <w:t>(bdbe 45)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45)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"Refer to Engine Check 1 and/or engine check 2 for corrective action."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bdbe48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48)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48)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fuel pump.  MM 73-11-01."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bdbe51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51)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51)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"Adjust ground idle speed.  MM 71-00-00 A/T, Test No. 9."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bdbe54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54)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54)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Evc.  MM 75-31-01."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bdbe55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(bdbe 55)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(bdbe 55)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"AThe following are infrequent causes of this fault: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1. Faulty main gearbox deaerator          Ref Engine Check 3, 79-01-20 for resolution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2. PT3 manifold leaks                     Ref Visual Check 8, 71-01-10 for resolution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3. No. 1 and 2 bearing compartment leaks  Replace Engine (MM 71-00-02)"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;------------------------------------------------------------------------------------------------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abnormal-oil-temperature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(observed-problem-name oil_temp)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(engine-num ?entry)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(assert (error-code (sym-cat 79-01-BA-0 ?entry)))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flight engineer's panel oil temperature abnormal?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  <w:t>(bind ?answer1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"Is flight engineer's panel oil temperature abnormally high?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?answer2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(and (eq ?answer1 yes) (eq ?answer2 yes))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(error-code (sym-cat 79-01-DF)))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 (printout t "possible fault not listed"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(error-code 79-01-DF)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"Open eng oil temp and press circuit breaker on P6 panel.  Observe oil temperature indication.  Does indicator drive below -40 C?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(df 1))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(df 2))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df1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(df 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(df 1)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"Disconnect oil temperature bulb electrical connector, T140.  Observe oil temperature indication.  Does indicator drive above +170- C?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(df 12))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(df 9))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df9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(df 9)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(df 9)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oil temperature indicator N18, N19, N20, or N21.  MM 79-34-02.  Observe oil temperature indication.  Does indicator drive above +170- C?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no)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(df 10))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df12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(df 12)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  <w:t>?fact &lt;- (df 12)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"Attach decade resistor to pins 1 and 3 of electrical plug disconnected from oil temperature bulb.  Set decade resistor to the following values: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Decade Resistor Ohms         Indicator Reading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--------------------         -----------------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  129                   100  2 deg C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  147                   140  4 deg C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  162                   170  4 deg C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Observe oil temperature indication.  Does indicator reading correspond to listed values?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(df 17))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(df 16))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df2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(df 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(df 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oil temperature indicator N18, N19, N20, or N21.  MM 79-34-02."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df10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(df 10)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(df 10)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"Repair electrical wiring between oil temperature bulb electrical connector and oil temperature indicator.  WM 79-34-11."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df16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(df 16)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(df 16)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oil temperature indicator N18, N19, N20, or N21.  MM 79-34-02.  Observe oil temperature indication.  Does indicator drive above +170- C?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Attach decade resistor to pins 1 and 3 of electrical plug disconnected from oil temperature bulb.  Set decade resistor to the following values: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Decade Resistor Ohms         Indicator Reading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--------------------         -----------------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  129                   100  2 deg C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  147                   140  4 deg C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  162                   170  4 deg C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Observe oil temperature indication.  Does indicator reading correspond to listed values?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 xml:space="preserve">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no)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(df 22))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df17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(df 17)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(df 17)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"Measure temperature of fuel/oil cooler adjacent to oil temperature bulb.  Measure resistance between electrical terminals on bulb T426.  Resistance should be as follows: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Temperature (C)         Resistance (Ohms)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---------------         -----------------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-20                  83.77  0.40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-10                  87.04  0.40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 0                  90.38  0.40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10                  93.80  0.40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20                  97.31  0.40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30                 100.91  0.40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40                 104.60  0.40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50                 108.39  0.40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60                 112.28  0.50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 xml:space="preserve">        70                 116.27  0.50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Interpolate resistance values for temperatures between those given.  Do temperature and resistance values agree?  [yes,no] &gt;"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(bind ?answer (read))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(if (eq ?answer yes)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then (assert (df 27))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</w:r>
      <w:r w:rsidRPr="00781EE1">
        <w:rPr>
          <w:lang w:val="en-US"/>
        </w:rPr>
        <w:tab/>
        <w:t>else (assert (df 26))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df22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(df 22)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(df 22)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"Repair electrical wiring between oil temperature bulb electrical connector T426 and oil temperature indicator.  WM 79-34-11."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df26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(df 26)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(df 26)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(printout t "Replace oil temperature bulb T426.  MM 79-34-01." crlf)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lastRenderedPageBreak/>
        <w:tab/>
        <w:t>(retract ?fact)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>(defrule df27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(df 27)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?fact &lt;- (df 27)</w:t>
      </w:r>
    </w:p>
    <w:p w:rsidR="00781EE1" w:rsidRP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81EE1">
        <w:rPr>
          <w:lang w:val="en-US"/>
        </w:rPr>
        <w:tab/>
        <w:t>=&gt;</w:t>
      </w:r>
    </w:p>
    <w:p w:rsid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81EE1">
        <w:rPr>
          <w:lang w:val="en-US"/>
        </w:rPr>
        <w:tab/>
        <w:t xml:space="preserve">(printout t "Replace fuel/oil cooler flow control thermostat (bypass valve).  </w:t>
      </w:r>
      <w:r>
        <w:t>MM 79-21-05." crlf)</w:t>
      </w:r>
    </w:p>
    <w:p w:rsidR="00781EE1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(retract ?fact)</w:t>
      </w:r>
    </w:p>
    <w:p w:rsidR="00341DDF" w:rsidRPr="00341DDF" w:rsidRDefault="00781EE1" w:rsidP="00781E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)   </w:t>
      </w:r>
      <w:r w:rsidR="00341DDF">
        <w:t xml:space="preserve">   </w:t>
      </w:r>
    </w:p>
    <w:sectPr w:rsidR="00341DDF" w:rsidRPr="00341DDF" w:rsidSect="00F125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DDF"/>
    <w:rsid w:val="000419E7"/>
    <w:rsid w:val="00341DDF"/>
    <w:rsid w:val="004848B9"/>
    <w:rsid w:val="00781EE1"/>
    <w:rsid w:val="008979A2"/>
    <w:rsid w:val="00C14A37"/>
    <w:rsid w:val="00F12546"/>
    <w:rsid w:val="00F4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4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1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41DDF"/>
    <w:pPr>
      <w:spacing w:after="0" w:line="240" w:lineRule="auto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20</Pages>
  <Words>4128</Words>
  <Characters>22294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2011-03-01T20:38:00Z</dcterms:created>
  <dcterms:modified xsi:type="dcterms:W3CDTF">2011-03-01T21:39:00Z</dcterms:modified>
</cp:coreProperties>
</file>