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F1D4" w14:textId="77777777" w:rsidR="002A2464" w:rsidRDefault="002A2464">
      <w:pPr>
        <w:pStyle w:val="Textoindependiente"/>
        <w:spacing w:before="10"/>
        <w:rPr>
          <w:rFonts w:ascii="Times New Roman"/>
          <w:sz w:val="12"/>
        </w:rPr>
      </w:pPr>
    </w:p>
    <w:p w14:paraId="2C725837" w14:textId="77777777" w:rsidR="002A2464" w:rsidRDefault="002A2464">
      <w:pPr>
        <w:rPr>
          <w:rFonts w:ascii="Times New Roman"/>
          <w:sz w:val="12"/>
        </w:rPr>
        <w:sectPr w:rsidR="002A2464">
          <w:headerReference w:type="default" r:id="rId7"/>
          <w:footerReference w:type="default" r:id="rId8"/>
          <w:type w:val="continuous"/>
          <w:pgSz w:w="12240" w:h="15840"/>
          <w:pgMar w:top="1560" w:right="1580" w:bottom="1280" w:left="1600" w:header="536" w:footer="1082" w:gutter="0"/>
          <w:pgNumType w:start="1"/>
          <w:cols w:space="720"/>
        </w:sectPr>
      </w:pPr>
    </w:p>
    <w:p w14:paraId="39AEF5BF" w14:textId="77777777" w:rsidR="002A2464" w:rsidRDefault="002A2464">
      <w:pPr>
        <w:pStyle w:val="Textoindependiente"/>
        <w:rPr>
          <w:rFonts w:ascii="Times New Roman"/>
          <w:sz w:val="32"/>
        </w:rPr>
      </w:pPr>
    </w:p>
    <w:p w14:paraId="081669F8" w14:textId="77777777" w:rsidR="002A2464" w:rsidRDefault="002A2464">
      <w:pPr>
        <w:pStyle w:val="Textoindependiente"/>
        <w:spacing w:before="2"/>
        <w:rPr>
          <w:rFonts w:ascii="Times New Roman"/>
          <w:sz w:val="47"/>
        </w:rPr>
      </w:pPr>
    </w:p>
    <w:p w14:paraId="5EEC10CE" w14:textId="77777777" w:rsidR="002A2464" w:rsidRDefault="00E40A57">
      <w:pPr>
        <w:pStyle w:val="Ttulo1"/>
        <w:spacing w:before="1"/>
      </w:pPr>
      <w:r>
        <w:t>Enunciado</w:t>
      </w:r>
    </w:p>
    <w:p w14:paraId="214D9424" w14:textId="77777777" w:rsidR="002A2464" w:rsidRDefault="00E40A57">
      <w:pPr>
        <w:pStyle w:val="Ttulo"/>
      </w:pPr>
      <w:r>
        <w:br w:type="column"/>
      </w:r>
      <w:r>
        <w:rPr>
          <w:spacing w:val="-11"/>
        </w:rPr>
        <w:t>Feria</w:t>
      </w:r>
      <w:r>
        <w:rPr>
          <w:spacing w:val="-20"/>
        </w:rPr>
        <w:t xml:space="preserve"> </w:t>
      </w:r>
      <w:r>
        <w:rPr>
          <w:spacing w:val="-10"/>
        </w:rPr>
        <w:t>Empresarial</w:t>
      </w:r>
    </w:p>
    <w:p w14:paraId="3838F2BC" w14:textId="77777777" w:rsidR="002A2464" w:rsidRDefault="002A2464">
      <w:pPr>
        <w:sectPr w:rsidR="002A2464">
          <w:type w:val="continuous"/>
          <w:pgSz w:w="12240" w:h="15840"/>
          <w:pgMar w:top="1560" w:right="1580" w:bottom="1280" w:left="1600" w:header="720" w:footer="720" w:gutter="0"/>
          <w:cols w:num="2" w:space="720" w:equalWidth="0">
            <w:col w:w="1489" w:space="1069"/>
            <w:col w:w="6502"/>
          </w:cols>
        </w:sectPr>
      </w:pPr>
    </w:p>
    <w:p w14:paraId="7BC4DEF9" w14:textId="77777777" w:rsidR="002A2464" w:rsidRDefault="00E40A57">
      <w:pPr>
        <w:pStyle w:val="Textoindependiente"/>
        <w:ind w:left="102" w:right="121"/>
        <w:jc w:val="both"/>
      </w:pPr>
      <w:r>
        <w:t>Se quiere crear una aplicación para el manejo de una feria empresarial. La feria cuenta con</w:t>
      </w:r>
      <w:r>
        <w:rPr>
          <w:spacing w:val="-52"/>
        </w:rPr>
        <w:t xml:space="preserve"> </w:t>
      </w:r>
      <w:r>
        <w:t>varios puestos de exposición en donde las empresas expositoras muestran sus productos a</w:t>
      </w:r>
      <w:r>
        <w:rPr>
          <w:spacing w:val="-53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empresas</w:t>
      </w:r>
      <w:r>
        <w:rPr>
          <w:spacing w:val="1"/>
        </w:rPr>
        <w:t xml:space="preserve"> </w:t>
      </w:r>
      <w:r>
        <w:t>visitantes.</w:t>
      </w:r>
    </w:p>
    <w:p w14:paraId="4AAAFE01" w14:textId="77777777" w:rsidR="002A2464" w:rsidRDefault="002A2464">
      <w:pPr>
        <w:pStyle w:val="Textoindependiente"/>
        <w:spacing w:before="11"/>
        <w:rPr>
          <w:sz w:val="23"/>
        </w:rPr>
      </w:pPr>
    </w:p>
    <w:p w14:paraId="1CDF3678" w14:textId="77777777" w:rsidR="002A2464" w:rsidRDefault="00E40A57">
      <w:pPr>
        <w:pStyle w:val="Textoindependiente"/>
        <w:ind w:left="102" w:right="117"/>
        <w:jc w:val="both"/>
      </w:pPr>
      <w:r>
        <w:t>Cada puesto tiene restricciones de número mínimo y</w:t>
      </w:r>
      <w:r>
        <w:t xml:space="preserve"> máximo de personas expositoras</w:t>
      </w:r>
      <w:r>
        <w:rPr>
          <w:spacing w:val="1"/>
        </w:rPr>
        <w:t xml:space="preserve"> </w:t>
      </w:r>
      <w:r>
        <w:t>según su</w:t>
      </w:r>
      <w:r>
        <w:rPr>
          <w:spacing w:val="-1"/>
        </w:rPr>
        <w:t xml:space="preserve"> </w:t>
      </w:r>
      <w:r>
        <w:t>ubicación:</w:t>
      </w:r>
    </w:p>
    <w:p w14:paraId="3A3965B9" w14:textId="77777777" w:rsidR="002A2464" w:rsidRDefault="002A2464">
      <w:pPr>
        <w:pStyle w:val="Textoindependiente"/>
        <w:spacing w:before="2"/>
      </w:pPr>
    </w:p>
    <w:p w14:paraId="470032AA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Zona</w:t>
      </w:r>
      <w:r>
        <w:rPr>
          <w:spacing w:val="-4"/>
          <w:sz w:val="24"/>
        </w:rPr>
        <w:t xml:space="preserve"> </w:t>
      </w:r>
      <w:r>
        <w:rPr>
          <w:sz w:val="24"/>
        </w:rPr>
        <w:t>Norte:</w:t>
      </w:r>
      <w:r>
        <w:rPr>
          <w:spacing w:val="-4"/>
          <w:sz w:val="24"/>
        </w:rPr>
        <w:t xml:space="preserve"> </w:t>
      </w:r>
      <w:r>
        <w:rPr>
          <w:sz w:val="24"/>
        </w:rPr>
        <w:t>mínimo=4,</w:t>
      </w:r>
      <w:r>
        <w:rPr>
          <w:spacing w:val="-5"/>
          <w:sz w:val="24"/>
        </w:rPr>
        <w:t xml:space="preserve"> </w:t>
      </w:r>
      <w:r>
        <w:rPr>
          <w:sz w:val="24"/>
        </w:rPr>
        <w:t>máximo=8</w:t>
      </w:r>
    </w:p>
    <w:p w14:paraId="6DA47008" w14:textId="77777777" w:rsidR="002A2464" w:rsidRDefault="002A2464">
      <w:pPr>
        <w:pStyle w:val="Textoindependiente"/>
        <w:spacing w:before="11"/>
        <w:rPr>
          <w:sz w:val="23"/>
        </w:rPr>
      </w:pPr>
    </w:p>
    <w:p w14:paraId="586ADFA9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Oriente:</w:t>
      </w:r>
      <w:r>
        <w:rPr>
          <w:spacing w:val="-4"/>
          <w:sz w:val="24"/>
        </w:rPr>
        <w:t xml:space="preserve"> </w:t>
      </w:r>
      <w:r>
        <w:rPr>
          <w:sz w:val="24"/>
        </w:rPr>
        <w:t>mínimo=7,</w:t>
      </w:r>
      <w:r>
        <w:rPr>
          <w:spacing w:val="-4"/>
          <w:sz w:val="24"/>
        </w:rPr>
        <w:t xml:space="preserve"> </w:t>
      </w:r>
      <w:r>
        <w:rPr>
          <w:sz w:val="24"/>
        </w:rPr>
        <w:t>máximo=13</w:t>
      </w:r>
    </w:p>
    <w:p w14:paraId="171340DF" w14:textId="77777777" w:rsidR="002A2464" w:rsidRDefault="002A2464">
      <w:pPr>
        <w:pStyle w:val="Textoindependiente"/>
        <w:spacing w:before="11"/>
        <w:rPr>
          <w:sz w:val="23"/>
        </w:rPr>
      </w:pPr>
    </w:p>
    <w:p w14:paraId="58AC62C2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Zona</w:t>
      </w:r>
      <w:r>
        <w:rPr>
          <w:spacing w:val="-3"/>
          <w:sz w:val="24"/>
        </w:rPr>
        <w:t xml:space="preserve"> </w:t>
      </w:r>
      <w:r>
        <w:rPr>
          <w:sz w:val="24"/>
        </w:rPr>
        <w:t>Sur:</w:t>
      </w:r>
      <w:r>
        <w:rPr>
          <w:spacing w:val="-4"/>
          <w:sz w:val="24"/>
        </w:rPr>
        <w:t xml:space="preserve"> </w:t>
      </w:r>
      <w:r>
        <w:rPr>
          <w:sz w:val="24"/>
        </w:rPr>
        <w:t>mínimo=3,</w:t>
      </w:r>
      <w:r>
        <w:rPr>
          <w:spacing w:val="-4"/>
          <w:sz w:val="24"/>
        </w:rPr>
        <w:t xml:space="preserve"> </w:t>
      </w:r>
      <w:r>
        <w:rPr>
          <w:sz w:val="24"/>
        </w:rPr>
        <w:t>máximo=7</w:t>
      </w:r>
    </w:p>
    <w:p w14:paraId="68558BB5" w14:textId="77777777" w:rsidR="002A2464" w:rsidRDefault="002A2464">
      <w:pPr>
        <w:pStyle w:val="Textoindependiente"/>
        <w:spacing w:before="1"/>
      </w:pPr>
    </w:p>
    <w:p w14:paraId="34DD99CA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Zona</w:t>
      </w:r>
      <w:r>
        <w:rPr>
          <w:spacing w:val="-4"/>
          <w:sz w:val="24"/>
        </w:rPr>
        <w:t xml:space="preserve"> </w:t>
      </w:r>
      <w:r>
        <w:rPr>
          <w:sz w:val="24"/>
        </w:rPr>
        <w:t>Occidente:</w:t>
      </w:r>
      <w:r>
        <w:rPr>
          <w:spacing w:val="-3"/>
          <w:sz w:val="24"/>
        </w:rPr>
        <w:t xml:space="preserve"> </w:t>
      </w:r>
      <w:r>
        <w:rPr>
          <w:sz w:val="24"/>
        </w:rPr>
        <w:t>mínimo=8,</w:t>
      </w:r>
      <w:r>
        <w:rPr>
          <w:spacing w:val="-3"/>
          <w:sz w:val="24"/>
        </w:rPr>
        <w:t xml:space="preserve"> </w:t>
      </w:r>
      <w:r>
        <w:rPr>
          <w:sz w:val="24"/>
        </w:rPr>
        <w:t>máximo=14</w:t>
      </w:r>
    </w:p>
    <w:p w14:paraId="3461979A" w14:textId="77777777" w:rsidR="002A2464" w:rsidRDefault="002A2464">
      <w:pPr>
        <w:pStyle w:val="Textoindependiente"/>
        <w:spacing w:before="11"/>
        <w:rPr>
          <w:sz w:val="23"/>
        </w:rPr>
      </w:pPr>
    </w:p>
    <w:p w14:paraId="1F01B1C9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Zona</w:t>
      </w:r>
      <w:r>
        <w:rPr>
          <w:spacing w:val="-4"/>
          <w:sz w:val="24"/>
        </w:rPr>
        <w:t xml:space="preserve"> </w:t>
      </w:r>
      <w:r>
        <w:rPr>
          <w:sz w:val="24"/>
        </w:rPr>
        <w:t>Centro:</w:t>
      </w:r>
      <w:r>
        <w:rPr>
          <w:spacing w:val="-2"/>
          <w:sz w:val="24"/>
        </w:rPr>
        <w:t xml:space="preserve"> </w:t>
      </w:r>
      <w:r>
        <w:rPr>
          <w:sz w:val="24"/>
        </w:rPr>
        <w:t>mínimo=6,</w:t>
      </w:r>
      <w:r>
        <w:rPr>
          <w:spacing w:val="-6"/>
          <w:sz w:val="24"/>
        </w:rPr>
        <w:t xml:space="preserve"> </w:t>
      </w:r>
      <w:r>
        <w:rPr>
          <w:sz w:val="24"/>
        </w:rPr>
        <w:t>máximo=12</w:t>
      </w:r>
    </w:p>
    <w:p w14:paraId="1F0E2066" w14:textId="77777777" w:rsidR="002A2464" w:rsidRDefault="002A2464">
      <w:pPr>
        <w:pStyle w:val="Textoindependiente"/>
        <w:spacing w:before="3"/>
      </w:pPr>
    </w:p>
    <w:p w14:paraId="7BFD9B41" w14:textId="77777777" w:rsidR="002A2464" w:rsidRDefault="00E40A57">
      <w:pPr>
        <w:pStyle w:val="Textoindependiente"/>
        <w:ind w:left="102" w:right="120"/>
        <w:jc w:val="both"/>
      </w:pPr>
      <w:r>
        <w:t>Una empresa visitante debe ingresar su nombre y el número de personas que asistirán a la</w:t>
      </w:r>
      <w:r>
        <w:rPr>
          <w:spacing w:val="-52"/>
        </w:rPr>
        <w:t xml:space="preserve"> </w:t>
      </w:r>
      <w:r>
        <w:t>feria, el número máximo de personas asistentes para una empresa es de 20. Por su parte</w:t>
      </w:r>
      <w:r>
        <w:rPr>
          <w:spacing w:val="1"/>
        </w:rPr>
        <w:t xml:space="preserve"> </w:t>
      </w:r>
      <w:r>
        <w:t>una empresa expositora debe ingresar su nombre, el número de expositores y la ub</w:t>
      </w:r>
      <w:r>
        <w:t>icación</w:t>
      </w:r>
      <w:r>
        <w:rPr>
          <w:spacing w:val="-52"/>
        </w:rPr>
        <w:t xml:space="preserve"> </w:t>
      </w:r>
      <w:r>
        <w:t>del puesto de exposición. Por último, es importante saber el porcentaje de ocupación de</w:t>
      </w:r>
      <w:r>
        <w:rPr>
          <w:spacing w:val="1"/>
        </w:rPr>
        <w:t xml:space="preserve"> </w:t>
      </w:r>
      <w:r>
        <w:t>los puestos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feria</w:t>
      </w:r>
      <w:r>
        <w:rPr>
          <w:spacing w:val="-2"/>
        </w:rPr>
        <w:t xml:space="preserve"> </w:t>
      </w:r>
      <w:r>
        <w:t>en cualquier</w:t>
      </w:r>
      <w:r>
        <w:rPr>
          <w:spacing w:val="1"/>
        </w:rPr>
        <w:t xml:space="preserve"> </w:t>
      </w:r>
      <w:r>
        <w:t>instante.</w:t>
      </w:r>
    </w:p>
    <w:p w14:paraId="4B3A0147" w14:textId="77777777" w:rsidR="002A2464" w:rsidRDefault="002A2464">
      <w:pPr>
        <w:pStyle w:val="Textoindependiente"/>
        <w:spacing w:before="11"/>
        <w:rPr>
          <w:sz w:val="23"/>
        </w:rPr>
      </w:pPr>
    </w:p>
    <w:p w14:paraId="0B4FD398" w14:textId="77777777" w:rsidR="002A2464" w:rsidRDefault="00E40A57">
      <w:pPr>
        <w:pStyle w:val="Textoindependiente"/>
        <w:ind w:left="102"/>
        <w:jc w:val="both"/>
      </w:pPr>
      <w:r>
        <w:t>La</w:t>
      </w:r>
      <w:r>
        <w:rPr>
          <w:spacing w:val="-3"/>
        </w:rPr>
        <w:t xml:space="preserve"> </w:t>
      </w:r>
      <w:r>
        <w:t>aplicación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permitir:</w:t>
      </w:r>
    </w:p>
    <w:p w14:paraId="107516AF" w14:textId="77777777" w:rsidR="002A2464" w:rsidRDefault="002A2464">
      <w:pPr>
        <w:pStyle w:val="Textoindependiente"/>
        <w:spacing w:before="12"/>
        <w:rPr>
          <w:sz w:val="23"/>
        </w:rPr>
      </w:pPr>
    </w:p>
    <w:p w14:paraId="76F3EE58" w14:textId="77777777" w:rsidR="002A2464" w:rsidRDefault="00E40A57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Ingresar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empresa visitante</w:t>
      </w:r>
    </w:p>
    <w:p w14:paraId="070B9DB5" w14:textId="77777777" w:rsidR="002A2464" w:rsidRDefault="002A2464">
      <w:pPr>
        <w:pStyle w:val="Textoindependiente"/>
        <w:spacing w:before="2"/>
      </w:pPr>
    </w:p>
    <w:p w14:paraId="63ADE66B" w14:textId="77777777" w:rsidR="002A2464" w:rsidRDefault="00E40A57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Ingresar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empresa</w:t>
      </w:r>
      <w:r>
        <w:rPr>
          <w:spacing w:val="-2"/>
          <w:sz w:val="24"/>
        </w:rPr>
        <w:t xml:space="preserve"> </w:t>
      </w:r>
      <w:r>
        <w:rPr>
          <w:sz w:val="24"/>
        </w:rPr>
        <w:t>expositora,</w:t>
      </w:r>
      <w:r>
        <w:rPr>
          <w:spacing w:val="-2"/>
          <w:sz w:val="24"/>
        </w:rPr>
        <w:t xml:space="preserve"> </w:t>
      </w:r>
      <w:r>
        <w:rPr>
          <w:sz w:val="24"/>
        </w:rPr>
        <w:t>ocupando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respectivo</w:t>
      </w:r>
      <w:r>
        <w:rPr>
          <w:spacing w:val="-4"/>
          <w:sz w:val="24"/>
        </w:rPr>
        <w:t xml:space="preserve"> </w:t>
      </w:r>
      <w:r>
        <w:rPr>
          <w:sz w:val="24"/>
        </w:rPr>
        <w:t>puesto</w:t>
      </w:r>
    </w:p>
    <w:p w14:paraId="216D8385" w14:textId="77777777" w:rsidR="002A2464" w:rsidRDefault="002A2464">
      <w:pPr>
        <w:pStyle w:val="Textoindependiente"/>
      </w:pPr>
    </w:p>
    <w:p w14:paraId="015B4755" w14:textId="77777777" w:rsidR="002A2464" w:rsidRDefault="00E40A57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Desocupar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puesto</w:t>
      </w:r>
    </w:p>
    <w:p w14:paraId="25CC3C55" w14:textId="77777777" w:rsidR="002A2464" w:rsidRDefault="002A2464">
      <w:pPr>
        <w:pStyle w:val="Textoindependiente"/>
      </w:pPr>
    </w:p>
    <w:p w14:paraId="2733420D" w14:textId="77777777" w:rsidR="002A2464" w:rsidRDefault="00E40A57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Sugerir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puesto</w:t>
      </w:r>
      <w:r>
        <w:rPr>
          <w:spacing w:val="-3"/>
          <w:sz w:val="24"/>
        </w:rPr>
        <w:t xml:space="preserve"> </w:t>
      </w:r>
      <w:r>
        <w:rPr>
          <w:sz w:val="24"/>
        </w:rPr>
        <w:t>dado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número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expositores</w:t>
      </w:r>
    </w:p>
    <w:p w14:paraId="7479C266" w14:textId="77777777" w:rsidR="002A2464" w:rsidRDefault="002A2464">
      <w:pPr>
        <w:pStyle w:val="Textoindependiente"/>
        <w:spacing w:before="12"/>
        <w:rPr>
          <w:sz w:val="23"/>
        </w:rPr>
      </w:pPr>
    </w:p>
    <w:p w14:paraId="7E23CB29" w14:textId="77777777" w:rsidR="002A2464" w:rsidRDefault="00E40A57">
      <w:pPr>
        <w:pStyle w:val="Prrafodelista"/>
        <w:numPr>
          <w:ilvl w:val="0"/>
          <w:numId w:val="1"/>
        </w:numPr>
        <w:tabs>
          <w:tab w:val="left" w:pos="822"/>
        </w:tabs>
        <w:ind w:hanging="361"/>
        <w:rPr>
          <w:sz w:val="24"/>
        </w:rPr>
      </w:pPr>
      <w:r>
        <w:rPr>
          <w:sz w:val="24"/>
        </w:rPr>
        <w:t>Mostrar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porcentaje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ocupación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puestos</w:t>
      </w:r>
    </w:p>
    <w:p w14:paraId="3E35CF1E" w14:textId="77777777" w:rsidR="002A2464" w:rsidRDefault="002A2464">
      <w:pPr>
        <w:rPr>
          <w:sz w:val="24"/>
        </w:rPr>
        <w:sectPr w:rsidR="002A2464">
          <w:type w:val="continuous"/>
          <w:pgSz w:w="12240" w:h="15840"/>
          <w:pgMar w:top="1560" w:right="1580" w:bottom="1280" w:left="1600" w:header="720" w:footer="720" w:gutter="0"/>
          <w:cols w:space="720"/>
        </w:sectPr>
      </w:pPr>
    </w:p>
    <w:p w14:paraId="3157890B" w14:textId="77777777" w:rsidR="002A2464" w:rsidRDefault="002A2464">
      <w:pPr>
        <w:pStyle w:val="Textoindependiente"/>
        <w:spacing w:before="11"/>
        <w:rPr>
          <w:sz w:val="27"/>
        </w:rPr>
      </w:pPr>
    </w:p>
    <w:p w14:paraId="063127FE" w14:textId="77777777" w:rsidR="002A2464" w:rsidRDefault="00E40A57">
      <w:pPr>
        <w:pStyle w:val="Ttulo1"/>
      </w:pPr>
      <w:r>
        <w:t>Interfaz</w:t>
      </w:r>
    </w:p>
    <w:p w14:paraId="26D7E935" w14:textId="77777777" w:rsidR="002A2464" w:rsidRDefault="00E40A57">
      <w:pPr>
        <w:pStyle w:val="Textoindependiente"/>
        <w:ind w:left="1670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76BBFDE3" wp14:editId="2507F670">
            <wp:extent cx="3640806" cy="2738628"/>
            <wp:effectExtent l="0" t="0" r="0" b="0"/>
            <wp:docPr id="3" name="image3.png" descr="n4 feriaEmpresari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0806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56FE" w14:textId="77777777" w:rsidR="002A2464" w:rsidRDefault="00E40A57">
      <w:pPr>
        <w:pStyle w:val="Textoindependiente"/>
        <w:spacing w:before="11"/>
        <w:rPr>
          <w:rFonts w:ascii="Calibri Light"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85DBAA" wp14:editId="5348CC58">
            <wp:simplePos x="0" y="0"/>
            <wp:positionH relativeFrom="page">
              <wp:posOffset>2190750</wp:posOffset>
            </wp:positionH>
            <wp:positionV relativeFrom="paragraph">
              <wp:posOffset>171704</wp:posOffset>
            </wp:positionV>
            <wp:extent cx="3389515" cy="1724025"/>
            <wp:effectExtent l="0" t="0" r="0" b="0"/>
            <wp:wrapTopAndBottom/>
            <wp:docPr id="5" name="image4.png" descr="n4 feriaEmpresaria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951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2AD41FAA" wp14:editId="26CF927A">
            <wp:simplePos x="0" y="0"/>
            <wp:positionH relativeFrom="page">
              <wp:posOffset>2466975</wp:posOffset>
            </wp:positionH>
            <wp:positionV relativeFrom="paragraph">
              <wp:posOffset>2091054</wp:posOffset>
            </wp:positionV>
            <wp:extent cx="2833089" cy="1209675"/>
            <wp:effectExtent l="0" t="0" r="0" b="0"/>
            <wp:wrapTopAndBottom/>
            <wp:docPr id="7" name="image5.png" descr="n4 feriaEmpresaria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3089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433245F" wp14:editId="39070004">
            <wp:simplePos x="0" y="0"/>
            <wp:positionH relativeFrom="page">
              <wp:posOffset>2808985</wp:posOffset>
            </wp:positionH>
            <wp:positionV relativeFrom="paragraph">
              <wp:posOffset>3485451</wp:posOffset>
            </wp:positionV>
            <wp:extent cx="2150999" cy="1152525"/>
            <wp:effectExtent l="0" t="0" r="0" b="0"/>
            <wp:wrapTopAndBottom/>
            <wp:docPr id="9" name="image6.png" descr="n4 feriaEmpresaria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0999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8825B7" w14:textId="77777777" w:rsidR="002A2464" w:rsidRDefault="002A2464">
      <w:pPr>
        <w:pStyle w:val="Textoindependiente"/>
        <w:spacing w:before="7"/>
        <w:rPr>
          <w:rFonts w:ascii="Calibri Light"/>
          <w:sz w:val="19"/>
        </w:rPr>
      </w:pPr>
    </w:p>
    <w:p w14:paraId="1F1BB659" w14:textId="77777777" w:rsidR="002A2464" w:rsidRDefault="002A2464">
      <w:pPr>
        <w:pStyle w:val="Textoindependiente"/>
        <w:spacing w:before="3"/>
        <w:rPr>
          <w:rFonts w:ascii="Calibri Light"/>
          <w:sz w:val="18"/>
        </w:rPr>
      </w:pPr>
    </w:p>
    <w:p w14:paraId="052F3825" w14:textId="77777777" w:rsidR="002A2464" w:rsidRDefault="002A2464">
      <w:pPr>
        <w:rPr>
          <w:rFonts w:ascii="Calibri Light"/>
          <w:sz w:val="18"/>
        </w:rPr>
        <w:sectPr w:rsidR="002A2464">
          <w:pgSz w:w="12240" w:h="15840"/>
          <w:pgMar w:top="1560" w:right="1580" w:bottom="1280" w:left="1600" w:header="536" w:footer="1082" w:gutter="0"/>
          <w:cols w:space="720"/>
        </w:sectPr>
      </w:pPr>
    </w:p>
    <w:p w14:paraId="7F89A5AD" w14:textId="77777777" w:rsidR="002A2464" w:rsidRDefault="002A2464">
      <w:pPr>
        <w:pStyle w:val="Textoindependiente"/>
        <w:spacing w:before="11"/>
        <w:rPr>
          <w:rFonts w:ascii="Calibri Light"/>
          <w:sz w:val="27"/>
        </w:rPr>
      </w:pPr>
    </w:p>
    <w:p w14:paraId="5EA5CD90" w14:textId="77777777" w:rsidR="002A2464" w:rsidRDefault="00E40A57">
      <w:pPr>
        <w:spacing w:before="34"/>
        <w:ind w:left="102"/>
        <w:rPr>
          <w:rFonts w:ascii="Calibri Light"/>
          <w:sz w:val="32"/>
        </w:rPr>
      </w:pPr>
      <w:r>
        <w:rPr>
          <w:rFonts w:ascii="Calibri Light"/>
          <w:sz w:val="32"/>
        </w:rPr>
        <w:t>Modelo</w:t>
      </w:r>
    </w:p>
    <w:p w14:paraId="19CC06EC" w14:textId="77777777" w:rsidR="002A2464" w:rsidRDefault="00E40A57">
      <w:pPr>
        <w:pStyle w:val="Textoindependiente"/>
        <w:ind w:left="101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inline distT="0" distB="0" distL="0" distR="0" wp14:anchorId="5C98796F" wp14:editId="60778B50">
            <wp:extent cx="5502579" cy="4237196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579" cy="423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5E01" w14:textId="77777777" w:rsidR="002A2464" w:rsidRDefault="002A2464">
      <w:pPr>
        <w:pStyle w:val="Textoindependiente"/>
        <w:spacing w:before="1"/>
        <w:rPr>
          <w:rFonts w:ascii="Calibri Light"/>
          <w:sz w:val="26"/>
        </w:rPr>
      </w:pPr>
    </w:p>
    <w:p w14:paraId="7E4D3722" w14:textId="77777777" w:rsidR="002A2464" w:rsidRDefault="00E40A57">
      <w:pPr>
        <w:pStyle w:val="Ttulo1"/>
        <w:spacing w:before="0"/>
      </w:pPr>
      <w:proofErr w:type="gramStart"/>
      <w:r>
        <w:t>Opciones a</w:t>
      </w:r>
      <w:r>
        <w:rPr>
          <w:spacing w:val="-2"/>
        </w:rPr>
        <w:t xml:space="preserve"> </w:t>
      </w:r>
      <w:r>
        <w:t>desarrollar</w:t>
      </w:r>
      <w:proofErr w:type="gramEnd"/>
    </w:p>
    <w:p w14:paraId="73490D55" w14:textId="77777777" w:rsidR="002A2464" w:rsidRDefault="00E40A57">
      <w:pPr>
        <w:pStyle w:val="Textoindependiente"/>
        <w:spacing w:line="300" w:lineRule="exact"/>
        <w:ind w:left="102"/>
        <w:jc w:val="both"/>
      </w:pPr>
      <w:r>
        <w:t>Dentro</w:t>
      </w:r>
      <w:r>
        <w:rPr>
          <w:spacing w:val="13"/>
        </w:rPr>
        <w:t xml:space="preserve"> </w:t>
      </w:r>
      <w:r>
        <w:t>de</w:t>
      </w:r>
      <w:r>
        <w:rPr>
          <w:spacing w:val="68"/>
        </w:rPr>
        <w:t xml:space="preserve"> </w:t>
      </w:r>
      <w:r>
        <w:t>la</w:t>
      </w:r>
      <w:r>
        <w:rPr>
          <w:spacing w:val="67"/>
        </w:rPr>
        <w:t xml:space="preserve"> </w:t>
      </w:r>
      <w:r>
        <w:t>clase</w:t>
      </w:r>
      <w:r>
        <w:rPr>
          <w:spacing w:val="66"/>
        </w:rPr>
        <w:t xml:space="preserve"> </w:t>
      </w:r>
      <w:r>
        <w:t>“</w:t>
      </w:r>
      <w:proofErr w:type="spellStart"/>
      <w:r>
        <w:rPr>
          <w:rFonts w:ascii="Courier New" w:hAnsi="Courier New"/>
        </w:rPr>
        <w:t>FeriaEmpresarial</w:t>
      </w:r>
      <w:proofErr w:type="spellEnd"/>
      <w:r>
        <w:t>”</w:t>
      </w:r>
      <w:r>
        <w:rPr>
          <w:spacing w:val="67"/>
        </w:rPr>
        <w:t xml:space="preserve"> </w:t>
      </w:r>
      <w:r>
        <w:t>encontrarán</w:t>
      </w:r>
      <w:r>
        <w:rPr>
          <w:spacing w:val="65"/>
        </w:rPr>
        <w:t xml:space="preserve"> </w:t>
      </w:r>
      <w:r>
        <w:t>dos</w:t>
      </w:r>
      <w:r>
        <w:rPr>
          <w:spacing w:val="65"/>
        </w:rPr>
        <w:t xml:space="preserve"> </w:t>
      </w:r>
      <w:r>
        <w:t>métodos</w:t>
      </w:r>
      <w:r>
        <w:rPr>
          <w:spacing w:val="67"/>
        </w:rPr>
        <w:t xml:space="preserve"> </w:t>
      </w:r>
      <w:r>
        <w:t>denominados</w:t>
      </w:r>
    </w:p>
    <w:p w14:paraId="54916AFE" w14:textId="77777777" w:rsidR="002A2464" w:rsidRDefault="00E40A57">
      <w:pPr>
        <w:pStyle w:val="Textoindependiente"/>
        <w:spacing w:line="300" w:lineRule="exact"/>
        <w:ind w:left="102"/>
        <w:jc w:val="both"/>
      </w:pPr>
      <w:r>
        <w:t>“</w:t>
      </w:r>
      <w:r>
        <w:rPr>
          <w:rFonts w:ascii="Courier New" w:hAnsi="Courier New"/>
        </w:rPr>
        <w:t>metodo1()</w:t>
      </w:r>
      <w:r>
        <w:t>”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“</w:t>
      </w:r>
      <w:r>
        <w:rPr>
          <w:rFonts w:ascii="Courier New" w:hAnsi="Courier New"/>
        </w:rPr>
        <w:t>metodo2()</w:t>
      </w:r>
      <w:r>
        <w:t>”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cuales</w:t>
      </w:r>
      <w:r>
        <w:rPr>
          <w:spacing w:val="-2"/>
        </w:rPr>
        <w:t xml:space="preserve"> </w:t>
      </w:r>
      <w:r>
        <w:t>deberán</w:t>
      </w:r>
      <w:r>
        <w:rPr>
          <w:spacing w:val="-2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4"/>
        </w:rPr>
        <w:t xml:space="preserve"> </w:t>
      </w:r>
      <w:r>
        <w:t>tareas:</w:t>
      </w:r>
    </w:p>
    <w:p w14:paraId="69C26884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2"/>
        </w:tabs>
        <w:spacing w:before="1"/>
        <w:ind w:left="821" w:right="121"/>
        <w:jc w:val="both"/>
        <w:rPr>
          <w:sz w:val="24"/>
        </w:rPr>
      </w:pPr>
      <w:r>
        <w:rPr>
          <w:spacing w:val="-1"/>
          <w:sz w:val="24"/>
        </w:rPr>
        <w:t xml:space="preserve">El </w:t>
      </w:r>
      <w:r>
        <w:rPr>
          <w:rFonts w:ascii="Courier New" w:hAnsi="Courier New"/>
          <w:spacing w:val="-1"/>
          <w:sz w:val="24"/>
        </w:rPr>
        <w:t xml:space="preserve">metodo1 </w:t>
      </w:r>
      <w:r>
        <w:rPr>
          <w:spacing w:val="-1"/>
          <w:sz w:val="24"/>
        </w:rPr>
        <w:t xml:space="preserve">se trata de un método que se </w:t>
      </w:r>
      <w:r>
        <w:rPr>
          <w:sz w:val="24"/>
        </w:rPr>
        <w:t>encargue de saber cuál es la zona con</w:t>
      </w:r>
      <w:r>
        <w:rPr>
          <w:spacing w:val="1"/>
          <w:sz w:val="24"/>
        </w:rPr>
        <w:t xml:space="preserve"> </w:t>
      </w:r>
      <w:r>
        <w:rPr>
          <w:sz w:val="24"/>
        </w:rPr>
        <w:t>mayor</w:t>
      </w:r>
      <w:r>
        <w:rPr>
          <w:spacing w:val="-1"/>
          <w:sz w:val="24"/>
        </w:rPr>
        <w:t xml:space="preserve"> </w:t>
      </w:r>
      <w:r>
        <w:rPr>
          <w:sz w:val="24"/>
        </w:rPr>
        <w:t>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expositores.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hay</w:t>
      </w:r>
      <w:r>
        <w:rPr>
          <w:spacing w:val="-3"/>
          <w:sz w:val="24"/>
        </w:rPr>
        <w:t xml:space="preserve"> </w:t>
      </w:r>
      <w:r>
        <w:rPr>
          <w:sz w:val="24"/>
        </w:rPr>
        <w:t>dos</w:t>
      </w:r>
      <w:r>
        <w:rPr>
          <w:spacing w:val="-4"/>
          <w:sz w:val="24"/>
        </w:rPr>
        <w:t xml:space="preserve"> </w:t>
      </w:r>
      <w:r>
        <w:rPr>
          <w:sz w:val="24"/>
        </w:rPr>
        <w:t>o más</w:t>
      </w:r>
      <w:r>
        <w:rPr>
          <w:spacing w:val="-4"/>
          <w:sz w:val="24"/>
        </w:rPr>
        <w:t xml:space="preserve"> </w:t>
      </w:r>
      <w:r>
        <w:rPr>
          <w:sz w:val="24"/>
        </w:rPr>
        <w:t>Zonas</w:t>
      </w:r>
      <w:r>
        <w:rPr>
          <w:spacing w:val="-1"/>
          <w:sz w:val="24"/>
        </w:rPr>
        <w:t xml:space="preserve"> </w:t>
      </w:r>
      <w:r>
        <w:rPr>
          <w:sz w:val="24"/>
        </w:rPr>
        <w:t>iguales</w:t>
      </w:r>
      <w:r>
        <w:rPr>
          <w:spacing w:val="-1"/>
          <w:sz w:val="24"/>
        </w:rPr>
        <w:t xml:space="preserve"> </w:t>
      </w:r>
      <w:r>
        <w:rPr>
          <w:sz w:val="24"/>
        </w:rPr>
        <w:t>reporte</w:t>
      </w:r>
      <w:r>
        <w:rPr>
          <w:spacing w:val="-4"/>
          <w:sz w:val="24"/>
        </w:rPr>
        <w:t xml:space="preserve"> </w:t>
      </w:r>
      <w:r>
        <w:rPr>
          <w:sz w:val="24"/>
        </w:rPr>
        <w:t>cualquiera.</w:t>
      </w:r>
    </w:p>
    <w:p w14:paraId="62306C6A" w14:textId="77777777" w:rsidR="002A2464" w:rsidRDefault="00E40A57">
      <w:pPr>
        <w:pStyle w:val="Prrafodelista"/>
        <w:numPr>
          <w:ilvl w:val="0"/>
          <w:numId w:val="2"/>
        </w:numPr>
        <w:tabs>
          <w:tab w:val="left" w:pos="822"/>
        </w:tabs>
        <w:ind w:left="821" w:right="113"/>
        <w:jc w:val="both"/>
        <w:rPr>
          <w:sz w:val="24"/>
        </w:rPr>
      </w:pPr>
      <w:r>
        <w:rPr>
          <w:sz w:val="24"/>
        </w:rPr>
        <w:t>La Feria Empresarial quiere saber si se ha alcanzado o no el punto de equilibrio de</w:t>
      </w:r>
      <w:r>
        <w:rPr>
          <w:spacing w:val="1"/>
          <w:sz w:val="24"/>
        </w:rPr>
        <w:t xml:space="preserve"> </w:t>
      </w:r>
      <w:r>
        <w:rPr>
          <w:sz w:val="24"/>
        </w:rPr>
        <w:t>expositores. Este punto de equilibrio consiste en el porcentaje de la cantidad de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expositores con respecto al total permitido en la </w:t>
      </w:r>
      <w:r>
        <w:rPr>
          <w:sz w:val="24"/>
        </w:rPr>
        <w:t>Feria. Por lo tanto, para encontrar</w:t>
      </w:r>
      <w:r>
        <w:rPr>
          <w:spacing w:val="-52"/>
          <w:sz w:val="24"/>
        </w:rPr>
        <w:t xml:space="preserve"> </w:t>
      </w:r>
      <w:r>
        <w:rPr>
          <w:sz w:val="24"/>
        </w:rPr>
        <w:t xml:space="preserve">este punto de equilibrio el método </w:t>
      </w:r>
      <w:r>
        <w:rPr>
          <w:rFonts w:ascii="Courier New" w:hAnsi="Courier New"/>
          <w:sz w:val="24"/>
        </w:rPr>
        <w:t>metodo2</w:t>
      </w:r>
      <w:r>
        <w:rPr>
          <w:sz w:val="24"/>
        </w:rPr>
        <w:t>, busca verificar si el porcentaje total</w:t>
      </w:r>
      <w:r>
        <w:rPr>
          <w:spacing w:val="1"/>
          <w:sz w:val="24"/>
        </w:rPr>
        <w:t xml:space="preserve"> </w:t>
      </w:r>
      <w:r>
        <w:rPr>
          <w:sz w:val="24"/>
        </w:rPr>
        <w:t>de expositores actualmente es por lo menos el 60% de expositores para tener el</w:t>
      </w:r>
      <w:r>
        <w:rPr>
          <w:spacing w:val="1"/>
          <w:sz w:val="24"/>
        </w:rPr>
        <w:t xml:space="preserve"> </w:t>
      </w:r>
      <w:r>
        <w:rPr>
          <w:sz w:val="24"/>
        </w:rPr>
        <w:t>punto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equilibrio.</w:t>
      </w:r>
      <w:r>
        <w:rPr>
          <w:spacing w:val="1"/>
          <w:sz w:val="24"/>
        </w:rPr>
        <w:t xml:space="preserve"> </w:t>
      </w:r>
      <w:r>
        <w:rPr>
          <w:sz w:val="24"/>
        </w:rPr>
        <w:t>Si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así,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retornar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Courier New" w:hAnsi="Courier New"/>
          <w:sz w:val="24"/>
        </w:rPr>
        <w:t>El punto de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equilibrio se ha cumplido</w:t>
      </w:r>
      <w:r>
        <w:rPr>
          <w:sz w:val="24"/>
        </w:rPr>
        <w:t>”. Si el porcentaje está por debajo del 60%, el</w:t>
      </w:r>
      <w:r>
        <w:rPr>
          <w:spacing w:val="1"/>
          <w:sz w:val="24"/>
        </w:rPr>
        <w:t xml:space="preserve"> </w:t>
      </w:r>
      <w:r>
        <w:rPr>
          <w:sz w:val="24"/>
        </w:rPr>
        <w:t>método</w:t>
      </w:r>
      <w:r>
        <w:rPr>
          <w:spacing w:val="1"/>
          <w:sz w:val="24"/>
        </w:rPr>
        <w:t xml:space="preserve"> </w:t>
      </w:r>
      <w:r>
        <w:rPr>
          <w:sz w:val="24"/>
        </w:rPr>
        <w:t>deberá</w:t>
      </w:r>
      <w:r>
        <w:rPr>
          <w:spacing w:val="1"/>
          <w:sz w:val="24"/>
        </w:rPr>
        <w:t xml:space="preserve"> </w:t>
      </w:r>
      <w:r>
        <w:rPr>
          <w:sz w:val="24"/>
        </w:rPr>
        <w:t>retornar</w:t>
      </w:r>
      <w:r>
        <w:rPr>
          <w:spacing w:val="1"/>
          <w:sz w:val="24"/>
        </w:rPr>
        <w:t xml:space="preserve"> </w:t>
      </w:r>
      <w:r>
        <w:rPr>
          <w:sz w:val="24"/>
        </w:rPr>
        <w:t>“</w:t>
      </w:r>
      <w:r>
        <w:rPr>
          <w:rFonts w:ascii="Courier New" w:hAnsi="Courier New"/>
          <w:sz w:val="24"/>
        </w:rPr>
        <w:t>El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punto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de equilibrio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no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se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ha</w:t>
      </w:r>
      <w:r>
        <w:rPr>
          <w:rFonts w:ascii="Courier New" w:hAnsi="Courier New"/>
          <w:spacing w:val="1"/>
          <w:sz w:val="24"/>
        </w:rPr>
        <w:t xml:space="preserve"> </w:t>
      </w:r>
      <w:r>
        <w:rPr>
          <w:rFonts w:ascii="Courier New" w:hAnsi="Courier New"/>
          <w:sz w:val="24"/>
        </w:rPr>
        <w:t>cumplido</w:t>
      </w:r>
      <w:r>
        <w:rPr>
          <w:sz w:val="24"/>
        </w:rPr>
        <w:t>”. Recuerde que existe un máximo de expositores permitidos en toda la</w:t>
      </w:r>
      <w:r>
        <w:rPr>
          <w:spacing w:val="-52"/>
          <w:sz w:val="24"/>
        </w:rPr>
        <w:t xml:space="preserve"> </w:t>
      </w:r>
      <w:r>
        <w:rPr>
          <w:sz w:val="24"/>
        </w:rPr>
        <w:t>Feria.</w:t>
      </w:r>
    </w:p>
    <w:sectPr w:rsidR="002A2464">
      <w:pgSz w:w="12240" w:h="15840"/>
      <w:pgMar w:top="1560" w:right="1580" w:bottom="1280" w:left="1600" w:header="536" w:footer="10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90645" w14:textId="77777777" w:rsidR="00E40A57" w:rsidRDefault="00E40A57">
      <w:r>
        <w:separator/>
      </w:r>
    </w:p>
  </w:endnote>
  <w:endnote w:type="continuationSeparator" w:id="0">
    <w:p w14:paraId="1C25F1ED" w14:textId="77777777" w:rsidR="00E40A57" w:rsidRDefault="00E40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C825" w14:textId="24323CDA" w:rsidR="002A2464" w:rsidRDefault="002A2464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97C91" w14:textId="77777777" w:rsidR="00E40A57" w:rsidRDefault="00E40A57">
      <w:r>
        <w:separator/>
      </w:r>
    </w:p>
  </w:footnote>
  <w:footnote w:type="continuationSeparator" w:id="0">
    <w:p w14:paraId="77B7C97E" w14:textId="77777777" w:rsidR="00E40A57" w:rsidRDefault="00E40A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5481A" w14:textId="15D50B86" w:rsidR="002A2464" w:rsidRDefault="002A2464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1DFD"/>
    <w:multiLevelType w:val="hybridMultilevel"/>
    <w:tmpl w:val="2E76AD4E"/>
    <w:lvl w:ilvl="0" w:tplc="27AC42FA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C5002E68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AE86E266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5903C62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F4BEB02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84D8F5A4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3FD09004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5E7A0236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17F6A226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CFD51AF"/>
    <w:multiLevelType w:val="hybridMultilevel"/>
    <w:tmpl w:val="C9D0BDB4"/>
    <w:lvl w:ilvl="0" w:tplc="48E4A7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ACCFCAA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9ED2701A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FAE60CB4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B63EEDCA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EF6E060E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88B0336A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C5BC50FE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91D8960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2464"/>
    <w:rsid w:val="002A2464"/>
    <w:rsid w:val="00926E19"/>
    <w:rsid w:val="00E40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794C40"/>
  <w15:docId w15:val="{1A879623-55E6-DF43-8C15-ACB45D42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34"/>
      <w:ind w:left="102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line="670" w:lineRule="exact"/>
      <w:ind w:left="102"/>
    </w:pPr>
    <w:rPr>
      <w:rFonts w:ascii="Calibri Light" w:eastAsia="Calibri Light" w:hAnsi="Calibri Light" w:cs="Calibri Light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26E1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6E19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6E1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6E19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GIOVANNI HERNANDO PARRA MOLANO</cp:lastModifiedBy>
  <cp:revision>2</cp:revision>
  <dcterms:created xsi:type="dcterms:W3CDTF">2022-02-09T15:03:00Z</dcterms:created>
  <dcterms:modified xsi:type="dcterms:W3CDTF">2022-02-09T15:04:00Z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2022-02-09T00:00:00Z</vt:filetime>
  </property>
</Properties>
</file>