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3609618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3588B9B" w14:textId="2ADAD490" w:rsidR="004F3EC3" w:rsidRPr="00F17282" w:rsidRDefault="004F3EC3" w:rsidP="004F3EC3">
          <w:pPr>
            <w:pStyle w:val="af2"/>
            <w:jc w:val="center"/>
            <w:rPr>
              <w:b/>
              <w:bCs/>
              <w:color w:val="auto"/>
            </w:rPr>
          </w:pPr>
          <w:r w:rsidRPr="00F17282">
            <w:rPr>
              <w:b/>
              <w:bCs/>
              <w:color w:val="auto"/>
            </w:rPr>
            <w:t>Зміст</w:t>
          </w:r>
        </w:p>
        <w:p w14:paraId="502DE1DB" w14:textId="6909EE2A" w:rsidR="00F17282" w:rsidRPr="00F17282" w:rsidRDefault="004F3EC3">
          <w:pPr>
            <w:pStyle w:val="11"/>
            <w:tabs>
              <w:tab w:val="left" w:pos="480"/>
              <w:tab w:val="right" w:leader="dot" w:pos="9629"/>
            </w:tabs>
            <w:rPr>
              <w:rFonts w:eastAsiaTheme="minorEastAsia"/>
              <w:noProof/>
              <w:sz w:val="24"/>
              <w:szCs w:val="24"/>
              <w:lang w:eastAsia="uk-UA"/>
            </w:rPr>
          </w:pPr>
          <w:r w:rsidRPr="00F17282">
            <w:fldChar w:fldCharType="begin"/>
          </w:r>
          <w:r w:rsidRPr="00F17282">
            <w:instrText xml:space="preserve"> TOC \o "1-3" \h \z \u </w:instrText>
          </w:r>
          <w:r w:rsidRPr="00F17282">
            <w:fldChar w:fldCharType="separate"/>
          </w:r>
          <w:hyperlink w:anchor="_Toc204011808" w:history="1">
            <w:r w:rsidR="00F17282" w:rsidRPr="00F17282">
              <w:rPr>
                <w:rStyle w:val="af5"/>
                <w:rFonts w:ascii="Times New Roman" w:hAnsi="Times New Roman" w:cs="Times New Roman"/>
                <w:noProof/>
              </w:rPr>
              <w:t>1.</w:t>
            </w:r>
            <w:r w:rsidR="00F17282" w:rsidRPr="00F17282">
              <w:rPr>
                <w:rFonts w:eastAsiaTheme="minorEastAsia"/>
                <w:noProof/>
                <w:sz w:val="24"/>
                <w:szCs w:val="24"/>
                <w:lang w:eastAsia="uk-UA"/>
              </w:rPr>
              <w:tab/>
            </w:r>
            <w:r w:rsidR="00F17282" w:rsidRPr="00F17282">
              <w:rPr>
                <w:rStyle w:val="af5"/>
                <w:rFonts w:ascii="Times New Roman" w:hAnsi="Times New Roman" w:cs="Times New Roman"/>
                <w:b/>
                <w:bCs/>
                <w:noProof/>
              </w:rPr>
              <w:t>Визначення</w:t>
            </w:r>
            <w:r w:rsidR="00F17282" w:rsidRPr="00F17282">
              <w:rPr>
                <w:noProof/>
                <w:webHidden/>
              </w:rPr>
              <w:tab/>
            </w:r>
            <w:r w:rsidR="00F17282" w:rsidRPr="00F17282">
              <w:rPr>
                <w:noProof/>
                <w:webHidden/>
              </w:rPr>
              <w:fldChar w:fldCharType="begin"/>
            </w:r>
            <w:r w:rsidR="00F17282" w:rsidRPr="00F17282">
              <w:rPr>
                <w:noProof/>
                <w:webHidden/>
              </w:rPr>
              <w:instrText xml:space="preserve"> PAGEREF _Toc204011808 \h </w:instrText>
            </w:r>
            <w:r w:rsidR="00F17282" w:rsidRPr="00F17282">
              <w:rPr>
                <w:noProof/>
                <w:webHidden/>
              </w:rPr>
            </w:r>
            <w:r w:rsidR="00F17282" w:rsidRPr="00F17282">
              <w:rPr>
                <w:noProof/>
                <w:webHidden/>
              </w:rPr>
              <w:fldChar w:fldCharType="separate"/>
            </w:r>
            <w:r w:rsidR="00F17282" w:rsidRPr="00F17282">
              <w:rPr>
                <w:noProof/>
                <w:webHidden/>
              </w:rPr>
              <w:t>2</w:t>
            </w:r>
            <w:r w:rsidR="00F17282" w:rsidRPr="00F17282">
              <w:rPr>
                <w:noProof/>
                <w:webHidden/>
              </w:rPr>
              <w:fldChar w:fldCharType="end"/>
            </w:r>
          </w:hyperlink>
        </w:p>
        <w:p w14:paraId="0B3E6029" w14:textId="28583C01" w:rsidR="00F17282" w:rsidRPr="00F17282" w:rsidRDefault="00F17282">
          <w:pPr>
            <w:pStyle w:val="11"/>
            <w:tabs>
              <w:tab w:val="left" w:pos="480"/>
              <w:tab w:val="right" w:leader="dot" w:pos="9629"/>
            </w:tabs>
            <w:rPr>
              <w:rFonts w:eastAsiaTheme="minorEastAsia"/>
              <w:noProof/>
              <w:sz w:val="24"/>
              <w:szCs w:val="24"/>
              <w:lang w:eastAsia="uk-UA"/>
            </w:rPr>
          </w:pPr>
          <w:hyperlink w:anchor="_Toc204011809" w:history="1">
            <w:r w:rsidRPr="00F17282">
              <w:rPr>
                <w:rStyle w:val="af5"/>
                <w:rFonts w:ascii="Times New Roman" w:hAnsi="Times New Roman" w:cs="Times New Roman"/>
                <w:noProof/>
              </w:rPr>
              <w:t>2.</w:t>
            </w:r>
            <w:r w:rsidRPr="00F17282">
              <w:rPr>
                <w:rFonts w:eastAsiaTheme="minorEastAsia"/>
                <w:noProof/>
                <w:sz w:val="24"/>
                <w:szCs w:val="24"/>
                <w:lang w:eastAsia="uk-UA"/>
              </w:rPr>
              <w:tab/>
            </w:r>
            <w:r w:rsidRPr="00F17282">
              <w:rPr>
                <w:rStyle w:val="af5"/>
                <w:rFonts w:ascii="Times New Roman" w:hAnsi="Times New Roman" w:cs="Times New Roman"/>
                <w:b/>
                <w:bCs/>
                <w:noProof/>
              </w:rPr>
              <w:t>Правила забору крові</w:t>
            </w:r>
            <w:r w:rsidRPr="00F17282">
              <w:rPr>
                <w:noProof/>
                <w:webHidden/>
              </w:rPr>
              <w:tab/>
            </w:r>
            <w:r w:rsidRPr="00F17282">
              <w:rPr>
                <w:noProof/>
                <w:webHidden/>
              </w:rPr>
              <w:fldChar w:fldCharType="begin"/>
            </w:r>
            <w:r w:rsidRPr="00F17282">
              <w:rPr>
                <w:noProof/>
                <w:webHidden/>
              </w:rPr>
              <w:instrText xml:space="preserve"> PAGEREF _Toc204011809 \h </w:instrText>
            </w:r>
            <w:r w:rsidRPr="00F17282">
              <w:rPr>
                <w:noProof/>
                <w:webHidden/>
              </w:rPr>
            </w:r>
            <w:r w:rsidRPr="00F17282">
              <w:rPr>
                <w:noProof/>
                <w:webHidden/>
              </w:rPr>
              <w:fldChar w:fldCharType="separate"/>
            </w:r>
            <w:r w:rsidRPr="00F17282">
              <w:rPr>
                <w:noProof/>
                <w:webHidden/>
              </w:rPr>
              <w:t>3</w:t>
            </w:r>
            <w:r w:rsidRPr="00F17282">
              <w:rPr>
                <w:noProof/>
                <w:webHidden/>
              </w:rPr>
              <w:fldChar w:fldCharType="end"/>
            </w:r>
          </w:hyperlink>
        </w:p>
        <w:p w14:paraId="72FBB0F3" w14:textId="71A5E0F7" w:rsidR="00F17282" w:rsidRPr="00F17282" w:rsidRDefault="00F17282">
          <w:pPr>
            <w:pStyle w:val="21"/>
            <w:tabs>
              <w:tab w:val="right" w:leader="dot" w:pos="9629"/>
            </w:tabs>
            <w:rPr>
              <w:rFonts w:eastAsiaTheme="minorEastAsia"/>
              <w:noProof/>
              <w:sz w:val="24"/>
              <w:szCs w:val="24"/>
              <w:lang w:eastAsia="uk-UA"/>
            </w:rPr>
          </w:pPr>
          <w:hyperlink w:anchor="_Toc204011810" w:history="1">
            <w:r w:rsidRPr="00F17282">
              <w:rPr>
                <w:rStyle w:val="af5"/>
                <w:rFonts w:ascii="Times New Roman" w:hAnsi="Times New Roman" w:cs="Times New Roman"/>
                <w:noProof/>
              </w:rPr>
              <w:t>Компоненти систем забору крові</w:t>
            </w:r>
            <w:r w:rsidRPr="00F17282">
              <w:rPr>
                <w:noProof/>
                <w:webHidden/>
              </w:rPr>
              <w:tab/>
            </w:r>
            <w:r w:rsidRPr="00F17282">
              <w:rPr>
                <w:noProof/>
                <w:webHidden/>
              </w:rPr>
              <w:fldChar w:fldCharType="begin"/>
            </w:r>
            <w:r w:rsidRPr="00F17282">
              <w:rPr>
                <w:noProof/>
                <w:webHidden/>
              </w:rPr>
              <w:instrText xml:space="preserve"> PAGEREF _Toc204011810 \h </w:instrText>
            </w:r>
            <w:r w:rsidRPr="00F17282">
              <w:rPr>
                <w:noProof/>
                <w:webHidden/>
              </w:rPr>
            </w:r>
            <w:r w:rsidRPr="00F17282">
              <w:rPr>
                <w:noProof/>
                <w:webHidden/>
              </w:rPr>
              <w:fldChar w:fldCharType="separate"/>
            </w:r>
            <w:r w:rsidRPr="00F17282">
              <w:rPr>
                <w:noProof/>
                <w:webHidden/>
              </w:rPr>
              <w:t>6</w:t>
            </w:r>
            <w:r w:rsidRPr="00F17282">
              <w:rPr>
                <w:noProof/>
                <w:webHidden/>
              </w:rPr>
              <w:fldChar w:fldCharType="end"/>
            </w:r>
          </w:hyperlink>
        </w:p>
        <w:p w14:paraId="3CC052FD" w14:textId="3A3F7B70" w:rsidR="00F17282" w:rsidRPr="00F17282" w:rsidRDefault="00F17282">
          <w:pPr>
            <w:pStyle w:val="21"/>
            <w:tabs>
              <w:tab w:val="left" w:pos="960"/>
              <w:tab w:val="right" w:leader="dot" w:pos="9629"/>
            </w:tabs>
            <w:rPr>
              <w:rFonts w:eastAsiaTheme="minorEastAsia"/>
              <w:noProof/>
              <w:sz w:val="24"/>
              <w:szCs w:val="24"/>
              <w:lang w:eastAsia="uk-UA"/>
            </w:rPr>
          </w:pPr>
          <w:hyperlink w:anchor="_Toc204011811" w:history="1">
            <w:r w:rsidRPr="00F17282">
              <w:rPr>
                <w:rStyle w:val="af5"/>
                <w:rFonts w:ascii="Times New Roman" w:hAnsi="Times New Roman" w:cs="Times New Roman"/>
                <w:noProof/>
              </w:rPr>
              <w:t>2.1.</w:t>
            </w:r>
            <w:r w:rsidRPr="00F17282">
              <w:rPr>
                <w:rFonts w:eastAsiaTheme="minorEastAsia"/>
                <w:noProof/>
                <w:sz w:val="24"/>
                <w:szCs w:val="24"/>
                <w:lang w:eastAsia="uk-UA"/>
              </w:rPr>
              <w:tab/>
            </w:r>
            <w:r w:rsidRPr="00F17282">
              <w:rPr>
                <w:rStyle w:val="af5"/>
                <w:rFonts w:ascii="Times New Roman" w:hAnsi="Times New Roman" w:cs="Times New Roman"/>
                <w:noProof/>
              </w:rPr>
              <w:t>Різниця між плазмою і сироваткою:</w:t>
            </w:r>
            <w:r w:rsidRPr="00F17282">
              <w:rPr>
                <w:noProof/>
                <w:webHidden/>
              </w:rPr>
              <w:tab/>
            </w:r>
            <w:r w:rsidRPr="00F17282">
              <w:rPr>
                <w:noProof/>
                <w:webHidden/>
              </w:rPr>
              <w:fldChar w:fldCharType="begin"/>
            </w:r>
            <w:r w:rsidRPr="00F17282">
              <w:rPr>
                <w:noProof/>
                <w:webHidden/>
              </w:rPr>
              <w:instrText xml:space="preserve"> PAGEREF _Toc204011811 \h </w:instrText>
            </w:r>
            <w:r w:rsidRPr="00F17282">
              <w:rPr>
                <w:noProof/>
                <w:webHidden/>
              </w:rPr>
            </w:r>
            <w:r w:rsidRPr="00F17282">
              <w:rPr>
                <w:noProof/>
                <w:webHidden/>
              </w:rPr>
              <w:fldChar w:fldCharType="separate"/>
            </w:r>
            <w:r w:rsidRPr="00F17282">
              <w:rPr>
                <w:noProof/>
                <w:webHidden/>
              </w:rPr>
              <w:t>9</w:t>
            </w:r>
            <w:r w:rsidRPr="00F17282">
              <w:rPr>
                <w:noProof/>
                <w:webHidden/>
              </w:rPr>
              <w:fldChar w:fldCharType="end"/>
            </w:r>
          </w:hyperlink>
        </w:p>
        <w:p w14:paraId="393C7F5D" w14:textId="374A343A" w:rsidR="00F17282" w:rsidRPr="00F17282" w:rsidRDefault="00F17282">
          <w:pPr>
            <w:pStyle w:val="21"/>
            <w:tabs>
              <w:tab w:val="right" w:leader="dot" w:pos="9629"/>
            </w:tabs>
            <w:rPr>
              <w:rFonts w:eastAsiaTheme="minorEastAsia"/>
              <w:noProof/>
              <w:sz w:val="24"/>
              <w:szCs w:val="24"/>
              <w:lang w:eastAsia="uk-UA"/>
            </w:rPr>
          </w:pPr>
          <w:hyperlink w:anchor="_Toc204011812" w:history="1">
            <w:r w:rsidRPr="00F17282">
              <w:rPr>
                <w:rStyle w:val="af5"/>
                <w:rFonts w:ascii="Times New Roman" w:hAnsi="Times New Roman" w:cs="Times New Roman"/>
                <w:noProof/>
              </w:rPr>
              <w:t>Основні види консервантів, які найчастіше використовуються для загально-клінічних досліджень</w:t>
            </w:r>
            <w:r w:rsidRPr="00F17282">
              <w:rPr>
                <w:noProof/>
                <w:webHidden/>
              </w:rPr>
              <w:tab/>
            </w:r>
            <w:r w:rsidRPr="00F17282">
              <w:rPr>
                <w:noProof/>
                <w:webHidden/>
              </w:rPr>
              <w:fldChar w:fldCharType="begin"/>
            </w:r>
            <w:r w:rsidRPr="00F17282">
              <w:rPr>
                <w:noProof/>
                <w:webHidden/>
              </w:rPr>
              <w:instrText xml:space="preserve"> PAGEREF _Toc204011812 \h </w:instrText>
            </w:r>
            <w:r w:rsidRPr="00F17282">
              <w:rPr>
                <w:noProof/>
                <w:webHidden/>
              </w:rPr>
            </w:r>
            <w:r w:rsidRPr="00F17282">
              <w:rPr>
                <w:noProof/>
                <w:webHidden/>
              </w:rPr>
              <w:fldChar w:fldCharType="separate"/>
            </w:r>
            <w:r w:rsidRPr="00F17282">
              <w:rPr>
                <w:noProof/>
                <w:webHidden/>
              </w:rPr>
              <w:t>9</w:t>
            </w:r>
            <w:r w:rsidRPr="00F17282">
              <w:rPr>
                <w:noProof/>
                <w:webHidden/>
              </w:rPr>
              <w:fldChar w:fldCharType="end"/>
            </w:r>
          </w:hyperlink>
        </w:p>
        <w:p w14:paraId="60EEE940" w14:textId="223411AC" w:rsidR="00F17282" w:rsidRPr="00F17282" w:rsidRDefault="00F17282">
          <w:pPr>
            <w:pStyle w:val="21"/>
            <w:tabs>
              <w:tab w:val="left" w:pos="960"/>
              <w:tab w:val="right" w:leader="dot" w:pos="9629"/>
            </w:tabs>
            <w:rPr>
              <w:rFonts w:eastAsiaTheme="minorEastAsia"/>
              <w:noProof/>
              <w:sz w:val="24"/>
              <w:szCs w:val="24"/>
              <w:lang w:eastAsia="uk-UA"/>
            </w:rPr>
          </w:pPr>
          <w:hyperlink w:anchor="_Toc204011813" w:history="1">
            <w:r w:rsidRPr="00F17282">
              <w:rPr>
                <w:rStyle w:val="af5"/>
                <w:rFonts w:ascii="Times New Roman" w:hAnsi="Times New Roman" w:cs="Times New Roman"/>
                <w:noProof/>
              </w:rPr>
              <w:t>2.2.</w:t>
            </w:r>
            <w:r w:rsidRPr="00F17282">
              <w:rPr>
                <w:rFonts w:eastAsiaTheme="minorEastAsia"/>
                <w:noProof/>
                <w:sz w:val="24"/>
                <w:szCs w:val="24"/>
                <w:lang w:eastAsia="uk-UA"/>
              </w:rPr>
              <w:tab/>
            </w:r>
            <w:r w:rsidRPr="00F17282">
              <w:rPr>
                <w:rStyle w:val="af5"/>
                <w:rFonts w:ascii="Times New Roman" w:hAnsi="Times New Roman" w:cs="Times New Roman"/>
                <w:noProof/>
              </w:rPr>
              <w:t xml:space="preserve"> Поняття гемолізу, хільозу та іктеричності</w:t>
            </w:r>
            <w:r w:rsidRPr="00F17282">
              <w:rPr>
                <w:noProof/>
                <w:webHidden/>
              </w:rPr>
              <w:tab/>
            </w:r>
            <w:r w:rsidRPr="00F17282">
              <w:rPr>
                <w:noProof/>
                <w:webHidden/>
              </w:rPr>
              <w:fldChar w:fldCharType="begin"/>
            </w:r>
            <w:r w:rsidRPr="00F17282">
              <w:rPr>
                <w:noProof/>
                <w:webHidden/>
              </w:rPr>
              <w:instrText xml:space="preserve"> PAGEREF _Toc204011813 \h </w:instrText>
            </w:r>
            <w:r w:rsidRPr="00F17282">
              <w:rPr>
                <w:noProof/>
                <w:webHidden/>
              </w:rPr>
            </w:r>
            <w:r w:rsidRPr="00F17282">
              <w:rPr>
                <w:noProof/>
                <w:webHidden/>
              </w:rPr>
              <w:fldChar w:fldCharType="separate"/>
            </w:r>
            <w:r w:rsidRPr="00F17282">
              <w:rPr>
                <w:noProof/>
                <w:webHidden/>
              </w:rPr>
              <w:t>12</w:t>
            </w:r>
            <w:r w:rsidRPr="00F17282">
              <w:rPr>
                <w:noProof/>
                <w:webHidden/>
              </w:rPr>
              <w:fldChar w:fldCharType="end"/>
            </w:r>
          </w:hyperlink>
        </w:p>
        <w:p w14:paraId="48772D9E" w14:textId="2B27FF2B" w:rsidR="00F17282" w:rsidRPr="00F17282" w:rsidRDefault="00F17282">
          <w:pPr>
            <w:pStyle w:val="11"/>
            <w:tabs>
              <w:tab w:val="left" w:pos="480"/>
              <w:tab w:val="right" w:leader="dot" w:pos="9629"/>
            </w:tabs>
            <w:rPr>
              <w:rFonts w:eastAsiaTheme="minorEastAsia"/>
              <w:b/>
              <w:bCs/>
              <w:noProof/>
              <w:sz w:val="24"/>
              <w:szCs w:val="24"/>
              <w:lang w:eastAsia="uk-UA"/>
            </w:rPr>
          </w:pPr>
          <w:hyperlink w:anchor="_Toc204011814" w:history="1">
            <w:r w:rsidRPr="00F17282">
              <w:rPr>
                <w:rStyle w:val="af5"/>
                <w:rFonts w:ascii="Times New Roman" w:hAnsi="Times New Roman" w:cs="Times New Roman"/>
                <w:b/>
                <w:bCs/>
                <w:noProof/>
              </w:rPr>
              <w:t>3.</w:t>
            </w:r>
            <w:r w:rsidRPr="00F17282">
              <w:rPr>
                <w:rFonts w:eastAsiaTheme="minorEastAsia"/>
                <w:b/>
                <w:bCs/>
                <w:noProof/>
                <w:sz w:val="24"/>
                <w:szCs w:val="24"/>
                <w:lang w:eastAsia="uk-UA"/>
              </w:rPr>
              <w:tab/>
            </w:r>
            <w:r w:rsidRPr="00F17282">
              <w:rPr>
                <w:rStyle w:val="af5"/>
                <w:rFonts w:ascii="Times New Roman" w:hAnsi="Times New Roman" w:cs="Times New Roman"/>
                <w:b/>
                <w:bCs/>
                <w:noProof/>
              </w:rPr>
              <w:t>Правила забору сечі</w:t>
            </w:r>
            <w:r w:rsidRPr="00F17282">
              <w:rPr>
                <w:b/>
                <w:bCs/>
                <w:noProof/>
                <w:webHidden/>
              </w:rPr>
              <w:tab/>
            </w:r>
            <w:r w:rsidRPr="00F17282">
              <w:rPr>
                <w:b/>
                <w:bCs/>
                <w:noProof/>
                <w:webHidden/>
              </w:rPr>
              <w:fldChar w:fldCharType="begin"/>
            </w:r>
            <w:r w:rsidRPr="00F17282">
              <w:rPr>
                <w:b/>
                <w:bCs/>
                <w:noProof/>
                <w:webHidden/>
              </w:rPr>
              <w:instrText xml:space="preserve"> PAGEREF _Toc204011814 \h </w:instrText>
            </w:r>
            <w:r w:rsidRPr="00F17282">
              <w:rPr>
                <w:b/>
                <w:bCs/>
                <w:noProof/>
                <w:webHidden/>
              </w:rPr>
            </w:r>
            <w:r w:rsidRPr="00F17282">
              <w:rPr>
                <w:b/>
                <w:bCs/>
                <w:noProof/>
                <w:webHidden/>
              </w:rPr>
              <w:fldChar w:fldCharType="separate"/>
            </w:r>
            <w:r w:rsidRPr="00F17282">
              <w:rPr>
                <w:b/>
                <w:bCs/>
                <w:noProof/>
                <w:webHidden/>
              </w:rPr>
              <w:t>14</w:t>
            </w:r>
            <w:r w:rsidRPr="00F17282">
              <w:rPr>
                <w:b/>
                <w:bCs/>
                <w:noProof/>
                <w:webHidden/>
              </w:rPr>
              <w:fldChar w:fldCharType="end"/>
            </w:r>
          </w:hyperlink>
        </w:p>
        <w:p w14:paraId="1F1DD96C" w14:textId="742D0D3E" w:rsidR="00F17282" w:rsidRPr="00F17282" w:rsidRDefault="00F17282">
          <w:pPr>
            <w:pStyle w:val="11"/>
            <w:tabs>
              <w:tab w:val="left" w:pos="480"/>
              <w:tab w:val="right" w:leader="dot" w:pos="9629"/>
            </w:tabs>
            <w:rPr>
              <w:rFonts w:eastAsiaTheme="minorEastAsia"/>
              <w:b/>
              <w:bCs/>
              <w:noProof/>
              <w:sz w:val="24"/>
              <w:szCs w:val="24"/>
              <w:lang w:eastAsia="uk-UA"/>
            </w:rPr>
          </w:pPr>
          <w:hyperlink w:anchor="_Toc204011815" w:history="1">
            <w:r w:rsidRPr="00F17282">
              <w:rPr>
                <w:rStyle w:val="af5"/>
                <w:rFonts w:ascii="Times New Roman" w:hAnsi="Times New Roman" w:cs="Times New Roman"/>
                <w:b/>
                <w:bCs/>
                <w:noProof/>
              </w:rPr>
              <w:t>4.</w:t>
            </w:r>
            <w:r w:rsidRPr="00F17282">
              <w:rPr>
                <w:rFonts w:eastAsiaTheme="minorEastAsia"/>
                <w:b/>
                <w:bCs/>
                <w:noProof/>
                <w:sz w:val="24"/>
                <w:szCs w:val="24"/>
                <w:lang w:eastAsia="uk-UA"/>
              </w:rPr>
              <w:tab/>
            </w:r>
            <w:r w:rsidRPr="00F17282">
              <w:rPr>
                <w:rStyle w:val="af5"/>
                <w:rFonts w:ascii="Times New Roman" w:hAnsi="Times New Roman" w:cs="Times New Roman"/>
                <w:b/>
                <w:bCs/>
                <w:noProof/>
              </w:rPr>
              <w:t>Правила збору зішкрібу з носо- та ротоглотки</w:t>
            </w:r>
            <w:r w:rsidRPr="00F17282">
              <w:rPr>
                <w:b/>
                <w:bCs/>
                <w:noProof/>
                <w:webHidden/>
              </w:rPr>
              <w:tab/>
            </w:r>
            <w:r w:rsidRPr="00F17282">
              <w:rPr>
                <w:b/>
                <w:bCs/>
                <w:noProof/>
                <w:webHidden/>
              </w:rPr>
              <w:fldChar w:fldCharType="begin"/>
            </w:r>
            <w:r w:rsidRPr="00F17282">
              <w:rPr>
                <w:b/>
                <w:bCs/>
                <w:noProof/>
                <w:webHidden/>
              </w:rPr>
              <w:instrText xml:space="preserve"> PAGEREF _Toc204011815 \h </w:instrText>
            </w:r>
            <w:r w:rsidRPr="00F17282">
              <w:rPr>
                <w:b/>
                <w:bCs/>
                <w:noProof/>
                <w:webHidden/>
              </w:rPr>
            </w:r>
            <w:r w:rsidRPr="00F17282">
              <w:rPr>
                <w:b/>
                <w:bCs/>
                <w:noProof/>
                <w:webHidden/>
              </w:rPr>
              <w:fldChar w:fldCharType="separate"/>
            </w:r>
            <w:r w:rsidRPr="00F17282">
              <w:rPr>
                <w:b/>
                <w:bCs/>
                <w:noProof/>
                <w:webHidden/>
              </w:rPr>
              <w:t>16</w:t>
            </w:r>
            <w:r w:rsidRPr="00F17282">
              <w:rPr>
                <w:b/>
                <w:bCs/>
                <w:noProof/>
                <w:webHidden/>
              </w:rPr>
              <w:fldChar w:fldCharType="end"/>
            </w:r>
          </w:hyperlink>
        </w:p>
        <w:p w14:paraId="572AC199" w14:textId="6AEB8E48" w:rsidR="00F17282" w:rsidRPr="00F17282" w:rsidRDefault="00F17282">
          <w:pPr>
            <w:pStyle w:val="11"/>
            <w:tabs>
              <w:tab w:val="left" w:pos="480"/>
              <w:tab w:val="right" w:leader="dot" w:pos="9629"/>
            </w:tabs>
            <w:rPr>
              <w:rFonts w:eastAsiaTheme="minorEastAsia"/>
              <w:b/>
              <w:bCs/>
              <w:noProof/>
              <w:sz w:val="24"/>
              <w:szCs w:val="24"/>
              <w:lang w:eastAsia="uk-UA"/>
            </w:rPr>
          </w:pPr>
          <w:hyperlink w:anchor="_Toc204011816" w:history="1">
            <w:r w:rsidRPr="00F17282">
              <w:rPr>
                <w:rStyle w:val="af5"/>
                <w:rFonts w:ascii="Times New Roman" w:hAnsi="Times New Roman" w:cs="Times New Roman"/>
                <w:b/>
                <w:bCs/>
                <w:noProof/>
              </w:rPr>
              <w:t>5.</w:t>
            </w:r>
            <w:r w:rsidRPr="00F17282">
              <w:rPr>
                <w:rFonts w:eastAsiaTheme="minorEastAsia"/>
                <w:b/>
                <w:bCs/>
                <w:noProof/>
                <w:sz w:val="24"/>
                <w:szCs w:val="24"/>
                <w:lang w:eastAsia="uk-UA"/>
              </w:rPr>
              <w:tab/>
            </w:r>
            <w:r w:rsidRPr="00F17282">
              <w:rPr>
                <w:rStyle w:val="af5"/>
                <w:rFonts w:ascii="Times New Roman" w:hAnsi="Times New Roman" w:cs="Times New Roman"/>
                <w:b/>
                <w:bCs/>
                <w:noProof/>
              </w:rPr>
              <w:t>Транспортування біоматеріалу</w:t>
            </w:r>
            <w:r w:rsidRPr="00F17282">
              <w:rPr>
                <w:b/>
                <w:bCs/>
                <w:noProof/>
                <w:webHidden/>
              </w:rPr>
              <w:tab/>
            </w:r>
            <w:r w:rsidRPr="00F17282">
              <w:rPr>
                <w:b/>
                <w:bCs/>
                <w:noProof/>
                <w:webHidden/>
              </w:rPr>
              <w:fldChar w:fldCharType="begin"/>
            </w:r>
            <w:r w:rsidRPr="00F17282">
              <w:rPr>
                <w:b/>
                <w:bCs/>
                <w:noProof/>
                <w:webHidden/>
              </w:rPr>
              <w:instrText xml:space="preserve"> PAGEREF _Toc204011816 \h </w:instrText>
            </w:r>
            <w:r w:rsidRPr="00F17282">
              <w:rPr>
                <w:b/>
                <w:bCs/>
                <w:noProof/>
                <w:webHidden/>
              </w:rPr>
            </w:r>
            <w:r w:rsidRPr="00F17282">
              <w:rPr>
                <w:b/>
                <w:bCs/>
                <w:noProof/>
                <w:webHidden/>
              </w:rPr>
              <w:fldChar w:fldCharType="separate"/>
            </w:r>
            <w:r w:rsidRPr="00F17282">
              <w:rPr>
                <w:b/>
                <w:bCs/>
                <w:noProof/>
                <w:webHidden/>
              </w:rPr>
              <w:t>17</w:t>
            </w:r>
            <w:r w:rsidRPr="00F17282">
              <w:rPr>
                <w:b/>
                <w:bCs/>
                <w:noProof/>
                <w:webHidden/>
              </w:rPr>
              <w:fldChar w:fldCharType="end"/>
            </w:r>
          </w:hyperlink>
        </w:p>
        <w:p w14:paraId="1E5201B8" w14:textId="4686868D" w:rsidR="00F17282" w:rsidRPr="00F17282" w:rsidRDefault="00F17282">
          <w:pPr>
            <w:pStyle w:val="11"/>
            <w:tabs>
              <w:tab w:val="left" w:pos="480"/>
              <w:tab w:val="right" w:leader="dot" w:pos="9629"/>
            </w:tabs>
            <w:rPr>
              <w:rFonts w:eastAsiaTheme="minorEastAsia"/>
              <w:b/>
              <w:bCs/>
              <w:noProof/>
              <w:sz w:val="24"/>
              <w:szCs w:val="24"/>
              <w:lang w:eastAsia="uk-UA"/>
            </w:rPr>
          </w:pPr>
          <w:hyperlink w:anchor="_Toc204011817" w:history="1">
            <w:r w:rsidRPr="00F17282">
              <w:rPr>
                <w:rStyle w:val="af5"/>
                <w:rFonts w:ascii="Times New Roman" w:hAnsi="Times New Roman" w:cs="Times New Roman"/>
                <w:b/>
                <w:bCs/>
                <w:noProof/>
              </w:rPr>
              <w:t>6.</w:t>
            </w:r>
            <w:r w:rsidRPr="00F17282">
              <w:rPr>
                <w:rFonts w:eastAsiaTheme="minorEastAsia"/>
                <w:b/>
                <w:bCs/>
                <w:noProof/>
                <w:sz w:val="24"/>
                <w:szCs w:val="24"/>
                <w:lang w:eastAsia="uk-UA"/>
              </w:rPr>
              <w:tab/>
            </w:r>
            <w:r w:rsidRPr="00F17282">
              <w:rPr>
                <w:rStyle w:val="af5"/>
                <w:rFonts w:ascii="Times New Roman" w:hAnsi="Times New Roman" w:cs="Times New Roman"/>
                <w:b/>
                <w:bCs/>
                <w:noProof/>
              </w:rPr>
              <w:t>Дозатори змінного об’єму</w:t>
            </w:r>
            <w:r w:rsidRPr="00F17282">
              <w:rPr>
                <w:b/>
                <w:bCs/>
                <w:noProof/>
                <w:webHidden/>
              </w:rPr>
              <w:tab/>
            </w:r>
            <w:r w:rsidRPr="00F17282">
              <w:rPr>
                <w:b/>
                <w:bCs/>
                <w:noProof/>
                <w:webHidden/>
              </w:rPr>
              <w:fldChar w:fldCharType="begin"/>
            </w:r>
            <w:r w:rsidRPr="00F17282">
              <w:rPr>
                <w:b/>
                <w:bCs/>
                <w:noProof/>
                <w:webHidden/>
              </w:rPr>
              <w:instrText xml:space="preserve"> PAGEREF _Toc204011817 \h </w:instrText>
            </w:r>
            <w:r w:rsidRPr="00F17282">
              <w:rPr>
                <w:b/>
                <w:bCs/>
                <w:noProof/>
                <w:webHidden/>
              </w:rPr>
            </w:r>
            <w:r w:rsidRPr="00F17282">
              <w:rPr>
                <w:b/>
                <w:bCs/>
                <w:noProof/>
                <w:webHidden/>
              </w:rPr>
              <w:fldChar w:fldCharType="separate"/>
            </w:r>
            <w:r w:rsidRPr="00F17282">
              <w:rPr>
                <w:b/>
                <w:bCs/>
                <w:noProof/>
                <w:webHidden/>
              </w:rPr>
              <w:t>19</w:t>
            </w:r>
            <w:r w:rsidRPr="00F17282">
              <w:rPr>
                <w:b/>
                <w:bCs/>
                <w:noProof/>
                <w:webHidden/>
              </w:rPr>
              <w:fldChar w:fldCharType="end"/>
            </w:r>
          </w:hyperlink>
        </w:p>
        <w:p w14:paraId="06F08C8F" w14:textId="4B18C257" w:rsidR="004F3EC3" w:rsidRDefault="004F3EC3">
          <w:r w:rsidRPr="00F17282">
            <w:fldChar w:fldCharType="end"/>
          </w:r>
        </w:p>
      </w:sdtContent>
    </w:sdt>
    <w:p w14:paraId="65CE1FE2" w14:textId="77777777" w:rsidR="004F3EC3" w:rsidRDefault="004F3EC3" w:rsidP="008D635E">
      <w:pPr>
        <w:spacing w:after="0"/>
        <w:ind w:left="720" w:hanging="360"/>
        <w:jc w:val="center"/>
        <w:rPr>
          <w:lang w:val="en-US"/>
        </w:rPr>
      </w:pPr>
    </w:p>
    <w:p w14:paraId="73289101" w14:textId="77777777" w:rsidR="004F3EC3" w:rsidRDefault="004F3EC3" w:rsidP="008D635E">
      <w:pPr>
        <w:spacing w:after="0"/>
        <w:ind w:left="720" w:hanging="360"/>
        <w:jc w:val="center"/>
        <w:rPr>
          <w:lang w:val="en-US"/>
        </w:rPr>
      </w:pPr>
    </w:p>
    <w:p w14:paraId="700F6C70" w14:textId="77777777" w:rsidR="004F3EC3" w:rsidRDefault="004F3EC3" w:rsidP="008D635E">
      <w:pPr>
        <w:spacing w:after="0"/>
        <w:ind w:left="720" w:hanging="360"/>
        <w:jc w:val="center"/>
        <w:rPr>
          <w:lang w:val="en-US"/>
        </w:rPr>
      </w:pPr>
    </w:p>
    <w:p w14:paraId="4FEADA38" w14:textId="77777777" w:rsidR="004F3EC3" w:rsidRDefault="004F3EC3" w:rsidP="008D635E">
      <w:pPr>
        <w:spacing w:after="0"/>
        <w:ind w:left="720" w:hanging="360"/>
        <w:jc w:val="center"/>
        <w:rPr>
          <w:lang w:val="en-US"/>
        </w:rPr>
      </w:pPr>
    </w:p>
    <w:p w14:paraId="5FF4FCA7" w14:textId="77777777" w:rsidR="004F3EC3" w:rsidRDefault="004F3EC3" w:rsidP="008D635E">
      <w:pPr>
        <w:spacing w:after="0"/>
        <w:ind w:left="720" w:hanging="360"/>
        <w:jc w:val="center"/>
        <w:rPr>
          <w:lang w:val="en-US"/>
        </w:rPr>
      </w:pPr>
    </w:p>
    <w:p w14:paraId="51B37B73" w14:textId="77777777" w:rsidR="004F3EC3" w:rsidRDefault="004F3EC3" w:rsidP="008D635E">
      <w:pPr>
        <w:spacing w:after="0"/>
        <w:ind w:left="720" w:hanging="360"/>
        <w:jc w:val="center"/>
        <w:rPr>
          <w:lang w:val="en-US"/>
        </w:rPr>
      </w:pPr>
    </w:p>
    <w:p w14:paraId="57DC7F3A" w14:textId="77777777" w:rsidR="004F3EC3" w:rsidRDefault="004F3EC3" w:rsidP="008D635E">
      <w:pPr>
        <w:spacing w:after="0"/>
        <w:ind w:left="720" w:hanging="360"/>
        <w:jc w:val="center"/>
        <w:rPr>
          <w:lang w:val="en-US"/>
        </w:rPr>
      </w:pPr>
    </w:p>
    <w:p w14:paraId="2BE00FA1" w14:textId="77777777" w:rsidR="004F3EC3" w:rsidRDefault="004F3EC3" w:rsidP="008D635E">
      <w:pPr>
        <w:spacing w:after="0"/>
        <w:ind w:left="720" w:hanging="360"/>
        <w:jc w:val="center"/>
        <w:rPr>
          <w:lang w:val="en-US"/>
        </w:rPr>
      </w:pPr>
    </w:p>
    <w:p w14:paraId="7F647212" w14:textId="77777777" w:rsidR="004F3EC3" w:rsidRDefault="004F3EC3" w:rsidP="008D635E">
      <w:pPr>
        <w:spacing w:after="0"/>
        <w:ind w:left="720" w:hanging="360"/>
        <w:jc w:val="center"/>
        <w:rPr>
          <w:lang w:val="en-US"/>
        </w:rPr>
      </w:pPr>
    </w:p>
    <w:p w14:paraId="7DFA91AB" w14:textId="77777777" w:rsidR="004F3EC3" w:rsidRDefault="004F3EC3" w:rsidP="008D635E">
      <w:pPr>
        <w:spacing w:after="0"/>
        <w:ind w:left="720" w:hanging="360"/>
        <w:jc w:val="center"/>
        <w:rPr>
          <w:lang w:val="en-US"/>
        </w:rPr>
      </w:pPr>
    </w:p>
    <w:p w14:paraId="46DE7B2D" w14:textId="77777777" w:rsidR="004F3EC3" w:rsidRDefault="004F3EC3" w:rsidP="008D635E">
      <w:pPr>
        <w:spacing w:after="0"/>
        <w:ind w:left="720" w:hanging="360"/>
        <w:jc w:val="center"/>
        <w:rPr>
          <w:lang w:val="en-US"/>
        </w:rPr>
      </w:pPr>
    </w:p>
    <w:p w14:paraId="04D26785" w14:textId="77777777" w:rsidR="004F3EC3" w:rsidRDefault="004F3EC3" w:rsidP="008D635E">
      <w:pPr>
        <w:spacing w:after="0"/>
        <w:ind w:left="720" w:hanging="360"/>
        <w:jc w:val="center"/>
        <w:rPr>
          <w:lang w:val="en-US"/>
        </w:rPr>
      </w:pPr>
    </w:p>
    <w:p w14:paraId="435819E1" w14:textId="77777777" w:rsidR="004F3EC3" w:rsidRDefault="004F3EC3" w:rsidP="008D635E">
      <w:pPr>
        <w:spacing w:after="0"/>
        <w:ind w:left="720" w:hanging="360"/>
        <w:jc w:val="center"/>
        <w:rPr>
          <w:lang w:val="en-US"/>
        </w:rPr>
      </w:pPr>
    </w:p>
    <w:p w14:paraId="75EC70AB" w14:textId="77777777" w:rsidR="004F3EC3" w:rsidRDefault="004F3EC3" w:rsidP="008D635E">
      <w:pPr>
        <w:spacing w:after="0"/>
        <w:ind w:left="720" w:hanging="360"/>
        <w:jc w:val="center"/>
        <w:rPr>
          <w:lang w:val="en-US"/>
        </w:rPr>
      </w:pPr>
    </w:p>
    <w:p w14:paraId="6755476B" w14:textId="77777777" w:rsidR="004F3EC3" w:rsidRDefault="004F3EC3" w:rsidP="008D635E">
      <w:pPr>
        <w:spacing w:after="0"/>
        <w:ind w:left="720" w:hanging="360"/>
        <w:jc w:val="center"/>
        <w:rPr>
          <w:lang w:val="en-US"/>
        </w:rPr>
      </w:pPr>
    </w:p>
    <w:p w14:paraId="53E7535C" w14:textId="77777777" w:rsidR="004F3EC3" w:rsidRDefault="004F3EC3" w:rsidP="008D635E">
      <w:pPr>
        <w:spacing w:after="0"/>
        <w:ind w:left="720" w:hanging="360"/>
        <w:jc w:val="center"/>
        <w:rPr>
          <w:lang w:val="en-US"/>
        </w:rPr>
      </w:pPr>
    </w:p>
    <w:p w14:paraId="7DA6A077" w14:textId="77777777" w:rsidR="004F3EC3" w:rsidRDefault="004F3EC3" w:rsidP="008D635E">
      <w:pPr>
        <w:spacing w:after="0"/>
        <w:ind w:left="720" w:hanging="360"/>
        <w:jc w:val="center"/>
        <w:rPr>
          <w:lang w:val="en-US"/>
        </w:rPr>
      </w:pPr>
    </w:p>
    <w:p w14:paraId="15107301" w14:textId="77777777" w:rsidR="004F3EC3" w:rsidRDefault="004F3EC3" w:rsidP="008D635E">
      <w:pPr>
        <w:spacing w:after="0"/>
        <w:ind w:left="720" w:hanging="360"/>
        <w:jc w:val="center"/>
        <w:rPr>
          <w:lang w:val="en-US"/>
        </w:rPr>
      </w:pPr>
    </w:p>
    <w:p w14:paraId="557A0BC6" w14:textId="77777777" w:rsidR="004F3EC3" w:rsidRDefault="004F3EC3" w:rsidP="008D635E">
      <w:pPr>
        <w:spacing w:after="0"/>
        <w:ind w:left="720" w:hanging="360"/>
        <w:jc w:val="center"/>
        <w:rPr>
          <w:lang w:val="en-US"/>
        </w:rPr>
      </w:pPr>
    </w:p>
    <w:p w14:paraId="35AE06D8" w14:textId="77777777" w:rsidR="004F3EC3" w:rsidRDefault="004F3EC3" w:rsidP="008D635E">
      <w:pPr>
        <w:spacing w:after="0"/>
        <w:ind w:left="720" w:hanging="360"/>
        <w:jc w:val="center"/>
        <w:rPr>
          <w:lang w:val="en-US"/>
        </w:rPr>
      </w:pPr>
    </w:p>
    <w:p w14:paraId="47156257" w14:textId="77777777" w:rsidR="004F3EC3" w:rsidRDefault="004F3EC3" w:rsidP="008D635E">
      <w:pPr>
        <w:spacing w:after="0"/>
        <w:ind w:left="720" w:hanging="360"/>
        <w:jc w:val="center"/>
        <w:rPr>
          <w:lang w:val="en-US"/>
        </w:rPr>
      </w:pPr>
    </w:p>
    <w:p w14:paraId="05522DF3" w14:textId="77777777" w:rsidR="004F3EC3" w:rsidRDefault="004F3EC3" w:rsidP="008D635E">
      <w:pPr>
        <w:spacing w:after="0"/>
        <w:ind w:left="720" w:hanging="360"/>
        <w:jc w:val="center"/>
        <w:rPr>
          <w:lang w:val="en-US"/>
        </w:rPr>
      </w:pPr>
    </w:p>
    <w:p w14:paraId="2FEB745C" w14:textId="77777777" w:rsidR="004F3EC3" w:rsidRDefault="004F3EC3" w:rsidP="008D635E">
      <w:pPr>
        <w:spacing w:after="0"/>
        <w:ind w:left="720" w:hanging="360"/>
        <w:jc w:val="center"/>
        <w:rPr>
          <w:lang w:val="en-US"/>
        </w:rPr>
      </w:pPr>
    </w:p>
    <w:p w14:paraId="6502CED8" w14:textId="77777777" w:rsidR="004F3EC3" w:rsidRDefault="004F3EC3" w:rsidP="008D635E">
      <w:pPr>
        <w:spacing w:after="0"/>
        <w:ind w:left="720" w:hanging="360"/>
        <w:jc w:val="center"/>
        <w:rPr>
          <w:lang w:val="en-US"/>
        </w:rPr>
      </w:pPr>
    </w:p>
    <w:p w14:paraId="4492B933" w14:textId="77777777" w:rsidR="004F3EC3" w:rsidRDefault="004F3EC3" w:rsidP="008D635E">
      <w:pPr>
        <w:spacing w:after="0"/>
        <w:ind w:left="720" w:hanging="360"/>
        <w:jc w:val="center"/>
        <w:rPr>
          <w:lang w:val="en-US"/>
        </w:rPr>
      </w:pPr>
    </w:p>
    <w:p w14:paraId="2B42C341" w14:textId="77777777" w:rsidR="004F3EC3" w:rsidRDefault="004F3EC3" w:rsidP="008D635E">
      <w:pPr>
        <w:spacing w:after="0"/>
        <w:ind w:left="720" w:hanging="360"/>
        <w:jc w:val="center"/>
        <w:rPr>
          <w:lang w:val="en-US"/>
        </w:rPr>
      </w:pPr>
    </w:p>
    <w:p w14:paraId="0AE5AC67" w14:textId="77777777" w:rsidR="004F3EC3" w:rsidRDefault="004F3EC3" w:rsidP="008D635E">
      <w:pPr>
        <w:spacing w:after="0"/>
        <w:ind w:left="720" w:hanging="360"/>
        <w:jc w:val="center"/>
        <w:rPr>
          <w:lang w:val="en-US"/>
        </w:rPr>
      </w:pPr>
    </w:p>
    <w:p w14:paraId="148CBFD0" w14:textId="77777777" w:rsidR="004F3EC3" w:rsidRDefault="004F3EC3" w:rsidP="008D635E">
      <w:pPr>
        <w:spacing w:after="0"/>
        <w:ind w:left="720" w:hanging="360"/>
        <w:jc w:val="center"/>
        <w:rPr>
          <w:lang w:val="en-US"/>
        </w:rPr>
      </w:pPr>
    </w:p>
    <w:p w14:paraId="0C4F2C45" w14:textId="77777777" w:rsidR="004F3EC3" w:rsidRDefault="004F3EC3" w:rsidP="008D635E">
      <w:pPr>
        <w:spacing w:after="0"/>
        <w:ind w:left="720" w:hanging="360"/>
        <w:jc w:val="center"/>
        <w:rPr>
          <w:lang w:val="en-US"/>
        </w:rPr>
      </w:pPr>
    </w:p>
    <w:p w14:paraId="50D84633" w14:textId="77777777" w:rsidR="004F3EC3" w:rsidRDefault="004F3EC3" w:rsidP="008D635E">
      <w:pPr>
        <w:spacing w:after="0"/>
        <w:ind w:left="720" w:hanging="360"/>
        <w:jc w:val="center"/>
        <w:rPr>
          <w:lang w:val="en-US"/>
        </w:rPr>
      </w:pPr>
    </w:p>
    <w:p w14:paraId="5DF6CA36" w14:textId="77777777" w:rsidR="004F3EC3" w:rsidRDefault="004F3EC3" w:rsidP="008D635E">
      <w:pPr>
        <w:spacing w:after="0"/>
        <w:ind w:left="720" w:hanging="360"/>
        <w:jc w:val="center"/>
        <w:rPr>
          <w:lang w:val="en-US"/>
        </w:rPr>
      </w:pPr>
    </w:p>
    <w:p w14:paraId="41885196" w14:textId="77777777" w:rsidR="004F3EC3" w:rsidRDefault="004F3EC3" w:rsidP="008D635E">
      <w:pPr>
        <w:spacing w:after="0"/>
        <w:ind w:left="720" w:hanging="360"/>
        <w:jc w:val="center"/>
        <w:rPr>
          <w:lang w:val="en-US"/>
        </w:rPr>
      </w:pPr>
    </w:p>
    <w:p w14:paraId="40F5A851" w14:textId="77777777" w:rsidR="004F3EC3" w:rsidRPr="004F3EC3" w:rsidRDefault="004F3EC3" w:rsidP="004F3EC3">
      <w:pPr>
        <w:spacing w:after="0"/>
        <w:rPr>
          <w:lang w:val="en-US"/>
        </w:rPr>
      </w:pPr>
    </w:p>
    <w:p w14:paraId="5DE7357A" w14:textId="77777777" w:rsidR="004F3EC3" w:rsidRPr="004F3EC3" w:rsidRDefault="004F3EC3" w:rsidP="004F3EC3">
      <w:pPr>
        <w:pStyle w:val="a9"/>
        <w:spacing w:after="0"/>
        <w:rPr>
          <w:rFonts w:ascii="Times New Roman" w:hAnsi="Times New Roman" w:cs="Times New Roman"/>
          <w:b/>
          <w:bCs/>
          <w:sz w:val="24"/>
          <w:szCs w:val="24"/>
        </w:rPr>
      </w:pPr>
    </w:p>
    <w:p w14:paraId="7DD44A67" w14:textId="133FC99A" w:rsidR="003A0735" w:rsidRPr="008D635E" w:rsidRDefault="003A0735" w:rsidP="004F3EC3">
      <w:pPr>
        <w:pStyle w:val="a9"/>
        <w:numPr>
          <w:ilvl w:val="0"/>
          <w:numId w:val="29"/>
        </w:numPr>
        <w:spacing w:after="0"/>
        <w:ind w:left="714" w:hanging="357"/>
        <w:jc w:val="center"/>
        <w:outlineLvl w:val="0"/>
        <w:rPr>
          <w:rFonts w:ascii="Times New Roman" w:hAnsi="Times New Roman" w:cs="Times New Roman"/>
          <w:b/>
          <w:bCs/>
          <w:sz w:val="24"/>
          <w:szCs w:val="24"/>
        </w:rPr>
      </w:pPr>
      <w:bookmarkStart w:id="0" w:name="_Toc204011808"/>
      <w:r w:rsidRPr="008D635E">
        <w:rPr>
          <w:rFonts w:ascii="Times New Roman" w:hAnsi="Times New Roman" w:cs="Times New Roman"/>
          <w:b/>
          <w:bCs/>
          <w:sz w:val="24"/>
          <w:szCs w:val="24"/>
        </w:rPr>
        <w:lastRenderedPageBreak/>
        <w:t>Визначення</w:t>
      </w:r>
      <w:bookmarkEnd w:id="0"/>
    </w:p>
    <w:p w14:paraId="594EE2A5" w14:textId="5BAE2F36" w:rsidR="003A0735" w:rsidRPr="008D635E" w:rsidRDefault="003A0735" w:rsidP="003A0735">
      <w:pPr>
        <w:ind w:firstLine="360"/>
        <w:jc w:val="both"/>
        <w:rPr>
          <w:rFonts w:ascii="Times New Roman" w:hAnsi="Times New Roman" w:cs="Times New Roman"/>
          <w:sz w:val="24"/>
          <w:szCs w:val="24"/>
        </w:rPr>
      </w:pPr>
      <w:r w:rsidRPr="008D635E">
        <w:rPr>
          <w:rFonts w:ascii="Times New Roman" w:hAnsi="Times New Roman" w:cs="Times New Roman"/>
          <w:sz w:val="24"/>
          <w:szCs w:val="24"/>
        </w:rPr>
        <w:t>Досліджуваний матеріал (</w:t>
      </w:r>
      <w:proofErr w:type="spellStart"/>
      <w:r w:rsidRPr="008D635E">
        <w:rPr>
          <w:rFonts w:ascii="Times New Roman" w:hAnsi="Times New Roman" w:cs="Times New Roman"/>
          <w:sz w:val="24"/>
          <w:szCs w:val="24"/>
        </w:rPr>
        <w:t>біоматеріал</w:t>
      </w:r>
      <w:proofErr w:type="spellEnd"/>
      <w:r w:rsidRPr="008D635E">
        <w:rPr>
          <w:rFonts w:ascii="Times New Roman" w:hAnsi="Times New Roman" w:cs="Times New Roman"/>
          <w:sz w:val="24"/>
          <w:szCs w:val="24"/>
        </w:rPr>
        <w:t>, біологічний матеріал, зразок) – це речовина біологічного походження, вироблена організмом, включаючи кров, сечу, слину, сперму, тканини та клітини, а також патологічні та фізіологічні субстрати (гній, ексудат). Ці біологічні рідини можуть вироблятися внутрішніми органами або виділятися з організму (наприклад, під час кашлю).</w:t>
      </w:r>
    </w:p>
    <w:p w14:paraId="3F0268C9" w14:textId="77777777" w:rsidR="00731625" w:rsidRPr="008D635E" w:rsidRDefault="00731625" w:rsidP="00731625">
      <w:pPr>
        <w:spacing w:after="0"/>
        <w:ind w:firstLine="708"/>
        <w:jc w:val="both"/>
        <w:rPr>
          <w:rFonts w:ascii="Times New Roman" w:hAnsi="Times New Roman" w:cs="Times New Roman"/>
          <w:sz w:val="24"/>
          <w:szCs w:val="24"/>
        </w:rPr>
      </w:pPr>
      <w:r w:rsidRPr="008D635E">
        <w:rPr>
          <w:rFonts w:ascii="Times New Roman" w:hAnsi="Times New Roman" w:cs="Times New Roman"/>
          <w:sz w:val="24"/>
          <w:szCs w:val="24"/>
        </w:rPr>
        <w:t xml:space="preserve">Реагент або Реактив — це речовина, що служить для виявлення присутності іншої речовини. </w:t>
      </w:r>
    </w:p>
    <w:p w14:paraId="2F20C4CF" w14:textId="77777777" w:rsidR="00731625" w:rsidRPr="008D635E" w:rsidRDefault="00731625" w:rsidP="00731625">
      <w:pPr>
        <w:spacing w:after="0"/>
        <w:ind w:firstLine="708"/>
        <w:jc w:val="both"/>
        <w:rPr>
          <w:rFonts w:ascii="Times New Roman" w:hAnsi="Times New Roman" w:cs="Times New Roman"/>
          <w:sz w:val="24"/>
          <w:szCs w:val="24"/>
        </w:rPr>
      </w:pPr>
      <w:r w:rsidRPr="008D635E">
        <w:rPr>
          <w:rFonts w:ascii="Times New Roman" w:hAnsi="Times New Roman" w:cs="Times New Roman"/>
          <w:sz w:val="24"/>
          <w:szCs w:val="24"/>
        </w:rPr>
        <w:t xml:space="preserve">Витратні матеріали – це категорія товарів, що використовуються при наданні медичної допомоги, первинних обстеженнях, клінічній діагностиці, проведенні лікувальних та профілактичних процедур. Велика частина таких виробів є стерильною і використовується одноразово з подальшою утилізацією (наприклад, </w:t>
      </w:r>
      <w:proofErr w:type="spellStart"/>
      <w:r w:rsidRPr="008D635E">
        <w:rPr>
          <w:rFonts w:ascii="Times New Roman" w:hAnsi="Times New Roman" w:cs="Times New Roman"/>
          <w:sz w:val="24"/>
          <w:szCs w:val="24"/>
        </w:rPr>
        <w:t>еппендорфи</w:t>
      </w:r>
      <w:proofErr w:type="spellEnd"/>
      <w:r w:rsidRPr="008D635E">
        <w:rPr>
          <w:rFonts w:ascii="Times New Roman" w:hAnsi="Times New Roman" w:cs="Times New Roman"/>
          <w:sz w:val="24"/>
          <w:szCs w:val="24"/>
        </w:rPr>
        <w:t xml:space="preserve">, наконечники, голки, вакуумні пробірки, спиртові серветки, тощо). </w:t>
      </w:r>
    </w:p>
    <w:p w14:paraId="66E48DB8" w14:textId="1BBAB177" w:rsidR="003A0735" w:rsidRPr="008D635E" w:rsidRDefault="00731625" w:rsidP="00BB5F13">
      <w:pPr>
        <w:spacing w:after="0"/>
        <w:ind w:firstLine="360"/>
        <w:jc w:val="both"/>
        <w:rPr>
          <w:rFonts w:ascii="Times New Roman" w:hAnsi="Times New Roman" w:cs="Times New Roman"/>
          <w:sz w:val="24"/>
          <w:szCs w:val="24"/>
        </w:rPr>
      </w:pPr>
      <w:proofErr w:type="spellStart"/>
      <w:r w:rsidRPr="008D635E">
        <w:rPr>
          <w:rFonts w:ascii="Times New Roman" w:hAnsi="Times New Roman" w:cs="Times New Roman"/>
          <w:sz w:val="24"/>
          <w:szCs w:val="24"/>
        </w:rPr>
        <w:t>Преаналітичний</w:t>
      </w:r>
      <w:proofErr w:type="spellEnd"/>
      <w:r w:rsidRPr="008D635E">
        <w:rPr>
          <w:rFonts w:ascii="Times New Roman" w:hAnsi="Times New Roman" w:cs="Times New Roman"/>
          <w:sz w:val="24"/>
          <w:szCs w:val="24"/>
        </w:rPr>
        <w:t xml:space="preserve"> етап лабораторної діагностики</w:t>
      </w:r>
      <w:r w:rsidRPr="008D635E">
        <w:rPr>
          <w:rFonts w:ascii="Times New Roman" w:hAnsi="Times New Roman" w:cs="Times New Roman"/>
          <w:b/>
          <w:bCs/>
          <w:sz w:val="24"/>
          <w:szCs w:val="24"/>
        </w:rPr>
        <w:t xml:space="preserve"> – </w:t>
      </w:r>
      <w:r w:rsidRPr="008D635E">
        <w:rPr>
          <w:rFonts w:ascii="Times New Roman" w:hAnsi="Times New Roman" w:cs="Times New Roman"/>
          <w:sz w:val="24"/>
          <w:szCs w:val="24"/>
        </w:rPr>
        <w:t>це комплекс дій, що передує безпосередньому виконанню (відвідування лікаря, підготовка до здачі аналізу, забір крові, тощо).</w:t>
      </w:r>
    </w:p>
    <w:p w14:paraId="1249D142" w14:textId="66B3ED3D" w:rsidR="00731625" w:rsidRPr="008D635E" w:rsidRDefault="00731625" w:rsidP="00BB5F13">
      <w:pPr>
        <w:spacing w:after="0"/>
        <w:ind w:firstLine="360"/>
        <w:jc w:val="both"/>
        <w:rPr>
          <w:rFonts w:ascii="Times New Roman" w:hAnsi="Times New Roman" w:cs="Times New Roman"/>
          <w:sz w:val="24"/>
          <w:szCs w:val="24"/>
        </w:rPr>
      </w:pPr>
      <w:r w:rsidRPr="008D635E">
        <w:rPr>
          <w:rFonts w:ascii="Times New Roman" w:hAnsi="Times New Roman" w:cs="Times New Roman"/>
          <w:sz w:val="24"/>
          <w:szCs w:val="24"/>
        </w:rPr>
        <w:t>Аналітичний етап лабораторної діагностики</w:t>
      </w:r>
      <w:r w:rsidRPr="008D635E">
        <w:rPr>
          <w:rFonts w:ascii="Times New Roman" w:hAnsi="Times New Roman" w:cs="Times New Roman"/>
          <w:b/>
          <w:bCs/>
          <w:sz w:val="24"/>
          <w:szCs w:val="24"/>
        </w:rPr>
        <w:t xml:space="preserve"> – </w:t>
      </w:r>
      <w:r w:rsidRPr="008D635E">
        <w:rPr>
          <w:rFonts w:ascii="Times New Roman" w:hAnsi="Times New Roman" w:cs="Times New Roman"/>
          <w:sz w:val="24"/>
          <w:szCs w:val="24"/>
        </w:rPr>
        <w:t xml:space="preserve">це комплекс дій, під час яких безпосередньо проводиться аналіз. </w:t>
      </w:r>
    </w:p>
    <w:p w14:paraId="0263A805" w14:textId="0EA8EBBE" w:rsidR="00731625" w:rsidRPr="008D635E" w:rsidRDefault="00731625" w:rsidP="00BB5F13">
      <w:pPr>
        <w:spacing w:after="0"/>
        <w:ind w:firstLine="360"/>
        <w:jc w:val="both"/>
        <w:rPr>
          <w:rFonts w:ascii="Times New Roman" w:hAnsi="Times New Roman" w:cs="Times New Roman"/>
          <w:sz w:val="24"/>
          <w:szCs w:val="24"/>
        </w:rPr>
      </w:pPr>
      <w:proofErr w:type="spellStart"/>
      <w:r w:rsidRPr="008D635E">
        <w:rPr>
          <w:rFonts w:ascii="Times New Roman" w:hAnsi="Times New Roman" w:cs="Times New Roman"/>
          <w:sz w:val="24"/>
          <w:szCs w:val="24"/>
        </w:rPr>
        <w:t>Постаналітичний</w:t>
      </w:r>
      <w:proofErr w:type="spellEnd"/>
      <w:r w:rsidRPr="008D635E">
        <w:rPr>
          <w:rFonts w:ascii="Times New Roman" w:hAnsi="Times New Roman" w:cs="Times New Roman"/>
          <w:sz w:val="24"/>
          <w:szCs w:val="24"/>
        </w:rPr>
        <w:t xml:space="preserve"> етап лабораторної діагностики</w:t>
      </w:r>
      <w:r w:rsidRPr="008D635E">
        <w:rPr>
          <w:rFonts w:ascii="Times New Roman" w:hAnsi="Times New Roman" w:cs="Times New Roman"/>
          <w:b/>
          <w:bCs/>
          <w:sz w:val="24"/>
          <w:szCs w:val="24"/>
        </w:rPr>
        <w:t xml:space="preserve"> – </w:t>
      </w:r>
      <w:r w:rsidRPr="008D635E">
        <w:rPr>
          <w:rFonts w:ascii="Times New Roman" w:hAnsi="Times New Roman" w:cs="Times New Roman"/>
          <w:sz w:val="24"/>
          <w:szCs w:val="24"/>
        </w:rPr>
        <w:t>це комплекс дій, що проводяться після отримання результату (видача результату, призначення лікування, тощо)</w:t>
      </w:r>
      <w:r w:rsidR="00F37CC0" w:rsidRPr="008D635E">
        <w:rPr>
          <w:rFonts w:ascii="Times New Roman" w:hAnsi="Times New Roman" w:cs="Times New Roman"/>
          <w:sz w:val="24"/>
          <w:szCs w:val="24"/>
        </w:rPr>
        <w:t>.</w:t>
      </w:r>
    </w:p>
    <w:p w14:paraId="4DF4EA60" w14:textId="2A167F3E" w:rsidR="00124DBF" w:rsidRPr="008D635E" w:rsidRDefault="00124DBF" w:rsidP="00BB5F13">
      <w:pPr>
        <w:spacing w:after="0"/>
        <w:ind w:firstLine="360"/>
        <w:jc w:val="both"/>
        <w:rPr>
          <w:rFonts w:ascii="Times New Roman" w:hAnsi="Times New Roman" w:cs="Times New Roman"/>
          <w:sz w:val="24"/>
          <w:szCs w:val="24"/>
        </w:rPr>
      </w:pPr>
      <w:r w:rsidRPr="008D635E">
        <w:rPr>
          <w:rFonts w:ascii="Times New Roman" w:hAnsi="Times New Roman" w:cs="Times New Roman"/>
          <w:sz w:val="24"/>
          <w:szCs w:val="24"/>
        </w:rPr>
        <w:t xml:space="preserve">Венепункція (лат. </w:t>
      </w:r>
      <w:proofErr w:type="spellStart"/>
      <w:r w:rsidRPr="008D635E">
        <w:rPr>
          <w:rFonts w:ascii="Times New Roman" w:hAnsi="Times New Roman" w:cs="Times New Roman"/>
          <w:sz w:val="24"/>
          <w:szCs w:val="24"/>
        </w:rPr>
        <w:t>vena</w:t>
      </w:r>
      <w:proofErr w:type="spellEnd"/>
      <w:r w:rsidRPr="008D635E">
        <w:rPr>
          <w:rFonts w:ascii="Times New Roman" w:hAnsi="Times New Roman" w:cs="Times New Roman"/>
          <w:sz w:val="24"/>
          <w:szCs w:val="24"/>
        </w:rPr>
        <w:t xml:space="preserve"> — вена + лат. </w:t>
      </w:r>
      <w:proofErr w:type="spellStart"/>
      <w:r w:rsidRPr="008D635E">
        <w:rPr>
          <w:rFonts w:ascii="Times New Roman" w:hAnsi="Times New Roman" w:cs="Times New Roman"/>
          <w:sz w:val="24"/>
          <w:szCs w:val="24"/>
        </w:rPr>
        <w:t>punctio</w:t>
      </w:r>
      <w:proofErr w:type="spellEnd"/>
      <w:r w:rsidRPr="008D635E">
        <w:rPr>
          <w:rFonts w:ascii="Times New Roman" w:hAnsi="Times New Roman" w:cs="Times New Roman"/>
          <w:sz w:val="24"/>
          <w:szCs w:val="24"/>
        </w:rPr>
        <w:t xml:space="preserve"> — укол) – </w:t>
      </w:r>
      <w:proofErr w:type="spellStart"/>
      <w:r w:rsidRPr="008D635E">
        <w:rPr>
          <w:rFonts w:ascii="Times New Roman" w:hAnsi="Times New Roman" w:cs="Times New Roman"/>
          <w:sz w:val="24"/>
          <w:szCs w:val="24"/>
        </w:rPr>
        <w:t>черезшкірний</w:t>
      </w:r>
      <w:proofErr w:type="spellEnd"/>
      <w:r w:rsidRPr="008D635E">
        <w:rPr>
          <w:rFonts w:ascii="Times New Roman" w:hAnsi="Times New Roman" w:cs="Times New Roman"/>
          <w:sz w:val="24"/>
          <w:szCs w:val="24"/>
        </w:rPr>
        <w:t xml:space="preserve"> прокол стінки венозної судини з подальшим введенням ін'єкційної голки у вену з метою забору венозної крові на аналіз. </w:t>
      </w:r>
    </w:p>
    <w:p w14:paraId="22D37E24" w14:textId="0C12E065" w:rsidR="00F37CC0" w:rsidRPr="008D635E" w:rsidRDefault="00F37CC0" w:rsidP="00BB5F13">
      <w:pPr>
        <w:spacing w:after="0"/>
        <w:ind w:firstLine="360"/>
        <w:jc w:val="both"/>
        <w:rPr>
          <w:rFonts w:ascii="Times New Roman" w:hAnsi="Times New Roman" w:cs="Times New Roman"/>
          <w:sz w:val="24"/>
          <w:szCs w:val="24"/>
        </w:rPr>
      </w:pPr>
      <w:r w:rsidRPr="008D635E">
        <w:rPr>
          <w:rFonts w:ascii="Times New Roman" w:hAnsi="Times New Roman" w:cs="Times New Roman"/>
          <w:sz w:val="24"/>
          <w:szCs w:val="24"/>
        </w:rPr>
        <w:t xml:space="preserve">Аспірація – </w:t>
      </w:r>
      <w:r w:rsidR="00124DBF" w:rsidRPr="008D635E">
        <w:rPr>
          <w:rFonts w:ascii="Times New Roman" w:hAnsi="Times New Roman" w:cs="Times New Roman"/>
          <w:sz w:val="24"/>
          <w:szCs w:val="24"/>
        </w:rPr>
        <w:t xml:space="preserve">процедура, за допомогою якої відбувається всмоктування рідини або повітря, внаслідок утворення вакууму в дозаторі або піпетці. </w:t>
      </w:r>
    </w:p>
    <w:p w14:paraId="352CF0EC" w14:textId="18BDF07A" w:rsidR="003A0735" w:rsidRPr="008D635E" w:rsidRDefault="00124DBF" w:rsidP="00BB5F13">
      <w:pPr>
        <w:spacing w:after="0"/>
        <w:ind w:firstLine="360"/>
        <w:jc w:val="both"/>
        <w:rPr>
          <w:rFonts w:ascii="Times New Roman" w:hAnsi="Times New Roman" w:cs="Times New Roman"/>
          <w:sz w:val="24"/>
          <w:szCs w:val="24"/>
        </w:rPr>
      </w:pPr>
      <w:r w:rsidRPr="008D635E">
        <w:rPr>
          <w:rFonts w:ascii="Times New Roman" w:hAnsi="Times New Roman" w:cs="Times New Roman"/>
          <w:sz w:val="24"/>
          <w:szCs w:val="24"/>
        </w:rPr>
        <w:t>Введення в е</w:t>
      </w:r>
      <w:r w:rsidR="00F37CC0" w:rsidRPr="008D635E">
        <w:rPr>
          <w:rFonts w:ascii="Times New Roman" w:hAnsi="Times New Roman" w:cs="Times New Roman"/>
          <w:sz w:val="24"/>
          <w:szCs w:val="24"/>
        </w:rPr>
        <w:t>ксплуатаці</w:t>
      </w:r>
      <w:r w:rsidRPr="008D635E">
        <w:rPr>
          <w:rFonts w:ascii="Times New Roman" w:hAnsi="Times New Roman" w:cs="Times New Roman"/>
          <w:sz w:val="24"/>
          <w:szCs w:val="24"/>
        </w:rPr>
        <w:t>ю</w:t>
      </w:r>
      <w:r w:rsidR="00F37CC0" w:rsidRPr="008D635E">
        <w:rPr>
          <w:rFonts w:ascii="Times New Roman" w:hAnsi="Times New Roman" w:cs="Times New Roman"/>
          <w:sz w:val="24"/>
          <w:szCs w:val="24"/>
        </w:rPr>
        <w:t xml:space="preserve"> – </w:t>
      </w:r>
      <w:r w:rsidRPr="008D635E">
        <w:rPr>
          <w:rFonts w:ascii="Times New Roman" w:hAnsi="Times New Roman" w:cs="Times New Roman"/>
          <w:sz w:val="24"/>
          <w:szCs w:val="24"/>
        </w:rPr>
        <w:t xml:space="preserve">подія, що фіксує готовність виробу до використання за призначенням, документально оформлена у встановленому порядку. </w:t>
      </w:r>
    </w:p>
    <w:p w14:paraId="37831A77" w14:textId="478ECBFC" w:rsidR="003A0735" w:rsidRPr="008D635E" w:rsidRDefault="00F37CC0" w:rsidP="00124DBF">
      <w:pPr>
        <w:spacing w:after="0"/>
        <w:ind w:firstLine="360"/>
        <w:jc w:val="both"/>
        <w:rPr>
          <w:rFonts w:ascii="Times New Roman" w:hAnsi="Times New Roman" w:cs="Times New Roman"/>
          <w:sz w:val="24"/>
          <w:szCs w:val="24"/>
        </w:rPr>
      </w:pPr>
      <w:r w:rsidRPr="008D635E">
        <w:rPr>
          <w:rFonts w:ascii="Times New Roman" w:hAnsi="Times New Roman" w:cs="Times New Roman"/>
          <w:sz w:val="24"/>
          <w:szCs w:val="24"/>
        </w:rPr>
        <w:t xml:space="preserve">Контамінація – </w:t>
      </w:r>
      <w:r w:rsidR="00124DBF" w:rsidRPr="008D635E">
        <w:rPr>
          <w:rFonts w:ascii="Times New Roman" w:hAnsi="Times New Roman" w:cs="Times New Roman"/>
          <w:sz w:val="24"/>
          <w:szCs w:val="24"/>
        </w:rPr>
        <w:t xml:space="preserve">потрапляння в певне середовище/рідину будь-якого домішку, який забруднює та змінює властивості цього середовища/рідини. </w:t>
      </w:r>
    </w:p>
    <w:p w14:paraId="0FC913A4" w14:textId="77777777" w:rsidR="00124DBF" w:rsidRDefault="00124DBF" w:rsidP="00124DBF">
      <w:pPr>
        <w:spacing w:after="0"/>
        <w:ind w:firstLine="360"/>
        <w:jc w:val="both"/>
        <w:rPr>
          <w:rFonts w:ascii="Times New Roman" w:hAnsi="Times New Roman" w:cs="Times New Roman"/>
          <w:sz w:val="24"/>
          <w:szCs w:val="24"/>
        </w:rPr>
      </w:pPr>
    </w:p>
    <w:p w14:paraId="5A6CED65" w14:textId="77777777" w:rsidR="00124DBF" w:rsidRDefault="00124DBF" w:rsidP="00124DBF">
      <w:pPr>
        <w:spacing w:after="0"/>
        <w:ind w:firstLine="360"/>
        <w:jc w:val="both"/>
        <w:rPr>
          <w:rFonts w:ascii="Times New Roman" w:hAnsi="Times New Roman" w:cs="Times New Roman"/>
          <w:sz w:val="24"/>
          <w:szCs w:val="24"/>
        </w:rPr>
      </w:pPr>
    </w:p>
    <w:p w14:paraId="59DC6C72" w14:textId="77777777" w:rsidR="00124DBF" w:rsidRDefault="00124DBF" w:rsidP="00124DBF">
      <w:pPr>
        <w:spacing w:after="0"/>
        <w:ind w:firstLine="360"/>
        <w:jc w:val="both"/>
        <w:rPr>
          <w:rFonts w:ascii="Times New Roman" w:hAnsi="Times New Roman" w:cs="Times New Roman"/>
          <w:sz w:val="24"/>
          <w:szCs w:val="24"/>
        </w:rPr>
      </w:pPr>
    </w:p>
    <w:p w14:paraId="47FA6338" w14:textId="77777777" w:rsidR="00124DBF" w:rsidRDefault="00124DBF" w:rsidP="00124DBF">
      <w:pPr>
        <w:spacing w:after="0"/>
        <w:ind w:firstLine="360"/>
        <w:jc w:val="both"/>
        <w:rPr>
          <w:rFonts w:ascii="Times New Roman" w:hAnsi="Times New Roman" w:cs="Times New Roman"/>
          <w:sz w:val="24"/>
          <w:szCs w:val="24"/>
        </w:rPr>
      </w:pPr>
    </w:p>
    <w:p w14:paraId="55F00F43" w14:textId="77777777" w:rsidR="00124DBF" w:rsidRDefault="00124DBF" w:rsidP="00124DBF">
      <w:pPr>
        <w:spacing w:after="0"/>
        <w:ind w:firstLine="360"/>
        <w:jc w:val="both"/>
        <w:rPr>
          <w:rFonts w:ascii="Times New Roman" w:hAnsi="Times New Roman" w:cs="Times New Roman"/>
          <w:sz w:val="24"/>
          <w:szCs w:val="24"/>
        </w:rPr>
      </w:pPr>
    </w:p>
    <w:p w14:paraId="3D91D3F8" w14:textId="77777777" w:rsidR="00124DBF" w:rsidRDefault="00124DBF" w:rsidP="00124DBF">
      <w:pPr>
        <w:spacing w:after="0"/>
        <w:ind w:firstLine="360"/>
        <w:jc w:val="both"/>
        <w:rPr>
          <w:rFonts w:ascii="Times New Roman" w:hAnsi="Times New Roman" w:cs="Times New Roman"/>
          <w:sz w:val="24"/>
          <w:szCs w:val="24"/>
        </w:rPr>
      </w:pPr>
    </w:p>
    <w:p w14:paraId="56E25B2F" w14:textId="77777777" w:rsidR="00124DBF" w:rsidRDefault="00124DBF" w:rsidP="00124DBF">
      <w:pPr>
        <w:spacing w:after="0"/>
        <w:ind w:firstLine="360"/>
        <w:jc w:val="both"/>
        <w:rPr>
          <w:rFonts w:ascii="Times New Roman" w:hAnsi="Times New Roman" w:cs="Times New Roman"/>
          <w:sz w:val="24"/>
          <w:szCs w:val="24"/>
        </w:rPr>
      </w:pPr>
    </w:p>
    <w:p w14:paraId="209FD8DF" w14:textId="77777777" w:rsidR="00124DBF" w:rsidRDefault="00124DBF" w:rsidP="00124DBF">
      <w:pPr>
        <w:spacing w:after="0"/>
        <w:ind w:firstLine="360"/>
        <w:jc w:val="both"/>
        <w:rPr>
          <w:rFonts w:ascii="Times New Roman" w:hAnsi="Times New Roman" w:cs="Times New Roman"/>
          <w:sz w:val="24"/>
          <w:szCs w:val="24"/>
        </w:rPr>
      </w:pPr>
    </w:p>
    <w:p w14:paraId="1B6F8988" w14:textId="77777777" w:rsidR="00124DBF" w:rsidRDefault="00124DBF" w:rsidP="00124DBF">
      <w:pPr>
        <w:spacing w:after="0"/>
        <w:ind w:firstLine="360"/>
        <w:jc w:val="both"/>
        <w:rPr>
          <w:rFonts w:ascii="Times New Roman" w:hAnsi="Times New Roman" w:cs="Times New Roman"/>
          <w:sz w:val="24"/>
          <w:szCs w:val="24"/>
        </w:rPr>
      </w:pPr>
    </w:p>
    <w:p w14:paraId="7CE79679" w14:textId="77777777" w:rsidR="00124DBF" w:rsidRDefault="00124DBF" w:rsidP="00124DBF">
      <w:pPr>
        <w:spacing w:after="0"/>
        <w:ind w:firstLine="360"/>
        <w:jc w:val="both"/>
        <w:rPr>
          <w:rFonts w:ascii="Times New Roman" w:hAnsi="Times New Roman" w:cs="Times New Roman"/>
          <w:sz w:val="24"/>
          <w:szCs w:val="24"/>
        </w:rPr>
      </w:pPr>
    </w:p>
    <w:p w14:paraId="074F35AF" w14:textId="77777777" w:rsidR="00124DBF" w:rsidRDefault="00124DBF" w:rsidP="00124DBF">
      <w:pPr>
        <w:spacing w:after="0"/>
        <w:ind w:firstLine="360"/>
        <w:jc w:val="both"/>
        <w:rPr>
          <w:rFonts w:ascii="Times New Roman" w:hAnsi="Times New Roman" w:cs="Times New Roman"/>
          <w:sz w:val="24"/>
          <w:szCs w:val="24"/>
        </w:rPr>
      </w:pPr>
    </w:p>
    <w:p w14:paraId="016A9DA2" w14:textId="77777777" w:rsidR="00124DBF" w:rsidRDefault="00124DBF" w:rsidP="00124DBF">
      <w:pPr>
        <w:spacing w:after="0"/>
        <w:ind w:firstLine="360"/>
        <w:jc w:val="both"/>
        <w:rPr>
          <w:rFonts w:ascii="Times New Roman" w:hAnsi="Times New Roman" w:cs="Times New Roman"/>
          <w:sz w:val="24"/>
          <w:szCs w:val="24"/>
        </w:rPr>
      </w:pPr>
    </w:p>
    <w:p w14:paraId="686274C9" w14:textId="77777777" w:rsidR="00124DBF" w:rsidRDefault="00124DBF" w:rsidP="00124DBF">
      <w:pPr>
        <w:spacing w:after="0"/>
        <w:ind w:firstLine="360"/>
        <w:jc w:val="both"/>
        <w:rPr>
          <w:rFonts w:ascii="Times New Roman" w:hAnsi="Times New Roman" w:cs="Times New Roman"/>
          <w:sz w:val="24"/>
          <w:szCs w:val="24"/>
        </w:rPr>
      </w:pPr>
    </w:p>
    <w:p w14:paraId="0CDE2656" w14:textId="77777777" w:rsidR="00124DBF" w:rsidRDefault="00124DBF" w:rsidP="00124DBF">
      <w:pPr>
        <w:spacing w:after="0"/>
        <w:ind w:firstLine="360"/>
        <w:jc w:val="both"/>
        <w:rPr>
          <w:rFonts w:ascii="Times New Roman" w:hAnsi="Times New Roman" w:cs="Times New Roman"/>
          <w:sz w:val="24"/>
          <w:szCs w:val="24"/>
        </w:rPr>
      </w:pPr>
    </w:p>
    <w:p w14:paraId="37FDA3D3" w14:textId="77777777" w:rsidR="00124DBF" w:rsidRDefault="00124DBF" w:rsidP="00124DBF">
      <w:pPr>
        <w:spacing w:after="0"/>
        <w:ind w:firstLine="360"/>
        <w:jc w:val="both"/>
        <w:rPr>
          <w:rFonts w:ascii="Times New Roman" w:hAnsi="Times New Roman" w:cs="Times New Roman"/>
          <w:sz w:val="24"/>
          <w:szCs w:val="24"/>
        </w:rPr>
      </w:pPr>
    </w:p>
    <w:p w14:paraId="49DCD64B" w14:textId="77777777" w:rsidR="00B74E9D" w:rsidRDefault="00B74E9D" w:rsidP="00124DBF">
      <w:pPr>
        <w:spacing w:after="0"/>
        <w:ind w:firstLine="360"/>
        <w:jc w:val="both"/>
        <w:rPr>
          <w:rFonts w:ascii="Times New Roman" w:hAnsi="Times New Roman" w:cs="Times New Roman"/>
          <w:sz w:val="24"/>
          <w:szCs w:val="24"/>
          <w:lang w:val="en-US"/>
        </w:rPr>
      </w:pPr>
    </w:p>
    <w:p w14:paraId="4F00BA05" w14:textId="77777777" w:rsidR="008D635E" w:rsidRDefault="008D635E" w:rsidP="00124DBF">
      <w:pPr>
        <w:spacing w:after="0"/>
        <w:ind w:firstLine="360"/>
        <w:jc w:val="both"/>
        <w:rPr>
          <w:rFonts w:ascii="Times New Roman" w:hAnsi="Times New Roman" w:cs="Times New Roman"/>
          <w:sz w:val="24"/>
          <w:szCs w:val="24"/>
          <w:lang w:val="en-US"/>
        </w:rPr>
      </w:pPr>
    </w:p>
    <w:p w14:paraId="4E6AF2C4" w14:textId="77777777" w:rsidR="008D635E" w:rsidRDefault="008D635E" w:rsidP="00124DBF">
      <w:pPr>
        <w:spacing w:after="0"/>
        <w:ind w:firstLine="360"/>
        <w:jc w:val="both"/>
        <w:rPr>
          <w:rFonts w:ascii="Times New Roman" w:hAnsi="Times New Roman" w:cs="Times New Roman"/>
          <w:sz w:val="24"/>
          <w:szCs w:val="24"/>
          <w:lang w:val="en-US"/>
        </w:rPr>
      </w:pPr>
    </w:p>
    <w:p w14:paraId="545A5933" w14:textId="77777777" w:rsidR="008D635E" w:rsidRDefault="008D635E" w:rsidP="00124DBF">
      <w:pPr>
        <w:spacing w:after="0"/>
        <w:ind w:firstLine="360"/>
        <w:jc w:val="both"/>
        <w:rPr>
          <w:rFonts w:ascii="Times New Roman" w:hAnsi="Times New Roman" w:cs="Times New Roman"/>
          <w:sz w:val="24"/>
          <w:szCs w:val="24"/>
          <w:lang w:val="en-US"/>
        </w:rPr>
      </w:pPr>
    </w:p>
    <w:p w14:paraId="52CB8479" w14:textId="77777777" w:rsidR="008D635E" w:rsidRPr="008D635E" w:rsidRDefault="008D635E" w:rsidP="00124DBF">
      <w:pPr>
        <w:spacing w:after="0"/>
        <w:ind w:firstLine="360"/>
        <w:jc w:val="both"/>
        <w:rPr>
          <w:rFonts w:ascii="Times New Roman" w:hAnsi="Times New Roman" w:cs="Times New Roman"/>
          <w:sz w:val="24"/>
          <w:szCs w:val="24"/>
          <w:lang w:val="en-US"/>
        </w:rPr>
      </w:pPr>
    </w:p>
    <w:p w14:paraId="4FAC2FA7" w14:textId="1E68DA15" w:rsidR="006A1A5C" w:rsidRPr="00D44430" w:rsidRDefault="008C2C76" w:rsidP="00BB5F13">
      <w:pPr>
        <w:spacing w:after="0"/>
        <w:ind w:firstLine="360"/>
        <w:jc w:val="both"/>
        <w:rPr>
          <w:rFonts w:ascii="Times New Roman" w:hAnsi="Times New Roman" w:cs="Times New Roman"/>
          <w:b/>
          <w:bCs/>
          <w:sz w:val="24"/>
          <w:szCs w:val="24"/>
        </w:rPr>
      </w:pPr>
      <w:r w:rsidRPr="00D44430">
        <w:rPr>
          <w:rFonts w:ascii="Times New Roman" w:hAnsi="Times New Roman" w:cs="Times New Roman"/>
          <w:b/>
          <w:bCs/>
          <w:sz w:val="24"/>
          <w:szCs w:val="24"/>
        </w:rPr>
        <w:lastRenderedPageBreak/>
        <w:t xml:space="preserve">Біологічний матеріал людського походження, який використовують в гематологічних, </w:t>
      </w:r>
      <w:proofErr w:type="spellStart"/>
      <w:r w:rsidRPr="00D44430">
        <w:rPr>
          <w:rFonts w:ascii="Times New Roman" w:hAnsi="Times New Roman" w:cs="Times New Roman"/>
          <w:b/>
          <w:bCs/>
          <w:sz w:val="24"/>
          <w:szCs w:val="24"/>
        </w:rPr>
        <w:t>імунохімічних</w:t>
      </w:r>
      <w:proofErr w:type="spellEnd"/>
      <w:r w:rsidRPr="00D44430">
        <w:rPr>
          <w:rFonts w:ascii="Times New Roman" w:hAnsi="Times New Roman" w:cs="Times New Roman"/>
          <w:b/>
          <w:bCs/>
          <w:sz w:val="24"/>
          <w:szCs w:val="24"/>
        </w:rPr>
        <w:t>, біохімічних дослідженнях:</w:t>
      </w:r>
    </w:p>
    <w:p w14:paraId="264DAA3E" w14:textId="57C00DCC" w:rsidR="008C2C76" w:rsidRPr="00D44430" w:rsidRDefault="008C2C76" w:rsidP="00BB5F13">
      <w:pPr>
        <w:pStyle w:val="a9"/>
        <w:numPr>
          <w:ilvl w:val="0"/>
          <w:numId w:val="1"/>
        </w:numPr>
        <w:spacing w:after="0"/>
        <w:jc w:val="both"/>
        <w:rPr>
          <w:rFonts w:ascii="Times New Roman" w:hAnsi="Times New Roman" w:cs="Times New Roman"/>
          <w:sz w:val="24"/>
          <w:szCs w:val="24"/>
        </w:rPr>
      </w:pPr>
      <w:r w:rsidRPr="00D44430">
        <w:rPr>
          <w:rFonts w:ascii="Times New Roman" w:hAnsi="Times New Roman" w:cs="Times New Roman"/>
          <w:sz w:val="24"/>
          <w:szCs w:val="24"/>
        </w:rPr>
        <w:t>Кров (сироватка або плазма);</w:t>
      </w:r>
    </w:p>
    <w:p w14:paraId="1FB19286" w14:textId="4157339F" w:rsidR="008C2C76" w:rsidRPr="00D44430" w:rsidRDefault="008C2C76" w:rsidP="00BB5F13">
      <w:pPr>
        <w:pStyle w:val="a9"/>
        <w:numPr>
          <w:ilvl w:val="0"/>
          <w:numId w:val="1"/>
        </w:numPr>
        <w:spacing w:after="0"/>
        <w:jc w:val="both"/>
        <w:rPr>
          <w:rFonts w:ascii="Times New Roman" w:hAnsi="Times New Roman" w:cs="Times New Roman"/>
          <w:sz w:val="24"/>
          <w:szCs w:val="24"/>
        </w:rPr>
      </w:pPr>
      <w:r w:rsidRPr="00D44430">
        <w:rPr>
          <w:rFonts w:ascii="Times New Roman" w:hAnsi="Times New Roman" w:cs="Times New Roman"/>
          <w:sz w:val="24"/>
          <w:szCs w:val="24"/>
        </w:rPr>
        <w:t>Сеча;</w:t>
      </w:r>
    </w:p>
    <w:p w14:paraId="1D63BC87" w14:textId="7DB45C71" w:rsidR="008C2C76" w:rsidRPr="0052295A" w:rsidRDefault="008C2C76" w:rsidP="00BB5F13">
      <w:pPr>
        <w:pStyle w:val="a9"/>
        <w:numPr>
          <w:ilvl w:val="0"/>
          <w:numId w:val="1"/>
        </w:numPr>
        <w:spacing w:after="0"/>
        <w:jc w:val="both"/>
        <w:rPr>
          <w:rFonts w:ascii="Times New Roman" w:hAnsi="Times New Roman" w:cs="Times New Roman"/>
          <w:sz w:val="24"/>
          <w:szCs w:val="24"/>
        </w:rPr>
      </w:pPr>
      <w:r w:rsidRPr="00D44430">
        <w:rPr>
          <w:rFonts w:ascii="Times New Roman" w:hAnsi="Times New Roman" w:cs="Times New Roman"/>
          <w:sz w:val="24"/>
          <w:szCs w:val="24"/>
        </w:rPr>
        <w:t>Мазок з носу</w:t>
      </w:r>
      <w:r w:rsidR="0052295A">
        <w:rPr>
          <w:rFonts w:ascii="Times New Roman" w:hAnsi="Times New Roman" w:cs="Times New Roman"/>
          <w:sz w:val="24"/>
          <w:szCs w:val="24"/>
        </w:rPr>
        <w:t xml:space="preserve"> або ротоглотки</w:t>
      </w:r>
      <w:r w:rsidRPr="0052295A">
        <w:rPr>
          <w:rFonts w:ascii="Times New Roman" w:hAnsi="Times New Roman" w:cs="Times New Roman"/>
          <w:sz w:val="24"/>
          <w:szCs w:val="24"/>
        </w:rPr>
        <w:t>.</w:t>
      </w:r>
    </w:p>
    <w:p w14:paraId="3992CF5D" w14:textId="77777777" w:rsidR="008C2C76" w:rsidRPr="00D44430" w:rsidRDefault="008C2C76" w:rsidP="00D44430">
      <w:pPr>
        <w:pStyle w:val="a9"/>
        <w:jc w:val="both"/>
        <w:rPr>
          <w:rFonts w:ascii="Times New Roman" w:hAnsi="Times New Roman" w:cs="Times New Roman"/>
          <w:sz w:val="24"/>
          <w:szCs w:val="24"/>
        </w:rPr>
      </w:pPr>
    </w:p>
    <w:p w14:paraId="46BA8FB2" w14:textId="64A6ACDB" w:rsidR="008C2C76" w:rsidRPr="003A0735" w:rsidRDefault="008C2C76" w:rsidP="004F3EC3">
      <w:pPr>
        <w:pStyle w:val="a9"/>
        <w:numPr>
          <w:ilvl w:val="0"/>
          <w:numId w:val="29"/>
        </w:numPr>
        <w:spacing w:after="0"/>
        <w:ind w:left="714" w:hanging="357"/>
        <w:jc w:val="center"/>
        <w:outlineLvl w:val="0"/>
        <w:rPr>
          <w:rFonts w:ascii="Times New Roman" w:hAnsi="Times New Roman" w:cs="Times New Roman"/>
          <w:b/>
          <w:bCs/>
          <w:sz w:val="24"/>
          <w:szCs w:val="24"/>
        </w:rPr>
      </w:pPr>
      <w:bookmarkStart w:id="1" w:name="_Toc204011809"/>
      <w:r w:rsidRPr="003A0735">
        <w:rPr>
          <w:rFonts w:ascii="Times New Roman" w:hAnsi="Times New Roman" w:cs="Times New Roman"/>
          <w:b/>
          <w:bCs/>
          <w:sz w:val="24"/>
          <w:szCs w:val="24"/>
        </w:rPr>
        <w:t>Правила забору крові</w:t>
      </w:r>
      <w:bookmarkEnd w:id="1"/>
    </w:p>
    <w:p w14:paraId="7331C2B0" w14:textId="11498FB6" w:rsidR="008C2C76" w:rsidRDefault="00A75508" w:rsidP="00F0349F">
      <w:pPr>
        <w:spacing w:after="0"/>
        <w:ind w:firstLine="708"/>
        <w:jc w:val="both"/>
        <w:rPr>
          <w:rFonts w:ascii="Times New Roman" w:hAnsi="Times New Roman" w:cs="Times New Roman"/>
          <w:color w:val="000000"/>
          <w:sz w:val="24"/>
          <w:szCs w:val="24"/>
          <w:shd w:val="clear" w:color="auto" w:fill="FFFFFF"/>
        </w:rPr>
      </w:pPr>
      <w:r w:rsidRPr="00D44430">
        <w:rPr>
          <w:rFonts w:ascii="Times New Roman" w:hAnsi="Times New Roman" w:cs="Times New Roman"/>
          <w:noProof/>
          <w:sz w:val="24"/>
          <w:szCs w:val="24"/>
          <w:lang w:eastAsia="uk-UA"/>
        </w:rPr>
        <w:drawing>
          <wp:anchor distT="0" distB="0" distL="114300" distR="114300" simplePos="0" relativeHeight="251651072" behindDoc="0" locked="0" layoutInCell="1" allowOverlap="1" wp14:anchorId="4A9884D1" wp14:editId="510D126A">
            <wp:simplePos x="0" y="0"/>
            <wp:positionH relativeFrom="column">
              <wp:posOffset>4380865</wp:posOffset>
            </wp:positionH>
            <wp:positionV relativeFrom="paragraph">
              <wp:posOffset>1017905</wp:posOffset>
            </wp:positionV>
            <wp:extent cx="1390015" cy="1546860"/>
            <wp:effectExtent l="0" t="0" r="635" b="0"/>
            <wp:wrapSquare wrapText="bothSides"/>
            <wp:docPr id="506819396" name="Рисунок 2" descr="Мікро пробірка, ЕДТА K2 або ЕДТА K3 купити в Україні для лабораторій і  банку крові - Лед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ікро пробірка, ЕДТА K2 або ЕДТА K3 купити в Україні для лабораторій і  банку крові - Ледум"/>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991" t="7849" r="24233"/>
                    <a:stretch/>
                  </pic:blipFill>
                  <pic:spPr bwMode="auto">
                    <a:xfrm>
                      <a:off x="0" y="0"/>
                      <a:ext cx="1390015" cy="154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4430">
        <w:rPr>
          <w:rFonts w:ascii="Times New Roman" w:hAnsi="Times New Roman" w:cs="Times New Roman"/>
          <w:noProof/>
          <w:sz w:val="24"/>
          <w:szCs w:val="24"/>
          <w:lang w:eastAsia="uk-UA"/>
        </w:rPr>
        <w:drawing>
          <wp:anchor distT="0" distB="0" distL="114300" distR="114300" simplePos="0" relativeHeight="251652096" behindDoc="1" locked="0" layoutInCell="1" allowOverlap="1" wp14:anchorId="7221B62B" wp14:editId="7D885D1F">
            <wp:simplePos x="0" y="0"/>
            <wp:positionH relativeFrom="column">
              <wp:posOffset>311785</wp:posOffset>
            </wp:positionH>
            <wp:positionV relativeFrom="paragraph">
              <wp:posOffset>1040765</wp:posOffset>
            </wp:positionV>
            <wp:extent cx="1531620" cy="1564005"/>
            <wp:effectExtent l="0" t="0" r="0" b="0"/>
            <wp:wrapTight wrapText="bothSides">
              <wp:wrapPolygon edited="0">
                <wp:start x="0" y="0"/>
                <wp:lineTo x="0" y="21311"/>
                <wp:lineTo x="21224" y="21311"/>
                <wp:lineTo x="21224" y="0"/>
                <wp:lineTo x="0" y="0"/>
              </wp:wrapPolygon>
            </wp:wrapTight>
            <wp:docPr id="1845837626" name="Рисунок 1" descr="Купити Пробірки для взяття капілярної крові: Київ, Дніпро, Харк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пити Пробірки для взяття капілярної крові: Київ, Дніпро, Харків"/>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374" t="6313" r="4040" b="8334"/>
                    <a:stretch/>
                  </pic:blipFill>
                  <pic:spPr bwMode="auto">
                    <a:xfrm>
                      <a:off x="0" y="0"/>
                      <a:ext cx="1531620" cy="1564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4430">
        <w:rPr>
          <w:rFonts w:ascii="Times New Roman" w:hAnsi="Times New Roman" w:cs="Times New Roman"/>
          <w:noProof/>
          <w:sz w:val="24"/>
          <w:szCs w:val="24"/>
          <w:lang w:eastAsia="uk-UA"/>
        </w:rPr>
        <w:drawing>
          <wp:anchor distT="0" distB="0" distL="114300" distR="114300" simplePos="0" relativeHeight="251650048" behindDoc="1" locked="0" layoutInCell="1" allowOverlap="1" wp14:anchorId="44A8BC37" wp14:editId="3705CEE6">
            <wp:simplePos x="0" y="0"/>
            <wp:positionH relativeFrom="page">
              <wp:posOffset>2842895</wp:posOffset>
            </wp:positionH>
            <wp:positionV relativeFrom="paragraph">
              <wp:posOffset>1094105</wp:posOffset>
            </wp:positionV>
            <wp:extent cx="2202180" cy="1470770"/>
            <wp:effectExtent l="0" t="0" r="7620" b="0"/>
            <wp:wrapSquare wrapText="bothSides"/>
            <wp:docPr id="1678078681" name="Рисунок 3" descr="Нові капілярні пробірки CD RICH! - Лед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ові капілярні пробірки CD RICH! - Ледум"/>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815" t="9761" r="16215" b="16534"/>
                    <a:stretch/>
                  </pic:blipFill>
                  <pic:spPr bwMode="auto">
                    <a:xfrm>
                      <a:off x="0" y="0"/>
                      <a:ext cx="2202180" cy="1470770"/>
                    </a:xfrm>
                    <a:prstGeom prst="rect">
                      <a:avLst/>
                    </a:prstGeom>
                    <a:noFill/>
                    <a:ln>
                      <a:noFill/>
                    </a:ln>
                    <a:extLst>
                      <a:ext uri="{53640926-AAD7-44D8-BBD7-CCE9431645EC}">
                        <a14:shadowObscured xmlns:a14="http://schemas.microsoft.com/office/drawing/2010/main"/>
                      </a:ext>
                    </a:extLst>
                  </pic:spPr>
                </pic:pic>
              </a:graphicData>
            </a:graphic>
          </wp:anchor>
        </w:drawing>
      </w:r>
      <w:r w:rsidR="008C2C76" w:rsidRPr="00D44430">
        <w:rPr>
          <w:rFonts w:ascii="Times New Roman" w:hAnsi="Times New Roman" w:cs="Times New Roman"/>
          <w:sz w:val="24"/>
          <w:szCs w:val="24"/>
        </w:rPr>
        <w:t xml:space="preserve">Для досліджень може використовуватись як зразок венозної, так і капілярної крові. Вони забираються по-різному, а також існують різні системи забору крові для них. Венозна кров забирається у вакуумні пробірки типу </w:t>
      </w:r>
      <w:r w:rsidR="008C2C76" w:rsidRPr="00D44430">
        <w:rPr>
          <w:rFonts w:ascii="Times New Roman" w:hAnsi="Times New Roman" w:cs="Times New Roman"/>
          <w:sz w:val="24"/>
          <w:szCs w:val="24"/>
          <w:lang w:val="en-US"/>
        </w:rPr>
        <w:t>V</w:t>
      </w:r>
      <w:proofErr w:type="spellStart"/>
      <w:r w:rsidR="008C2C76" w:rsidRPr="00D44430">
        <w:rPr>
          <w:rFonts w:ascii="Times New Roman" w:hAnsi="Times New Roman" w:cs="Times New Roman"/>
          <w:sz w:val="24"/>
          <w:szCs w:val="24"/>
        </w:rPr>
        <w:t>acutainer</w:t>
      </w:r>
      <w:proofErr w:type="spellEnd"/>
      <w:r w:rsidR="008C2C76" w:rsidRPr="00D44430">
        <w:rPr>
          <w:rFonts w:ascii="Times New Roman" w:hAnsi="Times New Roman" w:cs="Times New Roman"/>
          <w:sz w:val="24"/>
          <w:szCs w:val="24"/>
        </w:rPr>
        <w:t xml:space="preserve">, а капілярна кров забирається в пробірки типу </w:t>
      </w:r>
      <w:proofErr w:type="spellStart"/>
      <w:r w:rsidR="008C2C76" w:rsidRPr="00D44430">
        <w:rPr>
          <w:rFonts w:ascii="Times New Roman" w:hAnsi="Times New Roman" w:cs="Times New Roman"/>
          <w:color w:val="000000"/>
          <w:sz w:val="24"/>
          <w:szCs w:val="24"/>
          <w:shd w:val="clear" w:color="auto" w:fill="FFFFFF"/>
        </w:rPr>
        <w:t>Microvette</w:t>
      </w:r>
      <w:proofErr w:type="spellEnd"/>
      <w:r w:rsidR="008C2C76" w:rsidRPr="00D44430">
        <w:rPr>
          <w:rFonts w:ascii="Times New Roman" w:hAnsi="Times New Roman" w:cs="Times New Roman"/>
          <w:color w:val="000000"/>
          <w:sz w:val="24"/>
          <w:szCs w:val="24"/>
          <w:shd w:val="clear" w:color="auto" w:fill="FFFFFF"/>
        </w:rPr>
        <w:t xml:space="preserve">. </w:t>
      </w:r>
      <w:r w:rsidRPr="00D44430">
        <w:rPr>
          <w:rFonts w:ascii="Times New Roman" w:hAnsi="Times New Roman" w:cs="Times New Roman"/>
          <w:color w:val="000000"/>
          <w:sz w:val="24"/>
          <w:szCs w:val="24"/>
          <w:shd w:val="clear" w:color="auto" w:fill="FFFFFF"/>
        </w:rPr>
        <w:t xml:space="preserve">Обидва типи пробірок можуть мати різний реагент всередині – активатор згортання або антикоагулянт. Їх можна розрізнити за забарвленням кришки. </w:t>
      </w:r>
    </w:p>
    <w:p w14:paraId="1493CE8D" w14:textId="77777777" w:rsidR="00D44430" w:rsidRPr="00D44430" w:rsidRDefault="00D44430" w:rsidP="00D44430">
      <w:pPr>
        <w:jc w:val="both"/>
        <w:rPr>
          <w:rFonts w:ascii="Times New Roman" w:hAnsi="Times New Roman" w:cs="Times New Roman"/>
          <w:color w:val="000000"/>
          <w:sz w:val="24"/>
          <w:szCs w:val="24"/>
          <w:shd w:val="clear" w:color="auto" w:fill="FFFFFF"/>
        </w:rPr>
      </w:pPr>
    </w:p>
    <w:p w14:paraId="7EC5FDEE" w14:textId="749E796F" w:rsidR="00F0349F" w:rsidRPr="00E06C8A" w:rsidRDefault="00A75508" w:rsidP="00F0349F">
      <w:pPr>
        <w:ind w:firstLine="708"/>
        <w:jc w:val="center"/>
        <w:rPr>
          <w:rFonts w:ascii="Times New Roman" w:hAnsi="Times New Roman" w:cs="Times New Roman"/>
          <w:color w:val="000000"/>
          <w:sz w:val="24"/>
          <w:szCs w:val="24"/>
          <w:shd w:val="clear" w:color="auto" w:fill="FFFFFF"/>
          <w:lang w:val="ru-RU"/>
        </w:rPr>
      </w:pPr>
      <w:r w:rsidRPr="00D44430">
        <w:rPr>
          <w:rFonts w:ascii="Times New Roman" w:hAnsi="Times New Roman" w:cs="Times New Roman"/>
          <w:sz w:val="24"/>
          <w:szCs w:val="24"/>
        </w:rPr>
        <w:t xml:space="preserve">Рис.1. Пробірки типу </w:t>
      </w:r>
      <w:proofErr w:type="spellStart"/>
      <w:r w:rsidRPr="00D44430">
        <w:rPr>
          <w:rFonts w:ascii="Times New Roman" w:hAnsi="Times New Roman" w:cs="Times New Roman"/>
          <w:color w:val="000000"/>
          <w:sz w:val="24"/>
          <w:szCs w:val="24"/>
          <w:shd w:val="clear" w:color="auto" w:fill="FFFFFF"/>
        </w:rPr>
        <w:t>Microvette</w:t>
      </w:r>
      <w:proofErr w:type="spellEnd"/>
      <w:r w:rsidRPr="00D44430">
        <w:rPr>
          <w:rFonts w:ascii="Times New Roman" w:hAnsi="Times New Roman" w:cs="Times New Roman"/>
          <w:color w:val="000000"/>
          <w:sz w:val="24"/>
          <w:szCs w:val="24"/>
          <w:shd w:val="clear" w:color="auto" w:fill="FFFFFF"/>
        </w:rPr>
        <w:t xml:space="preserve"> для забору капілярної крові</w:t>
      </w:r>
    </w:p>
    <w:p w14:paraId="54AEFEC6" w14:textId="2B5C6312" w:rsidR="008C2C76" w:rsidRPr="00D44430" w:rsidRDefault="00A75508" w:rsidP="00D44430">
      <w:pPr>
        <w:jc w:val="center"/>
        <w:rPr>
          <w:rFonts w:ascii="Times New Roman" w:hAnsi="Times New Roman" w:cs="Times New Roman"/>
          <w:sz w:val="24"/>
          <w:szCs w:val="24"/>
        </w:rPr>
      </w:pPr>
      <w:r w:rsidRPr="00D44430">
        <w:rPr>
          <w:rFonts w:ascii="Times New Roman" w:hAnsi="Times New Roman" w:cs="Times New Roman"/>
          <w:noProof/>
          <w:sz w:val="24"/>
          <w:szCs w:val="24"/>
          <w:lang w:eastAsia="uk-UA"/>
        </w:rPr>
        <w:drawing>
          <wp:inline distT="0" distB="0" distL="0" distR="0" wp14:anchorId="091365F2" wp14:editId="45CF6672">
            <wp:extent cx="3642360" cy="2971628"/>
            <wp:effectExtent l="0" t="0" r="0" b="635"/>
            <wp:docPr id="21537450" name="Рисунок 4" descr="Vacutainer Tubes | Praxisdie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cutainer Tubes | Praxisdien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229" cy="2978048"/>
                    </a:xfrm>
                    <a:prstGeom prst="rect">
                      <a:avLst/>
                    </a:prstGeom>
                    <a:noFill/>
                    <a:ln>
                      <a:noFill/>
                    </a:ln>
                  </pic:spPr>
                </pic:pic>
              </a:graphicData>
            </a:graphic>
          </wp:inline>
        </w:drawing>
      </w:r>
    </w:p>
    <w:p w14:paraId="5677785A" w14:textId="53B943EF" w:rsidR="00A75508" w:rsidRDefault="00A75508" w:rsidP="00D44430">
      <w:pPr>
        <w:jc w:val="center"/>
        <w:rPr>
          <w:rFonts w:ascii="Times New Roman" w:hAnsi="Times New Roman" w:cs="Times New Roman"/>
          <w:sz w:val="24"/>
          <w:szCs w:val="24"/>
        </w:rPr>
      </w:pPr>
      <w:r w:rsidRPr="00D44430">
        <w:rPr>
          <w:rFonts w:ascii="Times New Roman" w:hAnsi="Times New Roman" w:cs="Times New Roman"/>
          <w:sz w:val="24"/>
          <w:szCs w:val="24"/>
        </w:rPr>
        <w:t xml:space="preserve">Рис.2. Вакуумні пробірки типу </w:t>
      </w:r>
      <w:r w:rsidRPr="00D44430">
        <w:rPr>
          <w:rFonts w:ascii="Times New Roman" w:hAnsi="Times New Roman" w:cs="Times New Roman"/>
          <w:sz w:val="24"/>
          <w:szCs w:val="24"/>
          <w:lang w:val="en-US"/>
        </w:rPr>
        <w:t>V</w:t>
      </w:r>
      <w:proofErr w:type="spellStart"/>
      <w:r w:rsidRPr="00D44430">
        <w:rPr>
          <w:rFonts w:ascii="Times New Roman" w:hAnsi="Times New Roman" w:cs="Times New Roman"/>
          <w:sz w:val="24"/>
          <w:szCs w:val="24"/>
        </w:rPr>
        <w:t>acutainer</w:t>
      </w:r>
      <w:proofErr w:type="spellEnd"/>
      <w:r w:rsidRPr="00D44430">
        <w:rPr>
          <w:rFonts w:ascii="Times New Roman" w:hAnsi="Times New Roman" w:cs="Times New Roman"/>
          <w:sz w:val="24"/>
          <w:szCs w:val="24"/>
        </w:rPr>
        <w:t xml:space="preserve"> для забору венозної крові</w:t>
      </w:r>
    </w:p>
    <w:p w14:paraId="0E5C7C10" w14:textId="77777777" w:rsidR="00C43F74" w:rsidRDefault="00C43F74" w:rsidP="00BB5F13">
      <w:pPr>
        <w:spacing w:after="0"/>
        <w:ind w:firstLine="360"/>
        <w:jc w:val="both"/>
        <w:rPr>
          <w:rFonts w:ascii="Times New Roman" w:hAnsi="Times New Roman" w:cs="Times New Roman"/>
          <w:sz w:val="24"/>
          <w:szCs w:val="24"/>
        </w:rPr>
      </w:pPr>
      <w:r w:rsidRPr="00C43F74">
        <w:rPr>
          <w:rFonts w:ascii="Times New Roman" w:hAnsi="Times New Roman" w:cs="Times New Roman"/>
          <w:sz w:val="24"/>
          <w:szCs w:val="24"/>
        </w:rPr>
        <w:t xml:space="preserve">Вакуумна система </w:t>
      </w:r>
      <w:r>
        <w:rPr>
          <w:rFonts w:ascii="Times New Roman" w:hAnsi="Times New Roman" w:cs="Times New Roman"/>
          <w:sz w:val="24"/>
          <w:szCs w:val="24"/>
        </w:rPr>
        <w:t>забору венозної крові</w:t>
      </w:r>
      <w:r w:rsidRPr="00C43F74">
        <w:rPr>
          <w:rFonts w:ascii="Times New Roman" w:hAnsi="Times New Roman" w:cs="Times New Roman"/>
          <w:sz w:val="24"/>
          <w:szCs w:val="24"/>
        </w:rPr>
        <w:t xml:space="preserve"> забезпечує максимальну зручність під час взяття</w:t>
      </w:r>
      <w:r>
        <w:rPr>
          <w:rFonts w:ascii="Times New Roman" w:hAnsi="Times New Roman" w:cs="Times New Roman"/>
          <w:sz w:val="24"/>
          <w:szCs w:val="24"/>
        </w:rPr>
        <w:t xml:space="preserve"> </w:t>
      </w:r>
      <w:r w:rsidRPr="00C43F74">
        <w:rPr>
          <w:rFonts w:ascii="Times New Roman" w:hAnsi="Times New Roman" w:cs="Times New Roman"/>
          <w:sz w:val="24"/>
          <w:szCs w:val="24"/>
        </w:rPr>
        <w:t xml:space="preserve">крові з вени пацієнта, відповідає нормативним вимогам ведення </w:t>
      </w:r>
      <w:proofErr w:type="spellStart"/>
      <w:r w:rsidRPr="00C43F74">
        <w:rPr>
          <w:rFonts w:ascii="Times New Roman" w:hAnsi="Times New Roman" w:cs="Times New Roman"/>
          <w:sz w:val="24"/>
          <w:szCs w:val="24"/>
        </w:rPr>
        <w:t>п</w:t>
      </w:r>
      <w:r>
        <w:rPr>
          <w:rFonts w:ascii="Times New Roman" w:hAnsi="Times New Roman" w:cs="Times New Roman"/>
          <w:sz w:val="24"/>
          <w:szCs w:val="24"/>
        </w:rPr>
        <w:t>ре</w:t>
      </w:r>
      <w:r w:rsidRPr="00C43F74">
        <w:rPr>
          <w:rFonts w:ascii="Times New Roman" w:hAnsi="Times New Roman" w:cs="Times New Roman"/>
          <w:sz w:val="24"/>
          <w:szCs w:val="24"/>
        </w:rPr>
        <w:t>аналітичного</w:t>
      </w:r>
      <w:proofErr w:type="spellEnd"/>
      <w:r w:rsidRPr="00C43F74">
        <w:rPr>
          <w:rFonts w:ascii="Times New Roman" w:hAnsi="Times New Roman" w:cs="Times New Roman"/>
          <w:sz w:val="24"/>
          <w:szCs w:val="24"/>
        </w:rPr>
        <w:t xml:space="preserve"> етапу</w:t>
      </w:r>
      <w:r>
        <w:rPr>
          <w:rFonts w:ascii="Times New Roman" w:hAnsi="Times New Roman" w:cs="Times New Roman"/>
          <w:sz w:val="24"/>
          <w:szCs w:val="24"/>
        </w:rPr>
        <w:t xml:space="preserve"> </w:t>
      </w:r>
      <w:r w:rsidRPr="00C43F74">
        <w:rPr>
          <w:rFonts w:ascii="Times New Roman" w:hAnsi="Times New Roman" w:cs="Times New Roman"/>
          <w:sz w:val="24"/>
          <w:szCs w:val="24"/>
        </w:rPr>
        <w:t>лабораторних досліджень і має такі переваги:</w:t>
      </w:r>
    </w:p>
    <w:p w14:paraId="54930E71" w14:textId="77777777" w:rsidR="00C43F74" w:rsidRDefault="00C43F74" w:rsidP="00BB5F13">
      <w:pPr>
        <w:pStyle w:val="a9"/>
        <w:numPr>
          <w:ilvl w:val="0"/>
          <w:numId w:val="8"/>
        </w:numPr>
        <w:spacing w:after="0"/>
        <w:jc w:val="both"/>
        <w:rPr>
          <w:rFonts w:ascii="Times New Roman" w:hAnsi="Times New Roman" w:cs="Times New Roman"/>
          <w:sz w:val="24"/>
          <w:szCs w:val="24"/>
        </w:rPr>
      </w:pPr>
      <w:r w:rsidRPr="00C43F74">
        <w:rPr>
          <w:rFonts w:ascii="Times New Roman" w:hAnsi="Times New Roman" w:cs="Times New Roman"/>
          <w:sz w:val="24"/>
          <w:szCs w:val="24"/>
        </w:rPr>
        <w:t xml:space="preserve">значне зменшення больових </w:t>
      </w:r>
      <w:proofErr w:type="spellStart"/>
      <w:r w:rsidRPr="00C43F74">
        <w:rPr>
          <w:rFonts w:ascii="Times New Roman" w:hAnsi="Times New Roman" w:cs="Times New Roman"/>
          <w:sz w:val="24"/>
          <w:szCs w:val="24"/>
        </w:rPr>
        <w:t>відчуттів</w:t>
      </w:r>
      <w:proofErr w:type="spellEnd"/>
      <w:r w:rsidRPr="00C43F74">
        <w:rPr>
          <w:rFonts w:ascii="Times New Roman" w:hAnsi="Times New Roman" w:cs="Times New Roman"/>
          <w:sz w:val="24"/>
          <w:szCs w:val="24"/>
        </w:rPr>
        <w:t xml:space="preserve"> при </w:t>
      </w:r>
      <w:proofErr w:type="spellStart"/>
      <w:r w:rsidRPr="00C43F74">
        <w:rPr>
          <w:rFonts w:ascii="Times New Roman" w:hAnsi="Times New Roman" w:cs="Times New Roman"/>
          <w:sz w:val="24"/>
          <w:szCs w:val="24"/>
        </w:rPr>
        <w:t>венопункції</w:t>
      </w:r>
      <w:proofErr w:type="spellEnd"/>
      <w:r w:rsidRPr="00C43F74">
        <w:rPr>
          <w:rFonts w:ascii="Times New Roman" w:hAnsi="Times New Roman" w:cs="Times New Roman"/>
          <w:sz w:val="24"/>
          <w:szCs w:val="24"/>
        </w:rPr>
        <w:t>;</w:t>
      </w:r>
    </w:p>
    <w:p w14:paraId="478FB489" w14:textId="77777777" w:rsidR="00C43F74" w:rsidRDefault="00C43F74" w:rsidP="00BB5F13">
      <w:pPr>
        <w:pStyle w:val="a9"/>
        <w:numPr>
          <w:ilvl w:val="0"/>
          <w:numId w:val="8"/>
        </w:numPr>
        <w:spacing w:after="0"/>
        <w:jc w:val="both"/>
        <w:rPr>
          <w:rFonts w:ascii="Times New Roman" w:hAnsi="Times New Roman" w:cs="Times New Roman"/>
          <w:sz w:val="24"/>
          <w:szCs w:val="24"/>
        </w:rPr>
      </w:pPr>
      <w:r w:rsidRPr="00C43F74">
        <w:rPr>
          <w:rFonts w:ascii="Times New Roman" w:hAnsi="Times New Roman" w:cs="Times New Roman"/>
          <w:sz w:val="24"/>
          <w:szCs w:val="24"/>
        </w:rPr>
        <w:t xml:space="preserve">скорочення часу проведення процедури до 5-10 </w:t>
      </w:r>
      <w:proofErr w:type="spellStart"/>
      <w:r w:rsidRPr="00C43F74">
        <w:rPr>
          <w:rFonts w:ascii="Times New Roman" w:hAnsi="Times New Roman" w:cs="Times New Roman"/>
          <w:sz w:val="24"/>
          <w:szCs w:val="24"/>
        </w:rPr>
        <w:t>сек</w:t>
      </w:r>
      <w:proofErr w:type="spellEnd"/>
      <w:r w:rsidRPr="00C43F74">
        <w:rPr>
          <w:rFonts w:ascii="Times New Roman" w:hAnsi="Times New Roman" w:cs="Times New Roman"/>
          <w:sz w:val="24"/>
          <w:szCs w:val="24"/>
        </w:rPr>
        <w:t>;</w:t>
      </w:r>
    </w:p>
    <w:p w14:paraId="48E117EB" w14:textId="77777777" w:rsidR="00C43F74" w:rsidRDefault="00C43F74" w:rsidP="00C43F74">
      <w:pPr>
        <w:pStyle w:val="a9"/>
        <w:numPr>
          <w:ilvl w:val="0"/>
          <w:numId w:val="8"/>
        </w:numPr>
        <w:jc w:val="both"/>
        <w:rPr>
          <w:rFonts w:ascii="Times New Roman" w:hAnsi="Times New Roman" w:cs="Times New Roman"/>
          <w:sz w:val="24"/>
          <w:szCs w:val="24"/>
        </w:rPr>
      </w:pPr>
      <w:r w:rsidRPr="00C43F74">
        <w:rPr>
          <w:rFonts w:ascii="Times New Roman" w:hAnsi="Times New Roman" w:cs="Times New Roman"/>
          <w:sz w:val="24"/>
          <w:szCs w:val="24"/>
        </w:rPr>
        <w:t>можливість забору крові в кілька пробірок для різних аналізів без повторного введення голки у вену;</w:t>
      </w:r>
    </w:p>
    <w:p w14:paraId="2106BFA0" w14:textId="77777777" w:rsidR="00C43F74" w:rsidRDefault="00C43F74" w:rsidP="00C43F74">
      <w:pPr>
        <w:pStyle w:val="a9"/>
        <w:numPr>
          <w:ilvl w:val="0"/>
          <w:numId w:val="8"/>
        </w:numPr>
        <w:jc w:val="both"/>
        <w:rPr>
          <w:rFonts w:ascii="Times New Roman" w:hAnsi="Times New Roman" w:cs="Times New Roman"/>
          <w:sz w:val="24"/>
          <w:szCs w:val="24"/>
        </w:rPr>
      </w:pPr>
      <w:r w:rsidRPr="00C43F74">
        <w:rPr>
          <w:rFonts w:ascii="Times New Roman" w:hAnsi="Times New Roman" w:cs="Times New Roman"/>
          <w:sz w:val="24"/>
          <w:szCs w:val="24"/>
        </w:rPr>
        <w:t>можливість забору крові у пацієнтів із важкодоступними венами</w:t>
      </w:r>
      <w:r>
        <w:rPr>
          <w:rFonts w:ascii="Times New Roman" w:hAnsi="Times New Roman" w:cs="Times New Roman"/>
          <w:sz w:val="24"/>
          <w:szCs w:val="24"/>
        </w:rPr>
        <w:t>;</w:t>
      </w:r>
    </w:p>
    <w:p w14:paraId="45C88428" w14:textId="77777777" w:rsidR="00C43F74" w:rsidRDefault="00C43F74" w:rsidP="00C43F74">
      <w:pPr>
        <w:pStyle w:val="a9"/>
        <w:numPr>
          <w:ilvl w:val="0"/>
          <w:numId w:val="8"/>
        </w:numPr>
        <w:jc w:val="both"/>
        <w:rPr>
          <w:rFonts w:ascii="Times New Roman" w:hAnsi="Times New Roman" w:cs="Times New Roman"/>
          <w:sz w:val="24"/>
          <w:szCs w:val="24"/>
        </w:rPr>
      </w:pPr>
      <w:r w:rsidRPr="00C43F74">
        <w:rPr>
          <w:rFonts w:ascii="Times New Roman" w:hAnsi="Times New Roman" w:cs="Times New Roman"/>
          <w:sz w:val="24"/>
          <w:szCs w:val="24"/>
        </w:rPr>
        <w:t>підвищення безпеки медперсоналу і пацієнтів;</w:t>
      </w:r>
    </w:p>
    <w:p w14:paraId="7AC313AA" w14:textId="77777777" w:rsidR="00C43F74" w:rsidRDefault="00C43F74" w:rsidP="00C43F74">
      <w:pPr>
        <w:pStyle w:val="a9"/>
        <w:numPr>
          <w:ilvl w:val="0"/>
          <w:numId w:val="8"/>
        </w:numPr>
        <w:jc w:val="both"/>
        <w:rPr>
          <w:rFonts w:ascii="Times New Roman" w:hAnsi="Times New Roman" w:cs="Times New Roman"/>
          <w:sz w:val="24"/>
          <w:szCs w:val="24"/>
        </w:rPr>
      </w:pPr>
      <w:r w:rsidRPr="00C43F74">
        <w:rPr>
          <w:rFonts w:ascii="Times New Roman" w:hAnsi="Times New Roman" w:cs="Times New Roman"/>
          <w:sz w:val="24"/>
          <w:szCs w:val="24"/>
        </w:rPr>
        <w:lastRenderedPageBreak/>
        <w:t>стандартизація умов забору венозної крові;</w:t>
      </w:r>
    </w:p>
    <w:p w14:paraId="07927CB8" w14:textId="77777777" w:rsidR="00C43F74" w:rsidRDefault="00C43F74" w:rsidP="00C43F74">
      <w:pPr>
        <w:pStyle w:val="a9"/>
        <w:numPr>
          <w:ilvl w:val="0"/>
          <w:numId w:val="8"/>
        </w:numPr>
        <w:jc w:val="both"/>
        <w:rPr>
          <w:rFonts w:ascii="Times New Roman" w:hAnsi="Times New Roman" w:cs="Times New Roman"/>
          <w:sz w:val="24"/>
          <w:szCs w:val="24"/>
        </w:rPr>
      </w:pPr>
      <w:r w:rsidRPr="00C43F74">
        <w:rPr>
          <w:rFonts w:ascii="Times New Roman" w:hAnsi="Times New Roman" w:cs="Times New Roman"/>
          <w:sz w:val="24"/>
          <w:szCs w:val="24"/>
        </w:rPr>
        <w:t>простота і надійність маркування та транспортування зразків;</w:t>
      </w:r>
    </w:p>
    <w:p w14:paraId="3B868D67" w14:textId="54208F7D" w:rsidR="00C43F74" w:rsidRDefault="00C43F74" w:rsidP="00C43F74">
      <w:pPr>
        <w:pStyle w:val="a9"/>
        <w:numPr>
          <w:ilvl w:val="0"/>
          <w:numId w:val="8"/>
        </w:numPr>
        <w:jc w:val="both"/>
        <w:rPr>
          <w:rFonts w:ascii="Times New Roman" w:hAnsi="Times New Roman" w:cs="Times New Roman"/>
          <w:sz w:val="24"/>
          <w:szCs w:val="24"/>
        </w:rPr>
      </w:pPr>
      <w:r w:rsidRPr="00C43F74">
        <w:rPr>
          <w:rFonts w:ascii="Times New Roman" w:hAnsi="Times New Roman" w:cs="Times New Roman"/>
          <w:sz w:val="24"/>
          <w:szCs w:val="24"/>
        </w:rPr>
        <w:t>підвищення якості зразків сироватки або плазми крові</w:t>
      </w:r>
      <w:r>
        <w:rPr>
          <w:rFonts w:ascii="Times New Roman" w:hAnsi="Times New Roman" w:cs="Times New Roman"/>
          <w:sz w:val="24"/>
          <w:szCs w:val="24"/>
        </w:rPr>
        <w:t xml:space="preserve"> (мінімізація гемолізу та </w:t>
      </w:r>
      <w:proofErr w:type="spellStart"/>
      <w:r>
        <w:rPr>
          <w:rFonts w:ascii="Times New Roman" w:hAnsi="Times New Roman" w:cs="Times New Roman"/>
          <w:sz w:val="24"/>
          <w:szCs w:val="24"/>
        </w:rPr>
        <w:t>мікрозгустків</w:t>
      </w:r>
      <w:proofErr w:type="spellEnd"/>
      <w:r>
        <w:rPr>
          <w:rFonts w:ascii="Times New Roman" w:hAnsi="Times New Roman" w:cs="Times New Roman"/>
          <w:sz w:val="24"/>
          <w:szCs w:val="24"/>
        </w:rPr>
        <w:t>, точне співвідношення зразку та консерванту)</w:t>
      </w:r>
      <w:r w:rsidRPr="00C43F74">
        <w:rPr>
          <w:rFonts w:ascii="Times New Roman" w:hAnsi="Times New Roman" w:cs="Times New Roman"/>
          <w:sz w:val="24"/>
          <w:szCs w:val="24"/>
        </w:rPr>
        <w:t>;</w:t>
      </w:r>
    </w:p>
    <w:p w14:paraId="1D485D95" w14:textId="1ED06384" w:rsidR="00C43F74" w:rsidRDefault="00C43F74" w:rsidP="00C43F74">
      <w:pPr>
        <w:pStyle w:val="a9"/>
        <w:numPr>
          <w:ilvl w:val="0"/>
          <w:numId w:val="8"/>
        </w:numPr>
        <w:jc w:val="both"/>
        <w:rPr>
          <w:rFonts w:ascii="Times New Roman" w:hAnsi="Times New Roman" w:cs="Times New Roman"/>
          <w:sz w:val="24"/>
          <w:szCs w:val="24"/>
        </w:rPr>
      </w:pPr>
      <w:r w:rsidRPr="00C43F74">
        <w:rPr>
          <w:rFonts w:ascii="Times New Roman" w:hAnsi="Times New Roman" w:cs="Times New Roman"/>
          <w:sz w:val="24"/>
          <w:szCs w:val="24"/>
        </w:rPr>
        <w:t xml:space="preserve">зменшення помилок на </w:t>
      </w:r>
      <w:proofErr w:type="spellStart"/>
      <w:r w:rsidRPr="00C43F74">
        <w:rPr>
          <w:rFonts w:ascii="Times New Roman" w:hAnsi="Times New Roman" w:cs="Times New Roman"/>
          <w:sz w:val="24"/>
          <w:szCs w:val="24"/>
        </w:rPr>
        <w:t>преаналітичному</w:t>
      </w:r>
      <w:proofErr w:type="spellEnd"/>
      <w:r w:rsidRPr="00C43F74">
        <w:rPr>
          <w:rFonts w:ascii="Times New Roman" w:hAnsi="Times New Roman" w:cs="Times New Roman"/>
          <w:sz w:val="24"/>
          <w:szCs w:val="24"/>
        </w:rPr>
        <w:t xml:space="preserve"> етапі лабораторних досліджень.</w:t>
      </w:r>
    </w:p>
    <w:p w14:paraId="0A993196" w14:textId="77777777" w:rsidR="00670685" w:rsidRDefault="00670685" w:rsidP="00BB5F13">
      <w:pPr>
        <w:spacing w:after="0"/>
        <w:jc w:val="both"/>
        <w:rPr>
          <w:rFonts w:ascii="Times New Roman" w:hAnsi="Times New Roman" w:cs="Times New Roman"/>
          <w:sz w:val="24"/>
          <w:szCs w:val="24"/>
        </w:rPr>
      </w:pPr>
      <w:r w:rsidRPr="00670685">
        <w:rPr>
          <w:rFonts w:ascii="Times New Roman" w:hAnsi="Times New Roman" w:cs="Times New Roman"/>
          <w:sz w:val="24"/>
          <w:szCs w:val="24"/>
        </w:rPr>
        <w:t>Загальні п</w:t>
      </w:r>
      <w:r w:rsidR="00DE1212" w:rsidRPr="00670685">
        <w:rPr>
          <w:rFonts w:ascii="Times New Roman" w:hAnsi="Times New Roman" w:cs="Times New Roman"/>
          <w:sz w:val="24"/>
          <w:szCs w:val="24"/>
        </w:rPr>
        <w:t xml:space="preserve">равила підготовки </w:t>
      </w:r>
      <w:r w:rsidRPr="00670685">
        <w:rPr>
          <w:rFonts w:ascii="Times New Roman" w:hAnsi="Times New Roman" w:cs="Times New Roman"/>
          <w:sz w:val="24"/>
          <w:szCs w:val="24"/>
        </w:rPr>
        <w:t xml:space="preserve">пацієнта </w:t>
      </w:r>
      <w:r w:rsidR="00DE1212" w:rsidRPr="00670685">
        <w:rPr>
          <w:rFonts w:ascii="Times New Roman" w:hAnsi="Times New Roman" w:cs="Times New Roman"/>
          <w:sz w:val="24"/>
          <w:szCs w:val="24"/>
        </w:rPr>
        <w:t>до забору крові:</w:t>
      </w:r>
    </w:p>
    <w:p w14:paraId="5DE91F1D" w14:textId="5CC43E18" w:rsidR="00F529ED" w:rsidRDefault="00670685" w:rsidP="00BB5F13">
      <w:pPr>
        <w:pStyle w:val="a9"/>
        <w:numPr>
          <w:ilvl w:val="0"/>
          <w:numId w:val="24"/>
        </w:numPr>
        <w:spacing w:after="0"/>
        <w:jc w:val="both"/>
        <w:rPr>
          <w:rFonts w:ascii="Times New Roman" w:hAnsi="Times New Roman" w:cs="Times New Roman"/>
          <w:sz w:val="24"/>
          <w:szCs w:val="24"/>
        </w:rPr>
      </w:pPr>
      <w:r w:rsidRPr="00670685">
        <w:rPr>
          <w:rFonts w:ascii="Times New Roman" w:hAnsi="Times New Roman" w:cs="Times New Roman"/>
          <w:sz w:val="24"/>
          <w:szCs w:val="24"/>
        </w:rPr>
        <w:t>Здавати кров необхідно в ранковий час, натщесерце (</w:t>
      </w:r>
      <w:r w:rsidR="00A70EBC">
        <w:rPr>
          <w:rFonts w:ascii="Times New Roman" w:hAnsi="Times New Roman" w:cs="Times New Roman"/>
          <w:sz w:val="24"/>
          <w:szCs w:val="24"/>
        </w:rPr>
        <w:t>не менше 8 год після останнього прийому їжі</w:t>
      </w:r>
      <w:r w:rsidRPr="00670685">
        <w:rPr>
          <w:rFonts w:ascii="Times New Roman" w:hAnsi="Times New Roman" w:cs="Times New Roman"/>
          <w:sz w:val="24"/>
          <w:szCs w:val="24"/>
        </w:rPr>
        <w:t>, воду дозволяється пити в звичайному режимі), за 24 годин до проведення аналізу слід уникати харчових перевантажень.</w:t>
      </w:r>
    </w:p>
    <w:p w14:paraId="6634A730" w14:textId="41B3640B" w:rsidR="00F529ED" w:rsidRDefault="00F529ED" w:rsidP="00BB5F13">
      <w:pPr>
        <w:pStyle w:val="a9"/>
        <w:numPr>
          <w:ilvl w:val="0"/>
          <w:numId w:val="24"/>
        </w:numPr>
        <w:spacing w:after="0"/>
        <w:jc w:val="both"/>
        <w:rPr>
          <w:rFonts w:ascii="Times New Roman" w:hAnsi="Times New Roman" w:cs="Times New Roman"/>
          <w:sz w:val="24"/>
          <w:szCs w:val="24"/>
        </w:rPr>
      </w:pPr>
      <w:r>
        <w:rPr>
          <w:rFonts w:ascii="Times New Roman" w:hAnsi="Times New Roman" w:cs="Times New Roman"/>
          <w:sz w:val="24"/>
          <w:szCs w:val="24"/>
        </w:rPr>
        <w:t>Виключити вживання жирної, смаженої, гострої їжі.</w:t>
      </w:r>
    </w:p>
    <w:p w14:paraId="722CB1DD" w14:textId="77777777" w:rsidR="00F529ED" w:rsidRDefault="00F529ED" w:rsidP="00670685">
      <w:pPr>
        <w:pStyle w:val="a9"/>
        <w:numPr>
          <w:ilvl w:val="0"/>
          <w:numId w:val="24"/>
        </w:numPr>
        <w:jc w:val="both"/>
        <w:rPr>
          <w:rFonts w:ascii="Times New Roman" w:hAnsi="Times New Roman" w:cs="Times New Roman"/>
          <w:sz w:val="24"/>
          <w:szCs w:val="24"/>
        </w:rPr>
      </w:pPr>
      <w:r>
        <w:rPr>
          <w:rFonts w:ascii="Times New Roman" w:hAnsi="Times New Roman" w:cs="Times New Roman"/>
          <w:sz w:val="24"/>
          <w:szCs w:val="24"/>
        </w:rPr>
        <w:t>У р</w:t>
      </w:r>
      <w:r w:rsidR="00670685" w:rsidRPr="00F529ED">
        <w:rPr>
          <w:rFonts w:ascii="Times New Roman" w:hAnsi="Times New Roman" w:cs="Times New Roman"/>
          <w:sz w:val="24"/>
          <w:szCs w:val="24"/>
        </w:rPr>
        <w:t>азі прийому будь-яких лікарських препаратів слід проконсультуватися з лікарем з приводу доцільності проведення дослідження на тлі прийому препаратів або можливості скасування прийому препарату перед дослідженням.</w:t>
      </w:r>
    </w:p>
    <w:p w14:paraId="41F7B395" w14:textId="2EE96E68" w:rsidR="00F529ED" w:rsidRDefault="00670685" w:rsidP="00670685">
      <w:pPr>
        <w:pStyle w:val="a9"/>
        <w:numPr>
          <w:ilvl w:val="0"/>
          <w:numId w:val="24"/>
        </w:numPr>
        <w:jc w:val="both"/>
        <w:rPr>
          <w:rFonts w:ascii="Times New Roman" w:hAnsi="Times New Roman" w:cs="Times New Roman"/>
          <w:sz w:val="24"/>
          <w:szCs w:val="24"/>
        </w:rPr>
      </w:pPr>
      <w:r w:rsidRPr="00F529ED">
        <w:rPr>
          <w:rFonts w:ascii="Times New Roman" w:hAnsi="Times New Roman" w:cs="Times New Roman"/>
          <w:sz w:val="24"/>
          <w:szCs w:val="24"/>
        </w:rPr>
        <w:t>Виключити прийом алкоголю</w:t>
      </w:r>
      <w:r w:rsidR="00F529ED">
        <w:rPr>
          <w:rFonts w:ascii="Times New Roman" w:hAnsi="Times New Roman" w:cs="Times New Roman"/>
          <w:sz w:val="24"/>
          <w:szCs w:val="24"/>
        </w:rPr>
        <w:t>, кави або будь-яких інших міцних напоїв</w:t>
      </w:r>
      <w:r w:rsidRPr="00F529ED">
        <w:rPr>
          <w:rFonts w:ascii="Times New Roman" w:hAnsi="Times New Roman" w:cs="Times New Roman"/>
          <w:sz w:val="24"/>
          <w:szCs w:val="24"/>
        </w:rPr>
        <w:t xml:space="preserve"> напередодні дослідження.</w:t>
      </w:r>
    </w:p>
    <w:p w14:paraId="35259D15" w14:textId="6CDA6689" w:rsidR="00F529ED" w:rsidRDefault="00670685" w:rsidP="00670685">
      <w:pPr>
        <w:pStyle w:val="a9"/>
        <w:numPr>
          <w:ilvl w:val="0"/>
          <w:numId w:val="24"/>
        </w:numPr>
        <w:jc w:val="both"/>
        <w:rPr>
          <w:rFonts w:ascii="Times New Roman" w:hAnsi="Times New Roman" w:cs="Times New Roman"/>
          <w:sz w:val="24"/>
          <w:szCs w:val="24"/>
        </w:rPr>
      </w:pPr>
      <w:r w:rsidRPr="00F529ED">
        <w:rPr>
          <w:rFonts w:ascii="Times New Roman" w:hAnsi="Times New Roman" w:cs="Times New Roman"/>
          <w:sz w:val="24"/>
          <w:szCs w:val="24"/>
        </w:rPr>
        <w:t xml:space="preserve">Не палити </w:t>
      </w:r>
      <w:r w:rsidR="00E06C8A">
        <w:rPr>
          <w:rFonts w:ascii="Times New Roman" w:hAnsi="Times New Roman" w:cs="Times New Roman"/>
          <w:sz w:val="24"/>
          <w:szCs w:val="24"/>
        </w:rPr>
        <w:t>мінімум за</w:t>
      </w:r>
      <w:r w:rsidRPr="00F529ED">
        <w:rPr>
          <w:rFonts w:ascii="Times New Roman" w:hAnsi="Times New Roman" w:cs="Times New Roman"/>
          <w:sz w:val="24"/>
          <w:szCs w:val="24"/>
        </w:rPr>
        <w:t xml:space="preserve"> 1</w:t>
      </w:r>
      <w:r w:rsidR="00E06C8A">
        <w:rPr>
          <w:rFonts w:ascii="Times New Roman" w:hAnsi="Times New Roman" w:cs="Times New Roman"/>
          <w:sz w:val="24"/>
          <w:szCs w:val="24"/>
        </w:rPr>
        <w:t>-дну годину</w:t>
      </w:r>
      <w:r w:rsidRPr="00F529ED">
        <w:rPr>
          <w:rFonts w:ascii="Times New Roman" w:hAnsi="Times New Roman" w:cs="Times New Roman"/>
          <w:sz w:val="24"/>
          <w:szCs w:val="24"/>
        </w:rPr>
        <w:t xml:space="preserve"> до дослідження.</w:t>
      </w:r>
    </w:p>
    <w:p w14:paraId="64ADF845" w14:textId="77777777" w:rsidR="00F529ED" w:rsidRDefault="00670685" w:rsidP="00670685">
      <w:pPr>
        <w:pStyle w:val="a9"/>
        <w:numPr>
          <w:ilvl w:val="0"/>
          <w:numId w:val="24"/>
        </w:numPr>
        <w:jc w:val="both"/>
        <w:rPr>
          <w:rFonts w:ascii="Times New Roman" w:hAnsi="Times New Roman" w:cs="Times New Roman"/>
          <w:sz w:val="24"/>
          <w:szCs w:val="24"/>
        </w:rPr>
      </w:pPr>
      <w:r w:rsidRPr="00F529ED">
        <w:rPr>
          <w:rFonts w:ascii="Times New Roman" w:hAnsi="Times New Roman" w:cs="Times New Roman"/>
          <w:sz w:val="24"/>
          <w:szCs w:val="24"/>
        </w:rPr>
        <w:t>Напередодні дослідження виключити фізичні та емоційні стреси.</w:t>
      </w:r>
    </w:p>
    <w:p w14:paraId="188D9CD8" w14:textId="77777777" w:rsidR="00F529ED" w:rsidRDefault="00670685" w:rsidP="00670685">
      <w:pPr>
        <w:pStyle w:val="a9"/>
        <w:numPr>
          <w:ilvl w:val="0"/>
          <w:numId w:val="24"/>
        </w:numPr>
        <w:jc w:val="both"/>
        <w:rPr>
          <w:rFonts w:ascii="Times New Roman" w:hAnsi="Times New Roman" w:cs="Times New Roman"/>
          <w:sz w:val="24"/>
          <w:szCs w:val="24"/>
        </w:rPr>
      </w:pPr>
      <w:r w:rsidRPr="00F529ED">
        <w:rPr>
          <w:rFonts w:ascii="Times New Roman" w:hAnsi="Times New Roman" w:cs="Times New Roman"/>
          <w:sz w:val="24"/>
          <w:szCs w:val="24"/>
        </w:rPr>
        <w:t>Після приходу в медичну лабораторію рекомендується відпочити 10-15 хвилин перед взяттям проб крові.</w:t>
      </w:r>
    </w:p>
    <w:p w14:paraId="6FFD39E2" w14:textId="77777777" w:rsidR="00F529ED" w:rsidRDefault="00670685" w:rsidP="00670685">
      <w:pPr>
        <w:pStyle w:val="a9"/>
        <w:numPr>
          <w:ilvl w:val="0"/>
          <w:numId w:val="24"/>
        </w:numPr>
        <w:jc w:val="both"/>
        <w:rPr>
          <w:rFonts w:ascii="Times New Roman" w:hAnsi="Times New Roman" w:cs="Times New Roman"/>
          <w:sz w:val="24"/>
          <w:szCs w:val="24"/>
        </w:rPr>
      </w:pPr>
      <w:r w:rsidRPr="00F529ED">
        <w:rPr>
          <w:rFonts w:ascii="Times New Roman" w:hAnsi="Times New Roman" w:cs="Times New Roman"/>
          <w:sz w:val="24"/>
          <w:szCs w:val="24"/>
        </w:rPr>
        <w:t>Небажано здавати кров для лабораторного дослідження незабаром після фізіотерапевтичних процедур, рентгенологічного обстеження та інших медичних процедур.</w:t>
      </w:r>
    </w:p>
    <w:p w14:paraId="3766B6DF" w14:textId="50683FED" w:rsidR="00F529ED" w:rsidRDefault="00670685" w:rsidP="00670685">
      <w:pPr>
        <w:pStyle w:val="a9"/>
        <w:numPr>
          <w:ilvl w:val="0"/>
          <w:numId w:val="24"/>
        </w:numPr>
        <w:jc w:val="both"/>
        <w:rPr>
          <w:rFonts w:ascii="Times New Roman" w:hAnsi="Times New Roman" w:cs="Times New Roman"/>
          <w:sz w:val="24"/>
          <w:szCs w:val="24"/>
        </w:rPr>
      </w:pPr>
      <w:r w:rsidRPr="00F529ED">
        <w:rPr>
          <w:rFonts w:ascii="Times New Roman" w:hAnsi="Times New Roman" w:cs="Times New Roman"/>
          <w:sz w:val="24"/>
          <w:szCs w:val="24"/>
        </w:rPr>
        <w:t>Дітей до 5 років перед здачею крові бажано поїти</w:t>
      </w:r>
      <w:r w:rsidR="00E06C8A">
        <w:rPr>
          <w:rFonts w:ascii="Times New Roman" w:hAnsi="Times New Roman" w:cs="Times New Roman"/>
          <w:sz w:val="24"/>
          <w:szCs w:val="24"/>
        </w:rPr>
        <w:t xml:space="preserve"> теплою</w:t>
      </w:r>
      <w:r w:rsidRPr="00F529ED">
        <w:rPr>
          <w:rFonts w:ascii="Times New Roman" w:hAnsi="Times New Roman" w:cs="Times New Roman"/>
          <w:sz w:val="24"/>
          <w:szCs w:val="24"/>
        </w:rPr>
        <w:t xml:space="preserve"> кип'яченою водою (порціями до 200 мл, протягом 30 хвилин).</w:t>
      </w:r>
    </w:p>
    <w:p w14:paraId="56E02D89" w14:textId="77777777" w:rsidR="00F529ED" w:rsidRDefault="00670685" w:rsidP="00670685">
      <w:pPr>
        <w:pStyle w:val="a9"/>
        <w:numPr>
          <w:ilvl w:val="0"/>
          <w:numId w:val="24"/>
        </w:numPr>
        <w:jc w:val="both"/>
        <w:rPr>
          <w:rFonts w:ascii="Times New Roman" w:hAnsi="Times New Roman" w:cs="Times New Roman"/>
          <w:sz w:val="24"/>
          <w:szCs w:val="24"/>
        </w:rPr>
      </w:pPr>
      <w:r w:rsidRPr="00F529ED">
        <w:rPr>
          <w:rFonts w:ascii="Times New Roman" w:hAnsi="Times New Roman" w:cs="Times New Roman"/>
          <w:sz w:val="24"/>
          <w:szCs w:val="24"/>
        </w:rPr>
        <w:t>Для грудних дітей перед здачею крові слід витримати максимально можливу паузу між годуванням.</w:t>
      </w:r>
    </w:p>
    <w:p w14:paraId="5B045E4B" w14:textId="636939ED" w:rsidR="00670685" w:rsidRPr="00F529ED" w:rsidRDefault="00670685" w:rsidP="00670685">
      <w:pPr>
        <w:pStyle w:val="a9"/>
        <w:numPr>
          <w:ilvl w:val="0"/>
          <w:numId w:val="24"/>
        </w:numPr>
        <w:jc w:val="both"/>
        <w:rPr>
          <w:rFonts w:ascii="Times New Roman" w:hAnsi="Times New Roman" w:cs="Times New Roman"/>
          <w:sz w:val="24"/>
          <w:szCs w:val="24"/>
        </w:rPr>
      </w:pPr>
      <w:r w:rsidRPr="00F529ED">
        <w:rPr>
          <w:rFonts w:ascii="Times New Roman" w:hAnsi="Times New Roman" w:cs="Times New Roman"/>
          <w:sz w:val="24"/>
          <w:szCs w:val="24"/>
        </w:rPr>
        <w:t xml:space="preserve">При контролі лабораторних показників у динаміці повторні дослідження рекомендується проводити в однакових умовах: в одній лабораторії, в однаковий час доби і </w:t>
      </w:r>
      <w:proofErr w:type="spellStart"/>
      <w:r w:rsidRPr="00F529ED">
        <w:rPr>
          <w:rFonts w:ascii="Times New Roman" w:hAnsi="Times New Roman" w:cs="Times New Roman"/>
          <w:sz w:val="24"/>
          <w:szCs w:val="24"/>
        </w:rPr>
        <w:t>т.п</w:t>
      </w:r>
      <w:proofErr w:type="spellEnd"/>
      <w:r w:rsidRPr="00F529ED">
        <w:rPr>
          <w:rFonts w:ascii="Times New Roman" w:hAnsi="Times New Roman" w:cs="Times New Roman"/>
          <w:sz w:val="24"/>
          <w:szCs w:val="24"/>
        </w:rPr>
        <w:t>.</w:t>
      </w:r>
    </w:p>
    <w:p w14:paraId="4CCF0DA7" w14:textId="77777777" w:rsidR="00475524" w:rsidRDefault="00C43F74" w:rsidP="00BB5F13">
      <w:pPr>
        <w:spacing w:after="0"/>
        <w:jc w:val="both"/>
        <w:rPr>
          <w:rFonts w:ascii="Times New Roman" w:hAnsi="Times New Roman" w:cs="Times New Roman"/>
          <w:sz w:val="24"/>
          <w:szCs w:val="24"/>
        </w:rPr>
      </w:pPr>
      <w:r w:rsidRPr="00C43F74">
        <w:rPr>
          <w:rFonts w:ascii="Times New Roman" w:hAnsi="Times New Roman" w:cs="Times New Roman"/>
          <w:sz w:val="24"/>
          <w:szCs w:val="24"/>
        </w:rPr>
        <w:t>При заборі крові з периферичної вени за допомогою вакуумної системи знадобляться:</w:t>
      </w:r>
    </w:p>
    <w:p w14:paraId="52B21F3F" w14:textId="2EF00EA2" w:rsidR="00475524" w:rsidRPr="008D635E" w:rsidRDefault="00C43F74" w:rsidP="00BB5F13">
      <w:pPr>
        <w:pStyle w:val="a9"/>
        <w:numPr>
          <w:ilvl w:val="0"/>
          <w:numId w:val="9"/>
        </w:numPr>
        <w:spacing w:after="0"/>
        <w:jc w:val="both"/>
        <w:rPr>
          <w:rFonts w:ascii="Times New Roman" w:hAnsi="Times New Roman" w:cs="Times New Roman"/>
          <w:sz w:val="24"/>
          <w:szCs w:val="24"/>
        </w:rPr>
      </w:pPr>
      <w:r w:rsidRPr="00475524">
        <w:rPr>
          <w:rFonts w:ascii="Times New Roman" w:hAnsi="Times New Roman" w:cs="Times New Roman"/>
          <w:sz w:val="24"/>
          <w:szCs w:val="24"/>
        </w:rPr>
        <w:t xml:space="preserve">вакуумні </w:t>
      </w:r>
      <w:r w:rsidRPr="008D635E">
        <w:rPr>
          <w:rFonts w:ascii="Times New Roman" w:hAnsi="Times New Roman" w:cs="Times New Roman"/>
          <w:sz w:val="24"/>
          <w:szCs w:val="24"/>
        </w:rPr>
        <w:t>пробірки</w:t>
      </w:r>
      <w:r w:rsidR="00D04BEA" w:rsidRPr="008D635E">
        <w:rPr>
          <w:rFonts w:ascii="Times New Roman" w:hAnsi="Times New Roman" w:cs="Times New Roman"/>
          <w:sz w:val="24"/>
          <w:szCs w:val="24"/>
          <w:lang w:val="ru-RU"/>
        </w:rPr>
        <w:t xml:space="preserve"> (</w:t>
      </w:r>
      <w:r w:rsidR="00D04BEA" w:rsidRPr="008D635E">
        <w:rPr>
          <w:rFonts w:ascii="Times New Roman" w:hAnsi="Times New Roman" w:cs="Times New Roman"/>
          <w:sz w:val="24"/>
          <w:szCs w:val="24"/>
        </w:rPr>
        <w:t>разом з системою забору крові. Комплектацію наведено нижче)</w:t>
      </w:r>
      <w:r w:rsidR="00475524" w:rsidRPr="008D635E">
        <w:rPr>
          <w:rFonts w:ascii="Times New Roman" w:hAnsi="Times New Roman" w:cs="Times New Roman"/>
          <w:sz w:val="24"/>
          <w:szCs w:val="24"/>
        </w:rPr>
        <w:t>;</w:t>
      </w:r>
    </w:p>
    <w:p w14:paraId="76B16DEA" w14:textId="77777777" w:rsidR="00475524" w:rsidRDefault="00C43F74" w:rsidP="00BB5F13">
      <w:pPr>
        <w:pStyle w:val="a9"/>
        <w:numPr>
          <w:ilvl w:val="0"/>
          <w:numId w:val="9"/>
        </w:numPr>
        <w:spacing w:after="0"/>
        <w:jc w:val="both"/>
        <w:rPr>
          <w:rFonts w:ascii="Times New Roman" w:hAnsi="Times New Roman" w:cs="Times New Roman"/>
          <w:sz w:val="24"/>
          <w:szCs w:val="24"/>
        </w:rPr>
      </w:pPr>
      <w:r w:rsidRPr="00475524">
        <w:rPr>
          <w:rFonts w:ascii="Times New Roman" w:hAnsi="Times New Roman" w:cs="Times New Roman"/>
          <w:sz w:val="24"/>
          <w:szCs w:val="24"/>
        </w:rPr>
        <w:t>джгут;</w:t>
      </w:r>
    </w:p>
    <w:p w14:paraId="51D6AE1F" w14:textId="77777777" w:rsidR="00475524" w:rsidRDefault="00C43F74" w:rsidP="00BB5F13">
      <w:pPr>
        <w:pStyle w:val="a9"/>
        <w:numPr>
          <w:ilvl w:val="0"/>
          <w:numId w:val="9"/>
        </w:numPr>
        <w:spacing w:after="0"/>
        <w:jc w:val="both"/>
        <w:rPr>
          <w:rFonts w:ascii="Times New Roman" w:hAnsi="Times New Roman" w:cs="Times New Roman"/>
          <w:sz w:val="24"/>
          <w:szCs w:val="24"/>
        </w:rPr>
      </w:pPr>
      <w:r w:rsidRPr="00475524">
        <w:rPr>
          <w:rFonts w:ascii="Times New Roman" w:hAnsi="Times New Roman" w:cs="Times New Roman"/>
          <w:sz w:val="24"/>
          <w:szCs w:val="24"/>
        </w:rPr>
        <w:t xml:space="preserve">вата (ватні тампони) або </w:t>
      </w:r>
      <w:r w:rsidR="00475524">
        <w:rPr>
          <w:rFonts w:ascii="Times New Roman" w:hAnsi="Times New Roman" w:cs="Times New Roman"/>
          <w:sz w:val="24"/>
          <w:szCs w:val="24"/>
        </w:rPr>
        <w:t xml:space="preserve">спиртові </w:t>
      </w:r>
      <w:r w:rsidRPr="00475524">
        <w:rPr>
          <w:rFonts w:ascii="Times New Roman" w:hAnsi="Times New Roman" w:cs="Times New Roman"/>
          <w:sz w:val="24"/>
          <w:szCs w:val="24"/>
        </w:rPr>
        <w:t>серветки;</w:t>
      </w:r>
    </w:p>
    <w:p w14:paraId="0B085DEE" w14:textId="77777777" w:rsidR="00475524" w:rsidRDefault="00C43F74" w:rsidP="00BB5F13">
      <w:pPr>
        <w:pStyle w:val="a9"/>
        <w:numPr>
          <w:ilvl w:val="0"/>
          <w:numId w:val="9"/>
        </w:numPr>
        <w:spacing w:after="0"/>
        <w:jc w:val="both"/>
        <w:rPr>
          <w:rFonts w:ascii="Times New Roman" w:hAnsi="Times New Roman" w:cs="Times New Roman"/>
          <w:sz w:val="24"/>
          <w:szCs w:val="24"/>
        </w:rPr>
      </w:pPr>
      <w:r w:rsidRPr="00475524">
        <w:rPr>
          <w:rFonts w:ascii="Times New Roman" w:hAnsi="Times New Roman" w:cs="Times New Roman"/>
          <w:sz w:val="24"/>
          <w:szCs w:val="24"/>
        </w:rPr>
        <w:t>антисептичний засіб (медичний спирт);</w:t>
      </w:r>
    </w:p>
    <w:p w14:paraId="5272609F" w14:textId="77777777" w:rsidR="00475524" w:rsidRDefault="00C43F74" w:rsidP="00BB5F13">
      <w:pPr>
        <w:pStyle w:val="a9"/>
        <w:numPr>
          <w:ilvl w:val="0"/>
          <w:numId w:val="9"/>
        </w:numPr>
        <w:spacing w:after="0"/>
        <w:jc w:val="both"/>
        <w:rPr>
          <w:rFonts w:ascii="Times New Roman" w:hAnsi="Times New Roman" w:cs="Times New Roman"/>
          <w:sz w:val="24"/>
          <w:szCs w:val="24"/>
        </w:rPr>
      </w:pPr>
      <w:r w:rsidRPr="00475524">
        <w:rPr>
          <w:rFonts w:ascii="Times New Roman" w:hAnsi="Times New Roman" w:cs="Times New Roman"/>
          <w:sz w:val="24"/>
          <w:szCs w:val="24"/>
        </w:rPr>
        <w:t>бактерицидний пластир;</w:t>
      </w:r>
    </w:p>
    <w:p w14:paraId="7E49B3A0" w14:textId="3CC4515E" w:rsidR="00C43F74" w:rsidRDefault="00C43F74" w:rsidP="00BB5F13">
      <w:pPr>
        <w:pStyle w:val="a9"/>
        <w:numPr>
          <w:ilvl w:val="0"/>
          <w:numId w:val="9"/>
        </w:numPr>
        <w:spacing w:after="0"/>
        <w:jc w:val="both"/>
        <w:rPr>
          <w:rFonts w:ascii="Times New Roman" w:hAnsi="Times New Roman" w:cs="Times New Roman"/>
          <w:sz w:val="24"/>
          <w:szCs w:val="24"/>
        </w:rPr>
      </w:pPr>
      <w:r w:rsidRPr="00475524">
        <w:rPr>
          <w:rFonts w:ascii="Times New Roman" w:hAnsi="Times New Roman" w:cs="Times New Roman"/>
          <w:sz w:val="24"/>
          <w:szCs w:val="24"/>
        </w:rPr>
        <w:t>стерильний медичний лоток;</w:t>
      </w:r>
    </w:p>
    <w:p w14:paraId="62B07536" w14:textId="77777777" w:rsidR="00475524" w:rsidRDefault="00475524" w:rsidP="00BB5F13">
      <w:pPr>
        <w:pStyle w:val="a9"/>
        <w:numPr>
          <w:ilvl w:val="0"/>
          <w:numId w:val="9"/>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ємністі</w:t>
      </w:r>
      <w:proofErr w:type="spellEnd"/>
      <w:r>
        <w:rPr>
          <w:rFonts w:ascii="Times New Roman" w:hAnsi="Times New Roman" w:cs="Times New Roman"/>
          <w:sz w:val="24"/>
          <w:szCs w:val="24"/>
        </w:rPr>
        <w:t xml:space="preserve"> для відходів;</w:t>
      </w:r>
    </w:p>
    <w:p w14:paraId="28D5A7A8" w14:textId="06140761" w:rsidR="00E06C8A" w:rsidRPr="008D635E" w:rsidRDefault="00C43F74" w:rsidP="00F0349F">
      <w:pPr>
        <w:pStyle w:val="a9"/>
        <w:numPr>
          <w:ilvl w:val="0"/>
          <w:numId w:val="9"/>
        </w:numPr>
        <w:spacing w:after="0"/>
        <w:jc w:val="both"/>
        <w:rPr>
          <w:rFonts w:ascii="Times New Roman" w:hAnsi="Times New Roman" w:cs="Times New Roman"/>
          <w:sz w:val="24"/>
          <w:szCs w:val="24"/>
        </w:rPr>
      </w:pPr>
      <w:r w:rsidRPr="00475524">
        <w:rPr>
          <w:rFonts w:ascii="Times New Roman" w:hAnsi="Times New Roman" w:cs="Times New Roman"/>
          <w:sz w:val="24"/>
          <w:szCs w:val="24"/>
        </w:rPr>
        <w:t>медичний спецодяг (халат, окуляри, маска та рукавички).</w:t>
      </w:r>
    </w:p>
    <w:p w14:paraId="6D803C93" w14:textId="77777777" w:rsidR="00F0349F" w:rsidRDefault="00F0349F" w:rsidP="00F0349F">
      <w:pPr>
        <w:spacing w:after="0"/>
        <w:jc w:val="both"/>
        <w:rPr>
          <w:rFonts w:ascii="Times New Roman" w:hAnsi="Times New Roman" w:cs="Times New Roman"/>
          <w:sz w:val="24"/>
          <w:szCs w:val="24"/>
          <w:lang w:val="en-US"/>
        </w:rPr>
      </w:pPr>
    </w:p>
    <w:p w14:paraId="28955D6B" w14:textId="77777777" w:rsidR="008D635E" w:rsidRDefault="008D635E" w:rsidP="00F0349F">
      <w:pPr>
        <w:spacing w:after="0"/>
        <w:jc w:val="both"/>
        <w:rPr>
          <w:rFonts w:ascii="Times New Roman" w:hAnsi="Times New Roman" w:cs="Times New Roman"/>
          <w:sz w:val="24"/>
          <w:szCs w:val="24"/>
          <w:lang w:val="en-US"/>
        </w:rPr>
      </w:pPr>
    </w:p>
    <w:p w14:paraId="3F1690DB" w14:textId="77777777" w:rsidR="008D635E" w:rsidRDefault="008D635E" w:rsidP="00F0349F">
      <w:pPr>
        <w:spacing w:after="0"/>
        <w:jc w:val="both"/>
        <w:rPr>
          <w:rFonts w:ascii="Times New Roman" w:hAnsi="Times New Roman" w:cs="Times New Roman"/>
          <w:sz w:val="24"/>
          <w:szCs w:val="24"/>
          <w:lang w:val="en-US"/>
        </w:rPr>
      </w:pPr>
    </w:p>
    <w:p w14:paraId="64611B1C" w14:textId="77777777" w:rsidR="008D635E" w:rsidRDefault="008D635E" w:rsidP="00F0349F">
      <w:pPr>
        <w:spacing w:after="0"/>
        <w:jc w:val="both"/>
        <w:rPr>
          <w:rFonts w:ascii="Times New Roman" w:hAnsi="Times New Roman" w:cs="Times New Roman"/>
          <w:sz w:val="24"/>
          <w:szCs w:val="24"/>
          <w:lang w:val="en-US"/>
        </w:rPr>
      </w:pPr>
    </w:p>
    <w:p w14:paraId="23163B82" w14:textId="77777777" w:rsidR="008D635E" w:rsidRDefault="008D635E" w:rsidP="00F0349F">
      <w:pPr>
        <w:spacing w:after="0"/>
        <w:jc w:val="both"/>
        <w:rPr>
          <w:rFonts w:ascii="Times New Roman" w:hAnsi="Times New Roman" w:cs="Times New Roman"/>
          <w:sz w:val="24"/>
          <w:szCs w:val="24"/>
          <w:lang w:val="en-US"/>
        </w:rPr>
      </w:pPr>
    </w:p>
    <w:p w14:paraId="393102BC" w14:textId="77777777" w:rsidR="008D635E" w:rsidRDefault="008D635E" w:rsidP="00F0349F">
      <w:pPr>
        <w:spacing w:after="0"/>
        <w:jc w:val="both"/>
        <w:rPr>
          <w:rFonts w:ascii="Times New Roman" w:hAnsi="Times New Roman" w:cs="Times New Roman"/>
          <w:sz w:val="24"/>
          <w:szCs w:val="24"/>
          <w:lang w:val="en-US"/>
        </w:rPr>
      </w:pPr>
    </w:p>
    <w:p w14:paraId="217BEB4A" w14:textId="77777777" w:rsidR="008D635E" w:rsidRDefault="008D635E" w:rsidP="00F0349F">
      <w:pPr>
        <w:spacing w:after="0"/>
        <w:jc w:val="both"/>
        <w:rPr>
          <w:rFonts w:ascii="Times New Roman" w:hAnsi="Times New Roman" w:cs="Times New Roman"/>
          <w:sz w:val="24"/>
          <w:szCs w:val="24"/>
        </w:rPr>
      </w:pPr>
    </w:p>
    <w:p w14:paraId="2EA22B2C" w14:textId="77777777" w:rsidR="006A372A" w:rsidRDefault="006A372A" w:rsidP="00F0349F">
      <w:pPr>
        <w:spacing w:after="0"/>
        <w:jc w:val="both"/>
        <w:rPr>
          <w:rFonts w:ascii="Times New Roman" w:hAnsi="Times New Roman" w:cs="Times New Roman"/>
          <w:sz w:val="24"/>
          <w:szCs w:val="24"/>
        </w:rPr>
      </w:pPr>
    </w:p>
    <w:p w14:paraId="3E3DD589" w14:textId="77777777" w:rsidR="006A372A" w:rsidRPr="006A372A" w:rsidRDefault="006A372A" w:rsidP="00F0349F">
      <w:pPr>
        <w:spacing w:after="0"/>
        <w:jc w:val="both"/>
        <w:rPr>
          <w:rFonts w:ascii="Times New Roman" w:hAnsi="Times New Roman" w:cs="Times New Roman"/>
          <w:sz w:val="24"/>
          <w:szCs w:val="24"/>
        </w:rPr>
      </w:pPr>
    </w:p>
    <w:p w14:paraId="5167AE76" w14:textId="0C5A2241" w:rsidR="00092E1A" w:rsidRDefault="00092E1A" w:rsidP="00BB5F13">
      <w:pPr>
        <w:spacing w:after="0"/>
        <w:ind w:firstLine="360"/>
        <w:jc w:val="both"/>
        <w:rPr>
          <w:rFonts w:ascii="Times New Roman" w:hAnsi="Times New Roman" w:cs="Times New Roman"/>
          <w:sz w:val="24"/>
          <w:szCs w:val="24"/>
        </w:rPr>
      </w:pPr>
      <w:r>
        <w:rPr>
          <w:rFonts w:ascii="Times New Roman" w:hAnsi="Times New Roman" w:cs="Times New Roman"/>
          <w:sz w:val="24"/>
          <w:szCs w:val="24"/>
        </w:rPr>
        <w:lastRenderedPageBreak/>
        <w:t>Для проведення венепункції використовують кілька варіантів комплектації систем забору крові</w:t>
      </w:r>
      <w:r w:rsidR="00C43F74">
        <w:rPr>
          <w:rFonts w:ascii="Times New Roman" w:hAnsi="Times New Roman" w:cs="Times New Roman"/>
          <w:sz w:val="24"/>
          <w:szCs w:val="24"/>
        </w:rPr>
        <w:t xml:space="preserve"> </w:t>
      </w:r>
      <w:r w:rsidR="00C43F74" w:rsidRPr="00C43F74">
        <w:rPr>
          <w:rFonts w:ascii="Times New Roman" w:hAnsi="Times New Roman" w:cs="Times New Roman"/>
          <w:sz w:val="24"/>
          <w:szCs w:val="24"/>
        </w:rPr>
        <w:t>залежно від стану вен пацієнта</w:t>
      </w:r>
      <w:r w:rsidR="00C43F74">
        <w:rPr>
          <w:rFonts w:ascii="Times New Roman" w:hAnsi="Times New Roman" w:cs="Times New Roman"/>
          <w:sz w:val="24"/>
          <w:szCs w:val="24"/>
        </w:rPr>
        <w:t xml:space="preserve"> </w:t>
      </w:r>
      <w:r w:rsidR="00C43F74" w:rsidRPr="00C43F74">
        <w:rPr>
          <w:rFonts w:ascii="Times New Roman" w:hAnsi="Times New Roman" w:cs="Times New Roman"/>
          <w:sz w:val="24"/>
          <w:szCs w:val="24"/>
        </w:rPr>
        <w:t>та особистого досвіду медперсоналу</w:t>
      </w:r>
      <w:r>
        <w:rPr>
          <w:rFonts w:ascii="Times New Roman" w:hAnsi="Times New Roman" w:cs="Times New Roman"/>
          <w:sz w:val="24"/>
          <w:szCs w:val="24"/>
        </w:rPr>
        <w:t xml:space="preserve">: </w:t>
      </w:r>
    </w:p>
    <w:p w14:paraId="766F5EE7" w14:textId="38A4FE44" w:rsidR="00092E1A" w:rsidRPr="00092E1A" w:rsidRDefault="00092E1A" w:rsidP="00BB5F13">
      <w:pPr>
        <w:pStyle w:val="a9"/>
        <w:numPr>
          <w:ilvl w:val="0"/>
          <w:numId w:val="6"/>
        </w:numPr>
        <w:spacing w:after="0"/>
        <w:jc w:val="both"/>
        <w:rPr>
          <w:rFonts w:ascii="Times New Roman" w:hAnsi="Times New Roman" w:cs="Times New Roman"/>
          <w:sz w:val="24"/>
          <w:szCs w:val="24"/>
        </w:rPr>
      </w:pPr>
      <w:r>
        <w:rPr>
          <w:rFonts w:ascii="Times New Roman" w:hAnsi="Times New Roman" w:cs="Times New Roman"/>
          <w:sz w:val="24"/>
          <w:szCs w:val="24"/>
        </w:rPr>
        <w:t>Вакуумна пробірка – тримач – двостороння голка;</w:t>
      </w:r>
      <w:r>
        <w:rPr>
          <w:rFonts w:ascii="Times New Roman" w:hAnsi="Times New Roman" w:cs="Times New Roman"/>
          <w:sz w:val="24"/>
          <w:szCs w:val="24"/>
        </w:rPr>
        <w:tab/>
      </w:r>
    </w:p>
    <w:p w14:paraId="7AF7A3B8" w14:textId="63827341" w:rsidR="00092E1A" w:rsidRPr="00092E1A" w:rsidRDefault="00092E1A" w:rsidP="003875F4">
      <w:pPr>
        <w:jc w:val="center"/>
        <w:rPr>
          <w:rFonts w:ascii="Times New Roman" w:hAnsi="Times New Roman" w:cs="Times New Roman"/>
          <w:sz w:val="24"/>
          <w:szCs w:val="24"/>
        </w:rPr>
      </w:pPr>
      <w:r>
        <w:rPr>
          <w:noProof/>
          <w:lang w:eastAsia="uk-UA"/>
        </w:rPr>
        <w:drawing>
          <wp:inline distT="0" distB="0" distL="0" distR="0" wp14:anchorId="556F396D" wp14:editId="0349F347">
            <wp:extent cx="5021580" cy="676986"/>
            <wp:effectExtent l="0" t="0" r="7620" b="0"/>
            <wp:docPr id="414376906" name="Рисунок 44" descr="Зображення, що містить Медичне обладнання, шприц&#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76906" name="Рисунок 44" descr="Зображення, що містить Медичне обладнання, шприц&#10;&#10;Автоматично згенерований опис"/>
                    <pic:cNvPicPr>
                      <a:picLocks noChangeAspect="1" noChangeArrowheads="1"/>
                    </pic:cNvPicPr>
                  </pic:nvPicPr>
                  <pic:blipFill rotWithShape="1">
                    <a:blip r:embed="rId12">
                      <a:extLst>
                        <a:ext uri="{28A0092B-C50C-407E-A947-70E740481C1C}">
                          <a14:useLocalDpi xmlns:a14="http://schemas.microsoft.com/office/drawing/2010/main" val="0"/>
                        </a:ext>
                      </a:extLst>
                    </a:blip>
                    <a:srcRect b="46981"/>
                    <a:stretch/>
                  </pic:blipFill>
                  <pic:spPr bwMode="auto">
                    <a:xfrm>
                      <a:off x="0" y="0"/>
                      <a:ext cx="5083271" cy="685303"/>
                    </a:xfrm>
                    <a:prstGeom prst="rect">
                      <a:avLst/>
                    </a:prstGeom>
                    <a:noFill/>
                    <a:ln>
                      <a:noFill/>
                    </a:ln>
                    <a:extLst>
                      <a:ext uri="{53640926-AAD7-44D8-BBD7-CCE9431645EC}">
                        <a14:shadowObscured xmlns:a14="http://schemas.microsoft.com/office/drawing/2010/main"/>
                      </a:ext>
                    </a:extLst>
                  </pic:spPr>
                </pic:pic>
              </a:graphicData>
            </a:graphic>
          </wp:inline>
        </w:drawing>
      </w:r>
    </w:p>
    <w:p w14:paraId="51120929" w14:textId="78D6CF91" w:rsidR="00092E1A" w:rsidRPr="00092E1A" w:rsidRDefault="00092E1A" w:rsidP="00092E1A">
      <w:pPr>
        <w:pStyle w:val="a9"/>
        <w:numPr>
          <w:ilvl w:val="0"/>
          <w:numId w:val="6"/>
        </w:numPr>
        <w:rPr>
          <w:rFonts w:ascii="Times New Roman" w:hAnsi="Times New Roman" w:cs="Times New Roman"/>
          <w:sz w:val="24"/>
          <w:szCs w:val="24"/>
        </w:rPr>
      </w:pPr>
      <w:r>
        <w:rPr>
          <w:rFonts w:ascii="Times New Roman" w:hAnsi="Times New Roman" w:cs="Times New Roman"/>
          <w:sz w:val="24"/>
          <w:szCs w:val="24"/>
        </w:rPr>
        <w:t xml:space="preserve">Вакуумна пробірка – тримач – </w:t>
      </w:r>
      <w:proofErr w:type="spellStart"/>
      <w:r>
        <w:rPr>
          <w:rFonts w:ascii="Times New Roman" w:hAnsi="Times New Roman" w:cs="Times New Roman"/>
          <w:sz w:val="24"/>
          <w:szCs w:val="24"/>
        </w:rPr>
        <w:t>луер</w:t>
      </w:r>
      <w:proofErr w:type="spellEnd"/>
      <w:r>
        <w:rPr>
          <w:rFonts w:ascii="Times New Roman" w:hAnsi="Times New Roman" w:cs="Times New Roman"/>
          <w:sz w:val="24"/>
          <w:szCs w:val="24"/>
        </w:rPr>
        <w:t>-адаптер – одностороння голка;</w:t>
      </w:r>
    </w:p>
    <w:p w14:paraId="1178E74B" w14:textId="63E5D78C" w:rsidR="00092E1A" w:rsidRDefault="00092E1A" w:rsidP="003875F4">
      <w:pPr>
        <w:jc w:val="center"/>
        <w:rPr>
          <w:rFonts w:ascii="Times New Roman" w:hAnsi="Times New Roman" w:cs="Times New Roman"/>
          <w:sz w:val="24"/>
          <w:szCs w:val="24"/>
        </w:rPr>
      </w:pPr>
      <w:r>
        <w:rPr>
          <w:noProof/>
          <w:lang w:eastAsia="uk-UA"/>
        </w:rPr>
        <w:drawing>
          <wp:inline distT="0" distB="0" distL="0" distR="0" wp14:anchorId="3738B7B4" wp14:editId="1C91577D">
            <wp:extent cx="5863250" cy="609600"/>
            <wp:effectExtent l="0" t="0" r="0" b="0"/>
            <wp:docPr id="1713849971" name="Рисунок 45" descr="Зображення, що містить Медичне обладна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9971" name="Рисунок 45" descr="Зображення, що містить Медичне обладнання&#10;&#10;Автоматично згенерований опис"/>
                    <pic:cNvPicPr>
                      <a:picLocks noChangeAspect="1" noChangeArrowheads="1"/>
                    </pic:cNvPicPr>
                  </pic:nvPicPr>
                  <pic:blipFill rotWithShape="1">
                    <a:blip r:embed="rId13">
                      <a:extLst>
                        <a:ext uri="{28A0092B-C50C-407E-A947-70E740481C1C}">
                          <a14:useLocalDpi xmlns:a14="http://schemas.microsoft.com/office/drawing/2010/main" val="0"/>
                        </a:ext>
                      </a:extLst>
                    </a:blip>
                    <a:srcRect b="48648"/>
                    <a:stretch/>
                  </pic:blipFill>
                  <pic:spPr bwMode="auto">
                    <a:xfrm>
                      <a:off x="0" y="0"/>
                      <a:ext cx="5919324" cy="615430"/>
                    </a:xfrm>
                    <a:prstGeom prst="rect">
                      <a:avLst/>
                    </a:prstGeom>
                    <a:noFill/>
                    <a:ln>
                      <a:noFill/>
                    </a:ln>
                    <a:extLst>
                      <a:ext uri="{53640926-AAD7-44D8-BBD7-CCE9431645EC}">
                        <a14:shadowObscured xmlns:a14="http://schemas.microsoft.com/office/drawing/2010/main"/>
                      </a:ext>
                    </a:extLst>
                  </pic:spPr>
                </pic:pic>
              </a:graphicData>
            </a:graphic>
          </wp:inline>
        </w:drawing>
      </w:r>
    </w:p>
    <w:p w14:paraId="07E60BFE" w14:textId="794DE772" w:rsidR="00092E1A" w:rsidRPr="00092E1A" w:rsidRDefault="00740210" w:rsidP="00092E1A">
      <w:pPr>
        <w:pStyle w:val="a9"/>
        <w:numPr>
          <w:ilvl w:val="0"/>
          <w:numId w:val="6"/>
        </w:numPr>
        <w:rPr>
          <w:rFonts w:ascii="Times New Roman" w:hAnsi="Times New Roman" w:cs="Times New Roman"/>
          <w:sz w:val="24"/>
          <w:szCs w:val="24"/>
        </w:rPr>
      </w:pPr>
      <w:r>
        <w:rPr>
          <w:rFonts w:ascii="Times New Roman" w:hAnsi="Times New Roman" w:cs="Times New Roman"/>
          <w:sz w:val="24"/>
          <w:szCs w:val="24"/>
        </w:rPr>
        <w:t xml:space="preserve">Вакуумна пробірка – тримач – </w:t>
      </w:r>
      <w:proofErr w:type="spellStart"/>
      <w:r>
        <w:rPr>
          <w:rFonts w:ascii="Times New Roman" w:hAnsi="Times New Roman" w:cs="Times New Roman"/>
          <w:sz w:val="24"/>
          <w:szCs w:val="24"/>
        </w:rPr>
        <w:t>луер</w:t>
      </w:r>
      <w:proofErr w:type="spellEnd"/>
      <w:r>
        <w:rPr>
          <w:rFonts w:ascii="Times New Roman" w:hAnsi="Times New Roman" w:cs="Times New Roman"/>
          <w:sz w:val="24"/>
          <w:szCs w:val="24"/>
        </w:rPr>
        <w:t>-адаптер – голка-метелик;</w:t>
      </w:r>
    </w:p>
    <w:p w14:paraId="2981495D" w14:textId="64F32C0C" w:rsidR="003875F4" w:rsidRDefault="00092E1A" w:rsidP="006E0938">
      <w:pPr>
        <w:jc w:val="center"/>
        <w:rPr>
          <w:rFonts w:ascii="Times New Roman" w:hAnsi="Times New Roman" w:cs="Times New Roman"/>
          <w:sz w:val="24"/>
          <w:szCs w:val="24"/>
        </w:rPr>
      </w:pPr>
      <w:r>
        <w:rPr>
          <w:noProof/>
          <w:lang w:eastAsia="uk-UA"/>
        </w:rPr>
        <w:drawing>
          <wp:inline distT="0" distB="0" distL="0" distR="0" wp14:anchorId="116B5609" wp14:editId="249F9C19">
            <wp:extent cx="5536324" cy="1325880"/>
            <wp:effectExtent l="0" t="0" r="7620" b="7620"/>
            <wp:docPr id="196381214" name="Рисунок 46" descr="Зображення, що містить Медичне обладнання, медичний, шприц&#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1214" name="Рисунок 46" descr="Зображення, що містить Медичне обладнання, медичний, шприц&#10;&#10;Автоматично згенерований опис"/>
                    <pic:cNvPicPr>
                      <a:picLocks noChangeAspect="1" noChangeArrowheads="1"/>
                    </pic:cNvPicPr>
                  </pic:nvPicPr>
                  <pic:blipFill rotWithShape="1">
                    <a:blip r:embed="rId14">
                      <a:extLst>
                        <a:ext uri="{28A0092B-C50C-407E-A947-70E740481C1C}">
                          <a14:useLocalDpi xmlns:a14="http://schemas.microsoft.com/office/drawing/2010/main" val="0"/>
                        </a:ext>
                      </a:extLst>
                    </a:blip>
                    <a:srcRect b="27636"/>
                    <a:stretch/>
                  </pic:blipFill>
                  <pic:spPr bwMode="auto">
                    <a:xfrm>
                      <a:off x="0" y="0"/>
                      <a:ext cx="5595574" cy="1340070"/>
                    </a:xfrm>
                    <a:prstGeom prst="rect">
                      <a:avLst/>
                    </a:prstGeom>
                    <a:noFill/>
                    <a:ln>
                      <a:noFill/>
                    </a:ln>
                    <a:extLst>
                      <a:ext uri="{53640926-AAD7-44D8-BBD7-CCE9431645EC}">
                        <a14:shadowObscured xmlns:a14="http://schemas.microsoft.com/office/drawing/2010/main"/>
                      </a:ext>
                    </a:extLst>
                  </pic:spPr>
                </pic:pic>
              </a:graphicData>
            </a:graphic>
          </wp:inline>
        </w:drawing>
      </w:r>
    </w:p>
    <w:p w14:paraId="1CE4D52C" w14:textId="64EDA427" w:rsidR="00092E1A" w:rsidRPr="002E5C77" w:rsidRDefault="002E5C77" w:rsidP="002E5C77">
      <w:pPr>
        <w:pStyle w:val="a9"/>
        <w:numPr>
          <w:ilvl w:val="0"/>
          <w:numId w:val="6"/>
        </w:numPr>
        <w:rPr>
          <w:rFonts w:ascii="Times New Roman" w:hAnsi="Times New Roman" w:cs="Times New Roman"/>
          <w:sz w:val="24"/>
          <w:szCs w:val="24"/>
        </w:rPr>
      </w:pPr>
      <w:r w:rsidRPr="002E5C77">
        <w:rPr>
          <w:rFonts w:ascii="Times New Roman" w:hAnsi="Times New Roman" w:cs="Times New Roman"/>
          <w:sz w:val="24"/>
          <w:szCs w:val="24"/>
        </w:rPr>
        <w:t>Вакуумна пробірка – тримач з голкою клапаном – голка-метелик.</w:t>
      </w:r>
    </w:p>
    <w:p w14:paraId="5E4B0D34" w14:textId="1CF852B3" w:rsidR="00092E1A" w:rsidRDefault="00092E1A" w:rsidP="00092E1A">
      <w:pPr>
        <w:jc w:val="center"/>
        <w:rPr>
          <w:rFonts w:ascii="Times New Roman" w:hAnsi="Times New Roman" w:cs="Times New Roman"/>
          <w:sz w:val="24"/>
          <w:szCs w:val="24"/>
        </w:rPr>
      </w:pPr>
      <w:r>
        <w:rPr>
          <w:noProof/>
          <w:lang w:eastAsia="uk-UA"/>
        </w:rPr>
        <w:drawing>
          <wp:inline distT="0" distB="0" distL="0" distR="0" wp14:anchorId="3CD47737" wp14:editId="03ACF426">
            <wp:extent cx="5728626" cy="1371600"/>
            <wp:effectExtent l="0" t="0" r="5715" b="0"/>
            <wp:docPr id="1246497110" name="Рисунок 47" descr="Зображення, що містить Медичне обладнання,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97110" name="Рисунок 47" descr="Зображення, що містить Медичне обладнання, текст&#10;&#10;Автоматично згенерований опис"/>
                    <pic:cNvPicPr>
                      <a:picLocks noChangeAspect="1" noChangeArrowheads="1"/>
                    </pic:cNvPicPr>
                  </pic:nvPicPr>
                  <pic:blipFill rotWithShape="1">
                    <a:blip r:embed="rId15">
                      <a:extLst>
                        <a:ext uri="{28A0092B-C50C-407E-A947-70E740481C1C}">
                          <a14:useLocalDpi xmlns:a14="http://schemas.microsoft.com/office/drawing/2010/main" val="0"/>
                        </a:ext>
                      </a:extLst>
                    </a:blip>
                    <a:srcRect b="27756"/>
                    <a:stretch/>
                  </pic:blipFill>
                  <pic:spPr bwMode="auto">
                    <a:xfrm>
                      <a:off x="0" y="0"/>
                      <a:ext cx="5733131" cy="1372679"/>
                    </a:xfrm>
                    <a:prstGeom prst="rect">
                      <a:avLst/>
                    </a:prstGeom>
                    <a:noFill/>
                    <a:ln>
                      <a:noFill/>
                    </a:ln>
                    <a:extLst>
                      <a:ext uri="{53640926-AAD7-44D8-BBD7-CCE9431645EC}">
                        <a14:shadowObscured xmlns:a14="http://schemas.microsoft.com/office/drawing/2010/main"/>
                      </a:ext>
                    </a:extLst>
                  </pic:spPr>
                </pic:pic>
              </a:graphicData>
            </a:graphic>
          </wp:inline>
        </w:drawing>
      </w:r>
    </w:p>
    <w:p w14:paraId="5209DA0B" w14:textId="77777777" w:rsidR="00BB5F13" w:rsidRDefault="00BB5F13" w:rsidP="00092E1A">
      <w:pPr>
        <w:jc w:val="center"/>
        <w:rPr>
          <w:rFonts w:ascii="Times New Roman" w:hAnsi="Times New Roman" w:cs="Times New Roman"/>
          <w:sz w:val="24"/>
          <w:szCs w:val="24"/>
        </w:rPr>
      </w:pPr>
    </w:p>
    <w:p w14:paraId="6BB9F342" w14:textId="77777777" w:rsidR="00BB5F13" w:rsidRDefault="00BB5F13" w:rsidP="00092E1A">
      <w:pPr>
        <w:jc w:val="center"/>
        <w:rPr>
          <w:rFonts w:ascii="Times New Roman" w:hAnsi="Times New Roman" w:cs="Times New Roman"/>
          <w:sz w:val="24"/>
          <w:szCs w:val="24"/>
        </w:rPr>
      </w:pPr>
    </w:p>
    <w:p w14:paraId="7EE90064" w14:textId="77777777" w:rsidR="00BB5F13" w:rsidRDefault="00BB5F13" w:rsidP="00092E1A">
      <w:pPr>
        <w:jc w:val="center"/>
        <w:rPr>
          <w:rFonts w:ascii="Times New Roman" w:hAnsi="Times New Roman" w:cs="Times New Roman"/>
          <w:sz w:val="24"/>
          <w:szCs w:val="24"/>
        </w:rPr>
      </w:pPr>
    </w:p>
    <w:p w14:paraId="44B06A38" w14:textId="77777777" w:rsidR="00BB5F13" w:rsidRDefault="00BB5F13" w:rsidP="00092E1A">
      <w:pPr>
        <w:jc w:val="center"/>
        <w:rPr>
          <w:rFonts w:ascii="Times New Roman" w:hAnsi="Times New Roman" w:cs="Times New Roman"/>
          <w:sz w:val="24"/>
          <w:szCs w:val="24"/>
        </w:rPr>
      </w:pPr>
    </w:p>
    <w:p w14:paraId="5E8A9CCD" w14:textId="77777777" w:rsidR="00BB5F13" w:rsidRDefault="00BB5F13" w:rsidP="00092E1A">
      <w:pPr>
        <w:jc w:val="center"/>
        <w:rPr>
          <w:rFonts w:ascii="Times New Roman" w:hAnsi="Times New Roman" w:cs="Times New Roman"/>
          <w:sz w:val="24"/>
          <w:szCs w:val="24"/>
        </w:rPr>
      </w:pPr>
    </w:p>
    <w:p w14:paraId="68371699" w14:textId="77777777" w:rsidR="00BB5F13" w:rsidRDefault="00BB5F13" w:rsidP="00092E1A">
      <w:pPr>
        <w:jc w:val="center"/>
        <w:rPr>
          <w:rFonts w:ascii="Times New Roman" w:hAnsi="Times New Roman" w:cs="Times New Roman"/>
          <w:sz w:val="24"/>
          <w:szCs w:val="24"/>
        </w:rPr>
      </w:pPr>
    </w:p>
    <w:p w14:paraId="34A7F269" w14:textId="77777777" w:rsidR="00BB5F13" w:rsidRDefault="00BB5F13" w:rsidP="00092E1A">
      <w:pPr>
        <w:jc w:val="center"/>
        <w:rPr>
          <w:rFonts w:ascii="Times New Roman" w:hAnsi="Times New Roman" w:cs="Times New Roman"/>
          <w:sz w:val="24"/>
          <w:szCs w:val="24"/>
        </w:rPr>
      </w:pPr>
    </w:p>
    <w:p w14:paraId="11E14A45" w14:textId="77777777" w:rsidR="00BB5F13" w:rsidRDefault="00BB5F13" w:rsidP="00092E1A">
      <w:pPr>
        <w:jc w:val="center"/>
        <w:rPr>
          <w:rFonts w:ascii="Times New Roman" w:hAnsi="Times New Roman" w:cs="Times New Roman"/>
          <w:sz w:val="24"/>
          <w:szCs w:val="24"/>
        </w:rPr>
      </w:pPr>
    </w:p>
    <w:p w14:paraId="4A9D0A14" w14:textId="77777777" w:rsidR="00BB5F13" w:rsidRDefault="00BB5F13" w:rsidP="00092E1A">
      <w:pPr>
        <w:jc w:val="center"/>
        <w:rPr>
          <w:rFonts w:ascii="Times New Roman" w:hAnsi="Times New Roman" w:cs="Times New Roman"/>
          <w:sz w:val="24"/>
          <w:szCs w:val="24"/>
        </w:rPr>
      </w:pPr>
    </w:p>
    <w:p w14:paraId="43B503A1" w14:textId="77777777" w:rsidR="00BB5F13" w:rsidRDefault="00BB5F13" w:rsidP="00092E1A">
      <w:pPr>
        <w:jc w:val="center"/>
        <w:rPr>
          <w:rFonts w:ascii="Times New Roman" w:hAnsi="Times New Roman" w:cs="Times New Roman"/>
          <w:sz w:val="24"/>
          <w:szCs w:val="24"/>
        </w:rPr>
      </w:pPr>
    </w:p>
    <w:p w14:paraId="7F39A6D4" w14:textId="4A693E2A" w:rsidR="00BB5F13" w:rsidRDefault="00BB5F13" w:rsidP="00092E1A">
      <w:pPr>
        <w:jc w:val="center"/>
        <w:rPr>
          <w:rFonts w:ascii="Times New Roman" w:hAnsi="Times New Roman" w:cs="Times New Roman"/>
          <w:sz w:val="24"/>
          <w:szCs w:val="24"/>
        </w:rPr>
      </w:pPr>
    </w:p>
    <w:p w14:paraId="73024EFA" w14:textId="77777777" w:rsidR="008D635E" w:rsidRPr="008D635E" w:rsidRDefault="008D635E" w:rsidP="00092E1A">
      <w:pPr>
        <w:jc w:val="center"/>
        <w:rPr>
          <w:rFonts w:ascii="Times New Roman" w:hAnsi="Times New Roman" w:cs="Times New Roman"/>
          <w:sz w:val="24"/>
          <w:szCs w:val="24"/>
          <w:lang w:val="en-US"/>
        </w:rPr>
      </w:pPr>
    </w:p>
    <w:p w14:paraId="4BB06595" w14:textId="2D4FBF89" w:rsidR="00475524" w:rsidRPr="00F0349F" w:rsidRDefault="003875F4" w:rsidP="00BB5F13">
      <w:pPr>
        <w:spacing w:after="0"/>
        <w:jc w:val="right"/>
        <w:rPr>
          <w:rFonts w:ascii="Times New Roman" w:hAnsi="Times New Roman" w:cs="Times New Roman"/>
          <w:b/>
          <w:bCs/>
          <w:sz w:val="24"/>
          <w:szCs w:val="24"/>
          <w:lang w:val="en-US"/>
        </w:rPr>
      </w:pPr>
      <w:r w:rsidRPr="003875F4">
        <w:rPr>
          <w:rFonts w:ascii="Times New Roman" w:hAnsi="Times New Roman" w:cs="Times New Roman"/>
          <w:b/>
          <w:bCs/>
          <w:sz w:val="24"/>
          <w:szCs w:val="24"/>
        </w:rPr>
        <w:lastRenderedPageBreak/>
        <w:t xml:space="preserve">Таблиця </w:t>
      </w:r>
      <w:r w:rsidR="001332F6">
        <w:rPr>
          <w:rFonts w:ascii="Times New Roman" w:hAnsi="Times New Roman" w:cs="Times New Roman"/>
          <w:b/>
          <w:bCs/>
          <w:sz w:val="24"/>
          <w:szCs w:val="24"/>
        </w:rPr>
        <w:t>1</w:t>
      </w:r>
    </w:p>
    <w:p w14:paraId="45647CD8" w14:textId="32770C9A" w:rsidR="003875F4" w:rsidRPr="003875F4" w:rsidRDefault="003875F4" w:rsidP="004F3EC3">
      <w:pPr>
        <w:spacing w:after="0"/>
        <w:jc w:val="center"/>
        <w:outlineLvl w:val="1"/>
        <w:rPr>
          <w:rFonts w:ascii="Times New Roman" w:hAnsi="Times New Roman" w:cs="Times New Roman"/>
          <w:b/>
          <w:bCs/>
          <w:sz w:val="24"/>
          <w:szCs w:val="24"/>
        </w:rPr>
      </w:pPr>
      <w:bookmarkStart w:id="2" w:name="_Toc204011810"/>
      <w:r w:rsidRPr="003875F4">
        <w:rPr>
          <w:rFonts w:ascii="Times New Roman" w:hAnsi="Times New Roman" w:cs="Times New Roman"/>
          <w:b/>
          <w:bCs/>
          <w:sz w:val="24"/>
          <w:szCs w:val="24"/>
        </w:rPr>
        <w:t>Компоненти систем забору крові</w:t>
      </w:r>
      <w:bookmarkEnd w:id="2"/>
    </w:p>
    <w:p w14:paraId="73379591" w14:textId="4B96351B" w:rsidR="00092E1A" w:rsidRPr="00D44430" w:rsidRDefault="003875F4" w:rsidP="003875F4">
      <w:pPr>
        <w:rPr>
          <w:rFonts w:ascii="Times New Roman" w:hAnsi="Times New Roman" w:cs="Times New Roman"/>
          <w:sz w:val="24"/>
          <w:szCs w:val="24"/>
        </w:rPr>
      </w:pPr>
      <w:r w:rsidRPr="003875F4">
        <w:rPr>
          <w:noProof/>
          <w:lang w:eastAsia="uk-UA"/>
        </w:rPr>
        <w:drawing>
          <wp:inline distT="0" distB="0" distL="0" distR="0" wp14:anchorId="3405226B" wp14:editId="0481F3A1">
            <wp:extent cx="6138845" cy="7330440"/>
            <wp:effectExtent l="0" t="0" r="0" b="3810"/>
            <wp:docPr id="98037838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3854" cy="7336422"/>
                    </a:xfrm>
                    <a:prstGeom prst="rect">
                      <a:avLst/>
                    </a:prstGeom>
                    <a:noFill/>
                    <a:ln>
                      <a:noFill/>
                    </a:ln>
                  </pic:spPr>
                </pic:pic>
              </a:graphicData>
            </a:graphic>
          </wp:inline>
        </w:drawing>
      </w:r>
    </w:p>
    <w:p w14:paraId="34B86CE6" w14:textId="77777777" w:rsidR="006E0938" w:rsidRDefault="006E0938" w:rsidP="005436B2">
      <w:pPr>
        <w:jc w:val="both"/>
        <w:rPr>
          <w:rFonts w:ascii="Times New Roman" w:hAnsi="Times New Roman" w:cs="Times New Roman"/>
          <w:b/>
          <w:bCs/>
          <w:sz w:val="24"/>
          <w:szCs w:val="24"/>
        </w:rPr>
      </w:pPr>
    </w:p>
    <w:p w14:paraId="75A2238C" w14:textId="77777777" w:rsidR="00BB5F13" w:rsidRDefault="00BB5F13" w:rsidP="005436B2">
      <w:pPr>
        <w:jc w:val="both"/>
        <w:rPr>
          <w:rFonts w:ascii="Times New Roman" w:hAnsi="Times New Roman" w:cs="Times New Roman"/>
          <w:b/>
          <w:bCs/>
          <w:sz w:val="24"/>
          <w:szCs w:val="24"/>
        </w:rPr>
      </w:pPr>
    </w:p>
    <w:p w14:paraId="2CF0B707" w14:textId="77777777" w:rsidR="00BB5F13" w:rsidRDefault="00BB5F13" w:rsidP="005436B2">
      <w:pPr>
        <w:jc w:val="both"/>
        <w:rPr>
          <w:rFonts w:ascii="Times New Roman" w:hAnsi="Times New Roman" w:cs="Times New Roman"/>
          <w:b/>
          <w:bCs/>
          <w:sz w:val="24"/>
          <w:szCs w:val="24"/>
        </w:rPr>
      </w:pPr>
    </w:p>
    <w:p w14:paraId="3824F274" w14:textId="3307A133" w:rsidR="00BB5F13" w:rsidRDefault="00BB5F13" w:rsidP="005436B2">
      <w:pPr>
        <w:jc w:val="both"/>
        <w:rPr>
          <w:rFonts w:ascii="Times New Roman" w:hAnsi="Times New Roman" w:cs="Times New Roman"/>
          <w:b/>
          <w:bCs/>
          <w:sz w:val="24"/>
          <w:szCs w:val="24"/>
        </w:rPr>
      </w:pPr>
    </w:p>
    <w:p w14:paraId="21A802B8" w14:textId="77777777" w:rsidR="00BB5F13" w:rsidRDefault="00BB5F13" w:rsidP="005436B2">
      <w:pPr>
        <w:jc w:val="both"/>
        <w:rPr>
          <w:rFonts w:ascii="Times New Roman" w:hAnsi="Times New Roman" w:cs="Times New Roman"/>
          <w:b/>
          <w:bCs/>
          <w:sz w:val="24"/>
          <w:szCs w:val="24"/>
        </w:rPr>
      </w:pPr>
    </w:p>
    <w:p w14:paraId="099DEF33" w14:textId="77777777" w:rsidR="008D635E" w:rsidRDefault="008D635E" w:rsidP="00BB5F13">
      <w:pPr>
        <w:spacing w:after="0"/>
        <w:ind w:firstLine="708"/>
        <w:jc w:val="right"/>
        <w:rPr>
          <w:rFonts w:ascii="Times New Roman" w:hAnsi="Times New Roman" w:cs="Times New Roman"/>
          <w:b/>
          <w:bCs/>
          <w:sz w:val="24"/>
          <w:szCs w:val="24"/>
          <w:lang w:val="en-US"/>
        </w:rPr>
      </w:pPr>
    </w:p>
    <w:p w14:paraId="7D00B342" w14:textId="02EAED4A" w:rsidR="001332F6" w:rsidRPr="00E06C8A" w:rsidRDefault="001332F6" w:rsidP="00BB5F13">
      <w:pPr>
        <w:spacing w:after="0"/>
        <w:ind w:firstLine="708"/>
        <w:jc w:val="right"/>
        <w:rPr>
          <w:rFonts w:ascii="Times New Roman" w:hAnsi="Times New Roman" w:cs="Times New Roman"/>
          <w:b/>
          <w:bCs/>
          <w:sz w:val="24"/>
          <w:szCs w:val="24"/>
          <w:lang w:val="ru-RU"/>
        </w:rPr>
      </w:pPr>
      <w:r>
        <w:rPr>
          <w:rFonts w:ascii="Times New Roman" w:hAnsi="Times New Roman" w:cs="Times New Roman"/>
          <w:b/>
          <w:bCs/>
          <w:sz w:val="24"/>
          <w:szCs w:val="24"/>
        </w:rPr>
        <w:lastRenderedPageBreak/>
        <w:t>Таблиця 2</w:t>
      </w:r>
    </w:p>
    <w:p w14:paraId="5FF6C842" w14:textId="4A72BB3F" w:rsidR="001332F6" w:rsidRDefault="001332F6" w:rsidP="00BB5F13">
      <w:pPr>
        <w:spacing w:after="0"/>
        <w:ind w:firstLine="708"/>
        <w:jc w:val="center"/>
        <w:rPr>
          <w:rFonts w:ascii="Times New Roman" w:hAnsi="Times New Roman" w:cs="Times New Roman"/>
          <w:b/>
          <w:bCs/>
          <w:sz w:val="24"/>
          <w:szCs w:val="24"/>
        </w:rPr>
      </w:pPr>
      <w:r>
        <w:rPr>
          <w:rFonts w:ascii="Times New Roman" w:hAnsi="Times New Roman" w:cs="Times New Roman"/>
          <w:b/>
          <w:bCs/>
          <w:sz w:val="24"/>
          <w:szCs w:val="24"/>
        </w:rPr>
        <w:t>Інструкція взяття крові вакуумною системою з вени</w:t>
      </w:r>
    </w:p>
    <w:p w14:paraId="22458895" w14:textId="35472500" w:rsidR="006E0938" w:rsidRDefault="001332F6" w:rsidP="001332F6">
      <w:pPr>
        <w:ind w:firstLine="708"/>
        <w:jc w:val="center"/>
        <w:rPr>
          <w:rFonts w:ascii="Times New Roman" w:hAnsi="Times New Roman" w:cs="Times New Roman"/>
          <w:b/>
          <w:bCs/>
          <w:sz w:val="24"/>
          <w:szCs w:val="24"/>
        </w:rPr>
      </w:pPr>
      <w:r w:rsidRPr="001332F6">
        <w:rPr>
          <w:noProof/>
          <w:lang w:eastAsia="uk-UA"/>
        </w:rPr>
        <w:drawing>
          <wp:inline distT="0" distB="0" distL="0" distR="0" wp14:anchorId="7A3ED639" wp14:editId="34AA2CF2">
            <wp:extent cx="5354595" cy="8763000"/>
            <wp:effectExtent l="0" t="0" r="0" b="0"/>
            <wp:docPr id="1050120017"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6841" cy="8783040"/>
                    </a:xfrm>
                    <a:prstGeom prst="rect">
                      <a:avLst/>
                    </a:prstGeom>
                    <a:noFill/>
                    <a:ln>
                      <a:noFill/>
                    </a:ln>
                  </pic:spPr>
                </pic:pic>
              </a:graphicData>
            </a:graphic>
          </wp:inline>
        </w:drawing>
      </w:r>
    </w:p>
    <w:p w14:paraId="1956EF24" w14:textId="478F20DA" w:rsidR="006109D8" w:rsidRDefault="00826205" w:rsidP="006109D8">
      <w:pPr>
        <w:rPr>
          <w:rFonts w:ascii="Times New Roman" w:hAnsi="Times New Roman" w:cs="Times New Roman"/>
          <w:b/>
          <w:bCs/>
          <w:sz w:val="24"/>
          <w:szCs w:val="24"/>
        </w:rPr>
      </w:pPr>
      <w:r>
        <w:rPr>
          <w:rFonts w:ascii="Times New Roman" w:hAnsi="Times New Roman" w:cs="Times New Roman"/>
          <w:b/>
          <w:bCs/>
          <w:noProof/>
          <w:sz w:val="24"/>
          <w:szCs w:val="24"/>
          <w:lang w:eastAsia="uk-UA"/>
        </w:rPr>
        <w:lastRenderedPageBreak/>
        <w:drawing>
          <wp:anchor distT="0" distB="0" distL="114300" distR="114300" simplePos="0" relativeHeight="251713536" behindDoc="1" locked="0" layoutInCell="1" allowOverlap="1" wp14:anchorId="5304AF2C" wp14:editId="3E030AD2">
            <wp:simplePos x="0" y="0"/>
            <wp:positionH relativeFrom="margin">
              <wp:posOffset>505460</wp:posOffset>
            </wp:positionH>
            <wp:positionV relativeFrom="paragraph">
              <wp:posOffset>1680210</wp:posOffset>
            </wp:positionV>
            <wp:extent cx="5247005" cy="1181100"/>
            <wp:effectExtent l="0" t="0" r="0" b="0"/>
            <wp:wrapSquare wrapText="bothSides"/>
            <wp:docPr id="2114998482"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005" cy="1181100"/>
                    </a:xfrm>
                    <a:prstGeom prst="rect">
                      <a:avLst/>
                    </a:prstGeom>
                    <a:noFill/>
                  </pic:spPr>
                </pic:pic>
              </a:graphicData>
            </a:graphic>
            <wp14:sizeRelH relativeFrom="margin">
              <wp14:pctWidth>0</wp14:pctWidth>
            </wp14:sizeRelH>
            <wp14:sizeRelV relativeFrom="margin">
              <wp14:pctHeight>0</wp14:pctHeight>
            </wp14:sizeRelV>
          </wp:anchor>
        </w:drawing>
      </w:r>
      <w:r w:rsidR="006109D8" w:rsidRPr="006109D8">
        <w:rPr>
          <w:rFonts w:ascii="Times New Roman" w:hAnsi="Times New Roman" w:cs="Times New Roman"/>
          <w:b/>
          <w:bCs/>
          <w:noProof/>
          <w:sz w:val="24"/>
          <w:szCs w:val="24"/>
          <w:lang w:eastAsia="uk-UA"/>
        </w:rPr>
        <w:drawing>
          <wp:anchor distT="0" distB="0" distL="114300" distR="114300" simplePos="0" relativeHeight="251712512" behindDoc="1" locked="0" layoutInCell="1" allowOverlap="1" wp14:anchorId="58FA8848" wp14:editId="6771730A">
            <wp:simplePos x="0" y="0"/>
            <wp:positionH relativeFrom="margin">
              <wp:align>center</wp:align>
            </wp:positionH>
            <wp:positionV relativeFrom="paragraph">
              <wp:posOffset>189744</wp:posOffset>
            </wp:positionV>
            <wp:extent cx="5617845" cy="1520825"/>
            <wp:effectExtent l="0" t="0" r="1905" b="3175"/>
            <wp:wrapTight wrapText="bothSides">
              <wp:wrapPolygon edited="0">
                <wp:start x="0" y="0"/>
                <wp:lineTo x="0" y="21375"/>
                <wp:lineTo x="21534" y="21375"/>
                <wp:lineTo x="21534" y="0"/>
                <wp:lineTo x="0" y="0"/>
              </wp:wrapPolygon>
            </wp:wrapTight>
            <wp:docPr id="2012042274" name="Рисунок 1" descr="Зображення, що містить текст, знімок екрана, Шриф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42274" name="Рисунок 1" descr="Зображення, що містить текст, знімок екрана, Шрифт, схема&#10;&#10;Автоматично згенерований опис"/>
                    <pic:cNvPicPr/>
                  </pic:nvPicPr>
                  <pic:blipFill>
                    <a:blip r:embed="rId19">
                      <a:extLst>
                        <a:ext uri="{28A0092B-C50C-407E-A947-70E740481C1C}">
                          <a14:useLocalDpi xmlns:a14="http://schemas.microsoft.com/office/drawing/2010/main" val="0"/>
                        </a:ext>
                      </a:extLst>
                    </a:blip>
                    <a:stretch>
                      <a:fillRect/>
                    </a:stretch>
                  </pic:blipFill>
                  <pic:spPr>
                    <a:xfrm>
                      <a:off x="0" y="0"/>
                      <a:ext cx="5617845" cy="1520825"/>
                    </a:xfrm>
                    <a:prstGeom prst="rect">
                      <a:avLst/>
                    </a:prstGeom>
                  </pic:spPr>
                </pic:pic>
              </a:graphicData>
            </a:graphic>
            <wp14:sizeRelH relativeFrom="margin">
              <wp14:pctWidth>0</wp14:pctWidth>
            </wp14:sizeRelH>
            <wp14:sizeRelV relativeFrom="margin">
              <wp14:pctHeight>0</wp14:pctHeight>
            </wp14:sizeRelV>
          </wp:anchor>
        </w:drawing>
      </w:r>
    </w:p>
    <w:p w14:paraId="1E6372EF" w14:textId="1CA6D6E7" w:rsidR="006109D8" w:rsidRDefault="006109D8" w:rsidP="006109D8">
      <w:pPr>
        <w:rPr>
          <w:rFonts w:ascii="Times New Roman" w:hAnsi="Times New Roman" w:cs="Times New Roman"/>
          <w:b/>
          <w:bCs/>
          <w:sz w:val="24"/>
          <w:szCs w:val="24"/>
        </w:rPr>
      </w:pPr>
    </w:p>
    <w:p w14:paraId="53665720" w14:textId="77777777" w:rsidR="006109D8" w:rsidRDefault="006109D8" w:rsidP="006109D8">
      <w:pPr>
        <w:rPr>
          <w:rFonts w:ascii="Times New Roman" w:hAnsi="Times New Roman" w:cs="Times New Roman"/>
          <w:b/>
          <w:bCs/>
          <w:sz w:val="24"/>
          <w:szCs w:val="24"/>
        </w:rPr>
      </w:pPr>
    </w:p>
    <w:p w14:paraId="051BBE8E" w14:textId="77777777" w:rsidR="006109D8" w:rsidRDefault="006109D8" w:rsidP="006109D8">
      <w:pPr>
        <w:rPr>
          <w:rFonts w:ascii="Times New Roman" w:hAnsi="Times New Roman" w:cs="Times New Roman"/>
          <w:b/>
          <w:bCs/>
          <w:sz w:val="24"/>
          <w:szCs w:val="24"/>
        </w:rPr>
      </w:pPr>
    </w:p>
    <w:p w14:paraId="446F3530" w14:textId="77777777" w:rsidR="006109D8" w:rsidRDefault="006109D8" w:rsidP="00826205">
      <w:pPr>
        <w:spacing w:after="0"/>
        <w:rPr>
          <w:rFonts w:ascii="Times New Roman" w:hAnsi="Times New Roman" w:cs="Times New Roman"/>
          <w:b/>
          <w:bCs/>
          <w:sz w:val="24"/>
          <w:szCs w:val="24"/>
        </w:rPr>
      </w:pPr>
    </w:p>
    <w:p w14:paraId="4B6791FB" w14:textId="02F8E79A" w:rsidR="006109D8" w:rsidRPr="00E06C8A" w:rsidRDefault="006109D8" w:rsidP="00826205">
      <w:pPr>
        <w:spacing w:after="0"/>
        <w:jc w:val="right"/>
        <w:rPr>
          <w:rFonts w:ascii="Times New Roman" w:hAnsi="Times New Roman" w:cs="Times New Roman"/>
          <w:b/>
          <w:bCs/>
          <w:sz w:val="24"/>
          <w:szCs w:val="24"/>
        </w:rPr>
      </w:pPr>
      <w:r>
        <w:rPr>
          <w:rFonts w:ascii="Times New Roman" w:hAnsi="Times New Roman" w:cs="Times New Roman"/>
          <w:b/>
          <w:bCs/>
          <w:sz w:val="24"/>
          <w:szCs w:val="24"/>
        </w:rPr>
        <w:t>Таблиця 3</w:t>
      </w:r>
    </w:p>
    <w:p w14:paraId="24AFDE52" w14:textId="3302FE29" w:rsidR="006109D8" w:rsidRDefault="006109D8" w:rsidP="00826205">
      <w:pPr>
        <w:spacing w:after="0"/>
        <w:ind w:firstLine="708"/>
        <w:jc w:val="center"/>
        <w:rPr>
          <w:rFonts w:ascii="Times New Roman" w:hAnsi="Times New Roman" w:cs="Times New Roman"/>
          <w:b/>
          <w:bCs/>
          <w:sz w:val="24"/>
          <w:szCs w:val="24"/>
        </w:rPr>
      </w:pPr>
      <w:r>
        <w:rPr>
          <w:rFonts w:ascii="Times New Roman" w:hAnsi="Times New Roman" w:cs="Times New Roman"/>
          <w:b/>
          <w:bCs/>
          <w:sz w:val="24"/>
          <w:szCs w:val="24"/>
        </w:rPr>
        <w:t xml:space="preserve">Інструкція взяття капілярної крові в пробірку типу </w:t>
      </w:r>
      <w:proofErr w:type="spellStart"/>
      <w:r w:rsidRPr="006109D8">
        <w:rPr>
          <w:rFonts w:ascii="Times New Roman" w:hAnsi="Times New Roman" w:cs="Times New Roman"/>
          <w:b/>
          <w:bCs/>
          <w:sz w:val="24"/>
          <w:szCs w:val="24"/>
        </w:rPr>
        <w:t>Microvette</w:t>
      </w:r>
      <w:proofErr w:type="spellEnd"/>
      <w:r>
        <w:rPr>
          <w:rFonts w:ascii="Times New Roman" w:hAnsi="Times New Roman" w:cs="Times New Roman"/>
          <w:b/>
          <w:bCs/>
          <w:sz w:val="24"/>
          <w:szCs w:val="24"/>
        </w:rPr>
        <w:t xml:space="preserve"> </w:t>
      </w:r>
    </w:p>
    <w:p w14:paraId="52746B51" w14:textId="6B58F315" w:rsidR="006109D8" w:rsidRDefault="00A515A0" w:rsidP="006109D8">
      <w:pPr>
        <w:ind w:firstLine="708"/>
        <w:jc w:val="center"/>
        <w:rPr>
          <w:rFonts w:ascii="Times New Roman" w:hAnsi="Times New Roman" w:cs="Times New Roman"/>
          <w:b/>
          <w:bCs/>
          <w:sz w:val="24"/>
          <w:szCs w:val="24"/>
        </w:rPr>
      </w:pPr>
      <w:r w:rsidRPr="00A515A0">
        <w:rPr>
          <w:noProof/>
          <w:lang w:eastAsia="uk-UA"/>
        </w:rPr>
        <w:drawing>
          <wp:inline distT="0" distB="0" distL="0" distR="0" wp14:anchorId="0E784E3C" wp14:editId="2DC7F6EF">
            <wp:extent cx="5494020" cy="5798820"/>
            <wp:effectExtent l="0" t="0" r="0" b="0"/>
            <wp:docPr id="1411674228"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020" cy="5798820"/>
                    </a:xfrm>
                    <a:prstGeom prst="rect">
                      <a:avLst/>
                    </a:prstGeom>
                    <a:noFill/>
                    <a:ln>
                      <a:noFill/>
                    </a:ln>
                  </pic:spPr>
                </pic:pic>
              </a:graphicData>
            </a:graphic>
          </wp:inline>
        </w:drawing>
      </w:r>
    </w:p>
    <w:p w14:paraId="249008E7" w14:textId="77777777" w:rsidR="00826205" w:rsidRDefault="00826205" w:rsidP="00D44430">
      <w:pPr>
        <w:ind w:firstLine="708"/>
        <w:jc w:val="both"/>
        <w:rPr>
          <w:rFonts w:ascii="Times New Roman" w:hAnsi="Times New Roman" w:cs="Times New Roman"/>
          <w:b/>
          <w:bCs/>
          <w:sz w:val="24"/>
          <w:szCs w:val="24"/>
        </w:rPr>
      </w:pPr>
    </w:p>
    <w:p w14:paraId="1464C81F" w14:textId="608F0662" w:rsidR="005E0B5D" w:rsidRPr="00D502FD" w:rsidRDefault="00DE1212" w:rsidP="00D502FD">
      <w:pPr>
        <w:pStyle w:val="a9"/>
        <w:numPr>
          <w:ilvl w:val="1"/>
          <w:numId w:val="31"/>
        </w:numPr>
        <w:spacing w:after="0"/>
        <w:jc w:val="both"/>
        <w:outlineLvl w:val="1"/>
        <w:rPr>
          <w:rFonts w:ascii="Times New Roman" w:hAnsi="Times New Roman" w:cs="Times New Roman"/>
          <w:b/>
          <w:bCs/>
          <w:sz w:val="24"/>
          <w:szCs w:val="24"/>
        </w:rPr>
      </w:pPr>
      <w:r w:rsidRPr="00D502FD">
        <w:rPr>
          <w:rFonts w:ascii="Times New Roman" w:hAnsi="Times New Roman" w:cs="Times New Roman"/>
          <w:b/>
          <w:bCs/>
          <w:sz w:val="24"/>
          <w:szCs w:val="24"/>
        </w:rPr>
        <w:lastRenderedPageBreak/>
        <w:t xml:space="preserve"> </w:t>
      </w:r>
      <w:bookmarkStart w:id="3" w:name="_Toc204011811"/>
      <w:r w:rsidR="005E0B5D" w:rsidRPr="00D502FD">
        <w:rPr>
          <w:rFonts w:ascii="Times New Roman" w:hAnsi="Times New Roman" w:cs="Times New Roman"/>
          <w:b/>
          <w:bCs/>
          <w:sz w:val="24"/>
          <w:szCs w:val="24"/>
        </w:rPr>
        <w:t>Різниця між плазмою і сироваткою</w:t>
      </w:r>
      <w:r w:rsidR="00D44430" w:rsidRPr="00D502FD">
        <w:rPr>
          <w:rFonts w:ascii="Times New Roman" w:hAnsi="Times New Roman" w:cs="Times New Roman"/>
          <w:b/>
          <w:bCs/>
          <w:sz w:val="24"/>
          <w:szCs w:val="24"/>
        </w:rPr>
        <w:t>:</w:t>
      </w:r>
      <w:bookmarkEnd w:id="3"/>
    </w:p>
    <w:p w14:paraId="6F4F10E2" w14:textId="46BFE6B0" w:rsidR="00F8027E" w:rsidRDefault="005E0B5D" w:rsidP="00F0349F">
      <w:pPr>
        <w:spacing w:after="0"/>
        <w:ind w:firstLine="708"/>
        <w:jc w:val="both"/>
        <w:rPr>
          <w:rFonts w:ascii="Times New Roman" w:hAnsi="Times New Roman" w:cs="Times New Roman"/>
          <w:sz w:val="24"/>
          <w:szCs w:val="24"/>
        </w:rPr>
      </w:pPr>
      <w:r w:rsidRPr="00D44430">
        <w:rPr>
          <w:rFonts w:ascii="Times New Roman" w:hAnsi="Times New Roman" w:cs="Times New Roman"/>
          <w:sz w:val="24"/>
          <w:szCs w:val="24"/>
        </w:rPr>
        <w:t xml:space="preserve"> Спільне походження – кров. Сироватка відрізняється від плазми відсутністю фібриногену та факторів згортання. Консервант – активатор згортання. В результаті утворюється згусток – природнім шляхом або осадженням формених елементів за допомогою центрифуги. Плазма – рідка частина крові, що містить всі перелічені речовини. Консервант –антикоагулянт, який не дозволяє крові </w:t>
      </w:r>
      <w:r w:rsidR="00F8027E">
        <w:rPr>
          <w:rFonts w:ascii="Times New Roman" w:hAnsi="Times New Roman" w:cs="Times New Roman"/>
          <w:sz w:val="24"/>
          <w:szCs w:val="24"/>
        </w:rPr>
        <w:t>згортатись, тобто утворювати згусток</w:t>
      </w:r>
      <w:r w:rsidRPr="00D44430">
        <w:rPr>
          <w:rFonts w:ascii="Times New Roman" w:hAnsi="Times New Roman" w:cs="Times New Roman"/>
          <w:sz w:val="24"/>
          <w:szCs w:val="24"/>
        </w:rPr>
        <w:t>, клітини можуть з часом осаджуватись без згортання кров.</w:t>
      </w:r>
    </w:p>
    <w:p w14:paraId="353EC282" w14:textId="11E5EA06" w:rsidR="00F8027E" w:rsidRDefault="00F8027E" w:rsidP="00826205">
      <w:pPr>
        <w:spacing w:after="0"/>
        <w:ind w:firstLine="708"/>
        <w:jc w:val="right"/>
        <w:rPr>
          <w:rFonts w:ascii="Times New Roman" w:hAnsi="Times New Roman" w:cs="Times New Roman"/>
          <w:b/>
          <w:bCs/>
          <w:sz w:val="24"/>
          <w:szCs w:val="24"/>
        </w:rPr>
      </w:pPr>
      <w:r w:rsidRPr="00F8027E">
        <w:rPr>
          <w:rFonts w:ascii="Times New Roman" w:hAnsi="Times New Roman" w:cs="Times New Roman"/>
          <w:b/>
          <w:bCs/>
          <w:sz w:val="24"/>
          <w:szCs w:val="24"/>
        </w:rPr>
        <w:t>Таблиця</w:t>
      </w:r>
      <w:r w:rsidR="008B456A">
        <w:rPr>
          <w:rFonts w:ascii="Times New Roman" w:hAnsi="Times New Roman" w:cs="Times New Roman"/>
          <w:b/>
          <w:bCs/>
          <w:sz w:val="24"/>
          <w:szCs w:val="24"/>
        </w:rPr>
        <w:t xml:space="preserve"> 4   </w:t>
      </w:r>
      <w:r w:rsidRPr="00F8027E">
        <w:rPr>
          <w:rFonts w:ascii="Times New Roman" w:hAnsi="Times New Roman" w:cs="Times New Roman"/>
          <w:b/>
          <w:bCs/>
          <w:sz w:val="24"/>
          <w:szCs w:val="24"/>
        </w:rPr>
        <w:t xml:space="preserve"> </w:t>
      </w:r>
    </w:p>
    <w:p w14:paraId="48035886" w14:textId="57D44408" w:rsidR="008D635E" w:rsidRDefault="008D635E" w:rsidP="004F3EC3">
      <w:pPr>
        <w:spacing w:after="0"/>
        <w:ind w:firstLine="709"/>
        <w:jc w:val="center"/>
        <w:outlineLvl w:val="1"/>
        <w:rPr>
          <w:rFonts w:ascii="Times New Roman" w:hAnsi="Times New Roman" w:cs="Times New Roman"/>
          <w:b/>
          <w:bCs/>
          <w:sz w:val="24"/>
          <w:szCs w:val="24"/>
          <w:lang w:val="en-US"/>
        </w:rPr>
      </w:pPr>
      <w:bookmarkStart w:id="4" w:name="_Toc204011812"/>
      <w:r w:rsidRPr="008D635E">
        <w:rPr>
          <w:noProof/>
        </w:rPr>
        <w:drawing>
          <wp:anchor distT="0" distB="0" distL="114300" distR="114300" simplePos="0" relativeHeight="251728896" behindDoc="0" locked="0" layoutInCell="1" allowOverlap="1" wp14:anchorId="19AEC19F" wp14:editId="18E63920">
            <wp:simplePos x="0" y="0"/>
            <wp:positionH relativeFrom="margin">
              <wp:align>center</wp:align>
            </wp:positionH>
            <wp:positionV relativeFrom="paragraph">
              <wp:posOffset>457200</wp:posOffset>
            </wp:positionV>
            <wp:extent cx="5852160" cy="3423920"/>
            <wp:effectExtent l="0" t="0" r="0" b="5080"/>
            <wp:wrapTopAndBottom/>
            <wp:docPr id="1066074336"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7E">
        <w:rPr>
          <w:rFonts w:ascii="Times New Roman" w:hAnsi="Times New Roman" w:cs="Times New Roman"/>
          <w:b/>
          <w:bCs/>
          <w:sz w:val="24"/>
          <w:szCs w:val="24"/>
        </w:rPr>
        <w:t>Основні види консервантів, які найчастіше використовуються для загально-клінічних досліджень</w:t>
      </w:r>
      <w:bookmarkEnd w:id="4"/>
    </w:p>
    <w:p w14:paraId="709806A3" w14:textId="77777777" w:rsidR="008D635E" w:rsidRPr="008D635E" w:rsidRDefault="008D635E" w:rsidP="008D635E">
      <w:pPr>
        <w:spacing w:after="0"/>
        <w:ind w:firstLine="708"/>
        <w:jc w:val="center"/>
        <w:rPr>
          <w:rFonts w:ascii="Times New Roman" w:hAnsi="Times New Roman" w:cs="Times New Roman"/>
          <w:b/>
          <w:bCs/>
          <w:sz w:val="24"/>
          <w:szCs w:val="24"/>
          <w:lang w:val="en-US"/>
        </w:rPr>
      </w:pPr>
    </w:p>
    <w:p w14:paraId="1AA9EB77" w14:textId="17603718" w:rsidR="00F8027E" w:rsidRDefault="00D02690" w:rsidP="00F0349F">
      <w:pPr>
        <w:spacing w:after="0"/>
        <w:jc w:val="center"/>
        <w:rPr>
          <w:rFonts w:ascii="Times New Roman" w:hAnsi="Times New Roman" w:cs="Times New Roman"/>
          <w:b/>
          <w:bCs/>
          <w:sz w:val="24"/>
          <w:szCs w:val="24"/>
        </w:rPr>
      </w:pPr>
      <w:r w:rsidRPr="00D02690">
        <w:rPr>
          <w:rFonts w:ascii="Times New Roman" w:hAnsi="Times New Roman" w:cs="Times New Roman"/>
          <w:b/>
          <w:bCs/>
          <w:sz w:val="24"/>
          <w:szCs w:val="24"/>
        </w:rPr>
        <w:t>Плазма</w:t>
      </w:r>
    </w:p>
    <w:p w14:paraId="49E0BEA5" w14:textId="18F5ED25" w:rsidR="00D02690" w:rsidRDefault="00D02690" w:rsidP="00F0349F">
      <w:pPr>
        <w:spacing w:after="0"/>
        <w:ind w:firstLine="708"/>
        <w:jc w:val="both"/>
        <w:rPr>
          <w:rFonts w:ascii="Times New Roman" w:hAnsi="Times New Roman" w:cs="Times New Roman"/>
          <w:sz w:val="24"/>
          <w:szCs w:val="24"/>
        </w:rPr>
      </w:pPr>
      <w:r w:rsidRPr="00D02690">
        <w:rPr>
          <w:rFonts w:ascii="Times New Roman" w:hAnsi="Times New Roman" w:cs="Times New Roman"/>
          <w:sz w:val="24"/>
          <w:szCs w:val="24"/>
        </w:rPr>
        <w:t xml:space="preserve">Плазма – це кров без </w:t>
      </w:r>
      <w:r w:rsidR="00A515A0" w:rsidRPr="00D02690">
        <w:rPr>
          <w:rFonts w:ascii="Times New Roman" w:hAnsi="Times New Roman" w:cs="Times New Roman"/>
          <w:sz w:val="24"/>
          <w:szCs w:val="24"/>
        </w:rPr>
        <w:t>формених</w:t>
      </w:r>
      <w:r w:rsidRPr="00D02690">
        <w:rPr>
          <w:rFonts w:ascii="Times New Roman" w:hAnsi="Times New Roman" w:cs="Times New Roman"/>
          <w:sz w:val="24"/>
          <w:szCs w:val="24"/>
        </w:rPr>
        <w:t xml:space="preserve"> елементів, тобто рідка частина крові з білками, іонами, газами та іншими речовинами.</w:t>
      </w:r>
      <w:r>
        <w:rPr>
          <w:rFonts w:ascii="Times New Roman" w:hAnsi="Times New Roman" w:cs="Times New Roman"/>
          <w:sz w:val="24"/>
          <w:szCs w:val="24"/>
        </w:rPr>
        <w:t xml:space="preserve"> </w:t>
      </w:r>
      <w:r w:rsidRPr="00D02690">
        <w:rPr>
          <w:rFonts w:ascii="Times New Roman" w:hAnsi="Times New Roman" w:cs="Times New Roman"/>
          <w:sz w:val="24"/>
          <w:szCs w:val="24"/>
        </w:rPr>
        <w:t>Плазма крові містить 90-92% рідини, яка постійно оновлюється, і 8-10% сухої речовини.</w:t>
      </w:r>
      <w:r>
        <w:rPr>
          <w:rFonts w:ascii="Times New Roman" w:hAnsi="Times New Roman" w:cs="Times New Roman"/>
          <w:sz w:val="24"/>
          <w:szCs w:val="24"/>
        </w:rPr>
        <w:t xml:space="preserve"> </w:t>
      </w:r>
      <w:r w:rsidRPr="00D02690">
        <w:rPr>
          <w:rFonts w:ascii="Times New Roman" w:hAnsi="Times New Roman" w:cs="Times New Roman"/>
          <w:sz w:val="24"/>
          <w:szCs w:val="24"/>
        </w:rPr>
        <w:t>До складу другої входять переважно білки (65-85 г на 1 л), продукти їх синтезу та солі, у складі яких є іони натрію, калію, кальцію і хлору, карбонати, фосфати тощо. У плазмі також присутні глюкоза (основний вуглевод, що потрібен клітинам для вироблення енергії), вітаміни, сечовина (цей продукт метаболізму виводиться з організму), креатин (необхідний для високоенергетичної роботи м’язів), різні розчинені гази.</w:t>
      </w:r>
      <w:r>
        <w:rPr>
          <w:rFonts w:ascii="Times New Roman" w:hAnsi="Times New Roman" w:cs="Times New Roman"/>
          <w:sz w:val="24"/>
          <w:szCs w:val="24"/>
        </w:rPr>
        <w:t xml:space="preserve"> </w:t>
      </w:r>
    </w:p>
    <w:p w14:paraId="1F1F6B60" w14:textId="5BF16C1C" w:rsidR="00D02690" w:rsidRDefault="00D02690" w:rsidP="00F0349F">
      <w:pPr>
        <w:spacing w:after="0"/>
        <w:jc w:val="center"/>
        <w:rPr>
          <w:rFonts w:ascii="Times New Roman" w:hAnsi="Times New Roman" w:cs="Times New Roman"/>
          <w:sz w:val="24"/>
          <w:szCs w:val="24"/>
        </w:rPr>
      </w:pPr>
      <w:r w:rsidRPr="00D02690">
        <w:rPr>
          <w:rFonts w:ascii="Times New Roman" w:hAnsi="Times New Roman" w:cs="Times New Roman"/>
          <w:noProof/>
          <w:sz w:val="24"/>
          <w:szCs w:val="24"/>
          <w:lang w:eastAsia="uk-UA"/>
        </w:rPr>
        <w:drawing>
          <wp:inline distT="0" distB="0" distL="0" distR="0" wp14:anchorId="78B82454" wp14:editId="332DF435">
            <wp:extent cx="3519165" cy="2011680"/>
            <wp:effectExtent l="0" t="0" r="5715" b="7620"/>
            <wp:docPr id="850599560" name="Рисунок 1" descr="Зображення, що містить знімок екрана,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9560" name="Рисунок 1" descr="Зображення, що містить знімок екрана, текст, схема&#10;&#10;Автоматично згенерований опис"/>
                    <pic:cNvPicPr/>
                  </pic:nvPicPr>
                  <pic:blipFill>
                    <a:blip r:embed="rId22"/>
                    <a:stretch>
                      <a:fillRect/>
                    </a:stretch>
                  </pic:blipFill>
                  <pic:spPr>
                    <a:xfrm>
                      <a:off x="0" y="0"/>
                      <a:ext cx="3573258" cy="2042601"/>
                    </a:xfrm>
                    <a:prstGeom prst="rect">
                      <a:avLst/>
                    </a:prstGeom>
                  </pic:spPr>
                </pic:pic>
              </a:graphicData>
            </a:graphic>
          </wp:inline>
        </w:drawing>
      </w:r>
    </w:p>
    <w:p w14:paraId="40207643" w14:textId="5C56A722" w:rsidR="00D02690" w:rsidRDefault="00D02690" w:rsidP="00F0349F">
      <w:pPr>
        <w:spacing w:after="0"/>
        <w:jc w:val="center"/>
        <w:rPr>
          <w:rFonts w:ascii="Times New Roman" w:hAnsi="Times New Roman" w:cs="Times New Roman"/>
          <w:sz w:val="24"/>
          <w:szCs w:val="24"/>
        </w:rPr>
      </w:pPr>
      <w:r>
        <w:rPr>
          <w:rFonts w:ascii="Times New Roman" w:hAnsi="Times New Roman" w:cs="Times New Roman"/>
          <w:sz w:val="24"/>
          <w:szCs w:val="24"/>
        </w:rPr>
        <w:t xml:space="preserve">Рис. 3. </w:t>
      </w:r>
      <w:r w:rsidRPr="00D02690">
        <w:rPr>
          <w:rFonts w:ascii="Times New Roman" w:hAnsi="Times New Roman" w:cs="Times New Roman"/>
          <w:sz w:val="24"/>
          <w:szCs w:val="24"/>
        </w:rPr>
        <w:t>Компоненти крові</w:t>
      </w:r>
    </w:p>
    <w:p w14:paraId="2DC7C7BD" w14:textId="7253A098" w:rsidR="00D02690" w:rsidRDefault="00D02690" w:rsidP="00D02690">
      <w:pPr>
        <w:ind w:firstLine="708"/>
        <w:jc w:val="both"/>
        <w:rPr>
          <w:rFonts w:ascii="Times New Roman" w:hAnsi="Times New Roman" w:cs="Times New Roman"/>
          <w:sz w:val="24"/>
          <w:szCs w:val="24"/>
        </w:rPr>
      </w:pPr>
      <w:r w:rsidRPr="00D02690">
        <w:rPr>
          <w:rFonts w:ascii="Times New Roman" w:hAnsi="Times New Roman" w:cs="Times New Roman"/>
          <w:sz w:val="24"/>
          <w:szCs w:val="24"/>
        </w:rPr>
        <w:lastRenderedPageBreak/>
        <w:t xml:space="preserve">Плазма </w:t>
      </w:r>
      <w:r w:rsidR="00DA7C27">
        <w:rPr>
          <w:rFonts w:ascii="Times New Roman" w:hAnsi="Times New Roman" w:cs="Times New Roman"/>
          <w:sz w:val="24"/>
          <w:szCs w:val="24"/>
        </w:rPr>
        <w:t>ц</w:t>
      </w:r>
      <w:r w:rsidRPr="00D02690">
        <w:rPr>
          <w:rFonts w:ascii="Times New Roman" w:hAnsi="Times New Roman" w:cs="Times New Roman"/>
          <w:sz w:val="24"/>
          <w:szCs w:val="24"/>
        </w:rPr>
        <w:t xml:space="preserve">е – рідина, за допомогою якої здійснюється </w:t>
      </w:r>
      <w:r>
        <w:rPr>
          <w:rFonts w:ascii="Times New Roman" w:hAnsi="Times New Roman" w:cs="Times New Roman"/>
          <w:sz w:val="24"/>
          <w:szCs w:val="24"/>
        </w:rPr>
        <w:t xml:space="preserve">транспорт </w:t>
      </w:r>
      <w:r w:rsidRPr="00D02690">
        <w:rPr>
          <w:rFonts w:ascii="Times New Roman" w:hAnsi="Times New Roman" w:cs="Times New Roman"/>
          <w:sz w:val="24"/>
          <w:szCs w:val="24"/>
        </w:rPr>
        <w:t>речовин в організмі з одного органу до іншого</w:t>
      </w:r>
      <w:r>
        <w:rPr>
          <w:rFonts w:ascii="Times New Roman" w:hAnsi="Times New Roman" w:cs="Times New Roman"/>
          <w:sz w:val="24"/>
          <w:szCs w:val="24"/>
        </w:rPr>
        <w:t>, який</w:t>
      </w:r>
      <w:r w:rsidRPr="00D02690">
        <w:rPr>
          <w:rFonts w:ascii="Times New Roman" w:hAnsi="Times New Roman" w:cs="Times New Roman"/>
          <w:sz w:val="24"/>
          <w:szCs w:val="24"/>
        </w:rPr>
        <w:t xml:space="preserve"> забезпечують білки плазми.</w:t>
      </w:r>
      <w:r>
        <w:rPr>
          <w:rFonts w:ascii="Times New Roman" w:hAnsi="Times New Roman" w:cs="Times New Roman"/>
          <w:sz w:val="24"/>
          <w:szCs w:val="24"/>
        </w:rPr>
        <w:t xml:space="preserve"> </w:t>
      </w:r>
      <w:r w:rsidRPr="00D02690">
        <w:rPr>
          <w:rFonts w:ascii="Times New Roman" w:hAnsi="Times New Roman" w:cs="Times New Roman"/>
          <w:sz w:val="24"/>
          <w:szCs w:val="24"/>
        </w:rPr>
        <w:t xml:space="preserve">Білки становлять 7% від об’єму плазми і синтезуються переважно в печінці. Всього їх понад 200 видів. Основні білки – альбуміни, глобуліни та фібриноген. Найбільше в плазмі альбумінів, а для оцінки білкового складу крові в клініці визначають </w:t>
      </w:r>
      <w:proofErr w:type="spellStart"/>
      <w:r w:rsidRPr="00D02690">
        <w:rPr>
          <w:rFonts w:ascii="Times New Roman" w:hAnsi="Times New Roman" w:cs="Times New Roman"/>
          <w:sz w:val="24"/>
          <w:szCs w:val="24"/>
        </w:rPr>
        <w:t>альбуміно-глобуліновий</w:t>
      </w:r>
      <w:proofErr w:type="spellEnd"/>
      <w:r w:rsidRPr="00D02690">
        <w:rPr>
          <w:rFonts w:ascii="Times New Roman" w:hAnsi="Times New Roman" w:cs="Times New Roman"/>
          <w:sz w:val="24"/>
          <w:szCs w:val="24"/>
        </w:rPr>
        <w:t xml:space="preserve"> показник – співвідношення кількості альбуміну до всіх фракцій глобулінів (у нормі дорівнює 1,3-2,2).</w:t>
      </w:r>
    </w:p>
    <w:p w14:paraId="1325C793" w14:textId="0ACE0C47" w:rsidR="00D02690" w:rsidRDefault="00D02690" w:rsidP="00F0349F">
      <w:pPr>
        <w:spacing w:after="0"/>
        <w:jc w:val="center"/>
        <w:rPr>
          <w:rFonts w:ascii="Times New Roman" w:hAnsi="Times New Roman" w:cs="Times New Roman"/>
          <w:sz w:val="24"/>
          <w:szCs w:val="24"/>
        </w:rPr>
      </w:pPr>
      <w:r w:rsidRPr="00D02690">
        <w:rPr>
          <w:rFonts w:ascii="Times New Roman" w:hAnsi="Times New Roman" w:cs="Times New Roman"/>
          <w:noProof/>
          <w:sz w:val="24"/>
          <w:szCs w:val="24"/>
          <w:lang w:eastAsia="uk-UA"/>
        </w:rPr>
        <w:drawing>
          <wp:inline distT="0" distB="0" distL="0" distR="0" wp14:anchorId="1DB9A569" wp14:editId="02D9D16E">
            <wp:extent cx="3916680" cy="2086945"/>
            <wp:effectExtent l="0" t="0" r="7620" b="8890"/>
            <wp:docPr id="482649476" name="Рисунок 1" descr="Зображення, що містить текст,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49476" name="Рисунок 1" descr="Зображення, що містить текст, знімок екрана, схема&#10;&#10;Автоматично згенерований опис"/>
                    <pic:cNvPicPr/>
                  </pic:nvPicPr>
                  <pic:blipFill>
                    <a:blip r:embed="rId23"/>
                    <a:stretch>
                      <a:fillRect/>
                    </a:stretch>
                  </pic:blipFill>
                  <pic:spPr>
                    <a:xfrm>
                      <a:off x="0" y="0"/>
                      <a:ext cx="3944427" cy="2101729"/>
                    </a:xfrm>
                    <a:prstGeom prst="rect">
                      <a:avLst/>
                    </a:prstGeom>
                  </pic:spPr>
                </pic:pic>
              </a:graphicData>
            </a:graphic>
          </wp:inline>
        </w:drawing>
      </w:r>
    </w:p>
    <w:p w14:paraId="0F8348DB" w14:textId="4C100EE3" w:rsidR="00D02690" w:rsidRPr="00E06C8A" w:rsidRDefault="00D02690" w:rsidP="00F0349F">
      <w:pPr>
        <w:spacing w:after="0"/>
        <w:jc w:val="center"/>
        <w:rPr>
          <w:rFonts w:ascii="Times New Roman" w:hAnsi="Times New Roman" w:cs="Times New Roman"/>
          <w:sz w:val="24"/>
          <w:szCs w:val="24"/>
          <w:lang w:val="ru-RU"/>
        </w:rPr>
      </w:pPr>
      <w:r>
        <w:rPr>
          <w:rFonts w:ascii="Times New Roman" w:hAnsi="Times New Roman" w:cs="Times New Roman"/>
          <w:sz w:val="24"/>
          <w:szCs w:val="24"/>
        </w:rPr>
        <w:t xml:space="preserve">Рис. 4. </w:t>
      </w:r>
      <w:r w:rsidRPr="00D02690">
        <w:rPr>
          <w:rFonts w:ascii="Times New Roman" w:hAnsi="Times New Roman" w:cs="Times New Roman"/>
          <w:sz w:val="24"/>
          <w:szCs w:val="24"/>
        </w:rPr>
        <w:t>Білки плазми крові та їх основні функції</w:t>
      </w:r>
    </w:p>
    <w:p w14:paraId="35230A17" w14:textId="77777777" w:rsidR="00F0349F" w:rsidRPr="00E06C8A" w:rsidRDefault="00F0349F" w:rsidP="00F0349F">
      <w:pPr>
        <w:spacing w:after="0"/>
        <w:jc w:val="center"/>
        <w:rPr>
          <w:rFonts w:ascii="Times New Roman" w:hAnsi="Times New Roman" w:cs="Times New Roman"/>
          <w:sz w:val="24"/>
          <w:szCs w:val="24"/>
          <w:lang w:val="ru-RU"/>
        </w:rPr>
      </w:pPr>
    </w:p>
    <w:p w14:paraId="3665F112" w14:textId="62EFCDB3" w:rsidR="00D02690" w:rsidRPr="00D02690" w:rsidRDefault="00D02690" w:rsidP="00F0349F">
      <w:pPr>
        <w:spacing w:after="0"/>
        <w:ind w:firstLine="708"/>
        <w:jc w:val="both"/>
        <w:rPr>
          <w:rFonts w:ascii="Times New Roman" w:hAnsi="Times New Roman" w:cs="Times New Roman"/>
          <w:sz w:val="24"/>
          <w:szCs w:val="24"/>
        </w:rPr>
      </w:pPr>
      <w:r w:rsidRPr="00D02690">
        <w:rPr>
          <w:rFonts w:ascii="Times New Roman" w:hAnsi="Times New Roman" w:cs="Times New Roman"/>
          <w:sz w:val="24"/>
          <w:szCs w:val="24"/>
        </w:rPr>
        <w:t xml:space="preserve">Буферні системи крові являють собою слабкі кислоти та їхні солі, які підтримують сталою кислотно-основну реакцію плазми. Нормальний рівень </w:t>
      </w:r>
      <w:proofErr w:type="spellStart"/>
      <w:r w:rsidRPr="00D02690">
        <w:rPr>
          <w:rFonts w:ascii="Times New Roman" w:hAnsi="Times New Roman" w:cs="Times New Roman"/>
          <w:sz w:val="24"/>
          <w:szCs w:val="24"/>
        </w:rPr>
        <w:t>pH</w:t>
      </w:r>
      <w:proofErr w:type="spellEnd"/>
      <w:r w:rsidRPr="00D02690">
        <w:rPr>
          <w:rFonts w:ascii="Times New Roman" w:hAnsi="Times New Roman" w:cs="Times New Roman"/>
          <w:sz w:val="24"/>
          <w:szCs w:val="24"/>
        </w:rPr>
        <w:t xml:space="preserve"> плазми коливається близько 7,2-7,4.</w:t>
      </w:r>
      <w:r>
        <w:rPr>
          <w:rFonts w:ascii="Times New Roman" w:hAnsi="Times New Roman" w:cs="Times New Roman"/>
          <w:sz w:val="24"/>
          <w:szCs w:val="24"/>
        </w:rPr>
        <w:t xml:space="preserve"> </w:t>
      </w:r>
    </w:p>
    <w:p w14:paraId="00C052BB" w14:textId="2567E157" w:rsidR="00F8027E" w:rsidRDefault="00D02690" w:rsidP="00F0349F">
      <w:pPr>
        <w:spacing w:after="0"/>
        <w:ind w:firstLine="708"/>
        <w:jc w:val="both"/>
        <w:rPr>
          <w:rFonts w:ascii="Times New Roman" w:hAnsi="Times New Roman" w:cs="Times New Roman"/>
          <w:sz w:val="24"/>
          <w:szCs w:val="24"/>
        </w:rPr>
      </w:pPr>
      <w:r w:rsidRPr="00D02690">
        <w:rPr>
          <w:rFonts w:ascii="Times New Roman" w:hAnsi="Times New Roman" w:cs="Times New Roman"/>
          <w:sz w:val="24"/>
          <w:szCs w:val="24"/>
        </w:rPr>
        <w:t xml:space="preserve">У плазмі в розчинному вигляді перебувають фактори згортання крові. При пошкодженні судин відбувається каскад реакцій, у результаті яких утворюється кров'яний згусток. Задача цього згустку — запобігти крововтраті та забезпечити збереження рідкої плазми у судині. У кровоносних судинах весь час підтримується певний баланс між коагуляцією (згортанням) та </w:t>
      </w:r>
      <w:proofErr w:type="spellStart"/>
      <w:r w:rsidRPr="00D02690">
        <w:rPr>
          <w:rFonts w:ascii="Times New Roman" w:hAnsi="Times New Roman" w:cs="Times New Roman"/>
          <w:sz w:val="24"/>
          <w:szCs w:val="24"/>
        </w:rPr>
        <w:t>антикоагуляцією</w:t>
      </w:r>
      <w:proofErr w:type="spellEnd"/>
      <w:r w:rsidRPr="00D02690">
        <w:rPr>
          <w:rFonts w:ascii="Times New Roman" w:hAnsi="Times New Roman" w:cs="Times New Roman"/>
          <w:sz w:val="24"/>
          <w:szCs w:val="24"/>
        </w:rPr>
        <w:t>.</w:t>
      </w:r>
    </w:p>
    <w:p w14:paraId="4494F414" w14:textId="1C4394F1" w:rsidR="00F8027E" w:rsidRDefault="0095379C" w:rsidP="00F0349F">
      <w:pPr>
        <w:spacing w:after="0"/>
        <w:ind w:firstLine="708"/>
        <w:jc w:val="both"/>
        <w:rPr>
          <w:rFonts w:ascii="Times New Roman" w:hAnsi="Times New Roman" w:cs="Times New Roman"/>
          <w:sz w:val="24"/>
          <w:szCs w:val="24"/>
        </w:rPr>
      </w:pPr>
      <w:r w:rsidRPr="00D44430">
        <w:rPr>
          <w:rFonts w:ascii="Times New Roman" w:hAnsi="Times New Roman" w:cs="Times New Roman"/>
          <w:sz w:val="24"/>
          <w:szCs w:val="24"/>
        </w:rPr>
        <w:t>До антикоагулянтів</w:t>
      </w:r>
      <w:r>
        <w:rPr>
          <w:rFonts w:ascii="Times New Roman" w:hAnsi="Times New Roman" w:cs="Times New Roman"/>
          <w:sz w:val="24"/>
          <w:szCs w:val="24"/>
        </w:rPr>
        <w:t xml:space="preserve">, які дозволяють виділити плазму, </w:t>
      </w:r>
      <w:r w:rsidRPr="00D44430">
        <w:rPr>
          <w:rFonts w:ascii="Times New Roman" w:hAnsi="Times New Roman" w:cs="Times New Roman"/>
          <w:sz w:val="24"/>
          <w:szCs w:val="24"/>
        </w:rPr>
        <w:t>відносять: К</w:t>
      </w:r>
      <w:r w:rsidRPr="0095379C">
        <w:rPr>
          <w:rFonts w:ascii="Times New Roman" w:hAnsi="Times New Roman" w:cs="Times New Roman"/>
          <w:sz w:val="16"/>
          <w:szCs w:val="16"/>
        </w:rPr>
        <w:t xml:space="preserve">2+ </w:t>
      </w:r>
      <w:r w:rsidRPr="00D44430">
        <w:rPr>
          <w:rFonts w:ascii="Times New Roman" w:hAnsi="Times New Roman" w:cs="Times New Roman"/>
          <w:sz w:val="24"/>
          <w:szCs w:val="24"/>
        </w:rPr>
        <w:t>ЕДТА, К</w:t>
      </w:r>
      <w:r w:rsidRPr="0095379C">
        <w:rPr>
          <w:rFonts w:ascii="Times New Roman" w:hAnsi="Times New Roman" w:cs="Times New Roman"/>
          <w:sz w:val="16"/>
          <w:szCs w:val="16"/>
        </w:rPr>
        <w:t xml:space="preserve">3+ </w:t>
      </w:r>
      <w:r w:rsidRPr="00D44430">
        <w:rPr>
          <w:rFonts w:ascii="Times New Roman" w:hAnsi="Times New Roman" w:cs="Times New Roman"/>
          <w:sz w:val="24"/>
          <w:szCs w:val="24"/>
        </w:rPr>
        <w:t>ЕДТА, цитрат натрію, літій гепарин або натрій гепарин, фторид натрію/ЕДТА К</w:t>
      </w:r>
      <w:r w:rsidRPr="0095379C">
        <w:rPr>
          <w:rFonts w:ascii="Times New Roman" w:hAnsi="Times New Roman" w:cs="Times New Roman"/>
          <w:sz w:val="16"/>
          <w:szCs w:val="16"/>
        </w:rPr>
        <w:t>3+</w:t>
      </w:r>
      <w:r w:rsidRPr="00D44430">
        <w:rPr>
          <w:rFonts w:ascii="Times New Roman" w:hAnsi="Times New Roman" w:cs="Times New Roman"/>
          <w:sz w:val="24"/>
          <w:szCs w:val="24"/>
        </w:rPr>
        <w:t xml:space="preserve">, фторид натрію/оксалат калію. Якщо </w:t>
      </w:r>
      <w:proofErr w:type="spellStart"/>
      <w:r w:rsidRPr="00D44430">
        <w:rPr>
          <w:rFonts w:ascii="Times New Roman" w:hAnsi="Times New Roman" w:cs="Times New Roman"/>
          <w:sz w:val="24"/>
          <w:szCs w:val="24"/>
        </w:rPr>
        <w:t>біоматеріал</w:t>
      </w:r>
      <w:proofErr w:type="spellEnd"/>
      <w:r w:rsidRPr="00D44430">
        <w:rPr>
          <w:rFonts w:ascii="Times New Roman" w:hAnsi="Times New Roman" w:cs="Times New Roman"/>
          <w:sz w:val="24"/>
          <w:szCs w:val="24"/>
        </w:rPr>
        <w:t>, який використовують, називають «цільна венозна кров», то мають на увазі кров набрану в пробірки з К</w:t>
      </w:r>
      <w:r w:rsidRPr="0095379C">
        <w:rPr>
          <w:rFonts w:ascii="Times New Roman" w:hAnsi="Times New Roman" w:cs="Times New Roman"/>
          <w:sz w:val="16"/>
          <w:szCs w:val="16"/>
        </w:rPr>
        <w:t xml:space="preserve">2+ </w:t>
      </w:r>
      <w:r w:rsidRPr="00D44430">
        <w:rPr>
          <w:rFonts w:ascii="Times New Roman" w:hAnsi="Times New Roman" w:cs="Times New Roman"/>
          <w:sz w:val="24"/>
          <w:szCs w:val="24"/>
        </w:rPr>
        <w:t>ЕДТА або К</w:t>
      </w:r>
      <w:r w:rsidRPr="0095379C">
        <w:rPr>
          <w:rFonts w:ascii="Times New Roman" w:hAnsi="Times New Roman" w:cs="Times New Roman"/>
          <w:sz w:val="16"/>
          <w:szCs w:val="16"/>
        </w:rPr>
        <w:t xml:space="preserve">3+ </w:t>
      </w:r>
      <w:r w:rsidRPr="00D44430">
        <w:rPr>
          <w:rFonts w:ascii="Times New Roman" w:hAnsi="Times New Roman" w:cs="Times New Roman"/>
          <w:sz w:val="24"/>
          <w:szCs w:val="24"/>
        </w:rPr>
        <w:t>ЕДТА.</w:t>
      </w:r>
      <w:r>
        <w:rPr>
          <w:rFonts w:ascii="Times New Roman" w:hAnsi="Times New Roman" w:cs="Times New Roman"/>
          <w:sz w:val="24"/>
          <w:szCs w:val="24"/>
        </w:rPr>
        <w:t xml:space="preserve"> Зверніть увагу, що згусток не утворюється.</w:t>
      </w:r>
      <w:r w:rsidR="00826205">
        <w:rPr>
          <w:rFonts w:ascii="Times New Roman" w:hAnsi="Times New Roman" w:cs="Times New Roman"/>
          <w:sz w:val="24"/>
          <w:szCs w:val="24"/>
        </w:rPr>
        <w:t xml:space="preserve"> При проведенні досліджень з цільної крові, дуже важливо звертати увагу, чи немає утворення </w:t>
      </w:r>
      <w:proofErr w:type="spellStart"/>
      <w:r w:rsidR="00826205">
        <w:rPr>
          <w:rFonts w:ascii="Times New Roman" w:hAnsi="Times New Roman" w:cs="Times New Roman"/>
          <w:sz w:val="24"/>
          <w:szCs w:val="24"/>
        </w:rPr>
        <w:t>мікрозгустків</w:t>
      </w:r>
      <w:proofErr w:type="spellEnd"/>
      <w:r w:rsidR="00826205">
        <w:rPr>
          <w:rFonts w:ascii="Times New Roman" w:hAnsi="Times New Roman" w:cs="Times New Roman"/>
          <w:sz w:val="24"/>
          <w:szCs w:val="24"/>
        </w:rPr>
        <w:t xml:space="preserve">. Зазвичай вони утворюються через неправильний або довготривалий забір крові, як при заборі у </w:t>
      </w:r>
      <w:proofErr w:type="spellStart"/>
      <w:r w:rsidR="00826205">
        <w:rPr>
          <w:rFonts w:ascii="Times New Roman" w:hAnsi="Times New Roman" w:cs="Times New Roman"/>
          <w:sz w:val="24"/>
          <w:szCs w:val="24"/>
        </w:rPr>
        <w:t>вакутейнери</w:t>
      </w:r>
      <w:proofErr w:type="spellEnd"/>
      <w:r w:rsidR="00826205">
        <w:rPr>
          <w:rFonts w:ascii="Times New Roman" w:hAnsi="Times New Roman" w:cs="Times New Roman"/>
          <w:sz w:val="24"/>
          <w:szCs w:val="24"/>
        </w:rPr>
        <w:t xml:space="preserve">, так і в пробірки типу </w:t>
      </w:r>
      <w:proofErr w:type="spellStart"/>
      <w:r w:rsidR="00826205" w:rsidRPr="00D44430">
        <w:rPr>
          <w:rFonts w:ascii="Times New Roman" w:hAnsi="Times New Roman" w:cs="Times New Roman"/>
          <w:color w:val="000000"/>
          <w:sz w:val="24"/>
          <w:szCs w:val="24"/>
          <w:shd w:val="clear" w:color="auto" w:fill="FFFFFF"/>
        </w:rPr>
        <w:t>Microvette</w:t>
      </w:r>
      <w:proofErr w:type="spellEnd"/>
      <w:r w:rsidR="00826205">
        <w:rPr>
          <w:rFonts w:ascii="Times New Roman" w:hAnsi="Times New Roman" w:cs="Times New Roman"/>
          <w:sz w:val="24"/>
          <w:szCs w:val="24"/>
        </w:rPr>
        <w:t>. Таке явище одна із найбільш поширених проблем</w:t>
      </w:r>
      <w:r w:rsidR="00826205" w:rsidRPr="00826205">
        <w:rPr>
          <w:rFonts w:ascii="Times New Roman" w:hAnsi="Times New Roman" w:cs="Times New Roman"/>
          <w:sz w:val="24"/>
          <w:szCs w:val="24"/>
        </w:rPr>
        <w:t xml:space="preserve"> при взятті крові з пальця</w:t>
      </w:r>
      <w:r w:rsidR="00826205">
        <w:rPr>
          <w:rFonts w:ascii="Times New Roman" w:hAnsi="Times New Roman" w:cs="Times New Roman"/>
          <w:sz w:val="24"/>
          <w:szCs w:val="24"/>
        </w:rPr>
        <w:t xml:space="preserve">, оскільки </w:t>
      </w:r>
      <w:r w:rsidR="00826205" w:rsidRPr="00826205">
        <w:rPr>
          <w:rFonts w:ascii="Times New Roman" w:hAnsi="Times New Roman" w:cs="Times New Roman"/>
          <w:sz w:val="24"/>
          <w:szCs w:val="24"/>
        </w:rPr>
        <w:t xml:space="preserve">частина червоних кров'яних тілець руйнується, і в пробірках можуть утворюватися </w:t>
      </w:r>
      <w:proofErr w:type="spellStart"/>
      <w:r w:rsidR="00826205" w:rsidRPr="00826205">
        <w:rPr>
          <w:rFonts w:ascii="Times New Roman" w:hAnsi="Times New Roman" w:cs="Times New Roman"/>
          <w:sz w:val="24"/>
          <w:szCs w:val="24"/>
        </w:rPr>
        <w:t>мікрозгустки</w:t>
      </w:r>
      <w:proofErr w:type="spellEnd"/>
      <w:r w:rsidR="00826205" w:rsidRPr="00826205">
        <w:rPr>
          <w:rFonts w:ascii="Times New Roman" w:hAnsi="Times New Roman" w:cs="Times New Roman"/>
          <w:sz w:val="24"/>
          <w:szCs w:val="24"/>
        </w:rPr>
        <w:t>, які ускладнюють проведення аналізу.</w:t>
      </w:r>
      <w:r w:rsidR="00826205">
        <w:rPr>
          <w:rFonts w:ascii="Times New Roman" w:hAnsi="Times New Roman" w:cs="Times New Roman"/>
          <w:sz w:val="24"/>
          <w:szCs w:val="24"/>
        </w:rPr>
        <w:t xml:space="preserve"> </w:t>
      </w:r>
    </w:p>
    <w:p w14:paraId="26EC88CF" w14:textId="68D45041" w:rsidR="00F8027E" w:rsidRPr="00FB041E" w:rsidRDefault="00826205" w:rsidP="0095379C">
      <w:pPr>
        <w:spacing w:after="0"/>
        <w:rPr>
          <w:rFonts w:ascii="Times New Roman" w:hAnsi="Times New Roman" w:cs="Times New Roman"/>
          <w:sz w:val="24"/>
          <w:szCs w:val="24"/>
          <w:lang w:val="en-US"/>
        </w:rPr>
      </w:pPr>
      <w:r>
        <w:rPr>
          <w:noProof/>
          <w:lang w:eastAsia="uk-UA"/>
        </w:rPr>
        <mc:AlternateContent>
          <mc:Choice Requires="wpg">
            <w:drawing>
              <wp:anchor distT="0" distB="0" distL="114300" distR="114300" simplePos="0" relativeHeight="251717632" behindDoc="0" locked="0" layoutInCell="1" allowOverlap="1" wp14:anchorId="3417CF04" wp14:editId="249374B1">
                <wp:simplePos x="0" y="0"/>
                <wp:positionH relativeFrom="column">
                  <wp:posOffset>3032125</wp:posOffset>
                </wp:positionH>
                <wp:positionV relativeFrom="paragraph">
                  <wp:posOffset>220345</wp:posOffset>
                </wp:positionV>
                <wp:extent cx="2647950" cy="1775460"/>
                <wp:effectExtent l="0" t="0" r="0" b="0"/>
                <wp:wrapNone/>
                <wp:docPr id="502644196" name="Групувати 21"/>
                <wp:cNvGraphicFramePr/>
                <a:graphic xmlns:a="http://schemas.openxmlformats.org/drawingml/2006/main">
                  <a:graphicData uri="http://schemas.microsoft.com/office/word/2010/wordprocessingGroup">
                    <wpg:wgp>
                      <wpg:cNvGrpSpPr/>
                      <wpg:grpSpPr>
                        <a:xfrm>
                          <a:off x="0" y="0"/>
                          <a:ext cx="2647950" cy="1775460"/>
                          <a:chOff x="0" y="0"/>
                          <a:chExt cx="2647950" cy="1775460"/>
                        </a:xfrm>
                      </wpg:grpSpPr>
                      <pic:pic xmlns:pic="http://schemas.openxmlformats.org/drawingml/2006/picture">
                        <pic:nvPicPr>
                          <pic:cNvPr id="2000352158" name="Picture 6" descr="Premium Photo | Vacutainer blood collection tubes,edta blood tube for cbc  test in laboratory">
                            <a:extLst>
                              <a:ext uri="{FF2B5EF4-FFF2-40B4-BE49-F238E27FC236}">
                                <a16:creationId xmlns:a16="http://schemas.microsoft.com/office/drawing/2014/main" id="{F03F4ACA-EC29-7B53-641E-D8657E6D5509}"/>
                              </a:ext>
                            </a:extLst>
                          </pic:cNvPr>
                          <pic:cNvPicPr>
                            <a:picLocks noChangeAspect="1"/>
                          </pic:cNvPicPr>
                        </pic:nvPicPr>
                        <pic:blipFill rotWithShape="1">
                          <a:blip r:embed="rId24">
                            <a:extLst>
                              <a:ext uri="{28A0092B-C50C-407E-A947-70E740481C1C}">
                                <a14:useLocalDpi xmlns:a14="http://schemas.microsoft.com/office/drawing/2010/main" val="0"/>
                              </a:ext>
                            </a:extLst>
                          </a:blip>
                          <a:srcRect l="31017" t="11732" r="-26" b="-814"/>
                          <a:stretch/>
                        </pic:blipFill>
                        <pic:spPr bwMode="auto">
                          <a:xfrm>
                            <a:off x="655320" y="0"/>
                            <a:ext cx="1992630" cy="1775460"/>
                          </a:xfrm>
                          <a:prstGeom prst="rect">
                            <a:avLst/>
                          </a:prstGeom>
                          <a:noFill/>
                        </pic:spPr>
                      </pic:pic>
                      <wps:wsp>
                        <wps:cNvPr id="1689270206" name="Пряма зі стрілкою 20"/>
                        <wps:cNvCnPr/>
                        <wps:spPr>
                          <a:xfrm>
                            <a:off x="525780" y="274320"/>
                            <a:ext cx="441960" cy="678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512865" name="TextBox 10"/>
                        <wps:cNvSpPr txBox="1">
                          <a:spLocks noChangeArrowheads="1"/>
                        </wps:cNvSpPr>
                        <wps:spPr bwMode="auto">
                          <a:xfrm>
                            <a:off x="0" y="76200"/>
                            <a:ext cx="102108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C62B6" w14:textId="0312003F" w:rsidR="00826205" w:rsidRPr="00D44430" w:rsidRDefault="00826205" w:rsidP="00826205">
                              <w:pPr>
                                <w:rPr>
                                  <w:rFonts w:hAnsi="Aptos"/>
                                  <w:color w:val="000000" w:themeColor="text1"/>
                                  <w:kern w:val="24"/>
                                  <w:lang w:val="ru-RU"/>
                                  <w14:ligatures w14:val="none"/>
                                </w:rPr>
                              </w:pPr>
                              <w:proofErr w:type="spellStart"/>
                              <w:r>
                                <w:rPr>
                                  <w:rFonts w:hAnsi="Aptos"/>
                                  <w:color w:val="000000" w:themeColor="text1"/>
                                  <w:kern w:val="24"/>
                                  <w:lang w:val="ru-RU"/>
                                </w:rPr>
                                <w:t>цільна</w:t>
                              </w:r>
                              <w:proofErr w:type="spellEnd"/>
                              <w:r>
                                <w:rPr>
                                  <w:rFonts w:hAnsi="Aptos"/>
                                  <w:color w:val="000000" w:themeColor="text1"/>
                                  <w:kern w:val="24"/>
                                  <w:lang w:val="ru-RU"/>
                                </w:rPr>
                                <w:t xml:space="preserve"> кров</w:t>
                              </w:r>
                            </w:p>
                          </w:txbxContent>
                        </wps:txbx>
                        <wps:bodyPr wrap="square">
                          <a:noAutofit/>
                        </wps:bodyPr>
                      </wps:wsp>
                    </wpg:wgp>
                  </a:graphicData>
                </a:graphic>
              </wp:anchor>
            </w:drawing>
          </mc:Choice>
          <mc:Fallback>
            <w:pict>
              <v:group w14:anchorId="3417CF04" id="Групувати 21" o:spid="_x0000_s1026" style="position:absolute;margin-left:238.75pt;margin-top:17.35pt;width:208.5pt;height:139.8pt;z-index:251717632" coordsize="26479,17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Premium Photo | Vacutainer blood collection tubes,edta blood tube for cbc  test in laboratory" style="position:absolute;left:6553;width:19926;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">
                  <v:imagedata r:id="rId25" o:title="Premium Photo | Vacutainer blood collection tubes,edta blood tube for cbc  test in laboratory" croptop="7689f" cropbottom="-533f" cropleft="20327f" cropright="-17f"/>
                </v:shape>
                <v:shapetype id="_x0000_t32" coordsize="21600,21600" o:spt="32" o:oned="t" path="m,l21600,21600e" filled="f">
                  <v:path arrowok="t" fillok="f" o:connecttype="none"/>
                  <o:lock v:ext="edit" shapetype="t"/>
                </v:shapetype>
                <v:shape id="Пряма зі стрілкою 20" o:spid="_x0000_s1028" type="#_x0000_t32" style="position:absolute;left:5257;top:2743;width:4420;height:6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" strokecolor="black [3213]" strokeweight=".5pt">
                  <v:stroke endarrow="block" joinstyle="miter"/>
                </v:shape>
                <v:shapetype id="_x0000_t202" coordsize="21600,21600" o:spt="202" path="m,l,21600r21600,l21600,xe">
                  <v:stroke joinstyle="miter"/>
                  <v:path gradientshapeok="t" o:connecttype="rect"/>
                </v:shapetype>
                <v:shape id="_x0000_s1029" type="#_x0000_t202" style="position:absolute;top:762;width:102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" filled="f" stroked="f">
                  <v:textbox>
                    <w:txbxContent>
                      <w:p w14:paraId="695C62B6" w14:textId="0312003F" w:rsidR="00826205" w:rsidRPr="00D44430" w:rsidRDefault="00826205" w:rsidP="00826205">
                        <w:pPr>
                          <w:rPr>
                            <w:rFonts w:hAnsi="Aptos"/>
                            <w:color w:val="000000" w:themeColor="text1"/>
                            <w:kern w:val="24"/>
                            <w:lang w:val="ru-RU"/>
                            <w14:ligatures w14:val="none"/>
                          </w:rPr>
                        </w:pPr>
                        <w:proofErr w:type="spellStart"/>
                        <w:r>
                          <w:rPr>
                            <w:rFonts w:hAnsi="Aptos"/>
                            <w:color w:val="000000" w:themeColor="text1"/>
                            <w:kern w:val="24"/>
                            <w:lang w:val="ru-RU"/>
                          </w:rPr>
                          <w:t>цільна</w:t>
                        </w:r>
                        <w:proofErr w:type="spellEnd"/>
                        <w:r>
                          <w:rPr>
                            <w:rFonts w:hAnsi="Aptos"/>
                            <w:color w:val="000000" w:themeColor="text1"/>
                            <w:kern w:val="24"/>
                            <w:lang w:val="ru-RU"/>
                          </w:rPr>
                          <w:t xml:space="preserve"> кров</w:t>
                        </w:r>
                      </w:p>
                    </w:txbxContent>
                  </v:textbox>
                </v:shape>
              </v:group>
            </w:pict>
          </mc:Fallback>
        </mc:AlternateContent>
      </w:r>
      <w:r w:rsidR="00C2566A">
        <w:rPr>
          <w:noProof/>
          <w:lang w:eastAsia="uk-UA"/>
        </w:rPr>
        <mc:AlternateContent>
          <mc:Choice Requires="wps">
            <w:drawing>
              <wp:anchor distT="0" distB="0" distL="114300" distR="114300" simplePos="0" relativeHeight="251687936" behindDoc="0" locked="0" layoutInCell="1" allowOverlap="1" wp14:anchorId="4E848344" wp14:editId="5B60FF75">
                <wp:simplePos x="0" y="0"/>
                <wp:positionH relativeFrom="page">
                  <wp:posOffset>3275022</wp:posOffset>
                </wp:positionH>
                <wp:positionV relativeFrom="paragraph">
                  <wp:posOffset>881073</wp:posOffset>
                </wp:positionV>
                <wp:extent cx="1201993" cy="265471"/>
                <wp:effectExtent l="0" t="0" r="0" b="1270"/>
                <wp:wrapNone/>
                <wp:docPr id="411267208"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993" cy="265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A1A27" w14:textId="5D5E8830" w:rsidR="0095379C" w:rsidRPr="00D44430" w:rsidRDefault="0095379C" w:rsidP="0095379C">
                            <w:pPr>
                              <w:rPr>
                                <w:rFonts w:hAnsi="Aptos"/>
                                <w:color w:val="000000" w:themeColor="text1"/>
                                <w:kern w:val="24"/>
                                <w:lang w:val="ru-RU"/>
                                <w14:ligatures w14:val="none"/>
                              </w:rPr>
                            </w:pPr>
                            <w:proofErr w:type="spellStart"/>
                            <w:r>
                              <w:rPr>
                                <w:rFonts w:hAnsi="Aptos"/>
                                <w:color w:val="000000" w:themeColor="text1"/>
                                <w:kern w:val="24"/>
                                <w:lang w:val="ru-RU"/>
                              </w:rPr>
                              <w:t>перемішування</w:t>
                            </w:r>
                            <w:proofErr w:type="spell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848344" id="TextBox 10" o:spid="_x0000_s1030" type="#_x0000_t202" style="position:absolute;margin-left:257.9pt;margin-top:69.4pt;width:94.65pt;height:20.9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" filled="f" stroked="f">
                <v:textbox>
                  <w:txbxContent>
                    <w:p w14:paraId="445A1A27" w14:textId="5D5E8830" w:rsidR="0095379C" w:rsidRPr="00D44430" w:rsidRDefault="0095379C" w:rsidP="0095379C">
                      <w:pPr>
                        <w:rPr>
                          <w:rFonts w:hAnsi="Aptos"/>
                          <w:color w:val="000000" w:themeColor="text1"/>
                          <w:kern w:val="24"/>
                          <w:lang w:val="ru-RU"/>
                          <w14:ligatures w14:val="none"/>
                        </w:rPr>
                      </w:pPr>
                      <w:proofErr w:type="spellStart"/>
                      <w:r>
                        <w:rPr>
                          <w:rFonts w:hAnsi="Aptos"/>
                          <w:color w:val="000000" w:themeColor="text1"/>
                          <w:kern w:val="24"/>
                          <w:lang w:val="ru-RU"/>
                        </w:rPr>
                        <w:t>перемішування</w:t>
                      </w:r>
                      <w:proofErr w:type="spellEnd"/>
                    </w:p>
                  </w:txbxContent>
                </v:textbox>
                <w10:wrap anchorx="page"/>
              </v:shape>
            </w:pict>
          </mc:Fallback>
        </mc:AlternateContent>
      </w:r>
      <w:r w:rsidR="00C2566A">
        <w:rPr>
          <w:rFonts w:ascii="Times New Roman" w:hAnsi="Times New Roman" w:cs="Times New Roman"/>
          <w:noProof/>
          <w:sz w:val="24"/>
          <w:szCs w:val="24"/>
          <w:lang w:eastAsia="uk-UA"/>
        </w:rPr>
        <mc:AlternateContent>
          <mc:Choice Requires="wps">
            <w:drawing>
              <wp:anchor distT="0" distB="0" distL="114300" distR="114300" simplePos="0" relativeHeight="251685888" behindDoc="0" locked="0" layoutInCell="1" allowOverlap="1" wp14:anchorId="225BEA64" wp14:editId="58B964E8">
                <wp:simplePos x="0" y="0"/>
                <wp:positionH relativeFrom="column">
                  <wp:posOffset>2425965</wp:posOffset>
                </wp:positionH>
                <wp:positionV relativeFrom="paragraph">
                  <wp:posOffset>1046623</wp:posOffset>
                </wp:positionV>
                <wp:extent cx="1187245" cy="194310"/>
                <wp:effectExtent l="0" t="19050" r="32385" b="34290"/>
                <wp:wrapNone/>
                <wp:docPr id="1189369030" name="Стрілка: вправо 33"/>
                <wp:cNvGraphicFramePr/>
                <a:graphic xmlns:a="http://schemas.openxmlformats.org/drawingml/2006/main">
                  <a:graphicData uri="http://schemas.microsoft.com/office/word/2010/wordprocessingShape">
                    <wps:wsp>
                      <wps:cNvSpPr/>
                      <wps:spPr>
                        <a:xfrm>
                          <a:off x="0" y="0"/>
                          <a:ext cx="1187245" cy="19431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9F6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ілка: вправо 33" o:spid="_x0000_s1026" type="#_x0000_t13" style="position:absolute;margin-left:191pt;margin-top:82.4pt;width:93.5pt;height:1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" adj="19832" fillcolor="red" strokecolor="red" strokeweight="1pt"/>
            </w:pict>
          </mc:Fallback>
        </mc:AlternateContent>
      </w:r>
      <w:r w:rsidR="00F8027E">
        <w:rPr>
          <w:rFonts w:ascii="Times New Roman" w:hAnsi="Times New Roman" w:cs="Times New Roman"/>
          <w:noProof/>
          <w:sz w:val="24"/>
          <w:szCs w:val="24"/>
          <w:lang w:eastAsia="uk-UA"/>
        </w:rPr>
        <mc:AlternateContent>
          <mc:Choice Requires="wpg">
            <w:drawing>
              <wp:anchor distT="0" distB="0" distL="114300" distR="114300" simplePos="0" relativeHeight="251676672" behindDoc="0" locked="0" layoutInCell="1" allowOverlap="1" wp14:anchorId="411E7600" wp14:editId="2EC83CAA">
                <wp:simplePos x="0" y="0"/>
                <wp:positionH relativeFrom="column">
                  <wp:posOffset>383192</wp:posOffset>
                </wp:positionH>
                <wp:positionV relativeFrom="paragraph">
                  <wp:posOffset>781828</wp:posOffset>
                </wp:positionV>
                <wp:extent cx="944880" cy="632460"/>
                <wp:effectExtent l="0" t="0" r="64770" b="53340"/>
                <wp:wrapNone/>
                <wp:docPr id="2104191442" name="Групувати 3"/>
                <wp:cNvGraphicFramePr/>
                <a:graphic xmlns:a="http://schemas.openxmlformats.org/drawingml/2006/main">
                  <a:graphicData uri="http://schemas.microsoft.com/office/word/2010/wordprocessingGroup">
                    <wpg:wgp>
                      <wpg:cNvGrpSpPr/>
                      <wpg:grpSpPr>
                        <a:xfrm>
                          <a:off x="0" y="0"/>
                          <a:ext cx="944880" cy="632460"/>
                          <a:chOff x="0" y="0"/>
                          <a:chExt cx="944880" cy="632460"/>
                        </a:xfrm>
                      </wpg:grpSpPr>
                      <wps:wsp>
                        <wps:cNvPr id="814621259" name="Прямая со стрелкой 15"/>
                        <wps:cNvCnPr>
                          <a:cxnSpLocks noChangeShapeType="1"/>
                        </wps:cNvCnPr>
                        <wps:spPr bwMode="auto">
                          <a:xfrm>
                            <a:off x="381000" y="213360"/>
                            <a:ext cx="563880" cy="419100"/>
                          </a:xfrm>
                          <a:prstGeom prst="straightConnector1">
                            <a:avLst/>
                          </a:prstGeom>
                          <a:noFill/>
                          <a:ln w="9525" algn="ctr">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17081474" name="TextBox 10"/>
                        <wps:cNvSpPr txBox="1">
                          <a:spLocks noChangeArrowheads="1"/>
                        </wps:cNvSpPr>
                        <wps:spPr bwMode="auto">
                          <a:xfrm>
                            <a:off x="0" y="0"/>
                            <a:ext cx="685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3ECD9" w14:textId="77777777" w:rsidR="002375E5" w:rsidRPr="00D44430" w:rsidRDefault="002375E5" w:rsidP="002375E5">
                              <w:pPr>
                                <w:rPr>
                                  <w:rFonts w:hAnsi="Aptos"/>
                                  <w:color w:val="000000" w:themeColor="text1"/>
                                  <w:kern w:val="24"/>
                                  <w:lang w:val="ru-RU"/>
                                  <w14:ligatures w14:val="none"/>
                                </w:rPr>
                              </w:pPr>
                              <w:r>
                                <w:rPr>
                                  <w:rFonts w:hAnsi="Aptos"/>
                                  <w:color w:val="000000" w:themeColor="text1"/>
                                  <w:kern w:val="24"/>
                                  <w:lang w:val="ru-RU"/>
                                </w:rPr>
                                <w:t>плазма</w:t>
                              </w:r>
                            </w:p>
                          </w:txbxContent>
                        </wps:txbx>
                        <wps:bodyPr wrap="square">
                          <a:noAutofit/>
                        </wps:bodyPr>
                      </wps:wsp>
                    </wpg:wgp>
                  </a:graphicData>
                </a:graphic>
              </wp:anchor>
            </w:drawing>
          </mc:Choice>
          <mc:Fallback>
            <w:pict>
              <v:group w14:anchorId="411E7600" id="Групувати 3" o:spid="_x0000_s1031" style="position:absolute;margin-left:30.15pt;margin-top:61.55pt;width:74.4pt;height:49.8pt;z-index:251676672" coordsize="9448,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">
                <v:shape id="Прямая со стрелкой 15" o:spid="_x0000_s1032" type="#_x0000_t32" style="position:absolute;left:3810;top:2133;width:5638;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" strokecolor="black [3213]">
                  <v:stroke endarrow="block"/>
                  <v:shadow color="#e8e8e8 [3214]"/>
                </v:shape>
                <v:shape id="_x0000_s1033" type="#_x0000_t202" style="position:absolute;width:6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" filled="f" stroked="f">
                  <v:textbox>
                    <w:txbxContent>
                      <w:p w14:paraId="5CA3ECD9" w14:textId="77777777" w:rsidR="002375E5" w:rsidRPr="00D44430" w:rsidRDefault="002375E5" w:rsidP="002375E5">
                        <w:pPr>
                          <w:rPr>
                            <w:rFonts w:hAnsi="Aptos"/>
                            <w:color w:val="000000" w:themeColor="text1"/>
                            <w:kern w:val="24"/>
                            <w:lang w:val="ru-RU"/>
                            <w14:ligatures w14:val="none"/>
                          </w:rPr>
                        </w:pPr>
                        <w:r>
                          <w:rPr>
                            <w:rFonts w:hAnsi="Aptos"/>
                            <w:color w:val="000000" w:themeColor="text1"/>
                            <w:kern w:val="24"/>
                            <w:lang w:val="ru-RU"/>
                          </w:rPr>
                          <w:t>плазма</w:t>
                        </w:r>
                      </w:p>
                    </w:txbxContent>
                  </v:textbox>
                </v:shape>
              </v:group>
            </w:pict>
          </mc:Fallback>
        </mc:AlternateContent>
      </w:r>
      <w:r w:rsidR="00F8027E">
        <w:rPr>
          <w:rFonts w:ascii="Times New Roman" w:hAnsi="Times New Roman" w:cs="Times New Roman"/>
          <w:noProof/>
          <w:sz w:val="24"/>
          <w:szCs w:val="24"/>
          <w:lang w:eastAsia="uk-UA"/>
        </w:rPr>
        <mc:AlternateContent>
          <mc:Choice Requires="wpg">
            <w:drawing>
              <wp:anchor distT="0" distB="0" distL="114300" distR="114300" simplePos="0" relativeHeight="251677696" behindDoc="0" locked="0" layoutInCell="1" allowOverlap="1" wp14:anchorId="5D0E6C42" wp14:editId="52CC20CB">
                <wp:simplePos x="0" y="0"/>
                <wp:positionH relativeFrom="column">
                  <wp:posOffset>-44405</wp:posOffset>
                </wp:positionH>
                <wp:positionV relativeFrom="paragraph">
                  <wp:posOffset>1165107</wp:posOffset>
                </wp:positionV>
                <wp:extent cx="1211580" cy="662940"/>
                <wp:effectExtent l="0" t="0" r="45720" b="3810"/>
                <wp:wrapNone/>
                <wp:docPr id="1272043209" name="Групувати 4"/>
                <wp:cNvGraphicFramePr/>
                <a:graphic xmlns:a="http://schemas.openxmlformats.org/drawingml/2006/main">
                  <a:graphicData uri="http://schemas.microsoft.com/office/word/2010/wordprocessingGroup">
                    <wpg:wgp>
                      <wpg:cNvGrpSpPr/>
                      <wpg:grpSpPr>
                        <a:xfrm>
                          <a:off x="0" y="0"/>
                          <a:ext cx="1211580" cy="662940"/>
                          <a:chOff x="0" y="0"/>
                          <a:chExt cx="1211580" cy="662940"/>
                        </a:xfrm>
                      </wpg:grpSpPr>
                      <wps:wsp>
                        <wps:cNvPr id="160838776" name="Прямая со стрелкой 15"/>
                        <wps:cNvCnPr>
                          <a:cxnSpLocks noChangeShapeType="1"/>
                        </wps:cNvCnPr>
                        <wps:spPr bwMode="auto">
                          <a:xfrm>
                            <a:off x="647700" y="121920"/>
                            <a:ext cx="563880" cy="419100"/>
                          </a:xfrm>
                          <a:prstGeom prst="straightConnector1">
                            <a:avLst/>
                          </a:prstGeom>
                          <a:noFill/>
                          <a:ln w="9525" algn="ctr">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066350" name="TextBox 10"/>
                        <wps:cNvSpPr txBox="1">
                          <a:spLocks noChangeArrowheads="1"/>
                        </wps:cNvSpPr>
                        <wps:spPr bwMode="auto">
                          <a:xfrm>
                            <a:off x="0" y="0"/>
                            <a:ext cx="82296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D1762" w14:textId="42832368" w:rsidR="002375E5" w:rsidRPr="00D44430" w:rsidRDefault="00092E1A" w:rsidP="002375E5">
                              <w:pPr>
                                <w:rPr>
                                  <w:rFonts w:hAnsi="Aptos"/>
                                  <w:color w:val="000000" w:themeColor="text1"/>
                                  <w:kern w:val="24"/>
                                  <w:lang w:val="ru-RU"/>
                                  <w14:ligatures w14:val="none"/>
                                </w:rPr>
                              </w:pPr>
                              <w:proofErr w:type="spellStart"/>
                              <w:r>
                                <w:rPr>
                                  <w:rFonts w:hAnsi="Aptos"/>
                                  <w:color w:val="000000" w:themeColor="text1"/>
                                  <w:kern w:val="24"/>
                                  <w:lang w:val="ru-RU"/>
                                </w:rPr>
                                <w:t>ф</w:t>
                              </w:r>
                              <w:r w:rsidR="002375E5">
                                <w:rPr>
                                  <w:rFonts w:hAnsi="Aptos"/>
                                  <w:color w:val="000000" w:themeColor="text1"/>
                                  <w:kern w:val="24"/>
                                  <w:lang w:val="ru-RU"/>
                                </w:rPr>
                                <w:t>ормені</w:t>
                              </w:r>
                              <w:proofErr w:type="spellEnd"/>
                              <w:r w:rsidR="002375E5">
                                <w:rPr>
                                  <w:rFonts w:hAnsi="Aptos"/>
                                  <w:color w:val="000000" w:themeColor="text1"/>
                                  <w:kern w:val="24"/>
                                  <w:lang w:val="ru-RU"/>
                                </w:rPr>
                                <w:t xml:space="preserve"> </w:t>
                              </w:r>
                              <w:proofErr w:type="spellStart"/>
                              <w:r w:rsidR="002375E5">
                                <w:rPr>
                                  <w:rFonts w:hAnsi="Aptos"/>
                                  <w:color w:val="000000" w:themeColor="text1"/>
                                  <w:kern w:val="24"/>
                                  <w:lang w:val="ru-RU"/>
                                </w:rPr>
                                <w:t>елементи</w:t>
                              </w:r>
                              <w:proofErr w:type="spellEnd"/>
                              <w:r w:rsidR="002375E5">
                                <w:rPr>
                                  <w:rFonts w:hAnsi="Aptos"/>
                                  <w:color w:val="000000" w:themeColor="text1"/>
                                  <w:kern w:val="24"/>
                                  <w:lang w:val="ru-RU"/>
                                </w:rPr>
                                <w:t xml:space="preserve"> </w:t>
                              </w:r>
                              <w:proofErr w:type="spellStart"/>
                              <w:r w:rsidR="002375E5">
                                <w:rPr>
                                  <w:rFonts w:hAnsi="Aptos"/>
                                  <w:color w:val="000000" w:themeColor="text1"/>
                                  <w:kern w:val="24"/>
                                  <w:lang w:val="ru-RU"/>
                                </w:rPr>
                                <w:t>крові</w:t>
                              </w:r>
                              <w:proofErr w:type="spellEnd"/>
                            </w:p>
                          </w:txbxContent>
                        </wps:txbx>
                        <wps:bodyPr wrap="square">
                          <a:noAutofit/>
                        </wps:bodyPr>
                      </wps:wsp>
                    </wpg:wgp>
                  </a:graphicData>
                </a:graphic>
              </wp:anchor>
            </w:drawing>
          </mc:Choice>
          <mc:Fallback>
            <w:pict>
              <v:group w14:anchorId="5D0E6C42" id="Групувати 4" o:spid="_x0000_s1034" style="position:absolute;margin-left:-3.5pt;margin-top:91.75pt;width:95.4pt;height:52.2pt;z-index:251677696" coordsize="12115,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">
                <v:shape id="Прямая со стрелкой 15" o:spid="_x0000_s1035" type="#_x0000_t32" style="position:absolute;left:6477;top:1219;width:5638;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" strokecolor="black [3213]">
                  <v:stroke endarrow="block"/>
                  <v:shadow color="#e8e8e8 [3214]"/>
                </v:shape>
                <v:shape id="_x0000_s1036" type="#_x0000_t202" style="position:absolute;width:8229;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" filled="f" stroked="f">
                  <v:textbox>
                    <w:txbxContent>
                      <w:p w14:paraId="79FD1762" w14:textId="42832368" w:rsidR="002375E5" w:rsidRPr="00D44430" w:rsidRDefault="00092E1A" w:rsidP="002375E5">
                        <w:pPr>
                          <w:rPr>
                            <w:rFonts w:hAnsi="Aptos"/>
                            <w:color w:val="000000" w:themeColor="text1"/>
                            <w:kern w:val="24"/>
                            <w:lang w:val="ru-RU"/>
                            <w14:ligatures w14:val="none"/>
                          </w:rPr>
                        </w:pPr>
                        <w:proofErr w:type="spellStart"/>
                        <w:r>
                          <w:rPr>
                            <w:rFonts w:hAnsi="Aptos"/>
                            <w:color w:val="000000" w:themeColor="text1"/>
                            <w:kern w:val="24"/>
                            <w:lang w:val="ru-RU"/>
                          </w:rPr>
                          <w:t>ф</w:t>
                        </w:r>
                        <w:r w:rsidR="002375E5">
                          <w:rPr>
                            <w:rFonts w:hAnsi="Aptos"/>
                            <w:color w:val="000000" w:themeColor="text1"/>
                            <w:kern w:val="24"/>
                            <w:lang w:val="ru-RU"/>
                          </w:rPr>
                          <w:t>ормені</w:t>
                        </w:r>
                        <w:proofErr w:type="spellEnd"/>
                        <w:r w:rsidR="002375E5">
                          <w:rPr>
                            <w:rFonts w:hAnsi="Aptos"/>
                            <w:color w:val="000000" w:themeColor="text1"/>
                            <w:kern w:val="24"/>
                            <w:lang w:val="ru-RU"/>
                          </w:rPr>
                          <w:t xml:space="preserve"> </w:t>
                        </w:r>
                        <w:proofErr w:type="spellStart"/>
                        <w:r w:rsidR="002375E5">
                          <w:rPr>
                            <w:rFonts w:hAnsi="Aptos"/>
                            <w:color w:val="000000" w:themeColor="text1"/>
                            <w:kern w:val="24"/>
                            <w:lang w:val="ru-RU"/>
                          </w:rPr>
                          <w:t>елементи</w:t>
                        </w:r>
                        <w:proofErr w:type="spellEnd"/>
                        <w:r w:rsidR="002375E5">
                          <w:rPr>
                            <w:rFonts w:hAnsi="Aptos"/>
                            <w:color w:val="000000" w:themeColor="text1"/>
                            <w:kern w:val="24"/>
                            <w:lang w:val="ru-RU"/>
                          </w:rPr>
                          <w:t xml:space="preserve"> </w:t>
                        </w:r>
                        <w:proofErr w:type="spellStart"/>
                        <w:r w:rsidR="002375E5">
                          <w:rPr>
                            <w:rFonts w:hAnsi="Aptos"/>
                            <w:color w:val="000000" w:themeColor="text1"/>
                            <w:kern w:val="24"/>
                            <w:lang w:val="ru-RU"/>
                          </w:rPr>
                          <w:t>крові</w:t>
                        </w:r>
                        <w:proofErr w:type="spellEnd"/>
                      </w:p>
                    </w:txbxContent>
                  </v:textbox>
                </v:shape>
              </v:group>
            </w:pict>
          </mc:Fallback>
        </mc:AlternateContent>
      </w:r>
      <w:r w:rsidR="00F8027E" w:rsidRPr="00D44430">
        <w:rPr>
          <w:rFonts w:ascii="Times New Roman" w:hAnsi="Times New Roman" w:cs="Times New Roman"/>
          <w:noProof/>
          <w:sz w:val="24"/>
          <w:szCs w:val="24"/>
          <w:lang w:eastAsia="uk-UA"/>
        </w:rPr>
        <w:drawing>
          <wp:anchor distT="0" distB="0" distL="114300" distR="114300" simplePos="0" relativeHeight="251649023" behindDoc="0" locked="0" layoutInCell="1" allowOverlap="1" wp14:anchorId="4E2B0878" wp14:editId="6954F938">
            <wp:simplePos x="0" y="0"/>
            <wp:positionH relativeFrom="column">
              <wp:posOffset>819150</wp:posOffset>
            </wp:positionH>
            <wp:positionV relativeFrom="paragraph">
              <wp:posOffset>208915</wp:posOffset>
            </wp:positionV>
            <wp:extent cx="1547495" cy="1767840"/>
            <wp:effectExtent l="0" t="0" r="0" b="3810"/>
            <wp:wrapTopAndBottom/>
            <wp:docPr id="131140415" name="Picture 4" descr="A Centrifuged Blood Sample In A Test Tube Photograph by Klaus  Guldbrandsen/science Photo Library - Pixels">
              <a:extLst xmlns:a="http://schemas.openxmlformats.org/drawingml/2006/main">
                <a:ext uri="{FF2B5EF4-FFF2-40B4-BE49-F238E27FC236}">
                  <a16:creationId xmlns:a16="http://schemas.microsoft.com/office/drawing/2014/main" id="{61310E86-4EE8-1DB2-FA89-C8DAB1CC1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Centrifuged Blood Sample In A Test Tube Photograph by Klaus  Guldbrandsen/science Photo Library - Pixels">
                      <a:extLst>
                        <a:ext uri="{FF2B5EF4-FFF2-40B4-BE49-F238E27FC236}">
                          <a16:creationId xmlns:a16="http://schemas.microsoft.com/office/drawing/2014/main" id="{61310E86-4EE8-1DB2-FA89-C8DAB1CC1B7E}"/>
                        </a:ext>
                      </a:extLst>
                    </pic:cNvP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363" t="9484" b="19313"/>
                    <a:stretch/>
                  </pic:blipFill>
                  <pic:spPr bwMode="auto">
                    <a:xfrm>
                      <a:off x="0" y="0"/>
                      <a:ext cx="1547495" cy="1767840"/>
                    </a:xfrm>
                    <a:prstGeom prst="rect">
                      <a:avLst/>
                    </a:prstGeom>
                    <a:noFill/>
                  </pic:spPr>
                </pic:pic>
              </a:graphicData>
            </a:graphic>
          </wp:anchor>
        </w:drawing>
      </w:r>
    </w:p>
    <w:p w14:paraId="0E47E912" w14:textId="79442773" w:rsidR="00F0349F" w:rsidRPr="00FB041E" w:rsidRDefault="00F8027E" w:rsidP="00826205">
      <w:pPr>
        <w:spacing w:after="0"/>
        <w:jc w:val="center"/>
        <w:rPr>
          <w:rFonts w:ascii="Times New Roman" w:hAnsi="Times New Roman" w:cs="Times New Roman"/>
          <w:sz w:val="24"/>
          <w:szCs w:val="24"/>
          <w:lang w:val="en-US"/>
        </w:rPr>
      </w:pPr>
      <w:r>
        <w:rPr>
          <w:rFonts w:ascii="Times New Roman" w:hAnsi="Times New Roman" w:cs="Times New Roman"/>
          <w:sz w:val="24"/>
          <w:szCs w:val="24"/>
        </w:rPr>
        <w:br/>
        <w:t xml:space="preserve">Рис. </w:t>
      </w:r>
      <w:r w:rsidR="0095379C">
        <w:rPr>
          <w:rFonts w:ascii="Times New Roman" w:hAnsi="Times New Roman" w:cs="Times New Roman"/>
          <w:sz w:val="24"/>
          <w:szCs w:val="24"/>
        </w:rPr>
        <w:t>5</w:t>
      </w:r>
      <w:r>
        <w:rPr>
          <w:rFonts w:ascii="Times New Roman" w:hAnsi="Times New Roman" w:cs="Times New Roman"/>
          <w:sz w:val="24"/>
          <w:szCs w:val="24"/>
        </w:rPr>
        <w:t>. Пробірки для забору венозної крові з антикоагулянтом</w:t>
      </w:r>
    </w:p>
    <w:p w14:paraId="1BA28544" w14:textId="0570EA8A" w:rsidR="00F8027E" w:rsidRDefault="00C2566A" w:rsidP="00F0349F">
      <w:pPr>
        <w:spacing w:after="0"/>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Також для виділення плазми крові використовують пробірки з будь-яким антикоагулянтом та </w:t>
      </w:r>
      <w:proofErr w:type="spellStart"/>
      <w:r>
        <w:rPr>
          <w:rFonts w:ascii="Times New Roman" w:hAnsi="Times New Roman" w:cs="Times New Roman"/>
          <w:sz w:val="24"/>
          <w:szCs w:val="24"/>
        </w:rPr>
        <w:t>олефіновим</w:t>
      </w:r>
      <w:proofErr w:type="spellEnd"/>
      <w:r>
        <w:rPr>
          <w:rFonts w:ascii="Times New Roman" w:hAnsi="Times New Roman" w:cs="Times New Roman"/>
          <w:sz w:val="24"/>
          <w:szCs w:val="24"/>
        </w:rPr>
        <w:t xml:space="preserve"> гелем. </w:t>
      </w:r>
      <w:r w:rsidR="007C7AB3" w:rsidRPr="007C7AB3">
        <w:rPr>
          <w:rFonts w:ascii="Times New Roman" w:hAnsi="Times New Roman" w:cs="Times New Roman"/>
          <w:sz w:val="24"/>
          <w:szCs w:val="24"/>
        </w:rPr>
        <w:t>Гель</w:t>
      </w:r>
      <w:r w:rsidR="007C7AB3">
        <w:rPr>
          <w:rFonts w:ascii="Times New Roman" w:hAnsi="Times New Roman" w:cs="Times New Roman"/>
          <w:sz w:val="24"/>
          <w:szCs w:val="24"/>
        </w:rPr>
        <w:t xml:space="preserve"> – </w:t>
      </w:r>
      <w:r w:rsidR="007C7AB3" w:rsidRPr="007C7AB3">
        <w:rPr>
          <w:rFonts w:ascii="Times New Roman" w:hAnsi="Times New Roman" w:cs="Times New Roman"/>
          <w:sz w:val="24"/>
          <w:szCs w:val="24"/>
        </w:rPr>
        <w:t>спеціальний матеріал, призначений для утворення стійкого бар'єру між клітинними компонентами крові та сироваткою</w:t>
      </w:r>
      <w:r w:rsidR="007C7AB3">
        <w:rPr>
          <w:rFonts w:ascii="Times New Roman" w:hAnsi="Times New Roman" w:cs="Times New Roman"/>
          <w:sz w:val="24"/>
          <w:szCs w:val="24"/>
        </w:rPr>
        <w:t>/плазмою</w:t>
      </w:r>
      <w:r w:rsidR="007C7AB3" w:rsidRPr="007C7AB3">
        <w:rPr>
          <w:rFonts w:ascii="Times New Roman" w:hAnsi="Times New Roman" w:cs="Times New Roman"/>
          <w:sz w:val="24"/>
          <w:szCs w:val="24"/>
        </w:rPr>
        <w:t xml:space="preserve"> під час центрифугування. Специфічна  питома вага гелю підібрана</w:t>
      </w:r>
      <w:r w:rsidR="007C7AB3">
        <w:rPr>
          <w:rFonts w:ascii="Times New Roman" w:hAnsi="Times New Roman" w:cs="Times New Roman"/>
          <w:sz w:val="24"/>
          <w:szCs w:val="24"/>
        </w:rPr>
        <w:t xml:space="preserve"> </w:t>
      </w:r>
      <w:r w:rsidR="007C7AB3" w:rsidRPr="007C7AB3">
        <w:rPr>
          <w:rFonts w:ascii="Times New Roman" w:hAnsi="Times New Roman" w:cs="Times New Roman"/>
          <w:sz w:val="24"/>
          <w:szCs w:val="24"/>
        </w:rPr>
        <w:t>таким чином, що при центрифугуванні гель «спливає» над еритроцитами, твердне і утворює бар'єр між форменими елементами крові і сироваткою</w:t>
      </w:r>
      <w:r w:rsidR="007C7AB3">
        <w:rPr>
          <w:rFonts w:ascii="Times New Roman" w:hAnsi="Times New Roman" w:cs="Times New Roman"/>
          <w:sz w:val="24"/>
          <w:szCs w:val="24"/>
        </w:rPr>
        <w:t>/плазмою</w:t>
      </w:r>
      <w:r w:rsidR="007C7AB3" w:rsidRPr="007C7AB3">
        <w:rPr>
          <w:rFonts w:ascii="Times New Roman" w:hAnsi="Times New Roman" w:cs="Times New Roman"/>
          <w:sz w:val="24"/>
          <w:szCs w:val="24"/>
        </w:rPr>
        <w:t>. Стійкий бар'єр утворюється через 5 хвилин після закінчення центрифугування проби.</w:t>
      </w:r>
    </w:p>
    <w:p w14:paraId="43B723FC" w14:textId="65E87D18" w:rsidR="00F8027E" w:rsidRPr="00E06C8A" w:rsidRDefault="00C2566A" w:rsidP="00F0349F">
      <w:pPr>
        <w:spacing w:after="0"/>
        <w:ind w:firstLine="708"/>
        <w:jc w:val="center"/>
        <w:rPr>
          <w:rFonts w:ascii="Times New Roman" w:hAnsi="Times New Roman" w:cs="Times New Roman"/>
          <w:sz w:val="24"/>
          <w:szCs w:val="24"/>
          <w:lang w:val="ru-RU"/>
        </w:rPr>
      </w:pPr>
      <w:r>
        <w:rPr>
          <w:noProof/>
          <w:lang w:eastAsia="uk-UA"/>
        </w:rPr>
        <w:drawing>
          <wp:anchor distT="0" distB="0" distL="114300" distR="114300" simplePos="0" relativeHeight="251688960" behindDoc="1" locked="0" layoutInCell="1" allowOverlap="1" wp14:anchorId="4E8EE32B" wp14:editId="229E894B">
            <wp:simplePos x="0" y="0"/>
            <wp:positionH relativeFrom="margin">
              <wp:align>left</wp:align>
            </wp:positionH>
            <wp:positionV relativeFrom="paragraph">
              <wp:posOffset>161925</wp:posOffset>
            </wp:positionV>
            <wp:extent cx="1990725" cy="1990725"/>
            <wp:effectExtent l="0" t="0" r="9525" b="9525"/>
            <wp:wrapTight wrapText="bothSides">
              <wp:wrapPolygon edited="0">
                <wp:start x="0" y="0"/>
                <wp:lineTo x="0" y="21497"/>
                <wp:lineTo x="21497" y="21497"/>
                <wp:lineTo x="21497" y="0"/>
                <wp:lineTo x="0" y="0"/>
              </wp:wrapPolygon>
            </wp:wrapTight>
            <wp:docPr id="568200635" name="Рисунок 34" descr="Плазмолифтинг в Санкт-Петербурге: описание плазмотерапии, цена, акции,  отзывы – центры красоты 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Плазмолифтинг в Санкт-Петербурге: описание плазмотерапии, цена, акции,  отзывы – центры красоты Ol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uk-UA"/>
        </w:rPr>
        <w:drawing>
          <wp:anchor distT="0" distB="0" distL="114300" distR="114300" simplePos="0" relativeHeight="251689984" behindDoc="1" locked="0" layoutInCell="1" allowOverlap="1" wp14:anchorId="75E0516C" wp14:editId="7CB40E89">
            <wp:simplePos x="0" y="0"/>
            <wp:positionH relativeFrom="margin">
              <wp:align>right</wp:align>
            </wp:positionH>
            <wp:positionV relativeFrom="paragraph">
              <wp:posOffset>165735</wp:posOffset>
            </wp:positionV>
            <wp:extent cx="2618105" cy="1983105"/>
            <wp:effectExtent l="0" t="0" r="0" b="0"/>
            <wp:wrapTight wrapText="bothSides">
              <wp:wrapPolygon edited="0">
                <wp:start x="0" y="0"/>
                <wp:lineTo x="0" y="21372"/>
                <wp:lineTo x="21375" y="21372"/>
                <wp:lineTo x="21375" y="0"/>
                <wp:lineTo x="0" y="0"/>
              </wp:wrapPolygon>
            </wp:wrapTight>
            <wp:docPr id="2088701742" name="Рисунок 35" descr="Пробирки для плазмолифтинга – все важные нюансы (ТОП вариа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Пробирки для плазмолифтинга – все важные нюансы (ТОП варианты)"/>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913"/>
                    <a:stretch/>
                  </pic:blipFill>
                  <pic:spPr bwMode="auto">
                    <a:xfrm>
                      <a:off x="0" y="0"/>
                      <a:ext cx="2618105" cy="1983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B633E9" w14:textId="243BD51D" w:rsidR="00F8027E" w:rsidRDefault="00F8027E" w:rsidP="00D44430">
      <w:pPr>
        <w:ind w:firstLine="708"/>
        <w:jc w:val="center"/>
        <w:rPr>
          <w:rFonts w:ascii="Times New Roman" w:hAnsi="Times New Roman" w:cs="Times New Roman"/>
          <w:sz w:val="24"/>
          <w:szCs w:val="24"/>
        </w:rPr>
      </w:pPr>
    </w:p>
    <w:p w14:paraId="66C93D20" w14:textId="17531228" w:rsidR="0095379C" w:rsidRDefault="0095379C" w:rsidP="00D44430">
      <w:pPr>
        <w:ind w:firstLine="708"/>
        <w:jc w:val="center"/>
        <w:rPr>
          <w:rFonts w:ascii="Times New Roman" w:hAnsi="Times New Roman" w:cs="Times New Roman"/>
          <w:sz w:val="24"/>
          <w:szCs w:val="24"/>
        </w:rPr>
      </w:pPr>
    </w:p>
    <w:p w14:paraId="5CFA8442" w14:textId="266B843E" w:rsidR="0095379C" w:rsidRDefault="00C2566A" w:rsidP="00D44430">
      <w:pPr>
        <w:ind w:firstLine="708"/>
        <w:jc w:val="center"/>
        <w:rPr>
          <w:rFonts w:ascii="Times New Roman" w:hAnsi="Times New Roman" w:cs="Times New Roman"/>
          <w:sz w:val="24"/>
          <w:szCs w:val="24"/>
        </w:rPr>
      </w:pPr>
      <w:r>
        <w:rPr>
          <w:noProof/>
          <w:lang w:eastAsia="uk-UA"/>
        </w:rPr>
        <mc:AlternateContent>
          <mc:Choice Requires="wps">
            <w:drawing>
              <wp:anchor distT="0" distB="0" distL="114300" distR="114300" simplePos="0" relativeHeight="251694080" behindDoc="0" locked="0" layoutInCell="1" allowOverlap="1" wp14:anchorId="1A339EE7" wp14:editId="131A32B1">
                <wp:simplePos x="0" y="0"/>
                <wp:positionH relativeFrom="page">
                  <wp:posOffset>2971267</wp:posOffset>
                </wp:positionH>
                <wp:positionV relativeFrom="paragraph">
                  <wp:posOffset>167640</wp:posOffset>
                </wp:positionV>
                <wp:extent cx="1334729" cy="243349"/>
                <wp:effectExtent l="0" t="0" r="0" b="4445"/>
                <wp:wrapNone/>
                <wp:docPr id="19543137"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729" cy="243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AEB86" w14:textId="040D1A59" w:rsidR="00C2566A" w:rsidRPr="00D44430" w:rsidRDefault="00C2566A" w:rsidP="00C2566A">
                            <w:pPr>
                              <w:rPr>
                                <w:rFonts w:hAnsi="Aptos"/>
                                <w:color w:val="000000" w:themeColor="text1"/>
                                <w:kern w:val="24"/>
                                <w:lang w:val="ru-RU"/>
                                <w14:ligatures w14:val="none"/>
                              </w:rPr>
                            </w:pPr>
                            <w:r>
                              <w:rPr>
                                <w:rFonts w:hAnsi="Aptos"/>
                                <w:color w:val="000000" w:themeColor="text1"/>
                                <w:kern w:val="24"/>
                                <w:lang w:val="ru-RU"/>
                              </w:rPr>
                              <w:t>центрифугування</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A339EE7" id="_x0000_s1037" type="#_x0000_t202" style="position:absolute;left:0;text-align:left;margin-left:233.95pt;margin-top:13.2pt;width:105.1pt;height:19.1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" filled="f" stroked="f">
                <v:textbox>
                  <w:txbxContent>
                    <w:p w14:paraId="001AEB86" w14:textId="040D1A59" w:rsidR="00C2566A" w:rsidRPr="00D44430" w:rsidRDefault="00C2566A" w:rsidP="00C2566A">
                      <w:pPr>
                        <w:rPr>
                          <w:rFonts w:hAnsi="Aptos"/>
                          <w:color w:val="000000" w:themeColor="text1"/>
                          <w:kern w:val="24"/>
                          <w:lang w:val="ru-RU"/>
                          <w14:ligatures w14:val="none"/>
                        </w:rPr>
                      </w:pPr>
                      <w:r>
                        <w:rPr>
                          <w:rFonts w:hAnsi="Aptos"/>
                          <w:color w:val="000000" w:themeColor="text1"/>
                          <w:kern w:val="24"/>
                          <w:lang w:val="ru-RU"/>
                        </w:rPr>
                        <w:t>центрифугування</w:t>
                      </w:r>
                    </w:p>
                  </w:txbxContent>
                </v:textbox>
                <w10:wrap anchorx="page"/>
              </v:shape>
            </w:pict>
          </mc:Fallback>
        </mc:AlternateContent>
      </w:r>
    </w:p>
    <w:p w14:paraId="424674BC" w14:textId="27B39BEF" w:rsidR="0095379C" w:rsidRDefault="00C2566A" w:rsidP="00D44430">
      <w:pPr>
        <w:ind w:firstLine="708"/>
        <w:jc w:val="center"/>
        <w:rPr>
          <w:rFonts w:ascii="Times New Roman" w:hAnsi="Times New Roman" w:cs="Times New Roman"/>
          <w:sz w:val="24"/>
          <w:szCs w:val="24"/>
        </w:rPr>
      </w:pPr>
      <w:r>
        <w:rPr>
          <w:rFonts w:ascii="Times New Roman" w:hAnsi="Times New Roman" w:cs="Times New Roman"/>
          <w:noProof/>
          <w:sz w:val="24"/>
          <w:szCs w:val="24"/>
          <w:lang w:eastAsia="uk-UA"/>
        </w:rPr>
        <mc:AlternateContent>
          <mc:Choice Requires="wps">
            <w:drawing>
              <wp:anchor distT="0" distB="0" distL="114300" distR="114300" simplePos="0" relativeHeight="251692032" behindDoc="0" locked="0" layoutInCell="1" allowOverlap="1" wp14:anchorId="3D42CC85" wp14:editId="2AD6F24D">
                <wp:simplePos x="0" y="0"/>
                <wp:positionH relativeFrom="column">
                  <wp:posOffset>2152547</wp:posOffset>
                </wp:positionH>
                <wp:positionV relativeFrom="paragraph">
                  <wp:posOffset>28453</wp:posOffset>
                </wp:positionV>
                <wp:extent cx="1231490" cy="216924"/>
                <wp:effectExtent l="0" t="19050" r="45085" b="31115"/>
                <wp:wrapNone/>
                <wp:docPr id="212679746" name="Стрілка: вправо 33"/>
                <wp:cNvGraphicFramePr/>
                <a:graphic xmlns:a="http://schemas.openxmlformats.org/drawingml/2006/main">
                  <a:graphicData uri="http://schemas.microsoft.com/office/word/2010/wordprocessingShape">
                    <wps:wsp>
                      <wps:cNvSpPr/>
                      <wps:spPr>
                        <a:xfrm>
                          <a:off x="0" y="0"/>
                          <a:ext cx="1231490" cy="216924"/>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C402" id="Стрілка: вправо 33" o:spid="_x0000_s1026" type="#_x0000_t13" style="position:absolute;margin-left:169.5pt;margin-top:2.25pt;width:96.95pt;height:1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" adj="19698" fillcolor="red" strokecolor="red" strokeweight="1pt"/>
            </w:pict>
          </mc:Fallback>
        </mc:AlternateContent>
      </w:r>
    </w:p>
    <w:p w14:paraId="39D4FF05" w14:textId="77777777" w:rsidR="00C2566A" w:rsidRDefault="00C2566A" w:rsidP="00D44430">
      <w:pPr>
        <w:ind w:firstLine="708"/>
        <w:jc w:val="center"/>
        <w:rPr>
          <w:rFonts w:ascii="Times New Roman" w:hAnsi="Times New Roman" w:cs="Times New Roman"/>
          <w:sz w:val="24"/>
          <w:szCs w:val="24"/>
        </w:rPr>
      </w:pPr>
    </w:p>
    <w:p w14:paraId="5A212F2C" w14:textId="77777777" w:rsidR="00C2566A" w:rsidRDefault="00C2566A" w:rsidP="00D44430">
      <w:pPr>
        <w:ind w:firstLine="708"/>
        <w:jc w:val="center"/>
        <w:rPr>
          <w:rFonts w:ascii="Times New Roman" w:hAnsi="Times New Roman" w:cs="Times New Roman"/>
          <w:sz w:val="24"/>
          <w:szCs w:val="24"/>
        </w:rPr>
      </w:pPr>
    </w:p>
    <w:p w14:paraId="2A6151B4" w14:textId="77777777" w:rsidR="00C2566A" w:rsidRDefault="00C2566A" w:rsidP="00D44430">
      <w:pPr>
        <w:ind w:firstLine="708"/>
        <w:jc w:val="center"/>
        <w:rPr>
          <w:rFonts w:ascii="Times New Roman" w:hAnsi="Times New Roman" w:cs="Times New Roman"/>
          <w:sz w:val="24"/>
          <w:szCs w:val="24"/>
        </w:rPr>
      </w:pPr>
    </w:p>
    <w:p w14:paraId="6D51C8EB" w14:textId="45DE3E39" w:rsidR="00C2566A" w:rsidRPr="00E06C8A" w:rsidRDefault="00C2566A" w:rsidP="00D44430">
      <w:pPr>
        <w:ind w:firstLine="708"/>
        <w:jc w:val="center"/>
        <w:rPr>
          <w:rFonts w:ascii="Times New Roman" w:hAnsi="Times New Roman" w:cs="Times New Roman"/>
          <w:sz w:val="24"/>
          <w:szCs w:val="24"/>
          <w:lang w:val="ru-RU"/>
        </w:rPr>
      </w:pPr>
      <w:r>
        <w:rPr>
          <w:rFonts w:ascii="Times New Roman" w:hAnsi="Times New Roman" w:cs="Times New Roman"/>
          <w:sz w:val="24"/>
          <w:szCs w:val="24"/>
        </w:rPr>
        <w:t>Рис.</w:t>
      </w:r>
      <w:r w:rsidR="001F2D76">
        <w:rPr>
          <w:rFonts w:ascii="Times New Roman" w:hAnsi="Times New Roman" w:cs="Times New Roman"/>
          <w:sz w:val="24"/>
          <w:szCs w:val="24"/>
        </w:rPr>
        <w:t xml:space="preserve"> 6</w:t>
      </w:r>
      <w:r>
        <w:rPr>
          <w:rFonts w:ascii="Times New Roman" w:hAnsi="Times New Roman" w:cs="Times New Roman"/>
          <w:sz w:val="24"/>
          <w:szCs w:val="24"/>
        </w:rPr>
        <w:t>. Пробірки для забору венозної крові з гелем</w:t>
      </w:r>
    </w:p>
    <w:p w14:paraId="0E5082F3" w14:textId="15F43F7C" w:rsidR="00C2566A" w:rsidRPr="007C7AB3" w:rsidRDefault="007C7AB3" w:rsidP="00F0349F">
      <w:pPr>
        <w:spacing w:after="0"/>
        <w:ind w:firstLine="708"/>
        <w:jc w:val="center"/>
        <w:rPr>
          <w:rFonts w:ascii="Times New Roman" w:hAnsi="Times New Roman" w:cs="Times New Roman"/>
          <w:b/>
          <w:bCs/>
          <w:sz w:val="24"/>
          <w:szCs w:val="24"/>
        </w:rPr>
      </w:pPr>
      <w:r w:rsidRPr="007C7AB3">
        <w:rPr>
          <w:rFonts w:ascii="Times New Roman" w:hAnsi="Times New Roman" w:cs="Times New Roman"/>
          <w:b/>
          <w:bCs/>
          <w:sz w:val="24"/>
          <w:szCs w:val="24"/>
        </w:rPr>
        <w:t>Сироватка</w:t>
      </w:r>
    </w:p>
    <w:p w14:paraId="60CBB27C" w14:textId="1D67C31C" w:rsidR="0095379C" w:rsidRDefault="007C7AB3" w:rsidP="00F0349F">
      <w:pPr>
        <w:spacing w:after="0"/>
        <w:ind w:firstLine="708"/>
        <w:jc w:val="both"/>
        <w:rPr>
          <w:rFonts w:ascii="Times New Roman" w:hAnsi="Times New Roman" w:cs="Times New Roman"/>
          <w:sz w:val="24"/>
          <w:szCs w:val="24"/>
        </w:rPr>
      </w:pPr>
      <w:r w:rsidRPr="007C7AB3">
        <w:rPr>
          <w:rFonts w:ascii="Times New Roman" w:hAnsi="Times New Roman" w:cs="Times New Roman"/>
          <w:sz w:val="24"/>
          <w:szCs w:val="24"/>
        </w:rPr>
        <w:t>При збиранні крові в лабораторії та відділенні форм</w:t>
      </w:r>
      <w:r>
        <w:rPr>
          <w:rFonts w:ascii="Times New Roman" w:hAnsi="Times New Roman" w:cs="Times New Roman"/>
          <w:sz w:val="24"/>
          <w:szCs w:val="24"/>
        </w:rPr>
        <w:t xml:space="preserve">ених </w:t>
      </w:r>
      <w:r w:rsidRPr="007C7AB3">
        <w:rPr>
          <w:rFonts w:ascii="Times New Roman" w:hAnsi="Times New Roman" w:cs="Times New Roman"/>
          <w:sz w:val="24"/>
          <w:szCs w:val="24"/>
        </w:rPr>
        <w:t>елементів крові й згустку, що утворюється при зсіданні крові, залишається рідина — сироватка. Сироватка крові — плазма кро</w:t>
      </w:r>
      <w:r w:rsidR="00C50ABF">
        <w:rPr>
          <w:rFonts w:ascii="Times New Roman" w:hAnsi="Times New Roman" w:cs="Times New Roman"/>
          <w:sz w:val="24"/>
          <w:szCs w:val="24"/>
        </w:rPr>
        <w:t>ві, з якої видалено</w:t>
      </w:r>
      <w:r w:rsidRPr="007C7AB3">
        <w:rPr>
          <w:rFonts w:ascii="Times New Roman" w:hAnsi="Times New Roman" w:cs="Times New Roman"/>
          <w:sz w:val="24"/>
          <w:szCs w:val="24"/>
        </w:rPr>
        <w:t xml:space="preserve"> білки</w:t>
      </w:r>
      <w:r w:rsidR="00C50ABF">
        <w:rPr>
          <w:rFonts w:ascii="Times New Roman" w:hAnsi="Times New Roman" w:cs="Times New Roman"/>
          <w:sz w:val="24"/>
          <w:szCs w:val="24"/>
        </w:rPr>
        <w:t xml:space="preserve"> згортання</w:t>
      </w:r>
      <w:r>
        <w:rPr>
          <w:rFonts w:ascii="Times New Roman" w:hAnsi="Times New Roman" w:cs="Times New Roman"/>
          <w:sz w:val="24"/>
          <w:szCs w:val="24"/>
        </w:rPr>
        <w:t xml:space="preserve">, такі як </w:t>
      </w:r>
      <w:r w:rsidRPr="007C7AB3">
        <w:rPr>
          <w:rFonts w:ascii="Times New Roman" w:hAnsi="Times New Roman" w:cs="Times New Roman"/>
          <w:sz w:val="24"/>
          <w:szCs w:val="24"/>
        </w:rPr>
        <w:t>фібриноген</w:t>
      </w:r>
      <w:r>
        <w:rPr>
          <w:rFonts w:ascii="Times New Roman" w:hAnsi="Times New Roman" w:cs="Times New Roman"/>
          <w:sz w:val="24"/>
          <w:szCs w:val="24"/>
        </w:rPr>
        <w:t xml:space="preserve">, та </w:t>
      </w:r>
      <w:r w:rsidRPr="007C7AB3">
        <w:rPr>
          <w:rFonts w:ascii="Times New Roman" w:hAnsi="Times New Roman" w:cs="Times New Roman"/>
          <w:sz w:val="24"/>
          <w:szCs w:val="24"/>
        </w:rPr>
        <w:t xml:space="preserve">факторів </w:t>
      </w:r>
      <w:r>
        <w:rPr>
          <w:rFonts w:ascii="Times New Roman" w:hAnsi="Times New Roman" w:cs="Times New Roman"/>
          <w:sz w:val="24"/>
          <w:szCs w:val="24"/>
        </w:rPr>
        <w:t>згортання</w:t>
      </w:r>
      <w:r w:rsidR="00C50ABF">
        <w:rPr>
          <w:rFonts w:ascii="Times New Roman" w:hAnsi="Times New Roman" w:cs="Times New Roman"/>
          <w:sz w:val="24"/>
          <w:szCs w:val="24"/>
        </w:rPr>
        <w:t>. Сироватки</w:t>
      </w:r>
      <w:r w:rsidRPr="007C7AB3">
        <w:rPr>
          <w:rFonts w:ascii="Times New Roman" w:hAnsi="Times New Roman" w:cs="Times New Roman"/>
          <w:sz w:val="24"/>
          <w:szCs w:val="24"/>
        </w:rPr>
        <w:t xml:space="preserve"> отримують або шляхом природного згортання плазми (</w:t>
      </w:r>
      <w:proofErr w:type="spellStart"/>
      <w:r w:rsidRPr="007C7AB3">
        <w:rPr>
          <w:rFonts w:ascii="Times New Roman" w:hAnsi="Times New Roman" w:cs="Times New Roman"/>
          <w:sz w:val="24"/>
          <w:szCs w:val="24"/>
        </w:rPr>
        <w:t>нативні</w:t>
      </w:r>
      <w:proofErr w:type="spellEnd"/>
      <w:r w:rsidRPr="007C7AB3">
        <w:rPr>
          <w:rFonts w:ascii="Times New Roman" w:hAnsi="Times New Roman" w:cs="Times New Roman"/>
          <w:sz w:val="24"/>
          <w:szCs w:val="24"/>
        </w:rPr>
        <w:t xml:space="preserve"> сироватки), або осадженням фібриногену іонами кальцію</w:t>
      </w:r>
      <w:r>
        <w:rPr>
          <w:rFonts w:ascii="Times New Roman" w:hAnsi="Times New Roman" w:cs="Times New Roman"/>
          <w:sz w:val="24"/>
          <w:szCs w:val="24"/>
        </w:rPr>
        <w:t xml:space="preserve"> під час центрифугування</w:t>
      </w:r>
      <w:r w:rsidRPr="007C7AB3">
        <w:rPr>
          <w:rFonts w:ascii="Times New Roman" w:hAnsi="Times New Roman" w:cs="Times New Roman"/>
          <w:sz w:val="24"/>
          <w:szCs w:val="24"/>
        </w:rPr>
        <w:t>.</w:t>
      </w:r>
      <w:r w:rsidR="001F2D76">
        <w:rPr>
          <w:rFonts w:ascii="Times New Roman" w:hAnsi="Times New Roman" w:cs="Times New Roman"/>
          <w:sz w:val="24"/>
          <w:szCs w:val="24"/>
        </w:rPr>
        <w:t xml:space="preserve"> </w:t>
      </w:r>
      <w:r w:rsidR="001F2D76" w:rsidRPr="001F2D76">
        <w:rPr>
          <w:rFonts w:ascii="Times New Roman" w:hAnsi="Times New Roman" w:cs="Times New Roman"/>
          <w:sz w:val="24"/>
          <w:szCs w:val="24"/>
        </w:rPr>
        <w:t>У сироват</w:t>
      </w:r>
      <w:r w:rsidR="001F2D76">
        <w:rPr>
          <w:rFonts w:ascii="Times New Roman" w:hAnsi="Times New Roman" w:cs="Times New Roman"/>
          <w:sz w:val="24"/>
          <w:szCs w:val="24"/>
        </w:rPr>
        <w:t>ці</w:t>
      </w:r>
      <w:r w:rsidR="001F2D76" w:rsidRPr="001F2D76">
        <w:rPr>
          <w:rFonts w:ascii="Times New Roman" w:hAnsi="Times New Roman" w:cs="Times New Roman"/>
          <w:sz w:val="24"/>
          <w:szCs w:val="24"/>
        </w:rPr>
        <w:t xml:space="preserve"> за рахунок відсутності фібриногену значно збільшується стабільність</w:t>
      </w:r>
      <w:r w:rsidR="001F2D76">
        <w:rPr>
          <w:rFonts w:ascii="Times New Roman" w:hAnsi="Times New Roman" w:cs="Times New Roman"/>
          <w:sz w:val="24"/>
          <w:szCs w:val="24"/>
        </w:rPr>
        <w:t xml:space="preserve"> аналітів. </w:t>
      </w:r>
    </w:p>
    <w:p w14:paraId="74B47877" w14:textId="164AE68D" w:rsidR="001F2D76" w:rsidRDefault="001F2D76" w:rsidP="00F0349F">
      <w:pPr>
        <w:spacing w:after="0"/>
        <w:ind w:firstLine="708"/>
        <w:jc w:val="both"/>
        <w:rPr>
          <w:rFonts w:ascii="Times New Roman" w:hAnsi="Times New Roman" w:cs="Times New Roman"/>
          <w:sz w:val="24"/>
          <w:szCs w:val="24"/>
        </w:rPr>
      </w:pPr>
      <w:r w:rsidRPr="00D44430">
        <w:rPr>
          <w:rFonts w:ascii="Times New Roman" w:hAnsi="Times New Roman" w:cs="Times New Roman"/>
          <w:sz w:val="24"/>
          <w:szCs w:val="24"/>
        </w:rPr>
        <w:t>До активаторів згортання відносять діоксид кремнію, тромбін. Відбувається виділення сироватки.</w:t>
      </w:r>
    </w:p>
    <w:p w14:paraId="2C34F1CE" w14:textId="538093CF" w:rsidR="0097148E" w:rsidRDefault="001F2D76" w:rsidP="00D44430">
      <w:pPr>
        <w:ind w:firstLine="708"/>
        <w:jc w:val="center"/>
        <w:rPr>
          <w:rFonts w:ascii="Times New Roman" w:hAnsi="Times New Roman" w:cs="Times New Roman"/>
          <w:sz w:val="24"/>
          <w:szCs w:val="24"/>
        </w:rPr>
      </w:pPr>
      <w:r>
        <w:rPr>
          <w:noProof/>
          <w:lang w:eastAsia="uk-UA"/>
        </w:rPr>
        <mc:AlternateContent>
          <mc:Choice Requires="wps">
            <w:drawing>
              <wp:anchor distT="0" distB="0" distL="114300" distR="114300" simplePos="0" relativeHeight="251697152" behindDoc="0" locked="0" layoutInCell="1" allowOverlap="1" wp14:anchorId="06B35B19" wp14:editId="6F8C78C4">
                <wp:simplePos x="0" y="0"/>
                <wp:positionH relativeFrom="column">
                  <wp:posOffset>3709077</wp:posOffset>
                </wp:positionH>
                <wp:positionV relativeFrom="paragraph">
                  <wp:posOffset>1313836</wp:posOffset>
                </wp:positionV>
                <wp:extent cx="456852" cy="106312"/>
                <wp:effectExtent l="0" t="19050" r="38735" b="46355"/>
                <wp:wrapNone/>
                <wp:docPr id="1959845807" name="Стрілка: вправо 36"/>
                <wp:cNvGraphicFramePr/>
                <a:graphic xmlns:a="http://schemas.openxmlformats.org/drawingml/2006/main">
                  <a:graphicData uri="http://schemas.microsoft.com/office/word/2010/wordprocessingShape">
                    <wps:wsp>
                      <wps:cNvSpPr/>
                      <wps:spPr>
                        <a:xfrm>
                          <a:off x="0" y="0"/>
                          <a:ext cx="456852" cy="106312"/>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01F41" id="Стрілка: вправо 36" o:spid="_x0000_s1026" type="#_x0000_t13" style="position:absolute;margin-left:292.05pt;margin-top:103.45pt;width:35.95pt;height:8.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" adj="19087" fillcolor="red" strokecolor="red" strokeweight="1pt"/>
            </w:pict>
          </mc:Fallback>
        </mc:AlternateContent>
      </w:r>
      <w:r>
        <w:rPr>
          <w:noProof/>
          <w:lang w:eastAsia="uk-UA"/>
        </w:rPr>
        <mc:AlternateContent>
          <mc:Choice Requires="wps">
            <w:drawing>
              <wp:anchor distT="0" distB="0" distL="114300" distR="114300" simplePos="0" relativeHeight="251695104" behindDoc="0" locked="0" layoutInCell="1" allowOverlap="1" wp14:anchorId="23415098" wp14:editId="6F17650C">
                <wp:simplePos x="0" y="0"/>
                <wp:positionH relativeFrom="column">
                  <wp:posOffset>2005637</wp:posOffset>
                </wp:positionH>
                <wp:positionV relativeFrom="paragraph">
                  <wp:posOffset>1287411</wp:posOffset>
                </wp:positionV>
                <wp:extent cx="427703" cy="117987"/>
                <wp:effectExtent l="0" t="19050" r="29845" b="34925"/>
                <wp:wrapNone/>
                <wp:docPr id="1698886722" name="Стрілка: вправо 36"/>
                <wp:cNvGraphicFramePr/>
                <a:graphic xmlns:a="http://schemas.openxmlformats.org/drawingml/2006/main">
                  <a:graphicData uri="http://schemas.microsoft.com/office/word/2010/wordprocessingShape">
                    <wps:wsp>
                      <wps:cNvSpPr/>
                      <wps:spPr>
                        <a:xfrm>
                          <a:off x="0" y="0"/>
                          <a:ext cx="427703" cy="117987"/>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7849FC" id="Стрілка: вправо 36" o:spid="_x0000_s1026" type="#_x0000_t13" style="position:absolute;margin-left:157.9pt;margin-top:101.35pt;width:33.7pt;height:9.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" adj="18621" fillcolor="red" strokecolor="red" strokeweight="1pt"/>
            </w:pict>
          </mc:Fallback>
        </mc:AlternateContent>
      </w:r>
      <w:r w:rsidR="00E8205E">
        <w:rPr>
          <w:noProof/>
          <w:lang w:eastAsia="uk-UA"/>
        </w:rPr>
        <w:drawing>
          <wp:anchor distT="0" distB="0" distL="114300" distR="114300" simplePos="0" relativeHeight="251684864" behindDoc="0" locked="0" layoutInCell="1" allowOverlap="1" wp14:anchorId="30D96AF9" wp14:editId="7FFAEF40">
            <wp:simplePos x="0" y="0"/>
            <wp:positionH relativeFrom="margin">
              <wp:posOffset>2148205</wp:posOffset>
            </wp:positionH>
            <wp:positionV relativeFrom="paragraph">
              <wp:posOffset>299720</wp:posOffset>
            </wp:positionV>
            <wp:extent cx="1767840" cy="1767840"/>
            <wp:effectExtent l="0" t="0" r="3810" b="3810"/>
            <wp:wrapSquare wrapText="bothSides"/>
            <wp:docPr id="1819870687" name="Рисунок 14" descr="СМ-6МT - центрифуга лабораторная, с ротором 6М.02, 24х12 мл | Купить по  низкой цене стоматологическое оборудование ELMI (Ла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М-6МT - центрифуга лабораторная, с ротором 6М.02, 24х12 мл | Купить по  низкой цене стоматологическое оборудование ELMI (Латвия)"/>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05E">
        <w:rPr>
          <w:rFonts w:ascii="Times New Roman" w:hAnsi="Times New Roman" w:cs="Times New Roman"/>
          <w:noProof/>
          <w:sz w:val="24"/>
          <w:szCs w:val="24"/>
          <w:lang w:eastAsia="uk-UA"/>
        </w:rPr>
        <mc:AlternateContent>
          <mc:Choice Requires="wpg">
            <w:drawing>
              <wp:anchor distT="0" distB="0" distL="114300" distR="114300" simplePos="0" relativeHeight="251674624" behindDoc="0" locked="0" layoutInCell="1" allowOverlap="1" wp14:anchorId="6862C105" wp14:editId="73696EB0">
                <wp:simplePos x="0" y="0"/>
                <wp:positionH relativeFrom="column">
                  <wp:posOffset>4281805</wp:posOffset>
                </wp:positionH>
                <wp:positionV relativeFrom="paragraph">
                  <wp:posOffset>294005</wp:posOffset>
                </wp:positionV>
                <wp:extent cx="1607820" cy="1775460"/>
                <wp:effectExtent l="0" t="0" r="0" b="0"/>
                <wp:wrapTopAndBottom/>
                <wp:docPr id="434489314" name="Групувати 9"/>
                <wp:cNvGraphicFramePr/>
                <a:graphic xmlns:a="http://schemas.openxmlformats.org/drawingml/2006/main">
                  <a:graphicData uri="http://schemas.microsoft.com/office/word/2010/wordprocessingGroup">
                    <wpg:wgp>
                      <wpg:cNvGrpSpPr/>
                      <wpg:grpSpPr>
                        <a:xfrm>
                          <a:off x="0" y="0"/>
                          <a:ext cx="1607820" cy="1775460"/>
                          <a:chOff x="0" y="0"/>
                          <a:chExt cx="1607820" cy="1775460"/>
                        </a:xfrm>
                      </wpg:grpSpPr>
                      <wpg:grpSp>
                        <wpg:cNvPr id="1044362068" name="Групувати 7"/>
                        <wpg:cNvGrpSpPr/>
                        <wpg:grpSpPr>
                          <a:xfrm>
                            <a:off x="0" y="0"/>
                            <a:ext cx="1607820" cy="1775460"/>
                            <a:chOff x="0" y="0"/>
                            <a:chExt cx="1607820" cy="1775460"/>
                          </a:xfrm>
                        </wpg:grpSpPr>
                        <pic:pic xmlns:pic="http://schemas.openxmlformats.org/drawingml/2006/picture">
                          <pic:nvPicPr>
                            <pic:cNvPr id="17412" name="Рисунок 6" descr="Зображення, що містить Обладнання лабораторії, у приміщенні, пляшка&#10;&#10;Автоматично згенерований опис">
                              <a:extLst>
                                <a:ext uri="{FF2B5EF4-FFF2-40B4-BE49-F238E27FC236}">
                                  <a16:creationId xmlns:a16="http://schemas.microsoft.com/office/drawing/2014/main" id="{004ED415-D75C-7B2C-74A8-C7DDA16D651D}"/>
                                </a:ext>
                              </a:extLst>
                            </pic:cNvPr>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22045" cy="1775460"/>
                            </a:xfrm>
                            <a:prstGeom prst="rect">
                              <a:avLst/>
                            </a:prstGeom>
                            <a:noFill/>
                            <a:ln>
                              <a:noFill/>
                            </a:ln>
                          </pic:spPr>
                        </pic:pic>
                        <wpg:grpSp>
                          <wpg:cNvPr id="2108052742" name="Групувати 1"/>
                          <wpg:cNvGrpSpPr/>
                          <wpg:grpSpPr>
                            <a:xfrm>
                              <a:off x="647700" y="259080"/>
                              <a:ext cx="960120" cy="655320"/>
                              <a:chOff x="-76200" y="45720"/>
                              <a:chExt cx="960120" cy="655320"/>
                            </a:xfrm>
                          </wpg:grpSpPr>
                          <wps:wsp>
                            <wps:cNvPr id="17415" name="Прямая со стрелкой 15">
                              <a:extLst>
                                <a:ext uri="{FF2B5EF4-FFF2-40B4-BE49-F238E27FC236}">
                                  <a16:creationId xmlns:a16="http://schemas.microsoft.com/office/drawing/2014/main" id="{1C65311D-2148-1122-40E4-6DAB792577C4}"/>
                                </a:ext>
                              </a:extLst>
                            </wps:cNvPr>
                            <wps:cNvCnPr>
                              <a:cxnSpLocks noChangeShapeType="1"/>
                            </wps:cNvCnPr>
                            <wps:spPr bwMode="auto">
                              <a:xfrm flipH="1">
                                <a:off x="-30480" y="266700"/>
                                <a:ext cx="243840" cy="434340"/>
                              </a:xfrm>
                              <a:prstGeom prst="straightConnector1">
                                <a:avLst/>
                              </a:prstGeom>
                              <a:noFill/>
                              <a:ln w="9525" algn="ctr">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413" name="TextBox 10">
                              <a:extLst>
                                <a:ext uri="{FF2B5EF4-FFF2-40B4-BE49-F238E27FC236}">
                                  <a16:creationId xmlns:a16="http://schemas.microsoft.com/office/drawing/2014/main" id="{F76BA0DE-ABE9-84D4-D880-C9A2DBA3087D}"/>
                                </a:ext>
                              </a:extLst>
                            </wps:cNvPr>
                            <wps:cNvSpPr txBox="1">
                              <a:spLocks noChangeArrowheads="1"/>
                            </wps:cNvSpPr>
                            <wps:spPr bwMode="auto">
                              <a:xfrm>
                                <a:off x="-76200" y="45720"/>
                                <a:ext cx="96012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7E711" w14:textId="77777777" w:rsidR="00D44430" w:rsidRPr="00D44430" w:rsidRDefault="00D44430" w:rsidP="00D44430">
                                  <w:pPr>
                                    <w:rPr>
                                      <w:rFonts w:hAnsi="Aptos"/>
                                      <w:color w:val="000000" w:themeColor="text1"/>
                                      <w:kern w:val="24"/>
                                      <w:lang w:val="ru-RU"/>
                                      <w14:ligatures w14:val="none"/>
                                    </w:rPr>
                                  </w:pPr>
                                  <w:r w:rsidRPr="00D44430">
                                    <w:rPr>
                                      <w:rFonts w:hAnsi="Aptos"/>
                                      <w:color w:val="000000" w:themeColor="text1"/>
                                      <w:kern w:val="24"/>
                                      <w:lang w:val="ru-RU"/>
                                    </w:rPr>
                                    <w:t>сироватка</w:t>
                                  </w:r>
                                </w:p>
                              </w:txbxContent>
                            </wps:txbx>
                            <wps:bodyPr wrap="square">
                              <a:noAutofit/>
                            </wps:bodyPr>
                          </wps:wsp>
                        </wpg:grpSp>
                      </wpg:grpSp>
                      <wpg:grpSp>
                        <wpg:cNvPr id="1092871929" name="Групувати 2"/>
                        <wpg:cNvGrpSpPr/>
                        <wpg:grpSpPr>
                          <a:xfrm>
                            <a:off x="731520" y="601980"/>
                            <a:ext cx="853440" cy="670560"/>
                            <a:chOff x="0" y="0"/>
                            <a:chExt cx="853440" cy="670560"/>
                          </a:xfrm>
                        </wpg:grpSpPr>
                        <wps:wsp>
                          <wps:cNvPr id="902352602" name="TextBox 10"/>
                          <wps:cNvSpPr txBox="1">
                            <a:spLocks noChangeArrowheads="1"/>
                          </wps:cNvSpPr>
                          <wps:spPr bwMode="auto">
                            <a:xfrm>
                              <a:off x="106680" y="0"/>
                              <a:ext cx="74676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801A" w14:textId="01674EFA" w:rsidR="00D44430" w:rsidRPr="00D44430" w:rsidRDefault="00D44430" w:rsidP="00D44430">
                                <w:pPr>
                                  <w:rPr>
                                    <w:rFonts w:hAnsi="Aptos"/>
                                    <w:color w:val="000000" w:themeColor="text1"/>
                                    <w:kern w:val="24"/>
                                    <w:lang w:val="ru-RU"/>
                                    <w14:ligatures w14:val="none"/>
                                  </w:rPr>
                                </w:pPr>
                                <w:r>
                                  <w:rPr>
                                    <w:rFonts w:hAnsi="Aptos"/>
                                    <w:color w:val="000000" w:themeColor="text1"/>
                                    <w:kern w:val="24"/>
                                    <w:lang w:val="ru-RU"/>
                                  </w:rPr>
                                  <w:t>згусток</w:t>
                                </w:r>
                              </w:p>
                            </w:txbxContent>
                          </wps:txbx>
                          <wps:bodyPr wrap="square">
                            <a:noAutofit/>
                          </wps:bodyPr>
                        </wps:wsp>
                        <wps:wsp>
                          <wps:cNvPr id="1962086145" name="Прямая со стрелкой 15"/>
                          <wps:cNvCnPr>
                            <a:cxnSpLocks noChangeShapeType="1"/>
                          </wps:cNvCnPr>
                          <wps:spPr bwMode="auto">
                            <a:xfrm flipH="1">
                              <a:off x="0" y="236220"/>
                              <a:ext cx="243840" cy="434340"/>
                            </a:xfrm>
                            <a:prstGeom prst="straightConnector1">
                              <a:avLst/>
                            </a:prstGeom>
                            <a:noFill/>
                            <a:ln w="9525" algn="ctr">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wgp>
                  </a:graphicData>
                </a:graphic>
              </wp:anchor>
            </w:drawing>
          </mc:Choice>
          <mc:Fallback>
            <w:pict>
              <v:group w14:anchorId="6862C105" id="Групувати 9" o:spid="_x0000_s1038" style="position:absolute;left:0;text-align:left;margin-left:337.15pt;margin-top:23.15pt;width:126.6pt;height:139.8pt;z-index:251674624" coordsize="16078,17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">
                <v:group id="Групувати 7" o:spid="_x0000_s1039" style="position:absolute;width:16078;height:17754" coordsize="1607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">
                  <v:shape id="Рисунок 6" o:spid="_x0000_s1040" type="#_x0000_t75" alt="Зображення, що містить Обладнання лабораторії, у приміщенні, пляшка&#10;&#10;Автоматично згенерований опис" style="position:absolute;width:11220;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">
                    <v:imagedata r:id="rId31" o:title="Зображення, що містить Обладнання лабораторії, у приміщенні, пляшка&#10;&#10;Автоматично згенерований опис"/>
                  </v:shape>
                  <v:group id="Групувати 1" o:spid="_x0000_s1041" style="position:absolute;left:6477;top:2590;width:9601;height:6554" coordorigin="-762,457" coordsize="960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">
                    <v:shape id="Прямая со стрелкой 15" o:spid="_x0000_s1042" type="#_x0000_t32" style="position:absolute;left:-304;top:2667;width:2437;height:43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" strokecolor="black [3213]">
                      <v:stroke endarrow="block"/>
                      <v:shadow color="#e8e8e8 [3214]"/>
                    </v:shape>
                    <v:shape id="_x0000_s1043" type="#_x0000_t202" style="position:absolute;left:-762;top:457;width:96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" filled="f" stroked="f">
                      <v:textbox>
                        <w:txbxContent>
                          <w:p w14:paraId="6EA7E711" w14:textId="77777777" w:rsidR="00D44430" w:rsidRPr="00D44430" w:rsidRDefault="00D44430" w:rsidP="00D44430">
                            <w:pPr>
                              <w:rPr>
                                <w:rFonts w:hAnsi="Aptos"/>
                                <w:color w:val="000000" w:themeColor="text1"/>
                                <w:kern w:val="24"/>
                                <w:lang w:val="ru-RU"/>
                                <w14:ligatures w14:val="none"/>
                              </w:rPr>
                            </w:pPr>
                            <w:r w:rsidRPr="00D44430">
                              <w:rPr>
                                <w:rFonts w:hAnsi="Aptos"/>
                                <w:color w:val="000000" w:themeColor="text1"/>
                                <w:kern w:val="24"/>
                                <w:lang w:val="ru-RU"/>
                              </w:rPr>
                              <w:t>сироватка</w:t>
                            </w:r>
                          </w:p>
                        </w:txbxContent>
                      </v:textbox>
                    </v:shape>
                  </v:group>
                </v:group>
                <v:group id="Групувати 2" o:spid="_x0000_s1044" style="position:absolute;left:7315;top:6019;width:8534;height:6706" coordsize="8534,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">
                  <v:shape id="_x0000_s1045" type="#_x0000_t202" style="position:absolute;left:1066;width:746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" filled="f" stroked="f">
                    <v:textbox>
                      <w:txbxContent>
                        <w:p w14:paraId="11FD801A" w14:textId="01674EFA" w:rsidR="00D44430" w:rsidRPr="00D44430" w:rsidRDefault="00D44430" w:rsidP="00D44430">
                          <w:pPr>
                            <w:rPr>
                              <w:rFonts w:hAnsi="Aptos"/>
                              <w:color w:val="000000" w:themeColor="text1"/>
                              <w:kern w:val="24"/>
                              <w:lang w:val="ru-RU"/>
                              <w14:ligatures w14:val="none"/>
                            </w:rPr>
                          </w:pPr>
                          <w:r>
                            <w:rPr>
                              <w:rFonts w:hAnsi="Aptos"/>
                              <w:color w:val="000000" w:themeColor="text1"/>
                              <w:kern w:val="24"/>
                              <w:lang w:val="ru-RU"/>
                            </w:rPr>
                            <w:t>згусток</w:t>
                          </w:r>
                        </w:p>
                      </w:txbxContent>
                    </v:textbox>
                  </v:shape>
                  <v:shape id="Прямая со стрелкой 15" o:spid="_x0000_s1046" type="#_x0000_t32" style="position:absolute;top:2362;width:2438;height:43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" strokecolor="black [3213]">
                    <v:stroke endarrow="block"/>
                    <v:shadow color="#e8e8e8 [3214]"/>
                  </v:shape>
                </v:group>
                <w10:wrap type="topAndBottom"/>
              </v:group>
            </w:pict>
          </mc:Fallback>
        </mc:AlternateContent>
      </w:r>
      <w:r w:rsidR="00E8205E">
        <w:rPr>
          <w:noProof/>
          <w:lang w:eastAsia="uk-UA"/>
        </w:rPr>
        <w:drawing>
          <wp:anchor distT="0" distB="0" distL="114300" distR="114300" simplePos="0" relativeHeight="251680768" behindDoc="0" locked="0" layoutInCell="1" allowOverlap="1" wp14:anchorId="0DA3EF00" wp14:editId="7C13002E">
            <wp:simplePos x="0" y="0"/>
            <wp:positionH relativeFrom="column">
              <wp:posOffset>304165</wp:posOffset>
            </wp:positionH>
            <wp:positionV relativeFrom="paragraph">
              <wp:posOffset>277495</wp:posOffset>
            </wp:positionV>
            <wp:extent cx="1600200" cy="1793875"/>
            <wp:effectExtent l="0" t="0" r="0" b="0"/>
            <wp:wrapTopAndBottom/>
            <wp:docPr id="1741000271" name="Рисунок 13" descr="54.500+ Tubo De Sangre Fotografías de stock, fotos e imágenes libres de  derechos - iStock | Donar sangre, Muestras de san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4.500+ Tubo De Sangre Fotografías de stock, fotos e imágenes libres de  derechos - iStock | Donar sangre, Muestras de sangre"/>
                    <pic:cNvPicPr>
                      <a:picLocks noChangeAspect="1" noChangeArrowheads="1"/>
                    </pic:cNvPicPr>
                  </pic:nvPicPr>
                  <pic:blipFill rotWithShape="1">
                    <a:blip r:embed="rId32">
                      <a:extLst>
                        <a:ext uri="{28A0092B-C50C-407E-A947-70E740481C1C}">
                          <a14:useLocalDpi xmlns:a14="http://schemas.microsoft.com/office/drawing/2010/main" val="0"/>
                        </a:ext>
                      </a:extLst>
                    </a:blip>
                    <a:srcRect l="30457" t="14902" r="23137" b="7059"/>
                    <a:stretch/>
                  </pic:blipFill>
                  <pic:spPr bwMode="auto">
                    <a:xfrm>
                      <a:off x="0" y="0"/>
                      <a:ext cx="1600200" cy="1793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F76" w14:textId="5FF845AB" w:rsidR="002375E5" w:rsidRDefault="00E8205E" w:rsidP="00E8205E">
      <w:pPr>
        <w:jc w:val="center"/>
        <w:rPr>
          <w:rFonts w:ascii="Times New Roman" w:hAnsi="Times New Roman" w:cs="Times New Roman"/>
          <w:sz w:val="24"/>
          <w:szCs w:val="24"/>
        </w:rPr>
      </w:pPr>
      <w:r>
        <w:rPr>
          <w:rFonts w:ascii="Times New Roman" w:hAnsi="Times New Roman" w:cs="Times New Roman"/>
          <w:sz w:val="24"/>
          <w:szCs w:val="24"/>
        </w:rPr>
        <w:br/>
        <w:t xml:space="preserve">Рис. </w:t>
      </w:r>
      <w:r w:rsidR="001F2D76">
        <w:rPr>
          <w:rFonts w:ascii="Times New Roman" w:hAnsi="Times New Roman" w:cs="Times New Roman"/>
          <w:sz w:val="24"/>
          <w:szCs w:val="24"/>
        </w:rPr>
        <w:t>7</w:t>
      </w:r>
      <w:r>
        <w:rPr>
          <w:rFonts w:ascii="Times New Roman" w:hAnsi="Times New Roman" w:cs="Times New Roman"/>
          <w:sz w:val="24"/>
          <w:szCs w:val="24"/>
        </w:rPr>
        <w:t>. Пробірки для забору венозної крові з активатором згортання</w:t>
      </w:r>
    </w:p>
    <w:p w14:paraId="53DCFC83" w14:textId="5974DD15" w:rsidR="001F2D76" w:rsidRDefault="001F2D76" w:rsidP="001F2D76">
      <w:pPr>
        <w:ind w:firstLine="708"/>
        <w:jc w:val="both"/>
        <w:rPr>
          <w:rFonts w:ascii="Times New Roman" w:hAnsi="Times New Roman" w:cs="Times New Roman"/>
          <w:sz w:val="24"/>
          <w:szCs w:val="24"/>
        </w:rPr>
      </w:pPr>
      <w:r>
        <w:rPr>
          <w:noProof/>
          <w:lang w:eastAsia="uk-UA"/>
        </w:rPr>
        <w:lastRenderedPageBreak/>
        <w:drawing>
          <wp:anchor distT="0" distB="0" distL="114300" distR="114300" simplePos="0" relativeHeight="251679744" behindDoc="0" locked="0" layoutInCell="1" allowOverlap="1" wp14:anchorId="1E490055" wp14:editId="7B15749E">
            <wp:simplePos x="0" y="0"/>
            <wp:positionH relativeFrom="margin">
              <wp:posOffset>4265684</wp:posOffset>
            </wp:positionH>
            <wp:positionV relativeFrom="paragraph">
              <wp:posOffset>1271454</wp:posOffset>
            </wp:positionV>
            <wp:extent cx="1824355" cy="1813560"/>
            <wp:effectExtent l="0" t="0" r="4445" b="0"/>
            <wp:wrapSquare wrapText="bothSides"/>
            <wp:docPr id="518888303" name="Рисунок 11" descr="En plástico con Gel separador + Activador de coagulación | Tubos para Suero  | Diagnostico Belgrano S.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 plástico con Gel separador + Activador de coagulación | Tubos para Suero  | Diagnostico Belgrano S.R.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4355"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uk-UA"/>
        </w:rPr>
        <mc:AlternateContent>
          <mc:Choice Requires="wps">
            <w:drawing>
              <wp:anchor distT="0" distB="0" distL="114300" distR="114300" simplePos="0" relativeHeight="251701248" behindDoc="0" locked="0" layoutInCell="1" allowOverlap="1" wp14:anchorId="52A077BB" wp14:editId="6307E3E5">
                <wp:simplePos x="0" y="0"/>
                <wp:positionH relativeFrom="column">
                  <wp:posOffset>3782838</wp:posOffset>
                </wp:positionH>
                <wp:positionV relativeFrom="paragraph">
                  <wp:posOffset>2228482</wp:posOffset>
                </wp:positionV>
                <wp:extent cx="427703" cy="117987"/>
                <wp:effectExtent l="0" t="19050" r="29845" b="34925"/>
                <wp:wrapNone/>
                <wp:docPr id="233006311" name="Стрілка: вправо 36"/>
                <wp:cNvGraphicFramePr/>
                <a:graphic xmlns:a="http://schemas.openxmlformats.org/drawingml/2006/main">
                  <a:graphicData uri="http://schemas.microsoft.com/office/word/2010/wordprocessingShape">
                    <wps:wsp>
                      <wps:cNvSpPr/>
                      <wps:spPr>
                        <a:xfrm>
                          <a:off x="0" y="0"/>
                          <a:ext cx="427703" cy="117987"/>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18C48" id="Стрілка: вправо 36" o:spid="_x0000_s1026" type="#_x0000_t13" style="position:absolute;margin-left:297.85pt;margin-top:175.45pt;width:33.7pt;height:9.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" adj="18621" fillcolor="red" strokecolor="red" strokeweight="1pt"/>
            </w:pict>
          </mc:Fallback>
        </mc:AlternateContent>
      </w:r>
      <w:r w:rsidRPr="001F2D76">
        <w:rPr>
          <w:rFonts w:ascii="Times New Roman" w:hAnsi="Times New Roman" w:cs="Times New Roman"/>
          <w:sz w:val="24"/>
          <w:szCs w:val="24"/>
        </w:rPr>
        <w:t xml:space="preserve">Також для виділення </w:t>
      </w:r>
      <w:r>
        <w:rPr>
          <w:rFonts w:ascii="Times New Roman" w:hAnsi="Times New Roman" w:cs="Times New Roman"/>
          <w:sz w:val="24"/>
          <w:szCs w:val="24"/>
        </w:rPr>
        <w:t>сироватки</w:t>
      </w:r>
      <w:r w:rsidRPr="001F2D76">
        <w:rPr>
          <w:rFonts w:ascii="Times New Roman" w:hAnsi="Times New Roman" w:cs="Times New Roman"/>
          <w:sz w:val="24"/>
          <w:szCs w:val="24"/>
        </w:rPr>
        <w:t xml:space="preserve"> крові використовують пробірки з </w:t>
      </w:r>
      <w:proofErr w:type="spellStart"/>
      <w:r w:rsidRPr="001F2D76">
        <w:rPr>
          <w:rFonts w:ascii="Times New Roman" w:hAnsi="Times New Roman" w:cs="Times New Roman"/>
          <w:sz w:val="24"/>
          <w:szCs w:val="24"/>
        </w:rPr>
        <w:t>олефіновим</w:t>
      </w:r>
      <w:proofErr w:type="spellEnd"/>
      <w:r w:rsidRPr="001F2D76">
        <w:rPr>
          <w:rFonts w:ascii="Times New Roman" w:hAnsi="Times New Roman" w:cs="Times New Roman"/>
          <w:sz w:val="24"/>
          <w:szCs w:val="24"/>
        </w:rPr>
        <w:t xml:space="preserve"> гелем, який знаходиться на дні пробірки.</w:t>
      </w:r>
      <w:r>
        <w:rPr>
          <w:rFonts w:ascii="Times New Roman" w:hAnsi="Times New Roman" w:cs="Times New Roman"/>
          <w:sz w:val="24"/>
          <w:szCs w:val="24"/>
        </w:rPr>
        <w:t xml:space="preserve"> </w:t>
      </w:r>
      <w:r w:rsidRPr="001F2D76">
        <w:rPr>
          <w:rFonts w:ascii="Times New Roman" w:hAnsi="Times New Roman" w:cs="Times New Roman"/>
          <w:sz w:val="24"/>
          <w:szCs w:val="24"/>
        </w:rPr>
        <w:t xml:space="preserve">В пробірках з інертним </w:t>
      </w:r>
      <w:proofErr w:type="spellStart"/>
      <w:r w:rsidRPr="001F2D76">
        <w:rPr>
          <w:rFonts w:ascii="Times New Roman" w:hAnsi="Times New Roman" w:cs="Times New Roman"/>
          <w:sz w:val="24"/>
          <w:szCs w:val="24"/>
        </w:rPr>
        <w:t>розділю</w:t>
      </w:r>
      <w:r>
        <w:rPr>
          <w:rFonts w:ascii="Times New Roman" w:hAnsi="Times New Roman" w:cs="Times New Roman"/>
          <w:sz w:val="24"/>
          <w:szCs w:val="24"/>
        </w:rPr>
        <w:t>юч</w:t>
      </w:r>
      <w:r w:rsidRPr="001F2D76">
        <w:rPr>
          <w:rFonts w:ascii="Times New Roman" w:hAnsi="Times New Roman" w:cs="Times New Roman"/>
          <w:sz w:val="24"/>
          <w:szCs w:val="24"/>
        </w:rPr>
        <w:t>им</w:t>
      </w:r>
      <w:proofErr w:type="spellEnd"/>
      <w:r w:rsidRPr="001F2D76">
        <w:rPr>
          <w:rFonts w:ascii="Times New Roman" w:hAnsi="Times New Roman" w:cs="Times New Roman"/>
          <w:sz w:val="24"/>
          <w:szCs w:val="24"/>
        </w:rPr>
        <w:t xml:space="preserve"> гелем в процесі центрифугування утворюється стабільний бар'єр між </w:t>
      </w:r>
      <w:r>
        <w:rPr>
          <w:rFonts w:ascii="Times New Roman" w:hAnsi="Times New Roman" w:cs="Times New Roman"/>
          <w:sz w:val="24"/>
          <w:szCs w:val="24"/>
        </w:rPr>
        <w:t>сироваткою</w:t>
      </w:r>
      <w:r w:rsidRPr="001F2D76">
        <w:rPr>
          <w:rFonts w:ascii="Times New Roman" w:hAnsi="Times New Roman" w:cs="Times New Roman"/>
          <w:sz w:val="24"/>
          <w:szCs w:val="24"/>
        </w:rPr>
        <w:t xml:space="preserve"> і клітинами крові.</w:t>
      </w:r>
      <w:r>
        <w:rPr>
          <w:rFonts w:ascii="Times New Roman" w:hAnsi="Times New Roman" w:cs="Times New Roman"/>
          <w:sz w:val="24"/>
          <w:szCs w:val="24"/>
        </w:rPr>
        <w:t xml:space="preserve"> </w:t>
      </w:r>
      <w:r w:rsidRPr="001F2D76">
        <w:rPr>
          <w:rFonts w:ascii="Times New Roman" w:hAnsi="Times New Roman" w:cs="Times New Roman"/>
          <w:sz w:val="24"/>
          <w:szCs w:val="24"/>
        </w:rPr>
        <w:t>Щільність цього матеріалу нижча, ніж у кров'яного згустку, але вища, ніж у сироватки. Під час центрифугування гель формує стабільний бар'єр, що відокремлює сироватку від фібрину і клітин, що полегшує взяття сироватки.</w:t>
      </w:r>
    </w:p>
    <w:p w14:paraId="14FFAC59" w14:textId="10BCC08F" w:rsidR="00E8205E" w:rsidRPr="00E06C8A" w:rsidRDefault="001F2D76" w:rsidP="00F0349F">
      <w:pPr>
        <w:jc w:val="center"/>
        <w:rPr>
          <w:rFonts w:ascii="Times New Roman" w:hAnsi="Times New Roman" w:cs="Times New Roman"/>
          <w:sz w:val="24"/>
          <w:szCs w:val="24"/>
          <w:lang w:val="ru-RU"/>
        </w:rPr>
      </w:pPr>
      <w:r>
        <w:rPr>
          <w:noProof/>
          <w:lang w:eastAsia="uk-UA"/>
        </w:rPr>
        <w:drawing>
          <wp:anchor distT="0" distB="0" distL="114300" distR="114300" simplePos="0" relativeHeight="251682816" behindDoc="0" locked="0" layoutInCell="1" allowOverlap="1" wp14:anchorId="31A8D118" wp14:editId="70F6E360">
            <wp:simplePos x="0" y="0"/>
            <wp:positionH relativeFrom="column">
              <wp:posOffset>2193925</wp:posOffset>
            </wp:positionH>
            <wp:positionV relativeFrom="paragraph">
              <wp:posOffset>4547</wp:posOffset>
            </wp:positionV>
            <wp:extent cx="1882140" cy="1882140"/>
            <wp:effectExtent l="0" t="0" r="3810" b="3810"/>
            <wp:wrapSquare wrapText="bothSides"/>
            <wp:docPr id="152058818" name="Рисунок 14" descr="СМ-6МT - центрифуга лабораторная, с ротором 6М.02, 24х12 мл | Купить по  низкой цене стоматологическое оборудование ELMI (Ла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М-6МT - центрифуга лабораторная, с ротором 6М.02, 24х12 мл | Купить по  низкой цене стоматологическое оборудование ELMI (Латвия)"/>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uk-UA"/>
        </w:rPr>
        <mc:AlternateContent>
          <mc:Choice Requires="wps">
            <w:drawing>
              <wp:anchor distT="0" distB="0" distL="114300" distR="114300" simplePos="0" relativeHeight="251699200" behindDoc="0" locked="0" layoutInCell="1" allowOverlap="1" wp14:anchorId="46A209CA" wp14:editId="5C0C683D">
                <wp:simplePos x="0" y="0"/>
                <wp:positionH relativeFrom="column">
                  <wp:posOffset>2145563</wp:posOffset>
                </wp:positionH>
                <wp:positionV relativeFrom="paragraph">
                  <wp:posOffset>958215</wp:posOffset>
                </wp:positionV>
                <wp:extent cx="412750" cy="114915"/>
                <wp:effectExtent l="0" t="19050" r="44450" b="38100"/>
                <wp:wrapNone/>
                <wp:docPr id="1787401100" name="Стрілка: вправо 36"/>
                <wp:cNvGraphicFramePr/>
                <a:graphic xmlns:a="http://schemas.openxmlformats.org/drawingml/2006/main">
                  <a:graphicData uri="http://schemas.microsoft.com/office/word/2010/wordprocessingShape">
                    <wps:wsp>
                      <wps:cNvSpPr/>
                      <wps:spPr>
                        <a:xfrm flipV="1">
                          <a:off x="0" y="0"/>
                          <a:ext cx="412750" cy="114915"/>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08231" id="Стрілка: вправо 36" o:spid="_x0000_s1026" type="#_x0000_t13" style="position:absolute;margin-left:168.95pt;margin-top:75.45pt;width:32.5pt;height:9.0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" adj="18593" fillcolor="red" strokecolor="red" strokeweight="1pt"/>
            </w:pict>
          </mc:Fallback>
        </mc:AlternateContent>
      </w:r>
      <w:r>
        <w:rPr>
          <w:noProof/>
          <w:lang w:eastAsia="uk-UA"/>
        </w:rPr>
        <w:drawing>
          <wp:anchor distT="0" distB="0" distL="114300" distR="114300" simplePos="0" relativeHeight="251678720" behindDoc="0" locked="0" layoutInCell="1" allowOverlap="1" wp14:anchorId="367B8CAA" wp14:editId="4032E203">
            <wp:simplePos x="0" y="0"/>
            <wp:positionH relativeFrom="margin">
              <wp:posOffset>-635</wp:posOffset>
            </wp:positionH>
            <wp:positionV relativeFrom="paragraph">
              <wp:posOffset>43283</wp:posOffset>
            </wp:positionV>
            <wp:extent cx="2094230" cy="1828800"/>
            <wp:effectExtent l="0" t="0" r="1270" b="0"/>
            <wp:wrapSquare wrapText="bothSides"/>
            <wp:docPr id="342687653" name="Рисунок 12" descr="Obtención de suero sanguíneo - Health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btención de suero sanguíneo - Healthbi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6557" r="26175"/>
                    <a:stretch/>
                  </pic:blipFill>
                  <pic:spPr bwMode="auto">
                    <a:xfrm>
                      <a:off x="0" y="0"/>
                      <a:ext cx="2094230"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05E">
        <w:rPr>
          <w:rFonts w:ascii="Times New Roman" w:hAnsi="Times New Roman" w:cs="Times New Roman"/>
          <w:sz w:val="24"/>
          <w:szCs w:val="24"/>
        </w:rPr>
        <w:br/>
        <w:t xml:space="preserve">Рис. </w:t>
      </w:r>
      <w:r>
        <w:rPr>
          <w:rFonts w:ascii="Times New Roman" w:hAnsi="Times New Roman" w:cs="Times New Roman"/>
          <w:sz w:val="24"/>
          <w:szCs w:val="24"/>
        </w:rPr>
        <w:t>8</w:t>
      </w:r>
      <w:r w:rsidR="00E8205E">
        <w:rPr>
          <w:rFonts w:ascii="Times New Roman" w:hAnsi="Times New Roman" w:cs="Times New Roman"/>
          <w:sz w:val="24"/>
          <w:szCs w:val="24"/>
        </w:rPr>
        <w:t>. Пробірки для забору венозної крові з гелем</w:t>
      </w:r>
    </w:p>
    <w:p w14:paraId="09FAAB1F" w14:textId="22AE9780" w:rsidR="00EA077E" w:rsidRPr="00D502FD" w:rsidRDefault="00EA077E" w:rsidP="00D502FD">
      <w:pPr>
        <w:pStyle w:val="a9"/>
        <w:numPr>
          <w:ilvl w:val="1"/>
          <w:numId w:val="30"/>
        </w:numPr>
        <w:jc w:val="center"/>
        <w:outlineLvl w:val="1"/>
        <w:rPr>
          <w:rFonts w:ascii="Times New Roman" w:hAnsi="Times New Roman" w:cs="Times New Roman"/>
          <w:b/>
          <w:bCs/>
          <w:sz w:val="24"/>
          <w:szCs w:val="24"/>
        </w:rPr>
      </w:pPr>
      <w:bookmarkStart w:id="5" w:name="_Toc204011813"/>
      <w:r>
        <w:rPr>
          <w:noProof/>
          <w:lang w:eastAsia="uk-UA"/>
        </w:rPr>
        <mc:AlternateContent>
          <mc:Choice Requires="wpg">
            <w:drawing>
              <wp:anchor distT="0" distB="0" distL="114300" distR="114300" simplePos="0" relativeHeight="251708416" behindDoc="0" locked="0" layoutInCell="1" allowOverlap="1" wp14:anchorId="1D615B6E" wp14:editId="5EA4E745">
                <wp:simplePos x="0" y="0"/>
                <wp:positionH relativeFrom="margin">
                  <wp:posOffset>1228571</wp:posOffset>
                </wp:positionH>
                <wp:positionV relativeFrom="paragraph">
                  <wp:posOffset>238125</wp:posOffset>
                </wp:positionV>
                <wp:extent cx="3812540" cy="1902460"/>
                <wp:effectExtent l="0" t="0" r="0" b="2540"/>
                <wp:wrapNone/>
                <wp:docPr id="1166020197" name="Групувати 38"/>
                <wp:cNvGraphicFramePr/>
                <a:graphic xmlns:a="http://schemas.openxmlformats.org/drawingml/2006/main">
                  <a:graphicData uri="http://schemas.microsoft.com/office/word/2010/wordprocessingGroup">
                    <wpg:wgp>
                      <wpg:cNvGrpSpPr/>
                      <wpg:grpSpPr>
                        <a:xfrm>
                          <a:off x="0" y="0"/>
                          <a:ext cx="3812540" cy="1902460"/>
                          <a:chOff x="0" y="0"/>
                          <a:chExt cx="3812540" cy="1902460"/>
                        </a:xfrm>
                      </wpg:grpSpPr>
                      <pic:pic xmlns:pic="http://schemas.openxmlformats.org/drawingml/2006/picture">
                        <pic:nvPicPr>
                          <pic:cNvPr id="2010699743" name="Рисунок 37" descr="My Shop Went To Nurse Collect This Might Be The Most, 54% OFF"/>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2540" cy="1902460"/>
                          </a:xfrm>
                          <a:prstGeom prst="rect">
                            <a:avLst/>
                          </a:prstGeom>
                          <a:noFill/>
                          <a:ln>
                            <a:noFill/>
                          </a:ln>
                        </pic:spPr>
                      </pic:pic>
                      <wps:wsp>
                        <wps:cNvPr id="217" name="Текстове поле 2"/>
                        <wps:cNvSpPr txBox="1">
                          <a:spLocks noChangeArrowheads="1"/>
                        </wps:cNvSpPr>
                        <wps:spPr bwMode="auto">
                          <a:xfrm>
                            <a:off x="1285102" y="1565189"/>
                            <a:ext cx="246380" cy="222250"/>
                          </a:xfrm>
                          <a:prstGeom prst="rect">
                            <a:avLst/>
                          </a:prstGeom>
                          <a:solidFill>
                            <a:srgbClr val="FFFFFF"/>
                          </a:solidFill>
                          <a:ln w="9525">
                            <a:solidFill>
                              <a:srgbClr val="000000"/>
                            </a:solidFill>
                            <a:miter lim="800000"/>
                            <a:headEnd/>
                            <a:tailEnd/>
                          </a:ln>
                        </wps:spPr>
                        <wps:txbx>
                          <w:txbxContent>
                            <w:p w14:paraId="53D18E06" w14:textId="193137E5" w:rsidR="00EA077E" w:rsidRPr="00EA077E" w:rsidRDefault="00EA077E">
                              <w:pPr>
                                <w:rPr>
                                  <w:sz w:val="20"/>
                                  <w:szCs w:val="20"/>
                                </w:rPr>
                              </w:pPr>
                              <w:r w:rsidRPr="00EA077E">
                                <w:rPr>
                                  <w:sz w:val="20"/>
                                  <w:szCs w:val="20"/>
                                </w:rPr>
                                <w:t>а</w:t>
                              </w:r>
                            </w:p>
                          </w:txbxContent>
                        </wps:txbx>
                        <wps:bodyPr rot="0" vert="horz" wrap="square" lIns="91440" tIns="45720" rIns="91440" bIns="45720" anchor="t" anchorCtr="0">
                          <a:noAutofit/>
                        </wps:bodyPr>
                      </wps:wsp>
                      <wps:wsp>
                        <wps:cNvPr id="667958354" name="Текстове поле 2"/>
                        <wps:cNvSpPr txBox="1">
                          <a:spLocks noChangeArrowheads="1"/>
                        </wps:cNvSpPr>
                        <wps:spPr bwMode="auto">
                          <a:xfrm>
                            <a:off x="1598140" y="1606378"/>
                            <a:ext cx="246380" cy="222250"/>
                          </a:xfrm>
                          <a:prstGeom prst="rect">
                            <a:avLst/>
                          </a:prstGeom>
                          <a:solidFill>
                            <a:srgbClr val="FFFFFF"/>
                          </a:solidFill>
                          <a:ln w="9525">
                            <a:solidFill>
                              <a:srgbClr val="000000"/>
                            </a:solidFill>
                            <a:miter lim="800000"/>
                            <a:headEnd/>
                            <a:tailEnd/>
                          </a:ln>
                        </wps:spPr>
                        <wps:txbx>
                          <w:txbxContent>
                            <w:p w14:paraId="7C27F6CA" w14:textId="700DCA32" w:rsidR="00EA077E" w:rsidRPr="00EA077E" w:rsidRDefault="00EA077E" w:rsidP="00EA077E">
                              <w:pPr>
                                <w:rPr>
                                  <w:sz w:val="20"/>
                                  <w:szCs w:val="20"/>
                                  <w:lang w:val="en-US"/>
                                </w:rPr>
                              </w:pPr>
                              <w:r>
                                <w:rPr>
                                  <w:sz w:val="20"/>
                                  <w:szCs w:val="20"/>
                                  <w:lang w:val="en-US"/>
                                </w:rPr>
                                <w:t>b</w:t>
                              </w:r>
                            </w:p>
                          </w:txbxContent>
                        </wps:txbx>
                        <wps:bodyPr rot="0" vert="horz" wrap="square" lIns="91440" tIns="45720" rIns="91440" bIns="45720" anchor="t" anchorCtr="0">
                          <a:noAutofit/>
                        </wps:bodyPr>
                      </wps:wsp>
                      <wps:wsp>
                        <wps:cNvPr id="1021487227" name="Текстове поле 2"/>
                        <wps:cNvSpPr txBox="1">
                          <a:spLocks noChangeArrowheads="1"/>
                        </wps:cNvSpPr>
                        <wps:spPr bwMode="auto">
                          <a:xfrm>
                            <a:off x="2364259" y="1425146"/>
                            <a:ext cx="246380" cy="222250"/>
                          </a:xfrm>
                          <a:prstGeom prst="rect">
                            <a:avLst/>
                          </a:prstGeom>
                          <a:solidFill>
                            <a:srgbClr val="FFFFFF"/>
                          </a:solidFill>
                          <a:ln w="9525">
                            <a:solidFill>
                              <a:srgbClr val="000000"/>
                            </a:solidFill>
                            <a:miter lim="800000"/>
                            <a:headEnd/>
                            <a:tailEnd/>
                          </a:ln>
                        </wps:spPr>
                        <wps:txbx>
                          <w:txbxContent>
                            <w:p w14:paraId="284F1F76" w14:textId="71AABE7D" w:rsidR="00EA077E" w:rsidRPr="00EA077E" w:rsidRDefault="00EA077E" w:rsidP="00EA077E">
                              <w:pPr>
                                <w:rPr>
                                  <w:sz w:val="20"/>
                                  <w:szCs w:val="20"/>
                                  <w:lang w:val="en-US"/>
                                </w:rPr>
                              </w:pPr>
                              <w:r>
                                <w:rPr>
                                  <w:sz w:val="20"/>
                                  <w:szCs w:val="20"/>
                                  <w:lang w:val="en-US"/>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615B6E" id="Групувати 38" o:spid="_x0000_s1047" style="position:absolute;left:0;text-align:left;margin-left:96.75pt;margin-top:18.75pt;width:300.2pt;height:149.8pt;z-index:251708416;mso-position-horizontal-relative:margin;mso-width-relative:margin;mso-height-relative:margin" coordsize="38125,190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">
                <v:shape id="Рисунок 37" o:spid="_x0000_s1048" type="#_x0000_t75" alt="My Shop Went To Nurse Collect This Might Be The Most, 54% OFF" style="position:absolute;width:38125;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">
                  <v:imagedata r:id="rId37" o:title="My Shop Went To Nurse Collect This Might Be The Most, 54% OFF"/>
                </v:shape>
                <v:shape id="Текстове поле 2" o:spid="_x0000_s1049" type="#_x0000_t202" style="position:absolute;left:12851;top:15651;width:246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3D18E06" w14:textId="193137E5" w:rsidR="00EA077E" w:rsidRPr="00EA077E" w:rsidRDefault="00EA077E">
                        <w:pPr>
                          <w:rPr>
                            <w:sz w:val="20"/>
                            <w:szCs w:val="20"/>
                          </w:rPr>
                        </w:pPr>
                        <w:r w:rsidRPr="00EA077E">
                          <w:rPr>
                            <w:sz w:val="20"/>
                            <w:szCs w:val="20"/>
                          </w:rPr>
                          <w:t>а</w:t>
                        </w:r>
                      </w:p>
                    </w:txbxContent>
                  </v:textbox>
                </v:shape>
                <v:shape id="Текстове поле 2" o:spid="_x0000_s1050" type="#_x0000_t202" style="position:absolute;left:15981;top:16063;width:246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">
                  <v:textbox>
                    <w:txbxContent>
                      <w:p w14:paraId="7C27F6CA" w14:textId="700DCA32" w:rsidR="00EA077E" w:rsidRPr="00EA077E" w:rsidRDefault="00EA077E" w:rsidP="00EA077E">
                        <w:pPr>
                          <w:rPr>
                            <w:sz w:val="20"/>
                            <w:szCs w:val="20"/>
                            <w:lang w:val="en-US"/>
                          </w:rPr>
                        </w:pPr>
                        <w:r>
                          <w:rPr>
                            <w:sz w:val="20"/>
                            <w:szCs w:val="20"/>
                            <w:lang w:val="en-US"/>
                          </w:rPr>
                          <w:t>b</w:t>
                        </w:r>
                      </w:p>
                    </w:txbxContent>
                  </v:textbox>
                </v:shape>
                <v:shape id="Текстове поле 2" o:spid="_x0000_s1051" type="#_x0000_t202" style="position:absolute;left:23642;top:14251;width:246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">
                  <v:textbox>
                    <w:txbxContent>
                      <w:p w14:paraId="284F1F76" w14:textId="71AABE7D" w:rsidR="00EA077E" w:rsidRPr="00EA077E" w:rsidRDefault="00EA077E" w:rsidP="00EA077E">
                        <w:pPr>
                          <w:rPr>
                            <w:sz w:val="20"/>
                            <w:szCs w:val="20"/>
                            <w:lang w:val="en-US"/>
                          </w:rPr>
                        </w:pPr>
                        <w:r>
                          <w:rPr>
                            <w:sz w:val="20"/>
                            <w:szCs w:val="20"/>
                            <w:lang w:val="en-US"/>
                          </w:rPr>
                          <w:t>c</w:t>
                        </w:r>
                      </w:p>
                    </w:txbxContent>
                  </v:textbox>
                </v:shape>
                <w10:wrap anchorx="margin"/>
              </v:group>
            </w:pict>
          </mc:Fallback>
        </mc:AlternateContent>
      </w:r>
      <w:r w:rsidR="00DE1212" w:rsidRPr="00D502FD">
        <w:rPr>
          <w:rFonts w:ascii="Times New Roman" w:hAnsi="Times New Roman" w:cs="Times New Roman"/>
          <w:b/>
          <w:bCs/>
          <w:sz w:val="24"/>
          <w:szCs w:val="24"/>
        </w:rPr>
        <w:t xml:space="preserve"> </w:t>
      </w:r>
      <w:r w:rsidRPr="00D502FD">
        <w:rPr>
          <w:rFonts w:ascii="Times New Roman" w:hAnsi="Times New Roman" w:cs="Times New Roman"/>
          <w:b/>
          <w:bCs/>
          <w:sz w:val="24"/>
          <w:szCs w:val="24"/>
        </w:rPr>
        <w:t xml:space="preserve">Поняття гемолізу, </w:t>
      </w:r>
      <w:proofErr w:type="spellStart"/>
      <w:r w:rsidRPr="00D502FD">
        <w:rPr>
          <w:rFonts w:ascii="Times New Roman" w:hAnsi="Times New Roman" w:cs="Times New Roman"/>
          <w:b/>
          <w:bCs/>
          <w:sz w:val="24"/>
          <w:szCs w:val="24"/>
        </w:rPr>
        <w:t>хільозу</w:t>
      </w:r>
      <w:proofErr w:type="spellEnd"/>
      <w:r w:rsidRPr="00D502FD">
        <w:rPr>
          <w:rFonts w:ascii="Times New Roman" w:hAnsi="Times New Roman" w:cs="Times New Roman"/>
          <w:b/>
          <w:bCs/>
          <w:sz w:val="24"/>
          <w:szCs w:val="24"/>
        </w:rPr>
        <w:t xml:space="preserve"> та </w:t>
      </w:r>
      <w:proofErr w:type="spellStart"/>
      <w:r w:rsidRPr="00D502FD">
        <w:rPr>
          <w:rFonts w:ascii="Times New Roman" w:hAnsi="Times New Roman" w:cs="Times New Roman"/>
          <w:b/>
          <w:bCs/>
          <w:sz w:val="24"/>
          <w:szCs w:val="24"/>
        </w:rPr>
        <w:t>іктеричності</w:t>
      </w:r>
      <w:bookmarkEnd w:id="5"/>
      <w:proofErr w:type="spellEnd"/>
      <w:r w:rsidRPr="00D502FD">
        <w:rPr>
          <w:rFonts w:ascii="Times New Roman" w:hAnsi="Times New Roman" w:cs="Times New Roman"/>
          <w:sz w:val="24"/>
          <w:szCs w:val="24"/>
        </w:rPr>
        <w:br/>
      </w:r>
    </w:p>
    <w:p w14:paraId="7E84201B" w14:textId="77777777" w:rsidR="00EA077E" w:rsidRPr="00E06C8A" w:rsidRDefault="00EA077E" w:rsidP="00EA077E">
      <w:pPr>
        <w:jc w:val="center"/>
        <w:rPr>
          <w:rFonts w:ascii="Times New Roman" w:hAnsi="Times New Roman" w:cs="Times New Roman"/>
          <w:sz w:val="24"/>
          <w:szCs w:val="24"/>
          <w:lang w:val="ru-RU"/>
        </w:rPr>
      </w:pPr>
    </w:p>
    <w:p w14:paraId="37475927" w14:textId="77777777" w:rsidR="00EA077E" w:rsidRPr="00E06C8A" w:rsidRDefault="00EA077E" w:rsidP="00EA077E">
      <w:pPr>
        <w:jc w:val="center"/>
        <w:rPr>
          <w:rFonts w:ascii="Times New Roman" w:hAnsi="Times New Roman" w:cs="Times New Roman"/>
          <w:sz w:val="24"/>
          <w:szCs w:val="24"/>
          <w:lang w:val="ru-RU"/>
        </w:rPr>
      </w:pPr>
    </w:p>
    <w:p w14:paraId="2E57736E" w14:textId="77777777" w:rsidR="00EA077E" w:rsidRPr="00E06C8A" w:rsidRDefault="00EA077E" w:rsidP="00EA077E">
      <w:pPr>
        <w:jc w:val="center"/>
        <w:rPr>
          <w:rFonts w:ascii="Times New Roman" w:hAnsi="Times New Roman" w:cs="Times New Roman"/>
          <w:sz w:val="24"/>
          <w:szCs w:val="24"/>
          <w:lang w:val="ru-RU"/>
        </w:rPr>
      </w:pPr>
    </w:p>
    <w:p w14:paraId="0E6F1CBE" w14:textId="77777777" w:rsidR="00EA077E" w:rsidRPr="00E06C8A" w:rsidRDefault="00EA077E" w:rsidP="00EA077E">
      <w:pPr>
        <w:jc w:val="center"/>
        <w:rPr>
          <w:rFonts w:ascii="Times New Roman" w:hAnsi="Times New Roman" w:cs="Times New Roman"/>
          <w:sz w:val="24"/>
          <w:szCs w:val="24"/>
          <w:lang w:val="ru-RU"/>
        </w:rPr>
      </w:pPr>
    </w:p>
    <w:p w14:paraId="5937D922" w14:textId="77777777" w:rsidR="00EA077E" w:rsidRPr="00E06C8A" w:rsidRDefault="00EA077E" w:rsidP="00EA077E">
      <w:pPr>
        <w:jc w:val="center"/>
        <w:rPr>
          <w:rFonts w:ascii="Times New Roman" w:hAnsi="Times New Roman" w:cs="Times New Roman"/>
          <w:sz w:val="24"/>
          <w:szCs w:val="24"/>
          <w:lang w:val="ru-RU"/>
        </w:rPr>
      </w:pPr>
    </w:p>
    <w:p w14:paraId="19A09D0E" w14:textId="77777777" w:rsidR="00EA077E" w:rsidRPr="00E06C8A" w:rsidRDefault="00EA077E" w:rsidP="00EA077E">
      <w:pPr>
        <w:rPr>
          <w:rFonts w:ascii="Times New Roman" w:hAnsi="Times New Roman" w:cs="Times New Roman"/>
          <w:sz w:val="24"/>
          <w:szCs w:val="24"/>
          <w:lang w:val="ru-RU"/>
        </w:rPr>
      </w:pPr>
    </w:p>
    <w:p w14:paraId="29371B69" w14:textId="56C8BC73" w:rsidR="00EA077E" w:rsidRDefault="00EA077E" w:rsidP="00EA077E">
      <w:pPr>
        <w:jc w:val="center"/>
        <w:rPr>
          <w:rFonts w:ascii="Times New Roman" w:hAnsi="Times New Roman" w:cs="Times New Roman"/>
          <w:sz w:val="24"/>
          <w:szCs w:val="24"/>
        </w:rPr>
      </w:pPr>
      <w:r>
        <w:rPr>
          <w:rFonts w:ascii="Times New Roman" w:hAnsi="Times New Roman" w:cs="Times New Roman"/>
          <w:sz w:val="24"/>
          <w:szCs w:val="24"/>
        </w:rPr>
        <w:t xml:space="preserve">Рис. 9. Виділена сироватка з наявним а – гемолізом, </w:t>
      </w:r>
      <w:r>
        <w:rPr>
          <w:rFonts w:ascii="Times New Roman" w:hAnsi="Times New Roman" w:cs="Times New Roman"/>
          <w:sz w:val="24"/>
          <w:szCs w:val="24"/>
          <w:lang w:val="en-US"/>
        </w:rPr>
        <w:t>b</w:t>
      </w:r>
      <w:r w:rsidRPr="00E06C8A">
        <w:rPr>
          <w:rFonts w:ascii="Times New Roman" w:hAnsi="Times New Roman" w:cs="Times New Roman"/>
          <w:sz w:val="24"/>
          <w:szCs w:val="24"/>
          <w:lang w:val="ru-RU"/>
        </w:rPr>
        <w:t xml:space="preserve"> – </w:t>
      </w:r>
      <w:proofErr w:type="spellStart"/>
      <w:r>
        <w:rPr>
          <w:rFonts w:ascii="Times New Roman" w:hAnsi="Times New Roman" w:cs="Times New Roman"/>
          <w:sz w:val="24"/>
          <w:szCs w:val="24"/>
        </w:rPr>
        <w:t>хільозом</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c</w:t>
      </w:r>
      <w:r w:rsidRPr="00E06C8A">
        <w:rPr>
          <w:rFonts w:ascii="Times New Roman" w:hAnsi="Times New Roman" w:cs="Times New Roman"/>
          <w:sz w:val="24"/>
          <w:szCs w:val="24"/>
          <w:lang w:val="ru-RU"/>
        </w:rPr>
        <w:t xml:space="preserve"> – </w:t>
      </w:r>
      <w:proofErr w:type="spellStart"/>
      <w:r>
        <w:rPr>
          <w:rFonts w:ascii="Times New Roman" w:hAnsi="Times New Roman" w:cs="Times New Roman"/>
          <w:sz w:val="24"/>
          <w:szCs w:val="24"/>
        </w:rPr>
        <w:t>іктеричніст</w:t>
      </w:r>
      <w:r w:rsidR="0059315E">
        <w:rPr>
          <w:rFonts w:ascii="Times New Roman" w:hAnsi="Times New Roman" w:cs="Times New Roman"/>
          <w:sz w:val="24"/>
          <w:szCs w:val="24"/>
        </w:rPr>
        <w:t>ю</w:t>
      </w:r>
      <w:proofErr w:type="spellEnd"/>
    </w:p>
    <w:p w14:paraId="7E491DDC" w14:textId="2C5F993A" w:rsidR="00DE71F5" w:rsidRDefault="00EA077E" w:rsidP="00DE71F5">
      <w:pPr>
        <w:ind w:firstLine="708"/>
        <w:jc w:val="both"/>
        <w:rPr>
          <w:rFonts w:ascii="Times New Roman" w:hAnsi="Times New Roman" w:cs="Times New Roman"/>
          <w:sz w:val="24"/>
          <w:szCs w:val="24"/>
        </w:rPr>
      </w:pPr>
      <w:r w:rsidRPr="00EA077E">
        <w:rPr>
          <w:rFonts w:ascii="Times New Roman" w:hAnsi="Times New Roman" w:cs="Times New Roman"/>
          <w:sz w:val="24"/>
          <w:szCs w:val="24"/>
        </w:rPr>
        <w:t xml:space="preserve">Гемоліз або </w:t>
      </w:r>
      <w:proofErr w:type="spellStart"/>
      <w:r w:rsidRPr="00EA077E">
        <w:rPr>
          <w:rFonts w:ascii="Times New Roman" w:hAnsi="Times New Roman" w:cs="Times New Roman"/>
          <w:sz w:val="24"/>
          <w:szCs w:val="24"/>
        </w:rPr>
        <w:t>гемолізис</w:t>
      </w:r>
      <w:proofErr w:type="spellEnd"/>
      <w:r w:rsidR="00DE71F5">
        <w:rPr>
          <w:rFonts w:ascii="Times New Roman" w:hAnsi="Times New Roman" w:cs="Times New Roman"/>
          <w:sz w:val="24"/>
          <w:szCs w:val="24"/>
        </w:rPr>
        <w:t xml:space="preserve"> </w:t>
      </w:r>
      <w:r w:rsidRPr="00EA077E">
        <w:rPr>
          <w:rFonts w:ascii="Times New Roman" w:hAnsi="Times New Roman" w:cs="Times New Roman"/>
          <w:sz w:val="24"/>
          <w:szCs w:val="24"/>
        </w:rPr>
        <w:t xml:space="preserve">— це руйнування (лізис) еритроцитів і вивільнення їх вмісту (цитоплазми) в навколишню рідину (плазму </w:t>
      </w:r>
      <w:r w:rsidR="00DE71F5">
        <w:rPr>
          <w:rFonts w:ascii="Times New Roman" w:hAnsi="Times New Roman" w:cs="Times New Roman"/>
          <w:sz w:val="24"/>
          <w:szCs w:val="24"/>
        </w:rPr>
        <w:t xml:space="preserve">або сироватку </w:t>
      </w:r>
      <w:r w:rsidRPr="00EA077E">
        <w:rPr>
          <w:rFonts w:ascii="Times New Roman" w:hAnsi="Times New Roman" w:cs="Times New Roman"/>
          <w:sz w:val="24"/>
          <w:szCs w:val="24"/>
        </w:rPr>
        <w:t>крові).</w:t>
      </w:r>
      <w:r w:rsidR="00DE71F5">
        <w:rPr>
          <w:rFonts w:ascii="Times New Roman" w:hAnsi="Times New Roman" w:cs="Times New Roman"/>
          <w:sz w:val="24"/>
          <w:szCs w:val="24"/>
        </w:rPr>
        <w:t xml:space="preserve"> Візуально це прослідковується через зафарбовування плазми або сироватки у червоний колір, оскільки виділяється гемоглобін з еритроцитів, який </w:t>
      </w:r>
      <w:r w:rsidR="00DE71F5" w:rsidRPr="00DE71F5">
        <w:rPr>
          <w:rFonts w:ascii="Times New Roman" w:hAnsi="Times New Roman" w:cs="Times New Roman"/>
          <w:sz w:val="24"/>
          <w:szCs w:val="24"/>
        </w:rPr>
        <w:t xml:space="preserve">розпадається на білкову речовину — </w:t>
      </w:r>
      <w:proofErr w:type="spellStart"/>
      <w:r w:rsidR="00DE71F5" w:rsidRPr="00DE71F5">
        <w:rPr>
          <w:rFonts w:ascii="Times New Roman" w:hAnsi="Times New Roman" w:cs="Times New Roman"/>
          <w:sz w:val="24"/>
          <w:szCs w:val="24"/>
        </w:rPr>
        <w:t>глобін</w:t>
      </w:r>
      <w:proofErr w:type="spellEnd"/>
      <w:r w:rsidR="00DE71F5" w:rsidRPr="00DE71F5">
        <w:rPr>
          <w:rFonts w:ascii="Times New Roman" w:hAnsi="Times New Roman" w:cs="Times New Roman"/>
          <w:sz w:val="24"/>
          <w:szCs w:val="24"/>
        </w:rPr>
        <w:t xml:space="preserve"> і залізовмісний пігмент — гем</w:t>
      </w:r>
      <w:r w:rsidR="00DE71F5">
        <w:rPr>
          <w:rFonts w:ascii="Times New Roman" w:hAnsi="Times New Roman" w:cs="Times New Roman"/>
          <w:sz w:val="24"/>
          <w:szCs w:val="24"/>
        </w:rPr>
        <w:t xml:space="preserve">, який і дає червоне забарвлення плазмі або сироватці. Іноді прослідковується сильний гемоліз, який має назву </w:t>
      </w:r>
      <w:r w:rsidR="00DE71F5" w:rsidRPr="007C7AB3">
        <w:rPr>
          <w:rFonts w:ascii="Times New Roman" w:hAnsi="Times New Roman" w:cs="Times New Roman"/>
          <w:sz w:val="24"/>
          <w:szCs w:val="24"/>
        </w:rPr>
        <w:t>«</w:t>
      </w:r>
      <w:r w:rsidR="00DE71F5">
        <w:rPr>
          <w:rFonts w:ascii="Times New Roman" w:hAnsi="Times New Roman" w:cs="Times New Roman"/>
          <w:sz w:val="24"/>
          <w:szCs w:val="24"/>
        </w:rPr>
        <w:t>лакова кров</w:t>
      </w:r>
      <w:r w:rsidR="00DE71F5" w:rsidRPr="007C7AB3">
        <w:rPr>
          <w:rFonts w:ascii="Times New Roman" w:hAnsi="Times New Roman" w:cs="Times New Roman"/>
          <w:sz w:val="24"/>
          <w:szCs w:val="24"/>
        </w:rPr>
        <w:t>»</w:t>
      </w:r>
      <w:r w:rsidR="00A242F8">
        <w:rPr>
          <w:rFonts w:ascii="Times New Roman" w:hAnsi="Times New Roman" w:cs="Times New Roman"/>
          <w:sz w:val="24"/>
          <w:szCs w:val="24"/>
        </w:rPr>
        <w:t xml:space="preserve"> (Рис. 10. Кювети 6-7)</w:t>
      </w:r>
      <w:r w:rsidR="00DE71F5">
        <w:rPr>
          <w:rFonts w:ascii="Times New Roman" w:hAnsi="Times New Roman" w:cs="Times New Roman"/>
          <w:sz w:val="24"/>
          <w:szCs w:val="24"/>
        </w:rPr>
        <w:t xml:space="preserve">. </w:t>
      </w:r>
      <w:r w:rsidR="00DE71F5" w:rsidRPr="00DE71F5">
        <w:rPr>
          <w:rFonts w:ascii="Times New Roman" w:hAnsi="Times New Roman" w:cs="Times New Roman"/>
          <w:sz w:val="24"/>
          <w:szCs w:val="24"/>
        </w:rPr>
        <w:t>Г</w:t>
      </w:r>
      <w:r w:rsidR="00DE71F5">
        <w:rPr>
          <w:rFonts w:ascii="Times New Roman" w:hAnsi="Times New Roman" w:cs="Times New Roman"/>
          <w:sz w:val="24"/>
          <w:szCs w:val="24"/>
        </w:rPr>
        <w:t>емоліз</w:t>
      </w:r>
      <w:r w:rsidR="00DE71F5" w:rsidRPr="00DE71F5">
        <w:rPr>
          <w:rFonts w:ascii="Times New Roman" w:hAnsi="Times New Roman" w:cs="Times New Roman"/>
          <w:sz w:val="24"/>
          <w:szCs w:val="24"/>
        </w:rPr>
        <w:t xml:space="preserve"> може виникнути як у кров’яному руслі, так і в пробірці під впливом найрізноманітніших агентів.</w:t>
      </w:r>
      <w:r w:rsidR="00DE71F5">
        <w:rPr>
          <w:rFonts w:ascii="Times New Roman" w:hAnsi="Times New Roman" w:cs="Times New Roman"/>
          <w:sz w:val="24"/>
          <w:szCs w:val="24"/>
        </w:rPr>
        <w:t xml:space="preserve"> </w:t>
      </w:r>
      <w:r w:rsidR="00DE71F5" w:rsidRPr="00DE71F5">
        <w:rPr>
          <w:rFonts w:ascii="Times New Roman" w:hAnsi="Times New Roman" w:cs="Times New Roman"/>
          <w:sz w:val="24"/>
          <w:szCs w:val="24"/>
        </w:rPr>
        <w:t>Це фарбування сироватки веде до спотворення об'єктивних значень лабораторних показників.</w:t>
      </w:r>
      <w:r w:rsidR="00DE71F5">
        <w:rPr>
          <w:rFonts w:ascii="Times New Roman" w:hAnsi="Times New Roman" w:cs="Times New Roman"/>
          <w:sz w:val="24"/>
          <w:szCs w:val="24"/>
        </w:rPr>
        <w:t xml:space="preserve"> </w:t>
      </w:r>
    </w:p>
    <w:p w14:paraId="3FD68728" w14:textId="3CBCE7D6" w:rsidR="00A242F8" w:rsidRDefault="00A242F8" w:rsidP="00FB041E">
      <w:pPr>
        <w:ind w:firstLine="708"/>
        <w:jc w:val="center"/>
        <w:rPr>
          <w:rFonts w:ascii="Times New Roman" w:hAnsi="Times New Roman" w:cs="Times New Roman"/>
          <w:sz w:val="24"/>
          <w:szCs w:val="24"/>
        </w:rPr>
      </w:pPr>
      <w:r>
        <w:rPr>
          <w:noProof/>
          <w:lang w:eastAsia="uk-UA"/>
        </w:rPr>
        <w:drawing>
          <wp:inline distT="0" distB="0" distL="0" distR="0" wp14:anchorId="32B0CAB3" wp14:editId="5CA1CEBC">
            <wp:extent cx="4343400" cy="1299869"/>
            <wp:effectExtent l="0" t="0" r="0" b="0"/>
            <wp:docPr id="1299610431" name="Рисунок 39" descr="Measuring Haemolysis In Cattle Serum By Direct UV–VIS And, 4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easuring Haemolysis In Cattle Serum By Direct UV–VIS And, 41% OFF"/>
                    <pic:cNvPicPr>
                      <a:picLocks noChangeAspect="1" noChangeArrowheads="1"/>
                    </pic:cNvPicPr>
                  </pic:nvPicPr>
                  <pic:blipFill rotWithShape="1">
                    <a:blip r:embed="rId38">
                      <a:extLst>
                        <a:ext uri="{28A0092B-C50C-407E-A947-70E740481C1C}">
                          <a14:useLocalDpi xmlns:a14="http://schemas.microsoft.com/office/drawing/2010/main" val="0"/>
                        </a:ext>
                      </a:extLst>
                    </a:blip>
                    <a:srcRect l="13108" t="-867" r="97" b="45116"/>
                    <a:stretch/>
                  </pic:blipFill>
                  <pic:spPr bwMode="auto">
                    <a:xfrm>
                      <a:off x="0" y="0"/>
                      <a:ext cx="4384524" cy="1312176"/>
                    </a:xfrm>
                    <a:prstGeom prst="rect">
                      <a:avLst/>
                    </a:prstGeom>
                    <a:noFill/>
                    <a:ln>
                      <a:noFill/>
                    </a:ln>
                    <a:extLst>
                      <a:ext uri="{53640926-AAD7-44D8-BBD7-CCE9431645EC}">
                        <a14:shadowObscured xmlns:a14="http://schemas.microsoft.com/office/drawing/2010/main"/>
                      </a:ext>
                    </a:extLst>
                  </pic:spPr>
                </pic:pic>
              </a:graphicData>
            </a:graphic>
          </wp:inline>
        </w:drawing>
      </w:r>
    </w:p>
    <w:p w14:paraId="0388E95E" w14:textId="594BDE5F" w:rsidR="00A242F8" w:rsidRDefault="00A242F8" w:rsidP="00A242F8">
      <w:pPr>
        <w:ind w:firstLine="708"/>
        <w:jc w:val="center"/>
        <w:rPr>
          <w:rFonts w:ascii="Times New Roman" w:hAnsi="Times New Roman" w:cs="Times New Roman"/>
          <w:sz w:val="24"/>
          <w:szCs w:val="24"/>
        </w:rPr>
      </w:pPr>
      <w:r>
        <w:rPr>
          <w:rFonts w:ascii="Times New Roman" w:hAnsi="Times New Roman" w:cs="Times New Roman"/>
          <w:sz w:val="24"/>
          <w:szCs w:val="24"/>
        </w:rPr>
        <w:t>Рис. 10. Стадії гемолізу</w:t>
      </w:r>
    </w:p>
    <w:p w14:paraId="3741F1B5" w14:textId="68D936D0" w:rsidR="008E159D" w:rsidRDefault="008E159D" w:rsidP="00BB5F1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Причини виникнення через помилки медичного персоналу:</w:t>
      </w:r>
    </w:p>
    <w:p w14:paraId="3CFC31A3" w14:textId="3A4FDDF5" w:rsidR="008E159D" w:rsidRDefault="008E159D" w:rsidP="00BB5F13">
      <w:pPr>
        <w:pStyle w:val="a9"/>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Вплив низьких та високих температур – недотримання умов зберігання або транспортування;</w:t>
      </w:r>
    </w:p>
    <w:p w14:paraId="183FBB96" w14:textId="6C8412BF" w:rsidR="008E159D" w:rsidRPr="008E159D" w:rsidRDefault="008E159D" w:rsidP="00BB5F13">
      <w:pPr>
        <w:pStyle w:val="a9"/>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н</w:t>
      </w:r>
      <w:r w:rsidRPr="008E159D">
        <w:rPr>
          <w:rFonts w:ascii="Times New Roman" w:hAnsi="Times New Roman" w:cs="Times New Roman"/>
          <w:sz w:val="24"/>
          <w:szCs w:val="24"/>
        </w:rPr>
        <w:t>еправильн</w:t>
      </w:r>
      <w:r>
        <w:rPr>
          <w:rFonts w:ascii="Times New Roman" w:hAnsi="Times New Roman" w:cs="Times New Roman"/>
          <w:sz w:val="24"/>
          <w:szCs w:val="24"/>
        </w:rPr>
        <w:t>а</w:t>
      </w:r>
      <w:r w:rsidRPr="008E159D">
        <w:rPr>
          <w:rFonts w:ascii="Times New Roman" w:hAnsi="Times New Roman" w:cs="Times New Roman"/>
          <w:sz w:val="24"/>
          <w:szCs w:val="24"/>
        </w:rPr>
        <w:t xml:space="preserve"> технік</w:t>
      </w:r>
      <w:r>
        <w:rPr>
          <w:rFonts w:ascii="Times New Roman" w:hAnsi="Times New Roman" w:cs="Times New Roman"/>
          <w:sz w:val="24"/>
          <w:szCs w:val="24"/>
        </w:rPr>
        <w:t>а</w:t>
      </w:r>
      <w:r w:rsidRPr="008E159D">
        <w:rPr>
          <w:rFonts w:ascii="Times New Roman" w:hAnsi="Times New Roman" w:cs="Times New Roman"/>
          <w:sz w:val="24"/>
          <w:szCs w:val="24"/>
        </w:rPr>
        <w:t xml:space="preserve"> забору зразків крові</w:t>
      </w:r>
      <w:r>
        <w:rPr>
          <w:rFonts w:ascii="Times New Roman" w:hAnsi="Times New Roman" w:cs="Times New Roman"/>
          <w:sz w:val="24"/>
          <w:szCs w:val="24"/>
        </w:rPr>
        <w:t xml:space="preserve">, а саме: </w:t>
      </w:r>
      <w:r w:rsidRPr="008E159D">
        <w:rPr>
          <w:rFonts w:ascii="Times New Roman" w:hAnsi="Times New Roman" w:cs="Times New Roman"/>
          <w:sz w:val="24"/>
          <w:szCs w:val="24"/>
        </w:rPr>
        <w:t>залишки спирту на шкірі при проведенні венепункції</w:t>
      </w:r>
      <w:r>
        <w:rPr>
          <w:rFonts w:ascii="Times New Roman" w:hAnsi="Times New Roman" w:cs="Times New Roman"/>
          <w:sz w:val="24"/>
          <w:szCs w:val="24"/>
        </w:rPr>
        <w:t xml:space="preserve">, неправильний розмір голки, травматичний забір, </w:t>
      </w:r>
      <w:r w:rsidRPr="008E159D">
        <w:rPr>
          <w:rFonts w:ascii="Times New Roman" w:hAnsi="Times New Roman" w:cs="Times New Roman"/>
          <w:sz w:val="24"/>
          <w:szCs w:val="24"/>
        </w:rPr>
        <w:t>неправильне змішування пробірок</w:t>
      </w:r>
      <w:r>
        <w:rPr>
          <w:rFonts w:ascii="Times New Roman" w:hAnsi="Times New Roman" w:cs="Times New Roman"/>
          <w:sz w:val="24"/>
          <w:szCs w:val="24"/>
        </w:rPr>
        <w:t xml:space="preserve">, </w:t>
      </w:r>
      <w:r w:rsidRPr="008E159D">
        <w:rPr>
          <w:rFonts w:ascii="Times New Roman" w:hAnsi="Times New Roman" w:cs="Times New Roman"/>
          <w:sz w:val="24"/>
          <w:szCs w:val="24"/>
        </w:rPr>
        <w:t>неправильно заповнені пробірки</w:t>
      </w:r>
      <w:r>
        <w:rPr>
          <w:rFonts w:ascii="Times New Roman" w:hAnsi="Times New Roman" w:cs="Times New Roman"/>
          <w:sz w:val="24"/>
          <w:szCs w:val="24"/>
        </w:rPr>
        <w:t>;</w:t>
      </w:r>
    </w:p>
    <w:p w14:paraId="08110D87" w14:textId="27FCCD2E" w:rsidR="008E159D" w:rsidRDefault="008E159D" w:rsidP="00BB5F13">
      <w:pPr>
        <w:pStyle w:val="a9"/>
        <w:numPr>
          <w:ilvl w:val="0"/>
          <w:numId w:val="3"/>
        </w:numPr>
        <w:spacing w:after="0"/>
        <w:jc w:val="both"/>
        <w:rPr>
          <w:rFonts w:ascii="Times New Roman" w:hAnsi="Times New Roman" w:cs="Times New Roman"/>
          <w:sz w:val="24"/>
          <w:szCs w:val="24"/>
        </w:rPr>
      </w:pPr>
      <w:r w:rsidRPr="008E159D">
        <w:rPr>
          <w:rFonts w:ascii="Times New Roman" w:hAnsi="Times New Roman" w:cs="Times New Roman"/>
          <w:sz w:val="24"/>
          <w:szCs w:val="24"/>
        </w:rPr>
        <w:t>сильний механічний вплив на кров</w:t>
      </w:r>
      <w:r>
        <w:rPr>
          <w:rFonts w:ascii="Times New Roman" w:hAnsi="Times New Roman" w:cs="Times New Roman"/>
          <w:sz w:val="24"/>
          <w:szCs w:val="24"/>
        </w:rPr>
        <w:t xml:space="preserve">, наприклад </w:t>
      </w:r>
      <w:r w:rsidRPr="008E159D">
        <w:rPr>
          <w:rFonts w:ascii="Times New Roman" w:hAnsi="Times New Roman" w:cs="Times New Roman"/>
          <w:sz w:val="24"/>
          <w:szCs w:val="24"/>
        </w:rPr>
        <w:t>струшування;</w:t>
      </w:r>
    </w:p>
    <w:p w14:paraId="49375ED8" w14:textId="3A920CA8" w:rsidR="008E159D" w:rsidRDefault="008E159D" w:rsidP="00BB5F13">
      <w:pPr>
        <w:pStyle w:val="a9"/>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тривале зберігання в пробірці;</w:t>
      </w:r>
    </w:p>
    <w:p w14:paraId="5D113D39" w14:textId="2657371A" w:rsidR="008E159D" w:rsidRDefault="00A242F8" w:rsidP="00BB5F13">
      <w:pPr>
        <w:pStyle w:val="a9"/>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г</w:t>
      </w:r>
      <w:r w:rsidRPr="00A242F8">
        <w:rPr>
          <w:rFonts w:ascii="Times New Roman" w:hAnsi="Times New Roman" w:cs="Times New Roman"/>
          <w:sz w:val="24"/>
          <w:szCs w:val="24"/>
        </w:rPr>
        <w:t>емоліз може виникнути, якщо центрифуга обертається занадто швидко</w:t>
      </w:r>
      <w:r>
        <w:rPr>
          <w:rFonts w:ascii="Times New Roman" w:hAnsi="Times New Roman" w:cs="Times New Roman"/>
          <w:sz w:val="24"/>
          <w:szCs w:val="24"/>
        </w:rPr>
        <w:t xml:space="preserve">. </w:t>
      </w:r>
    </w:p>
    <w:p w14:paraId="3C687186" w14:textId="77777777" w:rsidR="00BB5F13" w:rsidRPr="008E159D" w:rsidRDefault="00BB5F13" w:rsidP="00BB5F13">
      <w:pPr>
        <w:pStyle w:val="a9"/>
        <w:spacing w:after="0"/>
        <w:ind w:left="1428"/>
        <w:jc w:val="both"/>
        <w:rPr>
          <w:rFonts w:ascii="Times New Roman" w:hAnsi="Times New Roman" w:cs="Times New Roman"/>
          <w:sz w:val="24"/>
          <w:szCs w:val="24"/>
        </w:rPr>
      </w:pPr>
    </w:p>
    <w:p w14:paraId="2CC6D08D" w14:textId="39F654DF" w:rsidR="00E23093" w:rsidRPr="00AF3D99" w:rsidRDefault="00A242F8" w:rsidP="00E23093">
      <w:pPr>
        <w:ind w:firstLine="708"/>
        <w:jc w:val="both"/>
        <w:rPr>
          <w:rFonts w:ascii="Times New Roman" w:hAnsi="Times New Roman" w:cs="Times New Roman"/>
          <w:sz w:val="24"/>
          <w:szCs w:val="24"/>
        </w:rPr>
      </w:pPr>
      <w:proofErr w:type="spellStart"/>
      <w:r>
        <w:rPr>
          <w:rFonts w:ascii="Times New Roman" w:hAnsi="Times New Roman" w:cs="Times New Roman"/>
          <w:sz w:val="24"/>
          <w:szCs w:val="24"/>
        </w:rPr>
        <w:t>Хільоз</w:t>
      </w:r>
      <w:proofErr w:type="spellEnd"/>
      <w:r>
        <w:rPr>
          <w:rFonts w:ascii="Times New Roman" w:hAnsi="Times New Roman" w:cs="Times New Roman"/>
          <w:sz w:val="24"/>
          <w:szCs w:val="24"/>
        </w:rPr>
        <w:t xml:space="preserve"> або </w:t>
      </w:r>
      <w:proofErr w:type="spellStart"/>
      <w:r>
        <w:rPr>
          <w:rFonts w:ascii="Times New Roman" w:hAnsi="Times New Roman" w:cs="Times New Roman"/>
          <w:sz w:val="24"/>
          <w:szCs w:val="24"/>
        </w:rPr>
        <w:t>ліпемія</w:t>
      </w:r>
      <w:proofErr w:type="spellEnd"/>
      <w:r>
        <w:rPr>
          <w:rFonts w:ascii="Times New Roman" w:hAnsi="Times New Roman" w:cs="Times New Roman"/>
          <w:sz w:val="24"/>
          <w:szCs w:val="24"/>
        </w:rPr>
        <w:t xml:space="preserve"> – </w:t>
      </w:r>
      <w:r w:rsidR="008D6133" w:rsidRPr="008D6133">
        <w:rPr>
          <w:rFonts w:ascii="Times New Roman" w:hAnsi="Times New Roman" w:cs="Times New Roman"/>
          <w:sz w:val="24"/>
          <w:szCs w:val="24"/>
        </w:rPr>
        <w:t xml:space="preserve">підвищений вміст у крові нейтральних жирів </w:t>
      </w:r>
      <w:r w:rsidR="00791688">
        <w:rPr>
          <w:rFonts w:ascii="Times New Roman" w:hAnsi="Times New Roman" w:cs="Times New Roman"/>
          <w:sz w:val="24"/>
          <w:szCs w:val="24"/>
        </w:rPr>
        <w:t xml:space="preserve">(тригліцеридів) </w:t>
      </w:r>
      <w:r w:rsidR="008D6133" w:rsidRPr="008D6133">
        <w:rPr>
          <w:rFonts w:ascii="Times New Roman" w:hAnsi="Times New Roman" w:cs="Times New Roman"/>
          <w:sz w:val="24"/>
          <w:szCs w:val="24"/>
        </w:rPr>
        <w:t>та ліпопротеїдів, що характеризується специфічним забарвленням плазми</w:t>
      </w:r>
      <w:r w:rsidR="008D6133">
        <w:rPr>
          <w:rFonts w:ascii="Times New Roman" w:hAnsi="Times New Roman" w:cs="Times New Roman"/>
          <w:sz w:val="24"/>
          <w:szCs w:val="24"/>
        </w:rPr>
        <w:t xml:space="preserve"> (</w:t>
      </w:r>
      <w:r w:rsidR="00E23093">
        <w:rPr>
          <w:rFonts w:ascii="Times New Roman" w:hAnsi="Times New Roman" w:cs="Times New Roman"/>
          <w:sz w:val="24"/>
          <w:szCs w:val="24"/>
        </w:rPr>
        <w:t xml:space="preserve">від жовто-білого до </w:t>
      </w:r>
      <w:r w:rsidR="008D6133">
        <w:rPr>
          <w:rFonts w:ascii="Times New Roman" w:hAnsi="Times New Roman" w:cs="Times New Roman"/>
          <w:sz w:val="24"/>
          <w:szCs w:val="24"/>
        </w:rPr>
        <w:t>молочн</w:t>
      </w:r>
      <w:r w:rsidR="00E23093">
        <w:rPr>
          <w:rFonts w:ascii="Times New Roman" w:hAnsi="Times New Roman" w:cs="Times New Roman"/>
          <w:sz w:val="24"/>
          <w:szCs w:val="24"/>
        </w:rPr>
        <w:t>ого</w:t>
      </w:r>
      <w:r w:rsidR="008D6133">
        <w:rPr>
          <w:rFonts w:ascii="Times New Roman" w:hAnsi="Times New Roman" w:cs="Times New Roman"/>
          <w:sz w:val="24"/>
          <w:szCs w:val="24"/>
        </w:rPr>
        <w:t xml:space="preserve">). </w:t>
      </w:r>
      <w:r w:rsidR="00AF3D99">
        <w:rPr>
          <w:rFonts w:ascii="Times New Roman" w:hAnsi="Times New Roman" w:cs="Times New Roman"/>
          <w:sz w:val="24"/>
          <w:szCs w:val="24"/>
        </w:rPr>
        <w:t>Т</w:t>
      </w:r>
      <w:r w:rsidR="00AF3D99" w:rsidRPr="00AF3D99">
        <w:rPr>
          <w:rFonts w:ascii="Times New Roman" w:hAnsi="Times New Roman" w:cs="Times New Roman"/>
          <w:sz w:val="24"/>
          <w:szCs w:val="24"/>
        </w:rPr>
        <w:t xml:space="preserve">ригліцериди (як і холестерин) є однією з основних форм, в якій жири депонуються в організмі і виступають у ролі потенційного джерела енергії для клітин і тканин. Основна частина тригліцеридів знаходиться в жирових тканинах, однак деяка їх кількість присутня також і в крові, що дозволяє забезпечувати м’язи необхідною їм енергією. Підвищення рівня нейтральних жирів спостерігається </w:t>
      </w:r>
      <w:r w:rsidR="00E23093" w:rsidRPr="00AF3D99">
        <w:rPr>
          <w:rFonts w:ascii="Times New Roman" w:hAnsi="Times New Roman" w:cs="Times New Roman"/>
          <w:sz w:val="24"/>
          <w:szCs w:val="24"/>
        </w:rPr>
        <w:t>через 15-30 хвилин</w:t>
      </w:r>
      <w:r w:rsidR="00E23093">
        <w:rPr>
          <w:rFonts w:ascii="Times New Roman" w:hAnsi="Times New Roman" w:cs="Times New Roman"/>
          <w:sz w:val="24"/>
          <w:szCs w:val="24"/>
        </w:rPr>
        <w:t xml:space="preserve"> </w:t>
      </w:r>
      <w:r w:rsidR="00AF3D99" w:rsidRPr="00AF3D99">
        <w:rPr>
          <w:rFonts w:ascii="Times New Roman" w:hAnsi="Times New Roman" w:cs="Times New Roman"/>
          <w:sz w:val="24"/>
          <w:szCs w:val="24"/>
        </w:rPr>
        <w:t xml:space="preserve">після </w:t>
      </w:r>
      <w:r w:rsidR="00AF3D99">
        <w:rPr>
          <w:rFonts w:ascii="Times New Roman" w:hAnsi="Times New Roman" w:cs="Times New Roman"/>
          <w:sz w:val="24"/>
          <w:szCs w:val="24"/>
        </w:rPr>
        <w:t>прийому їжі</w:t>
      </w:r>
      <w:r w:rsidR="00AF3D99" w:rsidRPr="00AF3D99">
        <w:rPr>
          <w:rFonts w:ascii="Times New Roman" w:hAnsi="Times New Roman" w:cs="Times New Roman"/>
          <w:sz w:val="24"/>
          <w:szCs w:val="24"/>
        </w:rPr>
        <w:t xml:space="preserve">  </w:t>
      </w:r>
      <w:r w:rsidR="00E23093" w:rsidRPr="00E23093">
        <w:rPr>
          <w:rFonts w:ascii="Times New Roman" w:hAnsi="Times New Roman" w:cs="Times New Roman"/>
          <w:sz w:val="24"/>
          <w:szCs w:val="24"/>
        </w:rPr>
        <w:t xml:space="preserve">та лише через 10-12 годин знижується до початкових рівнів, тому всі дослідження крові необхідно проводити натще серце. Виникнення та ступінь </w:t>
      </w:r>
      <w:proofErr w:type="spellStart"/>
      <w:r w:rsidR="00E23093" w:rsidRPr="00E23093">
        <w:rPr>
          <w:rFonts w:ascii="Times New Roman" w:hAnsi="Times New Roman" w:cs="Times New Roman"/>
          <w:sz w:val="24"/>
          <w:szCs w:val="24"/>
        </w:rPr>
        <w:t>хільозу</w:t>
      </w:r>
      <w:proofErr w:type="spellEnd"/>
      <w:r w:rsidR="00E23093" w:rsidRPr="00E23093">
        <w:rPr>
          <w:rFonts w:ascii="Times New Roman" w:hAnsi="Times New Roman" w:cs="Times New Roman"/>
          <w:sz w:val="24"/>
          <w:szCs w:val="24"/>
        </w:rPr>
        <w:t xml:space="preserve"> не залежить від процедури взяття крові та подальших </w:t>
      </w:r>
      <w:proofErr w:type="spellStart"/>
      <w:r w:rsidR="00E23093" w:rsidRPr="00E23093">
        <w:rPr>
          <w:rFonts w:ascii="Times New Roman" w:hAnsi="Times New Roman" w:cs="Times New Roman"/>
          <w:sz w:val="24"/>
          <w:szCs w:val="24"/>
        </w:rPr>
        <w:t>переданалітичних</w:t>
      </w:r>
      <w:proofErr w:type="spellEnd"/>
      <w:r w:rsidR="00E23093" w:rsidRPr="00E23093">
        <w:rPr>
          <w:rFonts w:ascii="Times New Roman" w:hAnsi="Times New Roman" w:cs="Times New Roman"/>
          <w:sz w:val="24"/>
          <w:szCs w:val="24"/>
        </w:rPr>
        <w:t xml:space="preserve"> дій із зразком. Найчастіше, </w:t>
      </w:r>
      <w:proofErr w:type="spellStart"/>
      <w:r w:rsidR="00E23093" w:rsidRPr="00E23093">
        <w:rPr>
          <w:rFonts w:ascii="Times New Roman" w:hAnsi="Times New Roman" w:cs="Times New Roman"/>
          <w:sz w:val="24"/>
          <w:szCs w:val="24"/>
        </w:rPr>
        <w:t>хільоз</w:t>
      </w:r>
      <w:proofErr w:type="spellEnd"/>
      <w:r w:rsidR="00E23093" w:rsidRPr="00E23093">
        <w:rPr>
          <w:rFonts w:ascii="Times New Roman" w:hAnsi="Times New Roman" w:cs="Times New Roman"/>
          <w:sz w:val="24"/>
          <w:szCs w:val="24"/>
        </w:rPr>
        <w:t xml:space="preserve"> буває зумовлений прийомом великої кількості жирної їжі незадовго до забору крові. </w:t>
      </w:r>
    </w:p>
    <w:p w14:paraId="5D236637" w14:textId="3643F643" w:rsidR="00A242F8" w:rsidRDefault="00A242F8" w:rsidP="00F0349F">
      <w:pPr>
        <w:spacing w:after="0"/>
        <w:ind w:firstLine="708"/>
        <w:jc w:val="center"/>
        <w:rPr>
          <w:rFonts w:ascii="Times New Roman" w:hAnsi="Times New Roman" w:cs="Times New Roman"/>
          <w:sz w:val="24"/>
          <w:szCs w:val="24"/>
        </w:rPr>
      </w:pPr>
      <w:r>
        <w:rPr>
          <w:noProof/>
          <w:lang w:eastAsia="uk-UA"/>
        </w:rPr>
        <w:drawing>
          <wp:inline distT="0" distB="0" distL="0" distR="0" wp14:anchorId="53784596" wp14:editId="065E4683">
            <wp:extent cx="2491740" cy="1644177"/>
            <wp:effectExtent l="0" t="0" r="3810" b="0"/>
            <wp:docPr id="311844758" name="Рисунок 40" descr="Lipe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ipeemia"/>
                    <pic:cNvPicPr>
                      <a:picLocks noChangeAspect="1" noChangeArrowheads="1"/>
                    </pic:cNvPicPr>
                  </pic:nvPicPr>
                  <pic:blipFill rotWithShape="1">
                    <a:blip r:embed="rId39">
                      <a:extLst>
                        <a:ext uri="{28A0092B-C50C-407E-A947-70E740481C1C}">
                          <a14:useLocalDpi xmlns:a14="http://schemas.microsoft.com/office/drawing/2010/main" val="0"/>
                        </a:ext>
                      </a:extLst>
                    </a:blip>
                    <a:srcRect t="9486"/>
                    <a:stretch/>
                  </pic:blipFill>
                  <pic:spPr bwMode="auto">
                    <a:xfrm>
                      <a:off x="0" y="0"/>
                      <a:ext cx="2499098" cy="1649032"/>
                    </a:xfrm>
                    <a:prstGeom prst="rect">
                      <a:avLst/>
                    </a:prstGeom>
                    <a:noFill/>
                    <a:ln>
                      <a:noFill/>
                    </a:ln>
                    <a:extLst>
                      <a:ext uri="{53640926-AAD7-44D8-BBD7-CCE9431645EC}">
                        <a14:shadowObscured xmlns:a14="http://schemas.microsoft.com/office/drawing/2010/main"/>
                      </a:ext>
                    </a:extLst>
                  </pic:spPr>
                </pic:pic>
              </a:graphicData>
            </a:graphic>
          </wp:inline>
        </w:drawing>
      </w:r>
    </w:p>
    <w:p w14:paraId="5EBF8B9B" w14:textId="7CDAA705" w:rsidR="008D6133" w:rsidRDefault="008D6133" w:rsidP="00F0349F">
      <w:pPr>
        <w:spacing w:after="0"/>
        <w:ind w:firstLine="708"/>
        <w:jc w:val="center"/>
        <w:rPr>
          <w:rFonts w:ascii="Times New Roman" w:hAnsi="Times New Roman" w:cs="Times New Roman"/>
          <w:sz w:val="24"/>
          <w:szCs w:val="24"/>
        </w:rPr>
      </w:pPr>
      <w:r>
        <w:rPr>
          <w:rFonts w:ascii="Times New Roman" w:hAnsi="Times New Roman" w:cs="Times New Roman"/>
          <w:sz w:val="24"/>
          <w:szCs w:val="24"/>
        </w:rPr>
        <w:t xml:space="preserve">Рис. 11. Стадії </w:t>
      </w:r>
      <w:proofErr w:type="spellStart"/>
      <w:r>
        <w:rPr>
          <w:rFonts w:ascii="Times New Roman" w:hAnsi="Times New Roman" w:cs="Times New Roman"/>
          <w:sz w:val="24"/>
          <w:szCs w:val="24"/>
        </w:rPr>
        <w:t>хільозу</w:t>
      </w:r>
      <w:proofErr w:type="spellEnd"/>
    </w:p>
    <w:p w14:paraId="07DD8CA2" w14:textId="49FDBFC0" w:rsidR="008D6133" w:rsidRDefault="008D6133" w:rsidP="008D6133">
      <w:pPr>
        <w:ind w:firstLine="708"/>
        <w:jc w:val="both"/>
        <w:rPr>
          <w:rFonts w:ascii="Times New Roman" w:hAnsi="Times New Roman" w:cs="Times New Roman"/>
          <w:sz w:val="24"/>
          <w:szCs w:val="24"/>
        </w:rPr>
      </w:pPr>
      <w:proofErr w:type="spellStart"/>
      <w:r w:rsidRPr="008D6133">
        <w:rPr>
          <w:rFonts w:ascii="Times New Roman" w:hAnsi="Times New Roman" w:cs="Times New Roman"/>
          <w:sz w:val="24"/>
          <w:szCs w:val="24"/>
        </w:rPr>
        <w:t>Хільозна</w:t>
      </w:r>
      <w:proofErr w:type="spellEnd"/>
      <w:r w:rsidRPr="008D6133">
        <w:rPr>
          <w:rFonts w:ascii="Times New Roman" w:hAnsi="Times New Roman" w:cs="Times New Roman"/>
          <w:sz w:val="24"/>
          <w:szCs w:val="24"/>
        </w:rPr>
        <w:t xml:space="preserve"> сироватка</w:t>
      </w:r>
      <w:r>
        <w:rPr>
          <w:rFonts w:ascii="Times New Roman" w:hAnsi="Times New Roman" w:cs="Times New Roman"/>
          <w:sz w:val="24"/>
          <w:szCs w:val="24"/>
        </w:rPr>
        <w:t xml:space="preserve"> або плазма</w:t>
      </w:r>
      <w:r w:rsidRPr="008D6133">
        <w:rPr>
          <w:rFonts w:ascii="Times New Roman" w:hAnsi="Times New Roman" w:cs="Times New Roman"/>
          <w:sz w:val="24"/>
          <w:szCs w:val="24"/>
        </w:rPr>
        <w:t xml:space="preserve"> не дає змогу виділити складники крові та провести необхідні аналізи.</w:t>
      </w:r>
      <w:r>
        <w:rPr>
          <w:rFonts w:ascii="Times New Roman" w:hAnsi="Times New Roman" w:cs="Times New Roman"/>
          <w:sz w:val="24"/>
          <w:szCs w:val="24"/>
        </w:rPr>
        <w:t xml:space="preserve"> </w:t>
      </w:r>
      <w:r w:rsidRPr="008D6133">
        <w:rPr>
          <w:rFonts w:ascii="Times New Roman" w:hAnsi="Times New Roman" w:cs="Times New Roman"/>
          <w:sz w:val="24"/>
          <w:szCs w:val="24"/>
        </w:rPr>
        <w:t>Людям, які бажають здати кров, слід дотримуватися особливої дієти</w:t>
      </w:r>
      <w:r>
        <w:rPr>
          <w:rFonts w:ascii="Times New Roman" w:hAnsi="Times New Roman" w:cs="Times New Roman"/>
          <w:sz w:val="24"/>
          <w:szCs w:val="24"/>
        </w:rPr>
        <w:t xml:space="preserve">. Таке явище </w:t>
      </w:r>
      <w:r w:rsidRPr="008D6133">
        <w:rPr>
          <w:rFonts w:ascii="Times New Roman" w:hAnsi="Times New Roman" w:cs="Times New Roman"/>
          <w:sz w:val="24"/>
          <w:szCs w:val="24"/>
        </w:rPr>
        <w:t xml:space="preserve">може бути як простим наслідком неправильного харчування напередодні </w:t>
      </w:r>
      <w:proofErr w:type="spellStart"/>
      <w:r w:rsidRPr="008D6133">
        <w:rPr>
          <w:rFonts w:ascii="Times New Roman" w:hAnsi="Times New Roman" w:cs="Times New Roman"/>
          <w:sz w:val="24"/>
          <w:szCs w:val="24"/>
        </w:rPr>
        <w:t>донації</w:t>
      </w:r>
      <w:proofErr w:type="spellEnd"/>
      <w:r w:rsidRPr="008D6133">
        <w:rPr>
          <w:rFonts w:ascii="Times New Roman" w:hAnsi="Times New Roman" w:cs="Times New Roman"/>
          <w:sz w:val="24"/>
          <w:szCs w:val="24"/>
        </w:rPr>
        <w:t xml:space="preserve">, так і симптомом різних хвороб і порушень функціонування органів. Наслідками станів, що супроводжуються </w:t>
      </w:r>
      <w:proofErr w:type="spellStart"/>
      <w:r w:rsidRPr="008D6133">
        <w:rPr>
          <w:rFonts w:ascii="Times New Roman" w:hAnsi="Times New Roman" w:cs="Times New Roman"/>
          <w:sz w:val="24"/>
          <w:szCs w:val="24"/>
        </w:rPr>
        <w:t>хільозом</w:t>
      </w:r>
      <w:proofErr w:type="spellEnd"/>
      <w:r w:rsidRPr="008D6133">
        <w:rPr>
          <w:rFonts w:ascii="Times New Roman" w:hAnsi="Times New Roman" w:cs="Times New Roman"/>
          <w:sz w:val="24"/>
          <w:szCs w:val="24"/>
        </w:rPr>
        <w:t>, можуть бути захворювання серцево-судинної (гіпертонія, стенокардія, атеросклероз)</w:t>
      </w:r>
      <w:r w:rsidR="00AF3D99">
        <w:rPr>
          <w:rFonts w:ascii="Times New Roman" w:hAnsi="Times New Roman" w:cs="Times New Roman"/>
          <w:sz w:val="24"/>
          <w:szCs w:val="24"/>
        </w:rPr>
        <w:t>,</w:t>
      </w:r>
      <w:r w:rsidRPr="008D6133">
        <w:rPr>
          <w:rFonts w:ascii="Times New Roman" w:hAnsi="Times New Roman" w:cs="Times New Roman"/>
          <w:sz w:val="24"/>
          <w:szCs w:val="24"/>
        </w:rPr>
        <w:t xml:space="preserve"> опорно-рухової (артрит, подагра, поліартрит), лімфатичної систем та щитоподібної залози, порушення обміну холестерину та згортання крові</w:t>
      </w:r>
      <w:r w:rsidR="00AF3D99">
        <w:rPr>
          <w:rFonts w:ascii="Times New Roman" w:hAnsi="Times New Roman" w:cs="Times New Roman"/>
          <w:sz w:val="24"/>
          <w:szCs w:val="24"/>
        </w:rPr>
        <w:t>, або неправильним стилем життя (наприклад, переїдання, шкідливі звички)</w:t>
      </w:r>
      <w:r w:rsidRPr="008D6133">
        <w:rPr>
          <w:rFonts w:ascii="Times New Roman" w:hAnsi="Times New Roman" w:cs="Times New Roman"/>
          <w:sz w:val="24"/>
          <w:szCs w:val="24"/>
        </w:rPr>
        <w:t>.</w:t>
      </w:r>
      <w:r>
        <w:rPr>
          <w:rFonts w:ascii="Times New Roman" w:hAnsi="Times New Roman" w:cs="Times New Roman"/>
          <w:sz w:val="24"/>
          <w:szCs w:val="24"/>
        </w:rPr>
        <w:t xml:space="preserve"> </w:t>
      </w:r>
    </w:p>
    <w:p w14:paraId="2FD834AA" w14:textId="77777777" w:rsidR="008D6133" w:rsidRDefault="008D6133" w:rsidP="00BB5F13">
      <w:pPr>
        <w:spacing w:after="0"/>
        <w:jc w:val="both"/>
        <w:rPr>
          <w:rFonts w:ascii="Times New Roman" w:hAnsi="Times New Roman" w:cs="Times New Roman"/>
          <w:sz w:val="24"/>
          <w:szCs w:val="24"/>
        </w:rPr>
      </w:pPr>
      <w:r>
        <w:rPr>
          <w:rFonts w:ascii="Times New Roman" w:hAnsi="Times New Roman" w:cs="Times New Roman"/>
          <w:sz w:val="24"/>
          <w:szCs w:val="24"/>
        </w:rPr>
        <w:t xml:space="preserve">Щоб попередити утворення </w:t>
      </w:r>
      <w:proofErr w:type="spellStart"/>
      <w:r>
        <w:rPr>
          <w:rFonts w:ascii="Times New Roman" w:hAnsi="Times New Roman" w:cs="Times New Roman"/>
          <w:sz w:val="24"/>
          <w:szCs w:val="24"/>
        </w:rPr>
        <w:t>хільозу</w:t>
      </w:r>
      <w:proofErr w:type="spellEnd"/>
      <w:r w:rsidRPr="008D6133">
        <w:rPr>
          <w:rFonts w:ascii="Times New Roman" w:hAnsi="Times New Roman" w:cs="Times New Roman"/>
          <w:sz w:val="24"/>
          <w:szCs w:val="24"/>
        </w:rPr>
        <w:t xml:space="preserve">, пацієнти </w:t>
      </w:r>
      <w:r>
        <w:rPr>
          <w:rFonts w:ascii="Times New Roman" w:hAnsi="Times New Roman" w:cs="Times New Roman"/>
          <w:sz w:val="24"/>
          <w:szCs w:val="24"/>
        </w:rPr>
        <w:t>повинні</w:t>
      </w:r>
      <w:r w:rsidRPr="008D6133">
        <w:rPr>
          <w:rFonts w:ascii="Times New Roman" w:hAnsi="Times New Roman" w:cs="Times New Roman"/>
          <w:sz w:val="24"/>
          <w:szCs w:val="24"/>
        </w:rPr>
        <w:t xml:space="preserve"> дотримувалися наступних правил:</w:t>
      </w:r>
    </w:p>
    <w:p w14:paraId="03B54CE5" w14:textId="3960179C" w:rsidR="008D6133" w:rsidRDefault="00A248E7" w:rsidP="00BB5F13">
      <w:pPr>
        <w:pStyle w:val="a9"/>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З</w:t>
      </w:r>
      <w:r w:rsidR="008D6133" w:rsidRPr="008D6133">
        <w:rPr>
          <w:rFonts w:ascii="Times New Roman" w:hAnsi="Times New Roman" w:cs="Times New Roman"/>
          <w:sz w:val="24"/>
          <w:szCs w:val="24"/>
        </w:rPr>
        <w:t xml:space="preserve">абір </w:t>
      </w:r>
      <w:proofErr w:type="spellStart"/>
      <w:r w:rsidR="008D6133" w:rsidRPr="008D6133">
        <w:rPr>
          <w:rFonts w:ascii="Times New Roman" w:hAnsi="Times New Roman" w:cs="Times New Roman"/>
          <w:sz w:val="24"/>
          <w:szCs w:val="24"/>
        </w:rPr>
        <w:t>біоматеріалу</w:t>
      </w:r>
      <w:proofErr w:type="spellEnd"/>
      <w:r w:rsidR="008D6133" w:rsidRPr="008D6133">
        <w:rPr>
          <w:rFonts w:ascii="Times New Roman" w:hAnsi="Times New Roman" w:cs="Times New Roman"/>
          <w:sz w:val="24"/>
          <w:szCs w:val="24"/>
        </w:rPr>
        <w:t xml:space="preserve"> </w:t>
      </w:r>
      <w:r w:rsidR="008D6133">
        <w:rPr>
          <w:rFonts w:ascii="Times New Roman" w:hAnsi="Times New Roman" w:cs="Times New Roman"/>
          <w:sz w:val="24"/>
          <w:szCs w:val="24"/>
        </w:rPr>
        <w:t>повинен відбуватись</w:t>
      </w:r>
      <w:r w:rsidR="008D6133" w:rsidRPr="008D6133">
        <w:rPr>
          <w:rFonts w:ascii="Times New Roman" w:hAnsi="Times New Roman" w:cs="Times New Roman"/>
          <w:sz w:val="24"/>
          <w:szCs w:val="24"/>
        </w:rPr>
        <w:t xml:space="preserve"> в ранковий час натщесерце (8-14 годин без прийому їжі;</w:t>
      </w:r>
    </w:p>
    <w:p w14:paraId="7CA2FA76" w14:textId="7DBD1AFC" w:rsidR="008D6133" w:rsidRDefault="00A248E7" w:rsidP="00BB5F13">
      <w:pPr>
        <w:pStyle w:val="a9"/>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З</w:t>
      </w:r>
      <w:r w:rsidR="008D6133" w:rsidRPr="008D6133">
        <w:rPr>
          <w:rFonts w:ascii="Times New Roman" w:hAnsi="Times New Roman" w:cs="Times New Roman"/>
          <w:sz w:val="24"/>
          <w:szCs w:val="24"/>
        </w:rPr>
        <w:t xml:space="preserve">а 24 години до проведення аналізу слід уникати прийому </w:t>
      </w:r>
      <w:proofErr w:type="spellStart"/>
      <w:r w:rsidR="00447714" w:rsidRPr="00E06C8A">
        <w:rPr>
          <w:rFonts w:ascii="Times New Roman" w:hAnsi="Times New Roman" w:cs="Times New Roman"/>
          <w:sz w:val="24"/>
          <w:szCs w:val="24"/>
          <w:lang w:val="ru-RU"/>
        </w:rPr>
        <w:t>жирну</w:t>
      </w:r>
      <w:proofErr w:type="spellEnd"/>
      <w:r w:rsidR="00447714" w:rsidRPr="00E06C8A">
        <w:rPr>
          <w:rFonts w:ascii="Times New Roman" w:hAnsi="Times New Roman" w:cs="Times New Roman"/>
          <w:sz w:val="24"/>
          <w:szCs w:val="24"/>
          <w:lang w:val="ru-RU"/>
        </w:rPr>
        <w:t xml:space="preserve">, </w:t>
      </w:r>
      <w:proofErr w:type="spellStart"/>
      <w:r w:rsidR="00447714" w:rsidRPr="00E06C8A">
        <w:rPr>
          <w:rFonts w:ascii="Times New Roman" w:hAnsi="Times New Roman" w:cs="Times New Roman"/>
          <w:sz w:val="24"/>
          <w:szCs w:val="24"/>
          <w:lang w:val="ru-RU"/>
        </w:rPr>
        <w:t>гостру</w:t>
      </w:r>
      <w:proofErr w:type="spellEnd"/>
      <w:r w:rsidR="00447714" w:rsidRPr="00E06C8A">
        <w:rPr>
          <w:rFonts w:ascii="Times New Roman" w:hAnsi="Times New Roman" w:cs="Times New Roman"/>
          <w:sz w:val="24"/>
          <w:szCs w:val="24"/>
          <w:lang w:val="ru-RU"/>
        </w:rPr>
        <w:t xml:space="preserve">, </w:t>
      </w:r>
      <w:proofErr w:type="spellStart"/>
      <w:r w:rsidR="00447714" w:rsidRPr="00E06C8A">
        <w:rPr>
          <w:rFonts w:ascii="Times New Roman" w:hAnsi="Times New Roman" w:cs="Times New Roman"/>
          <w:sz w:val="24"/>
          <w:szCs w:val="24"/>
          <w:lang w:val="ru-RU"/>
        </w:rPr>
        <w:t>смажену</w:t>
      </w:r>
      <w:proofErr w:type="spellEnd"/>
      <w:r w:rsidR="00447714" w:rsidRPr="00E06C8A">
        <w:rPr>
          <w:rFonts w:ascii="Times New Roman" w:hAnsi="Times New Roman" w:cs="Times New Roman"/>
          <w:sz w:val="24"/>
          <w:szCs w:val="24"/>
          <w:lang w:val="ru-RU"/>
        </w:rPr>
        <w:t xml:space="preserve">, </w:t>
      </w:r>
      <w:proofErr w:type="spellStart"/>
      <w:r w:rsidR="00447714" w:rsidRPr="00E06C8A">
        <w:rPr>
          <w:rFonts w:ascii="Times New Roman" w:hAnsi="Times New Roman" w:cs="Times New Roman"/>
          <w:sz w:val="24"/>
          <w:szCs w:val="24"/>
          <w:lang w:val="ru-RU"/>
        </w:rPr>
        <w:t>копчену</w:t>
      </w:r>
      <w:proofErr w:type="spellEnd"/>
      <w:r w:rsidR="00447714" w:rsidRPr="00E06C8A">
        <w:rPr>
          <w:rFonts w:ascii="Times New Roman" w:hAnsi="Times New Roman" w:cs="Times New Roman"/>
          <w:sz w:val="24"/>
          <w:szCs w:val="24"/>
          <w:lang w:val="ru-RU"/>
        </w:rPr>
        <w:t xml:space="preserve"> </w:t>
      </w:r>
      <w:proofErr w:type="spellStart"/>
      <w:r w:rsidR="00447714" w:rsidRPr="00E06C8A">
        <w:rPr>
          <w:rFonts w:ascii="Times New Roman" w:hAnsi="Times New Roman" w:cs="Times New Roman"/>
          <w:sz w:val="24"/>
          <w:szCs w:val="24"/>
          <w:lang w:val="ru-RU"/>
        </w:rPr>
        <w:t>їжу</w:t>
      </w:r>
      <w:proofErr w:type="spellEnd"/>
      <w:r w:rsidR="00447714" w:rsidRPr="00E06C8A">
        <w:rPr>
          <w:rFonts w:ascii="Times New Roman" w:hAnsi="Times New Roman" w:cs="Times New Roman"/>
          <w:sz w:val="24"/>
          <w:szCs w:val="24"/>
          <w:lang w:val="ru-RU"/>
        </w:rPr>
        <w:t xml:space="preserve">, а також </w:t>
      </w:r>
      <w:proofErr w:type="spellStart"/>
      <w:r w:rsidR="00447714" w:rsidRPr="00E06C8A">
        <w:rPr>
          <w:rFonts w:ascii="Times New Roman" w:hAnsi="Times New Roman" w:cs="Times New Roman"/>
          <w:sz w:val="24"/>
          <w:szCs w:val="24"/>
          <w:lang w:val="ru-RU"/>
        </w:rPr>
        <w:t>молочні</w:t>
      </w:r>
      <w:proofErr w:type="spellEnd"/>
      <w:r w:rsidR="00447714" w:rsidRPr="00E06C8A">
        <w:rPr>
          <w:rFonts w:ascii="Times New Roman" w:hAnsi="Times New Roman" w:cs="Times New Roman"/>
          <w:sz w:val="24"/>
          <w:szCs w:val="24"/>
          <w:lang w:val="ru-RU"/>
        </w:rPr>
        <w:t xml:space="preserve"> </w:t>
      </w:r>
      <w:proofErr w:type="spellStart"/>
      <w:r w:rsidR="00447714" w:rsidRPr="00E06C8A">
        <w:rPr>
          <w:rFonts w:ascii="Times New Roman" w:hAnsi="Times New Roman" w:cs="Times New Roman"/>
          <w:sz w:val="24"/>
          <w:szCs w:val="24"/>
          <w:lang w:val="ru-RU"/>
        </w:rPr>
        <w:t>продукти</w:t>
      </w:r>
      <w:proofErr w:type="spellEnd"/>
      <w:r w:rsidR="008D6133" w:rsidRPr="008D6133">
        <w:rPr>
          <w:rFonts w:ascii="Times New Roman" w:hAnsi="Times New Roman" w:cs="Times New Roman"/>
          <w:sz w:val="24"/>
          <w:szCs w:val="24"/>
        </w:rPr>
        <w:t>, вживання міцних напоїв, а також алкоголю;</w:t>
      </w:r>
      <w:r w:rsidR="00447714" w:rsidRPr="00E06C8A">
        <w:rPr>
          <w:rFonts w:ascii="Times New Roman" w:hAnsi="Times New Roman" w:cs="Times New Roman"/>
          <w:sz w:val="24"/>
          <w:szCs w:val="24"/>
          <w:lang w:val="ru-RU"/>
        </w:rPr>
        <w:t xml:space="preserve"> </w:t>
      </w:r>
    </w:p>
    <w:p w14:paraId="7442197F" w14:textId="3EC534B1" w:rsidR="008D6133" w:rsidRDefault="00A248E7" w:rsidP="00BB5F13">
      <w:pPr>
        <w:pStyle w:val="a9"/>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С</w:t>
      </w:r>
      <w:r w:rsidR="008D6133" w:rsidRPr="008D6133">
        <w:rPr>
          <w:rFonts w:ascii="Times New Roman" w:hAnsi="Times New Roman" w:cs="Times New Roman"/>
          <w:sz w:val="24"/>
          <w:szCs w:val="24"/>
        </w:rPr>
        <w:t>касува</w:t>
      </w:r>
      <w:r w:rsidR="00AF3D99">
        <w:rPr>
          <w:rFonts w:ascii="Times New Roman" w:hAnsi="Times New Roman" w:cs="Times New Roman"/>
          <w:sz w:val="24"/>
          <w:szCs w:val="24"/>
        </w:rPr>
        <w:t>ти</w:t>
      </w:r>
      <w:r w:rsidR="008D6133" w:rsidRPr="008D6133">
        <w:rPr>
          <w:rFonts w:ascii="Times New Roman" w:hAnsi="Times New Roman" w:cs="Times New Roman"/>
          <w:sz w:val="24"/>
          <w:szCs w:val="24"/>
        </w:rPr>
        <w:t xml:space="preserve"> прийом препаратів перед дослідженням</w:t>
      </w:r>
      <w:r w:rsidR="008D6133">
        <w:rPr>
          <w:rFonts w:ascii="Times New Roman" w:hAnsi="Times New Roman" w:cs="Times New Roman"/>
          <w:sz w:val="24"/>
          <w:szCs w:val="24"/>
        </w:rPr>
        <w:t xml:space="preserve">. </w:t>
      </w:r>
    </w:p>
    <w:p w14:paraId="0AF88439" w14:textId="77777777" w:rsidR="00BB5F13" w:rsidRPr="00FB041E" w:rsidRDefault="00BB5F13" w:rsidP="00BB5F13">
      <w:pPr>
        <w:pStyle w:val="a9"/>
        <w:spacing w:after="0"/>
        <w:ind w:left="1428"/>
        <w:jc w:val="both"/>
        <w:rPr>
          <w:rFonts w:ascii="Times New Roman" w:hAnsi="Times New Roman" w:cs="Times New Roman"/>
          <w:sz w:val="24"/>
          <w:szCs w:val="24"/>
          <w:lang w:val="en-US"/>
        </w:rPr>
      </w:pPr>
    </w:p>
    <w:p w14:paraId="09708A33" w14:textId="44C64CDA" w:rsidR="00AB69EB" w:rsidRDefault="00A248E7" w:rsidP="00AB69EB">
      <w:pPr>
        <w:ind w:firstLine="708"/>
        <w:jc w:val="both"/>
        <w:rPr>
          <w:rFonts w:ascii="Times New Roman" w:hAnsi="Times New Roman" w:cs="Times New Roman"/>
          <w:sz w:val="24"/>
          <w:szCs w:val="24"/>
        </w:rPr>
      </w:pPr>
      <w:r>
        <w:rPr>
          <w:noProof/>
          <w:lang w:eastAsia="uk-UA"/>
        </w:rPr>
        <w:lastRenderedPageBreak/>
        <w:drawing>
          <wp:anchor distT="0" distB="0" distL="114300" distR="114300" simplePos="0" relativeHeight="251709440" behindDoc="0" locked="0" layoutInCell="1" allowOverlap="1" wp14:anchorId="3ACBD908" wp14:editId="3D798671">
            <wp:simplePos x="0" y="0"/>
            <wp:positionH relativeFrom="margin">
              <wp:posOffset>471805</wp:posOffset>
            </wp:positionH>
            <wp:positionV relativeFrom="paragraph">
              <wp:posOffset>1748790</wp:posOffset>
            </wp:positionV>
            <wp:extent cx="1780540" cy="1706880"/>
            <wp:effectExtent l="0" t="0" r="0" b="7620"/>
            <wp:wrapSquare wrapText="bothSides"/>
            <wp:docPr id="232081911" name="Рисунок 41" descr="Cientista segura tubo de ensaio com soro ictérico para teste 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ientista segura tubo de ensaio com soro ictérico para teste em ..."/>
                    <pic:cNvPicPr>
                      <a:picLocks noChangeAspect="1" noChangeArrowheads="1"/>
                    </pic:cNvPicPr>
                  </pic:nvPicPr>
                  <pic:blipFill rotWithShape="1">
                    <a:blip r:embed="rId40">
                      <a:extLst>
                        <a:ext uri="{28A0092B-C50C-407E-A947-70E740481C1C}">
                          <a14:useLocalDpi xmlns:a14="http://schemas.microsoft.com/office/drawing/2010/main" val="0"/>
                        </a:ext>
                      </a:extLst>
                    </a:blip>
                    <a:srcRect l="5744" t="949" r="20409" b="5360"/>
                    <a:stretch/>
                  </pic:blipFill>
                  <pic:spPr bwMode="auto">
                    <a:xfrm>
                      <a:off x="0" y="0"/>
                      <a:ext cx="1780540" cy="1706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uk-UA"/>
        </w:rPr>
        <w:drawing>
          <wp:anchor distT="0" distB="0" distL="114300" distR="114300" simplePos="0" relativeHeight="251711488" behindDoc="1" locked="0" layoutInCell="1" allowOverlap="1" wp14:anchorId="05FFEEED" wp14:editId="2A4E4424">
            <wp:simplePos x="0" y="0"/>
            <wp:positionH relativeFrom="margin">
              <wp:posOffset>4114165</wp:posOffset>
            </wp:positionH>
            <wp:positionV relativeFrom="paragraph">
              <wp:posOffset>1741170</wp:posOffset>
            </wp:positionV>
            <wp:extent cx="1332230" cy="1699260"/>
            <wp:effectExtent l="0" t="0" r="1270" b="0"/>
            <wp:wrapTight wrapText="bothSides">
              <wp:wrapPolygon edited="0">
                <wp:start x="0" y="0"/>
                <wp:lineTo x="0" y="21309"/>
                <wp:lineTo x="21312" y="21309"/>
                <wp:lineTo x="21312" y="0"/>
                <wp:lineTo x="0" y="0"/>
              </wp:wrapPolygon>
            </wp:wrapTight>
            <wp:docPr id="73570261" name="Рисунок 43" descr="científico sostener muestra taza con ictérico suero para prueba en  laboratorio. hiperbilirrubinemia, cuales lata porque falso laboratorio  prueba resultado. 21966237 Foto de stock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ientífico sostener muestra taza con ictérico suero para prueba en  laboratorio. hiperbilirrubinemia, cuales lata porque falso laboratorio  prueba resultado. 21966237 Foto de stock en Vecteezy"/>
                    <pic:cNvPicPr>
                      <a:picLocks noChangeAspect="1" noChangeArrowheads="1"/>
                    </pic:cNvPicPr>
                  </pic:nvPicPr>
                  <pic:blipFill rotWithShape="1">
                    <a:blip r:embed="rId41">
                      <a:extLst>
                        <a:ext uri="{28A0092B-C50C-407E-A947-70E740481C1C}">
                          <a14:useLocalDpi xmlns:a14="http://schemas.microsoft.com/office/drawing/2010/main" val="0"/>
                        </a:ext>
                      </a:extLst>
                    </a:blip>
                    <a:srcRect l="23086" t="7561" r="31087" b="3216"/>
                    <a:stretch/>
                  </pic:blipFill>
                  <pic:spPr bwMode="auto">
                    <a:xfrm>
                      <a:off x="0" y="0"/>
                      <a:ext cx="1332230" cy="169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uk-UA"/>
        </w:rPr>
        <w:drawing>
          <wp:anchor distT="0" distB="0" distL="114300" distR="114300" simplePos="0" relativeHeight="251710464" behindDoc="1" locked="0" layoutInCell="1" allowOverlap="1" wp14:anchorId="776F95B8" wp14:editId="778F865D">
            <wp:simplePos x="0" y="0"/>
            <wp:positionH relativeFrom="column">
              <wp:posOffset>2491105</wp:posOffset>
            </wp:positionH>
            <wp:positionV relativeFrom="paragraph">
              <wp:posOffset>1748790</wp:posOffset>
            </wp:positionV>
            <wp:extent cx="1374140" cy="1714500"/>
            <wp:effectExtent l="0" t="0" r="0" b="0"/>
            <wp:wrapTight wrapText="bothSides">
              <wp:wrapPolygon edited="0">
                <wp:start x="0" y="0"/>
                <wp:lineTo x="0" y="21360"/>
                <wp:lineTo x="21261" y="21360"/>
                <wp:lineTo x="21261" y="0"/>
                <wp:lineTo x="0" y="0"/>
              </wp:wrapPolygon>
            </wp:wrapTight>
            <wp:docPr id="223268644" name="Рисунок 42" descr="Isabele Moura no LinkedIn: SORO ICTÉRICO Vejam só esta fo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sabele Moura no LinkedIn: SORO ICTÉRICO Vejam só esta foto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7414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3093" w:rsidRPr="00E23093">
        <w:rPr>
          <w:rFonts w:ascii="Times New Roman" w:hAnsi="Times New Roman" w:cs="Times New Roman"/>
          <w:sz w:val="24"/>
          <w:szCs w:val="24"/>
        </w:rPr>
        <w:t>Іктеричність</w:t>
      </w:r>
      <w:proofErr w:type="spellEnd"/>
      <w:r w:rsidR="00E23093" w:rsidRPr="00E23093">
        <w:rPr>
          <w:rFonts w:ascii="Times New Roman" w:hAnsi="Times New Roman" w:cs="Times New Roman"/>
          <w:sz w:val="24"/>
          <w:szCs w:val="24"/>
        </w:rPr>
        <w:t xml:space="preserve"> − висока концентрація білірубіну та його похідних в зразку крові. </w:t>
      </w:r>
      <w:proofErr w:type="spellStart"/>
      <w:r w:rsidR="00E23093" w:rsidRPr="00E23093">
        <w:rPr>
          <w:rFonts w:ascii="Times New Roman" w:hAnsi="Times New Roman" w:cs="Times New Roman"/>
          <w:sz w:val="24"/>
          <w:szCs w:val="24"/>
        </w:rPr>
        <w:t>Іктерична</w:t>
      </w:r>
      <w:proofErr w:type="spellEnd"/>
      <w:r w:rsidR="00E23093" w:rsidRPr="00E23093">
        <w:rPr>
          <w:rFonts w:ascii="Times New Roman" w:hAnsi="Times New Roman" w:cs="Times New Roman"/>
          <w:sz w:val="24"/>
          <w:szCs w:val="24"/>
        </w:rPr>
        <w:t xml:space="preserve"> си</w:t>
      </w:r>
      <w:r w:rsidR="00A515A0">
        <w:rPr>
          <w:rFonts w:ascii="Times New Roman" w:hAnsi="Times New Roman" w:cs="Times New Roman"/>
          <w:sz w:val="24"/>
          <w:szCs w:val="24"/>
        </w:rPr>
        <w:t>рова</w:t>
      </w:r>
      <w:r w:rsidR="00E23093" w:rsidRPr="00E23093">
        <w:rPr>
          <w:rFonts w:ascii="Times New Roman" w:hAnsi="Times New Roman" w:cs="Times New Roman"/>
          <w:sz w:val="24"/>
          <w:szCs w:val="24"/>
        </w:rPr>
        <w:t xml:space="preserve">тка/плазма має яскраво-жовтий колір, відтінок якого напряму залежить від концентрації в ньому білірубіну. В кров білірубін потрапляє в результаті всмоктування з блокованих </w:t>
      </w:r>
      <w:r w:rsidR="00E23093">
        <w:rPr>
          <w:rFonts w:ascii="Times New Roman" w:hAnsi="Times New Roman" w:cs="Times New Roman"/>
          <w:sz w:val="24"/>
          <w:szCs w:val="24"/>
        </w:rPr>
        <w:t xml:space="preserve">жовчних </w:t>
      </w:r>
      <w:proofErr w:type="spellStart"/>
      <w:r w:rsidR="00E23093">
        <w:rPr>
          <w:rFonts w:ascii="Times New Roman" w:hAnsi="Times New Roman" w:cs="Times New Roman"/>
          <w:sz w:val="24"/>
          <w:szCs w:val="24"/>
        </w:rPr>
        <w:t>проток</w:t>
      </w:r>
      <w:proofErr w:type="spellEnd"/>
      <w:r w:rsidR="00E23093" w:rsidRPr="00E23093">
        <w:rPr>
          <w:rFonts w:ascii="Times New Roman" w:hAnsi="Times New Roman" w:cs="Times New Roman"/>
          <w:sz w:val="24"/>
          <w:szCs w:val="24"/>
        </w:rPr>
        <w:t xml:space="preserve"> (при механічній жовтяниці) або дисфункцією клітин печінки щодо виділення речовини в жовч. Таким чином, не потрапляючи в жовч, з'єднання всмоктується безпосередньо в кров, що і пояснює появу </w:t>
      </w:r>
      <w:proofErr w:type="spellStart"/>
      <w:r w:rsidR="00E23093">
        <w:rPr>
          <w:rFonts w:ascii="Times New Roman" w:hAnsi="Times New Roman" w:cs="Times New Roman"/>
          <w:sz w:val="24"/>
          <w:szCs w:val="24"/>
        </w:rPr>
        <w:t>іктеричності</w:t>
      </w:r>
      <w:proofErr w:type="spellEnd"/>
      <w:r w:rsidR="00E23093" w:rsidRPr="00E23093">
        <w:rPr>
          <w:rFonts w:ascii="Times New Roman" w:hAnsi="Times New Roman" w:cs="Times New Roman"/>
          <w:sz w:val="24"/>
          <w:szCs w:val="24"/>
        </w:rPr>
        <w:t>.</w:t>
      </w:r>
      <w:r w:rsidR="00E23093">
        <w:rPr>
          <w:rFonts w:ascii="Times New Roman" w:hAnsi="Times New Roman" w:cs="Times New Roman"/>
          <w:sz w:val="24"/>
          <w:szCs w:val="24"/>
        </w:rPr>
        <w:t xml:space="preserve"> </w:t>
      </w:r>
      <w:r w:rsidR="00E23093" w:rsidRPr="00E23093">
        <w:rPr>
          <w:rFonts w:ascii="Times New Roman" w:hAnsi="Times New Roman" w:cs="Times New Roman"/>
          <w:sz w:val="24"/>
          <w:szCs w:val="24"/>
        </w:rPr>
        <w:t xml:space="preserve">Вважається, що пігментація не проявляється або проявляється незначно до того моменту, поки вміст білірубіну не перевищить норму в 2 рази. В результат, поява </w:t>
      </w:r>
      <w:proofErr w:type="spellStart"/>
      <w:r w:rsidR="00E23093" w:rsidRPr="00E23093">
        <w:rPr>
          <w:rFonts w:ascii="Times New Roman" w:hAnsi="Times New Roman" w:cs="Times New Roman"/>
          <w:sz w:val="24"/>
          <w:szCs w:val="24"/>
        </w:rPr>
        <w:t>жовтушності</w:t>
      </w:r>
      <w:proofErr w:type="spellEnd"/>
      <w:r w:rsidR="00E23093" w:rsidRPr="00E23093">
        <w:rPr>
          <w:rFonts w:ascii="Times New Roman" w:hAnsi="Times New Roman" w:cs="Times New Roman"/>
          <w:sz w:val="24"/>
          <w:szCs w:val="24"/>
        </w:rPr>
        <w:t xml:space="preserve"> свідчить вже про істотний прогрес захворювання. </w:t>
      </w:r>
    </w:p>
    <w:p w14:paraId="12DB3445" w14:textId="40EE1A37" w:rsidR="00E23093" w:rsidRPr="00F0349F" w:rsidRDefault="00AB69EB" w:rsidP="00AB69EB">
      <w:pPr>
        <w:ind w:firstLine="708"/>
        <w:jc w:val="center"/>
        <w:rPr>
          <w:rFonts w:ascii="Times New Roman" w:hAnsi="Times New Roman" w:cs="Times New Roman"/>
          <w:sz w:val="24"/>
          <w:szCs w:val="24"/>
        </w:rPr>
      </w:pPr>
      <w:r w:rsidRPr="00F0349F">
        <w:rPr>
          <w:rFonts w:ascii="Times New Roman" w:hAnsi="Times New Roman" w:cs="Times New Roman"/>
          <w:sz w:val="24"/>
          <w:szCs w:val="24"/>
        </w:rPr>
        <w:t xml:space="preserve">Рис. 12. </w:t>
      </w:r>
      <w:proofErr w:type="spellStart"/>
      <w:r w:rsidRPr="00F0349F">
        <w:rPr>
          <w:rFonts w:ascii="Times New Roman" w:hAnsi="Times New Roman" w:cs="Times New Roman"/>
          <w:sz w:val="24"/>
          <w:szCs w:val="24"/>
        </w:rPr>
        <w:t>Іктеричність</w:t>
      </w:r>
      <w:proofErr w:type="spellEnd"/>
    </w:p>
    <w:p w14:paraId="6A647F48" w14:textId="338B8D5A" w:rsidR="004E4098" w:rsidRPr="00A248E7" w:rsidRDefault="00AF3D99" w:rsidP="00F0349F">
      <w:pPr>
        <w:ind w:firstLine="708"/>
        <w:jc w:val="both"/>
        <w:rPr>
          <w:rFonts w:ascii="Times New Roman" w:hAnsi="Times New Roman" w:cs="Times New Roman"/>
          <w:sz w:val="24"/>
          <w:szCs w:val="24"/>
        </w:rPr>
      </w:pPr>
      <w:r w:rsidRPr="00AF3D99">
        <w:rPr>
          <w:rFonts w:ascii="Times New Roman" w:hAnsi="Times New Roman" w:cs="Times New Roman"/>
          <w:sz w:val="24"/>
          <w:szCs w:val="24"/>
        </w:rPr>
        <w:t xml:space="preserve">Виражений ступінь </w:t>
      </w:r>
      <w:proofErr w:type="spellStart"/>
      <w:r w:rsidRPr="00AF3D99">
        <w:rPr>
          <w:rFonts w:ascii="Times New Roman" w:hAnsi="Times New Roman" w:cs="Times New Roman"/>
          <w:sz w:val="24"/>
          <w:szCs w:val="24"/>
        </w:rPr>
        <w:t>іктеричності</w:t>
      </w:r>
      <w:proofErr w:type="spellEnd"/>
      <w:r w:rsidRPr="00AF3D99">
        <w:rPr>
          <w:rFonts w:ascii="Times New Roman" w:hAnsi="Times New Roman" w:cs="Times New Roman"/>
          <w:sz w:val="24"/>
          <w:szCs w:val="24"/>
        </w:rPr>
        <w:t xml:space="preserve"> також може змінювати параметри біохімії</w:t>
      </w:r>
      <w:r w:rsidR="0059315E">
        <w:rPr>
          <w:rFonts w:ascii="Times New Roman" w:hAnsi="Times New Roman" w:cs="Times New Roman"/>
          <w:sz w:val="24"/>
          <w:szCs w:val="24"/>
        </w:rPr>
        <w:t>, імунохімії, ІФА, тощо</w:t>
      </w:r>
      <w:r w:rsidRPr="00AF3D99">
        <w:rPr>
          <w:rFonts w:ascii="Times New Roman" w:hAnsi="Times New Roman" w:cs="Times New Roman"/>
          <w:sz w:val="24"/>
          <w:szCs w:val="24"/>
        </w:rPr>
        <w:t xml:space="preserve">, через те що оптична густина сироватки вища (чим більша оптична густина зразка, тим вища концентрація </w:t>
      </w:r>
      <w:proofErr w:type="spellStart"/>
      <w:r w:rsidRPr="00AF3D99">
        <w:rPr>
          <w:rFonts w:ascii="Times New Roman" w:hAnsi="Times New Roman" w:cs="Times New Roman"/>
          <w:sz w:val="24"/>
          <w:szCs w:val="24"/>
        </w:rPr>
        <w:t>аналіту</w:t>
      </w:r>
      <w:proofErr w:type="spellEnd"/>
      <w:r w:rsidRPr="00AF3D99">
        <w:rPr>
          <w:rFonts w:ascii="Times New Roman" w:hAnsi="Times New Roman" w:cs="Times New Roman"/>
          <w:sz w:val="24"/>
          <w:szCs w:val="24"/>
        </w:rPr>
        <w:t xml:space="preserve"> в фотометрії</w:t>
      </w:r>
      <w:r w:rsidR="00A248E7">
        <w:rPr>
          <w:rFonts w:ascii="Times New Roman" w:hAnsi="Times New Roman" w:cs="Times New Roman"/>
          <w:sz w:val="24"/>
          <w:szCs w:val="24"/>
        </w:rPr>
        <w:t>).</w:t>
      </w:r>
    </w:p>
    <w:p w14:paraId="0ED6E7CB" w14:textId="057E5803" w:rsidR="00DE1212" w:rsidRPr="00D502FD" w:rsidRDefault="00DE1212" w:rsidP="00D502FD">
      <w:pPr>
        <w:pStyle w:val="a9"/>
        <w:numPr>
          <w:ilvl w:val="0"/>
          <w:numId w:val="30"/>
        </w:numPr>
        <w:spacing w:after="0"/>
        <w:jc w:val="center"/>
        <w:outlineLvl w:val="0"/>
        <w:rPr>
          <w:rFonts w:ascii="Times New Roman" w:hAnsi="Times New Roman" w:cs="Times New Roman"/>
          <w:b/>
          <w:bCs/>
          <w:sz w:val="24"/>
          <w:szCs w:val="24"/>
        </w:rPr>
      </w:pPr>
      <w:bookmarkStart w:id="6" w:name="_Toc204011814"/>
      <w:r w:rsidRPr="00D502FD">
        <w:rPr>
          <w:rFonts w:ascii="Times New Roman" w:hAnsi="Times New Roman" w:cs="Times New Roman"/>
          <w:b/>
          <w:bCs/>
          <w:sz w:val="24"/>
          <w:szCs w:val="24"/>
        </w:rPr>
        <w:t>Правила забору сечі</w:t>
      </w:r>
      <w:bookmarkEnd w:id="6"/>
    </w:p>
    <w:p w14:paraId="78DB5B56" w14:textId="0BBA72EA" w:rsidR="00C50ABF" w:rsidRPr="00A248E7" w:rsidRDefault="00EB6D85" w:rsidP="00A248E7">
      <w:pPr>
        <w:spacing w:after="0"/>
        <w:ind w:firstLine="360"/>
        <w:jc w:val="both"/>
        <w:rPr>
          <w:rFonts w:ascii="Times New Roman" w:hAnsi="Times New Roman" w:cs="Times New Roman"/>
          <w:sz w:val="24"/>
          <w:szCs w:val="24"/>
        </w:rPr>
      </w:pPr>
      <w:r w:rsidRPr="00EB6D85">
        <w:rPr>
          <w:rFonts w:ascii="Times New Roman" w:hAnsi="Times New Roman" w:cs="Times New Roman"/>
          <w:sz w:val="24"/>
          <w:szCs w:val="24"/>
        </w:rPr>
        <w:t>Збирання сечі у контейнер для більшості досліджень здійснюється виключно в домашніх умовах/вдома</w:t>
      </w:r>
      <w:r w:rsidRPr="00E06C8A">
        <w:rPr>
          <w:rFonts w:ascii="Times New Roman" w:hAnsi="Times New Roman" w:cs="Times New Roman"/>
          <w:sz w:val="24"/>
          <w:szCs w:val="24"/>
          <w:lang w:val="ru-RU"/>
        </w:rPr>
        <w:t>,</w:t>
      </w:r>
      <w:r>
        <w:rPr>
          <w:rFonts w:ascii="Times New Roman" w:hAnsi="Times New Roman" w:cs="Times New Roman"/>
          <w:sz w:val="24"/>
          <w:szCs w:val="24"/>
        </w:rPr>
        <w:t xml:space="preserve"> </w:t>
      </w:r>
      <w:r w:rsidRPr="00EB6D85">
        <w:rPr>
          <w:rFonts w:ascii="Times New Roman" w:hAnsi="Times New Roman" w:cs="Times New Roman"/>
          <w:sz w:val="24"/>
          <w:szCs w:val="24"/>
        </w:rPr>
        <w:t>окрім випадків, коли сеча для дослідження не підлягає тривалому транспортуванню</w:t>
      </w:r>
      <w:r>
        <w:rPr>
          <w:rFonts w:ascii="Times New Roman" w:hAnsi="Times New Roman" w:cs="Times New Roman"/>
          <w:sz w:val="24"/>
          <w:szCs w:val="24"/>
        </w:rPr>
        <w:t xml:space="preserve">. </w:t>
      </w:r>
      <w:r w:rsidRPr="00EB6D85">
        <w:rPr>
          <w:rFonts w:ascii="Times New Roman" w:hAnsi="Times New Roman" w:cs="Times New Roman"/>
          <w:sz w:val="24"/>
          <w:szCs w:val="24"/>
        </w:rPr>
        <w:t>Для збирання сечі заборонено використовувати контейнери, що вже мали побутове використання (посуд, ємності з-під мийних засобів та ін.), оскільки це може вплинути на якість/достовірність результату дослідження.</w:t>
      </w:r>
    </w:p>
    <w:p w14:paraId="061D7399" w14:textId="461042B1" w:rsidR="008B456A" w:rsidRDefault="008B456A" w:rsidP="008B456A">
      <w:pPr>
        <w:spacing w:after="0"/>
        <w:ind w:firstLine="360"/>
        <w:jc w:val="right"/>
        <w:rPr>
          <w:rFonts w:ascii="Times New Roman" w:hAnsi="Times New Roman" w:cs="Times New Roman"/>
          <w:b/>
          <w:bCs/>
          <w:sz w:val="24"/>
          <w:szCs w:val="24"/>
        </w:rPr>
      </w:pPr>
      <w:r w:rsidRPr="008B456A">
        <w:rPr>
          <w:rFonts w:ascii="Times New Roman" w:hAnsi="Times New Roman" w:cs="Times New Roman"/>
          <w:b/>
          <w:bCs/>
          <w:sz w:val="24"/>
          <w:szCs w:val="24"/>
        </w:rPr>
        <w:t xml:space="preserve">Таблиця 5 </w:t>
      </w:r>
    </w:p>
    <w:p w14:paraId="2C45653C" w14:textId="7E5B0D62" w:rsidR="008B456A" w:rsidRDefault="008B456A" w:rsidP="008B456A">
      <w:pPr>
        <w:spacing w:after="0"/>
        <w:ind w:firstLine="360"/>
        <w:jc w:val="center"/>
        <w:rPr>
          <w:rFonts w:ascii="Times New Roman" w:hAnsi="Times New Roman" w:cs="Times New Roman"/>
          <w:sz w:val="24"/>
          <w:szCs w:val="24"/>
        </w:rPr>
      </w:pPr>
      <w:r>
        <w:rPr>
          <w:rFonts w:ascii="Times New Roman" w:hAnsi="Times New Roman" w:cs="Times New Roman"/>
          <w:b/>
          <w:bCs/>
          <w:sz w:val="24"/>
          <w:szCs w:val="24"/>
        </w:rPr>
        <w:t>Основні види консервантів, які найчастіше використовуються для забору сечі</w:t>
      </w:r>
    </w:p>
    <w:p w14:paraId="4AA3FA71" w14:textId="3F83A8E2" w:rsidR="008B456A" w:rsidRDefault="008E32F1" w:rsidP="008B456A">
      <w:pPr>
        <w:ind w:firstLine="360"/>
        <w:jc w:val="center"/>
        <w:rPr>
          <w:rFonts w:ascii="Times New Roman" w:hAnsi="Times New Roman" w:cs="Times New Roman"/>
          <w:sz w:val="24"/>
          <w:szCs w:val="24"/>
        </w:rPr>
      </w:pPr>
      <w:r w:rsidRPr="008E32F1">
        <w:rPr>
          <w:noProof/>
          <w:lang w:eastAsia="uk-UA"/>
        </w:rPr>
        <w:drawing>
          <wp:inline distT="0" distB="0" distL="0" distR="0" wp14:anchorId="06673132" wp14:editId="43B7A707">
            <wp:extent cx="3247797" cy="3421380"/>
            <wp:effectExtent l="0" t="0" r="0" b="7620"/>
            <wp:docPr id="107881168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9374" cy="3465179"/>
                    </a:xfrm>
                    <a:prstGeom prst="rect">
                      <a:avLst/>
                    </a:prstGeom>
                    <a:noFill/>
                    <a:ln>
                      <a:noFill/>
                    </a:ln>
                  </pic:spPr>
                </pic:pic>
              </a:graphicData>
            </a:graphic>
          </wp:inline>
        </w:drawing>
      </w:r>
    </w:p>
    <w:p w14:paraId="7A97F290" w14:textId="77777777" w:rsidR="00EB6D85" w:rsidRDefault="00EB6D85" w:rsidP="00323B96">
      <w:pPr>
        <w:spacing w:after="0"/>
        <w:jc w:val="both"/>
        <w:rPr>
          <w:rFonts w:ascii="Times New Roman" w:hAnsi="Times New Roman" w:cs="Times New Roman"/>
          <w:sz w:val="24"/>
          <w:szCs w:val="24"/>
        </w:rPr>
      </w:pPr>
      <w:r w:rsidRPr="00EB6D85">
        <w:rPr>
          <w:rFonts w:ascii="Times New Roman" w:hAnsi="Times New Roman" w:cs="Times New Roman"/>
          <w:sz w:val="24"/>
          <w:szCs w:val="24"/>
        </w:rPr>
        <w:lastRenderedPageBreak/>
        <w:t xml:space="preserve">Залежно від дослідження може бути зібрана сеча: </w:t>
      </w:r>
    </w:p>
    <w:p w14:paraId="54FEAB9C" w14:textId="596E9F39" w:rsidR="00EB6D85" w:rsidRDefault="00A248E7" w:rsidP="00BB5F13">
      <w:pPr>
        <w:pStyle w:val="a9"/>
        <w:numPr>
          <w:ilvl w:val="0"/>
          <w:numId w:val="12"/>
        </w:numPr>
        <w:spacing w:after="0"/>
        <w:jc w:val="both"/>
        <w:rPr>
          <w:rFonts w:ascii="Times New Roman" w:hAnsi="Times New Roman" w:cs="Times New Roman"/>
          <w:sz w:val="24"/>
          <w:szCs w:val="24"/>
        </w:rPr>
      </w:pPr>
      <w:r>
        <w:rPr>
          <w:rFonts w:ascii="Times New Roman" w:hAnsi="Times New Roman" w:cs="Times New Roman"/>
          <w:sz w:val="24"/>
          <w:szCs w:val="24"/>
        </w:rPr>
        <w:t>П</w:t>
      </w:r>
      <w:r w:rsidR="00EB6D85" w:rsidRPr="00EB6D85">
        <w:rPr>
          <w:rFonts w:ascii="Times New Roman" w:hAnsi="Times New Roman" w:cs="Times New Roman"/>
          <w:sz w:val="24"/>
          <w:szCs w:val="24"/>
        </w:rPr>
        <w:t xml:space="preserve">ерша ранкова; </w:t>
      </w:r>
    </w:p>
    <w:p w14:paraId="6144B7A5" w14:textId="23A3B008" w:rsidR="00EB6D85" w:rsidRDefault="00A248E7" w:rsidP="00BB5F13">
      <w:pPr>
        <w:pStyle w:val="a9"/>
        <w:numPr>
          <w:ilvl w:val="0"/>
          <w:numId w:val="12"/>
        </w:numPr>
        <w:spacing w:after="0"/>
        <w:jc w:val="both"/>
        <w:rPr>
          <w:rFonts w:ascii="Times New Roman" w:hAnsi="Times New Roman" w:cs="Times New Roman"/>
          <w:sz w:val="24"/>
          <w:szCs w:val="24"/>
        </w:rPr>
      </w:pPr>
      <w:r>
        <w:rPr>
          <w:rFonts w:ascii="Times New Roman" w:hAnsi="Times New Roman" w:cs="Times New Roman"/>
          <w:sz w:val="24"/>
          <w:szCs w:val="24"/>
        </w:rPr>
        <w:t>В</w:t>
      </w:r>
      <w:r w:rsidR="00EB6D85" w:rsidRPr="00EB6D85">
        <w:rPr>
          <w:rFonts w:ascii="Times New Roman" w:hAnsi="Times New Roman" w:cs="Times New Roman"/>
          <w:sz w:val="24"/>
          <w:szCs w:val="24"/>
        </w:rPr>
        <w:t>ипадкова порція;</w:t>
      </w:r>
    </w:p>
    <w:p w14:paraId="777D659A" w14:textId="281C8D19" w:rsidR="00EB6D85" w:rsidRDefault="00A248E7" w:rsidP="00BB5F13">
      <w:pPr>
        <w:pStyle w:val="a9"/>
        <w:numPr>
          <w:ilvl w:val="0"/>
          <w:numId w:val="12"/>
        </w:numPr>
        <w:spacing w:after="0"/>
        <w:jc w:val="both"/>
        <w:rPr>
          <w:rFonts w:ascii="Times New Roman" w:hAnsi="Times New Roman" w:cs="Times New Roman"/>
          <w:sz w:val="24"/>
          <w:szCs w:val="24"/>
        </w:rPr>
      </w:pPr>
      <w:r>
        <w:rPr>
          <w:rFonts w:ascii="Times New Roman" w:hAnsi="Times New Roman" w:cs="Times New Roman"/>
          <w:sz w:val="24"/>
          <w:szCs w:val="24"/>
        </w:rPr>
        <w:t>С</w:t>
      </w:r>
      <w:r w:rsidR="00EB6D85" w:rsidRPr="00EB6D85">
        <w:rPr>
          <w:rFonts w:ascii="Times New Roman" w:hAnsi="Times New Roman" w:cs="Times New Roman"/>
          <w:sz w:val="24"/>
          <w:szCs w:val="24"/>
        </w:rPr>
        <w:t>ередня порція;</w:t>
      </w:r>
    </w:p>
    <w:p w14:paraId="020747F9" w14:textId="28518A30" w:rsidR="00EB6D85" w:rsidRDefault="00A248E7" w:rsidP="00BB5F13">
      <w:pPr>
        <w:pStyle w:val="a9"/>
        <w:numPr>
          <w:ilvl w:val="0"/>
          <w:numId w:val="12"/>
        </w:numPr>
        <w:spacing w:after="0"/>
        <w:jc w:val="both"/>
        <w:rPr>
          <w:rFonts w:ascii="Times New Roman" w:hAnsi="Times New Roman" w:cs="Times New Roman"/>
          <w:sz w:val="24"/>
          <w:szCs w:val="24"/>
        </w:rPr>
      </w:pPr>
      <w:r>
        <w:rPr>
          <w:rFonts w:ascii="Times New Roman" w:hAnsi="Times New Roman" w:cs="Times New Roman"/>
          <w:sz w:val="24"/>
          <w:szCs w:val="24"/>
        </w:rPr>
        <w:t>Д</w:t>
      </w:r>
      <w:r w:rsidR="00EB6D85" w:rsidRPr="00EB6D85">
        <w:rPr>
          <w:rFonts w:ascii="Times New Roman" w:hAnsi="Times New Roman" w:cs="Times New Roman"/>
          <w:sz w:val="24"/>
          <w:szCs w:val="24"/>
        </w:rPr>
        <w:t>обова;</w:t>
      </w:r>
    </w:p>
    <w:p w14:paraId="6DE335C7" w14:textId="3BFFCD6E" w:rsidR="00DE1212" w:rsidRDefault="00A248E7" w:rsidP="00BB5F13">
      <w:pPr>
        <w:pStyle w:val="a9"/>
        <w:numPr>
          <w:ilvl w:val="0"/>
          <w:numId w:val="12"/>
        </w:numPr>
        <w:spacing w:after="0"/>
        <w:jc w:val="both"/>
        <w:rPr>
          <w:rFonts w:ascii="Times New Roman" w:hAnsi="Times New Roman" w:cs="Times New Roman"/>
          <w:sz w:val="24"/>
          <w:szCs w:val="24"/>
        </w:rPr>
      </w:pPr>
      <w:r>
        <w:rPr>
          <w:rFonts w:ascii="Times New Roman" w:hAnsi="Times New Roman" w:cs="Times New Roman"/>
          <w:sz w:val="24"/>
          <w:szCs w:val="24"/>
        </w:rPr>
        <w:t>В</w:t>
      </w:r>
      <w:r w:rsidR="00EB6D85" w:rsidRPr="00EB6D85">
        <w:rPr>
          <w:rFonts w:ascii="Times New Roman" w:hAnsi="Times New Roman" w:cs="Times New Roman"/>
          <w:sz w:val="24"/>
          <w:szCs w:val="24"/>
        </w:rPr>
        <w:t>ся порція.</w:t>
      </w:r>
    </w:p>
    <w:p w14:paraId="28A0E843" w14:textId="77777777" w:rsidR="00BB5F13" w:rsidRDefault="00BB5F13" w:rsidP="00BB5F13">
      <w:pPr>
        <w:pStyle w:val="a9"/>
        <w:spacing w:after="0"/>
        <w:ind w:left="1080"/>
        <w:jc w:val="both"/>
        <w:rPr>
          <w:rFonts w:ascii="Times New Roman" w:hAnsi="Times New Roman" w:cs="Times New Roman"/>
          <w:sz w:val="24"/>
          <w:szCs w:val="24"/>
        </w:rPr>
      </w:pPr>
    </w:p>
    <w:p w14:paraId="74F62D45" w14:textId="5155B1C2" w:rsidR="00FE67FC" w:rsidRDefault="008B456A" w:rsidP="00BB5F13">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Для проведення </w:t>
      </w:r>
      <w:r w:rsidR="00FE67FC">
        <w:rPr>
          <w:rFonts w:ascii="Times New Roman" w:hAnsi="Times New Roman" w:cs="Times New Roman"/>
          <w:sz w:val="24"/>
          <w:szCs w:val="24"/>
        </w:rPr>
        <w:t xml:space="preserve">загального аналізу сечі (ЗАС) </w:t>
      </w:r>
      <w:r w:rsidR="00FE67FC" w:rsidRPr="00FE67FC">
        <w:rPr>
          <w:rFonts w:ascii="Times New Roman" w:hAnsi="Times New Roman" w:cs="Times New Roman"/>
          <w:sz w:val="24"/>
          <w:szCs w:val="24"/>
        </w:rPr>
        <w:t>необхідно зібрати середню порцію ранкової сечі.</w:t>
      </w:r>
      <w:r w:rsidR="008E32F1">
        <w:rPr>
          <w:rFonts w:ascii="Times New Roman" w:hAnsi="Times New Roman" w:cs="Times New Roman"/>
          <w:sz w:val="24"/>
          <w:szCs w:val="24"/>
        </w:rPr>
        <w:t xml:space="preserve"> </w:t>
      </w:r>
      <w:r w:rsidR="00FE67FC" w:rsidRPr="00FE67FC">
        <w:rPr>
          <w:rFonts w:ascii="Times New Roman" w:hAnsi="Times New Roman" w:cs="Times New Roman"/>
          <w:sz w:val="24"/>
          <w:szCs w:val="24"/>
        </w:rPr>
        <w:t>Для біохімічних досліджень (глюкоза, сечова кислота, креатинін, фосфор, панкреатична амілаза</w:t>
      </w:r>
      <w:r w:rsidR="008E32F1">
        <w:rPr>
          <w:rFonts w:ascii="Times New Roman" w:hAnsi="Times New Roman" w:cs="Times New Roman"/>
          <w:sz w:val="24"/>
          <w:szCs w:val="24"/>
        </w:rPr>
        <w:t>,</w:t>
      </w:r>
      <w:r w:rsidR="00FE67FC" w:rsidRPr="00FE67FC">
        <w:rPr>
          <w:rFonts w:ascii="Times New Roman" w:hAnsi="Times New Roman" w:cs="Times New Roman"/>
          <w:sz w:val="24"/>
          <w:szCs w:val="24"/>
        </w:rPr>
        <w:t xml:space="preserve"> тощо) сеча може бути зібрана:</w:t>
      </w:r>
    </w:p>
    <w:p w14:paraId="0D8F8A97" w14:textId="437E18CF" w:rsidR="00FE67FC" w:rsidRDefault="00A248E7" w:rsidP="00BB5F13">
      <w:pPr>
        <w:pStyle w:val="a9"/>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П</w:t>
      </w:r>
      <w:r w:rsidR="00FE67FC" w:rsidRPr="00FE67FC">
        <w:rPr>
          <w:rFonts w:ascii="Times New Roman" w:hAnsi="Times New Roman" w:cs="Times New Roman"/>
          <w:sz w:val="24"/>
          <w:szCs w:val="24"/>
        </w:rPr>
        <w:t>ерша ранкова,</w:t>
      </w:r>
    </w:p>
    <w:p w14:paraId="650CB806" w14:textId="7B836448" w:rsidR="00FE67FC" w:rsidRDefault="00A248E7" w:rsidP="00BB5F13">
      <w:pPr>
        <w:pStyle w:val="a9"/>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В</w:t>
      </w:r>
      <w:r w:rsidR="00FE67FC" w:rsidRPr="00FE67FC">
        <w:rPr>
          <w:rFonts w:ascii="Times New Roman" w:hAnsi="Times New Roman" w:cs="Times New Roman"/>
          <w:sz w:val="24"/>
          <w:szCs w:val="24"/>
        </w:rPr>
        <w:t>ипадкова,</w:t>
      </w:r>
    </w:p>
    <w:p w14:paraId="5FCFA04E" w14:textId="139B6B72" w:rsidR="00FE67FC" w:rsidRDefault="00A248E7" w:rsidP="00BB5F13">
      <w:pPr>
        <w:pStyle w:val="a9"/>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Д</w:t>
      </w:r>
      <w:r w:rsidR="00FE67FC" w:rsidRPr="00FE67FC">
        <w:rPr>
          <w:rFonts w:ascii="Times New Roman" w:hAnsi="Times New Roman" w:cs="Times New Roman"/>
          <w:sz w:val="24"/>
          <w:szCs w:val="24"/>
        </w:rPr>
        <w:t>обова сеча.</w:t>
      </w:r>
    </w:p>
    <w:p w14:paraId="5692F075" w14:textId="77777777" w:rsidR="00BB5F13" w:rsidRDefault="00BB5F13" w:rsidP="00A515A0">
      <w:pPr>
        <w:pStyle w:val="a9"/>
        <w:spacing w:after="0"/>
        <w:ind w:left="1428"/>
        <w:jc w:val="both"/>
        <w:rPr>
          <w:rFonts w:ascii="Times New Roman" w:hAnsi="Times New Roman" w:cs="Times New Roman"/>
          <w:sz w:val="24"/>
          <w:szCs w:val="24"/>
        </w:rPr>
      </w:pPr>
    </w:p>
    <w:p w14:paraId="18BB5F56" w14:textId="67B00F34" w:rsidR="008E32F1" w:rsidRDefault="008E32F1" w:rsidP="008E32F1">
      <w:pPr>
        <w:jc w:val="both"/>
        <w:rPr>
          <w:rFonts w:ascii="Times New Roman" w:hAnsi="Times New Roman" w:cs="Times New Roman"/>
          <w:sz w:val="24"/>
          <w:szCs w:val="24"/>
        </w:rPr>
      </w:pPr>
      <w:r>
        <w:rPr>
          <w:rFonts w:ascii="Times New Roman" w:hAnsi="Times New Roman" w:cs="Times New Roman"/>
          <w:sz w:val="24"/>
          <w:szCs w:val="24"/>
        </w:rPr>
        <w:t>Обов’язково необхідно ознайомитись з інструкцією до тест-системи, де буде вказано, як саме необхідно з</w:t>
      </w:r>
      <w:r w:rsidR="00A515A0">
        <w:rPr>
          <w:rFonts w:ascii="Times New Roman" w:hAnsi="Times New Roman" w:cs="Times New Roman"/>
          <w:sz w:val="24"/>
          <w:szCs w:val="24"/>
        </w:rPr>
        <w:t>ібрати</w:t>
      </w:r>
      <w:r>
        <w:rPr>
          <w:rFonts w:ascii="Times New Roman" w:hAnsi="Times New Roman" w:cs="Times New Roman"/>
          <w:sz w:val="24"/>
          <w:szCs w:val="24"/>
        </w:rPr>
        <w:t xml:space="preserve"> сечу!</w:t>
      </w:r>
    </w:p>
    <w:p w14:paraId="081D38EA" w14:textId="6FF27498" w:rsidR="00F32DE0" w:rsidRPr="00F32DE0" w:rsidRDefault="00F32DE0" w:rsidP="00BB5F13">
      <w:pPr>
        <w:spacing w:after="0"/>
        <w:jc w:val="both"/>
        <w:rPr>
          <w:rFonts w:ascii="Times New Roman" w:hAnsi="Times New Roman" w:cs="Times New Roman"/>
          <w:sz w:val="24"/>
          <w:szCs w:val="24"/>
        </w:rPr>
      </w:pPr>
      <w:r>
        <w:rPr>
          <w:rFonts w:ascii="Times New Roman" w:hAnsi="Times New Roman" w:cs="Times New Roman"/>
          <w:sz w:val="24"/>
          <w:szCs w:val="24"/>
        </w:rPr>
        <w:t>П</w:t>
      </w:r>
      <w:r w:rsidRPr="00F32DE0">
        <w:rPr>
          <w:rFonts w:ascii="Times New Roman" w:hAnsi="Times New Roman" w:cs="Times New Roman"/>
          <w:sz w:val="24"/>
          <w:szCs w:val="24"/>
        </w:rPr>
        <w:t xml:space="preserve">ідготовка пацієнта до </w:t>
      </w:r>
      <w:r w:rsidR="00A34A93">
        <w:rPr>
          <w:rFonts w:ascii="Times New Roman" w:hAnsi="Times New Roman" w:cs="Times New Roman"/>
          <w:sz w:val="24"/>
          <w:szCs w:val="24"/>
        </w:rPr>
        <w:t>збирання сечі</w:t>
      </w:r>
      <w:r>
        <w:rPr>
          <w:rFonts w:ascii="Times New Roman" w:hAnsi="Times New Roman" w:cs="Times New Roman"/>
          <w:sz w:val="24"/>
          <w:szCs w:val="24"/>
        </w:rPr>
        <w:t>:</w:t>
      </w:r>
    </w:p>
    <w:p w14:paraId="0BE34F34" w14:textId="24AEA5F1" w:rsidR="006F7B11" w:rsidRPr="006F7B11" w:rsidRDefault="00A248E7" w:rsidP="00BB5F13">
      <w:pPr>
        <w:pStyle w:val="a9"/>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З</w:t>
      </w:r>
      <w:r w:rsidR="006F7B11" w:rsidRPr="006F7B11">
        <w:rPr>
          <w:rFonts w:ascii="Times New Roman" w:hAnsi="Times New Roman" w:cs="Times New Roman"/>
          <w:sz w:val="24"/>
          <w:szCs w:val="24"/>
        </w:rPr>
        <w:t>а день до здачі сечі не вживати гостру й солону їжу</w:t>
      </w:r>
      <w:r w:rsidR="006F5DF9">
        <w:rPr>
          <w:rFonts w:ascii="Times New Roman" w:hAnsi="Times New Roman" w:cs="Times New Roman"/>
          <w:sz w:val="24"/>
          <w:szCs w:val="24"/>
        </w:rPr>
        <w:t>;</w:t>
      </w:r>
    </w:p>
    <w:p w14:paraId="6CA348B7" w14:textId="141668D4" w:rsidR="006F7B11" w:rsidRDefault="00A248E7" w:rsidP="00BB5F13">
      <w:pPr>
        <w:pStyle w:val="a9"/>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З</w:t>
      </w:r>
      <w:r w:rsidR="006F7B11" w:rsidRPr="006F7B11">
        <w:rPr>
          <w:rFonts w:ascii="Times New Roman" w:hAnsi="Times New Roman" w:cs="Times New Roman"/>
          <w:sz w:val="24"/>
          <w:szCs w:val="24"/>
        </w:rPr>
        <w:t>а день до відбору сечі не рекомендується вживати діуретичні препарати, біодобавки, проносні препарати, використовувати ректальні свічки, лікарські препарати міді, заліза та вісмуту</w:t>
      </w:r>
      <w:r w:rsidR="006F5DF9">
        <w:rPr>
          <w:rFonts w:ascii="Times New Roman" w:hAnsi="Times New Roman" w:cs="Times New Roman"/>
          <w:sz w:val="24"/>
          <w:szCs w:val="24"/>
        </w:rPr>
        <w:t>;</w:t>
      </w:r>
    </w:p>
    <w:p w14:paraId="76F3EBE4" w14:textId="7DA4C5DD" w:rsidR="00F32DE0" w:rsidRDefault="00A248E7" w:rsidP="00F32DE0">
      <w:pPr>
        <w:pStyle w:val="a9"/>
        <w:numPr>
          <w:ilvl w:val="0"/>
          <w:numId w:val="15"/>
        </w:numPr>
        <w:jc w:val="both"/>
        <w:rPr>
          <w:rFonts w:ascii="Times New Roman" w:hAnsi="Times New Roman" w:cs="Times New Roman"/>
          <w:sz w:val="24"/>
          <w:szCs w:val="24"/>
        </w:rPr>
      </w:pPr>
      <w:r>
        <w:rPr>
          <w:rFonts w:ascii="Times New Roman" w:hAnsi="Times New Roman" w:cs="Times New Roman"/>
          <w:sz w:val="24"/>
          <w:szCs w:val="24"/>
        </w:rPr>
        <w:t>Н</w:t>
      </w:r>
      <w:r w:rsidR="00F32DE0" w:rsidRPr="00F32DE0">
        <w:rPr>
          <w:rFonts w:ascii="Times New Roman" w:hAnsi="Times New Roman" w:cs="Times New Roman"/>
          <w:sz w:val="24"/>
          <w:szCs w:val="24"/>
        </w:rPr>
        <w:t>апередодні здачі аналізу сечі необхідно утриматись від фізичних навантажень</w:t>
      </w:r>
      <w:r w:rsidR="00F32DE0">
        <w:rPr>
          <w:rFonts w:ascii="Times New Roman" w:hAnsi="Times New Roman" w:cs="Times New Roman"/>
          <w:sz w:val="24"/>
          <w:szCs w:val="24"/>
        </w:rPr>
        <w:t>;</w:t>
      </w:r>
    </w:p>
    <w:p w14:paraId="4913F7FC" w14:textId="1877D381" w:rsidR="00F32DE0" w:rsidRDefault="00A248E7" w:rsidP="00F32DE0">
      <w:pPr>
        <w:pStyle w:val="a9"/>
        <w:numPr>
          <w:ilvl w:val="0"/>
          <w:numId w:val="15"/>
        </w:numPr>
        <w:jc w:val="both"/>
        <w:rPr>
          <w:rFonts w:ascii="Times New Roman" w:hAnsi="Times New Roman" w:cs="Times New Roman"/>
          <w:sz w:val="24"/>
          <w:szCs w:val="24"/>
        </w:rPr>
      </w:pPr>
      <w:r>
        <w:rPr>
          <w:rFonts w:ascii="Times New Roman" w:hAnsi="Times New Roman" w:cs="Times New Roman"/>
          <w:sz w:val="24"/>
          <w:szCs w:val="24"/>
        </w:rPr>
        <w:t>П</w:t>
      </w:r>
      <w:r w:rsidR="00F32DE0" w:rsidRPr="00F32DE0">
        <w:rPr>
          <w:rFonts w:ascii="Times New Roman" w:hAnsi="Times New Roman" w:cs="Times New Roman"/>
          <w:sz w:val="24"/>
          <w:szCs w:val="24"/>
        </w:rPr>
        <w:t>рийому алкоголю</w:t>
      </w:r>
      <w:r w:rsidR="006F7B11">
        <w:rPr>
          <w:rFonts w:ascii="Times New Roman" w:hAnsi="Times New Roman" w:cs="Times New Roman"/>
          <w:sz w:val="24"/>
          <w:szCs w:val="24"/>
        </w:rPr>
        <w:t xml:space="preserve"> чи кави</w:t>
      </w:r>
      <w:r w:rsidR="00F32DE0">
        <w:rPr>
          <w:rFonts w:ascii="Times New Roman" w:hAnsi="Times New Roman" w:cs="Times New Roman"/>
          <w:sz w:val="24"/>
          <w:szCs w:val="24"/>
        </w:rPr>
        <w:t>;</w:t>
      </w:r>
      <w:r w:rsidR="00F32DE0" w:rsidRPr="00F32DE0">
        <w:rPr>
          <w:rFonts w:ascii="Times New Roman" w:hAnsi="Times New Roman" w:cs="Times New Roman"/>
          <w:sz w:val="24"/>
          <w:szCs w:val="24"/>
        </w:rPr>
        <w:t xml:space="preserve"> </w:t>
      </w:r>
    </w:p>
    <w:p w14:paraId="297EDD6B" w14:textId="52D6769C" w:rsidR="00F32DE0" w:rsidRDefault="00A248E7" w:rsidP="00F32DE0">
      <w:pPr>
        <w:pStyle w:val="a9"/>
        <w:numPr>
          <w:ilvl w:val="0"/>
          <w:numId w:val="15"/>
        </w:numPr>
        <w:jc w:val="both"/>
        <w:rPr>
          <w:rFonts w:ascii="Times New Roman" w:hAnsi="Times New Roman" w:cs="Times New Roman"/>
          <w:sz w:val="24"/>
          <w:szCs w:val="24"/>
        </w:rPr>
      </w:pPr>
      <w:r>
        <w:rPr>
          <w:rFonts w:ascii="Times New Roman" w:hAnsi="Times New Roman" w:cs="Times New Roman"/>
          <w:sz w:val="24"/>
          <w:szCs w:val="24"/>
        </w:rPr>
        <w:t>В</w:t>
      </w:r>
      <w:r w:rsidR="00F32DE0">
        <w:rPr>
          <w:rFonts w:ascii="Times New Roman" w:hAnsi="Times New Roman" w:cs="Times New Roman"/>
          <w:sz w:val="24"/>
          <w:szCs w:val="24"/>
        </w:rPr>
        <w:t xml:space="preserve">иключити з раціону продукти, які </w:t>
      </w:r>
      <w:r w:rsidR="006F7B11">
        <w:rPr>
          <w:rFonts w:ascii="Times New Roman" w:hAnsi="Times New Roman" w:cs="Times New Roman"/>
          <w:sz w:val="24"/>
          <w:szCs w:val="24"/>
        </w:rPr>
        <w:t>впливають на колір сечі</w:t>
      </w:r>
      <w:r w:rsidR="006F5DF9">
        <w:rPr>
          <w:rFonts w:ascii="Times New Roman" w:hAnsi="Times New Roman" w:cs="Times New Roman"/>
          <w:sz w:val="24"/>
          <w:szCs w:val="24"/>
        </w:rPr>
        <w:t xml:space="preserve"> </w:t>
      </w:r>
      <w:r w:rsidR="006F5DF9" w:rsidRPr="006F7B11">
        <w:rPr>
          <w:rFonts w:ascii="Times New Roman" w:hAnsi="Times New Roman" w:cs="Times New Roman"/>
          <w:sz w:val="24"/>
          <w:szCs w:val="24"/>
        </w:rPr>
        <w:t>(буряк, яскраві овочі та фрукти)</w:t>
      </w:r>
      <w:r w:rsidR="006F5DF9">
        <w:rPr>
          <w:rFonts w:ascii="Times New Roman" w:hAnsi="Times New Roman" w:cs="Times New Roman"/>
          <w:sz w:val="24"/>
          <w:szCs w:val="24"/>
        </w:rPr>
        <w:t>;</w:t>
      </w:r>
    </w:p>
    <w:p w14:paraId="00B29DB8" w14:textId="434BF568" w:rsidR="00F32DE0" w:rsidRDefault="00A248E7" w:rsidP="00F32DE0">
      <w:pPr>
        <w:pStyle w:val="a9"/>
        <w:numPr>
          <w:ilvl w:val="0"/>
          <w:numId w:val="15"/>
        </w:numPr>
        <w:jc w:val="both"/>
        <w:rPr>
          <w:rFonts w:ascii="Times New Roman" w:hAnsi="Times New Roman" w:cs="Times New Roman"/>
          <w:sz w:val="24"/>
          <w:szCs w:val="24"/>
        </w:rPr>
      </w:pPr>
      <w:r>
        <w:rPr>
          <w:rFonts w:ascii="Times New Roman" w:hAnsi="Times New Roman" w:cs="Times New Roman"/>
          <w:sz w:val="24"/>
          <w:szCs w:val="24"/>
        </w:rPr>
        <w:t>Р</w:t>
      </w:r>
      <w:r w:rsidR="00F32DE0">
        <w:rPr>
          <w:rFonts w:ascii="Times New Roman" w:hAnsi="Times New Roman" w:cs="Times New Roman"/>
          <w:sz w:val="24"/>
          <w:szCs w:val="24"/>
        </w:rPr>
        <w:t>етельний туалет зовнішніх статевих органів</w:t>
      </w:r>
      <w:r w:rsidR="006F7B11">
        <w:rPr>
          <w:rFonts w:ascii="Times New Roman" w:hAnsi="Times New Roman" w:cs="Times New Roman"/>
          <w:sz w:val="24"/>
          <w:szCs w:val="24"/>
        </w:rPr>
        <w:t>;</w:t>
      </w:r>
    </w:p>
    <w:p w14:paraId="76438C85" w14:textId="6183006D" w:rsidR="006F7B11" w:rsidRDefault="00A248E7" w:rsidP="00F32DE0">
      <w:pPr>
        <w:pStyle w:val="a9"/>
        <w:numPr>
          <w:ilvl w:val="0"/>
          <w:numId w:val="15"/>
        </w:numPr>
        <w:jc w:val="both"/>
        <w:rPr>
          <w:rFonts w:ascii="Times New Roman" w:hAnsi="Times New Roman" w:cs="Times New Roman"/>
          <w:sz w:val="24"/>
          <w:szCs w:val="24"/>
        </w:rPr>
      </w:pPr>
      <w:r>
        <w:rPr>
          <w:rFonts w:ascii="Times New Roman" w:hAnsi="Times New Roman" w:cs="Times New Roman"/>
          <w:sz w:val="24"/>
          <w:szCs w:val="24"/>
        </w:rPr>
        <w:t>Ж</w:t>
      </w:r>
      <w:r w:rsidR="006F7B11" w:rsidRPr="006F7B11">
        <w:rPr>
          <w:rFonts w:ascii="Times New Roman" w:hAnsi="Times New Roman" w:cs="Times New Roman"/>
          <w:sz w:val="24"/>
          <w:szCs w:val="24"/>
        </w:rPr>
        <w:t>інкам не здавати, під час менструації та впродовж 5-7 днів після цистоскопії</w:t>
      </w:r>
      <w:r w:rsidR="006F7B11">
        <w:rPr>
          <w:rFonts w:ascii="Times New Roman" w:hAnsi="Times New Roman" w:cs="Times New Roman"/>
          <w:sz w:val="24"/>
          <w:szCs w:val="24"/>
        </w:rPr>
        <w:t>;</w:t>
      </w:r>
    </w:p>
    <w:p w14:paraId="344B9396" w14:textId="113C0579" w:rsidR="006F7B11" w:rsidRDefault="00A248E7" w:rsidP="00F32DE0">
      <w:pPr>
        <w:pStyle w:val="a9"/>
        <w:numPr>
          <w:ilvl w:val="0"/>
          <w:numId w:val="15"/>
        </w:numPr>
        <w:jc w:val="both"/>
        <w:rPr>
          <w:rFonts w:ascii="Times New Roman" w:hAnsi="Times New Roman" w:cs="Times New Roman"/>
          <w:sz w:val="24"/>
          <w:szCs w:val="24"/>
        </w:rPr>
      </w:pPr>
      <w:r>
        <w:rPr>
          <w:rFonts w:ascii="Times New Roman" w:hAnsi="Times New Roman" w:cs="Times New Roman"/>
          <w:sz w:val="24"/>
          <w:szCs w:val="24"/>
        </w:rPr>
        <w:t>В</w:t>
      </w:r>
      <w:r w:rsidR="006F7B11" w:rsidRPr="006F7B11">
        <w:rPr>
          <w:rFonts w:ascii="Times New Roman" w:hAnsi="Times New Roman" w:cs="Times New Roman"/>
          <w:sz w:val="24"/>
          <w:szCs w:val="24"/>
        </w:rPr>
        <w:t>агітним за день до здачі відмовитись від солодощів та не проводити тест толерантності до глюкози</w:t>
      </w:r>
      <w:r w:rsidR="006F7B11">
        <w:rPr>
          <w:rFonts w:ascii="Times New Roman" w:hAnsi="Times New Roman" w:cs="Times New Roman"/>
          <w:sz w:val="24"/>
          <w:szCs w:val="24"/>
        </w:rPr>
        <w:t>;</w:t>
      </w:r>
    </w:p>
    <w:p w14:paraId="13838FEB" w14:textId="1E43A508" w:rsidR="006F7B11" w:rsidRDefault="00A248E7" w:rsidP="00F32DE0">
      <w:pPr>
        <w:pStyle w:val="a9"/>
        <w:numPr>
          <w:ilvl w:val="0"/>
          <w:numId w:val="15"/>
        </w:numPr>
        <w:jc w:val="both"/>
        <w:rPr>
          <w:rFonts w:ascii="Times New Roman" w:hAnsi="Times New Roman" w:cs="Times New Roman"/>
          <w:sz w:val="24"/>
          <w:szCs w:val="24"/>
        </w:rPr>
      </w:pPr>
      <w:r>
        <w:rPr>
          <w:rFonts w:ascii="Times New Roman" w:hAnsi="Times New Roman" w:cs="Times New Roman"/>
          <w:sz w:val="24"/>
          <w:szCs w:val="24"/>
        </w:rPr>
        <w:t>З</w:t>
      </w:r>
      <w:r w:rsidR="006F7B11" w:rsidRPr="006F7B11">
        <w:rPr>
          <w:rFonts w:ascii="Times New Roman" w:hAnsi="Times New Roman" w:cs="Times New Roman"/>
          <w:sz w:val="24"/>
          <w:szCs w:val="24"/>
        </w:rPr>
        <w:t>абір сечі проводиться до початку лікування антибактеріальними, протигрибковими та імунобіологічними</w:t>
      </w:r>
      <w:r w:rsidR="006F7B11">
        <w:rPr>
          <w:rFonts w:ascii="Times New Roman" w:hAnsi="Times New Roman" w:cs="Times New Roman"/>
          <w:sz w:val="24"/>
          <w:szCs w:val="24"/>
        </w:rPr>
        <w:t xml:space="preserve"> </w:t>
      </w:r>
      <w:r w:rsidR="006F7B11" w:rsidRPr="006F7B11">
        <w:rPr>
          <w:rFonts w:ascii="Times New Roman" w:hAnsi="Times New Roman" w:cs="Times New Roman"/>
          <w:sz w:val="24"/>
          <w:szCs w:val="24"/>
        </w:rPr>
        <w:t>препаратами</w:t>
      </w:r>
      <w:r w:rsidR="006F7B11">
        <w:rPr>
          <w:rFonts w:ascii="Times New Roman" w:hAnsi="Times New Roman" w:cs="Times New Roman"/>
          <w:sz w:val="24"/>
          <w:szCs w:val="24"/>
        </w:rPr>
        <w:t>;</w:t>
      </w:r>
    </w:p>
    <w:p w14:paraId="4D3C22D0" w14:textId="4DCC6130" w:rsidR="00F32DE0" w:rsidRPr="006F5DF9" w:rsidRDefault="00A248E7" w:rsidP="00F32DE0">
      <w:pPr>
        <w:pStyle w:val="a9"/>
        <w:numPr>
          <w:ilvl w:val="0"/>
          <w:numId w:val="15"/>
        </w:numPr>
        <w:jc w:val="both"/>
        <w:rPr>
          <w:rFonts w:ascii="Times New Roman" w:hAnsi="Times New Roman" w:cs="Times New Roman"/>
          <w:sz w:val="24"/>
          <w:szCs w:val="24"/>
        </w:rPr>
      </w:pPr>
      <w:r>
        <w:rPr>
          <w:rFonts w:ascii="Times New Roman" w:hAnsi="Times New Roman" w:cs="Times New Roman"/>
          <w:sz w:val="24"/>
          <w:szCs w:val="24"/>
        </w:rPr>
        <w:t>П</w:t>
      </w:r>
      <w:r w:rsidR="006F7B11" w:rsidRPr="006F7B11">
        <w:rPr>
          <w:rFonts w:ascii="Times New Roman" w:hAnsi="Times New Roman" w:cs="Times New Roman"/>
          <w:sz w:val="24"/>
          <w:szCs w:val="24"/>
        </w:rPr>
        <w:t>ри контролі лікування (після завершення курсу лікування) з прийомом антибактеріальних, протигрибкових, імунобіологічних й інших препаратів через 14 днів.</w:t>
      </w:r>
    </w:p>
    <w:p w14:paraId="7DF7B1AF" w14:textId="015AF025" w:rsidR="00FE67FC" w:rsidRDefault="00FE67FC" w:rsidP="00BB5F13">
      <w:pPr>
        <w:spacing w:after="0"/>
        <w:ind w:firstLine="360"/>
        <w:jc w:val="both"/>
        <w:rPr>
          <w:rFonts w:ascii="Times New Roman" w:hAnsi="Times New Roman" w:cs="Times New Roman"/>
          <w:sz w:val="24"/>
          <w:szCs w:val="24"/>
        </w:rPr>
      </w:pPr>
      <w:r w:rsidRPr="00FE67FC">
        <w:rPr>
          <w:rFonts w:ascii="Times New Roman" w:hAnsi="Times New Roman" w:cs="Times New Roman"/>
          <w:sz w:val="24"/>
          <w:szCs w:val="24"/>
        </w:rPr>
        <w:t>Правила збирання сечі:</w:t>
      </w:r>
    </w:p>
    <w:p w14:paraId="16C27B1A" w14:textId="58F05B4C" w:rsidR="003C4E74" w:rsidRPr="003C4E74" w:rsidRDefault="003C4E74" w:rsidP="003C4E74">
      <w:pPr>
        <w:spacing w:after="0"/>
        <w:ind w:firstLine="360"/>
        <w:jc w:val="center"/>
        <w:rPr>
          <w:rFonts w:ascii="Times New Roman" w:hAnsi="Times New Roman" w:cs="Times New Roman"/>
          <w:b/>
          <w:bCs/>
          <w:sz w:val="24"/>
          <w:szCs w:val="24"/>
        </w:rPr>
      </w:pPr>
      <w:r w:rsidRPr="0033279A">
        <w:rPr>
          <w:rFonts w:ascii="Times New Roman" w:hAnsi="Times New Roman" w:cs="Times New Roman"/>
          <w:b/>
          <w:bCs/>
          <w:noProof/>
          <w:sz w:val="24"/>
          <w:szCs w:val="24"/>
          <w:shd w:val="clear" w:color="auto" w:fill="FF0000"/>
          <w:lang w:eastAsia="uk-UA"/>
        </w:rPr>
        <w:drawing>
          <wp:inline distT="0" distB="0" distL="0" distR="0" wp14:anchorId="17EB4ABA" wp14:editId="1805CD6E">
            <wp:extent cx="4152900" cy="1508119"/>
            <wp:effectExtent l="0" t="0" r="0" b="0"/>
            <wp:docPr id="207894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063" name=""/>
                    <pic:cNvPicPr/>
                  </pic:nvPicPr>
                  <pic:blipFill>
                    <a:blip r:embed="rId44"/>
                    <a:stretch>
                      <a:fillRect/>
                    </a:stretch>
                  </pic:blipFill>
                  <pic:spPr>
                    <a:xfrm>
                      <a:off x="0" y="0"/>
                      <a:ext cx="4161936" cy="1511400"/>
                    </a:xfrm>
                    <a:prstGeom prst="rect">
                      <a:avLst/>
                    </a:prstGeom>
                  </pic:spPr>
                </pic:pic>
              </a:graphicData>
            </a:graphic>
          </wp:inline>
        </w:drawing>
      </w:r>
    </w:p>
    <w:p w14:paraId="3C588482" w14:textId="46DEED0B" w:rsidR="008E32F1" w:rsidRPr="008E32F1" w:rsidRDefault="00FE67FC" w:rsidP="00BB5F13">
      <w:pPr>
        <w:pStyle w:val="a9"/>
        <w:numPr>
          <w:ilvl w:val="0"/>
          <w:numId w:val="13"/>
        </w:numPr>
        <w:spacing w:after="0"/>
        <w:jc w:val="both"/>
        <w:rPr>
          <w:rFonts w:ascii="Times New Roman" w:hAnsi="Times New Roman" w:cs="Times New Roman"/>
          <w:sz w:val="24"/>
          <w:szCs w:val="24"/>
        </w:rPr>
      </w:pPr>
      <w:r w:rsidRPr="00FE67FC">
        <w:rPr>
          <w:rFonts w:ascii="Times New Roman" w:hAnsi="Times New Roman" w:cs="Times New Roman"/>
          <w:sz w:val="24"/>
          <w:szCs w:val="24"/>
        </w:rPr>
        <w:t xml:space="preserve">Перед збиранням </w:t>
      </w:r>
      <w:proofErr w:type="spellStart"/>
      <w:r w:rsidRPr="00FE67FC">
        <w:rPr>
          <w:rFonts w:ascii="Times New Roman" w:hAnsi="Times New Roman" w:cs="Times New Roman"/>
          <w:sz w:val="24"/>
          <w:szCs w:val="24"/>
        </w:rPr>
        <w:t>біоматеріалу</w:t>
      </w:r>
      <w:proofErr w:type="spellEnd"/>
      <w:r w:rsidRPr="00FE67FC">
        <w:rPr>
          <w:rFonts w:ascii="Times New Roman" w:hAnsi="Times New Roman" w:cs="Times New Roman"/>
          <w:sz w:val="24"/>
          <w:szCs w:val="24"/>
        </w:rPr>
        <w:t xml:space="preserve"> необхідно</w:t>
      </w:r>
      <w:r>
        <w:rPr>
          <w:rFonts w:ascii="Times New Roman" w:hAnsi="Times New Roman" w:cs="Times New Roman"/>
          <w:sz w:val="24"/>
          <w:szCs w:val="24"/>
        </w:rPr>
        <w:t xml:space="preserve"> </w:t>
      </w:r>
      <w:r w:rsidRPr="00FE67FC">
        <w:rPr>
          <w:rFonts w:ascii="Times New Roman" w:hAnsi="Times New Roman" w:cs="Times New Roman"/>
          <w:sz w:val="24"/>
          <w:szCs w:val="24"/>
        </w:rPr>
        <w:t>провести</w:t>
      </w:r>
      <w:r>
        <w:rPr>
          <w:rFonts w:ascii="Times New Roman" w:hAnsi="Times New Roman" w:cs="Times New Roman"/>
          <w:sz w:val="24"/>
          <w:szCs w:val="24"/>
        </w:rPr>
        <w:t xml:space="preserve"> ретельну</w:t>
      </w:r>
      <w:r w:rsidRPr="00FE67FC">
        <w:rPr>
          <w:rFonts w:ascii="Times New Roman" w:hAnsi="Times New Roman" w:cs="Times New Roman"/>
          <w:sz w:val="24"/>
          <w:szCs w:val="24"/>
        </w:rPr>
        <w:t xml:space="preserve"> гігієну зовнішніх статевих органів. </w:t>
      </w:r>
      <w:r w:rsidR="008E32F1" w:rsidRPr="008E32F1">
        <w:rPr>
          <w:rFonts w:ascii="Times New Roman" w:hAnsi="Times New Roman" w:cs="Times New Roman"/>
          <w:sz w:val="24"/>
          <w:szCs w:val="24"/>
        </w:rPr>
        <w:t>Жінки перед забором сечі вводять гінекологічний тампон в піхву.</w:t>
      </w:r>
      <w:r w:rsidR="008E32F1">
        <w:rPr>
          <w:rFonts w:ascii="Times New Roman" w:hAnsi="Times New Roman" w:cs="Times New Roman"/>
          <w:sz w:val="24"/>
          <w:szCs w:val="24"/>
        </w:rPr>
        <w:t xml:space="preserve"> </w:t>
      </w:r>
      <w:r w:rsidR="008E32F1" w:rsidRPr="008E32F1">
        <w:rPr>
          <w:rFonts w:ascii="Times New Roman" w:hAnsi="Times New Roman" w:cs="Times New Roman"/>
          <w:sz w:val="24"/>
          <w:szCs w:val="24"/>
        </w:rPr>
        <w:t>Для чоловіків – ретельний туалет зовнішніх статевих органів з відкриванням головки статевого члену.</w:t>
      </w:r>
    </w:p>
    <w:p w14:paraId="20B2B67B" w14:textId="1212399D" w:rsidR="00FE67FC" w:rsidRPr="008E32F1" w:rsidRDefault="008E32F1" w:rsidP="008E32F1">
      <w:pPr>
        <w:pStyle w:val="a9"/>
        <w:jc w:val="both"/>
        <w:rPr>
          <w:rFonts w:ascii="Times New Roman" w:hAnsi="Times New Roman" w:cs="Times New Roman"/>
          <w:sz w:val="24"/>
          <w:szCs w:val="24"/>
        </w:rPr>
      </w:pPr>
      <w:r w:rsidRPr="008E32F1">
        <w:rPr>
          <w:rFonts w:ascii="Times New Roman" w:hAnsi="Times New Roman" w:cs="Times New Roman"/>
          <w:sz w:val="24"/>
          <w:szCs w:val="24"/>
        </w:rPr>
        <w:t xml:space="preserve">Для грудних дітей – після ретельного туалету статевих органів, </w:t>
      </w:r>
      <w:r>
        <w:rPr>
          <w:rFonts w:ascii="Times New Roman" w:hAnsi="Times New Roman" w:cs="Times New Roman"/>
          <w:sz w:val="24"/>
          <w:szCs w:val="24"/>
        </w:rPr>
        <w:t>можна</w:t>
      </w:r>
      <w:r w:rsidRPr="008E32F1">
        <w:rPr>
          <w:rFonts w:ascii="Times New Roman" w:hAnsi="Times New Roman" w:cs="Times New Roman"/>
          <w:sz w:val="24"/>
          <w:szCs w:val="24"/>
        </w:rPr>
        <w:t xml:space="preserve"> збирати сечу в сечоприймачі. Сеча, вичавлена з </w:t>
      </w:r>
      <w:proofErr w:type="spellStart"/>
      <w:r w:rsidRPr="008E32F1">
        <w:rPr>
          <w:rFonts w:ascii="Times New Roman" w:hAnsi="Times New Roman" w:cs="Times New Roman"/>
          <w:sz w:val="24"/>
          <w:szCs w:val="24"/>
        </w:rPr>
        <w:t>памперсу</w:t>
      </w:r>
      <w:proofErr w:type="spellEnd"/>
      <w:r w:rsidRPr="008E32F1">
        <w:rPr>
          <w:rFonts w:ascii="Times New Roman" w:hAnsi="Times New Roman" w:cs="Times New Roman"/>
          <w:sz w:val="24"/>
          <w:szCs w:val="24"/>
        </w:rPr>
        <w:t>, дослідженню не підлягає.</w:t>
      </w:r>
    </w:p>
    <w:p w14:paraId="7368276F" w14:textId="77777777" w:rsidR="00FE67FC" w:rsidRDefault="00FE67FC" w:rsidP="00FE67FC">
      <w:pPr>
        <w:pStyle w:val="a9"/>
        <w:numPr>
          <w:ilvl w:val="0"/>
          <w:numId w:val="13"/>
        </w:numPr>
        <w:jc w:val="both"/>
        <w:rPr>
          <w:rFonts w:ascii="Times New Roman" w:hAnsi="Times New Roman" w:cs="Times New Roman"/>
          <w:sz w:val="24"/>
          <w:szCs w:val="24"/>
        </w:rPr>
      </w:pPr>
      <w:r w:rsidRPr="00FE67FC">
        <w:rPr>
          <w:rFonts w:ascii="Times New Roman" w:hAnsi="Times New Roman" w:cs="Times New Roman"/>
          <w:sz w:val="24"/>
          <w:szCs w:val="24"/>
          <w:u w:val="single"/>
        </w:rPr>
        <w:lastRenderedPageBreak/>
        <w:t>Для ранкової порції сечі</w:t>
      </w:r>
      <w:r w:rsidRPr="00FE67FC">
        <w:rPr>
          <w:rFonts w:ascii="Times New Roman" w:hAnsi="Times New Roman" w:cs="Times New Roman"/>
          <w:sz w:val="24"/>
          <w:szCs w:val="24"/>
        </w:rPr>
        <w:t xml:space="preserve"> потрібно зібрати першу порцію після пробудження. </w:t>
      </w:r>
    </w:p>
    <w:p w14:paraId="56B26FBC" w14:textId="77777777" w:rsidR="00FE67FC" w:rsidRDefault="00FE67FC" w:rsidP="00FE67FC">
      <w:pPr>
        <w:pStyle w:val="a9"/>
        <w:jc w:val="both"/>
        <w:rPr>
          <w:rFonts w:ascii="Times New Roman" w:hAnsi="Times New Roman" w:cs="Times New Roman"/>
          <w:sz w:val="24"/>
          <w:szCs w:val="24"/>
        </w:rPr>
      </w:pPr>
      <w:r w:rsidRPr="00FE67FC">
        <w:rPr>
          <w:rFonts w:ascii="Times New Roman" w:hAnsi="Times New Roman" w:cs="Times New Roman"/>
          <w:sz w:val="24"/>
          <w:szCs w:val="24"/>
          <w:u w:val="single"/>
        </w:rPr>
        <w:t>Для випадкової порції</w:t>
      </w:r>
      <w:r w:rsidRPr="00FE67FC">
        <w:rPr>
          <w:rFonts w:ascii="Times New Roman" w:hAnsi="Times New Roman" w:cs="Times New Roman"/>
          <w:sz w:val="24"/>
          <w:szCs w:val="24"/>
        </w:rPr>
        <w:t xml:space="preserve"> може бути використана сеча, зібрана в будь-який час доби, якщо інше не регламентовано вашим лікарем.</w:t>
      </w:r>
    </w:p>
    <w:p w14:paraId="09353FAF" w14:textId="1A65AF0B" w:rsidR="00FE67FC" w:rsidRDefault="00FE67FC" w:rsidP="00FE67FC">
      <w:pPr>
        <w:pStyle w:val="a9"/>
        <w:jc w:val="both"/>
        <w:rPr>
          <w:rFonts w:ascii="Times New Roman" w:hAnsi="Times New Roman" w:cs="Times New Roman"/>
          <w:sz w:val="24"/>
          <w:szCs w:val="24"/>
        </w:rPr>
      </w:pPr>
      <w:r w:rsidRPr="00FE67FC">
        <w:rPr>
          <w:rFonts w:ascii="Times New Roman" w:hAnsi="Times New Roman" w:cs="Times New Roman"/>
          <w:sz w:val="24"/>
          <w:szCs w:val="24"/>
          <w:u w:val="single"/>
        </w:rPr>
        <w:t>Для середньої порції сечі</w:t>
      </w:r>
      <w:r w:rsidRPr="00FE67FC">
        <w:rPr>
          <w:rFonts w:ascii="Times New Roman" w:hAnsi="Times New Roman" w:cs="Times New Roman"/>
          <w:sz w:val="24"/>
          <w:szCs w:val="24"/>
        </w:rPr>
        <w:t xml:space="preserve"> необхідно невелику першу порцію сечі спустити в унітаз та наповнити сечею контейнер 40-50 мл (друга порція). Останні краплі сечі </w:t>
      </w:r>
      <w:r w:rsidR="00A515A0" w:rsidRPr="00FE67FC">
        <w:rPr>
          <w:rFonts w:ascii="Times New Roman" w:hAnsi="Times New Roman" w:cs="Times New Roman"/>
          <w:sz w:val="24"/>
          <w:szCs w:val="24"/>
        </w:rPr>
        <w:t>спустити</w:t>
      </w:r>
      <w:r w:rsidRPr="00FE67FC">
        <w:rPr>
          <w:rFonts w:ascii="Times New Roman" w:hAnsi="Times New Roman" w:cs="Times New Roman"/>
          <w:sz w:val="24"/>
          <w:szCs w:val="24"/>
        </w:rPr>
        <w:t xml:space="preserve"> в унітаз, як і першу порцію.</w:t>
      </w:r>
    </w:p>
    <w:p w14:paraId="6C2962DA" w14:textId="77777777" w:rsidR="00FE67FC" w:rsidRDefault="00FE67FC" w:rsidP="00FE67FC">
      <w:pPr>
        <w:pStyle w:val="a9"/>
        <w:jc w:val="both"/>
        <w:rPr>
          <w:rFonts w:ascii="Times New Roman" w:hAnsi="Times New Roman" w:cs="Times New Roman"/>
          <w:sz w:val="24"/>
          <w:szCs w:val="24"/>
        </w:rPr>
      </w:pPr>
      <w:r w:rsidRPr="00FE67FC">
        <w:rPr>
          <w:rFonts w:ascii="Times New Roman" w:hAnsi="Times New Roman" w:cs="Times New Roman"/>
          <w:sz w:val="24"/>
          <w:szCs w:val="24"/>
          <w:u w:val="single"/>
        </w:rPr>
        <w:t>Для добової сечі</w:t>
      </w:r>
      <w:r w:rsidRPr="00FE67FC">
        <w:rPr>
          <w:rFonts w:ascii="Times New Roman" w:hAnsi="Times New Roman" w:cs="Times New Roman"/>
          <w:sz w:val="24"/>
          <w:szCs w:val="24"/>
        </w:rPr>
        <w:t xml:space="preserve"> перше ранкове сечовипускання здійснюється в унітаз. Потім протягом доби (наприклад, з 9:00 ранку до 9:00 ранку наступного дня) збирається вся добова кількість сечі в одну чисту ємність:</w:t>
      </w:r>
      <w:r>
        <w:rPr>
          <w:rFonts w:ascii="Times New Roman" w:hAnsi="Times New Roman" w:cs="Times New Roman"/>
          <w:sz w:val="24"/>
          <w:szCs w:val="24"/>
        </w:rPr>
        <w:t xml:space="preserve"> </w:t>
      </w:r>
      <w:r w:rsidRPr="00FE67FC">
        <w:rPr>
          <w:rFonts w:ascii="Times New Roman" w:hAnsi="Times New Roman" w:cs="Times New Roman"/>
          <w:sz w:val="24"/>
          <w:szCs w:val="24"/>
        </w:rPr>
        <w:t>у процесі збирання вся сеча повинна зберігатися в прохолодному, захищеному від світла місці (наприклад, у холодильнику при температурі 4−8°С). Обов'язково слід зазначити загальний об'єм сечі за добу</w:t>
      </w:r>
      <w:r>
        <w:rPr>
          <w:rFonts w:ascii="Times New Roman" w:hAnsi="Times New Roman" w:cs="Times New Roman"/>
          <w:sz w:val="24"/>
          <w:szCs w:val="24"/>
        </w:rPr>
        <w:t>. В</w:t>
      </w:r>
      <w:r w:rsidRPr="00FE67FC">
        <w:rPr>
          <w:rFonts w:ascii="Times New Roman" w:hAnsi="Times New Roman" w:cs="Times New Roman"/>
          <w:sz w:val="24"/>
          <w:szCs w:val="24"/>
        </w:rPr>
        <w:t>продовж доби зібрану сечу необхідно перемішувати</w:t>
      </w:r>
      <w:r>
        <w:rPr>
          <w:rFonts w:ascii="Times New Roman" w:hAnsi="Times New Roman" w:cs="Times New Roman"/>
          <w:sz w:val="24"/>
          <w:szCs w:val="24"/>
        </w:rPr>
        <w:t>. Я</w:t>
      </w:r>
      <w:r w:rsidRPr="00FE67FC">
        <w:rPr>
          <w:rFonts w:ascii="Times New Roman" w:hAnsi="Times New Roman" w:cs="Times New Roman"/>
          <w:sz w:val="24"/>
          <w:szCs w:val="24"/>
        </w:rPr>
        <w:t>кщо для збирання добової сечі необхідний консервант, то він додається в ємність перед початком збору</w:t>
      </w:r>
      <w:r>
        <w:rPr>
          <w:rFonts w:ascii="Times New Roman" w:hAnsi="Times New Roman" w:cs="Times New Roman"/>
          <w:sz w:val="24"/>
          <w:szCs w:val="24"/>
        </w:rPr>
        <w:t>. П</w:t>
      </w:r>
      <w:r w:rsidRPr="00FE67FC">
        <w:rPr>
          <w:rFonts w:ascii="Times New Roman" w:hAnsi="Times New Roman" w:cs="Times New Roman"/>
          <w:sz w:val="24"/>
          <w:szCs w:val="24"/>
        </w:rPr>
        <w:t xml:space="preserve">ісля закінчення доби вся зібрана сеча ретельно перемішується і від неї відливають 30−40 мл у меншу стерильну ємність </w:t>
      </w:r>
      <w:r>
        <w:rPr>
          <w:rFonts w:ascii="Times New Roman" w:hAnsi="Times New Roman" w:cs="Times New Roman"/>
          <w:sz w:val="24"/>
          <w:szCs w:val="24"/>
        </w:rPr>
        <w:t>для забору.</w:t>
      </w:r>
    </w:p>
    <w:p w14:paraId="316906D5" w14:textId="522EFB37" w:rsidR="003C4E74" w:rsidRPr="003C4E74" w:rsidRDefault="00FE67FC" w:rsidP="003C4E74">
      <w:pPr>
        <w:pStyle w:val="a9"/>
        <w:numPr>
          <w:ilvl w:val="0"/>
          <w:numId w:val="13"/>
        </w:numPr>
        <w:jc w:val="both"/>
        <w:rPr>
          <w:rFonts w:ascii="Times New Roman" w:hAnsi="Times New Roman" w:cs="Times New Roman"/>
          <w:sz w:val="24"/>
          <w:szCs w:val="24"/>
        </w:rPr>
      </w:pPr>
      <w:r>
        <w:rPr>
          <w:rFonts w:ascii="Times New Roman" w:hAnsi="Times New Roman" w:cs="Times New Roman"/>
          <w:sz w:val="24"/>
          <w:szCs w:val="24"/>
        </w:rPr>
        <w:t>С</w:t>
      </w:r>
      <w:r w:rsidRPr="00FE67FC">
        <w:rPr>
          <w:rFonts w:ascii="Times New Roman" w:hAnsi="Times New Roman" w:cs="Times New Roman"/>
          <w:sz w:val="24"/>
          <w:szCs w:val="24"/>
        </w:rPr>
        <w:t xml:space="preserve">ечу доставляють у відділення </w:t>
      </w:r>
      <w:r>
        <w:rPr>
          <w:rFonts w:ascii="Times New Roman" w:hAnsi="Times New Roman" w:cs="Times New Roman"/>
          <w:sz w:val="24"/>
          <w:szCs w:val="24"/>
        </w:rPr>
        <w:t>лабораторію</w:t>
      </w:r>
      <w:r w:rsidRPr="00FE67FC">
        <w:rPr>
          <w:rFonts w:ascii="Times New Roman" w:hAnsi="Times New Roman" w:cs="Times New Roman"/>
          <w:sz w:val="24"/>
          <w:szCs w:val="24"/>
        </w:rPr>
        <w:t xml:space="preserve"> для більшості досліджень впродовж 2 годин.</w:t>
      </w:r>
    </w:p>
    <w:p w14:paraId="3226CE78" w14:textId="15CB9029" w:rsidR="00F0349F" w:rsidRPr="00E06C8A" w:rsidRDefault="006F7B11" w:rsidP="007D7D2F">
      <w:pPr>
        <w:ind w:firstLine="360"/>
        <w:jc w:val="both"/>
        <w:rPr>
          <w:rFonts w:ascii="Times New Roman" w:hAnsi="Times New Roman" w:cs="Times New Roman"/>
          <w:sz w:val="24"/>
          <w:szCs w:val="24"/>
          <w:lang w:val="ru-RU"/>
        </w:rPr>
      </w:pPr>
      <w:r w:rsidRPr="006F7B11">
        <w:rPr>
          <w:rFonts w:ascii="Times New Roman" w:hAnsi="Times New Roman" w:cs="Times New Roman"/>
          <w:sz w:val="24"/>
          <w:szCs w:val="24"/>
        </w:rPr>
        <w:t xml:space="preserve">Сеча, зібрана для аналізу, може зберігатися в стерильному контейнері не більше 1,5 - 2 годин (обов'язково в прохолодному місці). Тривале стояння веде до зміни фізичних властивостей, розмноженню бактерій і руйнування елементів осаду сечі. При цьому </w:t>
      </w:r>
      <w:proofErr w:type="spellStart"/>
      <w:r w:rsidRPr="006F7B11">
        <w:rPr>
          <w:rFonts w:ascii="Times New Roman" w:hAnsi="Times New Roman" w:cs="Times New Roman"/>
          <w:sz w:val="24"/>
          <w:szCs w:val="24"/>
        </w:rPr>
        <w:t>рН</w:t>
      </w:r>
      <w:proofErr w:type="spellEnd"/>
      <w:r w:rsidRPr="006F7B11">
        <w:rPr>
          <w:rFonts w:ascii="Times New Roman" w:hAnsi="Times New Roman" w:cs="Times New Roman"/>
          <w:sz w:val="24"/>
          <w:szCs w:val="24"/>
        </w:rPr>
        <w:t xml:space="preserve"> сечі буде зрушуватися до більш високих значень через аміак, що виділяється в сечу бактеріями. Мікроорганізми споживають глюкозу, тому при глюкозурії можна отримати негативні або занижені результати. Жовчні пігменти руйнуються при денному світлі. При охолодженні не руйнуються формені елементи, але можливо вплив на результати визначення відносної щільності.</w:t>
      </w:r>
      <w:r w:rsidR="007D7D2F">
        <w:rPr>
          <w:rFonts w:ascii="Times New Roman" w:hAnsi="Times New Roman" w:cs="Times New Roman"/>
          <w:sz w:val="24"/>
          <w:szCs w:val="24"/>
        </w:rPr>
        <w:t xml:space="preserve">  </w:t>
      </w:r>
    </w:p>
    <w:p w14:paraId="6592A400" w14:textId="1FB28D68" w:rsidR="00FE67FC" w:rsidRDefault="007D7D2F" w:rsidP="00D502FD">
      <w:pPr>
        <w:pStyle w:val="a9"/>
        <w:numPr>
          <w:ilvl w:val="0"/>
          <w:numId w:val="30"/>
        </w:numPr>
        <w:spacing w:after="0"/>
        <w:ind w:left="357" w:hanging="357"/>
        <w:jc w:val="center"/>
        <w:outlineLvl w:val="0"/>
        <w:rPr>
          <w:rFonts w:ascii="Times New Roman" w:hAnsi="Times New Roman" w:cs="Times New Roman"/>
          <w:b/>
          <w:bCs/>
          <w:sz w:val="24"/>
          <w:szCs w:val="24"/>
        </w:rPr>
      </w:pPr>
      <w:bookmarkStart w:id="7" w:name="_Toc204011815"/>
      <w:r w:rsidRPr="00A34A93">
        <w:rPr>
          <w:rFonts w:ascii="Times New Roman" w:hAnsi="Times New Roman" w:cs="Times New Roman"/>
          <w:b/>
          <w:bCs/>
          <w:sz w:val="24"/>
          <w:szCs w:val="24"/>
        </w:rPr>
        <w:t xml:space="preserve">Правила збору </w:t>
      </w:r>
      <w:proofErr w:type="spellStart"/>
      <w:r w:rsidR="00A34A93" w:rsidRPr="00A34A93">
        <w:rPr>
          <w:rFonts w:ascii="Times New Roman" w:hAnsi="Times New Roman" w:cs="Times New Roman"/>
          <w:b/>
          <w:bCs/>
          <w:sz w:val="24"/>
          <w:szCs w:val="24"/>
        </w:rPr>
        <w:t>зішкрібу</w:t>
      </w:r>
      <w:proofErr w:type="spellEnd"/>
      <w:r w:rsidR="00A34A93" w:rsidRPr="00A34A93">
        <w:rPr>
          <w:rFonts w:ascii="Times New Roman" w:hAnsi="Times New Roman" w:cs="Times New Roman"/>
          <w:b/>
          <w:bCs/>
          <w:sz w:val="24"/>
          <w:szCs w:val="24"/>
        </w:rPr>
        <w:t xml:space="preserve"> з носо- та ротоглотки</w:t>
      </w:r>
      <w:bookmarkEnd w:id="7"/>
    </w:p>
    <w:p w14:paraId="02E9540A" w14:textId="77777777" w:rsidR="00A34A93" w:rsidRDefault="00A34A93" w:rsidP="00F0349F">
      <w:pPr>
        <w:spacing w:after="0"/>
        <w:rPr>
          <w:rFonts w:ascii="Times New Roman" w:hAnsi="Times New Roman" w:cs="Times New Roman"/>
          <w:b/>
          <w:bCs/>
          <w:sz w:val="24"/>
          <w:szCs w:val="24"/>
        </w:rPr>
      </w:pPr>
      <w:r>
        <w:rPr>
          <w:rFonts w:ascii="Times New Roman" w:hAnsi="Times New Roman" w:cs="Times New Roman"/>
          <w:sz w:val="24"/>
          <w:szCs w:val="24"/>
        </w:rPr>
        <w:t>П</w:t>
      </w:r>
      <w:r w:rsidRPr="00F32DE0">
        <w:rPr>
          <w:rFonts w:ascii="Times New Roman" w:hAnsi="Times New Roman" w:cs="Times New Roman"/>
          <w:sz w:val="24"/>
          <w:szCs w:val="24"/>
        </w:rPr>
        <w:t>ідготовка пацієнта до</w:t>
      </w:r>
      <w:r>
        <w:rPr>
          <w:rFonts w:ascii="Times New Roman" w:hAnsi="Times New Roman" w:cs="Times New Roman"/>
          <w:sz w:val="24"/>
          <w:szCs w:val="24"/>
        </w:rPr>
        <w:t xml:space="preserve"> збору </w:t>
      </w:r>
      <w:proofErr w:type="spellStart"/>
      <w:r>
        <w:rPr>
          <w:rFonts w:ascii="Times New Roman" w:hAnsi="Times New Roman" w:cs="Times New Roman"/>
          <w:sz w:val="24"/>
          <w:szCs w:val="24"/>
        </w:rPr>
        <w:t>зішкрібу</w:t>
      </w:r>
      <w:proofErr w:type="spellEnd"/>
      <w:r>
        <w:rPr>
          <w:rFonts w:ascii="Times New Roman" w:hAnsi="Times New Roman" w:cs="Times New Roman"/>
          <w:sz w:val="24"/>
          <w:szCs w:val="24"/>
        </w:rPr>
        <w:t xml:space="preserve"> з </w:t>
      </w:r>
      <w:r w:rsidRPr="00A34A93">
        <w:rPr>
          <w:rFonts w:ascii="Times New Roman" w:hAnsi="Times New Roman" w:cs="Times New Roman"/>
          <w:sz w:val="24"/>
          <w:szCs w:val="24"/>
        </w:rPr>
        <w:t>носо- та ротоглотки</w:t>
      </w:r>
      <w:r>
        <w:rPr>
          <w:rFonts w:ascii="Times New Roman" w:hAnsi="Times New Roman" w:cs="Times New Roman"/>
          <w:sz w:val="24"/>
          <w:szCs w:val="24"/>
        </w:rPr>
        <w:t>:</w:t>
      </w:r>
    </w:p>
    <w:p w14:paraId="7326CEB5" w14:textId="77777777" w:rsidR="00A34A93" w:rsidRPr="00A34A93" w:rsidRDefault="00A34A93" w:rsidP="00BB5F13">
      <w:pPr>
        <w:pStyle w:val="a9"/>
        <w:numPr>
          <w:ilvl w:val="0"/>
          <w:numId w:val="16"/>
        </w:numPr>
        <w:spacing w:after="0"/>
        <w:jc w:val="both"/>
        <w:rPr>
          <w:rFonts w:ascii="Times New Roman" w:hAnsi="Times New Roman" w:cs="Times New Roman"/>
          <w:b/>
          <w:bCs/>
          <w:sz w:val="24"/>
          <w:szCs w:val="24"/>
        </w:rPr>
      </w:pPr>
      <w:r w:rsidRPr="00A34A93">
        <w:rPr>
          <w:rFonts w:ascii="Times New Roman" w:hAnsi="Times New Roman" w:cs="Times New Roman"/>
          <w:sz w:val="24"/>
          <w:szCs w:val="24"/>
        </w:rPr>
        <w:t>Мазок із зіву збирають натщесерце або через 3-4 години після прийому їжі або рідини (вода, кава та інше)</w:t>
      </w:r>
      <w:r>
        <w:rPr>
          <w:rFonts w:ascii="Times New Roman" w:hAnsi="Times New Roman" w:cs="Times New Roman"/>
          <w:sz w:val="24"/>
          <w:szCs w:val="24"/>
        </w:rPr>
        <w:t>;</w:t>
      </w:r>
    </w:p>
    <w:p w14:paraId="682E0AA3" w14:textId="1F850EA9" w:rsidR="00A34A93" w:rsidRPr="00A34A93" w:rsidRDefault="00A248E7" w:rsidP="00BB5F13">
      <w:pPr>
        <w:pStyle w:val="a9"/>
        <w:numPr>
          <w:ilvl w:val="0"/>
          <w:numId w:val="16"/>
        </w:numPr>
        <w:spacing w:after="0"/>
        <w:jc w:val="both"/>
        <w:rPr>
          <w:rFonts w:ascii="Times New Roman" w:hAnsi="Times New Roman" w:cs="Times New Roman"/>
          <w:b/>
          <w:bCs/>
          <w:sz w:val="24"/>
          <w:szCs w:val="24"/>
        </w:rPr>
      </w:pPr>
      <w:r>
        <w:rPr>
          <w:rFonts w:ascii="Times New Roman" w:hAnsi="Times New Roman" w:cs="Times New Roman"/>
          <w:sz w:val="24"/>
          <w:szCs w:val="24"/>
        </w:rPr>
        <w:t>П</w:t>
      </w:r>
      <w:r w:rsidR="00A34A93" w:rsidRPr="00A34A93">
        <w:rPr>
          <w:rFonts w:ascii="Times New Roman" w:hAnsi="Times New Roman" w:cs="Times New Roman"/>
          <w:sz w:val="24"/>
          <w:szCs w:val="24"/>
        </w:rPr>
        <w:t xml:space="preserve">ротягом 3-4 годин до забору матеріалу не рекомендовано чистити зуби, полоскати рот/горло, виключити паління за 1 годину до дослідження; </w:t>
      </w:r>
    </w:p>
    <w:p w14:paraId="456B4D8B" w14:textId="0D735D5D" w:rsidR="00A34A93" w:rsidRPr="00A34A93" w:rsidRDefault="00A248E7" w:rsidP="00A34A93">
      <w:pPr>
        <w:pStyle w:val="a9"/>
        <w:numPr>
          <w:ilvl w:val="0"/>
          <w:numId w:val="16"/>
        </w:numPr>
        <w:jc w:val="both"/>
        <w:rPr>
          <w:rFonts w:ascii="Times New Roman" w:hAnsi="Times New Roman" w:cs="Times New Roman"/>
          <w:b/>
          <w:bCs/>
          <w:sz w:val="24"/>
          <w:szCs w:val="24"/>
        </w:rPr>
      </w:pPr>
      <w:r>
        <w:rPr>
          <w:rFonts w:ascii="Times New Roman" w:hAnsi="Times New Roman" w:cs="Times New Roman"/>
          <w:sz w:val="24"/>
          <w:szCs w:val="24"/>
        </w:rPr>
        <w:t>У</w:t>
      </w:r>
      <w:r w:rsidR="00A34A93" w:rsidRPr="00A34A93">
        <w:rPr>
          <w:rFonts w:ascii="Times New Roman" w:hAnsi="Times New Roman" w:cs="Times New Roman"/>
          <w:sz w:val="24"/>
          <w:szCs w:val="24"/>
        </w:rPr>
        <w:t xml:space="preserve"> немовлят рекомендовано брати зразки для досліджень не раніше 1-2 годин після годування</w:t>
      </w:r>
      <w:r w:rsidR="00A34A93">
        <w:rPr>
          <w:rFonts w:ascii="Times New Roman" w:hAnsi="Times New Roman" w:cs="Times New Roman"/>
          <w:sz w:val="24"/>
          <w:szCs w:val="24"/>
        </w:rPr>
        <w:t>;</w:t>
      </w:r>
    </w:p>
    <w:p w14:paraId="18FE9285" w14:textId="0635F7E3" w:rsidR="00A34A93" w:rsidRPr="00A34A93" w:rsidRDefault="00A248E7" w:rsidP="00A34A93">
      <w:pPr>
        <w:pStyle w:val="a9"/>
        <w:numPr>
          <w:ilvl w:val="0"/>
          <w:numId w:val="16"/>
        </w:numPr>
        <w:jc w:val="both"/>
        <w:rPr>
          <w:rFonts w:ascii="Times New Roman" w:hAnsi="Times New Roman" w:cs="Times New Roman"/>
          <w:sz w:val="24"/>
          <w:szCs w:val="24"/>
        </w:rPr>
      </w:pPr>
      <w:r>
        <w:rPr>
          <w:rFonts w:ascii="Times New Roman" w:hAnsi="Times New Roman" w:cs="Times New Roman"/>
          <w:sz w:val="24"/>
          <w:szCs w:val="24"/>
        </w:rPr>
        <w:t>П</w:t>
      </w:r>
      <w:r w:rsidR="00A34A93" w:rsidRPr="00A34A93">
        <w:rPr>
          <w:rFonts w:ascii="Times New Roman" w:hAnsi="Times New Roman" w:cs="Times New Roman"/>
          <w:sz w:val="24"/>
          <w:szCs w:val="24"/>
        </w:rPr>
        <w:t>ротягом 4-5 годин до моменту забору матеріалу не використовувати краплі для носа, не промивати і не полоскати носові ходи;</w:t>
      </w:r>
    </w:p>
    <w:p w14:paraId="07272EBA" w14:textId="6A5E011C" w:rsidR="00A34A93" w:rsidRPr="00A34A93" w:rsidRDefault="00A248E7" w:rsidP="00A34A93">
      <w:pPr>
        <w:pStyle w:val="a9"/>
        <w:numPr>
          <w:ilvl w:val="0"/>
          <w:numId w:val="16"/>
        </w:numPr>
        <w:jc w:val="both"/>
        <w:rPr>
          <w:rFonts w:ascii="Times New Roman" w:hAnsi="Times New Roman" w:cs="Times New Roman"/>
          <w:b/>
          <w:bCs/>
          <w:sz w:val="24"/>
          <w:szCs w:val="24"/>
        </w:rPr>
      </w:pPr>
      <w:r>
        <w:rPr>
          <w:rFonts w:ascii="Times New Roman" w:hAnsi="Times New Roman" w:cs="Times New Roman"/>
          <w:sz w:val="24"/>
          <w:szCs w:val="24"/>
        </w:rPr>
        <w:t>П</w:t>
      </w:r>
      <w:r w:rsidR="00A34A93" w:rsidRPr="00A34A93">
        <w:rPr>
          <w:rFonts w:ascii="Times New Roman" w:hAnsi="Times New Roman" w:cs="Times New Roman"/>
          <w:sz w:val="24"/>
          <w:szCs w:val="24"/>
        </w:rPr>
        <w:t xml:space="preserve">ід час відбору біологічного матеріалу слід дотримуватися асептичних умов. </w:t>
      </w:r>
    </w:p>
    <w:p w14:paraId="338FAC70" w14:textId="77777777" w:rsidR="00A34A93" w:rsidRDefault="00A34A93" w:rsidP="00BB5F13">
      <w:pPr>
        <w:spacing w:after="0"/>
        <w:jc w:val="both"/>
        <w:rPr>
          <w:rFonts w:ascii="Times New Roman" w:hAnsi="Times New Roman" w:cs="Times New Roman"/>
          <w:sz w:val="24"/>
          <w:szCs w:val="24"/>
        </w:rPr>
      </w:pPr>
      <w:r w:rsidRPr="00A34A93">
        <w:rPr>
          <w:rFonts w:ascii="Times New Roman" w:hAnsi="Times New Roman" w:cs="Times New Roman"/>
          <w:sz w:val="24"/>
          <w:szCs w:val="24"/>
        </w:rPr>
        <w:t>Необхідні витратні матеріали</w:t>
      </w:r>
      <w:r>
        <w:rPr>
          <w:rFonts w:ascii="Times New Roman" w:hAnsi="Times New Roman" w:cs="Times New Roman"/>
          <w:sz w:val="24"/>
          <w:szCs w:val="24"/>
        </w:rPr>
        <w:t>:</w:t>
      </w:r>
      <w:r w:rsidRPr="00A34A93">
        <w:rPr>
          <w:rFonts w:ascii="Times New Roman" w:hAnsi="Times New Roman" w:cs="Times New Roman"/>
          <w:sz w:val="24"/>
          <w:szCs w:val="24"/>
        </w:rPr>
        <w:t xml:space="preserve"> </w:t>
      </w:r>
    </w:p>
    <w:p w14:paraId="5F3BFCC0" w14:textId="244BB12E" w:rsidR="00A34A93" w:rsidRDefault="00A248E7" w:rsidP="00BB5F13">
      <w:pPr>
        <w:pStyle w:val="a9"/>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П</w:t>
      </w:r>
      <w:r w:rsidR="00A34A93" w:rsidRPr="00A34A93">
        <w:rPr>
          <w:rFonts w:ascii="Times New Roman" w:hAnsi="Times New Roman" w:cs="Times New Roman"/>
          <w:sz w:val="24"/>
          <w:szCs w:val="24"/>
        </w:rPr>
        <w:t>робірка з транспортним середовищем</w:t>
      </w:r>
      <w:r w:rsidR="00A34A93">
        <w:rPr>
          <w:rFonts w:ascii="Times New Roman" w:hAnsi="Times New Roman" w:cs="Times New Roman"/>
          <w:sz w:val="24"/>
          <w:szCs w:val="24"/>
        </w:rPr>
        <w:t xml:space="preserve"> або іншим реагентом зазначеним в інструкції</w:t>
      </w:r>
      <w:r w:rsidR="00A34A93" w:rsidRPr="00A34A93">
        <w:rPr>
          <w:rFonts w:ascii="Times New Roman" w:hAnsi="Times New Roman" w:cs="Times New Roman"/>
          <w:sz w:val="24"/>
          <w:szCs w:val="24"/>
        </w:rPr>
        <w:t>;</w:t>
      </w:r>
    </w:p>
    <w:p w14:paraId="71732DCE" w14:textId="4D2D2DF5" w:rsidR="00A34A93" w:rsidRDefault="00A248E7" w:rsidP="00BB5F13">
      <w:pPr>
        <w:pStyle w:val="a9"/>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З</w:t>
      </w:r>
      <w:r w:rsidR="00A34A93" w:rsidRPr="00A34A93">
        <w:rPr>
          <w:rFonts w:ascii="Times New Roman" w:hAnsi="Times New Roman" w:cs="Times New Roman"/>
          <w:sz w:val="24"/>
          <w:szCs w:val="24"/>
        </w:rPr>
        <w:t>асоби індивідуального захисту;</w:t>
      </w:r>
    </w:p>
    <w:p w14:paraId="75F3F867" w14:textId="5EF7A15A" w:rsidR="00A34A93" w:rsidRDefault="00A248E7" w:rsidP="00BB5F13">
      <w:pPr>
        <w:pStyle w:val="a9"/>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З</w:t>
      </w:r>
      <w:r w:rsidR="00A34A93" w:rsidRPr="00A34A93">
        <w:rPr>
          <w:rFonts w:ascii="Times New Roman" w:hAnsi="Times New Roman" w:cs="Times New Roman"/>
          <w:sz w:val="24"/>
          <w:szCs w:val="24"/>
        </w:rPr>
        <w:t xml:space="preserve">онди; </w:t>
      </w:r>
    </w:p>
    <w:p w14:paraId="2BCFE279" w14:textId="60EE7BD7" w:rsidR="00A34A93" w:rsidRDefault="00A248E7" w:rsidP="00BB5F13">
      <w:pPr>
        <w:pStyle w:val="a9"/>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Ш</w:t>
      </w:r>
      <w:r w:rsidR="00A34A93" w:rsidRPr="00A34A93">
        <w:rPr>
          <w:rFonts w:ascii="Times New Roman" w:hAnsi="Times New Roman" w:cs="Times New Roman"/>
          <w:sz w:val="24"/>
          <w:szCs w:val="24"/>
        </w:rPr>
        <w:t>патель одноразовий.</w:t>
      </w:r>
    </w:p>
    <w:p w14:paraId="221D785A" w14:textId="77777777" w:rsidR="00BB5F13" w:rsidRPr="00A34A93" w:rsidRDefault="00BB5F13" w:rsidP="00BB5F13">
      <w:pPr>
        <w:pStyle w:val="a9"/>
        <w:spacing w:after="0"/>
        <w:jc w:val="both"/>
        <w:rPr>
          <w:rFonts w:ascii="Times New Roman" w:hAnsi="Times New Roman" w:cs="Times New Roman"/>
          <w:sz w:val="24"/>
          <w:szCs w:val="24"/>
        </w:rPr>
      </w:pPr>
    </w:p>
    <w:p w14:paraId="74498420" w14:textId="2C8E55C8" w:rsidR="00A34A93" w:rsidRDefault="00A34A93" w:rsidP="00BB5F13">
      <w:pPr>
        <w:spacing w:after="0"/>
        <w:jc w:val="both"/>
        <w:rPr>
          <w:rFonts w:ascii="Times New Roman" w:hAnsi="Times New Roman" w:cs="Times New Roman"/>
          <w:sz w:val="24"/>
          <w:szCs w:val="24"/>
        </w:rPr>
      </w:pPr>
      <w:r>
        <w:rPr>
          <w:rFonts w:ascii="Times New Roman" w:hAnsi="Times New Roman" w:cs="Times New Roman"/>
          <w:sz w:val="24"/>
          <w:szCs w:val="24"/>
        </w:rPr>
        <w:t xml:space="preserve">Правила забору </w:t>
      </w:r>
      <w:proofErr w:type="spellStart"/>
      <w:r w:rsidRPr="00A34A93">
        <w:rPr>
          <w:rFonts w:ascii="Times New Roman" w:hAnsi="Times New Roman" w:cs="Times New Roman"/>
          <w:sz w:val="24"/>
          <w:szCs w:val="24"/>
        </w:rPr>
        <w:t>назо</w:t>
      </w:r>
      <w:r>
        <w:rPr>
          <w:rFonts w:ascii="Times New Roman" w:hAnsi="Times New Roman" w:cs="Times New Roman"/>
          <w:sz w:val="24"/>
          <w:szCs w:val="24"/>
        </w:rPr>
        <w:t>-</w:t>
      </w:r>
      <w:r w:rsidRPr="00A34A93">
        <w:rPr>
          <w:rFonts w:ascii="Times New Roman" w:hAnsi="Times New Roman" w:cs="Times New Roman"/>
          <w:sz w:val="24"/>
          <w:szCs w:val="24"/>
        </w:rPr>
        <w:t>орофарингеального</w:t>
      </w:r>
      <w:proofErr w:type="spellEnd"/>
      <w:r w:rsidRPr="00A34A93">
        <w:rPr>
          <w:rFonts w:ascii="Times New Roman" w:hAnsi="Times New Roman" w:cs="Times New Roman"/>
          <w:sz w:val="24"/>
          <w:szCs w:val="24"/>
        </w:rPr>
        <w:t xml:space="preserve"> </w:t>
      </w:r>
      <w:proofErr w:type="spellStart"/>
      <w:r w:rsidRPr="00A34A93">
        <w:rPr>
          <w:rFonts w:ascii="Times New Roman" w:hAnsi="Times New Roman" w:cs="Times New Roman"/>
          <w:sz w:val="24"/>
          <w:szCs w:val="24"/>
        </w:rPr>
        <w:t>зішкріб</w:t>
      </w:r>
      <w:r>
        <w:rPr>
          <w:rFonts w:ascii="Times New Roman" w:hAnsi="Times New Roman" w:cs="Times New Roman"/>
          <w:sz w:val="24"/>
          <w:szCs w:val="24"/>
        </w:rPr>
        <w:t>у</w:t>
      </w:r>
      <w:proofErr w:type="spellEnd"/>
      <w:r w:rsidRPr="00A34A93">
        <w:rPr>
          <w:rFonts w:ascii="Times New Roman" w:hAnsi="Times New Roman" w:cs="Times New Roman"/>
          <w:sz w:val="24"/>
          <w:szCs w:val="24"/>
        </w:rPr>
        <w:t xml:space="preserve"> на Коронавірус SARS-CoV-2 (COVID-19)</w:t>
      </w:r>
      <w:r>
        <w:rPr>
          <w:rFonts w:ascii="Times New Roman" w:hAnsi="Times New Roman" w:cs="Times New Roman"/>
          <w:sz w:val="24"/>
          <w:szCs w:val="24"/>
        </w:rPr>
        <w:t>:</w:t>
      </w:r>
      <w:r w:rsidRPr="00A34A93">
        <w:rPr>
          <w:rFonts w:ascii="Times New Roman" w:hAnsi="Times New Roman" w:cs="Times New Roman"/>
          <w:sz w:val="24"/>
          <w:szCs w:val="24"/>
        </w:rPr>
        <w:t xml:space="preserve"> </w:t>
      </w:r>
    </w:p>
    <w:p w14:paraId="4A927C41" w14:textId="37CF0626" w:rsidR="00A34A93" w:rsidRDefault="00A248E7" w:rsidP="00BB5F13">
      <w:pPr>
        <w:pStyle w:val="a9"/>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П</w:t>
      </w:r>
      <w:r w:rsidR="00A34A93" w:rsidRPr="00A34A93">
        <w:rPr>
          <w:rFonts w:ascii="Times New Roman" w:hAnsi="Times New Roman" w:cs="Times New Roman"/>
          <w:sz w:val="24"/>
          <w:szCs w:val="24"/>
        </w:rPr>
        <w:t>опросити пацієнта розкрити рот</w:t>
      </w:r>
      <w:r w:rsidR="00A34A93">
        <w:rPr>
          <w:rFonts w:ascii="Times New Roman" w:hAnsi="Times New Roman" w:cs="Times New Roman"/>
          <w:sz w:val="24"/>
          <w:szCs w:val="24"/>
        </w:rPr>
        <w:t>;</w:t>
      </w:r>
    </w:p>
    <w:p w14:paraId="266D82C9" w14:textId="0F2182F1" w:rsidR="00A34A93" w:rsidRDefault="00A248E7" w:rsidP="00BB5F13">
      <w:pPr>
        <w:pStyle w:val="a9"/>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Я</w:t>
      </w:r>
      <w:r w:rsidR="00A34A93" w:rsidRPr="00A34A93">
        <w:rPr>
          <w:rFonts w:ascii="Times New Roman" w:hAnsi="Times New Roman" w:cs="Times New Roman"/>
          <w:sz w:val="24"/>
          <w:szCs w:val="24"/>
        </w:rPr>
        <w:t xml:space="preserve">зик утримувати за допомогою шпателя, щоб піднявся язичок на піднебінні (вимовити протяжний голосний звук); </w:t>
      </w:r>
    </w:p>
    <w:p w14:paraId="3292E199" w14:textId="57D9748D" w:rsidR="00A34A93" w:rsidRDefault="00A248E7" w:rsidP="00A34A93">
      <w:pPr>
        <w:pStyle w:val="a9"/>
        <w:numPr>
          <w:ilvl w:val="0"/>
          <w:numId w:val="18"/>
        </w:numPr>
        <w:jc w:val="both"/>
        <w:rPr>
          <w:rFonts w:ascii="Times New Roman" w:hAnsi="Times New Roman" w:cs="Times New Roman"/>
          <w:sz w:val="24"/>
          <w:szCs w:val="24"/>
        </w:rPr>
      </w:pPr>
      <w:r>
        <w:rPr>
          <w:rFonts w:ascii="Times New Roman" w:hAnsi="Times New Roman" w:cs="Times New Roman"/>
          <w:sz w:val="24"/>
          <w:szCs w:val="24"/>
        </w:rPr>
        <w:t>В</w:t>
      </w:r>
      <w:r w:rsidR="00A34A93" w:rsidRPr="00A34A93">
        <w:rPr>
          <w:rFonts w:ascii="Times New Roman" w:hAnsi="Times New Roman" w:cs="Times New Roman"/>
          <w:sz w:val="24"/>
          <w:szCs w:val="24"/>
        </w:rPr>
        <w:t>зяти зонд і повільними рухами зробити мазок із задньої стінки глотки та мигдаликів;</w:t>
      </w:r>
    </w:p>
    <w:p w14:paraId="3D219D2A" w14:textId="10D5E853" w:rsidR="00A34A93" w:rsidRDefault="00A248E7" w:rsidP="00A34A93">
      <w:pPr>
        <w:pStyle w:val="a9"/>
        <w:numPr>
          <w:ilvl w:val="0"/>
          <w:numId w:val="18"/>
        </w:numPr>
        <w:jc w:val="both"/>
        <w:rPr>
          <w:rFonts w:ascii="Times New Roman" w:hAnsi="Times New Roman" w:cs="Times New Roman"/>
          <w:sz w:val="24"/>
          <w:szCs w:val="24"/>
        </w:rPr>
      </w:pPr>
      <w:r>
        <w:rPr>
          <w:rFonts w:ascii="Times New Roman" w:hAnsi="Times New Roman" w:cs="Times New Roman"/>
          <w:sz w:val="24"/>
          <w:szCs w:val="24"/>
        </w:rPr>
        <w:lastRenderedPageBreak/>
        <w:t>В</w:t>
      </w:r>
      <w:r w:rsidR="00A34A93" w:rsidRPr="00A34A93">
        <w:rPr>
          <w:rFonts w:ascii="Times New Roman" w:hAnsi="Times New Roman" w:cs="Times New Roman"/>
          <w:sz w:val="24"/>
          <w:szCs w:val="24"/>
        </w:rPr>
        <w:t>ідбір мазків проводити, не торкаючись зондом м’якого піднебіння;</w:t>
      </w:r>
    </w:p>
    <w:p w14:paraId="4EBDF36E" w14:textId="68D25FC5" w:rsidR="00A34A93" w:rsidRDefault="00A248E7" w:rsidP="00A34A93">
      <w:pPr>
        <w:pStyle w:val="a9"/>
        <w:numPr>
          <w:ilvl w:val="0"/>
          <w:numId w:val="18"/>
        </w:numPr>
        <w:jc w:val="both"/>
        <w:rPr>
          <w:rFonts w:ascii="Times New Roman" w:hAnsi="Times New Roman" w:cs="Times New Roman"/>
          <w:sz w:val="24"/>
          <w:szCs w:val="24"/>
        </w:rPr>
      </w:pPr>
      <w:r>
        <w:rPr>
          <w:rFonts w:ascii="Times New Roman" w:hAnsi="Times New Roman" w:cs="Times New Roman"/>
          <w:sz w:val="24"/>
          <w:szCs w:val="24"/>
        </w:rPr>
        <w:t>П</w:t>
      </w:r>
      <w:r w:rsidR="00A34A93" w:rsidRPr="00A34A93">
        <w:rPr>
          <w:rFonts w:ascii="Times New Roman" w:hAnsi="Times New Roman" w:cs="Times New Roman"/>
          <w:sz w:val="24"/>
          <w:szCs w:val="24"/>
        </w:rPr>
        <w:t xml:space="preserve">ісля отримання матеріалу робочу частину тампону помістити у стерильну одноразову пробірку з вмістом 1-1,5 мл транспортного середовища, що мітить у складі </w:t>
      </w:r>
      <w:proofErr w:type="spellStart"/>
      <w:r w:rsidR="00A34A93" w:rsidRPr="00A34A93">
        <w:rPr>
          <w:rFonts w:ascii="Times New Roman" w:hAnsi="Times New Roman" w:cs="Times New Roman"/>
          <w:sz w:val="24"/>
          <w:szCs w:val="24"/>
        </w:rPr>
        <w:t>лізуюче</w:t>
      </w:r>
      <w:proofErr w:type="spellEnd"/>
      <w:r w:rsidR="00A34A93" w:rsidRPr="00A34A93">
        <w:rPr>
          <w:rFonts w:ascii="Times New Roman" w:hAnsi="Times New Roman" w:cs="Times New Roman"/>
          <w:sz w:val="24"/>
          <w:szCs w:val="24"/>
        </w:rPr>
        <w:t xml:space="preserve"> вірусне середовище (готового промислового виробництва);  </w:t>
      </w:r>
    </w:p>
    <w:p w14:paraId="44D331A3" w14:textId="47DDFCE9" w:rsidR="00A34A93" w:rsidRDefault="00A248E7" w:rsidP="00A34A93">
      <w:pPr>
        <w:pStyle w:val="a9"/>
        <w:numPr>
          <w:ilvl w:val="0"/>
          <w:numId w:val="18"/>
        </w:numPr>
        <w:jc w:val="both"/>
        <w:rPr>
          <w:rFonts w:ascii="Times New Roman" w:hAnsi="Times New Roman" w:cs="Times New Roman"/>
          <w:sz w:val="24"/>
          <w:szCs w:val="24"/>
        </w:rPr>
      </w:pPr>
      <w:r>
        <w:rPr>
          <w:rFonts w:ascii="Times New Roman" w:hAnsi="Times New Roman" w:cs="Times New Roman"/>
          <w:sz w:val="24"/>
          <w:szCs w:val="24"/>
        </w:rPr>
        <w:t>В</w:t>
      </w:r>
      <w:r w:rsidR="00A34A93" w:rsidRPr="00A34A93">
        <w:rPr>
          <w:rFonts w:ascii="Times New Roman" w:hAnsi="Times New Roman" w:cs="Times New Roman"/>
          <w:sz w:val="24"/>
          <w:szCs w:val="24"/>
        </w:rPr>
        <w:t>ідламати пластикову основу зонду так, щоб кінець його залишився у пробірці (зонди промислового виробництва мають на пластиковій основі надсічку для злому, що відповідає об’єму контейнера для транспортного середовища, дотримуючись асептичних вимог;</w:t>
      </w:r>
    </w:p>
    <w:p w14:paraId="28D63809" w14:textId="6738F318" w:rsidR="00A34A93" w:rsidRDefault="00A248E7" w:rsidP="00A34A93">
      <w:pPr>
        <w:pStyle w:val="a9"/>
        <w:numPr>
          <w:ilvl w:val="0"/>
          <w:numId w:val="18"/>
        </w:numPr>
        <w:jc w:val="both"/>
        <w:rPr>
          <w:rFonts w:ascii="Times New Roman" w:hAnsi="Times New Roman" w:cs="Times New Roman"/>
          <w:sz w:val="24"/>
          <w:szCs w:val="24"/>
        </w:rPr>
      </w:pPr>
      <w:r>
        <w:rPr>
          <w:rFonts w:ascii="Times New Roman" w:hAnsi="Times New Roman" w:cs="Times New Roman"/>
          <w:sz w:val="24"/>
          <w:szCs w:val="24"/>
        </w:rPr>
        <w:t>В</w:t>
      </w:r>
      <w:r w:rsidR="00A34A93" w:rsidRPr="00A34A93">
        <w:rPr>
          <w:rFonts w:ascii="Times New Roman" w:hAnsi="Times New Roman" w:cs="Times New Roman"/>
          <w:sz w:val="24"/>
          <w:szCs w:val="24"/>
        </w:rPr>
        <w:t>зяти другий зонд;</w:t>
      </w:r>
    </w:p>
    <w:p w14:paraId="3AC9748C" w14:textId="4AC873B3" w:rsidR="00A34A93" w:rsidRDefault="00A248E7" w:rsidP="00A34A93">
      <w:pPr>
        <w:pStyle w:val="a9"/>
        <w:numPr>
          <w:ilvl w:val="0"/>
          <w:numId w:val="18"/>
        </w:numPr>
        <w:jc w:val="both"/>
        <w:rPr>
          <w:rFonts w:ascii="Times New Roman" w:hAnsi="Times New Roman" w:cs="Times New Roman"/>
          <w:sz w:val="24"/>
          <w:szCs w:val="24"/>
        </w:rPr>
      </w:pPr>
      <w:r>
        <w:rPr>
          <w:rFonts w:ascii="Times New Roman" w:hAnsi="Times New Roman" w:cs="Times New Roman"/>
          <w:sz w:val="24"/>
          <w:szCs w:val="24"/>
        </w:rPr>
        <w:t>В</w:t>
      </w:r>
      <w:r w:rsidR="00A34A93" w:rsidRPr="00A34A93">
        <w:rPr>
          <w:rFonts w:ascii="Times New Roman" w:hAnsi="Times New Roman" w:cs="Times New Roman"/>
          <w:sz w:val="24"/>
          <w:szCs w:val="24"/>
        </w:rPr>
        <w:t xml:space="preserve">вести кінчик зонда в ніздрю на 2-3 см від носового отвору (паралельно піднебінню), торкаючись передньої носової раковини і слизової оболонки перегородки, повертаючи тампон, щоб зібрати назальні слизові виділення (зразки з обох </w:t>
      </w:r>
      <w:proofErr w:type="spellStart"/>
      <w:r w:rsidR="00A34A93" w:rsidRPr="00A34A93">
        <w:rPr>
          <w:rFonts w:ascii="Times New Roman" w:hAnsi="Times New Roman" w:cs="Times New Roman"/>
          <w:sz w:val="24"/>
          <w:szCs w:val="24"/>
        </w:rPr>
        <w:t>ніздрів</w:t>
      </w:r>
      <w:proofErr w:type="spellEnd"/>
      <w:r w:rsidR="00A34A93" w:rsidRPr="00A34A93">
        <w:rPr>
          <w:rFonts w:ascii="Times New Roman" w:hAnsi="Times New Roman" w:cs="Times New Roman"/>
          <w:sz w:val="24"/>
          <w:szCs w:val="24"/>
        </w:rPr>
        <w:t xml:space="preserve"> брати одним зондом); </w:t>
      </w:r>
    </w:p>
    <w:p w14:paraId="491B6A6F" w14:textId="5DC4D92E" w:rsidR="00A34A93" w:rsidRDefault="00A248E7" w:rsidP="00A34A93">
      <w:pPr>
        <w:pStyle w:val="a9"/>
        <w:numPr>
          <w:ilvl w:val="0"/>
          <w:numId w:val="18"/>
        </w:numPr>
        <w:jc w:val="both"/>
        <w:rPr>
          <w:rFonts w:ascii="Times New Roman" w:hAnsi="Times New Roman" w:cs="Times New Roman"/>
          <w:sz w:val="24"/>
          <w:szCs w:val="24"/>
        </w:rPr>
      </w:pPr>
      <w:r>
        <w:rPr>
          <w:rFonts w:ascii="Times New Roman" w:hAnsi="Times New Roman" w:cs="Times New Roman"/>
          <w:sz w:val="24"/>
          <w:szCs w:val="24"/>
        </w:rPr>
        <w:t>П</w:t>
      </w:r>
      <w:r w:rsidR="00A34A93" w:rsidRPr="00A34A93">
        <w:rPr>
          <w:rFonts w:ascii="Times New Roman" w:hAnsi="Times New Roman" w:cs="Times New Roman"/>
          <w:sz w:val="24"/>
          <w:szCs w:val="24"/>
        </w:rPr>
        <w:t>омістити зонд у стерильну пробірку з 1-1,5 мл транспортного середовища разом із мазком із зіва;</w:t>
      </w:r>
    </w:p>
    <w:p w14:paraId="09572C1A" w14:textId="5597CE3B" w:rsidR="00A34A93" w:rsidRPr="00A34A93" w:rsidRDefault="00A248E7" w:rsidP="00A34A93">
      <w:pPr>
        <w:pStyle w:val="a9"/>
        <w:numPr>
          <w:ilvl w:val="0"/>
          <w:numId w:val="18"/>
        </w:numPr>
        <w:jc w:val="both"/>
        <w:rPr>
          <w:rFonts w:ascii="Times New Roman" w:hAnsi="Times New Roman" w:cs="Times New Roman"/>
          <w:sz w:val="24"/>
          <w:szCs w:val="24"/>
        </w:rPr>
      </w:pPr>
      <w:r>
        <w:rPr>
          <w:rFonts w:ascii="Times New Roman" w:hAnsi="Times New Roman" w:cs="Times New Roman"/>
          <w:sz w:val="24"/>
          <w:szCs w:val="24"/>
        </w:rPr>
        <w:t>В</w:t>
      </w:r>
      <w:r w:rsidR="00A34A93" w:rsidRPr="00A34A93">
        <w:rPr>
          <w:rFonts w:ascii="Times New Roman" w:hAnsi="Times New Roman" w:cs="Times New Roman"/>
          <w:sz w:val="24"/>
          <w:szCs w:val="24"/>
        </w:rPr>
        <w:t xml:space="preserve">ідламати паличку тампона так, щоб кінець його залишився у пробірці, а кришечка щільно закрилася.  </w:t>
      </w:r>
    </w:p>
    <w:p w14:paraId="69A9CAF1" w14:textId="77777777" w:rsidR="00A34A93" w:rsidRDefault="00A34A93" w:rsidP="00A34A93">
      <w:pPr>
        <w:pStyle w:val="a9"/>
        <w:jc w:val="both"/>
        <w:rPr>
          <w:rFonts w:ascii="Times New Roman" w:hAnsi="Times New Roman" w:cs="Times New Roman"/>
          <w:b/>
          <w:bCs/>
          <w:sz w:val="24"/>
          <w:szCs w:val="24"/>
        </w:rPr>
      </w:pPr>
    </w:p>
    <w:p w14:paraId="22296797" w14:textId="6AAEC94E" w:rsidR="00CD4EC2" w:rsidRDefault="00CD4EC2" w:rsidP="00BB5F13">
      <w:pPr>
        <w:spacing w:after="0"/>
        <w:jc w:val="both"/>
        <w:rPr>
          <w:rFonts w:ascii="Times New Roman" w:hAnsi="Times New Roman" w:cs="Times New Roman"/>
          <w:sz w:val="24"/>
          <w:szCs w:val="24"/>
        </w:rPr>
      </w:pPr>
      <w:r>
        <w:rPr>
          <w:rFonts w:ascii="Times New Roman" w:hAnsi="Times New Roman" w:cs="Times New Roman"/>
          <w:sz w:val="24"/>
          <w:szCs w:val="24"/>
        </w:rPr>
        <w:t xml:space="preserve">Правила забору </w:t>
      </w:r>
      <w:proofErr w:type="spellStart"/>
      <w:r w:rsidRPr="00A34A93">
        <w:rPr>
          <w:rFonts w:ascii="Times New Roman" w:hAnsi="Times New Roman" w:cs="Times New Roman"/>
          <w:sz w:val="24"/>
          <w:szCs w:val="24"/>
        </w:rPr>
        <w:t>зішкріб</w:t>
      </w:r>
      <w:r>
        <w:rPr>
          <w:rFonts w:ascii="Times New Roman" w:hAnsi="Times New Roman" w:cs="Times New Roman"/>
          <w:sz w:val="24"/>
          <w:szCs w:val="24"/>
        </w:rPr>
        <w:t>у</w:t>
      </w:r>
      <w:proofErr w:type="spellEnd"/>
      <w:r>
        <w:rPr>
          <w:rFonts w:ascii="Times New Roman" w:hAnsi="Times New Roman" w:cs="Times New Roman"/>
          <w:sz w:val="24"/>
          <w:szCs w:val="24"/>
        </w:rPr>
        <w:t xml:space="preserve"> з порожнини носу</w:t>
      </w:r>
      <w:r w:rsidRPr="00A34A93">
        <w:rPr>
          <w:rFonts w:ascii="Times New Roman" w:hAnsi="Times New Roman" w:cs="Times New Roman"/>
          <w:sz w:val="24"/>
          <w:szCs w:val="24"/>
        </w:rPr>
        <w:t xml:space="preserve"> на Коронавірус SARS-CoV-2 (COVID-19)</w:t>
      </w:r>
      <w:r>
        <w:rPr>
          <w:rFonts w:ascii="Times New Roman" w:hAnsi="Times New Roman" w:cs="Times New Roman"/>
          <w:sz w:val="24"/>
          <w:szCs w:val="24"/>
        </w:rPr>
        <w:t xml:space="preserve"> з використанням тест-системи виробництва </w:t>
      </w:r>
      <w:proofErr w:type="spellStart"/>
      <w:r>
        <w:rPr>
          <w:rFonts w:ascii="Times New Roman" w:hAnsi="Times New Roman" w:cs="Times New Roman"/>
          <w:sz w:val="24"/>
          <w:szCs w:val="24"/>
          <w:lang w:val="en-US"/>
        </w:rPr>
        <w:t>L</w:t>
      </w:r>
      <w:r w:rsidRPr="00CD4EC2">
        <w:rPr>
          <w:rFonts w:ascii="Times New Roman" w:hAnsi="Times New Roman" w:cs="Times New Roman"/>
          <w:sz w:val="24"/>
          <w:szCs w:val="24"/>
          <w:lang w:val="en-US"/>
        </w:rPr>
        <w:t>ansion</w:t>
      </w:r>
      <w:proofErr w:type="spellEnd"/>
      <w:r w:rsidRPr="00E06C8A">
        <w:rPr>
          <w:rFonts w:ascii="Times New Roman" w:hAnsi="Times New Roman" w:cs="Times New Roman"/>
          <w:sz w:val="24"/>
          <w:szCs w:val="24"/>
        </w:rPr>
        <w:t xml:space="preserve"> </w:t>
      </w:r>
      <w:r>
        <w:rPr>
          <w:rFonts w:ascii="Times New Roman" w:hAnsi="Times New Roman" w:cs="Times New Roman"/>
          <w:sz w:val="24"/>
          <w:szCs w:val="24"/>
          <w:lang w:val="en-US"/>
        </w:rPr>
        <w:t>B</w:t>
      </w:r>
      <w:r w:rsidRPr="00CD4EC2">
        <w:rPr>
          <w:rFonts w:ascii="Times New Roman" w:hAnsi="Times New Roman" w:cs="Times New Roman"/>
          <w:sz w:val="24"/>
          <w:szCs w:val="24"/>
          <w:lang w:val="en-US"/>
        </w:rPr>
        <w:t>iotechnology</w:t>
      </w:r>
      <w:r>
        <w:rPr>
          <w:rFonts w:ascii="Times New Roman" w:hAnsi="Times New Roman" w:cs="Times New Roman"/>
          <w:sz w:val="24"/>
          <w:szCs w:val="24"/>
        </w:rPr>
        <w:t>:</w:t>
      </w:r>
      <w:r w:rsidRPr="00A34A93">
        <w:rPr>
          <w:rFonts w:ascii="Times New Roman" w:hAnsi="Times New Roman" w:cs="Times New Roman"/>
          <w:sz w:val="24"/>
          <w:szCs w:val="24"/>
        </w:rPr>
        <w:t xml:space="preserve"> </w:t>
      </w:r>
    </w:p>
    <w:p w14:paraId="3401550E" w14:textId="7C2C773D" w:rsidR="00CD4EC2" w:rsidRDefault="008A3D19" w:rsidP="00BB5F13">
      <w:pPr>
        <w:pStyle w:val="a9"/>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А</w:t>
      </w:r>
      <w:r w:rsidR="00CD4EC2" w:rsidRPr="00CD4EC2">
        <w:rPr>
          <w:rFonts w:ascii="Times New Roman" w:hAnsi="Times New Roman" w:cs="Times New Roman"/>
          <w:sz w:val="24"/>
          <w:szCs w:val="24"/>
        </w:rPr>
        <w:t>куратно підтримуючи голову пацієнта однією рукою, іншою введіть тампон в ніздрю пацієнта</w:t>
      </w:r>
      <w:r w:rsidR="00CD4EC2">
        <w:rPr>
          <w:rFonts w:ascii="Times New Roman" w:hAnsi="Times New Roman" w:cs="Times New Roman"/>
          <w:sz w:val="24"/>
          <w:szCs w:val="24"/>
        </w:rPr>
        <w:t>;</w:t>
      </w:r>
    </w:p>
    <w:p w14:paraId="58CDD0A2" w14:textId="588CD5BC" w:rsidR="00CD4EC2" w:rsidRDefault="008A3D19" w:rsidP="00CD4EC2">
      <w:pPr>
        <w:pStyle w:val="a9"/>
        <w:numPr>
          <w:ilvl w:val="0"/>
          <w:numId w:val="19"/>
        </w:numPr>
        <w:jc w:val="both"/>
        <w:rPr>
          <w:rFonts w:ascii="Times New Roman" w:hAnsi="Times New Roman" w:cs="Times New Roman"/>
          <w:sz w:val="24"/>
          <w:szCs w:val="24"/>
        </w:rPr>
      </w:pPr>
      <w:r>
        <w:rPr>
          <w:rFonts w:ascii="Times New Roman" w:hAnsi="Times New Roman" w:cs="Times New Roman"/>
          <w:sz w:val="24"/>
          <w:szCs w:val="24"/>
        </w:rPr>
        <w:t>К</w:t>
      </w:r>
      <w:r w:rsidR="00CD4EC2" w:rsidRPr="00CD4EC2">
        <w:rPr>
          <w:rFonts w:ascii="Times New Roman" w:hAnsi="Times New Roman" w:cs="Times New Roman"/>
          <w:sz w:val="24"/>
          <w:szCs w:val="24"/>
        </w:rPr>
        <w:t>інець тампона слід ввести на відстань 2,5 cm (см) від краю ніздрі</w:t>
      </w:r>
      <w:r w:rsidR="00CD4EC2">
        <w:rPr>
          <w:rFonts w:ascii="Times New Roman" w:hAnsi="Times New Roman" w:cs="Times New Roman"/>
          <w:sz w:val="24"/>
          <w:szCs w:val="24"/>
        </w:rPr>
        <w:t>;</w:t>
      </w:r>
    </w:p>
    <w:p w14:paraId="552015AA" w14:textId="7AAE9B83" w:rsidR="00CD4EC2" w:rsidRDefault="008A3D19" w:rsidP="00CD4EC2">
      <w:pPr>
        <w:pStyle w:val="a9"/>
        <w:numPr>
          <w:ilvl w:val="0"/>
          <w:numId w:val="19"/>
        </w:numPr>
        <w:jc w:val="both"/>
        <w:rPr>
          <w:rFonts w:ascii="Times New Roman" w:hAnsi="Times New Roman" w:cs="Times New Roman"/>
          <w:sz w:val="24"/>
          <w:szCs w:val="24"/>
        </w:rPr>
      </w:pPr>
      <w:proofErr w:type="spellStart"/>
      <w:r>
        <w:rPr>
          <w:rFonts w:ascii="Times New Roman" w:hAnsi="Times New Roman" w:cs="Times New Roman"/>
          <w:sz w:val="24"/>
          <w:szCs w:val="24"/>
        </w:rPr>
        <w:t>П</w:t>
      </w:r>
      <w:r w:rsidR="00CD4EC2" w:rsidRPr="00CD4EC2">
        <w:rPr>
          <w:rFonts w:ascii="Times New Roman" w:hAnsi="Times New Roman" w:cs="Times New Roman"/>
          <w:sz w:val="24"/>
          <w:szCs w:val="24"/>
        </w:rPr>
        <w:t>рокрутіть</w:t>
      </w:r>
      <w:proofErr w:type="spellEnd"/>
      <w:r w:rsidR="00CD4EC2" w:rsidRPr="00CD4EC2">
        <w:rPr>
          <w:rFonts w:ascii="Times New Roman" w:hAnsi="Times New Roman" w:cs="Times New Roman"/>
          <w:sz w:val="24"/>
          <w:szCs w:val="24"/>
        </w:rPr>
        <w:t xml:space="preserve"> тампон 5 і більше разів уздовж слизової оболонки всередині ніздрі, щоб провести забір не тільки слизу, а і клітин</w:t>
      </w:r>
      <w:r w:rsidR="00CD4EC2">
        <w:rPr>
          <w:rFonts w:ascii="Times New Roman" w:hAnsi="Times New Roman" w:cs="Times New Roman"/>
          <w:sz w:val="24"/>
          <w:szCs w:val="24"/>
        </w:rPr>
        <w:t>;</w:t>
      </w:r>
    </w:p>
    <w:p w14:paraId="0C46D081" w14:textId="2EFF4715" w:rsidR="00CD4EC2" w:rsidRDefault="008A3D19" w:rsidP="00CD4EC2">
      <w:pPr>
        <w:pStyle w:val="a9"/>
        <w:numPr>
          <w:ilvl w:val="0"/>
          <w:numId w:val="19"/>
        </w:numPr>
        <w:jc w:val="both"/>
        <w:rPr>
          <w:rFonts w:ascii="Times New Roman" w:hAnsi="Times New Roman" w:cs="Times New Roman"/>
          <w:sz w:val="24"/>
          <w:szCs w:val="24"/>
        </w:rPr>
      </w:pPr>
      <w:r>
        <w:rPr>
          <w:rFonts w:ascii="Times New Roman" w:hAnsi="Times New Roman" w:cs="Times New Roman"/>
          <w:sz w:val="24"/>
          <w:szCs w:val="24"/>
        </w:rPr>
        <w:t>В</w:t>
      </w:r>
      <w:r w:rsidR="00CD4EC2" w:rsidRPr="00CD4EC2">
        <w:rPr>
          <w:rFonts w:ascii="Times New Roman" w:hAnsi="Times New Roman" w:cs="Times New Roman"/>
          <w:sz w:val="24"/>
          <w:szCs w:val="24"/>
        </w:rPr>
        <w:t>икористовуючи той самий тампон, повторіть цей процес для іншої ніздрі, щоб переконатися, що зразок зібрано належним чином з обох носових порожнин</w:t>
      </w:r>
      <w:r w:rsidR="00CD4EC2">
        <w:rPr>
          <w:rFonts w:ascii="Times New Roman" w:hAnsi="Times New Roman" w:cs="Times New Roman"/>
          <w:sz w:val="24"/>
          <w:szCs w:val="24"/>
        </w:rPr>
        <w:t>;</w:t>
      </w:r>
    </w:p>
    <w:p w14:paraId="66EA7B23" w14:textId="250CE181" w:rsidR="00CD4EC2" w:rsidRDefault="008A3D19" w:rsidP="00CD4EC2">
      <w:pPr>
        <w:pStyle w:val="a9"/>
        <w:numPr>
          <w:ilvl w:val="0"/>
          <w:numId w:val="19"/>
        </w:numPr>
        <w:jc w:val="both"/>
        <w:rPr>
          <w:rFonts w:ascii="Times New Roman" w:hAnsi="Times New Roman" w:cs="Times New Roman"/>
          <w:sz w:val="24"/>
          <w:szCs w:val="24"/>
        </w:rPr>
      </w:pPr>
      <w:r>
        <w:rPr>
          <w:rFonts w:ascii="Times New Roman" w:hAnsi="Times New Roman" w:cs="Times New Roman"/>
          <w:sz w:val="24"/>
          <w:szCs w:val="24"/>
        </w:rPr>
        <w:t>В</w:t>
      </w:r>
      <w:r w:rsidR="00CD4EC2" w:rsidRPr="00CD4EC2">
        <w:rPr>
          <w:rFonts w:ascii="Times New Roman" w:hAnsi="Times New Roman" w:cs="Times New Roman"/>
          <w:sz w:val="24"/>
          <w:szCs w:val="24"/>
        </w:rPr>
        <w:t>итягніть тампон з носової порожнини</w:t>
      </w:r>
      <w:r w:rsidR="00CD4EC2">
        <w:rPr>
          <w:rFonts w:ascii="Times New Roman" w:hAnsi="Times New Roman" w:cs="Times New Roman"/>
          <w:sz w:val="24"/>
          <w:szCs w:val="24"/>
        </w:rPr>
        <w:t>;</w:t>
      </w:r>
    </w:p>
    <w:p w14:paraId="4365F079" w14:textId="2FECC35B" w:rsidR="00CD4EC2" w:rsidRDefault="008A3D19" w:rsidP="00CD4EC2">
      <w:pPr>
        <w:pStyle w:val="a9"/>
        <w:numPr>
          <w:ilvl w:val="0"/>
          <w:numId w:val="19"/>
        </w:numPr>
        <w:jc w:val="both"/>
        <w:rPr>
          <w:rFonts w:ascii="Times New Roman" w:hAnsi="Times New Roman" w:cs="Times New Roman"/>
          <w:sz w:val="24"/>
          <w:szCs w:val="24"/>
        </w:rPr>
      </w:pPr>
      <w:r>
        <w:rPr>
          <w:rFonts w:ascii="Times New Roman" w:hAnsi="Times New Roman" w:cs="Times New Roman"/>
          <w:sz w:val="24"/>
          <w:szCs w:val="24"/>
        </w:rPr>
        <w:t>З</w:t>
      </w:r>
      <w:r w:rsidR="00CD4EC2" w:rsidRPr="00CD4EC2">
        <w:rPr>
          <w:rFonts w:ascii="Times New Roman" w:hAnsi="Times New Roman" w:cs="Times New Roman"/>
          <w:sz w:val="24"/>
          <w:szCs w:val="24"/>
        </w:rPr>
        <w:t>разок тепер готовий до обробки за допомогою тестового набору</w:t>
      </w:r>
      <w:r w:rsidR="00CD4EC2">
        <w:rPr>
          <w:rFonts w:ascii="Times New Roman" w:hAnsi="Times New Roman" w:cs="Times New Roman"/>
          <w:sz w:val="24"/>
          <w:szCs w:val="24"/>
        </w:rPr>
        <w:t>;</w:t>
      </w:r>
    </w:p>
    <w:p w14:paraId="2B152A8F" w14:textId="49A58C29" w:rsidR="00CD4EC2" w:rsidRPr="008510FF" w:rsidRDefault="008A3D19" w:rsidP="00CD4EC2">
      <w:pPr>
        <w:pStyle w:val="a9"/>
        <w:numPr>
          <w:ilvl w:val="0"/>
          <w:numId w:val="19"/>
        </w:numPr>
        <w:jc w:val="both"/>
        <w:rPr>
          <w:rFonts w:ascii="Times New Roman" w:hAnsi="Times New Roman" w:cs="Times New Roman"/>
          <w:b/>
          <w:bCs/>
          <w:sz w:val="24"/>
          <w:szCs w:val="24"/>
        </w:rPr>
      </w:pPr>
      <w:r>
        <w:rPr>
          <w:rFonts w:ascii="Times New Roman" w:hAnsi="Times New Roman" w:cs="Times New Roman"/>
          <w:sz w:val="24"/>
          <w:szCs w:val="24"/>
        </w:rPr>
        <w:t>В</w:t>
      </w:r>
      <w:r w:rsidR="00CD4EC2" w:rsidRPr="00CD4EC2">
        <w:rPr>
          <w:rFonts w:ascii="Times New Roman" w:hAnsi="Times New Roman" w:cs="Times New Roman"/>
          <w:sz w:val="24"/>
          <w:szCs w:val="24"/>
        </w:rPr>
        <w:t>ставте тампон в пробірку з розчинником якомога швидше</w:t>
      </w:r>
      <w:r w:rsidR="00CD4EC2">
        <w:rPr>
          <w:rFonts w:ascii="Times New Roman" w:hAnsi="Times New Roman" w:cs="Times New Roman"/>
          <w:sz w:val="24"/>
          <w:szCs w:val="24"/>
        </w:rPr>
        <w:t xml:space="preserve"> та проведіть дослідження, як зазначено в інструкції з експлуатації тест-системи. </w:t>
      </w:r>
    </w:p>
    <w:p w14:paraId="59EB96A1" w14:textId="77777777" w:rsidR="008510FF" w:rsidRPr="008510FF" w:rsidRDefault="008510FF" w:rsidP="008510FF">
      <w:pPr>
        <w:pStyle w:val="a9"/>
        <w:jc w:val="both"/>
        <w:rPr>
          <w:rFonts w:ascii="Times New Roman" w:hAnsi="Times New Roman" w:cs="Times New Roman"/>
          <w:b/>
          <w:bCs/>
          <w:sz w:val="24"/>
          <w:szCs w:val="24"/>
        </w:rPr>
      </w:pPr>
    </w:p>
    <w:p w14:paraId="39658A73" w14:textId="2F149408" w:rsidR="000E40B8" w:rsidRDefault="000E40B8" w:rsidP="00D502FD">
      <w:pPr>
        <w:pStyle w:val="a9"/>
        <w:numPr>
          <w:ilvl w:val="0"/>
          <w:numId w:val="30"/>
        </w:numPr>
        <w:spacing w:after="0"/>
        <w:ind w:left="357" w:hanging="357"/>
        <w:jc w:val="center"/>
        <w:outlineLvl w:val="0"/>
        <w:rPr>
          <w:rFonts w:ascii="Times New Roman" w:hAnsi="Times New Roman" w:cs="Times New Roman"/>
          <w:b/>
          <w:bCs/>
          <w:sz w:val="24"/>
          <w:szCs w:val="24"/>
        </w:rPr>
      </w:pPr>
      <w:bookmarkStart w:id="8" w:name="_Toc204011816"/>
      <w:r w:rsidRPr="00CD4EC2">
        <w:rPr>
          <w:rFonts w:ascii="Times New Roman" w:hAnsi="Times New Roman" w:cs="Times New Roman"/>
          <w:b/>
          <w:bCs/>
          <w:sz w:val="24"/>
          <w:szCs w:val="24"/>
        </w:rPr>
        <w:t xml:space="preserve">Транспортування </w:t>
      </w:r>
      <w:proofErr w:type="spellStart"/>
      <w:r w:rsidRPr="00CD4EC2">
        <w:rPr>
          <w:rFonts w:ascii="Times New Roman" w:hAnsi="Times New Roman" w:cs="Times New Roman"/>
          <w:b/>
          <w:bCs/>
          <w:sz w:val="24"/>
          <w:szCs w:val="24"/>
        </w:rPr>
        <w:t>біоматеріалу</w:t>
      </w:r>
      <w:bookmarkEnd w:id="8"/>
      <w:proofErr w:type="spellEnd"/>
    </w:p>
    <w:p w14:paraId="2E2F97EA" w14:textId="1E882353" w:rsidR="00E72E1C" w:rsidRDefault="005436B2" w:rsidP="00F0349F">
      <w:pPr>
        <w:spacing w:after="0"/>
        <w:ind w:firstLine="360"/>
        <w:jc w:val="both"/>
        <w:rPr>
          <w:rFonts w:ascii="Times New Roman" w:hAnsi="Times New Roman" w:cs="Times New Roman"/>
          <w:sz w:val="24"/>
          <w:szCs w:val="24"/>
        </w:rPr>
      </w:pPr>
      <w:r w:rsidRPr="005436B2">
        <w:rPr>
          <w:rFonts w:ascii="Times New Roman" w:hAnsi="Times New Roman" w:cs="Times New Roman"/>
          <w:sz w:val="24"/>
          <w:szCs w:val="24"/>
        </w:rPr>
        <w:t>Якщо транспортування крові відбувається не одразу, то необхідно щоб п</w:t>
      </w:r>
      <w:r w:rsidR="00E72E1C" w:rsidRPr="005436B2">
        <w:rPr>
          <w:rFonts w:ascii="Times New Roman" w:hAnsi="Times New Roman" w:cs="Times New Roman"/>
          <w:sz w:val="24"/>
          <w:szCs w:val="24"/>
        </w:rPr>
        <w:t>робірк</w:t>
      </w:r>
      <w:r w:rsidRPr="005436B2">
        <w:rPr>
          <w:rFonts w:ascii="Times New Roman" w:hAnsi="Times New Roman" w:cs="Times New Roman"/>
          <w:sz w:val="24"/>
          <w:szCs w:val="24"/>
        </w:rPr>
        <w:t xml:space="preserve">и </w:t>
      </w:r>
      <w:r w:rsidR="00E72E1C" w:rsidRPr="005436B2">
        <w:rPr>
          <w:rFonts w:ascii="Times New Roman" w:hAnsi="Times New Roman" w:cs="Times New Roman"/>
          <w:sz w:val="24"/>
          <w:szCs w:val="24"/>
        </w:rPr>
        <w:t>відсто</w:t>
      </w:r>
      <w:r w:rsidRPr="005436B2">
        <w:rPr>
          <w:rFonts w:ascii="Times New Roman" w:hAnsi="Times New Roman" w:cs="Times New Roman"/>
          <w:sz w:val="24"/>
          <w:szCs w:val="24"/>
        </w:rPr>
        <w:t>ялись</w:t>
      </w:r>
      <w:r w:rsidR="00E72E1C" w:rsidRPr="005436B2">
        <w:rPr>
          <w:rFonts w:ascii="Times New Roman" w:hAnsi="Times New Roman" w:cs="Times New Roman"/>
          <w:sz w:val="24"/>
          <w:szCs w:val="24"/>
        </w:rPr>
        <w:t xml:space="preserve"> в штативі за кімнатної температури протягом 30 хв</w:t>
      </w:r>
      <w:r w:rsidR="008B4A3B">
        <w:rPr>
          <w:rFonts w:ascii="Times New Roman" w:hAnsi="Times New Roman" w:cs="Times New Roman"/>
          <w:sz w:val="24"/>
          <w:szCs w:val="24"/>
        </w:rPr>
        <w:t>.</w:t>
      </w:r>
      <w:r w:rsidR="00E72E1C" w:rsidRPr="005436B2">
        <w:rPr>
          <w:rFonts w:ascii="Times New Roman" w:hAnsi="Times New Roman" w:cs="Times New Roman"/>
          <w:sz w:val="24"/>
          <w:szCs w:val="24"/>
        </w:rPr>
        <w:t xml:space="preserve">, після чого </w:t>
      </w:r>
      <w:r w:rsidRPr="005436B2">
        <w:rPr>
          <w:rFonts w:ascii="Times New Roman" w:hAnsi="Times New Roman" w:cs="Times New Roman"/>
          <w:sz w:val="24"/>
          <w:szCs w:val="24"/>
        </w:rPr>
        <w:t xml:space="preserve">їх потрібно </w:t>
      </w:r>
      <w:r w:rsidR="00E72E1C" w:rsidRPr="005436B2">
        <w:rPr>
          <w:rFonts w:ascii="Times New Roman" w:hAnsi="Times New Roman" w:cs="Times New Roman"/>
          <w:sz w:val="24"/>
          <w:szCs w:val="24"/>
        </w:rPr>
        <w:t xml:space="preserve">помістити в холодильник, </w:t>
      </w:r>
      <w:r w:rsidR="008B4A3B">
        <w:rPr>
          <w:rFonts w:ascii="Times New Roman" w:hAnsi="Times New Roman" w:cs="Times New Roman"/>
          <w:sz w:val="24"/>
          <w:szCs w:val="24"/>
        </w:rPr>
        <w:t>та</w:t>
      </w:r>
      <w:r w:rsidR="00E72E1C" w:rsidRPr="005436B2">
        <w:rPr>
          <w:rFonts w:ascii="Times New Roman" w:hAnsi="Times New Roman" w:cs="Times New Roman"/>
          <w:sz w:val="24"/>
          <w:szCs w:val="24"/>
        </w:rPr>
        <w:t xml:space="preserve"> зберігати до транспортування за температури +2-8 ⁰С.</w:t>
      </w:r>
    </w:p>
    <w:p w14:paraId="62E4A300" w14:textId="127CAC67" w:rsidR="005436B2" w:rsidRPr="005436B2" w:rsidRDefault="005436B2" w:rsidP="005436B2">
      <w:pPr>
        <w:spacing w:after="0"/>
        <w:ind w:firstLine="360"/>
        <w:jc w:val="both"/>
        <w:rPr>
          <w:rFonts w:ascii="Times New Roman" w:hAnsi="Times New Roman" w:cs="Times New Roman"/>
          <w:sz w:val="24"/>
          <w:szCs w:val="24"/>
        </w:rPr>
      </w:pPr>
      <w:r>
        <w:rPr>
          <w:rFonts w:ascii="Times New Roman" w:hAnsi="Times New Roman" w:cs="Times New Roman"/>
          <w:sz w:val="24"/>
          <w:szCs w:val="24"/>
        </w:rPr>
        <w:t>Прошу звернути увагу, що час транспортування та умови зберігання можуть змінюватись залежно від тест-системи, та стабільності досліджуваного аналіту. Кожна лабораторія самостійно встановлює допустимий часовий діапазон транспортування після забору зразка та умови його транспортування. Температура під час транспортування обов’язково повинна вимірюватись за допомогою градусників та фіксуватись.</w:t>
      </w:r>
    </w:p>
    <w:p w14:paraId="717DED4B" w14:textId="39E7A367" w:rsidR="005436B2" w:rsidRPr="00F0349F" w:rsidRDefault="005436B2" w:rsidP="005436B2">
      <w:pPr>
        <w:spacing w:after="0"/>
        <w:jc w:val="right"/>
        <w:rPr>
          <w:rFonts w:ascii="Times New Roman" w:hAnsi="Times New Roman" w:cs="Times New Roman"/>
          <w:b/>
          <w:bCs/>
          <w:sz w:val="24"/>
          <w:szCs w:val="24"/>
          <w:lang w:val="en-US"/>
        </w:rPr>
      </w:pPr>
      <w:r w:rsidRPr="005436B2">
        <w:rPr>
          <w:rFonts w:ascii="Times New Roman" w:hAnsi="Times New Roman" w:cs="Times New Roman"/>
          <w:b/>
          <w:bCs/>
          <w:sz w:val="24"/>
          <w:szCs w:val="24"/>
        </w:rPr>
        <w:t>Таблиця 5</w:t>
      </w:r>
    </w:p>
    <w:p w14:paraId="3A09EB32" w14:textId="06E1E171" w:rsidR="005436B2" w:rsidRPr="005436B2" w:rsidRDefault="005436B2" w:rsidP="005436B2">
      <w:pPr>
        <w:spacing w:after="0"/>
        <w:jc w:val="center"/>
        <w:rPr>
          <w:rFonts w:ascii="Times New Roman" w:hAnsi="Times New Roman" w:cs="Times New Roman"/>
          <w:b/>
          <w:bCs/>
          <w:sz w:val="24"/>
          <w:szCs w:val="24"/>
        </w:rPr>
      </w:pPr>
      <w:r w:rsidRPr="005436B2">
        <w:rPr>
          <w:rFonts w:ascii="Times New Roman" w:hAnsi="Times New Roman" w:cs="Times New Roman"/>
          <w:b/>
          <w:bCs/>
          <w:sz w:val="24"/>
          <w:szCs w:val="24"/>
        </w:rPr>
        <w:t>Умови транспортування</w:t>
      </w:r>
    </w:p>
    <w:tbl>
      <w:tblPr>
        <w:tblW w:w="9380" w:type="dxa"/>
        <w:tblLook w:val="04A0" w:firstRow="1" w:lastRow="0" w:firstColumn="1" w:lastColumn="0" w:noHBand="0" w:noVBand="1"/>
      </w:tblPr>
      <w:tblGrid>
        <w:gridCol w:w="1424"/>
        <w:gridCol w:w="1760"/>
        <w:gridCol w:w="1360"/>
        <w:gridCol w:w="4920"/>
      </w:tblGrid>
      <w:tr w:rsidR="00B515CF" w:rsidRPr="00B515CF" w14:paraId="20695786" w14:textId="77777777" w:rsidTr="00B515CF">
        <w:trPr>
          <w:trHeight w:val="312"/>
        </w:trPr>
        <w:tc>
          <w:tcPr>
            <w:tcW w:w="13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9E89C"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Біоматеріал</w:t>
            </w:r>
          </w:p>
        </w:tc>
        <w:tc>
          <w:tcPr>
            <w:tcW w:w="31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59D79BF"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Умови зберігання</w:t>
            </w:r>
          </w:p>
        </w:tc>
        <w:tc>
          <w:tcPr>
            <w:tcW w:w="49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545C64"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 xml:space="preserve">Транспортування </w:t>
            </w:r>
            <w:proofErr w:type="spellStart"/>
            <w:r w:rsidRPr="00B515CF">
              <w:rPr>
                <w:rFonts w:ascii="Times New Roman" w:eastAsia="Times New Roman" w:hAnsi="Times New Roman" w:cs="Times New Roman"/>
                <w:color w:val="000000"/>
                <w:kern w:val="0"/>
                <w:sz w:val="24"/>
                <w:szCs w:val="24"/>
                <w:lang w:eastAsia="uk-UA"/>
                <w14:ligatures w14:val="none"/>
              </w:rPr>
              <w:t>біоматеріалу</w:t>
            </w:r>
            <w:proofErr w:type="spellEnd"/>
          </w:p>
        </w:tc>
      </w:tr>
      <w:tr w:rsidR="00B515CF" w:rsidRPr="00B515CF" w14:paraId="297B2719" w14:textId="77777777" w:rsidTr="00B515CF">
        <w:trPr>
          <w:trHeight w:val="312"/>
        </w:trPr>
        <w:tc>
          <w:tcPr>
            <w:tcW w:w="1340" w:type="dxa"/>
            <w:vMerge/>
            <w:tcBorders>
              <w:top w:val="single" w:sz="4" w:space="0" w:color="auto"/>
              <w:left w:val="single" w:sz="4" w:space="0" w:color="auto"/>
              <w:bottom w:val="single" w:sz="4" w:space="0" w:color="auto"/>
              <w:right w:val="single" w:sz="4" w:space="0" w:color="auto"/>
            </w:tcBorders>
            <w:vAlign w:val="center"/>
            <w:hideMark/>
          </w:tcPr>
          <w:p w14:paraId="044F7870"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p>
        </w:tc>
        <w:tc>
          <w:tcPr>
            <w:tcW w:w="1760" w:type="dxa"/>
            <w:tcBorders>
              <w:top w:val="nil"/>
              <w:left w:val="nil"/>
              <w:bottom w:val="single" w:sz="4" w:space="0" w:color="auto"/>
              <w:right w:val="single" w:sz="4" w:space="0" w:color="auto"/>
            </w:tcBorders>
            <w:shd w:val="clear" w:color="auto" w:fill="auto"/>
            <w:noWrap/>
            <w:vAlign w:val="center"/>
            <w:hideMark/>
          </w:tcPr>
          <w:p w14:paraId="77CC2279"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 xml:space="preserve">+18-25 ⁰С </w:t>
            </w:r>
          </w:p>
        </w:tc>
        <w:tc>
          <w:tcPr>
            <w:tcW w:w="1360" w:type="dxa"/>
            <w:tcBorders>
              <w:top w:val="nil"/>
              <w:left w:val="nil"/>
              <w:bottom w:val="single" w:sz="4" w:space="0" w:color="auto"/>
              <w:right w:val="single" w:sz="4" w:space="0" w:color="auto"/>
            </w:tcBorders>
            <w:shd w:val="clear" w:color="auto" w:fill="auto"/>
            <w:noWrap/>
            <w:vAlign w:val="center"/>
            <w:hideMark/>
          </w:tcPr>
          <w:p w14:paraId="6D53683A"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 xml:space="preserve">+2-8 ⁰С </w:t>
            </w:r>
          </w:p>
        </w:tc>
        <w:tc>
          <w:tcPr>
            <w:tcW w:w="4920" w:type="dxa"/>
            <w:vMerge/>
            <w:tcBorders>
              <w:top w:val="nil"/>
              <w:left w:val="nil"/>
              <w:bottom w:val="single" w:sz="4" w:space="0" w:color="auto"/>
              <w:right w:val="single" w:sz="4" w:space="0" w:color="auto"/>
            </w:tcBorders>
            <w:vAlign w:val="center"/>
            <w:hideMark/>
          </w:tcPr>
          <w:p w14:paraId="33D2650B"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p>
        </w:tc>
      </w:tr>
      <w:tr w:rsidR="00B515CF" w:rsidRPr="00B515CF" w14:paraId="6E14A31E" w14:textId="77777777" w:rsidTr="00B515CF">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497A439"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Сеча</w:t>
            </w:r>
          </w:p>
        </w:tc>
        <w:tc>
          <w:tcPr>
            <w:tcW w:w="1760" w:type="dxa"/>
            <w:tcBorders>
              <w:top w:val="nil"/>
              <w:left w:val="nil"/>
              <w:bottom w:val="single" w:sz="4" w:space="0" w:color="auto"/>
              <w:right w:val="single" w:sz="4" w:space="0" w:color="auto"/>
            </w:tcBorders>
            <w:shd w:val="clear" w:color="auto" w:fill="auto"/>
            <w:noWrap/>
            <w:vAlign w:val="center"/>
            <w:hideMark/>
          </w:tcPr>
          <w:p w14:paraId="78841D1C"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до 2 годин</w:t>
            </w:r>
          </w:p>
        </w:tc>
        <w:tc>
          <w:tcPr>
            <w:tcW w:w="1360" w:type="dxa"/>
            <w:tcBorders>
              <w:top w:val="nil"/>
              <w:left w:val="nil"/>
              <w:bottom w:val="single" w:sz="4" w:space="0" w:color="auto"/>
              <w:right w:val="single" w:sz="4" w:space="0" w:color="auto"/>
            </w:tcBorders>
            <w:shd w:val="clear" w:color="auto" w:fill="auto"/>
            <w:noWrap/>
            <w:vAlign w:val="center"/>
            <w:hideMark/>
          </w:tcPr>
          <w:p w14:paraId="7F5DA57E"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до 12-24 год</w:t>
            </w:r>
          </w:p>
        </w:tc>
        <w:tc>
          <w:tcPr>
            <w:tcW w:w="4920" w:type="dxa"/>
            <w:tcBorders>
              <w:top w:val="single" w:sz="4" w:space="0" w:color="auto"/>
              <w:left w:val="nil"/>
              <w:bottom w:val="single" w:sz="4" w:space="0" w:color="auto"/>
              <w:right w:val="single" w:sz="4" w:space="0" w:color="auto"/>
            </w:tcBorders>
            <w:shd w:val="clear" w:color="auto" w:fill="auto"/>
            <w:noWrap/>
            <w:vAlign w:val="center"/>
            <w:hideMark/>
          </w:tcPr>
          <w:p w14:paraId="46A2C963"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 xml:space="preserve">В </w:t>
            </w:r>
            <w:proofErr w:type="spellStart"/>
            <w:r w:rsidRPr="00B515CF">
              <w:rPr>
                <w:rFonts w:ascii="Times New Roman" w:eastAsia="Times New Roman" w:hAnsi="Times New Roman" w:cs="Times New Roman"/>
                <w:color w:val="000000"/>
                <w:kern w:val="0"/>
                <w:sz w:val="24"/>
                <w:szCs w:val="24"/>
                <w:lang w:eastAsia="uk-UA"/>
                <w14:ligatures w14:val="none"/>
              </w:rPr>
              <w:t>термосумці</w:t>
            </w:r>
            <w:proofErr w:type="spellEnd"/>
            <w:r w:rsidRPr="00B515CF">
              <w:rPr>
                <w:rFonts w:ascii="Times New Roman" w:eastAsia="Times New Roman" w:hAnsi="Times New Roman" w:cs="Times New Roman"/>
                <w:color w:val="000000"/>
                <w:kern w:val="0"/>
                <w:sz w:val="24"/>
                <w:szCs w:val="24"/>
                <w:lang w:eastAsia="uk-UA"/>
                <w14:ligatures w14:val="none"/>
              </w:rPr>
              <w:t xml:space="preserve"> з охолоджуючими елементами.</w:t>
            </w:r>
          </w:p>
        </w:tc>
      </w:tr>
      <w:tr w:rsidR="00B515CF" w:rsidRPr="00B515CF" w14:paraId="75A59233" w14:textId="77777777" w:rsidTr="00B515CF">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8C2B308"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lastRenderedPageBreak/>
              <w:t xml:space="preserve">Сироватка </w:t>
            </w:r>
          </w:p>
        </w:tc>
        <w:tc>
          <w:tcPr>
            <w:tcW w:w="1760" w:type="dxa"/>
            <w:tcBorders>
              <w:top w:val="nil"/>
              <w:left w:val="nil"/>
              <w:bottom w:val="single" w:sz="4" w:space="0" w:color="auto"/>
              <w:right w:val="single" w:sz="4" w:space="0" w:color="auto"/>
            </w:tcBorders>
            <w:shd w:val="clear" w:color="auto" w:fill="auto"/>
            <w:vAlign w:val="center"/>
            <w:hideMark/>
          </w:tcPr>
          <w:p w14:paraId="505AFA92"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до 2-4 годин</w:t>
            </w:r>
          </w:p>
        </w:tc>
        <w:tc>
          <w:tcPr>
            <w:tcW w:w="1360" w:type="dxa"/>
            <w:tcBorders>
              <w:top w:val="nil"/>
              <w:left w:val="nil"/>
              <w:bottom w:val="single" w:sz="4" w:space="0" w:color="auto"/>
              <w:right w:val="single" w:sz="4" w:space="0" w:color="auto"/>
            </w:tcBorders>
            <w:shd w:val="clear" w:color="auto" w:fill="auto"/>
            <w:noWrap/>
            <w:vAlign w:val="center"/>
            <w:hideMark/>
          </w:tcPr>
          <w:p w14:paraId="4D4B8383"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до 24 годин</w:t>
            </w:r>
          </w:p>
        </w:tc>
        <w:tc>
          <w:tcPr>
            <w:tcW w:w="4920" w:type="dxa"/>
            <w:tcBorders>
              <w:top w:val="single" w:sz="4" w:space="0" w:color="auto"/>
              <w:left w:val="nil"/>
              <w:bottom w:val="single" w:sz="4" w:space="0" w:color="auto"/>
              <w:right w:val="single" w:sz="4" w:space="0" w:color="auto"/>
            </w:tcBorders>
            <w:shd w:val="clear" w:color="auto" w:fill="auto"/>
            <w:noWrap/>
            <w:vAlign w:val="center"/>
            <w:hideMark/>
          </w:tcPr>
          <w:p w14:paraId="65011593"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 xml:space="preserve">В </w:t>
            </w:r>
            <w:proofErr w:type="spellStart"/>
            <w:r w:rsidRPr="00B515CF">
              <w:rPr>
                <w:rFonts w:ascii="Times New Roman" w:eastAsia="Times New Roman" w:hAnsi="Times New Roman" w:cs="Times New Roman"/>
                <w:color w:val="000000"/>
                <w:kern w:val="0"/>
                <w:sz w:val="24"/>
                <w:szCs w:val="24"/>
                <w:lang w:eastAsia="uk-UA"/>
                <w14:ligatures w14:val="none"/>
              </w:rPr>
              <w:t>термосумці</w:t>
            </w:r>
            <w:proofErr w:type="spellEnd"/>
            <w:r w:rsidRPr="00B515CF">
              <w:rPr>
                <w:rFonts w:ascii="Times New Roman" w:eastAsia="Times New Roman" w:hAnsi="Times New Roman" w:cs="Times New Roman"/>
                <w:color w:val="000000"/>
                <w:kern w:val="0"/>
                <w:sz w:val="24"/>
                <w:szCs w:val="24"/>
                <w:lang w:eastAsia="uk-UA"/>
                <w14:ligatures w14:val="none"/>
              </w:rPr>
              <w:t xml:space="preserve"> з охолоджуючими елементами.</w:t>
            </w:r>
          </w:p>
        </w:tc>
      </w:tr>
      <w:tr w:rsidR="00B515CF" w:rsidRPr="00B515CF" w14:paraId="460775B8" w14:textId="77777777" w:rsidTr="00B515CF">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BE69AA6"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Плазма</w:t>
            </w:r>
          </w:p>
        </w:tc>
        <w:tc>
          <w:tcPr>
            <w:tcW w:w="1760" w:type="dxa"/>
            <w:tcBorders>
              <w:top w:val="nil"/>
              <w:left w:val="nil"/>
              <w:bottom w:val="single" w:sz="4" w:space="0" w:color="auto"/>
              <w:right w:val="single" w:sz="4" w:space="0" w:color="auto"/>
            </w:tcBorders>
            <w:shd w:val="clear" w:color="auto" w:fill="auto"/>
            <w:vAlign w:val="center"/>
            <w:hideMark/>
          </w:tcPr>
          <w:p w14:paraId="08C7B058"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до 2-4 годин</w:t>
            </w:r>
          </w:p>
        </w:tc>
        <w:tc>
          <w:tcPr>
            <w:tcW w:w="1360" w:type="dxa"/>
            <w:tcBorders>
              <w:top w:val="nil"/>
              <w:left w:val="nil"/>
              <w:bottom w:val="single" w:sz="4" w:space="0" w:color="auto"/>
              <w:right w:val="single" w:sz="4" w:space="0" w:color="auto"/>
            </w:tcBorders>
            <w:shd w:val="clear" w:color="auto" w:fill="auto"/>
            <w:noWrap/>
            <w:vAlign w:val="center"/>
            <w:hideMark/>
          </w:tcPr>
          <w:p w14:paraId="6FC4D1F1"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до 24 годин</w:t>
            </w:r>
          </w:p>
        </w:tc>
        <w:tc>
          <w:tcPr>
            <w:tcW w:w="4920" w:type="dxa"/>
            <w:tcBorders>
              <w:top w:val="single" w:sz="4" w:space="0" w:color="auto"/>
              <w:left w:val="nil"/>
              <w:bottom w:val="single" w:sz="4" w:space="0" w:color="auto"/>
              <w:right w:val="single" w:sz="4" w:space="0" w:color="auto"/>
            </w:tcBorders>
            <w:shd w:val="clear" w:color="auto" w:fill="auto"/>
            <w:noWrap/>
            <w:vAlign w:val="center"/>
            <w:hideMark/>
          </w:tcPr>
          <w:p w14:paraId="6CB710AC"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 xml:space="preserve">В </w:t>
            </w:r>
            <w:proofErr w:type="spellStart"/>
            <w:r w:rsidRPr="00B515CF">
              <w:rPr>
                <w:rFonts w:ascii="Times New Roman" w:eastAsia="Times New Roman" w:hAnsi="Times New Roman" w:cs="Times New Roman"/>
                <w:color w:val="000000"/>
                <w:kern w:val="0"/>
                <w:sz w:val="24"/>
                <w:szCs w:val="24"/>
                <w:lang w:eastAsia="uk-UA"/>
                <w14:ligatures w14:val="none"/>
              </w:rPr>
              <w:t>термосумці</w:t>
            </w:r>
            <w:proofErr w:type="spellEnd"/>
            <w:r w:rsidRPr="00B515CF">
              <w:rPr>
                <w:rFonts w:ascii="Times New Roman" w:eastAsia="Times New Roman" w:hAnsi="Times New Roman" w:cs="Times New Roman"/>
                <w:color w:val="000000"/>
                <w:kern w:val="0"/>
                <w:sz w:val="24"/>
                <w:szCs w:val="24"/>
                <w:lang w:eastAsia="uk-UA"/>
                <w14:ligatures w14:val="none"/>
              </w:rPr>
              <w:t xml:space="preserve"> з охолоджуючими елементами.</w:t>
            </w:r>
          </w:p>
        </w:tc>
      </w:tr>
      <w:tr w:rsidR="00B515CF" w:rsidRPr="00B515CF" w14:paraId="77898E79" w14:textId="77777777" w:rsidTr="00B515CF">
        <w:trPr>
          <w:trHeight w:val="6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73BE897"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Цільна</w:t>
            </w:r>
          </w:p>
        </w:tc>
        <w:tc>
          <w:tcPr>
            <w:tcW w:w="1760" w:type="dxa"/>
            <w:tcBorders>
              <w:top w:val="nil"/>
              <w:left w:val="nil"/>
              <w:bottom w:val="single" w:sz="4" w:space="0" w:color="auto"/>
              <w:right w:val="single" w:sz="4" w:space="0" w:color="auto"/>
            </w:tcBorders>
            <w:shd w:val="clear" w:color="auto" w:fill="auto"/>
            <w:vAlign w:val="center"/>
            <w:hideMark/>
          </w:tcPr>
          <w:p w14:paraId="4056AD0A"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до 2-4 годин</w:t>
            </w:r>
          </w:p>
        </w:tc>
        <w:tc>
          <w:tcPr>
            <w:tcW w:w="1360" w:type="dxa"/>
            <w:tcBorders>
              <w:top w:val="nil"/>
              <w:left w:val="nil"/>
              <w:bottom w:val="single" w:sz="4" w:space="0" w:color="auto"/>
              <w:right w:val="single" w:sz="4" w:space="0" w:color="auto"/>
            </w:tcBorders>
            <w:shd w:val="clear" w:color="auto" w:fill="auto"/>
            <w:noWrap/>
            <w:vAlign w:val="center"/>
            <w:hideMark/>
          </w:tcPr>
          <w:p w14:paraId="58393DB6"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до 6 годин</w:t>
            </w:r>
          </w:p>
        </w:tc>
        <w:tc>
          <w:tcPr>
            <w:tcW w:w="4920" w:type="dxa"/>
            <w:tcBorders>
              <w:top w:val="single" w:sz="4" w:space="0" w:color="auto"/>
              <w:left w:val="nil"/>
              <w:bottom w:val="single" w:sz="4" w:space="0" w:color="auto"/>
              <w:right w:val="single" w:sz="4" w:space="0" w:color="auto"/>
            </w:tcBorders>
            <w:shd w:val="clear" w:color="auto" w:fill="auto"/>
            <w:vAlign w:val="center"/>
            <w:hideMark/>
          </w:tcPr>
          <w:p w14:paraId="27014A3B"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 xml:space="preserve">Недопустимо заморожування. В </w:t>
            </w:r>
            <w:proofErr w:type="spellStart"/>
            <w:r w:rsidRPr="00B515CF">
              <w:rPr>
                <w:rFonts w:ascii="Times New Roman" w:eastAsia="Times New Roman" w:hAnsi="Times New Roman" w:cs="Times New Roman"/>
                <w:color w:val="000000"/>
                <w:kern w:val="0"/>
                <w:sz w:val="24"/>
                <w:szCs w:val="24"/>
                <w:lang w:eastAsia="uk-UA"/>
                <w14:ligatures w14:val="none"/>
              </w:rPr>
              <w:t>термосумці</w:t>
            </w:r>
            <w:proofErr w:type="spellEnd"/>
            <w:r w:rsidRPr="00B515CF">
              <w:rPr>
                <w:rFonts w:ascii="Times New Roman" w:eastAsia="Times New Roman" w:hAnsi="Times New Roman" w:cs="Times New Roman"/>
                <w:color w:val="000000"/>
                <w:kern w:val="0"/>
                <w:sz w:val="24"/>
                <w:szCs w:val="24"/>
                <w:lang w:eastAsia="uk-UA"/>
                <w14:ligatures w14:val="none"/>
              </w:rPr>
              <w:t xml:space="preserve"> з охолоджуючими елементами.</w:t>
            </w:r>
          </w:p>
        </w:tc>
      </w:tr>
      <w:tr w:rsidR="00B515CF" w:rsidRPr="00B515CF" w14:paraId="7E8F7ECE" w14:textId="77777777" w:rsidTr="00B515CF">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32BBE60" w14:textId="77777777" w:rsidR="00B515CF" w:rsidRPr="00B515CF" w:rsidRDefault="00B515CF" w:rsidP="00B515CF">
            <w:pPr>
              <w:spacing w:after="0" w:line="240" w:lineRule="auto"/>
              <w:rPr>
                <w:rFonts w:ascii="Times New Roman" w:eastAsia="Times New Roman" w:hAnsi="Times New Roman" w:cs="Times New Roman"/>
                <w:color w:val="000000"/>
                <w:kern w:val="0"/>
                <w:sz w:val="24"/>
                <w:szCs w:val="24"/>
                <w:lang w:eastAsia="uk-UA"/>
                <w14:ligatures w14:val="none"/>
              </w:rPr>
            </w:pPr>
            <w:proofErr w:type="spellStart"/>
            <w:r w:rsidRPr="00B515CF">
              <w:rPr>
                <w:rFonts w:ascii="Times New Roman" w:eastAsia="Times New Roman" w:hAnsi="Times New Roman" w:cs="Times New Roman"/>
                <w:color w:val="000000"/>
                <w:kern w:val="0"/>
                <w:sz w:val="24"/>
                <w:szCs w:val="24"/>
                <w:lang w:eastAsia="uk-UA"/>
                <w14:ligatures w14:val="none"/>
              </w:rPr>
              <w:t>Зішкріб</w:t>
            </w:r>
            <w:proofErr w:type="spellEnd"/>
          </w:p>
        </w:tc>
        <w:tc>
          <w:tcPr>
            <w:tcW w:w="80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03363FB" w14:textId="77777777" w:rsidR="00B515CF" w:rsidRPr="00B515CF" w:rsidRDefault="00B515CF" w:rsidP="00B515CF">
            <w:pPr>
              <w:spacing w:after="0" w:line="240" w:lineRule="auto"/>
              <w:jc w:val="center"/>
              <w:rPr>
                <w:rFonts w:ascii="Times New Roman" w:eastAsia="Times New Roman" w:hAnsi="Times New Roman" w:cs="Times New Roman"/>
                <w:color w:val="000000"/>
                <w:kern w:val="0"/>
                <w:sz w:val="24"/>
                <w:szCs w:val="24"/>
                <w:lang w:eastAsia="uk-UA"/>
                <w14:ligatures w14:val="none"/>
              </w:rPr>
            </w:pPr>
            <w:r w:rsidRPr="00B515CF">
              <w:rPr>
                <w:rFonts w:ascii="Times New Roman" w:eastAsia="Times New Roman" w:hAnsi="Times New Roman" w:cs="Times New Roman"/>
                <w:color w:val="000000"/>
                <w:kern w:val="0"/>
                <w:sz w:val="24"/>
                <w:szCs w:val="24"/>
                <w:lang w:eastAsia="uk-UA"/>
                <w14:ligatures w14:val="none"/>
              </w:rPr>
              <w:t>Залежать від рекомендацій виробника транспортних середовищ.</w:t>
            </w:r>
          </w:p>
        </w:tc>
      </w:tr>
    </w:tbl>
    <w:p w14:paraId="55268CC8" w14:textId="77777777" w:rsidR="004E4098" w:rsidRPr="00A248E7" w:rsidRDefault="004E4098" w:rsidP="00CD4EC2">
      <w:pPr>
        <w:rPr>
          <w:rFonts w:ascii="Times New Roman" w:hAnsi="Times New Roman" w:cs="Times New Roman"/>
          <w:color w:val="FF0000"/>
          <w:sz w:val="24"/>
          <w:szCs w:val="24"/>
        </w:rPr>
      </w:pPr>
    </w:p>
    <w:p w14:paraId="1D9AE44C" w14:textId="39EE781E" w:rsidR="00391719" w:rsidRPr="00D502FD" w:rsidRDefault="00D502FD" w:rsidP="00D502FD">
      <w:pPr>
        <w:pStyle w:val="a9"/>
        <w:numPr>
          <w:ilvl w:val="1"/>
          <w:numId w:val="32"/>
        </w:numPr>
        <w:spacing w:after="0"/>
        <w:jc w:val="center"/>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sidR="00E72E1C" w:rsidRPr="00D502FD">
        <w:rPr>
          <w:rFonts w:ascii="Times New Roman" w:hAnsi="Times New Roman" w:cs="Times New Roman"/>
          <w:b/>
          <w:bCs/>
          <w:sz w:val="24"/>
          <w:szCs w:val="24"/>
        </w:rPr>
        <w:t>Вимоги до транспортувального контейнера</w:t>
      </w:r>
    </w:p>
    <w:p w14:paraId="16415572" w14:textId="58E7C00F" w:rsidR="00391719" w:rsidRPr="004E4098" w:rsidRDefault="00E72E1C" w:rsidP="004E4098">
      <w:pPr>
        <w:spacing w:after="0"/>
        <w:ind w:firstLine="360"/>
        <w:jc w:val="both"/>
        <w:rPr>
          <w:rFonts w:ascii="Times New Roman" w:hAnsi="Times New Roman" w:cs="Times New Roman"/>
          <w:sz w:val="24"/>
          <w:szCs w:val="24"/>
          <w:lang w:val="en-US"/>
        </w:rPr>
      </w:pPr>
      <w:r w:rsidRPr="00391719">
        <w:rPr>
          <w:rFonts w:ascii="Times New Roman" w:hAnsi="Times New Roman" w:cs="Times New Roman"/>
          <w:sz w:val="24"/>
          <w:szCs w:val="24"/>
        </w:rPr>
        <w:t xml:space="preserve">Будь-яке транспортування </w:t>
      </w:r>
      <w:proofErr w:type="spellStart"/>
      <w:r w:rsidRPr="00391719">
        <w:rPr>
          <w:rFonts w:ascii="Times New Roman" w:hAnsi="Times New Roman" w:cs="Times New Roman"/>
          <w:sz w:val="24"/>
          <w:szCs w:val="24"/>
        </w:rPr>
        <w:t>біоматеріалу</w:t>
      </w:r>
      <w:proofErr w:type="spellEnd"/>
      <w:r w:rsidRPr="00391719">
        <w:rPr>
          <w:rFonts w:ascii="Times New Roman" w:hAnsi="Times New Roman" w:cs="Times New Roman"/>
          <w:sz w:val="24"/>
          <w:szCs w:val="24"/>
        </w:rPr>
        <w:t xml:space="preserve"> має відбуватись у контейнерах</w:t>
      </w:r>
      <w:r w:rsidR="00391719">
        <w:rPr>
          <w:rFonts w:ascii="Times New Roman" w:hAnsi="Times New Roman" w:cs="Times New Roman"/>
          <w:sz w:val="24"/>
          <w:szCs w:val="24"/>
        </w:rPr>
        <w:t xml:space="preserve"> (первинних та вторинних)</w:t>
      </w:r>
      <w:r w:rsidRPr="00391719">
        <w:rPr>
          <w:rFonts w:ascii="Times New Roman" w:hAnsi="Times New Roman" w:cs="Times New Roman"/>
          <w:sz w:val="24"/>
          <w:szCs w:val="24"/>
        </w:rPr>
        <w:t xml:space="preserve">. </w:t>
      </w:r>
      <w:r w:rsidR="00391719" w:rsidRPr="00391719">
        <w:rPr>
          <w:rFonts w:ascii="Times New Roman" w:hAnsi="Times New Roman" w:cs="Times New Roman"/>
          <w:sz w:val="24"/>
          <w:szCs w:val="24"/>
        </w:rPr>
        <w:t xml:space="preserve">Контейнер (для первинного забору), наданий лабораторією використовується для збору зразка, потім зразок переміщують до транспортного контейнера </w:t>
      </w:r>
      <w:r w:rsidR="00391719">
        <w:rPr>
          <w:rFonts w:ascii="Times New Roman" w:hAnsi="Times New Roman" w:cs="Times New Roman"/>
          <w:sz w:val="24"/>
          <w:szCs w:val="24"/>
        </w:rPr>
        <w:t xml:space="preserve">(вторинного) </w:t>
      </w:r>
      <w:r w:rsidR="00391719" w:rsidRPr="00391719">
        <w:rPr>
          <w:rFonts w:ascii="Times New Roman" w:hAnsi="Times New Roman" w:cs="Times New Roman"/>
          <w:sz w:val="24"/>
          <w:szCs w:val="24"/>
        </w:rPr>
        <w:t>теж наданого лабораторією</w:t>
      </w:r>
      <w:r w:rsidR="00391719">
        <w:rPr>
          <w:rFonts w:ascii="Times New Roman" w:hAnsi="Times New Roman" w:cs="Times New Roman"/>
          <w:sz w:val="24"/>
          <w:szCs w:val="24"/>
        </w:rPr>
        <w:t xml:space="preserve">. </w:t>
      </w:r>
      <w:r w:rsidRPr="00391719">
        <w:rPr>
          <w:rFonts w:ascii="Times New Roman" w:hAnsi="Times New Roman" w:cs="Times New Roman"/>
          <w:sz w:val="24"/>
          <w:szCs w:val="24"/>
        </w:rPr>
        <w:t>Контейнер для транспортування має бути виготовлений з матеріалу, що не розбивається, не допускає протікання рідин, мати герметичну кришку та зручні ручки. Зовнішня сторона контейнера має містити позначку біологічної небезпеки та відповідне маркування. Всередині контейнера має бути адсорбуюча серветка. Ємкості з </w:t>
      </w:r>
      <w:proofErr w:type="spellStart"/>
      <w:r w:rsidRPr="00391719">
        <w:rPr>
          <w:rFonts w:ascii="Times New Roman" w:hAnsi="Times New Roman" w:cs="Times New Roman"/>
          <w:sz w:val="24"/>
          <w:szCs w:val="24"/>
        </w:rPr>
        <w:t>біоматеріалом</w:t>
      </w:r>
      <w:proofErr w:type="spellEnd"/>
      <w:r w:rsidRPr="00391719">
        <w:rPr>
          <w:rFonts w:ascii="Times New Roman" w:hAnsi="Times New Roman" w:cs="Times New Roman"/>
          <w:sz w:val="24"/>
          <w:szCs w:val="24"/>
        </w:rPr>
        <w:t xml:space="preserve"> всередині контейнера мають бути розташовані таким чином, щоб запобігти їх випадковому переміщенню та перевертанню. Пробірки транспортуються в штативах відповідного розміру. Якщо </w:t>
      </w:r>
      <w:proofErr w:type="spellStart"/>
      <w:r w:rsidRPr="00391719">
        <w:rPr>
          <w:rFonts w:ascii="Times New Roman" w:hAnsi="Times New Roman" w:cs="Times New Roman"/>
          <w:sz w:val="24"/>
          <w:szCs w:val="24"/>
        </w:rPr>
        <w:t>біоматеріал</w:t>
      </w:r>
      <w:proofErr w:type="spellEnd"/>
      <w:r w:rsidRPr="00391719">
        <w:rPr>
          <w:rFonts w:ascii="Times New Roman" w:hAnsi="Times New Roman" w:cs="Times New Roman"/>
          <w:sz w:val="24"/>
          <w:szCs w:val="24"/>
        </w:rPr>
        <w:t xml:space="preserve"> транспортується в сумках-холодильниках, до них застосовуються ті ж вимоги, що описані вище. </w:t>
      </w:r>
    </w:p>
    <w:p w14:paraId="64A0954E" w14:textId="1B3A4164" w:rsidR="00391719" w:rsidRPr="00D502FD" w:rsidRDefault="00D502FD" w:rsidP="00D502FD">
      <w:pPr>
        <w:pStyle w:val="a9"/>
        <w:numPr>
          <w:ilvl w:val="1"/>
          <w:numId w:val="32"/>
        </w:numPr>
        <w:spacing w:after="0"/>
        <w:jc w:val="center"/>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sidR="00E72E1C" w:rsidRPr="00D502FD">
        <w:rPr>
          <w:rFonts w:ascii="Times New Roman" w:hAnsi="Times New Roman" w:cs="Times New Roman"/>
          <w:b/>
          <w:bCs/>
          <w:sz w:val="24"/>
          <w:szCs w:val="24"/>
        </w:rPr>
        <w:t xml:space="preserve">Вимоги до </w:t>
      </w:r>
      <w:proofErr w:type="spellStart"/>
      <w:r w:rsidR="00E72E1C" w:rsidRPr="00D502FD">
        <w:rPr>
          <w:rFonts w:ascii="Times New Roman" w:hAnsi="Times New Roman" w:cs="Times New Roman"/>
          <w:b/>
          <w:bCs/>
          <w:sz w:val="24"/>
          <w:szCs w:val="24"/>
        </w:rPr>
        <w:t>єм</w:t>
      </w:r>
      <w:r w:rsidR="00323B96" w:rsidRPr="00D502FD">
        <w:rPr>
          <w:rFonts w:ascii="Times New Roman" w:hAnsi="Times New Roman" w:cs="Times New Roman"/>
          <w:b/>
          <w:bCs/>
          <w:sz w:val="24"/>
          <w:szCs w:val="24"/>
        </w:rPr>
        <w:t>ностей</w:t>
      </w:r>
      <w:proofErr w:type="spellEnd"/>
      <w:r w:rsidR="00E72E1C" w:rsidRPr="00D502FD">
        <w:rPr>
          <w:rFonts w:ascii="Times New Roman" w:hAnsi="Times New Roman" w:cs="Times New Roman"/>
          <w:b/>
          <w:bCs/>
          <w:sz w:val="24"/>
          <w:szCs w:val="24"/>
        </w:rPr>
        <w:t xml:space="preserve"> з </w:t>
      </w:r>
      <w:proofErr w:type="spellStart"/>
      <w:r w:rsidR="00E72E1C" w:rsidRPr="00D502FD">
        <w:rPr>
          <w:rFonts w:ascii="Times New Roman" w:hAnsi="Times New Roman" w:cs="Times New Roman"/>
          <w:b/>
          <w:bCs/>
          <w:sz w:val="24"/>
          <w:szCs w:val="24"/>
        </w:rPr>
        <w:t>біоматеріалом</w:t>
      </w:r>
      <w:proofErr w:type="spellEnd"/>
    </w:p>
    <w:p w14:paraId="5D0B369A" w14:textId="4D8E8C78" w:rsidR="00391719" w:rsidRDefault="00E72E1C" w:rsidP="00F0349F">
      <w:pPr>
        <w:spacing w:after="0"/>
        <w:ind w:firstLine="360"/>
        <w:jc w:val="both"/>
        <w:rPr>
          <w:rFonts w:ascii="Times New Roman" w:hAnsi="Times New Roman" w:cs="Times New Roman"/>
          <w:sz w:val="24"/>
          <w:szCs w:val="24"/>
        </w:rPr>
      </w:pPr>
      <w:r w:rsidRPr="00391719">
        <w:rPr>
          <w:rFonts w:ascii="Times New Roman" w:hAnsi="Times New Roman" w:cs="Times New Roman"/>
          <w:sz w:val="24"/>
          <w:szCs w:val="24"/>
        </w:rPr>
        <w:t>Рідк</w:t>
      </w:r>
      <w:r w:rsidR="008B4A3B">
        <w:rPr>
          <w:rFonts w:ascii="Times New Roman" w:hAnsi="Times New Roman" w:cs="Times New Roman"/>
          <w:sz w:val="24"/>
          <w:szCs w:val="24"/>
        </w:rPr>
        <w:t>ий</w:t>
      </w:r>
      <w:r w:rsidRPr="00391719">
        <w:rPr>
          <w:rFonts w:ascii="Times New Roman" w:hAnsi="Times New Roman" w:cs="Times New Roman"/>
          <w:sz w:val="24"/>
          <w:szCs w:val="24"/>
        </w:rPr>
        <w:t xml:space="preserve"> </w:t>
      </w:r>
      <w:proofErr w:type="spellStart"/>
      <w:r w:rsidRPr="00391719">
        <w:rPr>
          <w:rFonts w:ascii="Times New Roman" w:hAnsi="Times New Roman" w:cs="Times New Roman"/>
          <w:sz w:val="24"/>
          <w:szCs w:val="24"/>
        </w:rPr>
        <w:t>біоматеріал</w:t>
      </w:r>
      <w:proofErr w:type="spellEnd"/>
      <w:r w:rsidRPr="00391719">
        <w:rPr>
          <w:rFonts w:ascii="Times New Roman" w:hAnsi="Times New Roman" w:cs="Times New Roman"/>
          <w:sz w:val="24"/>
          <w:szCs w:val="24"/>
        </w:rPr>
        <w:t xml:space="preserve"> транспорту</w:t>
      </w:r>
      <w:r w:rsidR="008B4A3B">
        <w:rPr>
          <w:rFonts w:ascii="Times New Roman" w:hAnsi="Times New Roman" w:cs="Times New Roman"/>
          <w:sz w:val="24"/>
          <w:szCs w:val="24"/>
        </w:rPr>
        <w:t>ється</w:t>
      </w:r>
      <w:r w:rsidRPr="00391719">
        <w:rPr>
          <w:rFonts w:ascii="Times New Roman" w:hAnsi="Times New Roman" w:cs="Times New Roman"/>
          <w:sz w:val="24"/>
          <w:szCs w:val="24"/>
        </w:rPr>
        <w:t xml:space="preserve"> виключно в герметичних контейнерах/</w:t>
      </w:r>
      <w:proofErr w:type="spellStart"/>
      <w:r w:rsidRPr="00391719">
        <w:rPr>
          <w:rFonts w:ascii="Times New Roman" w:hAnsi="Times New Roman" w:cs="Times New Roman"/>
          <w:sz w:val="24"/>
          <w:szCs w:val="24"/>
        </w:rPr>
        <w:t>єм</w:t>
      </w:r>
      <w:r w:rsidR="008B4A3B">
        <w:rPr>
          <w:rFonts w:ascii="Times New Roman" w:hAnsi="Times New Roman" w:cs="Times New Roman"/>
          <w:sz w:val="24"/>
          <w:szCs w:val="24"/>
        </w:rPr>
        <w:t>ностях</w:t>
      </w:r>
      <w:proofErr w:type="spellEnd"/>
      <w:r w:rsidRPr="00391719">
        <w:rPr>
          <w:rFonts w:ascii="Times New Roman" w:hAnsi="Times New Roman" w:cs="Times New Roman"/>
          <w:sz w:val="24"/>
          <w:szCs w:val="24"/>
        </w:rPr>
        <w:t xml:space="preserve"> зі щільно закритими кришками/корками. Тверд</w:t>
      </w:r>
      <w:r w:rsidR="008B4A3B">
        <w:rPr>
          <w:rFonts w:ascii="Times New Roman" w:hAnsi="Times New Roman" w:cs="Times New Roman"/>
          <w:sz w:val="24"/>
          <w:szCs w:val="24"/>
        </w:rPr>
        <w:t>ий</w:t>
      </w:r>
      <w:r w:rsidRPr="00391719">
        <w:rPr>
          <w:rFonts w:ascii="Times New Roman" w:hAnsi="Times New Roman" w:cs="Times New Roman"/>
          <w:sz w:val="24"/>
          <w:szCs w:val="24"/>
        </w:rPr>
        <w:t xml:space="preserve"> </w:t>
      </w:r>
      <w:proofErr w:type="spellStart"/>
      <w:r w:rsidRPr="00391719">
        <w:rPr>
          <w:rFonts w:ascii="Times New Roman" w:hAnsi="Times New Roman" w:cs="Times New Roman"/>
          <w:sz w:val="24"/>
          <w:szCs w:val="24"/>
        </w:rPr>
        <w:t>біоматеріал</w:t>
      </w:r>
      <w:proofErr w:type="spellEnd"/>
      <w:r w:rsidRPr="00391719">
        <w:rPr>
          <w:rFonts w:ascii="Times New Roman" w:hAnsi="Times New Roman" w:cs="Times New Roman"/>
          <w:sz w:val="24"/>
          <w:szCs w:val="24"/>
        </w:rPr>
        <w:t xml:space="preserve"> паку</w:t>
      </w:r>
      <w:r w:rsidR="008B4A3B">
        <w:rPr>
          <w:rFonts w:ascii="Times New Roman" w:hAnsi="Times New Roman" w:cs="Times New Roman"/>
          <w:sz w:val="24"/>
          <w:szCs w:val="24"/>
        </w:rPr>
        <w:t>є</w:t>
      </w:r>
      <w:r w:rsidRPr="00391719">
        <w:rPr>
          <w:rFonts w:ascii="Times New Roman" w:hAnsi="Times New Roman" w:cs="Times New Roman"/>
          <w:sz w:val="24"/>
          <w:szCs w:val="24"/>
        </w:rPr>
        <w:t xml:space="preserve">ться в </w:t>
      </w:r>
      <w:r w:rsidR="008B4A3B">
        <w:rPr>
          <w:rFonts w:ascii="Times New Roman" w:hAnsi="Times New Roman" w:cs="Times New Roman"/>
          <w:sz w:val="24"/>
          <w:szCs w:val="24"/>
        </w:rPr>
        <w:t>ємності</w:t>
      </w:r>
      <w:r w:rsidRPr="00391719">
        <w:rPr>
          <w:rFonts w:ascii="Times New Roman" w:hAnsi="Times New Roman" w:cs="Times New Roman"/>
          <w:sz w:val="24"/>
          <w:szCs w:val="24"/>
        </w:rPr>
        <w:t xml:space="preserve"> з кришками або в подвійні пластикові пакети, виготовлені з міцного матеріалу. Обидва пакети щільно закриваються на пластикову стяжку або зав’язуються. Кожен контейнер, ємкість або пакет</w:t>
      </w:r>
      <w:r w:rsidR="00391719">
        <w:rPr>
          <w:rFonts w:ascii="Times New Roman" w:hAnsi="Times New Roman" w:cs="Times New Roman"/>
          <w:sz w:val="24"/>
          <w:szCs w:val="24"/>
        </w:rPr>
        <w:t xml:space="preserve">, пробірка </w:t>
      </w:r>
      <w:r w:rsidRPr="00391719">
        <w:rPr>
          <w:rFonts w:ascii="Times New Roman" w:hAnsi="Times New Roman" w:cs="Times New Roman"/>
          <w:sz w:val="24"/>
          <w:szCs w:val="24"/>
        </w:rPr>
        <w:t xml:space="preserve">повинен мати етикетку або спеціальне поле на поверхні, де персонал маркером, що не змивається, має вказати: </w:t>
      </w:r>
    </w:p>
    <w:p w14:paraId="3D35EA1B" w14:textId="77777777" w:rsidR="00391719" w:rsidRDefault="00E72E1C" w:rsidP="00BB5F13">
      <w:pPr>
        <w:pStyle w:val="a9"/>
        <w:numPr>
          <w:ilvl w:val="0"/>
          <w:numId w:val="23"/>
        </w:numPr>
        <w:spacing w:after="0"/>
        <w:jc w:val="both"/>
        <w:rPr>
          <w:rFonts w:ascii="Times New Roman" w:hAnsi="Times New Roman" w:cs="Times New Roman"/>
          <w:sz w:val="24"/>
          <w:szCs w:val="24"/>
        </w:rPr>
      </w:pPr>
      <w:r w:rsidRPr="00391719">
        <w:rPr>
          <w:rFonts w:ascii="Times New Roman" w:hAnsi="Times New Roman" w:cs="Times New Roman"/>
          <w:sz w:val="24"/>
          <w:szCs w:val="24"/>
        </w:rPr>
        <w:t>Ідентифікатори пацієнта (прізвище, ім’я, по батькові, повну дату народження).</w:t>
      </w:r>
    </w:p>
    <w:p w14:paraId="3FD11CDB" w14:textId="77777777" w:rsidR="00391719" w:rsidRDefault="00E72E1C" w:rsidP="00BB5F13">
      <w:pPr>
        <w:pStyle w:val="a9"/>
        <w:numPr>
          <w:ilvl w:val="0"/>
          <w:numId w:val="23"/>
        </w:numPr>
        <w:spacing w:after="0"/>
        <w:jc w:val="both"/>
        <w:rPr>
          <w:rFonts w:ascii="Times New Roman" w:hAnsi="Times New Roman" w:cs="Times New Roman"/>
          <w:sz w:val="24"/>
          <w:szCs w:val="24"/>
        </w:rPr>
      </w:pPr>
      <w:r w:rsidRPr="00391719">
        <w:rPr>
          <w:rFonts w:ascii="Times New Roman" w:hAnsi="Times New Roman" w:cs="Times New Roman"/>
          <w:sz w:val="24"/>
          <w:szCs w:val="24"/>
        </w:rPr>
        <w:t xml:space="preserve">Назву </w:t>
      </w:r>
      <w:proofErr w:type="spellStart"/>
      <w:r w:rsidRPr="00391719">
        <w:rPr>
          <w:rFonts w:ascii="Times New Roman" w:hAnsi="Times New Roman" w:cs="Times New Roman"/>
          <w:sz w:val="24"/>
          <w:szCs w:val="24"/>
        </w:rPr>
        <w:t>біоматеріалу</w:t>
      </w:r>
      <w:proofErr w:type="spellEnd"/>
      <w:r w:rsidRPr="00391719">
        <w:rPr>
          <w:rFonts w:ascii="Times New Roman" w:hAnsi="Times New Roman" w:cs="Times New Roman"/>
          <w:sz w:val="24"/>
          <w:szCs w:val="24"/>
        </w:rPr>
        <w:t xml:space="preserve">. </w:t>
      </w:r>
    </w:p>
    <w:p w14:paraId="75BAF3C2" w14:textId="77777777" w:rsidR="00391719" w:rsidRDefault="00E72E1C" w:rsidP="00BB5F13">
      <w:pPr>
        <w:pStyle w:val="a9"/>
        <w:numPr>
          <w:ilvl w:val="0"/>
          <w:numId w:val="23"/>
        </w:numPr>
        <w:spacing w:after="0"/>
        <w:jc w:val="both"/>
        <w:rPr>
          <w:rFonts w:ascii="Times New Roman" w:hAnsi="Times New Roman" w:cs="Times New Roman"/>
          <w:sz w:val="24"/>
          <w:szCs w:val="24"/>
        </w:rPr>
      </w:pPr>
      <w:r w:rsidRPr="00391719">
        <w:rPr>
          <w:rFonts w:ascii="Times New Roman" w:hAnsi="Times New Roman" w:cs="Times New Roman"/>
          <w:sz w:val="24"/>
          <w:szCs w:val="24"/>
        </w:rPr>
        <w:t xml:space="preserve">Дату та час забору. </w:t>
      </w:r>
    </w:p>
    <w:p w14:paraId="04B1537A" w14:textId="3F6DE36F" w:rsidR="00391719" w:rsidRDefault="00E72E1C" w:rsidP="00BB5F13">
      <w:pPr>
        <w:pStyle w:val="a9"/>
        <w:numPr>
          <w:ilvl w:val="0"/>
          <w:numId w:val="23"/>
        </w:numPr>
        <w:spacing w:after="0"/>
        <w:jc w:val="both"/>
        <w:rPr>
          <w:rFonts w:ascii="Times New Roman" w:hAnsi="Times New Roman" w:cs="Times New Roman"/>
          <w:sz w:val="24"/>
          <w:szCs w:val="24"/>
        </w:rPr>
      </w:pPr>
      <w:r w:rsidRPr="00391719">
        <w:rPr>
          <w:rFonts w:ascii="Times New Roman" w:hAnsi="Times New Roman" w:cs="Times New Roman"/>
          <w:sz w:val="24"/>
          <w:szCs w:val="24"/>
        </w:rPr>
        <w:t xml:space="preserve">Прізвище та особистий підпис особи, що провела забір (або в разі самостійного забору пацієнтом – особи, що провела контроль якості матеріалу). </w:t>
      </w:r>
    </w:p>
    <w:p w14:paraId="4BE3F126" w14:textId="77777777" w:rsidR="00BB5F13" w:rsidRPr="00391719" w:rsidRDefault="00BB5F13" w:rsidP="00BB5F13">
      <w:pPr>
        <w:pStyle w:val="a9"/>
        <w:spacing w:after="0"/>
        <w:jc w:val="both"/>
        <w:rPr>
          <w:rFonts w:ascii="Times New Roman" w:hAnsi="Times New Roman" w:cs="Times New Roman"/>
          <w:sz w:val="24"/>
          <w:szCs w:val="24"/>
        </w:rPr>
      </w:pPr>
    </w:p>
    <w:p w14:paraId="5B9BEFAE" w14:textId="77777777" w:rsidR="00391719" w:rsidRDefault="00E72E1C" w:rsidP="00391719">
      <w:pPr>
        <w:ind w:firstLine="708"/>
        <w:jc w:val="both"/>
        <w:rPr>
          <w:rFonts w:ascii="Times New Roman" w:hAnsi="Times New Roman" w:cs="Times New Roman"/>
          <w:sz w:val="24"/>
          <w:szCs w:val="24"/>
        </w:rPr>
      </w:pPr>
      <w:r w:rsidRPr="00391719">
        <w:rPr>
          <w:rFonts w:ascii="Times New Roman" w:hAnsi="Times New Roman" w:cs="Times New Roman"/>
          <w:sz w:val="24"/>
          <w:szCs w:val="24"/>
        </w:rPr>
        <w:t xml:space="preserve">Направлення на дослідження оформлюється за відповідною процедурою та містить щонайменше ті самі дані, що й контейнер з </w:t>
      </w:r>
      <w:proofErr w:type="spellStart"/>
      <w:r w:rsidRPr="00391719">
        <w:rPr>
          <w:rFonts w:ascii="Times New Roman" w:hAnsi="Times New Roman" w:cs="Times New Roman"/>
          <w:sz w:val="24"/>
          <w:szCs w:val="24"/>
        </w:rPr>
        <w:t>біоматеріалом</w:t>
      </w:r>
      <w:proofErr w:type="spellEnd"/>
      <w:r w:rsidRPr="00391719">
        <w:rPr>
          <w:rFonts w:ascii="Times New Roman" w:hAnsi="Times New Roman" w:cs="Times New Roman"/>
          <w:sz w:val="24"/>
          <w:szCs w:val="24"/>
        </w:rPr>
        <w:t xml:space="preserve">. У випадку, коли зазначення особистих даних пацієнтів на контейнері/пробірці не дозволяється, вони замінюються унікальним цифровим ідентифікатором, що збігається з даними на направленні та іншій документації. </w:t>
      </w:r>
    </w:p>
    <w:p w14:paraId="58F576DD" w14:textId="77777777" w:rsidR="00391719" w:rsidRDefault="00E72E1C" w:rsidP="00323B96">
      <w:pPr>
        <w:spacing w:after="0"/>
        <w:jc w:val="both"/>
        <w:rPr>
          <w:rFonts w:ascii="Times New Roman" w:hAnsi="Times New Roman" w:cs="Times New Roman"/>
          <w:sz w:val="24"/>
          <w:szCs w:val="24"/>
        </w:rPr>
      </w:pPr>
      <w:r w:rsidRPr="00391719">
        <w:rPr>
          <w:rFonts w:ascii="Times New Roman" w:hAnsi="Times New Roman" w:cs="Times New Roman"/>
          <w:sz w:val="24"/>
          <w:szCs w:val="24"/>
        </w:rPr>
        <w:t xml:space="preserve">Забороняється: </w:t>
      </w:r>
    </w:p>
    <w:p w14:paraId="4343E6B5" w14:textId="77777777" w:rsidR="00391719" w:rsidRDefault="00E72E1C" w:rsidP="00BB5F13">
      <w:pPr>
        <w:pStyle w:val="a9"/>
        <w:numPr>
          <w:ilvl w:val="0"/>
          <w:numId w:val="22"/>
        </w:numPr>
        <w:spacing w:after="0"/>
        <w:jc w:val="both"/>
        <w:rPr>
          <w:rFonts w:ascii="Times New Roman" w:hAnsi="Times New Roman" w:cs="Times New Roman"/>
          <w:sz w:val="24"/>
          <w:szCs w:val="24"/>
        </w:rPr>
      </w:pPr>
      <w:r w:rsidRPr="00391719">
        <w:rPr>
          <w:rFonts w:ascii="Times New Roman" w:hAnsi="Times New Roman" w:cs="Times New Roman"/>
          <w:sz w:val="24"/>
          <w:szCs w:val="24"/>
        </w:rPr>
        <w:t xml:space="preserve">вкладати бланки направлень або іншої документації в транспортувальний контейнер навіть за умови їх додаткового упакування в пластикові пакети або файли; </w:t>
      </w:r>
    </w:p>
    <w:p w14:paraId="4DC1E547" w14:textId="77777777" w:rsidR="00391719" w:rsidRDefault="00E72E1C" w:rsidP="00BB5F13">
      <w:pPr>
        <w:pStyle w:val="a9"/>
        <w:numPr>
          <w:ilvl w:val="0"/>
          <w:numId w:val="22"/>
        </w:numPr>
        <w:spacing w:after="0"/>
        <w:jc w:val="both"/>
        <w:rPr>
          <w:rFonts w:ascii="Times New Roman" w:hAnsi="Times New Roman" w:cs="Times New Roman"/>
          <w:sz w:val="24"/>
          <w:szCs w:val="24"/>
        </w:rPr>
      </w:pPr>
      <w:r w:rsidRPr="00391719">
        <w:rPr>
          <w:rFonts w:ascii="Times New Roman" w:hAnsi="Times New Roman" w:cs="Times New Roman"/>
          <w:sz w:val="24"/>
          <w:szCs w:val="24"/>
        </w:rPr>
        <w:t xml:space="preserve">використовувати транспортувальні контейнери для інших потреб; </w:t>
      </w:r>
    </w:p>
    <w:p w14:paraId="7BACCA1F" w14:textId="77777777" w:rsidR="00391719" w:rsidRDefault="00E72E1C" w:rsidP="00BB5F13">
      <w:pPr>
        <w:pStyle w:val="a9"/>
        <w:numPr>
          <w:ilvl w:val="0"/>
          <w:numId w:val="22"/>
        </w:numPr>
        <w:spacing w:after="0"/>
        <w:jc w:val="both"/>
        <w:rPr>
          <w:rFonts w:ascii="Times New Roman" w:hAnsi="Times New Roman" w:cs="Times New Roman"/>
          <w:sz w:val="24"/>
          <w:szCs w:val="24"/>
        </w:rPr>
      </w:pPr>
      <w:r w:rsidRPr="00391719">
        <w:rPr>
          <w:rFonts w:ascii="Times New Roman" w:hAnsi="Times New Roman" w:cs="Times New Roman"/>
          <w:sz w:val="24"/>
          <w:szCs w:val="24"/>
        </w:rPr>
        <w:t xml:space="preserve">вкладати в транспортувальний контейнер рукавички, дезінфекційні засоби або антисептики тощо; </w:t>
      </w:r>
    </w:p>
    <w:p w14:paraId="605E6249" w14:textId="77777777" w:rsidR="00391719" w:rsidRDefault="00E72E1C" w:rsidP="00BB5F13">
      <w:pPr>
        <w:pStyle w:val="a9"/>
        <w:numPr>
          <w:ilvl w:val="0"/>
          <w:numId w:val="22"/>
        </w:numPr>
        <w:spacing w:after="0"/>
        <w:jc w:val="both"/>
        <w:rPr>
          <w:rFonts w:ascii="Times New Roman" w:hAnsi="Times New Roman" w:cs="Times New Roman"/>
          <w:sz w:val="24"/>
          <w:szCs w:val="24"/>
        </w:rPr>
      </w:pPr>
      <w:r w:rsidRPr="00391719">
        <w:rPr>
          <w:rFonts w:ascii="Times New Roman" w:hAnsi="Times New Roman" w:cs="Times New Roman"/>
          <w:sz w:val="24"/>
          <w:szCs w:val="24"/>
        </w:rPr>
        <w:t xml:space="preserve">транспортувати </w:t>
      </w:r>
      <w:proofErr w:type="spellStart"/>
      <w:r w:rsidRPr="00391719">
        <w:rPr>
          <w:rFonts w:ascii="Times New Roman" w:hAnsi="Times New Roman" w:cs="Times New Roman"/>
          <w:sz w:val="24"/>
          <w:szCs w:val="24"/>
        </w:rPr>
        <w:t>біоматеріали</w:t>
      </w:r>
      <w:proofErr w:type="spellEnd"/>
      <w:r w:rsidRPr="00391719">
        <w:rPr>
          <w:rFonts w:ascii="Times New Roman" w:hAnsi="Times New Roman" w:cs="Times New Roman"/>
          <w:sz w:val="24"/>
          <w:szCs w:val="24"/>
        </w:rPr>
        <w:t xml:space="preserve"> в контейнерах, що не відповідають умовам п. 4.1 та 4.2, або без транспортувального контейнера; </w:t>
      </w:r>
    </w:p>
    <w:p w14:paraId="72386331" w14:textId="77777777" w:rsidR="00391719" w:rsidRDefault="00E72E1C" w:rsidP="00BB5F13">
      <w:pPr>
        <w:pStyle w:val="a9"/>
        <w:numPr>
          <w:ilvl w:val="0"/>
          <w:numId w:val="22"/>
        </w:numPr>
        <w:spacing w:after="0"/>
        <w:jc w:val="both"/>
        <w:rPr>
          <w:rFonts w:ascii="Times New Roman" w:hAnsi="Times New Roman" w:cs="Times New Roman"/>
          <w:sz w:val="24"/>
          <w:szCs w:val="24"/>
        </w:rPr>
      </w:pPr>
      <w:r w:rsidRPr="00391719">
        <w:rPr>
          <w:rFonts w:ascii="Times New Roman" w:hAnsi="Times New Roman" w:cs="Times New Roman"/>
          <w:sz w:val="24"/>
          <w:szCs w:val="24"/>
        </w:rPr>
        <w:t xml:space="preserve">струшувати контейнер або робити велику амплітуду розгойдування під час транспортування. </w:t>
      </w:r>
    </w:p>
    <w:p w14:paraId="14FBF8D1" w14:textId="77777777" w:rsidR="00BB5F13" w:rsidRDefault="00BB5F13" w:rsidP="00BB5F13">
      <w:pPr>
        <w:pStyle w:val="a9"/>
        <w:spacing w:after="0"/>
        <w:jc w:val="both"/>
        <w:rPr>
          <w:rFonts w:ascii="Times New Roman" w:hAnsi="Times New Roman" w:cs="Times New Roman"/>
          <w:sz w:val="24"/>
          <w:szCs w:val="24"/>
        </w:rPr>
      </w:pPr>
    </w:p>
    <w:p w14:paraId="4F3220B0" w14:textId="28906D69" w:rsidR="004E4098" w:rsidRPr="004E4098" w:rsidRDefault="00E72E1C" w:rsidP="00391719">
      <w:pPr>
        <w:ind w:firstLine="360"/>
        <w:jc w:val="both"/>
        <w:rPr>
          <w:rFonts w:ascii="Times New Roman" w:hAnsi="Times New Roman" w:cs="Times New Roman"/>
          <w:sz w:val="24"/>
          <w:szCs w:val="24"/>
          <w:lang w:val="en-US"/>
        </w:rPr>
      </w:pPr>
      <w:r w:rsidRPr="00391719">
        <w:rPr>
          <w:rFonts w:ascii="Times New Roman" w:hAnsi="Times New Roman" w:cs="Times New Roman"/>
          <w:sz w:val="24"/>
          <w:szCs w:val="24"/>
        </w:rPr>
        <w:t xml:space="preserve">Контроль безпеки пакування матеріалу, доставленого в лабораторію, проводить персонал лабораторії, який здійснює вхідний контроль якості. Дефекти пакування та маркування також записуються в журнал </w:t>
      </w:r>
      <w:proofErr w:type="spellStart"/>
      <w:r w:rsidRPr="00391719">
        <w:rPr>
          <w:rFonts w:ascii="Times New Roman" w:hAnsi="Times New Roman" w:cs="Times New Roman"/>
          <w:sz w:val="24"/>
          <w:szCs w:val="24"/>
        </w:rPr>
        <w:t>дефектури</w:t>
      </w:r>
      <w:proofErr w:type="spellEnd"/>
      <w:r w:rsidRPr="00391719">
        <w:rPr>
          <w:rFonts w:ascii="Times New Roman" w:hAnsi="Times New Roman" w:cs="Times New Roman"/>
          <w:sz w:val="24"/>
          <w:szCs w:val="24"/>
        </w:rPr>
        <w:t xml:space="preserve"> разом із дефектами якості матеріалу. Контейнери/ ємкості з </w:t>
      </w:r>
      <w:proofErr w:type="spellStart"/>
      <w:r w:rsidRPr="00391719">
        <w:rPr>
          <w:rFonts w:ascii="Times New Roman" w:hAnsi="Times New Roman" w:cs="Times New Roman"/>
          <w:sz w:val="24"/>
          <w:szCs w:val="24"/>
        </w:rPr>
        <w:t>біоматеріалом</w:t>
      </w:r>
      <w:proofErr w:type="spellEnd"/>
      <w:r w:rsidRPr="00391719">
        <w:rPr>
          <w:rFonts w:ascii="Times New Roman" w:hAnsi="Times New Roman" w:cs="Times New Roman"/>
          <w:sz w:val="24"/>
          <w:szCs w:val="24"/>
        </w:rPr>
        <w:t xml:space="preserve">, що не мають всіх необхідних даних, до лабораторії не приймаються. За умови передачі </w:t>
      </w:r>
      <w:proofErr w:type="spellStart"/>
      <w:r w:rsidRPr="00391719">
        <w:rPr>
          <w:rFonts w:ascii="Times New Roman" w:hAnsi="Times New Roman" w:cs="Times New Roman"/>
          <w:sz w:val="24"/>
          <w:szCs w:val="24"/>
        </w:rPr>
        <w:t>біоматеріалу</w:t>
      </w:r>
      <w:proofErr w:type="spellEnd"/>
      <w:r w:rsidRPr="00391719">
        <w:rPr>
          <w:rFonts w:ascii="Times New Roman" w:hAnsi="Times New Roman" w:cs="Times New Roman"/>
          <w:sz w:val="24"/>
          <w:szCs w:val="24"/>
        </w:rPr>
        <w:t xml:space="preserve"> до зовнішньої лабораторії контроль безпеки пакування та якості маркування проводить спеціально уповноважена особа (вказати, хто). Керівник лабораторії або уповноважена ним особа проводить щомісячний аналіз журналу </w:t>
      </w:r>
      <w:proofErr w:type="spellStart"/>
      <w:r w:rsidRPr="00391719">
        <w:rPr>
          <w:rFonts w:ascii="Times New Roman" w:hAnsi="Times New Roman" w:cs="Times New Roman"/>
          <w:sz w:val="24"/>
          <w:szCs w:val="24"/>
        </w:rPr>
        <w:t>дефектури</w:t>
      </w:r>
      <w:proofErr w:type="spellEnd"/>
      <w:r w:rsidRPr="00391719">
        <w:rPr>
          <w:rFonts w:ascii="Times New Roman" w:hAnsi="Times New Roman" w:cs="Times New Roman"/>
          <w:sz w:val="24"/>
          <w:szCs w:val="24"/>
        </w:rPr>
        <w:t>. У разі виявлення 2 та більше однотипних проблем з пакуванням ситуація обговорюється на засіданні з наступним аудитом процедури та розробкою коригувальних заходів.</w:t>
      </w:r>
    </w:p>
    <w:p w14:paraId="79FBBE80" w14:textId="03EED355" w:rsidR="005D2E32" w:rsidRPr="00D502FD" w:rsidRDefault="005D2E32" w:rsidP="00D502FD">
      <w:pPr>
        <w:pStyle w:val="a9"/>
        <w:numPr>
          <w:ilvl w:val="0"/>
          <w:numId w:val="32"/>
        </w:numPr>
        <w:jc w:val="center"/>
        <w:outlineLvl w:val="0"/>
        <w:rPr>
          <w:rFonts w:ascii="Times New Roman" w:hAnsi="Times New Roman" w:cs="Times New Roman"/>
          <w:b/>
          <w:bCs/>
          <w:sz w:val="24"/>
          <w:szCs w:val="24"/>
        </w:rPr>
      </w:pPr>
      <w:bookmarkStart w:id="9" w:name="_Toc204011817"/>
      <w:r w:rsidRPr="00D502FD">
        <w:rPr>
          <w:rFonts w:ascii="Times New Roman" w:hAnsi="Times New Roman" w:cs="Times New Roman"/>
          <w:b/>
          <w:bCs/>
          <w:sz w:val="24"/>
          <w:szCs w:val="24"/>
        </w:rPr>
        <w:t>Дозатори змінного об’єму</w:t>
      </w:r>
      <w:bookmarkEnd w:id="9"/>
    </w:p>
    <w:p w14:paraId="06114005" w14:textId="7475BA34" w:rsidR="005D2E32" w:rsidRPr="00FB041E" w:rsidRDefault="00783211" w:rsidP="00FB041E">
      <w:pPr>
        <w:ind w:firstLine="360"/>
        <w:jc w:val="both"/>
        <w:rPr>
          <w:rFonts w:ascii="Times New Roman" w:hAnsi="Times New Roman" w:cs="Times New Roman"/>
          <w:sz w:val="24"/>
          <w:szCs w:val="24"/>
        </w:rPr>
      </w:pPr>
      <w:r w:rsidRPr="00FB041E">
        <w:rPr>
          <w:rFonts w:ascii="Times New Roman" w:hAnsi="Times New Roman" w:cs="Times New Roman"/>
          <w:sz w:val="24"/>
          <w:szCs w:val="24"/>
        </w:rPr>
        <w:t xml:space="preserve">Дозатор із змінним об’ємом </w:t>
      </w:r>
      <w:r w:rsidR="00D62E04" w:rsidRPr="00FB041E">
        <w:rPr>
          <w:rFonts w:ascii="Times New Roman" w:hAnsi="Times New Roman" w:cs="Times New Roman"/>
          <w:sz w:val="24"/>
          <w:szCs w:val="24"/>
        </w:rPr>
        <w:t>(</w:t>
      </w:r>
      <w:proofErr w:type="spellStart"/>
      <w:r w:rsidR="00D62E04" w:rsidRPr="00FB041E">
        <w:rPr>
          <w:rFonts w:ascii="Times New Roman" w:hAnsi="Times New Roman" w:cs="Times New Roman"/>
          <w:sz w:val="24"/>
          <w:szCs w:val="24"/>
        </w:rPr>
        <w:t>мікропіпетка</w:t>
      </w:r>
      <w:proofErr w:type="spellEnd"/>
      <w:r w:rsidR="00D62E04" w:rsidRPr="00FB041E">
        <w:rPr>
          <w:rFonts w:ascii="Times New Roman" w:hAnsi="Times New Roman" w:cs="Times New Roman"/>
          <w:sz w:val="24"/>
          <w:szCs w:val="24"/>
        </w:rPr>
        <w:t xml:space="preserve">) </w:t>
      </w:r>
      <w:r w:rsidRPr="00FB041E">
        <w:rPr>
          <w:rFonts w:ascii="Times New Roman" w:hAnsi="Times New Roman" w:cs="Times New Roman"/>
          <w:sz w:val="24"/>
          <w:szCs w:val="24"/>
        </w:rPr>
        <w:t>— інструмент, призначений для точного й безпечного вимірювання та перенесення рідин.</w:t>
      </w:r>
      <w:r w:rsidR="00D62E04" w:rsidRPr="00FB041E">
        <w:t xml:space="preserve"> </w:t>
      </w:r>
      <w:r w:rsidR="00D62E04" w:rsidRPr="00FB041E">
        <w:rPr>
          <w:rFonts w:ascii="Times New Roman" w:hAnsi="Times New Roman" w:cs="Times New Roman"/>
          <w:sz w:val="24"/>
          <w:szCs w:val="24"/>
        </w:rPr>
        <w:t>Дозатори є частиною основного обладнання лабораторії.</w:t>
      </w:r>
      <w:r w:rsidRPr="00FB041E">
        <w:rPr>
          <w:rFonts w:ascii="Times New Roman" w:hAnsi="Times New Roman" w:cs="Times New Roman"/>
          <w:sz w:val="24"/>
          <w:szCs w:val="24"/>
        </w:rPr>
        <w:t xml:space="preserve"> </w:t>
      </w:r>
      <w:r w:rsidR="005D2E32" w:rsidRPr="00FB041E">
        <w:rPr>
          <w:rFonts w:ascii="Times New Roman" w:hAnsi="Times New Roman" w:cs="Times New Roman"/>
          <w:sz w:val="24"/>
          <w:szCs w:val="24"/>
        </w:rPr>
        <w:t xml:space="preserve">Дозатори лабораторні поділяються за кількістю каналів аспірації та об’ємом, який вони можуть </w:t>
      </w:r>
      <w:proofErr w:type="spellStart"/>
      <w:r w:rsidR="005D2E32" w:rsidRPr="00FB041E">
        <w:rPr>
          <w:rFonts w:ascii="Times New Roman" w:hAnsi="Times New Roman" w:cs="Times New Roman"/>
          <w:sz w:val="24"/>
          <w:szCs w:val="24"/>
        </w:rPr>
        <w:t>аспірувати</w:t>
      </w:r>
      <w:proofErr w:type="spellEnd"/>
      <w:r w:rsidR="005D2E32" w:rsidRPr="00FB041E">
        <w:rPr>
          <w:rFonts w:ascii="Times New Roman" w:hAnsi="Times New Roman" w:cs="Times New Roman"/>
          <w:sz w:val="24"/>
          <w:szCs w:val="24"/>
        </w:rPr>
        <w:t xml:space="preserve">. </w:t>
      </w:r>
    </w:p>
    <w:p w14:paraId="18F8A858" w14:textId="6F593A03" w:rsidR="005D2E32" w:rsidRPr="00FB041E" w:rsidRDefault="005D2E32" w:rsidP="00FB041E">
      <w:pPr>
        <w:ind w:firstLine="360"/>
        <w:jc w:val="both"/>
        <w:rPr>
          <w:rFonts w:ascii="Times New Roman" w:hAnsi="Times New Roman" w:cs="Times New Roman"/>
          <w:sz w:val="24"/>
          <w:szCs w:val="24"/>
        </w:rPr>
      </w:pPr>
      <w:r w:rsidRPr="00FB041E">
        <w:rPr>
          <w:rFonts w:ascii="Times New Roman" w:hAnsi="Times New Roman" w:cs="Times New Roman"/>
          <w:sz w:val="24"/>
          <w:szCs w:val="24"/>
        </w:rPr>
        <w:t xml:space="preserve">З кількістю каналів поділяються на одно- та багатоканальні. Багатоканальні мають 8 або 12 каналів для аспірації. </w:t>
      </w:r>
    </w:p>
    <w:p w14:paraId="2C942AA3" w14:textId="11FE69DB" w:rsidR="005D2E32" w:rsidRDefault="005D2E32" w:rsidP="005D2E32">
      <w:pPr>
        <w:ind w:firstLine="360"/>
        <w:jc w:val="center"/>
        <w:rPr>
          <w:rFonts w:ascii="Times New Roman" w:hAnsi="Times New Roman" w:cs="Times New Roman"/>
          <w:sz w:val="24"/>
          <w:szCs w:val="24"/>
        </w:rPr>
      </w:pPr>
      <w:r>
        <w:rPr>
          <w:noProof/>
          <w:lang w:eastAsia="uk-UA"/>
        </w:rPr>
        <mc:AlternateContent>
          <mc:Choice Requires="wps">
            <w:drawing>
              <wp:anchor distT="0" distB="0" distL="114300" distR="114300" simplePos="0" relativeHeight="251721728" behindDoc="0" locked="0" layoutInCell="1" allowOverlap="1" wp14:anchorId="540C05FC" wp14:editId="495AAD19">
                <wp:simplePos x="0" y="0"/>
                <wp:positionH relativeFrom="margin">
                  <wp:posOffset>3588385</wp:posOffset>
                </wp:positionH>
                <wp:positionV relativeFrom="paragraph">
                  <wp:posOffset>338455</wp:posOffset>
                </wp:positionV>
                <wp:extent cx="358140" cy="243840"/>
                <wp:effectExtent l="0" t="0" r="0" b="3810"/>
                <wp:wrapNone/>
                <wp:docPr id="835574883"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FD605" w14:textId="775C8B13" w:rsidR="005D2E32" w:rsidRPr="00D44430" w:rsidRDefault="005D2E32" w:rsidP="005D2E32">
                            <w:pPr>
                              <w:rPr>
                                <w:rFonts w:hAnsi="Aptos"/>
                                <w:color w:val="000000" w:themeColor="text1"/>
                                <w:kern w:val="24"/>
                                <w:lang w:val="ru-RU"/>
                                <w14:ligatures w14:val="none"/>
                              </w:rPr>
                            </w:pPr>
                            <w:r>
                              <w:rPr>
                                <w:rFonts w:hAnsi="Aptos"/>
                                <w:color w:val="000000" w:themeColor="text1"/>
                                <w:kern w:val="24"/>
                                <w:lang w:val="ru-RU"/>
                              </w:rPr>
                              <w:t xml:space="preserve">В.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40C05FC" id="_x0000_s1052" type="#_x0000_t202" style="position:absolute;left:0;text-align:left;margin-left:282.55pt;margin-top:26.65pt;width:28.2pt;height:19.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" filled="f" stroked="f">
                <v:textbox>
                  <w:txbxContent>
                    <w:p w14:paraId="012FD605" w14:textId="775C8B13" w:rsidR="005D2E32" w:rsidRPr="00D44430" w:rsidRDefault="005D2E32" w:rsidP="005D2E32">
                      <w:pPr>
                        <w:rPr>
                          <w:rFonts w:hAnsi="Aptos"/>
                          <w:color w:val="000000" w:themeColor="text1"/>
                          <w:kern w:val="24"/>
                          <w:lang w:val="ru-RU"/>
                          <w14:ligatures w14:val="none"/>
                        </w:rPr>
                      </w:pPr>
                      <w:r>
                        <w:rPr>
                          <w:rFonts w:hAnsi="Aptos"/>
                          <w:color w:val="000000" w:themeColor="text1"/>
                          <w:kern w:val="24"/>
                          <w:lang w:val="ru-RU"/>
                        </w:rPr>
                        <w:t xml:space="preserve">В. </w:t>
                      </w:r>
                    </w:p>
                  </w:txbxContent>
                </v:textbox>
                <w10:wrap anchorx="margin"/>
              </v:shape>
            </w:pict>
          </mc:Fallback>
        </mc:AlternateContent>
      </w:r>
      <w:r>
        <w:rPr>
          <w:noProof/>
          <w:lang w:eastAsia="uk-UA"/>
        </w:rPr>
        <mc:AlternateContent>
          <mc:Choice Requires="wps">
            <w:drawing>
              <wp:anchor distT="0" distB="0" distL="114300" distR="114300" simplePos="0" relativeHeight="251719680" behindDoc="0" locked="0" layoutInCell="1" allowOverlap="1" wp14:anchorId="5C90119F" wp14:editId="5A797950">
                <wp:simplePos x="0" y="0"/>
                <wp:positionH relativeFrom="margin">
                  <wp:posOffset>2285365</wp:posOffset>
                </wp:positionH>
                <wp:positionV relativeFrom="paragraph">
                  <wp:posOffset>384175</wp:posOffset>
                </wp:positionV>
                <wp:extent cx="396240" cy="281940"/>
                <wp:effectExtent l="0" t="0" r="0" b="3810"/>
                <wp:wrapNone/>
                <wp:docPr id="32851008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FA5A0" w14:textId="4FCD0F88" w:rsidR="005D2E32" w:rsidRPr="00D44430" w:rsidRDefault="005D2E32" w:rsidP="005D2E32">
                            <w:pPr>
                              <w:rPr>
                                <w:rFonts w:hAnsi="Aptos"/>
                                <w:color w:val="000000" w:themeColor="text1"/>
                                <w:kern w:val="24"/>
                                <w:lang w:val="ru-RU"/>
                                <w14:ligatures w14:val="none"/>
                              </w:rPr>
                            </w:pPr>
                            <w:r>
                              <w:rPr>
                                <w:rFonts w:hAnsi="Aptos"/>
                                <w:color w:val="000000" w:themeColor="text1"/>
                                <w:kern w:val="24"/>
                                <w:lang w:val="ru-RU"/>
                              </w:rPr>
                              <w:t xml:space="preserve">А.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C90119F" id="_x0000_s1053" type="#_x0000_t202" style="position:absolute;left:0;text-align:left;margin-left:179.95pt;margin-top:30.25pt;width:31.2pt;height:22.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" filled="f" stroked="f">
                <v:textbox>
                  <w:txbxContent>
                    <w:p w14:paraId="1C9FA5A0" w14:textId="4FCD0F88" w:rsidR="005D2E32" w:rsidRPr="00D44430" w:rsidRDefault="005D2E32" w:rsidP="005D2E32">
                      <w:pPr>
                        <w:rPr>
                          <w:rFonts w:hAnsi="Aptos"/>
                          <w:color w:val="000000" w:themeColor="text1"/>
                          <w:kern w:val="24"/>
                          <w:lang w:val="ru-RU"/>
                          <w14:ligatures w14:val="none"/>
                        </w:rPr>
                      </w:pPr>
                      <w:r>
                        <w:rPr>
                          <w:rFonts w:hAnsi="Aptos"/>
                          <w:color w:val="000000" w:themeColor="text1"/>
                          <w:kern w:val="24"/>
                          <w:lang w:val="ru-RU"/>
                        </w:rPr>
                        <w:t xml:space="preserve">А. </w:t>
                      </w:r>
                    </w:p>
                  </w:txbxContent>
                </v:textbox>
                <w10:wrap anchorx="margin"/>
              </v:shape>
            </w:pict>
          </mc:Fallback>
        </mc:AlternateContent>
      </w:r>
      <w:r>
        <w:rPr>
          <w:noProof/>
          <w:lang w:eastAsia="uk-UA"/>
        </w:rPr>
        <w:drawing>
          <wp:inline distT="0" distB="0" distL="0" distR="0" wp14:anchorId="78E79BC0" wp14:editId="718783B2">
            <wp:extent cx="2674620" cy="3453460"/>
            <wp:effectExtent l="0" t="0" r="0" b="0"/>
            <wp:docPr id="153436186" name="Рисунок 22" descr="Купити Дозатори лабораторні ☛ miralab.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пити Дозатори лабораторні ☛ miralab.in.ua"/>
                    <pic:cNvPicPr>
                      <a:picLocks noChangeAspect="1" noChangeArrowheads="1"/>
                    </pic:cNvPicPr>
                  </pic:nvPicPr>
                  <pic:blipFill rotWithShape="1">
                    <a:blip r:embed="rId45">
                      <a:extLst>
                        <a:ext uri="{28A0092B-C50C-407E-A947-70E740481C1C}">
                          <a14:useLocalDpi xmlns:a14="http://schemas.microsoft.com/office/drawing/2010/main" val="0"/>
                        </a:ext>
                      </a:extLst>
                    </a:blip>
                    <a:srcRect l="19670" t="16628" r="25179" b="16861"/>
                    <a:stretch/>
                  </pic:blipFill>
                  <pic:spPr bwMode="auto">
                    <a:xfrm>
                      <a:off x="0" y="0"/>
                      <a:ext cx="2678548" cy="3458531"/>
                    </a:xfrm>
                    <a:prstGeom prst="rect">
                      <a:avLst/>
                    </a:prstGeom>
                    <a:noFill/>
                    <a:ln>
                      <a:noFill/>
                    </a:ln>
                    <a:extLst>
                      <a:ext uri="{53640926-AAD7-44D8-BBD7-CCE9431645EC}">
                        <a14:shadowObscured xmlns:a14="http://schemas.microsoft.com/office/drawing/2010/main"/>
                      </a:ext>
                    </a:extLst>
                  </pic:spPr>
                </pic:pic>
              </a:graphicData>
            </a:graphic>
          </wp:inline>
        </w:drawing>
      </w:r>
    </w:p>
    <w:p w14:paraId="45C12A0D" w14:textId="36AB721F" w:rsidR="005D2E32" w:rsidRDefault="005D2E32" w:rsidP="005D2E32">
      <w:pPr>
        <w:ind w:firstLine="360"/>
        <w:jc w:val="center"/>
        <w:rPr>
          <w:rFonts w:ascii="Times New Roman" w:hAnsi="Times New Roman" w:cs="Times New Roman"/>
          <w:sz w:val="24"/>
          <w:szCs w:val="24"/>
        </w:rPr>
      </w:pPr>
      <w:r>
        <w:rPr>
          <w:rFonts w:ascii="Times New Roman" w:hAnsi="Times New Roman" w:cs="Times New Roman"/>
          <w:sz w:val="24"/>
          <w:szCs w:val="24"/>
        </w:rPr>
        <w:t>Рис. 13 Типи дозаторів за кількістю каналів</w:t>
      </w:r>
      <w:r>
        <w:rPr>
          <w:rFonts w:ascii="Times New Roman" w:hAnsi="Times New Roman" w:cs="Times New Roman"/>
          <w:sz w:val="24"/>
          <w:szCs w:val="24"/>
        </w:rPr>
        <w:br/>
        <w:t xml:space="preserve">А – </w:t>
      </w:r>
      <w:proofErr w:type="spellStart"/>
      <w:r>
        <w:rPr>
          <w:rFonts w:ascii="Times New Roman" w:hAnsi="Times New Roman" w:cs="Times New Roman"/>
          <w:sz w:val="24"/>
          <w:szCs w:val="24"/>
        </w:rPr>
        <w:t>одноканальний</w:t>
      </w:r>
      <w:proofErr w:type="spellEnd"/>
      <w:r>
        <w:rPr>
          <w:rFonts w:ascii="Times New Roman" w:hAnsi="Times New Roman" w:cs="Times New Roman"/>
          <w:sz w:val="24"/>
          <w:szCs w:val="24"/>
        </w:rPr>
        <w:t>, В – багатоканальний (8 каналів аспірації)</w:t>
      </w:r>
    </w:p>
    <w:p w14:paraId="52012DD2" w14:textId="3F07835D" w:rsidR="005D2E32" w:rsidRPr="00FB041E" w:rsidRDefault="005D2E32" w:rsidP="005D2E32">
      <w:pPr>
        <w:ind w:firstLine="360"/>
        <w:rPr>
          <w:rFonts w:ascii="Times New Roman" w:hAnsi="Times New Roman" w:cs="Times New Roman"/>
          <w:sz w:val="24"/>
          <w:szCs w:val="24"/>
        </w:rPr>
      </w:pPr>
      <w:r w:rsidRPr="00FB041E">
        <w:rPr>
          <w:rFonts w:ascii="Times New Roman" w:hAnsi="Times New Roman" w:cs="Times New Roman"/>
          <w:sz w:val="24"/>
          <w:szCs w:val="24"/>
        </w:rPr>
        <w:t xml:space="preserve">За об’ємом аспірації поділяють: </w:t>
      </w:r>
      <w:r w:rsidR="00783211" w:rsidRPr="00FB041E">
        <w:rPr>
          <w:rFonts w:ascii="Times New Roman" w:hAnsi="Times New Roman" w:cs="Times New Roman"/>
          <w:sz w:val="24"/>
          <w:szCs w:val="24"/>
        </w:rPr>
        <w:t xml:space="preserve">0,1-2,0 </w:t>
      </w:r>
      <w:proofErr w:type="spellStart"/>
      <w:r w:rsidR="00783211" w:rsidRPr="00FB041E">
        <w:rPr>
          <w:rFonts w:ascii="Times New Roman" w:hAnsi="Times New Roman" w:cs="Times New Roman"/>
          <w:sz w:val="24"/>
          <w:szCs w:val="24"/>
        </w:rPr>
        <w:t>мкл</w:t>
      </w:r>
      <w:proofErr w:type="spellEnd"/>
      <w:r w:rsidR="00783211" w:rsidRPr="00FB041E">
        <w:rPr>
          <w:rFonts w:ascii="Times New Roman" w:hAnsi="Times New Roman" w:cs="Times New Roman"/>
          <w:sz w:val="24"/>
          <w:szCs w:val="24"/>
        </w:rPr>
        <w:t xml:space="preserve">, </w:t>
      </w:r>
      <w:r w:rsidRPr="00FB041E">
        <w:rPr>
          <w:rFonts w:ascii="Times New Roman" w:hAnsi="Times New Roman" w:cs="Times New Roman"/>
          <w:sz w:val="24"/>
          <w:szCs w:val="24"/>
        </w:rPr>
        <w:t>0,2-2</w:t>
      </w:r>
      <w:r w:rsidR="00783211" w:rsidRPr="00FB041E">
        <w:rPr>
          <w:rFonts w:ascii="Times New Roman" w:hAnsi="Times New Roman" w:cs="Times New Roman"/>
          <w:sz w:val="24"/>
          <w:szCs w:val="24"/>
        </w:rPr>
        <w:t>,0</w:t>
      </w:r>
      <w:r w:rsidRPr="00FB041E">
        <w:rPr>
          <w:rFonts w:ascii="Times New Roman" w:hAnsi="Times New Roman" w:cs="Times New Roman"/>
          <w:sz w:val="24"/>
          <w:szCs w:val="24"/>
        </w:rPr>
        <w:t xml:space="preserve"> </w:t>
      </w:r>
      <w:proofErr w:type="spellStart"/>
      <w:r w:rsidRPr="00FB041E">
        <w:rPr>
          <w:rFonts w:ascii="Times New Roman" w:hAnsi="Times New Roman" w:cs="Times New Roman"/>
          <w:sz w:val="24"/>
          <w:szCs w:val="24"/>
        </w:rPr>
        <w:t>мкл</w:t>
      </w:r>
      <w:proofErr w:type="spellEnd"/>
      <w:r w:rsidRPr="00FB041E">
        <w:rPr>
          <w:rFonts w:ascii="Times New Roman" w:hAnsi="Times New Roman" w:cs="Times New Roman"/>
          <w:sz w:val="24"/>
          <w:szCs w:val="24"/>
        </w:rPr>
        <w:t>, 0,5-10</w:t>
      </w:r>
      <w:r w:rsidR="00783211" w:rsidRPr="00FB041E">
        <w:rPr>
          <w:rFonts w:ascii="Times New Roman" w:hAnsi="Times New Roman" w:cs="Times New Roman"/>
          <w:sz w:val="24"/>
          <w:szCs w:val="24"/>
        </w:rPr>
        <w:t>,0</w:t>
      </w:r>
      <w:r w:rsidRPr="00FB041E">
        <w:rPr>
          <w:rFonts w:ascii="Times New Roman" w:hAnsi="Times New Roman" w:cs="Times New Roman"/>
          <w:sz w:val="24"/>
          <w:szCs w:val="24"/>
        </w:rPr>
        <w:t xml:space="preserve"> </w:t>
      </w:r>
      <w:proofErr w:type="spellStart"/>
      <w:r w:rsidRPr="00FB041E">
        <w:rPr>
          <w:rFonts w:ascii="Times New Roman" w:hAnsi="Times New Roman" w:cs="Times New Roman"/>
          <w:sz w:val="24"/>
          <w:szCs w:val="24"/>
        </w:rPr>
        <w:t>мкл</w:t>
      </w:r>
      <w:proofErr w:type="spellEnd"/>
      <w:r w:rsidRPr="00FB041E">
        <w:rPr>
          <w:rFonts w:ascii="Times New Roman" w:hAnsi="Times New Roman" w:cs="Times New Roman"/>
          <w:sz w:val="24"/>
          <w:szCs w:val="24"/>
        </w:rPr>
        <w:t xml:space="preserve">, 1-10 </w:t>
      </w:r>
      <w:proofErr w:type="spellStart"/>
      <w:r w:rsidRPr="00FB041E">
        <w:rPr>
          <w:rFonts w:ascii="Times New Roman" w:hAnsi="Times New Roman" w:cs="Times New Roman"/>
          <w:sz w:val="24"/>
          <w:szCs w:val="24"/>
        </w:rPr>
        <w:t>мкл</w:t>
      </w:r>
      <w:proofErr w:type="spellEnd"/>
      <w:r w:rsidRPr="00FB041E">
        <w:rPr>
          <w:rFonts w:ascii="Times New Roman" w:hAnsi="Times New Roman" w:cs="Times New Roman"/>
          <w:sz w:val="24"/>
          <w:szCs w:val="24"/>
        </w:rPr>
        <w:t xml:space="preserve">, 2-20 </w:t>
      </w:r>
      <w:proofErr w:type="spellStart"/>
      <w:r w:rsidRPr="00FB041E">
        <w:rPr>
          <w:rFonts w:ascii="Times New Roman" w:hAnsi="Times New Roman" w:cs="Times New Roman"/>
          <w:sz w:val="24"/>
          <w:szCs w:val="24"/>
        </w:rPr>
        <w:t>мкл</w:t>
      </w:r>
      <w:proofErr w:type="spellEnd"/>
      <w:r w:rsidRPr="00FB041E">
        <w:rPr>
          <w:rFonts w:ascii="Times New Roman" w:hAnsi="Times New Roman" w:cs="Times New Roman"/>
          <w:sz w:val="24"/>
          <w:szCs w:val="24"/>
        </w:rPr>
        <w:t xml:space="preserve">, 5-50 </w:t>
      </w:r>
      <w:proofErr w:type="spellStart"/>
      <w:r w:rsidRPr="00FB041E">
        <w:rPr>
          <w:rFonts w:ascii="Times New Roman" w:hAnsi="Times New Roman" w:cs="Times New Roman"/>
          <w:sz w:val="24"/>
          <w:szCs w:val="24"/>
        </w:rPr>
        <w:t>мкл</w:t>
      </w:r>
      <w:proofErr w:type="spellEnd"/>
      <w:r w:rsidRPr="00FB041E">
        <w:rPr>
          <w:rFonts w:ascii="Times New Roman" w:hAnsi="Times New Roman" w:cs="Times New Roman"/>
          <w:sz w:val="24"/>
          <w:szCs w:val="24"/>
        </w:rPr>
        <w:t xml:space="preserve">, 10-100 </w:t>
      </w:r>
      <w:proofErr w:type="spellStart"/>
      <w:r w:rsidRPr="00FB041E">
        <w:rPr>
          <w:rFonts w:ascii="Times New Roman" w:hAnsi="Times New Roman" w:cs="Times New Roman"/>
          <w:sz w:val="24"/>
          <w:szCs w:val="24"/>
        </w:rPr>
        <w:t>мкл</w:t>
      </w:r>
      <w:proofErr w:type="spellEnd"/>
      <w:r w:rsidRPr="00FB041E">
        <w:rPr>
          <w:rFonts w:ascii="Times New Roman" w:hAnsi="Times New Roman" w:cs="Times New Roman"/>
          <w:sz w:val="24"/>
          <w:szCs w:val="24"/>
        </w:rPr>
        <w:t xml:space="preserve">, 20-200 </w:t>
      </w:r>
      <w:proofErr w:type="spellStart"/>
      <w:r w:rsidRPr="00FB041E">
        <w:rPr>
          <w:rFonts w:ascii="Times New Roman" w:hAnsi="Times New Roman" w:cs="Times New Roman"/>
          <w:sz w:val="24"/>
          <w:szCs w:val="24"/>
        </w:rPr>
        <w:t>мкл</w:t>
      </w:r>
      <w:proofErr w:type="spellEnd"/>
      <w:r w:rsidRPr="00FB041E">
        <w:rPr>
          <w:rFonts w:ascii="Times New Roman" w:hAnsi="Times New Roman" w:cs="Times New Roman"/>
          <w:sz w:val="24"/>
          <w:szCs w:val="24"/>
        </w:rPr>
        <w:t xml:space="preserve">, </w:t>
      </w:r>
      <w:r w:rsidR="00783211" w:rsidRPr="00FB041E">
        <w:rPr>
          <w:rFonts w:ascii="Times New Roman" w:hAnsi="Times New Roman" w:cs="Times New Roman"/>
          <w:sz w:val="24"/>
          <w:szCs w:val="24"/>
        </w:rPr>
        <w:t xml:space="preserve">50-300 </w:t>
      </w:r>
      <w:proofErr w:type="spellStart"/>
      <w:r w:rsidR="00783211" w:rsidRPr="00FB041E">
        <w:rPr>
          <w:rFonts w:ascii="Times New Roman" w:hAnsi="Times New Roman" w:cs="Times New Roman"/>
          <w:sz w:val="24"/>
          <w:szCs w:val="24"/>
        </w:rPr>
        <w:t>мкл</w:t>
      </w:r>
      <w:proofErr w:type="spellEnd"/>
      <w:r w:rsidR="00783211" w:rsidRPr="00FB041E">
        <w:rPr>
          <w:rFonts w:ascii="Times New Roman" w:hAnsi="Times New Roman" w:cs="Times New Roman"/>
          <w:sz w:val="24"/>
          <w:szCs w:val="24"/>
        </w:rPr>
        <w:t xml:space="preserve">, 100-1000 </w:t>
      </w:r>
      <w:proofErr w:type="spellStart"/>
      <w:r w:rsidR="00783211" w:rsidRPr="00FB041E">
        <w:rPr>
          <w:rFonts w:ascii="Times New Roman" w:hAnsi="Times New Roman" w:cs="Times New Roman"/>
          <w:sz w:val="24"/>
          <w:szCs w:val="24"/>
        </w:rPr>
        <w:t>мкл</w:t>
      </w:r>
      <w:proofErr w:type="spellEnd"/>
      <w:r w:rsidR="00783211" w:rsidRPr="00FB041E">
        <w:rPr>
          <w:rFonts w:ascii="Times New Roman" w:hAnsi="Times New Roman" w:cs="Times New Roman"/>
          <w:sz w:val="24"/>
          <w:szCs w:val="24"/>
        </w:rPr>
        <w:t xml:space="preserve">, 500-5000 </w:t>
      </w:r>
      <w:proofErr w:type="spellStart"/>
      <w:r w:rsidR="00783211" w:rsidRPr="00FB041E">
        <w:rPr>
          <w:rFonts w:ascii="Times New Roman" w:hAnsi="Times New Roman" w:cs="Times New Roman"/>
          <w:sz w:val="24"/>
          <w:szCs w:val="24"/>
        </w:rPr>
        <w:t>мкл</w:t>
      </w:r>
      <w:proofErr w:type="spellEnd"/>
      <w:r w:rsidR="00783211" w:rsidRPr="00FB041E">
        <w:rPr>
          <w:rFonts w:ascii="Times New Roman" w:hAnsi="Times New Roman" w:cs="Times New Roman"/>
          <w:sz w:val="24"/>
          <w:szCs w:val="24"/>
        </w:rPr>
        <w:t xml:space="preserve">, 1000-10000 </w:t>
      </w:r>
      <w:proofErr w:type="spellStart"/>
      <w:r w:rsidR="00783211" w:rsidRPr="00FB041E">
        <w:rPr>
          <w:rFonts w:ascii="Times New Roman" w:hAnsi="Times New Roman" w:cs="Times New Roman"/>
          <w:sz w:val="24"/>
          <w:szCs w:val="24"/>
        </w:rPr>
        <w:t>мкл</w:t>
      </w:r>
      <w:proofErr w:type="spellEnd"/>
      <w:r w:rsidR="00783211" w:rsidRPr="00FB041E">
        <w:rPr>
          <w:rFonts w:ascii="Times New Roman" w:hAnsi="Times New Roman" w:cs="Times New Roman"/>
          <w:sz w:val="24"/>
          <w:szCs w:val="24"/>
        </w:rPr>
        <w:t>, тощо.</w:t>
      </w:r>
      <w:r w:rsidR="00A71AFA" w:rsidRPr="00FB041E">
        <w:rPr>
          <w:rFonts w:ascii="Times New Roman" w:hAnsi="Times New Roman" w:cs="Times New Roman"/>
          <w:sz w:val="24"/>
          <w:szCs w:val="24"/>
        </w:rPr>
        <w:t xml:space="preserve"> Він позначається на корпусі або на </w:t>
      </w:r>
      <w:r w:rsidR="00A32E2A" w:rsidRPr="00FB041E">
        <w:rPr>
          <w:rFonts w:ascii="Times New Roman" w:hAnsi="Times New Roman" w:cs="Times New Roman"/>
          <w:sz w:val="24"/>
          <w:szCs w:val="24"/>
        </w:rPr>
        <w:t xml:space="preserve">операційній кнопці дозатора. </w:t>
      </w:r>
    </w:p>
    <w:p w14:paraId="7F18DB3B" w14:textId="2B77DFAA" w:rsidR="00783211" w:rsidRDefault="00783211" w:rsidP="00783211">
      <w:pPr>
        <w:ind w:firstLine="360"/>
        <w:jc w:val="center"/>
        <w:rPr>
          <w:rFonts w:ascii="Times New Roman" w:hAnsi="Times New Roman" w:cs="Times New Roman"/>
          <w:sz w:val="24"/>
          <w:szCs w:val="24"/>
        </w:rPr>
      </w:pPr>
      <w:r>
        <w:rPr>
          <w:noProof/>
          <w:lang w:eastAsia="uk-UA"/>
        </w:rPr>
        <w:lastRenderedPageBreak/>
        <mc:AlternateContent>
          <mc:Choice Requires="wps">
            <w:drawing>
              <wp:anchor distT="0" distB="0" distL="114300" distR="114300" simplePos="0" relativeHeight="251725824" behindDoc="0" locked="0" layoutInCell="1" allowOverlap="1" wp14:anchorId="14F5379E" wp14:editId="5345C535">
                <wp:simplePos x="0" y="0"/>
                <wp:positionH relativeFrom="margin">
                  <wp:posOffset>2209165</wp:posOffset>
                </wp:positionH>
                <wp:positionV relativeFrom="paragraph">
                  <wp:posOffset>399415</wp:posOffset>
                </wp:positionV>
                <wp:extent cx="1226820" cy="297180"/>
                <wp:effectExtent l="0" t="0" r="0" b="7620"/>
                <wp:wrapNone/>
                <wp:docPr id="394407218"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D79A6" w14:textId="59EDD3CF" w:rsidR="00783211" w:rsidRPr="00D44430" w:rsidRDefault="00783211" w:rsidP="00783211">
                            <w:pPr>
                              <w:rPr>
                                <w:rFonts w:hAnsi="Aptos"/>
                                <w:color w:val="000000" w:themeColor="text1"/>
                                <w:kern w:val="24"/>
                                <w:lang w:val="ru-RU"/>
                                <w14:ligatures w14:val="none"/>
                              </w:rPr>
                            </w:pPr>
                            <w:r>
                              <w:rPr>
                                <w:rFonts w:hAnsi="Aptos"/>
                                <w:color w:val="000000" w:themeColor="text1"/>
                                <w:kern w:val="24"/>
                                <w:lang w:val="ru-RU"/>
                              </w:rPr>
                              <w:t>Об'єм аспірації</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4F5379E" id="_x0000_s1054" type="#_x0000_t202" style="position:absolute;left:0;text-align:left;margin-left:173.95pt;margin-top:31.45pt;width:96.6pt;height:23.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" filled="f" stroked="f">
                <v:textbox>
                  <w:txbxContent>
                    <w:p w14:paraId="25DD79A6" w14:textId="59EDD3CF" w:rsidR="00783211" w:rsidRPr="00D44430" w:rsidRDefault="00783211" w:rsidP="00783211">
                      <w:pPr>
                        <w:rPr>
                          <w:rFonts w:hAnsi="Aptos"/>
                          <w:color w:val="000000" w:themeColor="text1"/>
                          <w:kern w:val="24"/>
                          <w:lang w:val="ru-RU"/>
                          <w14:ligatures w14:val="none"/>
                        </w:rPr>
                      </w:pPr>
                      <w:r>
                        <w:rPr>
                          <w:rFonts w:hAnsi="Aptos"/>
                          <w:color w:val="000000" w:themeColor="text1"/>
                          <w:kern w:val="24"/>
                          <w:lang w:val="ru-RU"/>
                        </w:rPr>
                        <w:t>Об'єм аспірації</w:t>
                      </w:r>
                    </w:p>
                  </w:txbxContent>
                </v:textbox>
                <w10:wrap anchorx="margin"/>
              </v:shape>
            </w:pict>
          </mc:Fallback>
        </mc:AlternateContent>
      </w:r>
      <w:r w:rsidRPr="00783211">
        <w:rPr>
          <w:noProof/>
          <w:lang w:eastAsia="uk-UA"/>
        </w:rPr>
        <mc:AlternateContent>
          <mc:Choice Requires="wps">
            <w:drawing>
              <wp:anchor distT="0" distB="0" distL="114300" distR="114300" simplePos="0" relativeHeight="251723776" behindDoc="0" locked="0" layoutInCell="1" allowOverlap="1" wp14:anchorId="47B021D2" wp14:editId="13BD36E5">
                <wp:simplePos x="0" y="0"/>
                <wp:positionH relativeFrom="column">
                  <wp:posOffset>2780665</wp:posOffset>
                </wp:positionH>
                <wp:positionV relativeFrom="paragraph">
                  <wp:posOffset>589915</wp:posOffset>
                </wp:positionV>
                <wp:extent cx="152400" cy="411480"/>
                <wp:effectExtent l="0" t="0" r="57150" b="64770"/>
                <wp:wrapNone/>
                <wp:docPr id="1484511557" name="Пряма зі стрілкою 26"/>
                <wp:cNvGraphicFramePr/>
                <a:graphic xmlns:a="http://schemas.openxmlformats.org/drawingml/2006/main">
                  <a:graphicData uri="http://schemas.microsoft.com/office/word/2010/wordprocessingShape">
                    <wps:wsp>
                      <wps:cNvCnPr/>
                      <wps:spPr>
                        <a:xfrm>
                          <a:off x="0" y="0"/>
                          <a:ext cx="152400" cy="4114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8A66E" id="Пряма зі стрілкою 26" o:spid="_x0000_s1026" type="#_x0000_t32" style="position:absolute;margin-left:218.95pt;margin-top:46.45pt;width:12pt;height:32.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" strokecolor="black [3213]" strokeweight=".5pt">
                <v:stroke endarrow="block" joinstyle="miter"/>
              </v:shape>
            </w:pict>
          </mc:Fallback>
        </mc:AlternateContent>
      </w:r>
      <w:r>
        <w:rPr>
          <w:noProof/>
          <w:lang w:eastAsia="uk-UA"/>
        </w:rPr>
        <mc:AlternateContent>
          <mc:Choice Requires="wps">
            <w:drawing>
              <wp:anchor distT="0" distB="0" distL="114300" distR="114300" simplePos="0" relativeHeight="251722752" behindDoc="0" locked="0" layoutInCell="1" allowOverlap="1" wp14:anchorId="43EEF27D" wp14:editId="7EE777B1">
                <wp:simplePos x="0" y="0"/>
                <wp:positionH relativeFrom="column">
                  <wp:posOffset>2788285</wp:posOffset>
                </wp:positionH>
                <wp:positionV relativeFrom="paragraph">
                  <wp:posOffset>1009015</wp:posOffset>
                </wp:positionV>
                <wp:extent cx="441960" cy="198120"/>
                <wp:effectExtent l="38100" t="95250" r="15240" b="106680"/>
                <wp:wrapNone/>
                <wp:docPr id="1684560887" name="Прямокутник 25"/>
                <wp:cNvGraphicFramePr/>
                <a:graphic xmlns:a="http://schemas.openxmlformats.org/drawingml/2006/main">
                  <a:graphicData uri="http://schemas.microsoft.com/office/word/2010/wordprocessingShape">
                    <wps:wsp>
                      <wps:cNvSpPr/>
                      <wps:spPr>
                        <a:xfrm rot="20184504">
                          <a:off x="0" y="0"/>
                          <a:ext cx="441960" cy="1981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6F7E5" id="Прямокутник 25" o:spid="_x0000_s1026" style="position:absolute;margin-left:219.55pt;margin-top:79.45pt;width:34.8pt;height:15.6pt;rotation:-1546099fd;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" filled="f" strokecolor="red" strokeweight="1pt"/>
            </w:pict>
          </mc:Fallback>
        </mc:AlternateContent>
      </w:r>
      <w:r>
        <w:rPr>
          <w:noProof/>
          <w:lang w:eastAsia="uk-UA"/>
        </w:rPr>
        <w:drawing>
          <wp:inline distT="0" distB="0" distL="0" distR="0" wp14:anchorId="76C067B3" wp14:editId="4CA9974E">
            <wp:extent cx="3962400" cy="2071387"/>
            <wp:effectExtent l="0" t="0" r="0" b="5080"/>
            <wp:docPr id="2013647115" name="Рисунок 23" descr="Дозатор піпеточний ABDOS PREMIUM одноканальний змінного об'єму купити в  Україні - Lab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озатор піпеточний ABDOS PREMIUM одноканальний змінного об'єму купити в  Україні - Labstar"/>
                    <pic:cNvPicPr>
                      <a:picLocks noChangeAspect="1" noChangeArrowheads="1"/>
                    </pic:cNvPicPr>
                  </pic:nvPicPr>
                  <pic:blipFill rotWithShape="1">
                    <a:blip r:embed="rId46">
                      <a:extLst>
                        <a:ext uri="{28A0092B-C50C-407E-A947-70E740481C1C}">
                          <a14:useLocalDpi xmlns:a14="http://schemas.microsoft.com/office/drawing/2010/main" val="0"/>
                        </a:ext>
                      </a:extLst>
                    </a:blip>
                    <a:srcRect l="5479" t="14135" r="9741" b="15970"/>
                    <a:stretch/>
                  </pic:blipFill>
                  <pic:spPr bwMode="auto">
                    <a:xfrm>
                      <a:off x="0" y="0"/>
                      <a:ext cx="3968190" cy="2074414"/>
                    </a:xfrm>
                    <a:prstGeom prst="rect">
                      <a:avLst/>
                    </a:prstGeom>
                    <a:noFill/>
                    <a:ln>
                      <a:noFill/>
                    </a:ln>
                    <a:extLst>
                      <a:ext uri="{53640926-AAD7-44D8-BBD7-CCE9431645EC}">
                        <a14:shadowObscured xmlns:a14="http://schemas.microsoft.com/office/drawing/2010/main"/>
                      </a:ext>
                    </a:extLst>
                  </pic:spPr>
                </pic:pic>
              </a:graphicData>
            </a:graphic>
          </wp:inline>
        </w:drawing>
      </w:r>
    </w:p>
    <w:p w14:paraId="1F5068A2" w14:textId="57E55A28" w:rsidR="00783211" w:rsidRDefault="00783211" w:rsidP="00783211">
      <w:pPr>
        <w:ind w:firstLine="360"/>
        <w:jc w:val="center"/>
        <w:rPr>
          <w:rFonts w:ascii="Times New Roman" w:hAnsi="Times New Roman" w:cs="Times New Roman"/>
          <w:sz w:val="24"/>
          <w:szCs w:val="24"/>
        </w:rPr>
      </w:pPr>
      <w:r>
        <w:rPr>
          <w:rFonts w:ascii="Times New Roman" w:hAnsi="Times New Roman" w:cs="Times New Roman"/>
          <w:sz w:val="24"/>
          <w:szCs w:val="24"/>
        </w:rPr>
        <w:t xml:space="preserve">Рис.14 Дозатор </w:t>
      </w:r>
      <w:proofErr w:type="spellStart"/>
      <w:r>
        <w:rPr>
          <w:rFonts w:ascii="Times New Roman" w:hAnsi="Times New Roman" w:cs="Times New Roman"/>
          <w:sz w:val="24"/>
          <w:szCs w:val="24"/>
        </w:rPr>
        <w:t>одноканальний</w:t>
      </w:r>
      <w:proofErr w:type="spellEnd"/>
      <w:r>
        <w:rPr>
          <w:rFonts w:ascii="Times New Roman" w:hAnsi="Times New Roman" w:cs="Times New Roman"/>
          <w:sz w:val="24"/>
          <w:szCs w:val="24"/>
        </w:rPr>
        <w:t xml:space="preserve"> 10-100 </w:t>
      </w:r>
      <w:proofErr w:type="spellStart"/>
      <w:r>
        <w:rPr>
          <w:rFonts w:ascii="Times New Roman" w:hAnsi="Times New Roman" w:cs="Times New Roman"/>
          <w:sz w:val="24"/>
          <w:szCs w:val="24"/>
        </w:rPr>
        <w:t>мкл</w:t>
      </w:r>
      <w:proofErr w:type="spellEnd"/>
    </w:p>
    <w:p w14:paraId="0A45FA91" w14:textId="77777777" w:rsidR="00D7616C" w:rsidRPr="00FB041E" w:rsidRDefault="00D7616C" w:rsidP="00C20888">
      <w:pPr>
        <w:spacing w:after="0"/>
        <w:rPr>
          <w:rFonts w:ascii="Times New Roman" w:hAnsi="Times New Roman" w:cs="Times New Roman"/>
          <w:sz w:val="24"/>
          <w:szCs w:val="24"/>
        </w:rPr>
      </w:pPr>
      <w:r w:rsidRPr="00FB041E">
        <w:rPr>
          <w:rFonts w:ascii="Times New Roman" w:hAnsi="Times New Roman" w:cs="Times New Roman"/>
          <w:sz w:val="24"/>
          <w:szCs w:val="24"/>
        </w:rPr>
        <w:t>Правила по експлуатації:</w:t>
      </w:r>
    </w:p>
    <w:p w14:paraId="182E052D" w14:textId="1201045F" w:rsidR="00D7616C" w:rsidRPr="00FB041E" w:rsidRDefault="00783211" w:rsidP="00C20888">
      <w:pPr>
        <w:pStyle w:val="a9"/>
        <w:numPr>
          <w:ilvl w:val="0"/>
          <w:numId w:val="26"/>
        </w:numPr>
        <w:spacing w:after="0"/>
        <w:rPr>
          <w:rFonts w:ascii="Times New Roman" w:hAnsi="Times New Roman" w:cs="Times New Roman"/>
          <w:sz w:val="24"/>
          <w:szCs w:val="24"/>
        </w:rPr>
      </w:pPr>
      <w:r w:rsidRPr="00FB041E">
        <w:rPr>
          <w:rFonts w:ascii="Times New Roman" w:hAnsi="Times New Roman" w:cs="Times New Roman"/>
          <w:sz w:val="24"/>
          <w:szCs w:val="24"/>
        </w:rPr>
        <w:t xml:space="preserve">Піпетка призначена для перенесення рідини лише за допомогою наконечника. Не </w:t>
      </w:r>
      <w:proofErr w:type="spellStart"/>
      <w:r w:rsidRPr="00FB041E">
        <w:rPr>
          <w:rFonts w:ascii="Times New Roman" w:hAnsi="Times New Roman" w:cs="Times New Roman"/>
          <w:sz w:val="24"/>
          <w:szCs w:val="24"/>
        </w:rPr>
        <w:t>аспіруйте</w:t>
      </w:r>
      <w:proofErr w:type="spellEnd"/>
      <w:r w:rsidRPr="00FB041E">
        <w:rPr>
          <w:rFonts w:ascii="Times New Roman" w:hAnsi="Times New Roman" w:cs="Times New Roman"/>
          <w:sz w:val="24"/>
          <w:szCs w:val="24"/>
        </w:rPr>
        <w:t xml:space="preserve"> рідини без прикріпленого наконечника</w:t>
      </w:r>
      <w:r w:rsidR="00C20888" w:rsidRPr="00FB041E">
        <w:rPr>
          <w:rFonts w:ascii="Times New Roman" w:hAnsi="Times New Roman" w:cs="Times New Roman"/>
          <w:sz w:val="24"/>
          <w:szCs w:val="24"/>
        </w:rPr>
        <w:t>;</w:t>
      </w:r>
    </w:p>
    <w:p w14:paraId="4187D3F8" w14:textId="53AB61C5" w:rsidR="00783211" w:rsidRPr="00FB041E" w:rsidRDefault="00783211" w:rsidP="00C20888">
      <w:pPr>
        <w:pStyle w:val="a9"/>
        <w:numPr>
          <w:ilvl w:val="0"/>
          <w:numId w:val="26"/>
        </w:numPr>
        <w:spacing w:after="0"/>
        <w:rPr>
          <w:rFonts w:ascii="Times New Roman" w:hAnsi="Times New Roman" w:cs="Times New Roman"/>
          <w:sz w:val="24"/>
          <w:szCs w:val="24"/>
        </w:rPr>
      </w:pPr>
      <w:proofErr w:type="spellStart"/>
      <w:r w:rsidRPr="00FB041E">
        <w:rPr>
          <w:rFonts w:ascii="Times New Roman" w:hAnsi="Times New Roman" w:cs="Times New Roman"/>
          <w:sz w:val="24"/>
          <w:szCs w:val="24"/>
        </w:rPr>
        <w:t>Аспірована</w:t>
      </w:r>
      <w:proofErr w:type="spellEnd"/>
      <w:r w:rsidRPr="00FB041E">
        <w:rPr>
          <w:rFonts w:ascii="Times New Roman" w:hAnsi="Times New Roman" w:cs="Times New Roman"/>
          <w:sz w:val="24"/>
          <w:szCs w:val="24"/>
        </w:rPr>
        <w:t xml:space="preserve"> рідина не повинна потрапляти в піпетку, оскільки це може спричинити пошкодження</w:t>
      </w:r>
      <w:r w:rsidR="00C20888" w:rsidRPr="00FB041E">
        <w:rPr>
          <w:rFonts w:ascii="Times New Roman" w:hAnsi="Times New Roman" w:cs="Times New Roman"/>
          <w:sz w:val="24"/>
          <w:szCs w:val="24"/>
        </w:rPr>
        <w:t>;</w:t>
      </w:r>
    </w:p>
    <w:p w14:paraId="714FD875" w14:textId="642FEA40" w:rsidR="00783211" w:rsidRPr="00FB041E" w:rsidRDefault="00D7616C" w:rsidP="00C20888">
      <w:pPr>
        <w:numPr>
          <w:ilvl w:val="0"/>
          <w:numId w:val="25"/>
        </w:numPr>
        <w:spacing w:after="0"/>
        <w:rPr>
          <w:rFonts w:ascii="Times New Roman" w:hAnsi="Times New Roman" w:cs="Times New Roman"/>
          <w:sz w:val="24"/>
          <w:szCs w:val="24"/>
        </w:rPr>
      </w:pPr>
      <w:r w:rsidRPr="00FB041E">
        <w:rPr>
          <w:rFonts w:ascii="Times New Roman" w:hAnsi="Times New Roman" w:cs="Times New Roman"/>
          <w:sz w:val="24"/>
          <w:szCs w:val="24"/>
        </w:rPr>
        <w:t xml:space="preserve">При використанні </w:t>
      </w:r>
      <w:r w:rsidR="00A55459" w:rsidRPr="00FB041E">
        <w:rPr>
          <w:rFonts w:ascii="Times New Roman" w:hAnsi="Times New Roman" w:cs="Times New Roman"/>
          <w:sz w:val="24"/>
          <w:szCs w:val="24"/>
        </w:rPr>
        <w:t>до</w:t>
      </w:r>
      <w:r w:rsidRPr="00FB041E">
        <w:rPr>
          <w:rFonts w:ascii="Times New Roman" w:hAnsi="Times New Roman" w:cs="Times New Roman"/>
          <w:sz w:val="24"/>
          <w:szCs w:val="24"/>
        </w:rPr>
        <w:t>затора, коли в наконечнику є рідина, необхідно т</w:t>
      </w:r>
      <w:r w:rsidR="00783211" w:rsidRPr="00FB041E">
        <w:rPr>
          <w:rFonts w:ascii="Times New Roman" w:hAnsi="Times New Roman" w:cs="Times New Roman"/>
          <w:sz w:val="24"/>
          <w:szCs w:val="24"/>
        </w:rPr>
        <w:t>рима</w:t>
      </w:r>
      <w:r w:rsidRPr="00FB041E">
        <w:rPr>
          <w:rFonts w:ascii="Times New Roman" w:hAnsi="Times New Roman" w:cs="Times New Roman"/>
          <w:sz w:val="24"/>
          <w:szCs w:val="24"/>
        </w:rPr>
        <w:t>ти</w:t>
      </w:r>
      <w:r w:rsidR="00783211" w:rsidRPr="00FB041E">
        <w:rPr>
          <w:rFonts w:ascii="Times New Roman" w:hAnsi="Times New Roman" w:cs="Times New Roman"/>
          <w:sz w:val="24"/>
          <w:szCs w:val="24"/>
        </w:rPr>
        <w:t xml:space="preserve"> </w:t>
      </w:r>
      <w:r w:rsidRPr="00FB041E">
        <w:rPr>
          <w:rFonts w:ascii="Times New Roman" w:hAnsi="Times New Roman" w:cs="Times New Roman"/>
          <w:sz w:val="24"/>
          <w:szCs w:val="24"/>
        </w:rPr>
        <w:t>його</w:t>
      </w:r>
      <w:r w:rsidR="00783211" w:rsidRPr="00FB041E">
        <w:rPr>
          <w:rFonts w:ascii="Times New Roman" w:hAnsi="Times New Roman" w:cs="Times New Roman"/>
          <w:sz w:val="24"/>
          <w:szCs w:val="24"/>
        </w:rPr>
        <w:t xml:space="preserve"> вертикально</w:t>
      </w:r>
      <w:r w:rsidR="00C20888" w:rsidRPr="00FB041E">
        <w:rPr>
          <w:rFonts w:ascii="Times New Roman" w:hAnsi="Times New Roman" w:cs="Times New Roman"/>
          <w:sz w:val="24"/>
          <w:szCs w:val="24"/>
        </w:rPr>
        <w:t>;</w:t>
      </w:r>
    </w:p>
    <w:p w14:paraId="0DFCE3EC" w14:textId="05CD0BCF" w:rsidR="00783211" w:rsidRPr="00FB041E" w:rsidRDefault="00783211" w:rsidP="00C20888">
      <w:pPr>
        <w:numPr>
          <w:ilvl w:val="0"/>
          <w:numId w:val="25"/>
        </w:numPr>
        <w:spacing w:after="0"/>
        <w:rPr>
          <w:rFonts w:ascii="Times New Roman" w:hAnsi="Times New Roman" w:cs="Times New Roman"/>
          <w:sz w:val="24"/>
          <w:szCs w:val="24"/>
        </w:rPr>
      </w:pPr>
      <w:r w:rsidRPr="00FB041E">
        <w:rPr>
          <w:rFonts w:ascii="Times New Roman" w:hAnsi="Times New Roman" w:cs="Times New Roman"/>
          <w:sz w:val="24"/>
          <w:szCs w:val="24"/>
        </w:rPr>
        <w:t xml:space="preserve">Після заміни плунжера або </w:t>
      </w:r>
      <w:proofErr w:type="spellStart"/>
      <w:r w:rsidRPr="00FB041E">
        <w:rPr>
          <w:rFonts w:ascii="Times New Roman" w:hAnsi="Times New Roman" w:cs="Times New Roman"/>
          <w:sz w:val="24"/>
          <w:szCs w:val="24"/>
        </w:rPr>
        <w:t>вала</w:t>
      </w:r>
      <w:proofErr w:type="spellEnd"/>
      <w:r w:rsidRPr="00FB041E">
        <w:rPr>
          <w:rFonts w:ascii="Times New Roman" w:hAnsi="Times New Roman" w:cs="Times New Roman"/>
          <w:sz w:val="24"/>
          <w:szCs w:val="24"/>
        </w:rPr>
        <w:t xml:space="preserve"> </w:t>
      </w:r>
      <w:r w:rsidR="00D7616C" w:rsidRPr="00FB041E">
        <w:rPr>
          <w:rFonts w:ascii="Times New Roman" w:hAnsi="Times New Roman" w:cs="Times New Roman"/>
          <w:sz w:val="24"/>
          <w:szCs w:val="24"/>
        </w:rPr>
        <w:t>дозатор</w:t>
      </w:r>
      <w:r w:rsidRPr="00FB041E">
        <w:rPr>
          <w:rFonts w:ascii="Times New Roman" w:hAnsi="Times New Roman" w:cs="Times New Roman"/>
          <w:sz w:val="24"/>
          <w:szCs w:val="24"/>
        </w:rPr>
        <w:t xml:space="preserve"> слід відкалібрувати</w:t>
      </w:r>
      <w:r w:rsidR="00C20888" w:rsidRPr="00FB041E">
        <w:rPr>
          <w:rFonts w:ascii="Times New Roman" w:hAnsi="Times New Roman" w:cs="Times New Roman"/>
          <w:sz w:val="24"/>
          <w:szCs w:val="24"/>
        </w:rPr>
        <w:t>;</w:t>
      </w:r>
    </w:p>
    <w:p w14:paraId="3F74D13C" w14:textId="57C7C606" w:rsidR="00D7616C" w:rsidRPr="00FB041E" w:rsidRDefault="00D7616C" w:rsidP="00C20888">
      <w:pPr>
        <w:numPr>
          <w:ilvl w:val="0"/>
          <w:numId w:val="25"/>
        </w:numPr>
        <w:spacing w:after="0"/>
        <w:rPr>
          <w:rFonts w:ascii="Times New Roman" w:hAnsi="Times New Roman" w:cs="Times New Roman"/>
          <w:sz w:val="24"/>
          <w:szCs w:val="24"/>
        </w:rPr>
      </w:pPr>
      <w:r w:rsidRPr="00FB041E">
        <w:rPr>
          <w:rFonts w:ascii="Times New Roman" w:hAnsi="Times New Roman" w:cs="Times New Roman"/>
          <w:sz w:val="24"/>
          <w:szCs w:val="24"/>
        </w:rPr>
        <w:t xml:space="preserve">Підлягає щорічній </w:t>
      </w:r>
      <w:r w:rsidR="00C20888" w:rsidRPr="00FB041E">
        <w:rPr>
          <w:rFonts w:ascii="Times New Roman" w:hAnsi="Times New Roman" w:cs="Times New Roman"/>
          <w:sz w:val="24"/>
          <w:szCs w:val="24"/>
        </w:rPr>
        <w:t xml:space="preserve">метрології, а саме </w:t>
      </w:r>
      <w:proofErr w:type="spellStart"/>
      <w:r w:rsidR="00C20888" w:rsidRPr="00FB041E">
        <w:rPr>
          <w:rFonts w:ascii="Times New Roman" w:hAnsi="Times New Roman" w:cs="Times New Roman"/>
          <w:sz w:val="24"/>
          <w:szCs w:val="24"/>
        </w:rPr>
        <w:t>калібровці</w:t>
      </w:r>
      <w:proofErr w:type="spellEnd"/>
      <w:r w:rsidR="00C20888" w:rsidRPr="00FB041E">
        <w:rPr>
          <w:rFonts w:ascii="Times New Roman" w:hAnsi="Times New Roman" w:cs="Times New Roman"/>
          <w:sz w:val="24"/>
          <w:szCs w:val="24"/>
        </w:rPr>
        <w:t>.</w:t>
      </w:r>
    </w:p>
    <w:p w14:paraId="4BBD8278" w14:textId="77777777" w:rsidR="00C20888" w:rsidRPr="00FB041E" w:rsidRDefault="00C20888" w:rsidP="00C20888">
      <w:pPr>
        <w:spacing w:after="0"/>
        <w:ind w:left="720"/>
        <w:rPr>
          <w:rFonts w:ascii="Times New Roman" w:hAnsi="Times New Roman" w:cs="Times New Roman"/>
          <w:sz w:val="24"/>
          <w:szCs w:val="24"/>
        </w:rPr>
      </w:pPr>
    </w:p>
    <w:p w14:paraId="1D46E492" w14:textId="682A92FB" w:rsidR="00C20888" w:rsidRPr="00FB041E" w:rsidRDefault="00673253" w:rsidP="002634CF">
      <w:pPr>
        <w:spacing w:after="0"/>
        <w:ind w:firstLine="360"/>
        <w:jc w:val="both"/>
        <w:rPr>
          <w:rFonts w:ascii="Times New Roman" w:hAnsi="Times New Roman" w:cs="Times New Roman"/>
          <w:sz w:val="24"/>
          <w:szCs w:val="24"/>
        </w:rPr>
      </w:pPr>
      <w:r w:rsidRPr="00FB041E">
        <w:rPr>
          <w:noProof/>
          <w:lang w:eastAsia="uk-UA"/>
        </w:rPr>
        <w:drawing>
          <wp:anchor distT="0" distB="0" distL="114300" distR="114300" simplePos="0" relativeHeight="251726848" behindDoc="0" locked="0" layoutInCell="1" allowOverlap="1" wp14:anchorId="67D1CEF8" wp14:editId="5470CCE7">
            <wp:simplePos x="0" y="0"/>
            <wp:positionH relativeFrom="margin">
              <wp:posOffset>-635</wp:posOffset>
            </wp:positionH>
            <wp:positionV relativeFrom="paragraph">
              <wp:posOffset>826135</wp:posOffset>
            </wp:positionV>
            <wp:extent cx="3169920" cy="2827020"/>
            <wp:effectExtent l="0" t="0" r="0" b="0"/>
            <wp:wrapTopAndBottom/>
            <wp:docPr id="1384774768" name="Рисунок 27" descr="Наконечник для дозатора (200 мкл) в уп 1000 шт купить в Алматы по цене 2  000 ₸/упаковка от АНИРА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конечник для дозатора (200 мкл) в уп 1000 шт купить в Алматы по цене 2  000 ₸/упаковка от АНИРАЙС"/>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992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4CF" w:rsidRPr="00FB041E">
        <w:rPr>
          <w:noProof/>
          <w:lang w:eastAsia="uk-UA"/>
        </w:rPr>
        <w:drawing>
          <wp:anchor distT="0" distB="0" distL="114300" distR="114300" simplePos="0" relativeHeight="251727872" behindDoc="0" locked="0" layoutInCell="1" allowOverlap="1" wp14:anchorId="1C21BC2A" wp14:editId="55F12967">
            <wp:simplePos x="0" y="0"/>
            <wp:positionH relativeFrom="column">
              <wp:posOffset>3641725</wp:posOffset>
            </wp:positionH>
            <wp:positionV relativeFrom="paragraph">
              <wp:posOffset>1122680</wp:posOffset>
            </wp:positionV>
            <wp:extent cx="2370455" cy="2415540"/>
            <wp:effectExtent l="0" t="0" r="0" b="3810"/>
            <wp:wrapTopAndBottom/>
            <wp:docPr id="853025635" name="Рисунок 28" descr="Наконечники для дозаторов с фильтром 10-200 мкл, универсальные, без  ДНК-аз,РНК-аз,стерил., п/п, 96 шт/уп - купить за 1050 ру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аконечники для дозаторов с фильтром 10-200 мкл, универсальные, без  ДНК-аз,РНК-аз,стерил., п/п, 96 шт/уп - купить за 1050 руб"/>
                    <pic:cNvPicPr>
                      <a:picLocks noChangeAspect="1" noChangeArrowheads="1"/>
                    </pic:cNvPicPr>
                  </pic:nvPicPr>
                  <pic:blipFill rotWithShape="1">
                    <a:blip r:embed="rId48">
                      <a:extLst>
                        <a:ext uri="{28A0092B-C50C-407E-A947-70E740481C1C}">
                          <a14:useLocalDpi xmlns:a14="http://schemas.microsoft.com/office/drawing/2010/main" val="0"/>
                        </a:ext>
                      </a:extLst>
                    </a:blip>
                    <a:srcRect l="17384" r="17539" b="691"/>
                    <a:stretch/>
                  </pic:blipFill>
                  <pic:spPr bwMode="auto">
                    <a:xfrm>
                      <a:off x="0" y="0"/>
                      <a:ext cx="2370455" cy="2415540"/>
                    </a:xfrm>
                    <a:prstGeom prst="rect">
                      <a:avLst/>
                    </a:prstGeom>
                    <a:noFill/>
                    <a:ln>
                      <a:noFill/>
                    </a:ln>
                    <a:extLst>
                      <a:ext uri="{53640926-AAD7-44D8-BBD7-CCE9431645EC}">
                        <a14:shadowObscured xmlns:a14="http://schemas.microsoft.com/office/drawing/2010/main"/>
                      </a:ext>
                    </a:extLst>
                  </pic:spPr>
                </pic:pic>
              </a:graphicData>
            </a:graphic>
          </wp:anchor>
        </w:drawing>
      </w:r>
      <w:r w:rsidR="00C20888" w:rsidRPr="00FB041E">
        <w:rPr>
          <w:rFonts w:ascii="Times New Roman" w:hAnsi="Times New Roman" w:cs="Times New Roman"/>
          <w:sz w:val="24"/>
          <w:szCs w:val="24"/>
        </w:rPr>
        <w:t>Разом з дозатором використовують наконечники. Вони також різняться відповідно з</w:t>
      </w:r>
      <w:r w:rsidR="002A7B9C" w:rsidRPr="00FB041E">
        <w:rPr>
          <w:rFonts w:ascii="Times New Roman" w:hAnsi="Times New Roman" w:cs="Times New Roman"/>
          <w:sz w:val="24"/>
          <w:szCs w:val="24"/>
        </w:rPr>
        <w:t>а</w:t>
      </w:r>
      <w:r w:rsidR="00C20888" w:rsidRPr="00FB041E">
        <w:rPr>
          <w:rFonts w:ascii="Times New Roman" w:hAnsi="Times New Roman" w:cs="Times New Roman"/>
          <w:sz w:val="24"/>
          <w:szCs w:val="24"/>
        </w:rPr>
        <w:t xml:space="preserve"> об’ємом</w:t>
      </w:r>
      <w:r w:rsidR="002A7B9C" w:rsidRPr="00FB041E">
        <w:rPr>
          <w:rFonts w:ascii="Times New Roman" w:hAnsi="Times New Roman" w:cs="Times New Roman"/>
          <w:sz w:val="24"/>
          <w:szCs w:val="24"/>
        </w:rPr>
        <w:t xml:space="preserve"> </w:t>
      </w:r>
      <w:r w:rsidR="00C20888" w:rsidRPr="00FB041E">
        <w:rPr>
          <w:rFonts w:ascii="Times New Roman" w:hAnsi="Times New Roman" w:cs="Times New Roman"/>
          <w:sz w:val="24"/>
          <w:szCs w:val="24"/>
        </w:rPr>
        <w:t xml:space="preserve">рідини, діаметром (ці два </w:t>
      </w:r>
      <w:r w:rsidR="00A71AFA" w:rsidRPr="00FB041E">
        <w:rPr>
          <w:rFonts w:ascii="Times New Roman" w:hAnsi="Times New Roman" w:cs="Times New Roman"/>
          <w:sz w:val="24"/>
          <w:szCs w:val="24"/>
        </w:rPr>
        <w:t>показники</w:t>
      </w:r>
      <w:r w:rsidR="00C20888" w:rsidRPr="00FB041E">
        <w:rPr>
          <w:rFonts w:ascii="Times New Roman" w:hAnsi="Times New Roman" w:cs="Times New Roman"/>
          <w:sz w:val="24"/>
          <w:szCs w:val="24"/>
        </w:rPr>
        <w:t xml:space="preserve"> повинні співпадати з дозатором, який буде використовуватись), в стерильних умовах ще можуть використовуватись дозатори з фільтрами, щоб попередити </w:t>
      </w:r>
      <w:r w:rsidR="00A71AFA" w:rsidRPr="00FB041E">
        <w:rPr>
          <w:rFonts w:ascii="Times New Roman" w:hAnsi="Times New Roman" w:cs="Times New Roman"/>
          <w:sz w:val="24"/>
          <w:szCs w:val="24"/>
        </w:rPr>
        <w:t>виникнення</w:t>
      </w:r>
      <w:r w:rsidR="00C20888" w:rsidRPr="00FB041E">
        <w:rPr>
          <w:rFonts w:ascii="Times New Roman" w:hAnsi="Times New Roman" w:cs="Times New Roman"/>
          <w:sz w:val="24"/>
          <w:szCs w:val="24"/>
        </w:rPr>
        <w:t xml:space="preserve"> контамінації.</w:t>
      </w:r>
      <w:r w:rsidR="002634CF" w:rsidRPr="00FB041E">
        <w:t xml:space="preserve"> </w:t>
      </w:r>
    </w:p>
    <w:p w14:paraId="6C1DCD24" w14:textId="5C3678E8" w:rsidR="002634CF" w:rsidRPr="00673253" w:rsidRDefault="00A32E2A" w:rsidP="007E7215">
      <w:pPr>
        <w:spacing w:after="0"/>
        <w:ind w:firstLine="360"/>
        <w:jc w:val="center"/>
        <w:rPr>
          <w:rFonts w:ascii="Times New Roman" w:hAnsi="Times New Roman" w:cs="Times New Roman"/>
          <w:sz w:val="24"/>
          <w:szCs w:val="24"/>
          <w:lang w:val="en-US"/>
        </w:rPr>
      </w:pPr>
      <w:r>
        <w:rPr>
          <w:rFonts w:ascii="Times New Roman" w:hAnsi="Times New Roman" w:cs="Times New Roman"/>
          <w:sz w:val="24"/>
          <w:szCs w:val="24"/>
        </w:rPr>
        <w:t>Рис. 15 Типи наконечників</w:t>
      </w:r>
      <w:r w:rsidR="002634CF" w:rsidRPr="00E06C8A">
        <w:rPr>
          <w:rFonts w:ascii="Times New Roman" w:hAnsi="Times New Roman" w:cs="Times New Roman"/>
          <w:sz w:val="24"/>
          <w:szCs w:val="24"/>
          <w:lang w:val="ru-RU"/>
        </w:rPr>
        <w:t xml:space="preserve"> </w:t>
      </w:r>
      <w:r w:rsidR="002634CF">
        <w:rPr>
          <w:rFonts w:ascii="Times New Roman" w:hAnsi="Times New Roman" w:cs="Times New Roman"/>
          <w:sz w:val="24"/>
          <w:szCs w:val="24"/>
        </w:rPr>
        <w:t>та приклад штативу для наконечників</w:t>
      </w:r>
    </w:p>
    <w:p w14:paraId="4B5252B0" w14:textId="7639A261" w:rsidR="002A7B9C" w:rsidRDefault="002A7B9C" w:rsidP="00673253">
      <w:pPr>
        <w:pStyle w:val="af3"/>
        <w:spacing w:after="0" w:afterAutospacing="0"/>
        <w:jc w:val="center"/>
      </w:pPr>
      <w:r>
        <w:rPr>
          <w:noProof/>
        </w:rPr>
        <w:lastRenderedPageBreak/>
        <w:drawing>
          <wp:inline distT="0" distB="0" distL="0" distR="0" wp14:anchorId="3EFB5756" wp14:editId="2ED42275">
            <wp:extent cx="3873335" cy="3139440"/>
            <wp:effectExtent l="0" t="0" r="0" b="3810"/>
            <wp:docPr id="1569136721" name="Рисунок 31" descr="Зображення, що містить машина, робот, штатив&#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36721" name="Рисунок 31" descr="Зображення, що містить машина, робот, штатив&#10;&#10;Автоматично згенерований опис"/>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5384" b="14276"/>
                    <a:stretch/>
                  </pic:blipFill>
                  <pic:spPr bwMode="auto">
                    <a:xfrm>
                      <a:off x="0" y="0"/>
                      <a:ext cx="3905061" cy="3165155"/>
                    </a:xfrm>
                    <a:prstGeom prst="rect">
                      <a:avLst/>
                    </a:prstGeom>
                    <a:noFill/>
                    <a:ln>
                      <a:noFill/>
                    </a:ln>
                    <a:extLst>
                      <a:ext uri="{53640926-AAD7-44D8-BBD7-CCE9431645EC}">
                        <a14:shadowObscured xmlns:a14="http://schemas.microsoft.com/office/drawing/2010/main"/>
                      </a:ext>
                    </a:extLst>
                  </pic:spPr>
                </pic:pic>
              </a:graphicData>
            </a:graphic>
          </wp:inline>
        </w:drawing>
      </w:r>
    </w:p>
    <w:p w14:paraId="011BF226" w14:textId="6B4E16F8" w:rsidR="002634CF" w:rsidRDefault="002A7B9C" w:rsidP="00673253">
      <w:pPr>
        <w:pStyle w:val="af3"/>
        <w:spacing w:after="0" w:afterAutospacing="0"/>
        <w:jc w:val="center"/>
      </w:pPr>
      <w:r>
        <w:t>Рис. 16 Будова дозатора</w:t>
      </w:r>
    </w:p>
    <w:p w14:paraId="7407416B" w14:textId="77777777" w:rsidR="002A7B9C" w:rsidRPr="00D62E04" w:rsidRDefault="002A7B9C" w:rsidP="007E7215">
      <w:pPr>
        <w:spacing w:after="0"/>
        <w:ind w:firstLine="360"/>
        <w:jc w:val="center"/>
        <w:rPr>
          <w:rFonts w:ascii="Times New Roman" w:hAnsi="Times New Roman" w:cs="Times New Roman"/>
          <w:sz w:val="24"/>
          <w:szCs w:val="24"/>
        </w:rPr>
      </w:pPr>
    </w:p>
    <w:p w14:paraId="03735EA0" w14:textId="77777777" w:rsidR="00D62E04" w:rsidRPr="00FB041E" w:rsidRDefault="00D62E04" w:rsidP="00D62E04">
      <w:pPr>
        <w:pStyle w:val="text-justify"/>
        <w:shd w:val="clear" w:color="auto" w:fill="FFFFFF"/>
        <w:spacing w:before="0" w:beforeAutospacing="0" w:after="0" w:afterAutospacing="0"/>
        <w:jc w:val="both"/>
      </w:pPr>
      <w:r w:rsidRPr="00FB041E">
        <w:t>Кнопка натиску має три положення:</w:t>
      </w:r>
    </w:p>
    <w:p w14:paraId="3D53759C" w14:textId="77777777" w:rsidR="00D62E04" w:rsidRPr="00FB041E" w:rsidRDefault="00D62E04" w:rsidP="00D62E04">
      <w:pPr>
        <w:pStyle w:val="text-justify"/>
        <w:numPr>
          <w:ilvl w:val="0"/>
          <w:numId w:val="28"/>
        </w:numPr>
        <w:shd w:val="clear" w:color="auto" w:fill="FFFFFF"/>
        <w:spacing w:before="0" w:beforeAutospacing="0" w:after="0" w:afterAutospacing="0"/>
        <w:jc w:val="both"/>
      </w:pPr>
      <w:r w:rsidRPr="00FB041E">
        <w:t>Повністю розслаблений (вихідне положення);</w:t>
      </w:r>
    </w:p>
    <w:p w14:paraId="7B84E598" w14:textId="77777777" w:rsidR="00D62E04" w:rsidRPr="00FB041E" w:rsidRDefault="00D62E04" w:rsidP="00D62E04">
      <w:pPr>
        <w:pStyle w:val="text-justify"/>
        <w:numPr>
          <w:ilvl w:val="0"/>
          <w:numId w:val="28"/>
        </w:numPr>
        <w:shd w:val="clear" w:color="auto" w:fill="FFFFFF"/>
        <w:spacing w:before="0" w:beforeAutospacing="0" w:after="0" w:afterAutospacing="0"/>
        <w:jc w:val="both"/>
      </w:pPr>
      <w:r w:rsidRPr="00FB041E">
        <w:t>Натиснутий до першої зупинки (положення для відбору зразка);</w:t>
      </w:r>
    </w:p>
    <w:p w14:paraId="378719E4" w14:textId="1A9D35DB" w:rsidR="002A7B9C" w:rsidRPr="00FB041E" w:rsidRDefault="00D62E04" w:rsidP="00D62E04">
      <w:pPr>
        <w:pStyle w:val="text-justify"/>
        <w:numPr>
          <w:ilvl w:val="0"/>
          <w:numId w:val="28"/>
        </w:numPr>
        <w:shd w:val="clear" w:color="auto" w:fill="FFFFFF"/>
        <w:spacing w:before="0" w:beforeAutospacing="0" w:after="0" w:afterAutospacing="0"/>
        <w:jc w:val="both"/>
      </w:pPr>
      <w:r w:rsidRPr="00FB041E">
        <w:t>Натиснутий повністю, до другого упору, що дозволяє повністю спорожнити наконечник (положення для спорожнення наконечника).</w:t>
      </w:r>
    </w:p>
    <w:p w14:paraId="3BF644E7" w14:textId="4DEC4B4F" w:rsidR="00E321D5" w:rsidRPr="00FB041E" w:rsidRDefault="00E321D5" w:rsidP="00E321D5">
      <w:pPr>
        <w:pStyle w:val="af3"/>
        <w:jc w:val="center"/>
      </w:pPr>
      <w:r w:rsidRPr="00FB041E">
        <w:rPr>
          <w:noProof/>
        </w:rPr>
        <w:drawing>
          <wp:inline distT="0" distB="0" distL="0" distR="0" wp14:anchorId="2EEFAE16" wp14:editId="21D7818D">
            <wp:extent cx="2971800" cy="2407920"/>
            <wp:effectExtent l="0" t="0" r="0" b="0"/>
            <wp:docPr id="179679869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1951" t="17534" r="39497" b="38490"/>
                    <a:stretch/>
                  </pic:blipFill>
                  <pic:spPr bwMode="auto">
                    <a:xfrm>
                      <a:off x="0" y="0"/>
                      <a:ext cx="2971800" cy="2407920"/>
                    </a:xfrm>
                    <a:prstGeom prst="rect">
                      <a:avLst/>
                    </a:prstGeom>
                    <a:noFill/>
                    <a:ln>
                      <a:noFill/>
                    </a:ln>
                    <a:extLst>
                      <a:ext uri="{53640926-AAD7-44D8-BBD7-CCE9431645EC}">
                        <a14:shadowObscured xmlns:a14="http://schemas.microsoft.com/office/drawing/2010/main"/>
                      </a:ext>
                    </a:extLst>
                  </pic:spPr>
                </pic:pic>
              </a:graphicData>
            </a:graphic>
          </wp:inline>
        </w:drawing>
      </w:r>
      <w:r w:rsidRPr="00FB041E">
        <w:rPr>
          <w:lang w:val="ru-RU"/>
        </w:rPr>
        <w:br/>
      </w:r>
      <w:r w:rsidRPr="00FB041E">
        <w:t>Рис. 17 Положення дозатора</w:t>
      </w:r>
    </w:p>
    <w:p w14:paraId="04883AA6" w14:textId="564C7678" w:rsidR="00D62E04" w:rsidRPr="00FB041E" w:rsidRDefault="00D62E04" w:rsidP="00D62E04">
      <w:pPr>
        <w:pStyle w:val="af3"/>
        <w:ind w:firstLine="708"/>
      </w:pPr>
      <w:r w:rsidRPr="00FB041E">
        <w:t xml:space="preserve">Також за допомогою прокручування кнопки за часовою стрілкою та проти неї, можна регулювати об’єм, який буде </w:t>
      </w:r>
      <w:proofErr w:type="spellStart"/>
      <w:r w:rsidRPr="00FB041E">
        <w:t>аспіруватись</w:t>
      </w:r>
      <w:proofErr w:type="spellEnd"/>
      <w:r w:rsidRPr="00FB041E">
        <w:t xml:space="preserve">, якщо це дозатор змінного об’єму. У дозаторів з фіксованим об’ємом дана функція відсутня. </w:t>
      </w:r>
    </w:p>
    <w:p w14:paraId="6F6F53ED" w14:textId="29B29CF0" w:rsidR="002A7B9C" w:rsidRPr="00FB041E" w:rsidRDefault="002A7B9C" w:rsidP="007E7215">
      <w:pPr>
        <w:spacing w:after="0"/>
        <w:ind w:firstLine="360"/>
        <w:jc w:val="center"/>
        <w:rPr>
          <w:rFonts w:ascii="Times New Roman" w:hAnsi="Times New Roman" w:cs="Times New Roman"/>
          <w:sz w:val="24"/>
          <w:szCs w:val="24"/>
        </w:rPr>
      </w:pPr>
    </w:p>
    <w:sectPr w:rsidR="002A7B9C" w:rsidRPr="00FB041E">
      <w:headerReference w:type="default" r:id="rId51"/>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25434F" w14:textId="77777777" w:rsidR="009766E4" w:rsidRDefault="009766E4" w:rsidP="00D44430">
      <w:pPr>
        <w:spacing w:after="0" w:line="240" w:lineRule="auto"/>
      </w:pPr>
      <w:r>
        <w:separator/>
      </w:r>
    </w:p>
  </w:endnote>
  <w:endnote w:type="continuationSeparator" w:id="0">
    <w:p w14:paraId="532C3642" w14:textId="77777777" w:rsidR="009766E4" w:rsidRDefault="009766E4" w:rsidP="00D44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BB36B" w14:textId="77777777" w:rsidR="009766E4" w:rsidRDefault="009766E4" w:rsidP="00D44430">
      <w:pPr>
        <w:spacing w:after="0" w:line="240" w:lineRule="auto"/>
      </w:pPr>
      <w:r>
        <w:separator/>
      </w:r>
    </w:p>
  </w:footnote>
  <w:footnote w:type="continuationSeparator" w:id="0">
    <w:p w14:paraId="073789DF" w14:textId="77777777" w:rsidR="009766E4" w:rsidRDefault="009766E4" w:rsidP="00D44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96C95" w14:textId="537E7994" w:rsidR="00D44430" w:rsidRPr="00D44430" w:rsidRDefault="008048C7" w:rsidP="00D44430">
    <w:pPr>
      <w:pStyle w:val="ae"/>
      <w:jc w:val="center"/>
      <w:rPr>
        <w:b/>
        <w:bCs/>
        <w:sz w:val="28"/>
        <w:szCs w:val="28"/>
      </w:rPr>
    </w:pPr>
    <w:r>
      <w:rPr>
        <w:b/>
        <w:bCs/>
        <w:sz w:val="28"/>
        <w:szCs w:val="28"/>
      </w:rPr>
      <w:t xml:space="preserve">Розділ І. </w:t>
    </w:r>
    <w:proofErr w:type="spellStart"/>
    <w:r w:rsidR="00D44430" w:rsidRPr="00D44430">
      <w:rPr>
        <w:b/>
        <w:bCs/>
        <w:sz w:val="28"/>
        <w:szCs w:val="28"/>
      </w:rPr>
      <w:t>П</w:t>
    </w:r>
    <w:r w:rsidR="00C43F74">
      <w:rPr>
        <w:b/>
        <w:bCs/>
        <w:sz w:val="28"/>
        <w:szCs w:val="28"/>
      </w:rPr>
      <w:t>ре</w:t>
    </w:r>
    <w:r w:rsidR="00D44430" w:rsidRPr="00D44430">
      <w:rPr>
        <w:b/>
        <w:bCs/>
        <w:sz w:val="28"/>
        <w:szCs w:val="28"/>
      </w:rPr>
      <w:t>аналітичні</w:t>
    </w:r>
    <w:proofErr w:type="spellEnd"/>
    <w:r w:rsidR="00D44430" w:rsidRPr="00D44430">
      <w:rPr>
        <w:b/>
        <w:bCs/>
        <w:sz w:val="28"/>
        <w:szCs w:val="28"/>
      </w:rPr>
      <w:t xml:space="preserve"> процеси</w:t>
    </w:r>
    <w:r>
      <w:rPr>
        <w:b/>
        <w:bCs/>
        <w:sz w:val="28"/>
        <w:szCs w:val="28"/>
      </w:rPr>
      <w:t xml:space="preserve"> (типи </w:t>
    </w:r>
    <w:proofErr w:type="spellStart"/>
    <w:r>
      <w:rPr>
        <w:b/>
        <w:bCs/>
        <w:sz w:val="28"/>
        <w:szCs w:val="28"/>
      </w:rPr>
      <w:t>біоматеріалу</w:t>
    </w:r>
    <w:proofErr w:type="spellEnd"/>
    <w:r>
      <w:rPr>
        <w:b/>
        <w:bC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5309"/>
    <w:multiLevelType w:val="hybridMultilevel"/>
    <w:tmpl w:val="96E2C65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2BA0E7C"/>
    <w:multiLevelType w:val="hybridMultilevel"/>
    <w:tmpl w:val="B08A2D0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8A41247"/>
    <w:multiLevelType w:val="hybridMultilevel"/>
    <w:tmpl w:val="BE0A193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8F3550C"/>
    <w:multiLevelType w:val="hybridMultilevel"/>
    <w:tmpl w:val="D0A4BE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DF7521B"/>
    <w:multiLevelType w:val="multilevel"/>
    <w:tmpl w:val="FD00A62C"/>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2229258F"/>
    <w:multiLevelType w:val="hybridMultilevel"/>
    <w:tmpl w:val="3D44D9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32F8075F"/>
    <w:multiLevelType w:val="hybridMultilevel"/>
    <w:tmpl w:val="DD3262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35ED15FC"/>
    <w:multiLevelType w:val="multilevel"/>
    <w:tmpl w:val="4232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493504"/>
    <w:multiLevelType w:val="hybridMultilevel"/>
    <w:tmpl w:val="0E2AA00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3826546A"/>
    <w:multiLevelType w:val="hybridMultilevel"/>
    <w:tmpl w:val="7E064A3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39692127"/>
    <w:multiLevelType w:val="hybridMultilevel"/>
    <w:tmpl w:val="28F6E9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A5D451A"/>
    <w:multiLevelType w:val="multilevel"/>
    <w:tmpl w:val="69A4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776E14"/>
    <w:multiLevelType w:val="hybridMultilevel"/>
    <w:tmpl w:val="790C4E9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D1800EF"/>
    <w:multiLevelType w:val="multilevel"/>
    <w:tmpl w:val="C91499DC"/>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4" w15:restartNumberingAfterBreak="0">
    <w:nsid w:val="3FFF6CDC"/>
    <w:multiLevelType w:val="hybridMultilevel"/>
    <w:tmpl w:val="E2546DC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15:restartNumberingAfterBreak="0">
    <w:nsid w:val="446F1E22"/>
    <w:multiLevelType w:val="multilevel"/>
    <w:tmpl w:val="8D6E40F8"/>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47682990"/>
    <w:multiLevelType w:val="hybridMultilevel"/>
    <w:tmpl w:val="DA5CA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79F6372"/>
    <w:multiLevelType w:val="hybridMultilevel"/>
    <w:tmpl w:val="9446BC2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8C73C7C"/>
    <w:multiLevelType w:val="multilevel"/>
    <w:tmpl w:val="5F966872"/>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48D13EF2"/>
    <w:multiLevelType w:val="multilevel"/>
    <w:tmpl w:val="FBF2FA9E"/>
    <w:lvl w:ilvl="0">
      <w:start w:val="2"/>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4CEB2395"/>
    <w:multiLevelType w:val="hybridMultilevel"/>
    <w:tmpl w:val="943AF2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50FA5486"/>
    <w:multiLevelType w:val="multilevel"/>
    <w:tmpl w:val="CE30BF9E"/>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2" w15:restartNumberingAfterBreak="0">
    <w:nsid w:val="55B828FD"/>
    <w:multiLevelType w:val="multilevel"/>
    <w:tmpl w:val="46C08CCE"/>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3" w15:restartNumberingAfterBreak="0">
    <w:nsid w:val="5B397213"/>
    <w:multiLevelType w:val="hybridMultilevel"/>
    <w:tmpl w:val="132CCE1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4" w15:restartNumberingAfterBreak="0">
    <w:nsid w:val="5C78213F"/>
    <w:multiLevelType w:val="hybridMultilevel"/>
    <w:tmpl w:val="4074379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5" w15:restartNumberingAfterBreak="0">
    <w:nsid w:val="5D666762"/>
    <w:multiLevelType w:val="hybridMultilevel"/>
    <w:tmpl w:val="808AB21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602E1D1A"/>
    <w:multiLevelType w:val="hybridMultilevel"/>
    <w:tmpl w:val="6C66E5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1B05D0A"/>
    <w:multiLevelType w:val="hybridMultilevel"/>
    <w:tmpl w:val="151E80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24E1D9A"/>
    <w:multiLevelType w:val="hybridMultilevel"/>
    <w:tmpl w:val="BAD040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63771F12"/>
    <w:multiLevelType w:val="multilevel"/>
    <w:tmpl w:val="5A4697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1AF229C"/>
    <w:multiLevelType w:val="hybridMultilevel"/>
    <w:tmpl w:val="D160C7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76F57355"/>
    <w:multiLevelType w:val="hybridMultilevel"/>
    <w:tmpl w:val="B734EA8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15:restartNumberingAfterBreak="0">
    <w:nsid w:val="79C25293"/>
    <w:multiLevelType w:val="hybridMultilevel"/>
    <w:tmpl w:val="27A449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2111779438">
    <w:abstractNumId w:val="1"/>
  </w:num>
  <w:num w:numId="2" w16cid:durableId="770971182">
    <w:abstractNumId w:val="23"/>
  </w:num>
  <w:num w:numId="3" w16cid:durableId="359014362">
    <w:abstractNumId w:val="8"/>
  </w:num>
  <w:num w:numId="4" w16cid:durableId="1994680389">
    <w:abstractNumId w:val="27"/>
  </w:num>
  <w:num w:numId="5" w16cid:durableId="834492558">
    <w:abstractNumId w:val="12"/>
  </w:num>
  <w:num w:numId="6" w16cid:durableId="1841388849">
    <w:abstractNumId w:val="29"/>
  </w:num>
  <w:num w:numId="7" w16cid:durableId="839320135">
    <w:abstractNumId w:val="16"/>
  </w:num>
  <w:num w:numId="8" w16cid:durableId="1969778258">
    <w:abstractNumId w:val="28"/>
  </w:num>
  <w:num w:numId="9" w16cid:durableId="941717577">
    <w:abstractNumId w:val="2"/>
  </w:num>
  <w:num w:numId="10" w16cid:durableId="1619751702">
    <w:abstractNumId w:val="4"/>
  </w:num>
  <w:num w:numId="11" w16cid:durableId="2071221356">
    <w:abstractNumId w:val="15"/>
  </w:num>
  <w:num w:numId="12" w16cid:durableId="1479876704">
    <w:abstractNumId w:val="14"/>
  </w:num>
  <w:num w:numId="13" w16cid:durableId="764686930">
    <w:abstractNumId w:val="25"/>
  </w:num>
  <w:num w:numId="14" w16cid:durableId="1897159270">
    <w:abstractNumId w:val="17"/>
  </w:num>
  <w:num w:numId="15" w16cid:durableId="1445809471">
    <w:abstractNumId w:val="0"/>
  </w:num>
  <w:num w:numId="16" w16cid:durableId="307245513">
    <w:abstractNumId w:val="26"/>
  </w:num>
  <w:num w:numId="17" w16cid:durableId="1880163069">
    <w:abstractNumId w:val="32"/>
  </w:num>
  <w:num w:numId="18" w16cid:durableId="1735929201">
    <w:abstractNumId w:val="3"/>
  </w:num>
  <w:num w:numId="19" w16cid:durableId="1235043342">
    <w:abstractNumId w:val="6"/>
  </w:num>
  <w:num w:numId="20" w16cid:durableId="1623270981">
    <w:abstractNumId w:val="24"/>
  </w:num>
  <w:num w:numId="21" w16cid:durableId="1456218133">
    <w:abstractNumId w:val="31"/>
  </w:num>
  <w:num w:numId="22" w16cid:durableId="129324129">
    <w:abstractNumId w:val="5"/>
  </w:num>
  <w:num w:numId="23" w16cid:durableId="1460951739">
    <w:abstractNumId w:val="20"/>
  </w:num>
  <w:num w:numId="24" w16cid:durableId="1108617709">
    <w:abstractNumId w:val="9"/>
  </w:num>
  <w:num w:numId="25" w16cid:durableId="72628461">
    <w:abstractNumId w:val="7"/>
  </w:num>
  <w:num w:numId="26" w16cid:durableId="568883282">
    <w:abstractNumId w:val="10"/>
  </w:num>
  <w:num w:numId="27" w16cid:durableId="1941990252">
    <w:abstractNumId w:val="11"/>
  </w:num>
  <w:num w:numId="28" w16cid:durableId="954293028">
    <w:abstractNumId w:val="30"/>
  </w:num>
  <w:num w:numId="29" w16cid:durableId="1583564099">
    <w:abstractNumId w:val="13"/>
  </w:num>
  <w:num w:numId="30" w16cid:durableId="391927569">
    <w:abstractNumId w:val="19"/>
  </w:num>
  <w:num w:numId="31" w16cid:durableId="639727129">
    <w:abstractNumId w:val="22"/>
  </w:num>
  <w:num w:numId="32" w16cid:durableId="1282687469">
    <w:abstractNumId w:val="21"/>
  </w:num>
  <w:num w:numId="33" w16cid:durableId="5510414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6A9"/>
    <w:rsid w:val="0001666E"/>
    <w:rsid w:val="0002640E"/>
    <w:rsid w:val="000371C3"/>
    <w:rsid w:val="00092E1A"/>
    <w:rsid w:val="000C1F20"/>
    <w:rsid w:val="000E40B8"/>
    <w:rsid w:val="00111E7D"/>
    <w:rsid w:val="00120A61"/>
    <w:rsid w:val="00124DBF"/>
    <w:rsid w:val="001332F6"/>
    <w:rsid w:val="00165CA3"/>
    <w:rsid w:val="001A7798"/>
    <w:rsid w:val="001F2142"/>
    <w:rsid w:val="001F2D76"/>
    <w:rsid w:val="00204B98"/>
    <w:rsid w:val="002375E5"/>
    <w:rsid w:val="002634CF"/>
    <w:rsid w:val="0026697A"/>
    <w:rsid w:val="002A7B9C"/>
    <w:rsid w:val="002E206B"/>
    <w:rsid w:val="002E5C77"/>
    <w:rsid w:val="00310A98"/>
    <w:rsid w:val="00323B96"/>
    <w:rsid w:val="0033279A"/>
    <w:rsid w:val="003875F4"/>
    <w:rsid w:val="00391719"/>
    <w:rsid w:val="003A0735"/>
    <w:rsid w:val="003C4E74"/>
    <w:rsid w:val="003D72CE"/>
    <w:rsid w:val="00400C9A"/>
    <w:rsid w:val="00447714"/>
    <w:rsid w:val="00475524"/>
    <w:rsid w:val="004E4098"/>
    <w:rsid w:val="004F3EC3"/>
    <w:rsid w:val="005036A3"/>
    <w:rsid w:val="0052295A"/>
    <w:rsid w:val="00523BB3"/>
    <w:rsid w:val="005436B2"/>
    <w:rsid w:val="0059315E"/>
    <w:rsid w:val="00596A6C"/>
    <w:rsid w:val="005C0FFA"/>
    <w:rsid w:val="005D2E32"/>
    <w:rsid w:val="005E0B5D"/>
    <w:rsid w:val="005E2DD2"/>
    <w:rsid w:val="006025C2"/>
    <w:rsid w:val="006109D8"/>
    <w:rsid w:val="00670685"/>
    <w:rsid w:val="00673253"/>
    <w:rsid w:val="006A1A5C"/>
    <w:rsid w:val="006A372A"/>
    <w:rsid w:val="006E0938"/>
    <w:rsid w:val="006F3FB1"/>
    <w:rsid w:val="006F5DF9"/>
    <w:rsid w:val="006F7B11"/>
    <w:rsid w:val="00700D1E"/>
    <w:rsid w:val="00731625"/>
    <w:rsid w:val="00740210"/>
    <w:rsid w:val="00746386"/>
    <w:rsid w:val="00773AAE"/>
    <w:rsid w:val="00783211"/>
    <w:rsid w:val="00791688"/>
    <w:rsid w:val="007C7AB3"/>
    <w:rsid w:val="007D31DD"/>
    <w:rsid w:val="007D7D2F"/>
    <w:rsid w:val="007E7215"/>
    <w:rsid w:val="008048C7"/>
    <w:rsid w:val="00804DB9"/>
    <w:rsid w:val="00826205"/>
    <w:rsid w:val="008510FF"/>
    <w:rsid w:val="008A3D19"/>
    <w:rsid w:val="008B456A"/>
    <w:rsid w:val="008B4A3B"/>
    <w:rsid w:val="008C2C76"/>
    <w:rsid w:val="008C7648"/>
    <w:rsid w:val="008C780C"/>
    <w:rsid w:val="008D6133"/>
    <w:rsid w:val="008D635E"/>
    <w:rsid w:val="008E159D"/>
    <w:rsid w:val="008E32F1"/>
    <w:rsid w:val="008F10DA"/>
    <w:rsid w:val="008F47DF"/>
    <w:rsid w:val="00912842"/>
    <w:rsid w:val="00912BE8"/>
    <w:rsid w:val="0095379C"/>
    <w:rsid w:val="0097148E"/>
    <w:rsid w:val="009766E4"/>
    <w:rsid w:val="00A242F8"/>
    <w:rsid w:val="00A248E7"/>
    <w:rsid w:val="00A32E2A"/>
    <w:rsid w:val="00A34A93"/>
    <w:rsid w:val="00A50CD2"/>
    <w:rsid w:val="00A515A0"/>
    <w:rsid w:val="00A55459"/>
    <w:rsid w:val="00A70EBC"/>
    <w:rsid w:val="00A71AFA"/>
    <w:rsid w:val="00A75508"/>
    <w:rsid w:val="00AB69EB"/>
    <w:rsid w:val="00AC56A9"/>
    <w:rsid w:val="00AF3D99"/>
    <w:rsid w:val="00B515CF"/>
    <w:rsid w:val="00B66356"/>
    <w:rsid w:val="00B74E9D"/>
    <w:rsid w:val="00BB5F13"/>
    <w:rsid w:val="00C03074"/>
    <w:rsid w:val="00C20888"/>
    <w:rsid w:val="00C2566A"/>
    <w:rsid w:val="00C312B1"/>
    <w:rsid w:val="00C43F74"/>
    <w:rsid w:val="00C50ABF"/>
    <w:rsid w:val="00C91476"/>
    <w:rsid w:val="00CA0F5B"/>
    <w:rsid w:val="00CD4EC2"/>
    <w:rsid w:val="00D02690"/>
    <w:rsid w:val="00D04BEA"/>
    <w:rsid w:val="00D44430"/>
    <w:rsid w:val="00D502FD"/>
    <w:rsid w:val="00D56390"/>
    <w:rsid w:val="00D622D3"/>
    <w:rsid w:val="00D62E04"/>
    <w:rsid w:val="00D7616C"/>
    <w:rsid w:val="00DA0F2A"/>
    <w:rsid w:val="00DA62E1"/>
    <w:rsid w:val="00DA7C27"/>
    <w:rsid w:val="00DC4EF0"/>
    <w:rsid w:val="00DD0618"/>
    <w:rsid w:val="00DE1212"/>
    <w:rsid w:val="00DE71F5"/>
    <w:rsid w:val="00DF0563"/>
    <w:rsid w:val="00E06C8A"/>
    <w:rsid w:val="00E23093"/>
    <w:rsid w:val="00E321D5"/>
    <w:rsid w:val="00E72E1C"/>
    <w:rsid w:val="00E8205E"/>
    <w:rsid w:val="00EA077E"/>
    <w:rsid w:val="00EB6D85"/>
    <w:rsid w:val="00EC015C"/>
    <w:rsid w:val="00ED42BA"/>
    <w:rsid w:val="00F0349F"/>
    <w:rsid w:val="00F17282"/>
    <w:rsid w:val="00F32DE0"/>
    <w:rsid w:val="00F37CC0"/>
    <w:rsid w:val="00F51712"/>
    <w:rsid w:val="00F529ED"/>
    <w:rsid w:val="00F8027E"/>
    <w:rsid w:val="00F8117C"/>
    <w:rsid w:val="00FB041E"/>
    <w:rsid w:val="00FB2C21"/>
    <w:rsid w:val="00FE3A09"/>
    <w:rsid w:val="00FE67F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CC735"/>
  <w15:chartTrackingRefBased/>
  <w15:docId w15:val="{BDA3E711-5B4E-4EE6-BCC3-CB487F15B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3211"/>
  </w:style>
  <w:style w:type="paragraph" w:styleId="1">
    <w:name w:val="heading 1"/>
    <w:basedOn w:val="a"/>
    <w:next w:val="a"/>
    <w:link w:val="10"/>
    <w:uiPriority w:val="9"/>
    <w:qFormat/>
    <w:rsid w:val="00AC56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C56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C56A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C56A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C56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C56A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C56A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C56A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C56A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56A9"/>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C56A9"/>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C56A9"/>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C56A9"/>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C56A9"/>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C56A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C56A9"/>
    <w:rPr>
      <w:rFonts w:eastAsiaTheme="majorEastAsia" w:cstheme="majorBidi"/>
      <w:color w:val="595959" w:themeColor="text1" w:themeTint="A6"/>
    </w:rPr>
  </w:style>
  <w:style w:type="character" w:customStyle="1" w:styleId="80">
    <w:name w:val="Заголовок 8 Знак"/>
    <w:basedOn w:val="a0"/>
    <w:link w:val="8"/>
    <w:uiPriority w:val="9"/>
    <w:semiHidden/>
    <w:rsid w:val="00AC56A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C56A9"/>
    <w:rPr>
      <w:rFonts w:eastAsiaTheme="majorEastAsia" w:cstheme="majorBidi"/>
      <w:color w:val="272727" w:themeColor="text1" w:themeTint="D8"/>
    </w:rPr>
  </w:style>
  <w:style w:type="paragraph" w:styleId="a3">
    <w:name w:val="Title"/>
    <w:basedOn w:val="a"/>
    <w:next w:val="a"/>
    <w:link w:val="a4"/>
    <w:uiPriority w:val="10"/>
    <w:qFormat/>
    <w:rsid w:val="00AC56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AC56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C56A9"/>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AC56A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C56A9"/>
    <w:pPr>
      <w:spacing w:before="160"/>
      <w:jc w:val="center"/>
    </w:pPr>
    <w:rPr>
      <w:i/>
      <w:iCs/>
      <w:color w:val="404040" w:themeColor="text1" w:themeTint="BF"/>
    </w:rPr>
  </w:style>
  <w:style w:type="character" w:customStyle="1" w:styleId="a8">
    <w:name w:val="Цитата Знак"/>
    <w:basedOn w:val="a0"/>
    <w:link w:val="a7"/>
    <w:uiPriority w:val="29"/>
    <w:rsid w:val="00AC56A9"/>
    <w:rPr>
      <w:i/>
      <w:iCs/>
      <w:color w:val="404040" w:themeColor="text1" w:themeTint="BF"/>
    </w:rPr>
  </w:style>
  <w:style w:type="paragraph" w:styleId="a9">
    <w:name w:val="List Paragraph"/>
    <w:basedOn w:val="a"/>
    <w:uiPriority w:val="34"/>
    <w:qFormat/>
    <w:rsid w:val="00AC56A9"/>
    <w:pPr>
      <w:ind w:left="720"/>
      <w:contextualSpacing/>
    </w:pPr>
  </w:style>
  <w:style w:type="character" w:styleId="aa">
    <w:name w:val="Intense Emphasis"/>
    <w:basedOn w:val="a0"/>
    <w:uiPriority w:val="21"/>
    <w:qFormat/>
    <w:rsid w:val="00AC56A9"/>
    <w:rPr>
      <w:i/>
      <w:iCs/>
      <w:color w:val="0F4761" w:themeColor="accent1" w:themeShade="BF"/>
    </w:rPr>
  </w:style>
  <w:style w:type="paragraph" w:styleId="ab">
    <w:name w:val="Intense Quote"/>
    <w:basedOn w:val="a"/>
    <w:next w:val="a"/>
    <w:link w:val="ac"/>
    <w:uiPriority w:val="30"/>
    <w:qFormat/>
    <w:rsid w:val="00AC5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AC56A9"/>
    <w:rPr>
      <w:i/>
      <w:iCs/>
      <w:color w:val="0F4761" w:themeColor="accent1" w:themeShade="BF"/>
    </w:rPr>
  </w:style>
  <w:style w:type="character" w:styleId="ad">
    <w:name w:val="Intense Reference"/>
    <w:basedOn w:val="a0"/>
    <w:uiPriority w:val="32"/>
    <w:qFormat/>
    <w:rsid w:val="00AC56A9"/>
    <w:rPr>
      <w:b/>
      <w:bCs/>
      <w:smallCaps/>
      <w:color w:val="0F4761" w:themeColor="accent1" w:themeShade="BF"/>
      <w:spacing w:val="5"/>
    </w:rPr>
  </w:style>
  <w:style w:type="paragraph" w:styleId="ae">
    <w:name w:val="header"/>
    <w:basedOn w:val="a"/>
    <w:link w:val="af"/>
    <w:uiPriority w:val="99"/>
    <w:unhideWhenUsed/>
    <w:rsid w:val="00D44430"/>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44430"/>
  </w:style>
  <w:style w:type="paragraph" w:styleId="af0">
    <w:name w:val="footer"/>
    <w:basedOn w:val="a"/>
    <w:link w:val="af1"/>
    <w:uiPriority w:val="99"/>
    <w:unhideWhenUsed/>
    <w:rsid w:val="00D44430"/>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44430"/>
  </w:style>
  <w:style w:type="paragraph" w:styleId="af2">
    <w:name w:val="TOC Heading"/>
    <w:basedOn w:val="1"/>
    <w:next w:val="a"/>
    <w:uiPriority w:val="39"/>
    <w:unhideWhenUsed/>
    <w:qFormat/>
    <w:rsid w:val="00EA077E"/>
    <w:pPr>
      <w:spacing w:before="240" w:after="0"/>
      <w:outlineLvl w:val="9"/>
    </w:pPr>
    <w:rPr>
      <w:kern w:val="0"/>
      <w:sz w:val="32"/>
      <w:szCs w:val="32"/>
      <w:lang w:eastAsia="uk-UA"/>
      <w14:ligatures w14:val="none"/>
    </w:rPr>
  </w:style>
  <w:style w:type="paragraph" w:styleId="af3">
    <w:name w:val="Normal (Web)"/>
    <w:basedOn w:val="a"/>
    <w:uiPriority w:val="99"/>
    <w:unhideWhenUsed/>
    <w:rsid w:val="002A7B9C"/>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customStyle="1" w:styleId="text-justify">
    <w:name w:val="text-justify"/>
    <w:basedOn w:val="a"/>
    <w:rsid w:val="00D62E04"/>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table" w:styleId="af4">
    <w:name w:val="Table Grid"/>
    <w:basedOn w:val="a1"/>
    <w:uiPriority w:val="39"/>
    <w:rsid w:val="008D6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4F3EC3"/>
    <w:pPr>
      <w:spacing w:after="100"/>
    </w:pPr>
  </w:style>
  <w:style w:type="paragraph" w:styleId="21">
    <w:name w:val="toc 2"/>
    <w:basedOn w:val="a"/>
    <w:next w:val="a"/>
    <w:autoRedefine/>
    <w:uiPriority w:val="39"/>
    <w:unhideWhenUsed/>
    <w:rsid w:val="004F3EC3"/>
    <w:pPr>
      <w:spacing w:after="100"/>
      <w:ind w:left="220"/>
    </w:pPr>
  </w:style>
  <w:style w:type="character" w:styleId="af5">
    <w:name w:val="Hyperlink"/>
    <w:basedOn w:val="a0"/>
    <w:uiPriority w:val="99"/>
    <w:unhideWhenUsed/>
    <w:rsid w:val="004F3EC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5584">
      <w:bodyDiv w:val="1"/>
      <w:marLeft w:val="0"/>
      <w:marRight w:val="0"/>
      <w:marTop w:val="0"/>
      <w:marBottom w:val="0"/>
      <w:divBdr>
        <w:top w:val="none" w:sz="0" w:space="0" w:color="auto"/>
        <w:left w:val="none" w:sz="0" w:space="0" w:color="auto"/>
        <w:bottom w:val="none" w:sz="0" w:space="0" w:color="auto"/>
        <w:right w:val="none" w:sz="0" w:space="0" w:color="auto"/>
      </w:divBdr>
    </w:div>
    <w:div w:id="31462378">
      <w:bodyDiv w:val="1"/>
      <w:marLeft w:val="0"/>
      <w:marRight w:val="0"/>
      <w:marTop w:val="0"/>
      <w:marBottom w:val="0"/>
      <w:divBdr>
        <w:top w:val="none" w:sz="0" w:space="0" w:color="auto"/>
        <w:left w:val="none" w:sz="0" w:space="0" w:color="auto"/>
        <w:bottom w:val="none" w:sz="0" w:space="0" w:color="auto"/>
        <w:right w:val="none" w:sz="0" w:space="0" w:color="auto"/>
      </w:divBdr>
    </w:div>
    <w:div w:id="111176428">
      <w:bodyDiv w:val="1"/>
      <w:marLeft w:val="0"/>
      <w:marRight w:val="0"/>
      <w:marTop w:val="0"/>
      <w:marBottom w:val="0"/>
      <w:divBdr>
        <w:top w:val="none" w:sz="0" w:space="0" w:color="auto"/>
        <w:left w:val="none" w:sz="0" w:space="0" w:color="auto"/>
        <w:bottom w:val="none" w:sz="0" w:space="0" w:color="auto"/>
        <w:right w:val="none" w:sz="0" w:space="0" w:color="auto"/>
      </w:divBdr>
    </w:div>
    <w:div w:id="132842195">
      <w:bodyDiv w:val="1"/>
      <w:marLeft w:val="0"/>
      <w:marRight w:val="0"/>
      <w:marTop w:val="0"/>
      <w:marBottom w:val="0"/>
      <w:divBdr>
        <w:top w:val="none" w:sz="0" w:space="0" w:color="auto"/>
        <w:left w:val="none" w:sz="0" w:space="0" w:color="auto"/>
        <w:bottom w:val="none" w:sz="0" w:space="0" w:color="auto"/>
        <w:right w:val="none" w:sz="0" w:space="0" w:color="auto"/>
      </w:divBdr>
    </w:div>
    <w:div w:id="141167228">
      <w:bodyDiv w:val="1"/>
      <w:marLeft w:val="0"/>
      <w:marRight w:val="0"/>
      <w:marTop w:val="0"/>
      <w:marBottom w:val="0"/>
      <w:divBdr>
        <w:top w:val="none" w:sz="0" w:space="0" w:color="auto"/>
        <w:left w:val="none" w:sz="0" w:space="0" w:color="auto"/>
        <w:bottom w:val="none" w:sz="0" w:space="0" w:color="auto"/>
        <w:right w:val="none" w:sz="0" w:space="0" w:color="auto"/>
      </w:divBdr>
    </w:div>
    <w:div w:id="142166992">
      <w:bodyDiv w:val="1"/>
      <w:marLeft w:val="0"/>
      <w:marRight w:val="0"/>
      <w:marTop w:val="0"/>
      <w:marBottom w:val="0"/>
      <w:divBdr>
        <w:top w:val="none" w:sz="0" w:space="0" w:color="auto"/>
        <w:left w:val="none" w:sz="0" w:space="0" w:color="auto"/>
        <w:bottom w:val="none" w:sz="0" w:space="0" w:color="auto"/>
        <w:right w:val="none" w:sz="0" w:space="0" w:color="auto"/>
      </w:divBdr>
    </w:div>
    <w:div w:id="214900524">
      <w:bodyDiv w:val="1"/>
      <w:marLeft w:val="0"/>
      <w:marRight w:val="0"/>
      <w:marTop w:val="0"/>
      <w:marBottom w:val="0"/>
      <w:divBdr>
        <w:top w:val="none" w:sz="0" w:space="0" w:color="auto"/>
        <w:left w:val="none" w:sz="0" w:space="0" w:color="auto"/>
        <w:bottom w:val="none" w:sz="0" w:space="0" w:color="auto"/>
        <w:right w:val="none" w:sz="0" w:space="0" w:color="auto"/>
      </w:divBdr>
    </w:div>
    <w:div w:id="280723286">
      <w:bodyDiv w:val="1"/>
      <w:marLeft w:val="0"/>
      <w:marRight w:val="0"/>
      <w:marTop w:val="0"/>
      <w:marBottom w:val="0"/>
      <w:divBdr>
        <w:top w:val="none" w:sz="0" w:space="0" w:color="auto"/>
        <w:left w:val="none" w:sz="0" w:space="0" w:color="auto"/>
        <w:bottom w:val="none" w:sz="0" w:space="0" w:color="auto"/>
        <w:right w:val="none" w:sz="0" w:space="0" w:color="auto"/>
      </w:divBdr>
    </w:div>
    <w:div w:id="327559873">
      <w:bodyDiv w:val="1"/>
      <w:marLeft w:val="0"/>
      <w:marRight w:val="0"/>
      <w:marTop w:val="0"/>
      <w:marBottom w:val="0"/>
      <w:divBdr>
        <w:top w:val="none" w:sz="0" w:space="0" w:color="auto"/>
        <w:left w:val="none" w:sz="0" w:space="0" w:color="auto"/>
        <w:bottom w:val="none" w:sz="0" w:space="0" w:color="auto"/>
        <w:right w:val="none" w:sz="0" w:space="0" w:color="auto"/>
      </w:divBdr>
    </w:div>
    <w:div w:id="338393989">
      <w:bodyDiv w:val="1"/>
      <w:marLeft w:val="0"/>
      <w:marRight w:val="0"/>
      <w:marTop w:val="0"/>
      <w:marBottom w:val="0"/>
      <w:divBdr>
        <w:top w:val="none" w:sz="0" w:space="0" w:color="auto"/>
        <w:left w:val="none" w:sz="0" w:space="0" w:color="auto"/>
        <w:bottom w:val="none" w:sz="0" w:space="0" w:color="auto"/>
        <w:right w:val="none" w:sz="0" w:space="0" w:color="auto"/>
      </w:divBdr>
    </w:div>
    <w:div w:id="347098707">
      <w:bodyDiv w:val="1"/>
      <w:marLeft w:val="0"/>
      <w:marRight w:val="0"/>
      <w:marTop w:val="0"/>
      <w:marBottom w:val="0"/>
      <w:divBdr>
        <w:top w:val="none" w:sz="0" w:space="0" w:color="auto"/>
        <w:left w:val="none" w:sz="0" w:space="0" w:color="auto"/>
        <w:bottom w:val="none" w:sz="0" w:space="0" w:color="auto"/>
        <w:right w:val="none" w:sz="0" w:space="0" w:color="auto"/>
      </w:divBdr>
    </w:div>
    <w:div w:id="386295310">
      <w:bodyDiv w:val="1"/>
      <w:marLeft w:val="0"/>
      <w:marRight w:val="0"/>
      <w:marTop w:val="0"/>
      <w:marBottom w:val="0"/>
      <w:divBdr>
        <w:top w:val="none" w:sz="0" w:space="0" w:color="auto"/>
        <w:left w:val="none" w:sz="0" w:space="0" w:color="auto"/>
        <w:bottom w:val="none" w:sz="0" w:space="0" w:color="auto"/>
        <w:right w:val="none" w:sz="0" w:space="0" w:color="auto"/>
      </w:divBdr>
    </w:div>
    <w:div w:id="387339965">
      <w:bodyDiv w:val="1"/>
      <w:marLeft w:val="0"/>
      <w:marRight w:val="0"/>
      <w:marTop w:val="0"/>
      <w:marBottom w:val="0"/>
      <w:divBdr>
        <w:top w:val="none" w:sz="0" w:space="0" w:color="auto"/>
        <w:left w:val="none" w:sz="0" w:space="0" w:color="auto"/>
        <w:bottom w:val="none" w:sz="0" w:space="0" w:color="auto"/>
        <w:right w:val="none" w:sz="0" w:space="0" w:color="auto"/>
      </w:divBdr>
    </w:div>
    <w:div w:id="509371554">
      <w:bodyDiv w:val="1"/>
      <w:marLeft w:val="0"/>
      <w:marRight w:val="0"/>
      <w:marTop w:val="0"/>
      <w:marBottom w:val="0"/>
      <w:divBdr>
        <w:top w:val="none" w:sz="0" w:space="0" w:color="auto"/>
        <w:left w:val="none" w:sz="0" w:space="0" w:color="auto"/>
        <w:bottom w:val="none" w:sz="0" w:space="0" w:color="auto"/>
        <w:right w:val="none" w:sz="0" w:space="0" w:color="auto"/>
      </w:divBdr>
    </w:div>
    <w:div w:id="543715470">
      <w:bodyDiv w:val="1"/>
      <w:marLeft w:val="0"/>
      <w:marRight w:val="0"/>
      <w:marTop w:val="0"/>
      <w:marBottom w:val="0"/>
      <w:divBdr>
        <w:top w:val="none" w:sz="0" w:space="0" w:color="auto"/>
        <w:left w:val="none" w:sz="0" w:space="0" w:color="auto"/>
        <w:bottom w:val="none" w:sz="0" w:space="0" w:color="auto"/>
        <w:right w:val="none" w:sz="0" w:space="0" w:color="auto"/>
      </w:divBdr>
    </w:div>
    <w:div w:id="577638093">
      <w:bodyDiv w:val="1"/>
      <w:marLeft w:val="0"/>
      <w:marRight w:val="0"/>
      <w:marTop w:val="0"/>
      <w:marBottom w:val="0"/>
      <w:divBdr>
        <w:top w:val="none" w:sz="0" w:space="0" w:color="auto"/>
        <w:left w:val="none" w:sz="0" w:space="0" w:color="auto"/>
        <w:bottom w:val="none" w:sz="0" w:space="0" w:color="auto"/>
        <w:right w:val="none" w:sz="0" w:space="0" w:color="auto"/>
      </w:divBdr>
    </w:div>
    <w:div w:id="590502871">
      <w:bodyDiv w:val="1"/>
      <w:marLeft w:val="0"/>
      <w:marRight w:val="0"/>
      <w:marTop w:val="0"/>
      <w:marBottom w:val="0"/>
      <w:divBdr>
        <w:top w:val="none" w:sz="0" w:space="0" w:color="auto"/>
        <w:left w:val="none" w:sz="0" w:space="0" w:color="auto"/>
        <w:bottom w:val="none" w:sz="0" w:space="0" w:color="auto"/>
        <w:right w:val="none" w:sz="0" w:space="0" w:color="auto"/>
      </w:divBdr>
    </w:div>
    <w:div w:id="672756259">
      <w:bodyDiv w:val="1"/>
      <w:marLeft w:val="0"/>
      <w:marRight w:val="0"/>
      <w:marTop w:val="0"/>
      <w:marBottom w:val="0"/>
      <w:divBdr>
        <w:top w:val="none" w:sz="0" w:space="0" w:color="auto"/>
        <w:left w:val="none" w:sz="0" w:space="0" w:color="auto"/>
        <w:bottom w:val="none" w:sz="0" w:space="0" w:color="auto"/>
        <w:right w:val="none" w:sz="0" w:space="0" w:color="auto"/>
      </w:divBdr>
    </w:div>
    <w:div w:id="746922300">
      <w:bodyDiv w:val="1"/>
      <w:marLeft w:val="0"/>
      <w:marRight w:val="0"/>
      <w:marTop w:val="0"/>
      <w:marBottom w:val="0"/>
      <w:divBdr>
        <w:top w:val="none" w:sz="0" w:space="0" w:color="auto"/>
        <w:left w:val="none" w:sz="0" w:space="0" w:color="auto"/>
        <w:bottom w:val="none" w:sz="0" w:space="0" w:color="auto"/>
        <w:right w:val="none" w:sz="0" w:space="0" w:color="auto"/>
      </w:divBdr>
    </w:div>
    <w:div w:id="760613142">
      <w:bodyDiv w:val="1"/>
      <w:marLeft w:val="0"/>
      <w:marRight w:val="0"/>
      <w:marTop w:val="0"/>
      <w:marBottom w:val="0"/>
      <w:divBdr>
        <w:top w:val="none" w:sz="0" w:space="0" w:color="auto"/>
        <w:left w:val="none" w:sz="0" w:space="0" w:color="auto"/>
        <w:bottom w:val="none" w:sz="0" w:space="0" w:color="auto"/>
        <w:right w:val="none" w:sz="0" w:space="0" w:color="auto"/>
      </w:divBdr>
    </w:div>
    <w:div w:id="800222168">
      <w:bodyDiv w:val="1"/>
      <w:marLeft w:val="0"/>
      <w:marRight w:val="0"/>
      <w:marTop w:val="0"/>
      <w:marBottom w:val="0"/>
      <w:divBdr>
        <w:top w:val="none" w:sz="0" w:space="0" w:color="auto"/>
        <w:left w:val="none" w:sz="0" w:space="0" w:color="auto"/>
        <w:bottom w:val="none" w:sz="0" w:space="0" w:color="auto"/>
        <w:right w:val="none" w:sz="0" w:space="0" w:color="auto"/>
      </w:divBdr>
    </w:div>
    <w:div w:id="806244721">
      <w:bodyDiv w:val="1"/>
      <w:marLeft w:val="0"/>
      <w:marRight w:val="0"/>
      <w:marTop w:val="0"/>
      <w:marBottom w:val="0"/>
      <w:divBdr>
        <w:top w:val="none" w:sz="0" w:space="0" w:color="auto"/>
        <w:left w:val="none" w:sz="0" w:space="0" w:color="auto"/>
        <w:bottom w:val="none" w:sz="0" w:space="0" w:color="auto"/>
        <w:right w:val="none" w:sz="0" w:space="0" w:color="auto"/>
      </w:divBdr>
    </w:div>
    <w:div w:id="807551945">
      <w:bodyDiv w:val="1"/>
      <w:marLeft w:val="0"/>
      <w:marRight w:val="0"/>
      <w:marTop w:val="0"/>
      <w:marBottom w:val="0"/>
      <w:divBdr>
        <w:top w:val="none" w:sz="0" w:space="0" w:color="auto"/>
        <w:left w:val="none" w:sz="0" w:space="0" w:color="auto"/>
        <w:bottom w:val="none" w:sz="0" w:space="0" w:color="auto"/>
        <w:right w:val="none" w:sz="0" w:space="0" w:color="auto"/>
      </w:divBdr>
    </w:div>
    <w:div w:id="819813125">
      <w:bodyDiv w:val="1"/>
      <w:marLeft w:val="0"/>
      <w:marRight w:val="0"/>
      <w:marTop w:val="0"/>
      <w:marBottom w:val="0"/>
      <w:divBdr>
        <w:top w:val="none" w:sz="0" w:space="0" w:color="auto"/>
        <w:left w:val="none" w:sz="0" w:space="0" w:color="auto"/>
        <w:bottom w:val="none" w:sz="0" w:space="0" w:color="auto"/>
        <w:right w:val="none" w:sz="0" w:space="0" w:color="auto"/>
      </w:divBdr>
    </w:div>
    <w:div w:id="842553563">
      <w:bodyDiv w:val="1"/>
      <w:marLeft w:val="0"/>
      <w:marRight w:val="0"/>
      <w:marTop w:val="0"/>
      <w:marBottom w:val="0"/>
      <w:divBdr>
        <w:top w:val="none" w:sz="0" w:space="0" w:color="auto"/>
        <w:left w:val="none" w:sz="0" w:space="0" w:color="auto"/>
        <w:bottom w:val="none" w:sz="0" w:space="0" w:color="auto"/>
        <w:right w:val="none" w:sz="0" w:space="0" w:color="auto"/>
      </w:divBdr>
    </w:div>
    <w:div w:id="862742361">
      <w:bodyDiv w:val="1"/>
      <w:marLeft w:val="0"/>
      <w:marRight w:val="0"/>
      <w:marTop w:val="0"/>
      <w:marBottom w:val="0"/>
      <w:divBdr>
        <w:top w:val="none" w:sz="0" w:space="0" w:color="auto"/>
        <w:left w:val="none" w:sz="0" w:space="0" w:color="auto"/>
        <w:bottom w:val="none" w:sz="0" w:space="0" w:color="auto"/>
        <w:right w:val="none" w:sz="0" w:space="0" w:color="auto"/>
      </w:divBdr>
    </w:div>
    <w:div w:id="870188424">
      <w:bodyDiv w:val="1"/>
      <w:marLeft w:val="0"/>
      <w:marRight w:val="0"/>
      <w:marTop w:val="0"/>
      <w:marBottom w:val="0"/>
      <w:divBdr>
        <w:top w:val="none" w:sz="0" w:space="0" w:color="auto"/>
        <w:left w:val="none" w:sz="0" w:space="0" w:color="auto"/>
        <w:bottom w:val="none" w:sz="0" w:space="0" w:color="auto"/>
        <w:right w:val="none" w:sz="0" w:space="0" w:color="auto"/>
      </w:divBdr>
    </w:div>
    <w:div w:id="942306336">
      <w:bodyDiv w:val="1"/>
      <w:marLeft w:val="0"/>
      <w:marRight w:val="0"/>
      <w:marTop w:val="0"/>
      <w:marBottom w:val="0"/>
      <w:divBdr>
        <w:top w:val="none" w:sz="0" w:space="0" w:color="auto"/>
        <w:left w:val="none" w:sz="0" w:space="0" w:color="auto"/>
        <w:bottom w:val="none" w:sz="0" w:space="0" w:color="auto"/>
        <w:right w:val="none" w:sz="0" w:space="0" w:color="auto"/>
      </w:divBdr>
    </w:div>
    <w:div w:id="957175884">
      <w:bodyDiv w:val="1"/>
      <w:marLeft w:val="0"/>
      <w:marRight w:val="0"/>
      <w:marTop w:val="0"/>
      <w:marBottom w:val="0"/>
      <w:divBdr>
        <w:top w:val="none" w:sz="0" w:space="0" w:color="auto"/>
        <w:left w:val="none" w:sz="0" w:space="0" w:color="auto"/>
        <w:bottom w:val="none" w:sz="0" w:space="0" w:color="auto"/>
        <w:right w:val="none" w:sz="0" w:space="0" w:color="auto"/>
      </w:divBdr>
    </w:div>
    <w:div w:id="1128862830">
      <w:bodyDiv w:val="1"/>
      <w:marLeft w:val="0"/>
      <w:marRight w:val="0"/>
      <w:marTop w:val="0"/>
      <w:marBottom w:val="0"/>
      <w:divBdr>
        <w:top w:val="none" w:sz="0" w:space="0" w:color="auto"/>
        <w:left w:val="none" w:sz="0" w:space="0" w:color="auto"/>
        <w:bottom w:val="none" w:sz="0" w:space="0" w:color="auto"/>
        <w:right w:val="none" w:sz="0" w:space="0" w:color="auto"/>
      </w:divBdr>
    </w:div>
    <w:div w:id="1141658103">
      <w:bodyDiv w:val="1"/>
      <w:marLeft w:val="0"/>
      <w:marRight w:val="0"/>
      <w:marTop w:val="0"/>
      <w:marBottom w:val="0"/>
      <w:divBdr>
        <w:top w:val="none" w:sz="0" w:space="0" w:color="auto"/>
        <w:left w:val="none" w:sz="0" w:space="0" w:color="auto"/>
        <w:bottom w:val="none" w:sz="0" w:space="0" w:color="auto"/>
        <w:right w:val="none" w:sz="0" w:space="0" w:color="auto"/>
      </w:divBdr>
    </w:div>
    <w:div w:id="1209955962">
      <w:bodyDiv w:val="1"/>
      <w:marLeft w:val="0"/>
      <w:marRight w:val="0"/>
      <w:marTop w:val="0"/>
      <w:marBottom w:val="0"/>
      <w:divBdr>
        <w:top w:val="none" w:sz="0" w:space="0" w:color="auto"/>
        <w:left w:val="none" w:sz="0" w:space="0" w:color="auto"/>
        <w:bottom w:val="none" w:sz="0" w:space="0" w:color="auto"/>
        <w:right w:val="none" w:sz="0" w:space="0" w:color="auto"/>
      </w:divBdr>
    </w:div>
    <w:div w:id="1294484444">
      <w:bodyDiv w:val="1"/>
      <w:marLeft w:val="0"/>
      <w:marRight w:val="0"/>
      <w:marTop w:val="0"/>
      <w:marBottom w:val="0"/>
      <w:divBdr>
        <w:top w:val="none" w:sz="0" w:space="0" w:color="auto"/>
        <w:left w:val="none" w:sz="0" w:space="0" w:color="auto"/>
        <w:bottom w:val="none" w:sz="0" w:space="0" w:color="auto"/>
        <w:right w:val="none" w:sz="0" w:space="0" w:color="auto"/>
      </w:divBdr>
    </w:div>
    <w:div w:id="1299917618">
      <w:bodyDiv w:val="1"/>
      <w:marLeft w:val="0"/>
      <w:marRight w:val="0"/>
      <w:marTop w:val="0"/>
      <w:marBottom w:val="0"/>
      <w:divBdr>
        <w:top w:val="none" w:sz="0" w:space="0" w:color="auto"/>
        <w:left w:val="none" w:sz="0" w:space="0" w:color="auto"/>
        <w:bottom w:val="none" w:sz="0" w:space="0" w:color="auto"/>
        <w:right w:val="none" w:sz="0" w:space="0" w:color="auto"/>
      </w:divBdr>
    </w:div>
    <w:div w:id="1304771512">
      <w:bodyDiv w:val="1"/>
      <w:marLeft w:val="0"/>
      <w:marRight w:val="0"/>
      <w:marTop w:val="0"/>
      <w:marBottom w:val="0"/>
      <w:divBdr>
        <w:top w:val="none" w:sz="0" w:space="0" w:color="auto"/>
        <w:left w:val="none" w:sz="0" w:space="0" w:color="auto"/>
        <w:bottom w:val="none" w:sz="0" w:space="0" w:color="auto"/>
        <w:right w:val="none" w:sz="0" w:space="0" w:color="auto"/>
      </w:divBdr>
      <w:divsChild>
        <w:div w:id="725646643">
          <w:marLeft w:val="0"/>
          <w:marRight w:val="0"/>
          <w:marTop w:val="240"/>
          <w:marBottom w:val="60"/>
          <w:divBdr>
            <w:top w:val="none" w:sz="0" w:space="0" w:color="auto"/>
            <w:left w:val="none" w:sz="0" w:space="0" w:color="auto"/>
            <w:bottom w:val="none" w:sz="0" w:space="0" w:color="auto"/>
            <w:right w:val="none" w:sz="0" w:space="0" w:color="auto"/>
          </w:divBdr>
        </w:div>
        <w:div w:id="1258708987">
          <w:marLeft w:val="0"/>
          <w:marRight w:val="0"/>
          <w:marTop w:val="0"/>
          <w:marBottom w:val="0"/>
          <w:divBdr>
            <w:top w:val="none" w:sz="0" w:space="0" w:color="auto"/>
            <w:left w:val="none" w:sz="0" w:space="0" w:color="auto"/>
            <w:bottom w:val="none" w:sz="0" w:space="0" w:color="auto"/>
            <w:right w:val="none" w:sz="0" w:space="0" w:color="auto"/>
          </w:divBdr>
        </w:div>
      </w:divsChild>
    </w:div>
    <w:div w:id="1432044538">
      <w:bodyDiv w:val="1"/>
      <w:marLeft w:val="0"/>
      <w:marRight w:val="0"/>
      <w:marTop w:val="0"/>
      <w:marBottom w:val="0"/>
      <w:divBdr>
        <w:top w:val="none" w:sz="0" w:space="0" w:color="auto"/>
        <w:left w:val="none" w:sz="0" w:space="0" w:color="auto"/>
        <w:bottom w:val="none" w:sz="0" w:space="0" w:color="auto"/>
        <w:right w:val="none" w:sz="0" w:space="0" w:color="auto"/>
      </w:divBdr>
    </w:div>
    <w:div w:id="1457523635">
      <w:bodyDiv w:val="1"/>
      <w:marLeft w:val="0"/>
      <w:marRight w:val="0"/>
      <w:marTop w:val="0"/>
      <w:marBottom w:val="0"/>
      <w:divBdr>
        <w:top w:val="none" w:sz="0" w:space="0" w:color="auto"/>
        <w:left w:val="none" w:sz="0" w:space="0" w:color="auto"/>
        <w:bottom w:val="none" w:sz="0" w:space="0" w:color="auto"/>
        <w:right w:val="none" w:sz="0" w:space="0" w:color="auto"/>
      </w:divBdr>
    </w:div>
    <w:div w:id="1496994893">
      <w:bodyDiv w:val="1"/>
      <w:marLeft w:val="0"/>
      <w:marRight w:val="0"/>
      <w:marTop w:val="0"/>
      <w:marBottom w:val="0"/>
      <w:divBdr>
        <w:top w:val="none" w:sz="0" w:space="0" w:color="auto"/>
        <w:left w:val="none" w:sz="0" w:space="0" w:color="auto"/>
        <w:bottom w:val="none" w:sz="0" w:space="0" w:color="auto"/>
        <w:right w:val="none" w:sz="0" w:space="0" w:color="auto"/>
      </w:divBdr>
    </w:div>
    <w:div w:id="1551652468">
      <w:bodyDiv w:val="1"/>
      <w:marLeft w:val="0"/>
      <w:marRight w:val="0"/>
      <w:marTop w:val="0"/>
      <w:marBottom w:val="0"/>
      <w:divBdr>
        <w:top w:val="none" w:sz="0" w:space="0" w:color="auto"/>
        <w:left w:val="none" w:sz="0" w:space="0" w:color="auto"/>
        <w:bottom w:val="none" w:sz="0" w:space="0" w:color="auto"/>
        <w:right w:val="none" w:sz="0" w:space="0" w:color="auto"/>
      </w:divBdr>
    </w:div>
    <w:div w:id="1561552330">
      <w:bodyDiv w:val="1"/>
      <w:marLeft w:val="0"/>
      <w:marRight w:val="0"/>
      <w:marTop w:val="0"/>
      <w:marBottom w:val="0"/>
      <w:divBdr>
        <w:top w:val="none" w:sz="0" w:space="0" w:color="auto"/>
        <w:left w:val="none" w:sz="0" w:space="0" w:color="auto"/>
        <w:bottom w:val="none" w:sz="0" w:space="0" w:color="auto"/>
        <w:right w:val="none" w:sz="0" w:space="0" w:color="auto"/>
      </w:divBdr>
    </w:div>
    <w:div w:id="1644461287">
      <w:bodyDiv w:val="1"/>
      <w:marLeft w:val="0"/>
      <w:marRight w:val="0"/>
      <w:marTop w:val="0"/>
      <w:marBottom w:val="0"/>
      <w:divBdr>
        <w:top w:val="none" w:sz="0" w:space="0" w:color="auto"/>
        <w:left w:val="none" w:sz="0" w:space="0" w:color="auto"/>
        <w:bottom w:val="none" w:sz="0" w:space="0" w:color="auto"/>
        <w:right w:val="none" w:sz="0" w:space="0" w:color="auto"/>
      </w:divBdr>
    </w:div>
    <w:div w:id="1783647295">
      <w:bodyDiv w:val="1"/>
      <w:marLeft w:val="0"/>
      <w:marRight w:val="0"/>
      <w:marTop w:val="0"/>
      <w:marBottom w:val="0"/>
      <w:divBdr>
        <w:top w:val="none" w:sz="0" w:space="0" w:color="auto"/>
        <w:left w:val="none" w:sz="0" w:space="0" w:color="auto"/>
        <w:bottom w:val="none" w:sz="0" w:space="0" w:color="auto"/>
        <w:right w:val="none" w:sz="0" w:space="0" w:color="auto"/>
      </w:divBdr>
    </w:div>
    <w:div w:id="1843353942">
      <w:bodyDiv w:val="1"/>
      <w:marLeft w:val="0"/>
      <w:marRight w:val="0"/>
      <w:marTop w:val="0"/>
      <w:marBottom w:val="0"/>
      <w:divBdr>
        <w:top w:val="none" w:sz="0" w:space="0" w:color="auto"/>
        <w:left w:val="none" w:sz="0" w:space="0" w:color="auto"/>
        <w:bottom w:val="none" w:sz="0" w:space="0" w:color="auto"/>
        <w:right w:val="none" w:sz="0" w:space="0" w:color="auto"/>
      </w:divBdr>
    </w:div>
    <w:div w:id="1863350975">
      <w:bodyDiv w:val="1"/>
      <w:marLeft w:val="0"/>
      <w:marRight w:val="0"/>
      <w:marTop w:val="0"/>
      <w:marBottom w:val="0"/>
      <w:divBdr>
        <w:top w:val="none" w:sz="0" w:space="0" w:color="auto"/>
        <w:left w:val="none" w:sz="0" w:space="0" w:color="auto"/>
        <w:bottom w:val="none" w:sz="0" w:space="0" w:color="auto"/>
        <w:right w:val="none" w:sz="0" w:space="0" w:color="auto"/>
      </w:divBdr>
    </w:div>
    <w:div w:id="1959337603">
      <w:bodyDiv w:val="1"/>
      <w:marLeft w:val="0"/>
      <w:marRight w:val="0"/>
      <w:marTop w:val="0"/>
      <w:marBottom w:val="0"/>
      <w:divBdr>
        <w:top w:val="none" w:sz="0" w:space="0" w:color="auto"/>
        <w:left w:val="none" w:sz="0" w:space="0" w:color="auto"/>
        <w:bottom w:val="none" w:sz="0" w:space="0" w:color="auto"/>
        <w:right w:val="none" w:sz="0" w:space="0" w:color="auto"/>
      </w:divBdr>
    </w:div>
    <w:div w:id="1962688394">
      <w:bodyDiv w:val="1"/>
      <w:marLeft w:val="0"/>
      <w:marRight w:val="0"/>
      <w:marTop w:val="0"/>
      <w:marBottom w:val="0"/>
      <w:divBdr>
        <w:top w:val="none" w:sz="0" w:space="0" w:color="auto"/>
        <w:left w:val="none" w:sz="0" w:space="0" w:color="auto"/>
        <w:bottom w:val="none" w:sz="0" w:space="0" w:color="auto"/>
        <w:right w:val="none" w:sz="0" w:space="0" w:color="auto"/>
      </w:divBdr>
    </w:div>
    <w:div w:id="2065564715">
      <w:bodyDiv w:val="1"/>
      <w:marLeft w:val="0"/>
      <w:marRight w:val="0"/>
      <w:marTop w:val="0"/>
      <w:marBottom w:val="0"/>
      <w:divBdr>
        <w:top w:val="none" w:sz="0" w:space="0" w:color="auto"/>
        <w:left w:val="none" w:sz="0" w:space="0" w:color="auto"/>
        <w:bottom w:val="none" w:sz="0" w:space="0" w:color="auto"/>
        <w:right w:val="none" w:sz="0" w:space="0" w:color="auto"/>
      </w:divBdr>
    </w:div>
    <w:div w:id="211354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emf"/><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emf"/><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1B94C-2E38-4FD4-8633-D9075CC10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21</Pages>
  <Words>19210</Words>
  <Characters>10951</Characters>
  <Application>Microsoft Office Word</Application>
  <DocSecurity>0</DocSecurity>
  <Lines>91</Lines>
  <Paragraphs>60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Інна Шлапак</dc:creator>
  <cp:keywords/>
  <dc:description/>
  <cp:lastModifiedBy>Інна Шлапак</cp:lastModifiedBy>
  <cp:revision>31</cp:revision>
  <dcterms:created xsi:type="dcterms:W3CDTF">2024-06-21T06:23:00Z</dcterms:created>
  <dcterms:modified xsi:type="dcterms:W3CDTF">2025-07-21T14:37:00Z</dcterms:modified>
</cp:coreProperties>
</file>