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Identificación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837201" cy="215310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201" cy="21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1.0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Mejora de procesos CMMi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01/06/2017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José Rodrigo Reséndiz Díaz </w:t>
            </w:r>
          </w:p>
          <w:p w:rsidR="00985233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85233">
              <w:rPr>
                <w:rFonts w:ascii="Arial" w:eastAsia="Times New Roman" w:hAnsi="Arial" w:cs="Arial"/>
                <w:sz w:val="20"/>
                <w:szCs w:val="20"/>
              </w:rPr>
              <w:t>María Guadalupe Caballero Cruz</w:t>
            </w:r>
          </w:p>
          <w:p w:rsidR="00985233" w:rsidRPr="00A72196" w:rsidRDefault="00985233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Lilia Isabel Rojas Noguéz 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sz w:val="20"/>
                <w:szCs w:val="20"/>
              </w:rPr>
              <w:t>CMMI/Areas de proceso - Nivel 2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Autorizaciones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Distribución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985233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Control de Cambios</w:t>
            </w:r>
          </w:p>
        </w:tc>
      </w:tr>
      <w:tr w:rsidR="00A72196" w:rsidRPr="00A72196" w:rsidTr="001D564E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72196"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20"/>
          <w:szCs w:val="20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w:drawing>
          <wp:inline distT="0" distB="0" distL="0" distR="0">
            <wp:extent cx="1295400" cy="1518139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671" cy="15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0120B7" w:rsidP="00A72196">
      <w:pPr>
        <w:widowControl w:val="0"/>
        <w:spacing w:after="0" w:line="240" w:lineRule="atLeast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22860</wp:posOffset>
                </wp:positionV>
                <wp:extent cx="5600700" cy="685800"/>
                <wp:effectExtent l="28575" t="32385" r="28575" b="34290"/>
                <wp:wrapNone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3pt;margin-top:1.8pt;width:441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" filled="f" strokeweight="4.5pt">
                <v:stroke linestyle="thickThin"/>
              </v:rect>
            </w:pict>
          </mc:Fallback>
        </mc:AlternateContent>
      </w:r>
    </w:p>
    <w:p w:rsidR="00615801" w:rsidRPr="00615801" w:rsidRDefault="000120B7" w:rsidP="00615801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  <w:r>
        <w:rPr>
          <w:rFonts w:ascii="Arial" w:eastAsia="Times New Roman" w:hAnsi="Arial" w:cs="Arial"/>
          <w:b/>
          <w:i/>
          <w:noProof/>
          <w:sz w:val="32"/>
          <w:szCs w:val="32"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3649980</wp:posOffset>
                </wp:positionV>
                <wp:extent cx="3886200" cy="914400"/>
                <wp:effectExtent l="0" t="1905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2196" w:rsidRPr="00C50F4F" w:rsidRDefault="00A72196" w:rsidP="00A72196">
                            <w:pPr>
                              <w:jc w:val="right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9pt;margin-top:287.4pt;width:306pt;height: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" filled="f" stroked="f">
                <v:textbox>
                  <w:txbxContent>
                    <w:p w:rsidR="00A72196" w:rsidRPr="00C50F4F" w:rsidRDefault="00A72196" w:rsidP="00A72196">
                      <w:pPr>
                        <w:jc w:val="right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15801" w:rsidRPr="00615801">
        <w:rPr>
          <w:b/>
          <w:sz w:val="24"/>
        </w:rPr>
        <w:t xml:space="preserve"> </w:t>
      </w:r>
      <w:r w:rsidR="00615801" w:rsidRPr="00615801">
        <w:rPr>
          <w:rFonts w:ascii="Arial" w:eastAsia="Times New Roman" w:hAnsi="Arial" w:cs="Arial"/>
          <w:b/>
          <w:i/>
          <w:sz w:val="32"/>
          <w:szCs w:val="32"/>
        </w:rPr>
        <w:t>PLAN DE CM (ADMINISTRACIÓN DE LA CONFIGURACIÓN)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i/>
          <w:sz w:val="32"/>
          <w:szCs w:val="32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  <w:lang w:val="es-ES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Versión: 1.0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Elaborado por: [</w:t>
      </w:r>
      <w:r w:rsidR="00985233">
        <w:rPr>
          <w:rFonts w:ascii="Arial" w:eastAsia="Times New Roman" w:hAnsi="Arial" w:cs="Arial"/>
          <w:sz w:val="20"/>
          <w:szCs w:val="20"/>
        </w:rPr>
        <w:t>Lilia Isabel Rojas Noguéz</w:t>
      </w:r>
      <w:r w:rsidRPr="00A72196">
        <w:rPr>
          <w:rFonts w:ascii="Arial" w:eastAsia="Times New Roman" w:hAnsi="Arial" w:cs="Arial"/>
          <w:sz w:val="20"/>
          <w:szCs w:val="20"/>
        </w:rPr>
        <w:t>]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  <w:r w:rsidRPr="00A72196">
        <w:rPr>
          <w:rFonts w:ascii="Arial" w:eastAsia="Times New Roman" w:hAnsi="Arial" w:cs="Arial"/>
          <w:sz w:val="20"/>
          <w:szCs w:val="20"/>
        </w:rPr>
        <w:t>Fecha de revisión: [</w:t>
      </w:r>
      <w:r w:rsidR="00985233">
        <w:rPr>
          <w:rFonts w:ascii="Arial" w:eastAsia="Times New Roman" w:hAnsi="Arial" w:cs="Arial"/>
          <w:sz w:val="20"/>
          <w:szCs w:val="20"/>
        </w:rPr>
        <w:t>01</w:t>
      </w:r>
      <w:r w:rsidR="00985233" w:rsidRPr="00E96DDD">
        <w:rPr>
          <w:rFonts w:ascii="Arial" w:eastAsia="Times New Roman" w:hAnsi="Arial" w:cs="Arial"/>
          <w:sz w:val="20"/>
          <w:szCs w:val="20"/>
        </w:rPr>
        <w:t>/Junio/2017</w:t>
      </w:r>
      <w:r w:rsidRPr="00A72196">
        <w:rPr>
          <w:rFonts w:ascii="Arial" w:eastAsia="Times New Roman" w:hAnsi="Arial" w:cs="Arial"/>
          <w:sz w:val="20"/>
          <w:szCs w:val="20"/>
        </w:rPr>
        <w:t xml:space="preserve">] </w:t>
      </w:r>
    </w:p>
    <w:p w:rsidR="00A72196" w:rsidRPr="00A72196" w:rsidRDefault="00A72196" w:rsidP="00A72196">
      <w:pPr>
        <w:widowControl w:val="0"/>
        <w:spacing w:after="0" w:line="240" w:lineRule="atLeast"/>
        <w:jc w:val="right"/>
        <w:rPr>
          <w:rFonts w:ascii="Arial" w:eastAsia="Times New Roman" w:hAnsi="Arial" w:cs="Arial"/>
          <w:sz w:val="20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  <w:r w:rsidRPr="00A72196">
        <w:rPr>
          <w:rFonts w:ascii="Arial" w:eastAsia="Times New Roman" w:hAnsi="Arial" w:cs="Arial"/>
          <w:b/>
          <w:sz w:val="20"/>
          <w:szCs w:val="20"/>
        </w:rPr>
        <w:br w:type="page"/>
      </w:r>
      <w:r w:rsidRPr="00A72196">
        <w:rPr>
          <w:rFonts w:ascii="Arial" w:eastAsia="Times New Roman" w:hAnsi="Arial" w:cs="Arial"/>
          <w:b/>
          <w:sz w:val="32"/>
          <w:szCs w:val="20"/>
        </w:rPr>
        <w:t>Control de cambios</w:t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985233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1015939" cy="119062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151" cy="119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  <w:lang w:val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Id. Proyecto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Nombre del 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A72196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Aplicación web Sexy lady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A72196" w:rsidRPr="00985233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01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/Junio/2017</w:t>
            </w:r>
          </w:p>
        </w:tc>
      </w:tr>
      <w:tr w:rsidR="00A72196" w:rsidRPr="00A72196" w:rsidTr="001D564E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985233" w:rsidRDefault="00985233" w:rsidP="00985233">
            <w:pPr>
              <w:widowControl w:val="0"/>
              <w:spacing w:after="0" w:line="24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José Rodrigo Reséndiz Díaz </w:t>
            </w:r>
          </w:p>
          <w:p w:rsidR="00985233" w:rsidRDefault="00985233" w:rsidP="00985233">
            <w:pPr>
              <w:widowControl w:val="0"/>
              <w:spacing w:after="0" w:line="24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985233">
              <w:rPr>
                <w:rFonts w:ascii="Arial" w:eastAsia="Times New Roman" w:hAnsi="Arial" w:cs="Arial"/>
                <w:sz w:val="20"/>
                <w:szCs w:val="20"/>
              </w:rPr>
              <w:t>María Guadalupe Caballero Cruz</w:t>
            </w:r>
          </w:p>
          <w:p w:rsidR="00A72196" w:rsidRPr="00A72196" w:rsidRDefault="00985233" w:rsidP="00985233">
            <w:pPr>
              <w:widowControl w:val="0"/>
              <w:spacing w:after="0" w:line="240" w:lineRule="atLeast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Lilia Isabel Rojas Noguéz</w:t>
            </w:r>
          </w:p>
        </w:tc>
      </w:tr>
      <w:tr w:rsidR="00A72196" w:rsidRPr="00A72196" w:rsidTr="001D564E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A72196" w:rsidRPr="00A72196" w:rsidRDefault="00985233" w:rsidP="00985233">
            <w:pPr>
              <w:widowControl w:val="0"/>
              <w:spacing w:after="0" w:line="240" w:lineRule="atLeast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Repositorio</w:t>
            </w: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b/>
          <w:sz w:val="32"/>
          <w:szCs w:val="20"/>
        </w:rPr>
      </w:pPr>
    </w:p>
    <w:p w:rsidR="00A72196" w:rsidRPr="00A72196" w:rsidRDefault="00A72196" w:rsidP="00A72196">
      <w:pPr>
        <w:widowControl w:val="0"/>
        <w:spacing w:after="0" w:line="240" w:lineRule="atLeast"/>
        <w:jc w:val="center"/>
        <w:rPr>
          <w:rFonts w:ascii="Arial" w:eastAsia="Times New Roman" w:hAnsi="Arial" w:cs="Arial"/>
          <w:sz w:val="20"/>
          <w:szCs w:val="20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A72196" w:rsidRPr="00A72196" w:rsidTr="001D564E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Historial de Cambios</w:t>
            </w:r>
          </w:p>
        </w:tc>
      </w:tr>
      <w:tr w:rsidR="00A72196" w:rsidRPr="00A72196" w:rsidTr="001D564E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A7219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A72196" w:rsidRPr="00A72196" w:rsidTr="001D564E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2196" w:rsidRPr="00A72196" w:rsidRDefault="00A72196" w:rsidP="00A72196">
            <w:pPr>
              <w:widowControl w:val="0"/>
              <w:spacing w:after="0" w:line="240" w:lineRule="atLeast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A72196" w:rsidRPr="00A72196" w:rsidRDefault="00A72196" w:rsidP="00A72196">
      <w:pPr>
        <w:widowControl w:val="0"/>
        <w:spacing w:after="0" w:line="24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Default="00A72196" w:rsidP="00A72196">
      <w:pPr>
        <w:rPr>
          <w:sz w:val="24"/>
        </w:rPr>
      </w:pPr>
    </w:p>
    <w:p w:rsidR="00A72196" w:rsidRPr="00A72196" w:rsidRDefault="00A72196" w:rsidP="00A72196">
      <w:pPr>
        <w:rPr>
          <w:sz w:val="24"/>
        </w:rPr>
      </w:pPr>
    </w:p>
    <w:p w:rsidR="00026428" w:rsidRPr="00E96DDD" w:rsidRDefault="00A72196" w:rsidP="00A72196">
      <w:pPr>
        <w:jc w:val="center"/>
        <w:rPr>
          <w:rFonts w:ascii="Arial" w:hAnsi="Arial" w:cs="Arial"/>
          <w:b/>
        </w:rPr>
      </w:pPr>
      <w:r w:rsidRPr="00E96DDD">
        <w:rPr>
          <w:rFonts w:ascii="Arial" w:hAnsi="Arial" w:cs="Arial"/>
          <w:b/>
          <w:sz w:val="24"/>
        </w:rPr>
        <w:t>Descripción del documento</w:t>
      </w:r>
    </w:p>
    <w:p w:rsidR="00026428" w:rsidRPr="008F45DE" w:rsidRDefault="008C5B2B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Su principal función del Plan CM es </w:t>
      </w:r>
      <w:r w:rsidR="002879C8" w:rsidRPr="008F45DE">
        <w:rPr>
          <w:rFonts w:ascii="Arial" w:hAnsi="Arial" w:cs="Arial"/>
          <w:sz w:val="24"/>
          <w:szCs w:val="24"/>
        </w:rPr>
        <w:t>a</w:t>
      </w:r>
      <w:r w:rsidR="00026428" w:rsidRPr="008F45DE">
        <w:rPr>
          <w:rFonts w:ascii="Arial" w:hAnsi="Arial" w:cs="Arial"/>
          <w:sz w:val="24"/>
          <w:szCs w:val="24"/>
        </w:rPr>
        <w:t xml:space="preserve">dministrar la integridad de los elementos de configuración que se generarán a lo largo </w:t>
      </w:r>
      <w:r w:rsidR="00C9287B" w:rsidRPr="008F45DE">
        <w:rPr>
          <w:rFonts w:ascii="Arial" w:hAnsi="Arial" w:cs="Arial"/>
          <w:sz w:val="24"/>
          <w:szCs w:val="24"/>
        </w:rPr>
        <w:t xml:space="preserve">del </w:t>
      </w:r>
      <w:r w:rsidR="00026428" w:rsidRPr="008F45DE">
        <w:rPr>
          <w:rFonts w:ascii="Arial" w:hAnsi="Arial" w:cs="Arial"/>
          <w:sz w:val="24"/>
          <w:szCs w:val="24"/>
        </w:rPr>
        <w:t>proyecto</w:t>
      </w:r>
      <w:r w:rsidR="002879C8" w:rsidRPr="008F45DE">
        <w:rPr>
          <w:rFonts w:ascii="Arial" w:hAnsi="Arial" w:cs="Arial"/>
          <w:sz w:val="24"/>
          <w:szCs w:val="24"/>
        </w:rPr>
        <w:t>, también identificar y definir los elementos en el sistema, controlando el cambio de estos elementos a lo largo de su ciclo de vida, registrando y reportando el estado de los elementos y las solicitudes de cambio.</w:t>
      </w:r>
      <w:r w:rsidR="00026428" w:rsidRPr="008F45DE">
        <w:rPr>
          <w:rFonts w:ascii="Arial" w:hAnsi="Arial" w:cs="Arial"/>
          <w:sz w:val="24"/>
          <w:szCs w:val="24"/>
        </w:rPr>
        <w:t xml:space="preserve"> </w:t>
      </w:r>
    </w:p>
    <w:p w:rsidR="0070730E" w:rsidRPr="00026428" w:rsidRDefault="0070730E" w:rsidP="00F97C36">
      <w:pPr>
        <w:jc w:val="both"/>
        <w:rPr>
          <w:rFonts w:asciiTheme="majorHAnsi" w:hAnsiTheme="majorHAnsi"/>
          <w:b/>
          <w:sz w:val="36"/>
          <w:szCs w:val="36"/>
          <w:lang w:val="es-ES"/>
        </w:rPr>
      </w:pPr>
    </w:p>
    <w:p w:rsidR="00620F31" w:rsidRPr="008F45DE" w:rsidRDefault="00C9287B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Repositorio del proyecto</w:t>
      </w:r>
    </w:p>
    <w:p w:rsidR="00C9287B" w:rsidRPr="008F45DE" w:rsidRDefault="00C9287B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Proveedor</w:t>
      </w:r>
      <w:r w:rsidRPr="008F45DE">
        <w:rPr>
          <w:rFonts w:ascii="Arial" w:hAnsi="Arial" w:cs="Arial"/>
          <w:sz w:val="24"/>
          <w:szCs w:val="24"/>
        </w:rPr>
        <w:t xml:space="preserve">: </w:t>
      </w:r>
      <w:r w:rsidR="00985233" w:rsidRPr="008F45DE">
        <w:rPr>
          <w:rFonts w:ascii="Arial" w:hAnsi="Arial" w:cs="Arial"/>
          <w:sz w:val="24"/>
          <w:szCs w:val="24"/>
        </w:rPr>
        <w:t>GitHub</w:t>
      </w:r>
    </w:p>
    <w:p w:rsidR="001365F7" w:rsidRPr="008F45DE" w:rsidRDefault="00D32FBC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URL</w:t>
      </w:r>
      <w:r w:rsidR="00C9287B" w:rsidRPr="008F45DE">
        <w:rPr>
          <w:rFonts w:ascii="Arial" w:hAnsi="Arial" w:cs="Arial"/>
          <w:sz w:val="24"/>
          <w:szCs w:val="24"/>
        </w:rPr>
        <w:t>:</w:t>
      </w:r>
      <w:r w:rsidR="00091AC9" w:rsidRPr="008F45DE">
        <w:rPr>
          <w:rFonts w:ascii="Arial" w:hAnsi="Arial" w:cs="Arial"/>
          <w:sz w:val="24"/>
          <w:szCs w:val="24"/>
        </w:rPr>
        <w:t xml:space="preserve"> </w:t>
      </w:r>
      <w:r w:rsidR="00C9287B" w:rsidRPr="008F45DE">
        <w:rPr>
          <w:rFonts w:ascii="Arial" w:hAnsi="Arial" w:cs="Arial"/>
          <w:sz w:val="24"/>
          <w:szCs w:val="24"/>
        </w:rPr>
        <w:t xml:space="preserve"> </w:t>
      </w:r>
      <w:r w:rsidR="00985233" w:rsidRPr="008F45DE">
        <w:rPr>
          <w:rFonts w:ascii="Arial" w:hAnsi="Arial" w:cs="Arial"/>
          <w:sz w:val="24"/>
          <w:szCs w:val="24"/>
        </w:rPr>
        <w:t>https://github.com/</w:t>
      </w:r>
    </w:p>
    <w:p w:rsidR="009A5E45" w:rsidRPr="00985233" w:rsidRDefault="00CC2F9C" w:rsidP="00F97C36">
      <w:pPr>
        <w:jc w:val="both"/>
      </w:pPr>
      <w:r w:rsidRPr="00985233">
        <w:tab/>
      </w:r>
    </w:p>
    <w:p w:rsidR="0016141E" w:rsidRPr="008F45DE" w:rsidRDefault="0016141E" w:rsidP="00F97C36">
      <w:p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 xml:space="preserve">Estructura de carpetas </w:t>
      </w:r>
    </w:p>
    <w:p w:rsidR="008F6409" w:rsidRPr="008F45DE" w:rsidRDefault="009053C2" w:rsidP="00F97C36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Raíz</w:t>
      </w:r>
      <w:r w:rsidR="0036047C" w:rsidRPr="008F45DE">
        <w:rPr>
          <w:rFonts w:ascii="Arial" w:hAnsi="Arial" w:cs="Arial"/>
          <w:sz w:val="24"/>
          <w:szCs w:val="24"/>
        </w:rPr>
        <w:t>-</w:t>
      </w:r>
      <w:r w:rsidR="00985233" w:rsidRPr="008F45DE">
        <w:rPr>
          <w:rFonts w:ascii="Arial" w:hAnsi="Arial" w:cs="Arial"/>
          <w:sz w:val="24"/>
          <w:szCs w:val="24"/>
        </w:rPr>
        <w:t>ROSATO</w:t>
      </w:r>
    </w:p>
    <w:p w:rsidR="0016141E" w:rsidRPr="008F45DE" w:rsidRDefault="0097233D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Gestión</w:t>
      </w:r>
      <w:r w:rsidR="0016141E" w:rsidRPr="008F45DE">
        <w:rPr>
          <w:rFonts w:ascii="Arial" w:hAnsi="Arial" w:cs="Arial"/>
          <w:b/>
          <w:sz w:val="24"/>
          <w:szCs w:val="24"/>
        </w:rPr>
        <w:t xml:space="preserve"> de los requerimiento</w:t>
      </w:r>
      <w:r w:rsidR="00C05A75" w:rsidRPr="008F45DE">
        <w:rPr>
          <w:rFonts w:ascii="Arial" w:hAnsi="Arial" w:cs="Arial"/>
          <w:b/>
          <w:sz w:val="24"/>
          <w:szCs w:val="24"/>
        </w:rPr>
        <w:t>s</w:t>
      </w:r>
      <w:r w:rsidR="0016141E" w:rsidRPr="008F45DE">
        <w:rPr>
          <w:rFonts w:ascii="Arial" w:hAnsi="Arial" w:cs="Arial"/>
          <w:b/>
          <w:sz w:val="24"/>
          <w:szCs w:val="24"/>
        </w:rPr>
        <w:t xml:space="preserve">                   </w:t>
      </w:r>
    </w:p>
    <w:p w:rsidR="0016141E" w:rsidRPr="008F45DE" w:rsidRDefault="0016141E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Planeación del proyecto</w:t>
      </w:r>
    </w:p>
    <w:p w:rsidR="0016141E" w:rsidRPr="008F45DE" w:rsidRDefault="0016141E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>Administración de la configuración</w:t>
      </w:r>
    </w:p>
    <w:p w:rsidR="0016141E" w:rsidRPr="008F45DE" w:rsidRDefault="0016141E" w:rsidP="00F97C36">
      <w:pPr>
        <w:pStyle w:val="Prrafodelista"/>
        <w:numPr>
          <w:ilvl w:val="1"/>
          <w:numId w:val="3"/>
        </w:numPr>
        <w:jc w:val="both"/>
        <w:rPr>
          <w:rFonts w:ascii="Arial" w:hAnsi="Arial" w:cs="Arial"/>
          <w:b/>
          <w:sz w:val="24"/>
          <w:szCs w:val="24"/>
        </w:rPr>
      </w:pPr>
      <w:r w:rsidRPr="008F45DE">
        <w:rPr>
          <w:rFonts w:ascii="Arial" w:hAnsi="Arial" w:cs="Arial"/>
          <w:b/>
          <w:sz w:val="24"/>
          <w:szCs w:val="24"/>
        </w:rPr>
        <w:t xml:space="preserve">Aseguramiento de la Calidad </w:t>
      </w:r>
    </w:p>
    <w:p w:rsidR="00827BB3" w:rsidRPr="008F45DE" w:rsidRDefault="00C1255A" w:rsidP="00F97C36">
      <w:pPr>
        <w:jc w:val="both"/>
        <w:rPr>
          <w:rFonts w:ascii="Arial" w:hAnsi="Arial" w:cs="Arial"/>
          <w:b/>
        </w:rPr>
      </w:pPr>
      <w:r w:rsidRPr="008F45DE">
        <w:rPr>
          <w:rFonts w:ascii="Arial" w:hAnsi="Arial" w:cs="Arial"/>
          <w:b/>
        </w:rPr>
        <w:t xml:space="preserve">  </w:t>
      </w:r>
      <w:r w:rsidR="0016141E" w:rsidRPr="008F45DE">
        <w:rPr>
          <w:rFonts w:ascii="Arial" w:hAnsi="Arial" w:cs="Arial"/>
          <w:b/>
        </w:rPr>
        <w:t xml:space="preserve"> </w:t>
      </w:r>
      <w:r w:rsidR="00827BB3" w:rsidRPr="008F45DE">
        <w:rPr>
          <w:rFonts w:ascii="Arial" w:hAnsi="Arial" w:cs="Arial"/>
          <w:b/>
          <w:sz w:val="28"/>
          <w:szCs w:val="28"/>
        </w:rPr>
        <w:t xml:space="preserve">Privilegios sobre las carpetas </w:t>
      </w:r>
    </w:p>
    <w:tbl>
      <w:tblPr>
        <w:tblStyle w:val="Tablaconcuadrcula"/>
        <w:tblW w:w="10740" w:type="dxa"/>
        <w:tblInd w:w="-944" w:type="dxa"/>
        <w:tblLayout w:type="fixed"/>
        <w:tblLook w:val="04A0" w:firstRow="1" w:lastRow="0" w:firstColumn="1" w:lastColumn="0" w:noHBand="0" w:noVBand="1"/>
      </w:tblPr>
      <w:tblGrid>
        <w:gridCol w:w="1676"/>
        <w:gridCol w:w="1126"/>
        <w:gridCol w:w="1134"/>
        <w:gridCol w:w="1134"/>
        <w:gridCol w:w="1134"/>
        <w:gridCol w:w="1134"/>
        <w:gridCol w:w="1134"/>
        <w:gridCol w:w="1134"/>
        <w:gridCol w:w="1134"/>
      </w:tblGrid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Carpeta</w:t>
            </w:r>
          </w:p>
        </w:tc>
        <w:tc>
          <w:tcPr>
            <w:tcW w:w="1126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Ad. De proyecto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Ad. De la configuración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Asegurador de la calidad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Analista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Diseñador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Programador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Tester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  <w:b/>
              </w:rPr>
            </w:pPr>
            <w:r w:rsidRPr="008F45DE">
              <w:rPr>
                <w:rFonts w:cs="Arial"/>
                <w:b/>
              </w:rPr>
              <w:t>Ingeniero de V&amp;V</w:t>
            </w:r>
          </w:p>
        </w:tc>
      </w:tr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Planeación del proyecto</w:t>
            </w:r>
          </w:p>
          <w:p w:rsidR="00E84C36" w:rsidRPr="008F45DE" w:rsidRDefault="00E84C36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</w:tr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Gestión  de los requerimientos</w:t>
            </w:r>
          </w:p>
          <w:p w:rsidR="00E84C36" w:rsidRPr="008F45DE" w:rsidRDefault="00E84C36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</w:tr>
      <w:tr w:rsidR="00E84C36" w:rsidRPr="00A04C66" w:rsidTr="00E84C36">
        <w:tc>
          <w:tcPr>
            <w:tcW w:w="167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Administración de la configuración</w:t>
            </w:r>
          </w:p>
          <w:p w:rsidR="00E84C36" w:rsidRPr="008F45DE" w:rsidRDefault="00E84C36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  <w:r w:rsidR="00E566AF" w:rsidRPr="008F45DE">
              <w:rPr>
                <w:rFonts w:cs="Arial"/>
              </w:rPr>
              <w:t xml:space="preserve"> y escritura 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  <w:r w:rsidR="00E566AF" w:rsidRPr="008F45DE">
              <w:rPr>
                <w:rFonts w:cs="Arial"/>
              </w:rPr>
              <w:t xml:space="preserve"> y escritura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84C36" w:rsidRPr="008F45DE" w:rsidRDefault="00E84C36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</w:tr>
      <w:tr w:rsidR="00E566AF" w:rsidRPr="00A04C66" w:rsidTr="00E84C36">
        <w:tc>
          <w:tcPr>
            <w:tcW w:w="1676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 xml:space="preserve">Aseguramiento de la Calidad          </w:t>
            </w:r>
          </w:p>
          <w:p w:rsidR="00E566AF" w:rsidRPr="008F45DE" w:rsidRDefault="00E566AF" w:rsidP="00F97C36">
            <w:pPr>
              <w:jc w:val="both"/>
              <w:rPr>
                <w:rFonts w:cs="Arial"/>
              </w:rPr>
            </w:pPr>
          </w:p>
        </w:tc>
        <w:tc>
          <w:tcPr>
            <w:tcW w:w="1126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</w:t>
            </w:r>
          </w:p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 y escritura</w:t>
            </w:r>
          </w:p>
        </w:tc>
        <w:tc>
          <w:tcPr>
            <w:tcW w:w="1134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F97C36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Lectura</w:t>
            </w:r>
          </w:p>
        </w:tc>
        <w:tc>
          <w:tcPr>
            <w:tcW w:w="1134" w:type="dxa"/>
          </w:tcPr>
          <w:p w:rsidR="00E566AF" w:rsidRPr="008F45DE" w:rsidRDefault="00E566AF" w:rsidP="009A2908">
            <w:pPr>
              <w:jc w:val="both"/>
              <w:rPr>
                <w:rFonts w:cs="Arial"/>
              </w:rPr>
            </w:pPr>
            <w:r w:rsidRPr="008F45DE">
              <w:rPr>
                <w:rFonts w:cs="Arial"/>
              </w:rPr>
              <w:t>Escritura y lectura</w:t>
            </w:r>
          </w:p>
        </w:tc>
      </w:tr>
    </w:tbl>
    <w:p w:rsidR="00F97C36" w:rsidRDefault="00F97C36" w:rsidP="00F97C36">
      <w:pPr>
        <w:jc w:val="both"/>
        <w:rPr>
          <w:rFonts w:asciiTheme="majorHAnsi" w:hAnsiTheme="majorHAnsi" w:cstheme="minorHAnsi"/>
          <w:b/>
          <w:sz w:val="28"/>
          <w:szCs w:val="28"/>
        </w:rPr>
      </w:pPr>
    </w:p>
    <w:p w:rsidR="00827BB3" w:rsidRPr="008F45DE" w:rsidRDefault="00556C67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Nombre</w:t>
      </w:r>
      <w:r w:rsidR="005E3B5B" w:rsidRPr="008F45DE">
        <w:rPr>
          <w:rFonts w:ascii="Arial" w:hAnsi="Arial" w:cs="Arial"/>
          <w:b/>
          <w:sz w:val="28"/>
          <w:szCs w:val="28"/>
        </w:rPr>
        <w:t xml:space="preserve"> de los elementos de </w:t>
      </w:r>
      <w:r w:rsidR="007C31FE" w:rsidRPr="008F45DE">
        <w:rPr>
          <w:rFonts w:ascii="Arial" w:hAnsi="Arial" w:cs="Arial"/>
          <w:b/>
          <w:sz w:val="28"/>
          <w:szCs w:val="28"/>
        </w:rPr>
        <w:t>configuración</w:t>
      </w: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85233" w:rsidRPr="00911329" w:rsidTr="00AA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Nomenclatura del nombramiento de los documentos</w:t>
            </w:r>
          </w:p>
        </w:tc>
      </w:tr>
      <w:tr w:rsidR="00985233" w:rsidRPr="00911329" w:rsidTr="00AA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Prefijo inicial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Nombre del documento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Prefijo final</w:t>
            </w:r>
          </w:p>
        </w:tc>
      </w:tr>
      <w:tr w:rsidR="00985233" w:rsidRPr="00911329" w:rsidTr="00AA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ROS_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NombreDelDocumento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_v-0</w:t>
            </w:r>
          </w:p>
        </w:tc>
      </w:tr>
    </w:tbl>
    <w:p w:rsidR="00556C67" w:rsidRDefault="00556C67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85233" w:rsidRPr="00911329" w:rsidTr="00AA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Nomenclatura del nombramiento de las plantillas</w:t>
            </w:r>
          </w:p>
        </w:tc>
      </w:tr>
      <w:tr w:rsidR="00985233" w:rsidRPr="00911329" w:rsidTr="00AA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Prefijo inicial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Nombre de la plantilla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Prefijo final</w:t>
            </w:r>
          </w:p>
        </w:tc>
      </w:tr>
      <w:tr w:rsidR="00985233" w:rsidRPr="00911329" w:rsidTr="00AA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ROS_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NombreDeLaPlantilla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_Plantilla</w:t>
            </w:r>
          </w:p>
        </w:tc>
      </w:tr>
    </w:tbl>
    <w:p w:rsidR="00985233" w:rsidRDefault="009852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Listaclara-nfasis1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ook w:val="04A0" w:firstRow="1" w:lastRow="0" w:firstColumn="1" w:lastColumn="0" w:noHBand="0" w:noVBand="1"/>
      </w:tblPr>
      <w:tblGrid>
        <w:gridCol w:w="2992"/>
        <w:gridCol w:w="2993"/>
        <w:gridCol w:w="2993"/>
      </w:tblGrid>
      <w:tr w:rsidR="00985233" w:rsidRPr="00911329" w:rsidTr="00AA1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Nomenclatura del nombramiento de las minutas</w:t>
            </w:r>
          </w:p>
        </w:tc>
      </w:tr>
      <w:tr w:rsidR="00985233" w:rsidRPr="00911329" w:rsidTr="00AA1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lang w:val="es-MX"/>
              </w:rPr>
            </w:pPr>
            <w:r w:rsidRPr="00911329">
              <w:rPr>
                <w:lang w:val="es-MX"/>
              </w:rPr>
              <w:t>Prefijo inicial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Nombre de la minuta</w:t>
            </w:r>
          </w:p>
        </w:tc>
        <w:tc>
          <w:tcPr>
            <w:tcW w:w="299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s-MX"/>
              </w:rPr>
            </w:pPr>
            <w:r w:rsidRPr="00911329">
              <w:rPr>
                <w:b/>
                <w:lang w:val="es-MX"/>
              </w:rPr>
              <w:t>Prefijo final</w:t>
            </w:r>
          </w:p>
        </w:tc>
      </w:tr>
      <w:tr w:rsidR="00985233" w:rsidRPr="00911329" w:rsidTr="00AA10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2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rPr>
                <w:b w:val="0"/>
                <w:lang w:val="es-MX"/>
              </w:rPr>
            </w:pPr>
            <w:r>
              <w:rPr>
                <w:b w:val="0"/>
                <w:lang w:val="es-MX"/>
              </w:rPr>
              <w:t>Equipo1_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Minuta</w:t>
            </w:r>
          </w:p>
        </w:tc>
        <w:tc>
          <w:tcPr>
            <w:tcW w:w="2993" w:type="dxa"/>
            <w:vAlign w:val="center"/>
          </w:tcPr>
          <w:p w:rsidR="00985233" w:rsidRPr="00911329" w:rsidRDefault="00985233" w:rsidP="00AA10E2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-00</w:t>
            </w:r>
          </w:p>
        </w:tc>
      </w:tr>
    </w:tbl>
    <w:p w:rsidR="00985233" w:rsidRDefault="009852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310EFC" w:rsidRDefault="00310EF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tbl>
      <w:tblPr>
        <w:tblStyle w:val="Listaclara-nfasis5"/>
        <w:tblW w:w="0" w:type="auto"/>
        <w:tblLook w:val="04A0" w:firstRow="1" w:lastRow="0" w:firstColumn="1" w:lastColumn="0" w:noHBand="0" w:noVBand="1"/>
      </w:tblPr>
      <w:tblGrid>
        <w:gridCol w:w="2367"/>
        <w:gridCol w:w="3497"/>
        <w:gridCol w:w="3175"/>
      </w:tblGrid>
      <w:tr w:rsidR="00310EFC" w:rsidTr="00E84C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Default="00E84C36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 xml:space="preserve">Fase de ciclo de </w:t>
            </w:r>
            <w:r w:rsidR="00310EFC">
              <w:rPr>
                <w:rFonts w:ascii="Arial" w:hAnsi="Arial" w:cs="Arial"/>
                <w:i w:val="0"/>
                <w:color w:val="auto"/>
              </w:rPr>
              <w:t>vida</w:t>
            </w:r>
          </w:p>
        </w:tc>
        <w:tc>
          <w:tcPr>
            <w:tcW w:w="3497" w:type="dxa"/>
          </w:tcPr>
          <w:p w:rsidR="00310EFC" w:rsidRDefault="00310EFC" w:rsidP="0036047C">
            <w:pPr>
              <w:pStyle w:val="InfoBlue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 w:rsidRPr="007C5247">
              <w:rPr>
                <w:rFonts w:ascii="Arial" w:hAnsi="Arial" w:cs="Arial"/>
                <w:i w:val="0"/>
                <w:color w:val="auto"/>
              </w:rPr>
              <w:t>Elemento de configuración</w:t>
            </w:r>
          </w:p>
        </w:tc>
        <w:tc>
          <w:tcPr>
            <w:tcW w:w="3175" w:type="dxa"/>
          </w:tcPr>
          <w:p w:rsidR="00310EFC" w:rsidRDefault="00310EFC" w:rsidP="0036047C">
            <w:pPr>
              <w:pStyle w:val="InfoBlue"/>
              <w:spacing w:after="0"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 w:rsidRPr="007C5247">
              <w:rPr>
                <w:rFonts w:ascii="Arial" w:hAnsi="Arial" w:cs="Arial"/>
                <w:i w:val="0"/>
                <w:color w:val="auto"/>
              </w:rPr>
              <w:t>Encargados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Todo el ciclo de vida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Minuta_1.docx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EB_Plan de CM_V-1.docx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JRRD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Acta de inicio.docx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Matriz de comunicación.xlsx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EDT.mpp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Alcance.docx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Matriz de responsabilidades.docx</w:t>
            </w:r>
          </w:p>
        </w:tc>
        <w:tc>
          <w:tcPr>
            <w:tcW w:w="3175" w:type="dxa"/>
          </w:tcPr>
          <w:p w:rsidR="00310EFC" w:rsidRPr="007C5247" w:rsidRDefault="00E84C36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JRRD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Ciclo de vida.docx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7C5247" w:rsidRDefault="00310EFC" w:rsidP="0036047C">
            <w:pPr>
              <w:pStyle w:val="InfoBlue"/>
              <w:spacing w:after="0" w:line="360" w:lineRule="auto"/>
              <w:ind w:left="0"/>
              <w:jc w:val="center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Plan de proyecto.docx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Organigrama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</w:t>
            </w:r>
          </w:p>
        </w:tc>
      </w:tr>
      <w:tr w:rsidR="00310EFC" w:rsidTr="00E84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Curriculums.docx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LIRN, JRRD, MGCC</w:t>
            </w:r>
          </w:p>
        </w:tc>
      </w:tr>
      <w:tr w:rsidR="00310EFC" w:rsidTr="00E84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:rsidR="00310EFC" w:rsidRPr="003531D2" w:rsidRDefault="00310EFC" w:rsidP="0036047C">
            <w:pPr>
              <w:jc w:val="center"/>
              <w:rPr>
                <w:sz w:val="24"/>
              </w:rPr>
            </w:pPr>
            <w:r w:rsidRPr="003531D2">
              <w:rPr>
                <w:rFonts w:ascii="Arial" w:hAnsi="Arial" w:cs="Arial"/>
                <w:sz w:val="24"/>
              </w:rPr>
              <w:t>Planeación</w:t>
            </w:r>
          </w:p>
        </w:tc>
        <w:tc>
          <w:tcPr>
            <w:tcW w:w="3497" w:type="dxa"/>
          </w:tcPr>
          <w:p w:rsidR="00310EFC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Asignación de roles.docx</w:t>
            </w:r>
          </w:p>
        </w:tc>
        <w:tc>
          <w:tcPr>
            <w:tcW w:w="3175" w:type="dxa"/>
          </w:tcPr>
          <w:p w:rsidR="00310EFC" w:rsidRPr="007C5247" w:rsidRDefault="00310EFC" w:rsidP="009A2908">
            <w:pPr>
              <w:pStyle w:val="InfoBlue"/>
              <w:spacing w:after="0"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 w:val="0"/>
                <w:color w:val="auto"/>
              </w:rPr>
            </w:pPr>
            <w:r>
              <w:rPr>
                <w:rFonts w:ascii="Arial" w:hAnsi="Arial" w:cs="Arial"/>
                <w:i w:val="0"/>
                <w:color w:val="auto"/>
              </w:rPr>
              <w:t>LIRN</w:t>
            </w:r>
          </w:p>
        </w:tc>
      </w:tr>
    </w:tbl>
    <w:p w:rsidR="00310EFC" w:rsidRDefault="00310EF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310EFC" w:rsidRDefault="00310EF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604D33" w:rsidRPr="008F45DE" w:rsidRDefault="00604D33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Recursos de Software</w:t>
      </w:r>
    </w:p>
    <w:p w:rsidR="00604D33" w:rsidRPr="008F45DE" w:rsidRDefault="00310EFC" w:rsidP="00E96DDD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Recursos de software que se utilizaran para la configuración del repositorio y para creación de los elementos de configuración</w:t>
      </w:r>
    </w:p>
    <w:p w:rsidR="00310EFC" w:rsidRDefault="00310EFC" w:rsidP="00E96DDD">
      <w:pPr>
        <w:jc w:val="both"/>
        <w:rPr>
          <w:rFonts w:asciiTheme="majorHAnsi" w:hAnsiTheme="majorHAnsi" w:cstheme="minorHAnsi"/>
        </w:rPr>
      </w:pPr>
    </w:p>
    <w:p w:rsidR="00310EFC" w:rsidRPr="00E96DDD" w:rsidRDefault="00310EFC" w:rsidP="00E96DDD">
      <w:pPr>
        <w:jc w:val="both"/>
        <w:rPr>
          <w:rFonts w:asciiTheme="majorHAnsi" w:hAnsiTheme="majorHAnsi" w:cstheme="min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D859FB" w:rsidRDefault="00D859FB" w:rsidP="00F97C36">
      <w:pPr>
        <w:jc w:val="both"/>
        <w:rPr>
          <w:rFonts w:asciiTheme="majorHAnsi" w:hAnsiTheme="majorHAnsi"/>
        </w:rPr>
      </w:pPr>
    </w:p>
    <w:p w:rsidR="00604D33" w:rsidRPr="00FB22BD" w:rsidRDefault="00604D33" w:rsidP="00F97C36">
      <w:pPr>
        <w:jc w:val="both"/>
        <w:rPr>
          <w:rFonts w:asciiTheme="majorHAnsi" w:hAnsiTheme="majorHAnsi"/>
        </w:rPr>
      </w:pPr>
      <w:r w:rsidRPr="00C1255A">
        <w:rPr>
          <w:rFonts w:asciiTheme="majorHAnsi" w:hAnsiTheme="majorHAnsi"/>
        </w:rPr>
        <w:tab/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Default="00FE540F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754BE6" w:rsidRDefault="00754BE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E84C36" w:rsidRDefault="00E84C3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E84C36" w:rsidRDefault="00E84C3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E84C36" w:rsidRDefault="00E84C3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FE540F" w:rsidRPr="008F45DE" w:rsidRDefault="00FE540F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Líneas Base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992"/>
        <w:gridCol w:w="2645"/>
        <w:gridCol w:w="4252"/>
      </w:tblGrid>
      <w:tr w:rsidR="00FE540F" w:rsidTr="00745A57">
        <w:tc>
          <w:tcPr>
            <w:tcW w:w="299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 xml:space="preserve">Nombre de la línea base </w:t>
            </w:r>
          </w:p>
        </w:tc>
        <w:tc>
          <w:tcPr>
            <w:tcW w:w="2645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Momento de creación</w:t>
            </w:r>
          </w:p>
        </w:tc>
        <w:tc>
          <w:tcPr>
            <w:tcW w:w="4252" w:type="dxa"/>
          </w:tcPr>
          <w:p w:rsidR="00FE540F" w:rsidRPr="00C53799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</w:pPr>
            <w:r w:rsidRPr="00C53799">
              <w:rPr>
                <w:rFonts w:ascii="Cambria" w:hAnsi="Cambria" w:cs="Arial"/>
                <w:b/>
                <w:color w:val="000000"/>
                <w:sz w:val="24"/>
                <w:szCs w:val="24"/>
                <w:u w:val="none"/>
              </w:rPr>
              <w:t>Elementos que contiene</w:t>
            </w:r>
          </w:p>
        </w:tc>
      </w:tr>
      <w:tr w:rsidR="00FE540F" w:rsidTr="00745A57">
        <w:tc>
          <w:tcPr>
            <w:tcW w:w="2992" w:type="dxa"/>
          </w:tcPr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9053C2" w:rsidRPr="00D875B6" w:rsidRDefault="009053C2" w:rsidP="00F97C36">
            <w:pPr>
              <w:jc w:val="both"/>
              <w:rPr>
                <w:lang w:val="es-AR"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A225F3" w:rsidRDefault="00FE540F" w:rsidP="00F97C36">
            <w:pPr>
              <w:jc w:val="both"/>
              <w:rPr>
                <w:lang w:val="es-AR" w:eastAsia="es-ES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0100E1" w:rsidRPr="000100E1" w:rsidRDefault="000100E1" w:rsidP="00F97C36">
            <w:pPr>
              <w:jc w:val="both"/>
              <w:rPr>
                <w:lang w:eastAsia="es-ES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Pr="000557BD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911662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  <w:tr w:rsidR="00FE540F" w:rsidTr="00745A57">
        <w:tc>
          <w:tcPr>
            <w:tcW w:w="2992" w:type="dxa"/>
          </w:tcPr>
          <w:p w:rsidR="00FE540F" w:rsidRDefault="00FE540F" w:rsidP="00F97C36">
            <w:pPr>
              <w:jc w:val="both"/>
              <w:rPr>
                <w:rFonts w:asciiTheme="majorHAnsi" w:hAnsiTheme="majorHAnsi"/>
              </w:rPr>
            </w:pPr>
          </w:p>
        </w:tc>
        <w:tc>
          <w:tcPr>
            <w:tcW w:w="2645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4252" w:type="dxa"/>
          </w:tcPr>
          <w:p w:rsidR="00FE540F" w:rsidRPr="00B44A8D" w:rsidRDefault="00FE540F" w:rsidP="00F97C36">
            <w:pPr>
              <w:pStyle w:val="Ttulo4"/>
              <w:numPr>
                <w:ilvl w:val="0"/>
                <w:numId w:val="0"/>
              </w:numPr>
              <w:outlineLvl w:val="3"/>
              <w:rPr>
                <w:rFonts w:ascii="Cambria" w:hAnsi="Cambria" w:cs="Arial"/>
                <w:color w:val="000000"/>
                <w:sz w:val="24"/>
                <w:szCs w:val="24"/>
                <w:u w:val="none"/>
              </w:rPr>
            </w:pPr>
          </w:p>
        </w:tc>
      </w:tr>
    </w:tbl>
    <w:p w:rsidR="00FE540F" w:rsidRDefault="00FE540F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</w:p>
    <w:p w:rsidR="00FE540F" w:rsidRPr="008F45DE" w:rsidRDefault="00FE540F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Al final de cada fase se establecerá una  línea base la cual podrá ser modificada sólo por una  Solicitud de Cambio aprobada.</w:t>
      </w:r>
    </w:p>
    <w:p w:rsidR="00604D33" w:rsidRDefault="00604D33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A06D8B" w:rsidRPr="008F45DE" w:rsidRDefault="00A06D8B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>Identificación de los Elementos de Configuración</w:t>
      </w:r>
    </w:p>
    <w:tbl>
      <w:tblPr>
        <w:tblStyle w:val="Tablaconcuadrcula"/>
        <w:tblW w:w="10207" w:type="dxa"/>
        <w:tblLayout w:type="fixed"/>
        <w:tblLook w:val="04A0" w:firstRow="1" w:lastRow="0" w:firstColumn="1" w:lastColumn="0" w:noHBand="0" w:noVBand="1"/>
      </w:tblPr>
      <w:tblGrid>
        <w:gridCol w:w="1702"/>
        <w:gridCol w:w="2835"/>
        <w:gridCol w:w="1134"/>
        <w:gridCol w:w="4536"/>
      </w:tblGrid>
      <w:tr w:rsidR="008F6409" w:rsidTr="00E96DDD">
        <w:tc>
          <w:tcPr>
            <w:tcW w:w="1702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Fase de ciclo de vida</w:t>
            </w:r>
          </w:p>
        </w:tc>
        <w:tc>
          <w:tcPr>
            <w:tcW w:w="2835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Elemento de configuración</w:t>
            </w:r>
          </w:p>
        </w:tc>
        <w:tc>
          <w:tcPr>
            <w:tcW w:w="1134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 w:rsidRPr="00827BB3">
              <w:rPr>
                <w:b/>
                <w:lang w:eastAsia="es-ES"/>
              </w:rPr>
              <w:t>Encargado</w:t>
            </w:r>
            <w:r>
              <w:rPr>
                <w:b/>
                <w:lang w:eastAsia="es-ES"/>
              </w:rPr>
              <w:t>s</w:t>
            </w:r>
          </w:p>
        </w:tc>
        <w:tc>
          <w:tcPr>
            <w:tcW w:w="4536" w:type="dxa"/>
          </w:tcPr>
          <w:p w:rsidR="008F6409" w:rsidRPr="00827BB3" w:rsidRDefault="008F6409" w:rsidP="00F97C36">
            <w:pPr>
              <w:jc w:val="both"/>
              <w:rPr>
                <w:b/>
                <w:lang w:eastAsia="es-ES"/>
              </w:rPr>
            </w:pPr>
            <w:r>
              <w:rPr>
                <w:b/>
                <w:lang w:eastAsia="es-ES"/>
              </w:rPr>
              <w:t>Ubicación física</w:t>
            </w:r>
          </w:p>
        </w:tc>
      </w:tr>
      <w:tr w:rsidR="00426228" w:rsidTr="00E96D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Pr="004F3482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  <w:tr w:rsidR="00426228" w:rsidTr="00E96DDD">
        <w:tc>
          <w:tcPr>
            <w:tcW w:w="1702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2835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1134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  <w:tc>
          <w:tcPr>
            <w:tcW w:w="4536" w:type="dxa"/>
          </w:tcPr>
          <w:p w:rsidR="00426228" w:rsidRDefault="00426228" w:rsidP="00F97C36">
            <w:pPr>
              <w:jc w:val="both"/>
              <w:rPr>
                <w:lang w:eastAsia="es-ES"/>
              </w:rPr>
            </w:pPr>
          </w:p>
        </w:tc>
      </w:tr>
    </w:tbl>
    <w:p w:rsidR="00D02C2E" w:rsidRDefault="00D02C2E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859FB" w:rsidRDefault="00D859FB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D02C2E" w:rsidRDefault="00D02C2E" w:rsidP="00F97C36">
      <w:pPr>
        <w:pStyle w:val="Ttulo4"/>
        <w:numPr>
          <w:ilvl w:val="0"/>
          <w:numId w:val="0"/>
        </w:numPr>
        <w:rPr>
          <w:rFonts w:asciiTheme="majorHAnsi" w:eastAsiaTheme="minorHAnsi" w:hAnsiTheme="majorHAnsi" w:cstheme="minorBidi"/>
          <w:b/>
          <w:kern w:val="0"/>
          <w:sz w:val="28"/>
          <w:szCs w:val="28"/>
          <w:u w:val="none"/>
          <w:lang w:val="es-MX" w:eastAsia="en-US"/>
        </w:rPr>
      </w:pPr>
    </w:p>
    <w:p w:rsidR="008F565A" w:rsidRDefault="008F565A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C16603" w:rsidRDefault="00C16603" w:rsidP="00F97C36">
      <w:pPr>
        <w:pStyle w:val="Ttulo4"/>
        <w:numPr>
          <w:ilvl w:val="0"/>
          <w:numId w:val="0"/>
        </w:numPr>
        <w:rPr>
          <w:rFonts w:asciiTheme="minorHAnsi" w:eastAsiaTheme="minorHAnsi" w:hAnsiTheme="minorHAnsi" w:cstheme="minorBidi"/>
          <w:kern w:val="0"/>
          <w:sz w:val="22"/>
          <w:szCs w:val="22"/>
          <w:u w:val="none"/>
          <w:lang w:val="es-MX" w:eastAsia="en-US"/>
        </w:rPr>
      </w:pPr>
    </w:p>
    <w:p w:rsidR="00D859FB" w:rsidRDefault="00D859FB" w:rsidP="00D859FB"/>
    <w:p w:rsidR="00985233" w:rsidRDefault="00985233" w:rsidP="00D859FB"/>
    <w:p w:rsidR="00985233" w:rsidRDefault="00985233" w:rsidP="00D859FB"/>
    <w:p w:rsidR="00985233" w:rsidRDefault="00985233" w:rsidP="00D859FB"/>
    <w:p w:rsidR="00E96DDD" w:rsidRDefault="00E96DDD" w:rsidP="00D859FB"/>
    <w:p w:rsidR="00E96DDD" w:rsidRDefault="00E96DDD" w:rsidP="00D859FB"/>
    <w:p w:rsidR="00E96DDD" w:rsidRDefault="00E96DDD" w:rsidP="00D859FB"/>
    <w:p w:rsidR="00E96DDD" w:rsidRPr="00D859FB" w:rsidRDefault="00E96DDD" w:rsidP="00D859FB"/>
    <w:p w:rsidR="009A5E45" w:rsidRDefault="009A5E45" w:rsidP="00F97C36">
      <w:pPr>
        <w:pStyle w:val="Ttulo4"/>
        <w:numPr>
          <w:ilvl w:val="0"/>
          <w:numId w:val="0"/>
        </w:numPr>
        <w:rPr>
          <w:rFonts w:ascii="Cambria" w:hAnsi="Cambria" w:cs="Arial"/>
          <w:b/>
          <w:color w:val="000000"/>
          <w:sz w:val="28"/>
          <w:szCs w:val="28"/>
          <w:u w:val="none"/>
        </w:rPr>
      </w:pPr>
      <w:r w:rsidRPr="001D1F6D">
        <w:rPr>
          <w:rFonts w:ascii="Cambria" w:hAnsi="Cambria" w:cs="Arial"/>
          <w:b/>
          <w:color w:val="000000"/>
          <w:sz w:val="28"/>
          <w:szCs w:val="28"/>
          <w:u w:val="none"/>
        </w:rPr>
        <w:t>Herramienta de gestión de la configuración:</w:t>
      </w:r>
    </w:p>
    <w:p w:rsidR="00310EFC" w:rsidRDefault="00310EFC" w:rsidP="00310EFC">
      <w:pPr>
        <w:pStyle w:val="InfoBlue"/>
        <w:spacing w:after="0" w:line="360" w:lineRule="auto"/>
        <w:ind w:left="0"/>
        <w:rPr>
          <w:rFonts w:ascii="Arial" w:hAnsi="Arial" w:cs="Arial"/>
          <w:i w:val="0"/>
          <w:color w:val="auto"/>
        </w:rPr>
      </w:pPr>
    </w:p>
    <w:p w:rsidR="00310EFC" w:rsidRPr="00310EFC" w:rsidRDefault="00310EFC" w:rsidP="00310EFC">
      <w:pPr>
        <w:pStyle w:val="InfoBlue"/>
        <w:spacing w:after="0" w:line="360" w:lineRule="auto"/>
        <w:ind w:left="0"/>
        <w:rPr>
          <w:rFonts w:ascii="Arial" w:hAnsi="Arial" w:cs="Arial"/>
          <w:i w:val="0"/>
          <w:color w:val="auto"/>
        </w:rPr>
      </w:pPr>
      <w:r>
        <w:rPr>
          <w:rFonts w:ascii="Arial" w:hAnsi="Arial" w:cs="Arial"/>
          <w:i w:val="0"/>
          <w:color w:val="auto"/>
        </w:rPr>
        <w:t>Proceso para subir documentos al repositorio.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Ingresar al software de GitHub.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Dar click en la carpeta del repositorio.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Seleccionar archivos que se subirán al repositorio.</w:t>
      </w:r>
    </w:p>
    <w:p w:rsidR="00310EFC" w:rsidRPr="00310EFC" w:rsidRDefault="00310EFC" w:rsidP="00310EFC">
      <w:pPr>
        <w:pStyle w:val="Prrafodelista"/>
        <w:numPr>
          <w:ilvl w:val="0"/>
          <w:numId w:val="3"/>
        </w:num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310EFC">
        <w:rPr>
          <w:rFonts w:ascii="Arial" w:eastAsiaTheme="majorEastAsia" w:hAnsi="Arial" w:cs="Arial"/>
          <w:bCs/>
          <w:sz w:val="24"/>
          <w:szCs w:val="24"/>
          <w:lang w:val="es-ES"/>
        </w:rPr>
        <w:t>Dar click en aceptar para guardar los cambios efectuados.</w:t>
      </w:r>
    </w:p>
    <w:p w:rsidR="00EA534B" w:rsidRDefault="00EA534B" w:rsidP="00F97C36">
      <w:pPr>
        <w:jc w:val="both"/>
        <w:rPr>
          <w:rFonts w:asciiTheme="majorHAnsi" w:eastAsiaTheme="majorEastAsia" w:hAnsiTheme="majorHAnsi" w:cs="Arial"/>
          <w:b/>
          <w:bCs/>
          <w:sz w:val="28"/>
          <w:szCs w:val="28"/>
          <w:lang w:val="es-ES"/>
        </w:rPr>
      </w:pPr>
    </w:p>
    <w:p w:rsidR="004F4AE2" w:rsidRPr="008F45DE" w:rsidRDefault="004F4AE2" w:rsidP="00F97C36">
      <w:pPr>
        <w:jc w:val="both"/>
        <w:rPr>
          <w:rFonts w:ascii="Arial" w:eastAsiaTheme="majorEastAsia" w:hAnsi="Arial" w:cs="Arial"/>
          <w:b/>
          <w:bCs/>
          <w:sz w:val="28"/>
          <w:szCs w:val="28"/>
          <w:lang w:val="es-ES"/>
        </w:rPr>
      </w:pPr>
      <w:r w:rsidRPr="008F45DE">
        <w:rPr>
          <w:rFonts w:ascii="Arial" w:eastAsiaTheme="majorEastAsia" w:hAnsi="Arial" w:cs="Arial"/>
          <w:b/>
          <w:bCs/>
          <w:sz w:val="28"/>
          <w:szCs w:val="28"/>
          <w:lang w:val="es-ES"/>
        </w:rPr>
        <w:t>CCB (Comité de control de cambios)</w:t>
      </w:r>
    </w:p>
    <w:p w:rsidR="004F4AE2" w:rsidRPr="0008451D" w:rsidRDefault="004F4AE2" w:rsidP="00F97C36">
      <w:pPr>
        <w:jc w:val="both"/>
        <w:rPr>
          <w:rFonts w:asciiTheme="majorHAnsi" w:eastAsiaTheme="majorEastAsia" w:hAnsiTheme="majorHAnsi" w:cs="Arial"/>
          <w:b/>
          <w:bCs/>
          <w:lang w:val="es-ES"/>
        </w:rPr>
      </w:pPr>
      <w:r w:rsidRPr="0008451D">
        <w:rPr>
          <w:rFonts w:asciiTheme="majorHAnsi" w:eastAsiaTheme="majorEastAsia" w:hAnsiTheme="majorHAnsi" w:cs="Arial"/>
          <w:b/>
          <w:bCs/>
          <w:lang w:val="es-ES"/>
        </w:rPr>
        <w:t>Integrantes:</w:t>
      </w:r>
    </w:p>
    <w:p w:rsidR="004F4AE2" w:rsidRPr="008F45DE" w:rsidRDefault="004F4AE2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Administrador del Proyecto</w:t>
      </w:r>
      <w:r w:rsidR="00E96DDD" w:rsidRPr="008F45DE">
        <w:rPr>
          <w:rFonts w:ascii="Arial" w:hAnsi="Arial" w:cs="Arial"/>
          <w:sz w:val="24"/>
          <w:szCs w:val="24"/>
        </w:rPr>
        <w:t xml:space="preserve"> - Lilia Isabel Rojas Noguéz </w:t>
      </w:r>
    </w:p>
    <w:p w:rsidR="004F4AE2" w:rsidRPr="008F45DE" w:rsidRDefault="004F4AE2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Ad</w:t>
      </w:r>
      <w:r w:rsidR="00E96DDD" w:rsidRPr="008F45DE">
        <w:rPr>
          <w:rFonts w:ascii="Arial" w:hAnsi="Arial" w:cs="Arial"/>
          <w:sz w:val="24"/>
          <w:szCs w:val="24"/>
        </w:rPr>
        <w:t>ministrador de la configuración – María Guadalupe Caballero Cruz</w:t>
      </w:r>
    </w:p>
    <w:p w:rsidR="00E96DDD" w:rsidRPr="008F45DE" w:rsidRDefault="00E96DDD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Ing. Verificación  y Validación – José Rodrigo Reséndiz Díaz</w:t>
      </w:r>
    </w:p>
    <w:p w:rsidR="004F4AE2" w:rsidRPr="008F45DE" w:rsidRDefault="004F4AE2" w:rsidP="00F97C36">
      <w:pPr>
        <w:jc w:val="both"/>
        <w:rPr>
          <w:rFonts w:ascii="Arial" w:eastAsiaTheme="majorEastAsia" w:hAnsi="Arial" w:cs="Arial"/>
          <w:b/>
          <w:bCs/>
          <w:sz w:val="24"/>
          <w:szCs w:val="24"/>
          <w:lang w:val="es-ES"/>
        </w:rPr>
      </w:pPr>
      <w:r w:rsidRPr="008F45DE">
        <w:rPr>
          <w:rFonts w:ascii="Arial" w:eastAsiaTheme="majorEastAsia" w:hAnsi="Arial" w:cs="Arial"/>
          <w:b/>
          <w:bCs/>
          <w:sz w:val="24"/>
          <w:szCs w:val="24"/>
          <w:lang w:val="es-ES"/>
        </w:rPr>
        <w:t>Responsabilidades del CCB</w:t>
      </w:r>
    </w:p>
    <w:p w:rsidR="004F4AE2" w:rsidRPr="008F45DE" w:rsidRDefault="004F4AE2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El CCB tendrá la autoridad para administrar el proyecto de software en lo que respecta </w:t>
      </w:r>
    </w:p>
    <w:p w:rsidR="004F4AE2" w:rsidRPr="008F45DE" w:rsidRDefault="004F4AE2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-Autorizar la creación de los nuevos elementos de configuración.</w:t>
      </w:r>
    </w:p>
    <w:p w:rsidR="004F4AE2" w:rsidRPr="008F45DE" w:rsidRDefault="004F4AE2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-Evaluar la disponibilidad de recursos necesarios para la ejecución del  cambio              solicitado                                 </w:t>
      </w:r>
    </w:p>
    <w:p w:rsidR="004F4AE2" w:rsidRPr="008F45DE" w:rsidRDefault="004F4AE2" w:rsidP="008F45DE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-Evaluar como impactan los cambios en desarrollo del proyecto.</w:t>
      </w:r>
    </w:p>
    <w:p w:rsidR="001C767C" w:rsidRDefault="001C76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2F01D6" w:rsidRDefault="002F01D6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36047C" w:rsidRDefault="0036047C" w:rsidP="00F97C36">
      <w:pPr>
        <w:jc w:val="both"/>
        <w:rPr>
          <w:rFonts w:asciiTheme="majorHAnsi" w:hAnsiTheme="majorHAnsi"/>
          <w:b/>
          <w:sz w:val="28"/>
          <w:szCs w:val="28"/>
        </w:rPr>
      </w:pPr>
    </w:p>
    <w:p w:rsidR="005A03C1" w:rsidRPr="008F45DE" w:rsidRDefault="00B45C7D" w:rsidP="00F97C36">
      <w:pPr>
        <w:jc w:val="both"/>
        <w:rPr>
          <w:rFonts w:ascii="Arial" w:hAnsi="Arial" w:cs="Arial"/>
          <w:b/>
          <w:sz w:val="28"/>
          <w:szCs w:val="28"/>
        </w:rPr>
      </w:pPr>
      <w:r w:rsidRPr="008F45DE">
        <w:rPr>
          <w:rFonts w:ascii="Arial" w:hAnsi="Arial" w:cs="Arial"/>
          <w:b/>
          <w:sz w:val="28"/>
          <w:szCs w:val="28"/>
        </w:rPr>
        <w:t xml:space="preserve">Control de los Cambios </w:t>
      </w:r>
    </w:p>
    <w:p w:rsidR="00541B0E" w:rsidRDefault="005A03C1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Los cambios serán solicitados al director del proyecto el cual debe formalizar la petición de cambio por medio de un documento</w:t>
      </w:r>
      <w:r w:rsidR="005252CE" w:rsidRPr="008F45DE">
        <w:rPr>
          <w:rFonts w:ascii="Arial" w:hAnsi="Arial" w:cs="Arial"/>
          <w:sz w:val="24"/>
          <w:szCs w:val="24"/>
        </w:rPr>
        <w:t xml:space="preserve"> que contendrá </w:t>
      </w:r>
      <w:r w:rsidRPr="008F45DE">
        <w:rPr>
          <w:rFonts w:ascii="Arial" w:hAnsi="Arial" w:cs="Arial"/>
          <w:sz w:val="24"/>
          <w:szCs w:val="24"/>
        </w:rPr>
        <w:t xml:space="preserve"> la persona o rol que hace la petición</w:t>
      </w:r>
      <w:r w:rsidR="005A5C69" w:rsidRPr="008F45DE">
        <w:rPr>
          <w:rFonts w:ascii="Arial" w:hAnsi="Arial" w:cs="Arial"/>
          <w:sz w:val="24"/>
          <w:szCs w:val="24"/>
        </w:rPr>
        <w:t xml:space="preserve"> del cambio y </w:t>
      </w:r>
      <w:r w:rsidRPr="008F45DE">
        <w:rPr>
          <w:rFonts w:ascii="Arial" w:hAnsi="Arial" w:cs="Arial"/>
          <w:sz w:val="24"/>
          <w:szCs w:val="24"/>
        </w:rPr>
        <w:t xml:space="preserve">las funcionalidades que se pretenden mejorar o solucionar </w:t>
      </w:r>
      <w:r w:rsidR="00083E07" w:rsidRPr="008F45DE">
        <w:rPr>
          <w:rFonts w:ascii="Arial" w:hAnsi="Arial" w:cs="Arial"/>
          <w:sz w:val="24"/>
          <w:szCs w:val="24"/>
        </w:rPr>
        <w:t xml:space="preserve">.El documento que contendrá </w:t>
      </w:r>
      <w:r w:rsidR="00994B8B" w:rsidRPr="008F45DE">
        <w:rPr>
          <w:rFonts w:ascii="Arial" w:hAnsi="Arial" w:cs="Arial"/>
          <w:sz w:val="24"/>
          <w:szCs w:val="24"/>
        </w:rPr>
        <w:t xml:space="preserve">las funcionalidades que podrían ser afectadas por el cambio </w:t>
      </w:r>
      <w:r w:rsidR="00083E07" w:rsidRPr="008F45DE">
        <w:rPr>
          <w:rFonts w:ascii="Arial" w:hAnsi="Arial" w:cs="Arial"/>
          <w:sz w:val="24"/>
          <w:szCs w:val="24"/>
        </w:rPr>
        <w:t xml:space="preserve">y el impacto que </w:t>
      </w:r>
      <w:r w:rsidR="00E47E31" w:rsidRPr="008F45DE">
        <w:rPr>
          <w:rFonts w:ascii="Arial" w:hAnsi="Arial" w:cs="Arial"/>
          <w:sz w:val="24"/>
          <w:szCs w:val="24"/>
        </w:rPr>
        <w:t>tendría el cambio</w:t>
      </w:r>
      <w:r w:rsidR="00994B8B" w:rsidRPr="008F45DE">
        <w:rPr>
          <w:rFonts w:ascii="Arial" w:hAnsi="Arial" w:cs="Arial"/>
          <w:sz w:val="24"/>
          <w:szCs w:val="24"/>
        </w:rPr>
        <w:t xml:space="preserve"> </w:t>
      </w:r>
      <w:r w:rsidR="00083E07" w:rsidRPr="008F45DE">
        <w:rPr>
          <w:rFonts w:ascii="Arial" w:hAnsi="Arial" w:cs="Arial"/>
          <w:sz w:val="24"/>
          <w:szCs w:val="24"/>
        </w:rPr>
        <w:t xml:space="preserve">en el proyecto </w:t>
      </w:r>
      <w:r w:rsidRPr="008F45DE">
        <w:rPr>
          <w:rFonts w:ascii="Arial" w:hAnsi="Arial" w:cs="Arial"/>
          <w:sz w:val="24"/>
          <w:szCs w:val="24"/>
        </w:rPr>
        <w:t xml:space="preserve">será puesto en espera para el análisis </w:t>
      </w:r>
      <w:r w:rsidR="004106DA" w:rsidRPr="008F45DE">
        <w:rPr>
          <w:rFonts w:ascii="Arial" w:hAnsi="Arial" w:cs="Arial"/>
          <w:sz w:val="24"/>
          <w:szCs w:val="24"/>
        </w:rPr>
        <w:t xml:space="preserve"> </w:t>
      </w:r>
      <w:r w:rsidRPr="008F45DE">
        <w:rPr>
          <w:rFonts w:ascii="Arial" w:hAnsi="Arial" w:cs="Arial"/>
          <w:sz w:val="24"/>
          <w:szCs w:val="24"/>
        </w:rPr>
        <w:t>profundo del</w:t>
      </w:r>
      <w:bookmarkStart w:id="0" w:name="_Toc164161061"/>
      <w:r w:rsidR="005A5C69" w:rsidRPr="008F45DE">
        <w:rPr>
          <w:rFonts w:ascii="Arial" w:hAnsi="Arial" w:cs="Arial"/>
          <w:sz w:val="24"/>
          <w:szCs w:val="24"/>
        </w:rPr>
        <w:t xml:space="preserve"> CCB  (Change Control Board)</w:t>
      </w:r>
      <w:r w:rsidR="00136655" w:rsidRPr="008F45DE">
        <w:rPr>
          <w:rFonts w:ascii="Arial" w:hAnsi="Arial" w:cs="Arial"/>
          <w:sz w:val="24"/>
          <w:szCs w:val="24"/>
        </w:rPr>
        <w:t xml:space="preserve"> </w:t>
      </w:r>
      <w:r w:rsidR="008210FC" w:rsidRPr="008F45DE">
        <w:rPr>
          <w:rFonts w:ascii="Arial" w:hAnsi="Arial" w:cs="Arial"/>
          <w:sz w:val="24"/>
          <w:szCs w:val="24"/>
        </w:rPr>
        <w:t>.</w:t>
      </w:r>
      <w:r w:rsidR="00136655" w:rsidRPr="008F45DE">
        <w:rPr>
          <w:rFonts w:ascii="Arial" w:hAnsi="Arial" w:cs="Arial"/>
          <w:sz w:val="24"/>
          <w:szCs w:val="24"/>
        </w:rPr>
        <w:t>Las peticiones de cambio que solo se hará</w:t>
      </w:r>
      <w:r w:rsidR="002918AF" w:rsidRPr="008F45DE">
        <w:rPr>
          <w:rFonts w:ascii="Arial" w:hAnsi="Arial" w:cs="Arial"/>
          <w:sz w:val="24"/>
          <w:szCs w:val="24"/>
        </w:rPr>
        <w:t>n</w:t>
      </w:r>
      <w:r w:rsidR="00136655" w:rsidRPr="008F45DE">
        <w:rPr>
          <w:rFonts w:ascii="Arial" w:hAnsi="Arial" w:cs="Arial"/>
          <w:sz w:val="24"/>
          <w:szCs w:val="24"/>
        </w:rPr>
        <w:t xml:space="preserve"> formal</w:t>
      </w:r>
      <w:r w:rsidR="002918AF" w:rsidRPr="008F45DE">
        <w:rPr>
          <w:rFonts w:ascii="Arial" w:hAnsi="Arial" w:cs="Arial"/>
          <w:sz w:val="24"/>
          <w:szCs w:val="24"/>
        </w:rPr>
        <w:t>es</w:t>
      </w:r>
      <w:r w:rsidR="00136655" w:rsidRPr="008F45DE">
        <w:rPr>
          <w:rFonts w:ascii="Arial" w:hAnsi="Arial" w:cs="Arial"/>
          <w:sz w:val="24"/>
          <w:szCs w:val="24"/>
        </w:rPr>
        <w:t xml:space="preserve"> será los cambios de cualquier storyboard y </w:t>
      </w:r>
      <w:r w:rsidR="009C5345" w:rsidRPr="008F45DE">
        <w:rPr>
          <w:rFonts w:ascii="Arial" w:hAnsi="Arial" w:cs="Arial"/>
          <w:sz w:val="24"/>
          <w:szCs w:val="24"/>
        </w:rPr>
        <w:t xml:space="preserve"> los </w:t>
      </w:r>
      <w:r w:rsidR="00136655" w:rsidRPr="008F45DE">
        <w:rPr>
          <w:rFonts w:ascii="Arial" w:hAnsi="Arial" w:cs="Arial"/>
          <w:sz w:val="24"/>
          <w:szCs w:val="24"/>
        </w:rPr>
        <w:t>documentos como la acta del proyecto o el plan del proyecto.</w:t>
      </w:r>
    </w:p>
    <w:p w:rsidR="008F45DE" w:rsidRPr="008F45DE" w:rsidRDefault="008F45DE" w:rsidP="00F97C36">
      <w:pPr>
        <w:jc w:val="both"/>
        <w:rPr>
          <w:rFonts w:ascii="Arial" w:hAnsi="Arial" w:cs="Arial"/>
          <w:sz w:val="24"/>
          <w:szCs w:val="24"/>
        </w:rPr>
      </w:pPr>
    </w:p>
    <w:p w:rsidR="005A03C1" w:rsidRPr="008F45DE" w:rsidRDefault="005A03C1" w:rsidP="00F97C36">
      <w:pPr>
        <w:pStyle w:val="Ttulo2"/>
        <w:keepLines w:val="0"/>
        <w:widowControl w:val="0"/>
        <w:spacing w:before="120" w:after="60" w:line="240" w:lineRule="atLeast"/>
        <w:jc w:val="both"/>
        <w:rPr>
          <w:rFonts w:ascii="Arial" w:hAnsi="Arial" w:cs="Arial"/>
          <w:color w:val="000000"/>
          <w:sz w:val="24"/>
          <w:szCs w:val="24"/>
        </w:rPr>
      </w:pPr>
      <w:r w:rsidRPr="008F45DE">
        <w:rPr>
          <w:rFonts w:ascii="Arial" w:hAnsi="Arial" w:cs="Arial"/>
          <w:color w:val="000000"/>
          <w:sz w:val="24"/>
          <w:szCs w:val="24"/>
        </w:rPr>
        <w:t>Aprobación de Solicitudes de Cambio</w:t>
      </w:r>
      <w:bookmarkEnd w:id="0"/>
      <w:r w:rsidRPr="008F45D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4770E" w:rsidRPr="008F45DE" w:rsidRDefault="005A03C1" w:rsidP="00F97C36">
      <w:pPr>
        <w:jc w:val="both"/>
        <w:rPr>
          <w:rFonts w:ascii="Arial" w:hAnsi="Arial" w:cs="Arial"/>
          <w:sz w:val="24"/>
          <w:szCs w:val="24"/>
          <w:lang w:val="es-ES"/>
        </w:rPr>
      </w:pPr>
      <w:r w:rsidRPr="008F45DE">
        <w:rPr>
          <w:rFonts w:ascii="Arial" w:hAnsi="Arial" w:cs="Arial"/>
          <w:sz w:val="24"/>
          <w:szCs w:val="24"/>
        </w:rPr>
        <w:t xml:space="preserve">Después de que la petición de cambio ha sido formalizada por el director del proyecto, el </w:t>
      </w:r>
      <w:r w:rsidR="005A5C69" w:rsidRPr="008F45DE">
        <w:rPr>
          <w:rFonts w:ascii="Arial" w:hAnsi="Arial" w:cs="Arial"/>
          <w:sz w:val="24"/>
          <w:szCs w:val="24"/>
        </w:rPr>
        <w:t xml:space="preserve">CCB (Change Control Board) </w:t>
      </w:r>
      <w:r w:rsidRPr="008F45DE">
        <w:rPr>
          <w:rFonts w:ascii="Arial" w:hAnsi="Arial" w:cs="Arial"/>
          <w:sz w:val="24"/>
          <w:szCs w:val="24"/>
        </w:rPr>
        <w:t>hará un análisis profundo del cambio solicitado</w:t>
      </w:r>
      <w:r w:rsidR="005A5C69" w:rsidRPr="008F45DE">
        <w:rPr>
          <w:rFonts w:ascii="Arial" w:hAnsi="Arial" w:cs="Arial"/>
          <w:sz w:val="24"/>
          <w:szCs w:val="24"/>
        </w:rPr>
        <w:t xml:space="preserve"> y</w:t>
      </w:r>
      <w:r w:rsidRPr="008F45DE">
        <w:rPr>
          <w:rFonts w:ascii="Arial" w:hAnsi="Arial" w:cs="Arial"/>
          <w:sz w:val="24"/>
          <w:szCs w:val="24"/>
        </w:rPr>
        <w:t xml:space="preserve"> el impacto sobre el proyecto y tomara las decisiones respectivas frente a la situación, la decisión </w:t>
      </w:r>
      <w:r w:rsidR="005A5C69" w:rsidRPr="008F45DE">
        <w:rPr>
          <w:rFonts w:ascii="Arial" w:hAnsi="Arial" w:cs="Arial"/>
          <w:sz w:val="24"/>
          <w:szCs w:val="24"/>
        </w:rPr>
        <w:t>que adopte el CCB</w:t>
      </w:r>
      <w:r w:rsidR="00433D7C" w:rsidRPr="008F45DE">
        <w:rPr>
          <w:rFonts w:ascii="Arial" w:hAnsi="Arial" w:cs="Arial"/>
          <w:sz w:val="24"/>
          <w:szCs w:val="24"/>
        </w:rPr>
        <w:t xml:space="preserve">, </w:t>
      </w:r>
      <w:r w:rsidRPr="008F45DE">
        <w:rPr>
          <w:rFonts w:ascii="Arial" w:hAnsi="Arial" w:cs="Arial"/>
          <w:sz w:val="24"/>
          <w:szCs w:val="24"/>
        </w:rPr>
        <w:t>debe ser dada a conocer a la persona que solicito el cambio y en caso de ser negativa se le deben explicar las razones del porque no se ejecutara el cambio, en caso de ser positiva seguirá</w:t>
      </w:r>
      <w:r w:rsidR="005828E0" w:rsidRPr="008F45DE">
        <w:rPr>
          <w:rFonts w:ascii="Arial" w:hAnsi="Arial" w:cs="Arial"/>
          <w:sz w:val="24"/>
          <w:szCs w:val="24"/>
        </w:rPr>
        <w:t xml:space="preserve">  la adopción y </w:t>
      </w:r>
      <w:r w:rsidRPr="008F45DE">
        <w:rPr>
          <w:rFonts w:ascii="Arial" w:hAnsi="Arial" w:cs="Arial"/>
          <w:sz w:val="24"/>
          <w:szCs w:val="24"/>
        </w:rPr>
        <w:t xml:space="preserve">ejecución del cambio solicitado. </w:t>
      </w:r>
    </w:p>
    <w:p w:rsidR="00F4770E" w:rsidRPr="008F45DE" w:rsidRDefault="004F4AE2" w:rsidP="00F97C36">
      <w:pPr>
        <w:jc w:val="both"/>
        <w:rPr>
          <w:rFonts w:ascii="Arial" w:eastAsiaTheme="majorEastAsia" w:hAnsi="Arial" w:cs="Arial"/>
          <w:bCs/>
          <w:sz w:val="24"/>
          <w:szCs w:val="24"/>
          <w:lang w:val="es-ES"/>
        </w:rPr>
      </w:pPr>
      <w:r w:rsidRPr="008F45DE">
        <w:rPr>
          <w:rFonts w:ascii="Arial" w:eastAsiaTheme="majorEastAsia" w:hAnsi="Arial" w:cs="Arial"/>
          <w:bCs/>
          <w:sz w:val="24"/>
          <w:szCs w:val="24"/>
          <w:lang w:val="es-ES"/>
        </w:rPr>
        <w:t>Documento de solicitud de cambios</w:t>
      </w:r>
    </w:p>
    <w:p w:rsidR="00EA534B" w:rsidRDefault="00EA534B" w:rsidP="00F97C36">
      <w:pPr>
        <w:pStyle w:val="Ttulo2"/>
        <w:spacing w:line="240" w:lineRule="auto"/>
        <w:jc w:val="both"/>
        <w:rPr>
          <w:color w:val="000000" w:themeColor="text1"/>
          <w:sz w:val="28"/>
          <w:szCs w:val="28"/>
        </w:rPr>
      </w:pPr>
      <w:bookmarkStart w:id="1" w:name="_Toc281748758"/>
    </w:p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Default="002F01D6" w:rsidP="002F01D6"/>
    <w:p w:rsidR="002F01D6" w:rsidRPr="002F01D6" w:rsidRDefault="002F01D6" w:rsidP="002F01D6"/>
    <w:p w:rsidR="006B0C37" w:rsidRPr="008F45DE" w:rsidRDefault="006B0C37" w:rsidP="00F97C36">
      <w:pPr>
        <w:pStyle w:val="Ttulo2"/>
        <w:spacing w:line="240" w:lineRule="auto"/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8F45DE">
        <w:rPr>
          <w:rFonts w:ascii="Arial" w:hAnsi="Arial" w:cs="Arial"/>
          <w:color w:val="000000" w:themeColor="text1"/>
          <w:sz w:val="28"/>
          <w:szCs w:val="28"/>
        </w:rPr>
        <w:t>Realizar auditorías de configuración</w:t>
      </w:r>
      <w:bookmarkStart w:id="2" w:name="id.1771b4507d84"/>
      <w:bookmarkEnd w:id="1"/>
      <w:bookmarkEnd w:id="2"/>
    </w:p>
    <w:p w:rsidR="008F45DE" w:rsidRDefault="008F45DE" w:rsidP="00F97C36">
      <w:pPr>
        <w:jc w:val="both"/>
        <w:rPr>
          <w:rFonts w:ascii="Arial" w:hAnsi="Arial" w:cs="Arial"/>
          <w:sz w:val="24"/>
          <w:szCs w:val="24"/>
        </w:rPr>
      </w:pPr>
    </w:p>
    <w:p w:rsidR="006B0C37" w:rsidRPr="008F45DE" w:rsidRDefault="006B0C37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>Las auditorías de configuración consisten en revisiones donde se compara el proceso de CM o una configuración de un producto con los requisitos para determinar si estos se cumplen.</w:t>
      </w:r>
    </w:p>
    <w:p w:rsidR="004B1C26" w:rsidRPr="008F45DE" w:rsidRDefault="006B0C37" w:rsidP="00F97C36">
      <w:pPr>
        <w:jc w:val="both"/>
        <w:rPr>
          <w:rFonts w:ascii="Arial" w:hAnsi="Arial" w:cs="Arial"/>
          <w:sz w:val="24"/>
          <w:szCs w:val="24"/>
        </w:rPr>
      </w:pPr>
      <w:r w:rsidRPr="008F45DE">
        <w:rPr>
          <w:rFonts w:ascii="Arial" w:hAnsi="Arial" w:cs="Arial"/>
          <w:sz w:val="24"/>
          <w:szCs w:val="24"/>
        </w:rPr>
        <w:t xml:space="preserve">Las revisiones periódicos de configuración también permitirán evaluar la eficacia del proceso </w:t>
      </w:r>
      <w:r w:rsidR="00EA0D66" w:rsidRPr="008F45DE">
        <w:rPr>
          <w:rFonts w:ascii="Arial" w:hAnsi="Arial" w:cs="Arial"/>
          <w:sz w:val="24"/>
          <w:szCs w:val="24"/>
        </w:rPr>
        <w:t>de CM e</w:t>
      </w:r>
      <w:r w:rsidRPr="008F45DE">
        <w:rPr>
          <w:rFonts w:ascii="Arial" w:hAnsi="Arial" w:cs="Arial"/>
          <w:sz w:val="24"/>
          <w:szCs w:val="24"/>
        </w:rPr>
        <w:t xml:space="preserve"> identificar posibles modificaciones.</w:t>
      </w:r>
    </w:p>
    <w:p w:rsidR="004B1C26" w:rsidRPr="007851FE" w:rsidRDefault="004B1C26" w:rsidP="00F97C36">
      <w:pPr>
        <w:jc w:val="both"/>
        <w:rPr>
          <w:rFonts w:asciiTheme="majorHAnsi" w:eastAsiaTheme="majorEastAsia" w:hAnsiTheme="majorHAnsi" w:cs="Arial"/>
          <w:bCs/>
        </w:rPr>
      </w:pPr>
    </w:p>
    <w:p w:rsidR="00F97C36" w:rsidRPr="007851FE" w:rsidRDefault="00F97C36" w:rsidP="00F97C36">
      <w:pPr>
        <w:jc w:val="both"/>
        <w:rPr>
          <w:rFonts w:asciiTheme="majorHAnsi" w:eastAsiaTheme="majorEastAsia" w:hAnsiTheme="majorHAnsi" w:cs="Arial"/>
          <w:bCs/>
        </w:rPr>
      </w:pPr>
    </w:p>
    <w:sectPr w:rsidR="00F97C36" w:rsidRPr="007851FE" w:rsidSect="008340E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08F9" w:rsidRDefault="00FC08F9" w:rsidP="00CE3FC5">
      <w:pPr>
        <w:spacing w:after="0" w:line="240" w:lineRule="auto"/>
      </w:pPr>
      <w:r>
        <w:separator/>
      </w:r>
    </w:p>
  </w:endnote>
  <w:endnote w:type="continuationSeparator" w:id="0">
    <w:p w:rsidR="00FC08F9" w:rsidRDefault="00FC08F9" w:rsidP="00CE3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08F9" w:rsidRDefault="00FC08F9" w:rsidP="00CE3FC5">
      <w:pPr>
        <w:spacing w:after="0" w:line="240" w:lineRule="auto"/>
      </w:pPr>
      <w:r>
        <w:separator/>
      </w:r>
    </w:p>
  </w:footnote>
  <w:footnote w:type="continuationSeparator" w:id="0">
    <w:p w:rsidR="00FC08F9" w:rsidRDefault="00FC08F9" w:rsidP="00CE3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76" w:type="dxa"/>
      <w:tblLayout w:type="fixed"/>
      <w:tblLook w:val="0000" w:firstRow="0" w:lastRow="0" w:firstColumn="0" w:lastColumn="0" w:noHBand="0" w:noVBand="0"/>
    </w:tblPr>
    <w:tblGrid>
      <w:gridCol w:w="1368"/>
      <w:gridCol w:w="5040"/>
      <w:gridCol w:w="3168"/>
    </w:tblGrid>
    <w:tr w:rsidR="00A72196" w:rsidTr="001D564E">
      <w:trPr>
        <w:cantSplit/>
        <w:trHeight w:val="719"/>
      </w:trPr>
      <w:tc>
        <w:tcPr>
          <w:tcW w:w="1368" w:type="dxa"/>
          <w:vAlign w:val="center"/>
        </w:tcPr>
        <w:p w:rsidR="00A72196" w:rsidRPr="00DA59B0" w:rsidRDefault="00985233" w:rsidP="00A72196">
          <w:pPr>
            <w:pStyle w:val="Encabezado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noProof/>
              <w:lang w:eastAsia="es-MX"/>
            </w:rPr>
            <w:drawing>
              <wp:inline distT="0" distB="0" distL="0" distR="0">
                <wp:extent cx="731520" cy="857250"/>
                <wp:effectExtent l="0" t="0" r="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152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Align w:val="center"/>
        </w:tcPr>
        <w:p w:rsidR="00A72196" w:rsidRPr="00985233" w:rsidRDefault="00985233" w:rsidP="00A72196">
          <w:pPr>
            <w:pStyle w:val="Encabezado"/>
            <w:jc w:val="center"/>
            <w:rPr>
              <w:rFonts w:ascii="Arial" w:hAnsi="Arial" w:cs="Arial"/>
              <w:b/>
            </w:rPr>
          </w:pPr>
          <w:r w:rsidRPr="00E96DDD">
            <w:rPr>
              <w:rFonts w:ascii="Arial" w:hAnsi="Arial" w:cs="Arial"/>
              <w:b/>
              <w:sz w:val="28"/>
            </w:rPr>
            <w:t>“SEXY LADY”</w:t>
          </w:r>
        </w:p>
      </w:tc>
      <w:tc>
        <w:tcPr>
          <w:tcW w:w="3168" w:type="dxa"/>
          <w:vAlign w:val="center"/>
        </w:tcPr>
        <w:p w:rsidR="00A72196" w:rsidRPr="00985233" w:rsidRDefault="00985233" w:rsidP="00985233">
          <w:pPr>
            <w:pStyle w:val="Encabezado"/>
            <w:jc w:val="center"/>
            <w:rPr>
              <w:rFonts w:ascii="Arial" w:hAnsi="Arial" w:cs="Arial"/>
              <w:i/>
              <w:sz w:val="28"/>
            </w:rPr>
          </w:pPr>
          <w:r>
            <w:rPr>
              <w:rFonts w:ascii="Arial" w:hAnsi="Arial" w:cs="Arial"/>
              <w:i/>
              <w:sz w:val="28"/>
            </w:rPr>
            <w:t>Plan de CM</w:t>
          </w:r>
        </w:p>
      </w:tc>
    </w:tr>
  </w:tbl>
  <w:p w:rsidR="000C60EC" w:rsidRPr="00A72196" w:rsidRDefault="000C60EC" w:rsidP="00A7219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E61"/>
    <w:multiLevelType w:val="hybridMultilevel"/>
    <w:tmpl w:val="4F5C11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80E53"/>
    <w:multiLevelType w:val="hybridMultilevel"/>
    <w:tmpl w:val="FB64F36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B184F55"/>
    <w:multiLevelType w:val="hybridMultilevel"/>
    <w:tmpl w:val="FE0A4EF2"/>
    <w:lvl w:ilvl="0" w:tplc="83EECAD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2B64A1"/>
    <w:multiLevelType w:val="hybridMultilevel"/>
    <w:tmpl w:val="2076A51E"/>
    <w:lvl w:ilvl="0" w:tplc="BF90B0E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967DA"/>
    <w:multiLevelType w:val="multilevel"/>
    <w:tmpl w:val="1A7A1C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34C1A32"/>
    <w:multiLevelType w:val="hybridMultilevel"/>
    <w:tmpl w:val="3E18AA12"/>
    <w:lvl w:ilvl="0" w:tplc="3DE0180E">
      <w:start w:val="1"/>
      <w:numFmt w:val="bullet"/>
      <w:pStyle w:val="Ttulo4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>
    <w:nsid w:val="6B7371B6"/>
    <w:multiLevelType w:val="hybridMultilevel"/>
    <w:tmpl w:val="30045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F24E00"/>
    <w:multiLevelType w:val="hybridMultilevel"/>
    <w:tmpl w:val="9806B6CE"/>
    <w:lvl w:ilvl="0" w:tplc="4A4A7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876AF"/>
    <w:multiLevelType w:val="hybridMultilevel"/>
    <w:tmpl w:val="DE5C0244"/>
    <w:lvl w:ilvl="0" w:tplc="0C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9">
    <w:nsid w:val="74B46C6C"/>
    <w:multiLevelType w:val="hybridMultilevel"/>
    <w:tmpl w:val="55287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1A372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7CB44690"/>
    <w:multiLevelType w:val="hybridMultilevel"/>
    <w:tmpl w:val="5D90D9F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D002276">
      <w:start w:val="4"/>
      <w:numFmt w:val="lowerLetter"/>
      <w:lvlText w:val="%2."/>
      <w:lvlJc w:val="left"/>
      <w:pPr>
        <w:tabs>
          <w:tab w:val="num" w:pos="1425"/>
        </w:tabs>
        <w:ind w:left="1425" w:hanging="70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CBE5E9D"/>
    <w:multiLevelType w:val="hybridMultilevel"/>
    <w:tmpl w:val="DB3C48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301968"/>
    <w:multiLevelType w:val="hybridMultilevel"/>
    <w:tmpl w:val="B7FE1E36"/>
    <w:lvl w:ilvl="0" w:tplc="0C0A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5"/>
  </w:num>
  <w:num w:numId="5">
    <w:abstractNumId w:val="13"/>
  </w:num>
  <w:num w:numId="6">
    <w:abstractNumId w:val="8"/>
  </w:num>
  <w:num w:numId="7">
    <w:abstractNumId w:val="2"/>
  </w:num>
  <w:num w:numId="8">
    <w:abstractNumId w:val="0"/>
  </w:num>
  <w:num w:numId="9">
    <w:abstractNumId w:val="10"/>
  </w:num>
  <w:num w:numId="10">
    <w:abstractNumId w:val="11"/>
  </w:num>
  <w:num w:numId="11">
    <w:abstractNumId w:val="4"/>
  </w:num>
  <w:num w:numId="12">
    <w:abstractNumId w:val="7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1F"/>
    <w:rsid w:val="00000B12"/>
    <w:rsid w:val="00001BD3"/>
    <w:rsid w:val="00004418"/>
    <w:rsid w:val="00004736"/>
    <w:rsid w:val="000100E1"/>
    <w:rsid w:val="00010D28"/>
    <w:rsid w:val="000120B7"/>
    <w:rsid w:val="00026428"/>
    <w:rsid w:val="0003711F"/>
    <w:rsid w:val="00040E26"/>
    <w:rsid w:val="00043971"/>
    <w:rsid w:val="00047CA3"/>
    <w:rsid w:val="00051592"/>
    <w:rsid w:val="00051EC9"/>
    <w:rsid w:val="000557BD"/>
    <w:rsid w:val="00061F2B"/>
    <w:rsid w:val="000625C8"/>
    <w:rsid w:val="00083E07"/>
    <w:rsid w:val="0008451D"/>
    <w:rsid w:val="00091AC9"/>
    <w:rsid w:val="00093F34"/>
    <w:rsid w:val="00095191"/>
    <w:rsid w:val="00095BDA"/>
    <w:rsid w:val="000B2654"/>
    <w:rsid w:val="000B4452"/>
    <w:rsid w:val="000C60EC"/>
    <w:rsid w:val="000C7BF0"/>
    <w:rsid w:val="00100AB7"/>
    <w:rsid w:val="001037E8"/>
    <w:rsid w:val="00116391"/>
    <w:rsid w:val="001319C9"/>
    <w:rsid w:val="001346BD"/>
    <w:rsid w:val="001365F7"/>
    <w:rsid w:val="00136655"/>
    <w:rsid w:val="00136F4E"/>
    <w:rsid w:val="0014059A"/>
    <w:rsid w:val="00152E11"/>
    <w:rsid w:val="00157B10"/>
    <w:rsid w:val="0016052D"/>
    <w:rsid w:val="0016141E"/>
    <w:rsid w:val="00171901"/>
    <w:rsid w:val="00175B50"/>
    <w:rsid w:val="0018005E"/>
    <w:rsid w:val="001818B3"/>
    <w:rsid w:val="00186C2B"/>
    <w:rsid w:val="001A1537"/>
    <w:rsid w:val="001A2EDB"/>
    <w:rsid w:val="001B099F"/>
    <w:rsid w:val="001C767C"/>
    <w:rsid w:val="001D1F6D"/>
    <w:rsid w:val="001D59B0"/>
    <w:rsid w:val="001E1401"/>
    <w:rsid w:val="001E739F"/>
    <w:rsid w:val="001F5B06"/>
    <w:rsid w:val="00216967"/>
    <w:rsid w:val="00217D9F"/>
    <w:rsid w:val="00227778"/>
    <w:rsid w:val="0023259F"/>
    <w:rsid w:val="00237476"/>
    <w:rsid w:val="00250ACA"/>
    <w:rsid w:val="0025477E"/>
    <w:rsid w:val="00260421"/>
    <w:rsid w:val="00271016"/>
    <w:rsid w:val="002715BC"/>
    <w:rsid w:val="00281C9B"/>
    <w:rsid w:val="002879C8"/>
    <w:rsid w:val="002918AF"/>
    <w:rsid w:val="00292C44"/>
    <w:rsid w:val="002A5CCB"/>
    <w:rsid w:val="002B1245"/>
    <w:rsid w:val="002C0F1D"/>
    <w:rsid w:val="002D4B95"/>
    <w:rsid w:val="002D6F2A"/>
    <w:rsid w:val="002E2D0E"/>
    <w:rsid w:val="002E71E0"/>
    <w:rsid w:val="002F01D6"/>
    <w:rsid w:val="00303210"/>
    <w:rsid w:val="00310EFC"/>
    <w:rsid w:val="00316886"/>
    <w:rsid w:val="00322B9F"/>
    <w:rsid w:val="003278FD"/>
    <w:rsid w:val="00332327"/>
    <w:rsid w:val="00341DEC"/>
    <w:rsid w:val="00344C06"/>
    <w:rsid w:val="0036047C"/>
    <w:rsid w:val="00364CD3"/>
    <w:rsid w:val="0036795B"/>
    <w:rsid w:val="00367D20"/>
    <w:rsid w:val="00380F80"/>
    <w:rsid w:val="003971B5"/>
    <w:rsid w:val="003A0F43"/>
    <w:rsid w:val="003A345C"/>
    <w:rsid w:val="003B46CF"/>
    <w:rsid w:val="003B608B"/>
    <w:rsid w:val="003C0C3F"/>
    <w:rsid w:val="003C7417"/>
    <w:rsid w:val="003E0152"/>
    <w:rsid w:val="003E19B1"/>
    <w:rsid w:val="003E2117"/>
    <w:rsid w:val="003E4A48"/>
    <w:rsid w:val="003E6623"/>
    <w:rsid w:val="00403095"/>
    <w:rsid w:val="004033BA"/>
    <w:rsid w:val="0040378E"/>
    <w:rsid w:val="004106DA"/>
    <w:rsid w:val="00411992"/>
    <w:rsid w:val="00414A7A"/>
    <w:rsid w:val="00426228"/>
    <w:rsid w:val="00427686"/>
    <w:rsid w:val="00433D7C"/>
    <w:rsid w:val="00455357"/>
    <w:rsid w:val="00456282"/>
    <w:rsid w:val="0046722A"/>
    <w:rsid w:val="00492A8B"/>
    <w:rsid w:val="00495850"/>
    <w:rsid w:val="0049678E"/>
    <w:rsid w:val="004A2BCD"/>
    <w:rsid w:val="004A3FE0"/>
    <w:rsid w:val="004B1C26"/>
    <w:rsid w:val="004D4CF0"/>
    <w:rsid w:val="004D6854"/>
    <w:rsid w:val="004F3482"/>
    <w:rsid w:val="004F4AE2"/>
    <w:rsid w:val="005054B4"/>
    <w:rsid w:val="005104E6"/>
    <w:rsid w:val="00521E64"/>
    <w:rsid w:val="00522209"/>
    <w:rsid w:val="005252CE"/>
    <w:rsid w:val="00527BB6"/>
    <w:rsid w:val="005318D3"/>
    <w:rsid w:val="00536AFA"/>
    <w:rsid w:val="00541B0E"/>
    <w:rsid w:val="005501B5"/>
    <w:rsid w:val="005527A0"/>
    <w:rsid w:val="00556C67"/>
    <w:rsid w:val="00557763"/>
    <w:rsid w:val="00571B8C"/>
    <w:rsid w:val="005828E0"/>
    <w:rsid w:val="0058739E"/>
    <w:rsid w:val="00596437"/>
    <w:rsid w:val="00596A8F"/>
    <w:rsid w:val="005A03C1"/>
    <w:rsid w:val="005A5C69"/>
    <w:rsid w:val="005D0000"/>
    <w:rsid w:val="005D72F9"/>
    <w:rsid w:val="005E3B5B"/>
    <w:rsid w:val="005F3A9F"/>
    <w:rsid w:val="006007DA"/>
    <w:rsid w:val="00604D33"/>
    <w:rsid w:val="00607E33"/>
    <w:rsid w:val="00610C2B"/>
    <w:rsid w:val="00615801"/>
    <w:rsid w:val="00620F31"/>
    <w:rsid w:val="00630F32"/>
    <w:rsid w:val="00636A38"/>
    <w:rsid w:val="00640A34"/>
    <w:rsid w:val="00652CB3"/>
    <w:rsid w:val="00664130"/>
    <w:rsid w:val="00674B13"/>
    <w:rsid w:val="006918F0"/>
    <w:rsid w:val="00694394"/>
    <w:rsid w:val="006B0C37"/>
    <w:rsid w:val="006C1E37"/>
    <w:rsid w:val="006C70E1"/>
    <w:rsid w:val="006E24F0"/>
    <w:rsid w:val="006E3986"/>
    <w:rsid w:val="006E5C24"/>
    <w:rsid w:val="006E5F17"/>
    <w:rsid w:val="00701B49"/>
    <w:rsid w:val="00704DF1"/>
    <w:rsid w:val="0070730E"/>
    <w:rsid w:val="00713DD3"/>
    <w:rsid w:val="00722932"/>
    <w:rsid w:val="0072690A"/>
    <w:rsid w:val="00731333"/>
    <w:rsid w:val="0073397E"/>
    <w:rsid w:val="00737C8A"/>
    <w:rsid w:val="00743E6B"/>
    <w:rsid w:val="00745A57"/>
    <w:rsid w:val="007471B4"/>
    <w:rsid w:val="00754BE6"/>
    <w:rsid w:val="00755640"/>
    <w:rsid w:val="00774598"/>
    <w:rsid w:val="007851FE"/>
    <w:rsid w:val="00786BAA"/>
    <w:rsid w:val="00790D24"/>
    <w:rsid w:val="0079145A"/>
    <w:rsid w:val="00794CCA"/>
    <w:rsid w:val="007A2A98"/>
    <w:rsid w:val="007A7249"/>
    <w:rsid w:val="007C1065"/>
    <w:rsid w:val="007C1533"/>
    <w:rsid w:val="007C31FE"/>
    <w:rsid w:val="007D2CAD"/>
    <w:rsid w:val="007D4F66"/>
    <w:rsid w:val="007E32A1"/>
    <w:rsid w:val="007E78C3"/>
    <w:rsid w:val="007F4AD3"/>
    <w:rsid w:val="007F5BC2"/>
    <w:rsid w:val="008102E6"/>
    <w:rsid w:val="008210FC"/>
    <w:rsid w:val="00827B5D"/>
    <w:rsid w:val="00827BB3"/>
    <w:rsid w:val="008340EA"/>
    <w:rsid w:val="0084117A"/>
    <w:rsid w:val="00855330"/>
    <w:rsid w:val="00857A29"/>
    <w:rsid w:val="00864ADD"/>
    <w:rsid w:val="008859D9"/>
    <w:rsid w:val="008865AE"/>
    <w:rsid w:val="00887E21"/>
    <w:rsid w:val="00896211"/>
    <w:rsid w:val="008B1575"/>
    <w:rsid w:val="008C00D0"/>
    <w:rsid w:val="008C1D70"/>
    <w:rsid w:val="008C5B2B"/>
    <w:rsid w:val="008D36C3"/>
    <w:rsid w:val="008D3EAC"/>
    <w:rsid w:val="008E0CAC"/>
    <w:rsid w:val="008E2781"/>
    <w:rsid w:val="008E28C0"/>
    <w:rsid w:val="008F2534"/>
    <w:rsid w:val="008F45DE"/>
    <w:rsid w:val="008F565A"/>
    <w:rsid w:val="008F6409"/>
    <w:rsid w:val="009053C2"/>
    <w:rsid w:val="00911662"/>
    <w:rsid w:val="00911D02"/>
    <w:rsid w:val="00923B91"/>
    <w:rsid w:val="009271B5"/>
    <w:rsid w:val="009538AF"/>
    <w:rsid w:val="00954B28"/>
    <w:rsid w:val="0096691A"/>
    <w:rsid w:val="0097233D"/>
    <w:rsid w:val="00972AA8"/>
    <w:rsid w:val="00972BFA"/>
    <w:rsid w:val="0098444F"/>
    <w:rsid w:val="00985089"/>
    <w:rsid w:val="00985233"/>
    <w:rsid w:val="00994B8B"/>
    <w:rsid w:val="009A491C"/>
    <w:rsid w:val="009A5E45"/>
    <w:rsid w:val="009A7E98"/>
    <w:rsid w:val="009C47CE"/>
    <w:rsid w:val="009C5345"/>
    <w:rsid w:val="009D294A"/>
    <w:rsid w:val="009E027A"/>
    <w:rsid w:val="00A00547"/>
    <w:rsid w:val="00A02B8C"/>
    <w:rsid w:val="00A04C66"/>
    <w:rsid w:val="00A06D8B"/>
    <w:rsid w:val="00A225F3"/>
    <w:rsid w:val="00A25D1E"/>
    <w:rsid w:val="00A37334"/>
    <w:rsid w:val="00A40795"/>
    <w:rsid w:val="00A45218"/>
    <w:rsid w:val="00A464FC"/>
    <w:rsid w:val="00A55C1F"/>
    <w:rsid w:val="00A56ADC"/>
    <w:rsid w:val="00A67911"/>
    <w:rsid w:val="00A712D0"/>
    <w:rsid w:val="00A72196"/>
    <w:rsid w:val="00A859EF"/>
    <w:rsid w:val="00A971E4"/>
    <w:rsid w:val="00A976BF"/>
    <w:rsid w:val="00AA0190"/>
    <w:rsid w:val="00AB35B2"/>
    <w:rsid w:val="00AD1173"/>
    <w:rsid w:val="00AD4867"/>
    <w:rsid w:val="00AD69BA"/>
    <w:rsid w:val="00AE6BD2"/>
    <w:rsid w:val="00AF1BBD"/>
    <w:rsid w:val="00AF24F7"/>
    <w:rsid w:val="00AF282D"/>
    <w:rsid w:val="00B13BCB"/>
    <w:rsid w:val="00B17ABF"/>
    <w:rsid w:val="00B2224F"/>
    <w:rsid w:val="00B4283C"/>
    <w:rsid w:val="00B43183"/>
    <w:rsid w:val="00B44A8D"/>
    <w:rsid w:val="00B45C7D"/>
    <w:rsid w:val="00B47274"/>
    <w:rsid w:val="00B5148E"/>
    <w:rsid w:val="00B5277A"/>
    <w:rsid w:val="00B55611"/>
    <w:rsid w:val="00B60EDA"/>
    <w:rsid w:val="00B702BB"/>
    <w:rsid w:val="00B73149"/>
    <w:rsid w:val="00B74A6F"/>
    <w:rsid w:val="00B75C3F"/>
    <w:rsid w:val="00B84103"/>
    <w:rsid w:val="00B87B22"/>
    <w:rsid w:val="00B87EB8"/>
    <w:rsid w:val="00B93EEC"/>
    <w:rsid w:val="00B960DF"/>
    <w:rsid w:val="00BA1587"/>
    <w:rsid w:val="00BA1FAA"/>
    <w:rsid w:val="00BC0266"/>
    <w:rsid w:val="00BD0464"/>
    <w:rsid w:val="00BD379E"/>
    <w:rsid w:val="00BE0428"/>
    <w:rsid w:val="00BF180C"/>
    <w:rsid w:val="00BF3116"/>
    <w:rsid w:val="00BF4901"/>
    <w:rsid w:val="00BF518C"/>
    <w:rsid w:val="00C0360F"/>
    <w:rsid w:val="00C04057"/>
    <w:rsid w:val="00C0428E"/>
    <w:rsid w:val="00C05A75"/>
    <w:rsid w:val="00C05C33"/>
    <w:rsid w:val="00C1255A"/>
    <w:rsid w:val="00C16603"/>
    <w:rsid w:val="00C323BC"/>
    <w:rsid w:val="00C35673"/>
    <w:rsid w:val="00C40E91"/>
    <w:rsid w:val="00C428D6"/>
    <w:rsid w:val="00C42CCD"/>
    <w:rsid w:val="00C51822"/>
    <w:rsid w:val="00C53799"/>
    <w:rsid w:val="00C57E15"/>
    <w:rsid w:val="00C73BF5"/>
    <w:rsid w:val="00C74E36"/>
    <w:rsid w:val="00C9287B"/>
    <w:rsid w:val="00C9400D"/>
    <w:rsid w:val="00C96DC6"/>
    <w:rsid w:val="00CA633A"/>
    <w:rsid w:val="00CA74AF"/>
    <w:rsid w:val="00CB3F8D"/>
    <w:rsid w:val="00CC0426"/>
    <w:rsid w:val="00CC0C1E"/>
    <w:rsid w:val="00CC26AC"/>
    <w:rsid w:val="00CC2F9C"/>
    <w:rsid w:val="00CC79DF"/>
    <w:rsid w:val="00CC7AA7"/>
    <w:rsid w:val="00CD3DED"/>
    <w:rsid w:val="00CD6278"/>
    <w:rsid w:val="00CE36E6"/>
    <w:rsid w:val="00CE3FC5"/>
    <w:rsid w:val="00CE6659"/>
    <w:rsid w:val="00CE6D65"/>
    <w:rsid w:val="00CF0528"/>
    <w:rsid w:val="00CF1402"/>
    <w:rsid w:val="00CF35E7"/>
    <w:rsid w:val="00D02C2E"/>
    <w:rsid w:val="00D0784A"/>
    <w:rsid w:val="00D145C9"/>
    <w:rsid w:val="00D22D24"/>
    <w:rsid w:val="00D32FBC"/>
    <w:rsid w:val="00D34A63"/>
    <w:rsid w:val="00D54EC7"/>
    <w:rsid w:val="00D55D4A"/>
    <w:rsid w:val="00D6082F"/>
    <w:rsid w:val="00D617A6"/>
    <w:rsid w:val="00D739F2"/>
    <w:rsid w:val="00D82C05"/>
    <w:rsid w:val="00D859FB"/>
    <w:rsid w:val="00D875B6"/>
    <w:rsid w:val="00D91EBB"/>
    <w:rsid w:val="00DA4E9A"/>
    <w:rsid w:val="00DA7485"/>
    <w:rsid w:val="00DC6EB5"/>
    <w:rsid w:val="00DD054A"/>
    <w:rsid w:val="00DD1CE8"/>
    <w:rsid w:val="00DD3E2C"/>
    <w:rsid w:val="00DD5CD1"/>
    <w:rsid w:val="00DE0F84"/>
    <w:rsid w:val="00DF67F8"/>
    <w:rsid w:val="00E109A2"/>
    <w:rsid w:val="00E218A0"/>
    <w:rsid w:val="00E261F9"/>
    <w:rsid w:val="00E43F98"/>
    <w:rsid w:val="00E47E31"/>
    <w:rsid w:val="00E566AF"/>
    <w:rsid w:val="00E60B3F"/>
    <w:rsid w:val="00E84C36"/>
    <w:rsid w:val="00E86849"/>
    <w:rsid w:val="00E877A4"/>
    <w:rsid w:val="00E921E4"/>
    <w:rsid w:val="00E96DDD"/>
    <w:rsid w:val="00EA0D66"/>
    <w:rsid w:val="00EA0E75"/>
    <w:rsid w:val="00EA534B"/>
    <w:rsid w:val="00EB2B20"/>
    <w:rsid w:val="00EB46DC"/>
    <w:rsid w:val="00EB6ECD"/>
    <w:rsid w:val="00ED296F"/>
    <w:rsid w:val="00EE3C72"/>
    <w:rsid w:val="00F16EE3"/>
    <w:rsid w:val="00F23C8B"/>
    <w:rsid w:val="00F24FF0"/>
    <w:rsid w:val="00F25073"/>
    <w:rsid w:val="00F251E7"/>
    <w:rsid w:val="00F25949"/>
    <w:rsid w:val="00F27022"/>
    <w:rsid w:val="00F27FE7"/>
    <w:rsid w:val="00F37FFD"/>
    <w:rsid w:val="00F43F33"/>
    <w:rsid w:val="00F4770E"/>
    <w:rsid w:val="00F738DB"/>
    <w:rsid w:val="00F76486"/>
    <w:rsid w:val="00F82A2B"/>
    <w:rsid w:val="00F83AEC"/>
    <w:rsid w:val="00F97C36"/>
    <w:rsid w:val="00FA26FC"/>
    <w:rsid w:val="00FA2AEE"/>
    <w:rsid w:val="00FA2B87"/>
    <w:rsid w:val="00FB22BD"/>
    <w:rsid w:val="00FB69BD"/>
    <w:rsid w:val="00FB7E92"/>
    <w:rsid w:val="00FC08F9"/>
    <w:rsid w:val="00FC5DBB"/>
    <w:rsid w:val="00FC651A"/>
    <w:rsid w:val="00FD0966"/>
    <w:rsid w:val="00FD4C07"/>
    <w:rsid w:val="00FD7D12"/>
    <w:rsid w:val="00FE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233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985233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nfoBlue">
    <w:name w:val="InfoBlue"/>
    <w:basedOn w:val="Normal"/>
    <w:rsid w:val="00310EFC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1"/>
      <w:sz w:val="24"/>
      <w:szCs w:val="20"/>
      <w:lang w:eastAsia="zh-CN"/>
    </w:rPr>
  </w:style>
  <w:style w:type="table" w:customStyle="1" w:styleId="Tabladecuadrcula5oscura-nfasis61">
    <w:name w:val="Tabla de cuadrícula 5 oscura - Énfasis 61"/>
    <w:basedOn w:val="Tablanormal"/>
    <w:uiPriority w:val="50"/>
    <w:rsid w:val="00310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aclara-nfasis5">
    <w:name w:val="Light List Accent 5"/>
    <w:basedOn w:val="Tablanormal"/>
    <w:uiPriority w:val="61"/>
    <w:rsid w:val="00E84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0EA"/>
  </w:style>
  <w:style w:type="paragraph" w:styleId="Ttulo1">
    <w:name w:val="heading 1"/>
    <w:basedOn w:val="Normal"/>
    <w:next w:val="Normal"/>
    <w:link w:val="Ttulo1Car"/>
    <w:uiPriority w:val="9"/>
    <w:qFormat/>
    <w:rsid w:val="00F477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03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522209"/>
    <w:pPr>
      <w:keepNext/>
      <w:numPr>
        <w:numId w:val="4"/>
      </w:numPr>
      <w:tabs>
        <w:tab w:val="left" w:pos="992"/>
      </w:tabs>
      <w:spacing w:after="0" w:line="320" w:lineRule="exact"/>
      <w:jc w:val="both"/>
      <w:outlineLvl w:val="3"/>
    </w:pPr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92A8B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8E2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rsid w:val="00522209"/>
    <w:rPr>
      <w:rFonts w:ascii="Arial" w:eastAsia="Times New Roman" w:hAnsi="Arial" w:cs="Times New Roman"/>
      <w:kern w:val="2"/>
      <w:sz w:val="20"/>
      <w:szCs w:val="20"/>
      <w:u w:val="words"/>
      <w:lang w:val="es-AR" w:eastAsia="es-ES"/>
    </w:rPr>
  </w:style>
  <w:style w:type="paragraph" w:styleId="Textoindependiente">
    <w:name w:val="Body Text"/>
    <w:basedOn w:val="Normal"/>
    <w:link w:val="TextoindependienteCar"/>
    <w:rsid w:val="00522209"/>
    <w:pPr>
      <w:spacing w:before="60" w:after="0" w:line="240" w:lineRule="auto"/>
      <w:jc w:val="both"/>
    </w:pPr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22209"/>
    <w:rPr>
      <w:rFonts w:ascii="Arial" w:eastAsia="Times New Roman" w:hAnsi="Arial" w:cs="Arial"/>
      <w:bCs/>
      <w:kern w:val="2"/>
      <w:sz w:val="20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F477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3FC5"/>
  </w:style>
  <w:style w:type="paragraph" w:styleId="Piedepgina">
    <w:name w:val="footer"/>
    <w:basedOn w:val="Normal"/>
    <w:link w:val="PiedepginaCar"/>
    <w:uiPriority w:val="99"/>
    <w:unhideWhenUsed/>
    <w:rsid w:val="00CE3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3FC5"/>
  </w:style>
  <w:style w:type="character" w:styleId="nfasis">
    <w:name w:val="Emphasis"/>
    <w:basedOn w:val="Fuentedeprrafopredeter"/>
    <w:uiPriority w:val="20"/>
    <w:qFormat/>
    <w:rsid w:val="007D2CAD"/>
    <w:rPr>
      <w:i/>
      <w:iCs/>
    </w:rPr>
  </w:style>
  <w:style w:type="paragraph" w:styleId="Sinespaciado">
    <w:name w:val="No Spacing"/>
    <w:uiPriority w:val="1"/>
    <w:qFormat/>
    <w:rsid w:val="00CC26AC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5A03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Fuentedeprrafopredeter"/>
    <w:rsid w:val="002879C8"/>
  </w:style>
  <w:style w:type="character" w:styleId="Hipervnculovisitado">
    <w:name w:val="FollowedHyperlink"/>
    <w:basedOn w:val="Fuentedeprrafopredeter"/>
    <w:uiPriority w:val="99"/>
    <w:semiHidden/>
    <w:unhideWhenUsed/>
    <w:rsid w:val="008F6409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52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5233"/>
    <w:rPr>
      <w:rFonts w:ascii="Tahoma" w:hAnsi="Tahoma" w:cs="Tahoma"/>
      <w:sz w:val="16"/>
      <w:szCs w:val="16"/>
    </w:rPr>
  </w:style>
  <w:style w:type="table" w:styleId="Listaclara-nfasis1">
    <w:name w:val="Light List Accent 1"/>
    <w:basedOn w:val="Tablanormal"/>
    <w:uiPriority w:val="61"/>
    <w:rsid w:val="00985233"/>
    <w:pPr>
      <w:spacing w:after="0" w:line="240" w:lineRule="auto"/>
    </w:pPr>
    <w:rPr>
      <w:rFonts w:ascii="Calibri" w:eastAsia="Calibri" w:hAnsi="Calibri" w:cs="Times New Roman"/>
      <w:lang w:val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InfoBlue">
    <w:name w:val="InfoBlue"/>
    <w:basedOn w:val="Normal"/>
    <w:rsid w:val="00310EFC"/>
    <w:pPr>
      <w:widowControl w:val="0"/>
      <w:suppressAutoHyphens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kern w:val="1"/>
      <w:sz w:val="24"/>
      <w:szCs w:val="20"/>
      <w:lang w:eastAsia="zh-CN"/>
    </w:rPr>
  </w:style>
  <w:style w:type="table" w:customStyle="1" w:styleId="Tabladecuadrcula5oscura-nfasis61">
    <w:name w:val="Tabla de cuadrícula 5 oscura - Énfasis 61"/>
    <w:basedOn w:val="Tablanormal"/>
    <w:uiPriority w:val="50"/>
    <w:rsid w:val="00310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Listaclara-nfasis5">
    <w:name w:val="Light List Accent 5"/>
    <w:basedOn w:val="Tablanormal"/>
    <w:uiPriority w:val="61"/>
    <w:rsid w:val="00E84C36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E865B72-A314-4EAC-BF82-AA43330FB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977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Lupita Caballero</cp:lastModifiedBy>
  <cp:revision>1</cp:revision>
  <dcterms:created xsi:type="dcterms:W3CDTF">2017-07-13T05:14:00Z</dcterms:created>
  <dcterms:modified xsi:type="dcterms:W3CDTF">2017-07-13T05:14:00Z</dcterms:modified>
</cp:coreProperties>
</file>