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line="240" w:lineRule="auto"/>
        <w:ind w:left="705" w:right="-148.58267716535295" w:firstLine="0"/>
        <w:jc w:val="center"/>
        <w:rPr>
          <w:rFonts w:ascii="Calibri" w:cs="Calibri" w:eastAsia="Calibri" w:hAnsi="Calibri"/>
          <w:b w:val="1"/>
          <w:color w:val="434343"/>
          <w:sz w:val="44"/>
          <w:szCs w:val="44"/>
        </w:rPr>
      </w:pPr>
      <w:r w:rsidDel="00000000" w:rsidR="00000000" w:rsidRPr="00000000">
        <w:rPr>
          <w:rtl w:val="0"/>
        </w:rPr>
      </w:r>
    </w:p>
    <w:p w:rsidR="00000000" w:rsidDel="00000000" w:rsidP="00000000" w:rsidRDefault="00000000" w:rsidRPr="00000000" w14:paraId="00000002">
      <w:pPr>
        <w:widowControl w:val="0"/>
        <w:spacing w:line="240" w:lineRule="auto"/>
        <w:ind w:left="705" w:right="-148.58267716535295" w:firstLine="0"/>
        <w:jc w:val="center"/>
        <w:rPr>
          <w:rFonts w:ascii="Calibri" w:cs="Calibri" w:eastAsia="Calibri" w:hAnsi="Calibri"/>
          <w:b w:val="1"/>
          <w:color w:val="434343"/>
          <w:sz w:val="44"/>
          <w:szCs w:val="44"/>
        </w:rPr>
      </w:pPr>
      <w:r w:rsidDel="00000000" w:rsidR="00000000" w:rsidRPr="00000000">
        <w:rPr>
          <w:rtl w:val="0"/>
        </w:rPr>
      </w:r>
    </w:p>
    <w:p w:rsidR="00000000" w:rsidDel="00000000" w:rsidP="00000000" w:rsidRDefault="00000000" w:rsidRPr="00000000" w14:paraId="00000003">
      <w:pPr>
        <w:widowControl w:val="0"/>
        <w:spacing w:line="240" w:lineRule="auto"/>
        <w:ind w:left="705" w:right="-148.58267716535295" w:firstLine="0"/>
        <w:jc w:val="center"/>
        <w:rPr>
          <w:rFonts w:ascii="Calibri" w:cs="Calibri" w:eastAsia="Calibri" w:hAnsi="Calibri"/>
          <w:b w:val="1"/>
          <w:color w:val="434343"/>
          <w:sz w:val="44"/>
          <w:szCs w:val="44"/>
        </w:rPr>
      </w:pPr>
      <w:r w:rsidDel="00000000" w:rsidR="00000000" w:rsidRPr="00000000">
        <w:rPr>
          <w:rtl w:val="0"/>
        </w:rPr>
      </w:r>
    </w:p>
    <w:p w:rsidR="00000000" w:rsidDel="00000000" w:rsidP="00000000" w:rsidRDefault="00000000" w:rsidRPr="00000000" w14:paraId="00000004">
      <w:pPr>
        <w:widowControl w:val="0"/>
        <w:spacing w:line="240" w:lineRule="auto"/>
        <w:ind w:left="705" w:right="-148.58267716535295" w:firstLine="0"/>
        <w:jc w:val="center"/>
        <w:rPr>
          <w:rFonts w:ascii="Calibri" w:cs="Calibri" w:eastAsia="Calibri" w:hAnsi="Calibri"/>
          <w:b w:val="1"/>
          <w:color w:val="434343"/>
          <w:sz w:val="44"/>
          <w:szCs w:val="44"/>
        </w:rPr>
      </w:pPr>
      <w:r w:rsidDel="00000000" w:rsidR="00000000" w:rsidRPr="00000000">
        <w:rPr>
          <w:rtl w:val="0"/>
        </w:rPr>
      </w:r>
    </w:p>
    <w:p w:rsidR="00000000" w:rsidDel="00000000" w:rsidP="00000000" w:rsidRDefault="00000000" w:rsidRPr="00000000" w14:paraId="00000005">
      <w:pPr>
        <w:widowControl w:val="0"/>
        <w:spacing w:line="240" w:lineRule="auto"/>
        <w:ind w:left="705" w:right="-148.58267716535295" w:firstLine="0"/>
        <w:jc w:val="center"/>
        <w:rPr>
          <w:rFonts w:ascii="Calibri" w:cs="Calibri" w:eastAsia="Calibri" w:hAnsi="Calibri"/>
          <w:b w:val="1"/>
          <w:color w:val="434343"/>
          <w:sz w:val="44"/>
          <w:szCs w:val="44"/>
        </w:rPr>
      </w:pPr>
      <w:r w:rsidDel="00000000" w:rsidR="00000000" w:rsidRPr="00000000">
        <w:rPr>
          <w:rtl w:val="0"/>
        </w:rPr>
      </w:r>
    </w:p>
    <w:p w:rsidR="00000000" w:rsidDel="00000000" w:rsidP="00000000" w:rsidRDefault="00000000" w:rsidRPr="00000000" w14:paraId="00000006">
      <w:pPr>
        <w:widowControl w:val="0"/>
        <w:spacing w:line="240" w:lineRule="auto"/>
        <w:ind w:left="141.73228346456688" w:right="-148.58267716535295" w:firstLine="0"/>
        <w:jc w:val="center"/>
        <w:rPr>
          <w:rFonts w:ascii="Calibri" w:cs="Calibri" w:eastAsia="Calibri" w:hAnsi="Calibri"/>
          <w:b w:val="1"/>
          <w:color w:val="434343"/>
          <w:sz w:val="44"/>
          <w:szCs w:val="44"/>
        </w:rPr>
      </w:pPr>
      <w:r w:rsidDel="00000000" w:rsidR="00000000" w:rsidRPr="00000000">
        <w:rPr>
          <w:rFonts w:ascii="Calibri" w:cs="Calibri" w:eastAsia="Calibri" w:hAnsi="Calibri"/>
          <w:b w:val="1"/>
          <w:color w:val="434343"/>
          <w:sz w:val="44"/>
          <w:szCs w:val="44"/>
        </w:rPr>
        <w:drawing>
          <wp:inline distB="114300" distT="114300" distL="114300" distR="114300">
            <wp:extent cx="4853250" cy="1905970"/>
            <wp:effectExtent b="0" l="0" r="0" t="0"/>
            <wp:docPr id="5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853250" cy="190597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line="240" w:lineRule="auto"/>
        <w:ind w:left="705" w:right="-148.58267716535295" w:firstLine="0"/>
        <w:jc w:val="center"/>
        <w:rPr>
          <w:rFonts w:ascii="Calibri" w:cs="Calibri" w:eastAsia="Calibri" w:hAnsi="Calibri"/>
          <w:b w:val="1"/>
          <w:color w:val="434343"/>
          <w:sz w:val="44"/>
          <w:szCs w:val="44"/>
        </w:rPr>
      </w:pPr>
      <w:r w:rsidDel="00000000" w:rsidR="00000000" w:rsidRPr="00000000">
        <w:rPr>
          <w:rtl w:val="0"/>
        </w:rPr>
      </w:r>
    </w:p>
    <w:p w:rsidR="00000000" w:rsidDel="00000000" w:rsidP="00000000" w:rsidRDefault="00000000" w:rsidRPr="00000000" w14:paraId="00000008">
      <w:pPr>
        <w:widowControl w:val="0"/>
        <w:spacing w:line="240" w:lineRule="auto"/>
        <w:ind w:left="705" w:right="-148.58267716535295" w:firstLine="0"/>
        <w:jc w:val="center"/>
        <w:rPr>
          <w:rFonts w:ascii="Calibri" w:cs="Calibri" w:eastAsia="Calibri" w:hAnsi="Calibri"/>
          <w:b w:val="1"/>
          <w:color w:val="434343"/>
          <w:sz w:val="44"/>
          <w:szCs w:val="44"/>
        </w:rPr>
      </w:pPr>
      <w:r w:rsidDel="00000000" w:rsidR="00000000" w:rsidRPr="00000000">
        <w:rPr>
          <w:rtl w:val="0"/>
        </w:rPr>
      </w:r>
    </w:p>
    <w:p w:rsidR="00000000" w:rsidDel="00000000" w:rsidP="00000000" w:rsidRDefault="00000000" w:rsidRPr="00000000" w14:paraId="00000009">
      <w:pPr>
        <w:widowControl w:val="0"/>
        <w:spacing w:line="240" w:lineRule="auto"/>
        <w:ind w:left="705" w:right="-148.58267716535295" w:firstLine="0"/>
        <w:jc w:val="center"/>
        <w:rPr>
          <w:rFonts w:ascii="Calibri" w:cs="Calibri" w:eastAsia="Calibri" w:hAnsi="Calibri"/>
          <w:b w:val="1"/>
          <w:color w:val="434343"/>
          <w:sz w:val="44"/>
          <w:szCs w:val="44"/>
        </w:rPr>
      </w:pPr>
      <w:r w:rsidDel="00000000" w:rsidR="00000000" w:rsidRPr="00000000">
        <w:rPr>
          <w:rtl w:val="0"/>
        </w:rPr>
      </w:r>
    </w:p>
    <w:p w:rsidR="00000000" w:rsidDel="00000000" w:rsidP="00000000" w:rsidRDefault="00000000" w:rsidRPr="00000000" w14:paraId="0000000A">
      <w:pPr>
        <w:widowControl w:val="0"/>
        <w:spacing w:line="240" w:lineRule="auto"/>
        <w:ind w:left="0" w:right="-148.58267716535295" w:firstLine="0"/>
        <w:jc w:val="center"/>
        <w:rPr>
          <w:rFonts w:ascii="Calibri" w:cs="Calibri" w:eastAsia="Calibri" w:hAnsi="Calibri"/>
          <w:b w:val="1"/>
          <w:color w:val="434343"/>
          <w:sz w:val="106"/>
          <w:szCs w:val="106"/>
        </w:rPr>
      </w:pPr>
      <w:r w:rsidDel="00000000" w:rsidR="00000000" w:rsidRPr="00000000">
        <w:rPr>
          <w:rFonts w:ascii="Calibri" w:cs="Calibri" w:eastAsia="Calibri" w:hAnsi="Calibri"/>
          <w:b w:val="1"/>
          <w:color w:val="434343"/>
          <w:sz w:val="106"/>
          <w:szCs w:val="106"/>
          <w:rtl w:val="0"/>
        </w:rPr>
        <w:t xml:space="preserve">TECHNICAL MANUAL</w:t>
      </w:r>
    </w:p>
    <w:p w:rsidR="00000000" w:rsidDel="00000000" w:rsidP="00000000" w:rsidRDefault="00000000" w:rsidRPr="00000000" w14:paraId="0000000B">
      <w:pPr>
        <w:widowControl w:val="0"/>
        <w:spacing w:line="240" w:lineRule="auto"/>
        <w:ind w:left="705" w:right="-148.58267716535295" w:firstLine="0"/>
        <w:jc w:val="center"/>
        <w:rPr>
          <w:rFonts w:ascii="Calibri" w:cs="Calibri" w:eastAsia="Calibri" w:hAnsi="Calibri"/>
          <w:b w:val="1"/>
          <w:color w:val="434343"/>
          <w:sz w:val="44"/>
          <w:szCs w:val="44"/>
        </w:rPr>
      </w:pPr>
      <w:r w:rsidDel="00000000" w:rsidR="00000000" w:rsidRPr="00000000">
        <w:rPr>
          <w:rtl w:val="0"/>
        </w:rPr>
      </w:r>
    </w:p>
    <w:p w:rsidR="00000000" w:rsidDel="00000000" w:rsidP="00000000" w:rsidRDefault="00000000" w:rsidRPr="00000000" w14:paraId="0000000C">
      <w:pPr>
        <w:widowControl w:val="0"/>
        <w:spacing w:line="240" w:lineRule="auto"/>
        <w:ind w:left="705" w:right="-148.58267716535295" w:firstLine="0"/>
        <w:jc w:val="center"/>
        <w:rPr>
          <w:rFonts w:ascii="Calibri" w:cs="Calibri" w:eastAsia="Calibri" w:hAnsi="Calibri"/>
          <w:color w:val="434343"/>
          <w:sz w:val="44"/>
          <w:szCs w:val="44"/>
        </w:rPr>
      </w:pPr>
      <w:r w:rsidDel="00000000" w:rsidR="00000000" w:rsidRPr="00000000">
        <w:rPr>
          <w:rtl w:val="0"/>
        </w:rPr>
      </w:r>
    </w:p>
    <w:p w:rsidR="00000000" w:rsidDel="00000000" w:rsidP="00000000" w:rsidRDefault="00000000" w:rsidRPr="00000000" w14:paraId="0000000D">
      <w:pPr>
        <w:widowControl w:val="0"/>
        <w:spacing w:line="240" w:lineRule="auto"/>
        <w:ind w:left="705" w:right="-148.58267716535295" w:firstLine="0"/>
        <w:jc w:val="center"/>
        <w:rPr>
          <w:rFonts w:ascii="Calibri" w:cs="Calibri" w:eastAsia="Calibri" w:hAnsi="Calibri"/>
          <w:color w:val="434343"/>
          <w:sz w:val="44"/>
          <w:szCs w:val="44"/>
        </w:rPr>
      </w:pPr>
      <w:r w:rsidDel="00000000" w:rsidR="00000000" w:rsidRPr="00000000">
        <w:rPr>
          <w:rtl w:val="0"/>
        </w:rPr>
      </w:r>
    </w:p>
    <w:p w:rsidR="00000000" w:rsidDel="00000000" w:rsidP="00000000" w:rsidRDefault="00000000" w:rsidRPr="00000000" w14:paraId="0000000E">
      <w:pPr>
        <w:widowControl w:val="0"/>
        <w:spacing w:line="240" w:lineRule="auto"/>
        <w:ind w:left="705" w:right="-148.58267716535295" w:firstLine="0"/>
        <w:jc w:val="center"/>
        <w:rPr>
          <w:rFonts w:ascii="Calibri" w:cs="Calibri" w:eastAsia="Calibri" w:hAnsi="Calibri"/>
          <w:color w:val="434343"/>
          <w:sz w:val="44"/>
          <w:szCs w:val="44"/>
        </w:rPr>
      </w:pPr>
      <w:r w:rsidDel="00000000" w:rsidR="00000000" w:rsidRPr="00000000">
        <w:rPr>
          <w:rtl w:val="0"/>
        </w:rPr>
      </w:r>
    </w:p>
    <w:p w:rsidR="00000000" w:rsidDel="00000000" w:rsidP="00000000" w:rsidRDefault="00000000" w:rsidRPr="00000000" w14:paraId="0000000F">
      <w:pPr>
        <w:widowControl w:val="0"/>
        <w:spacing w:line="240" w:lineRule="auto"/>
        <w:ind w:left="705" w:right="-148.58267716535295" w:firstLine="0"/>
        <w:jc w:val="center"/>
        <w:rPr>
          <w:rFonts w:ascii="Calibri" w:cs="Calibri" w:eastAsia="Calibri" w:hAnsi="Calibri"/>
          <w:color w:val="434343"/>
          <w:sz w:val="44"/>
          <w:szCs w:val="4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-483599</wp:posOffset>
                </wp:positionH>
                <wp:positionV relativeFrom="paragraph">
                  <wp:posOffset>285750</wp:posOffset>
                </wp:positionV>
                <wp:extent cx="7620000" cy="3087598"/>
                <wp:effectExtent b="0" l="0" r="0" t="0"/>
                <wp:wrapNone/>
                <wp:docPr descr="rectangle" id="35" name=""/>
                <a:graphic>
                  <a:graphicData uri="http://schemas.microsoft.com/office/word/2010/wordprocessingShape">
                    <wps:wsp>
                      <wps:cNvSpPr/>
                      <wps:cNvPr id="72" name="Shape 72"/>
                      <wps:spPr>
                        <a:xfrm>
                          <a:off x="1457895" y="1643860"/>
                          <a:ext cx="7776210" cy="4272280"/>
                        </a:xfrm>
                        <a:prstGeom prst="rect">
                          <a:avLst/>
                        </a:prstGeom>
                        <a:solidFill>
                          <a:srgbClr val="3F3F3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-483599</wp:posOffset>
                </wp:positionH>
                <wp:positionV relativeFrom="paragraph">
                  <wp:posOffset>285750</wp:posOffset>
                </wp:positionV>
                <wp:extent cx="7620000" cy="3087598"/>
                <wp:effectExtent b="0" l="0" r="0" t="0"/>
                <wp:wrapNone/>
                <wp:docPr descr="rectangle" id="35" name="image60.png"/>
                <a:graphic>
                  <a:graphicData uri="http://schemas.openxmlformats.org/drawingml/2006/picture">
                    <pic:pic>
                      <pic:nvPicPr>
                        <pic:cNvPr descr="rectangle" id="0" name="image60.png"/>
                        <pic:cNvPicPr preferRelativeResize="0"/>
                      </pic:nvPicPr>
                      <pic:blipFill>
                        <a:blip r:embed="rId7"/>
                        <a:srcRect/>
                        <a:stretch>
                          <a:fillRect/>
                        </a:stretch>
                      </pic:blipFill>
                      <pic:spPr>
                        <a:xfrm>
                          <a:off x="0" y="0"/>
                          <a:ext cx="7620000" cy="3087598"/>
                        </a:xfrm>
                        <a:prstGeom prst="rect"/>
                        <a:ln/>
                      </pic:spPr>
                    </pic:pic>
                  </a:graphicData>
                </a:graphic>
              </wp:anchor>
            </w:drawing>
          </mc:Fallback>
        </mc:AlternateContent>
      </w:r>
    </w:p>
    <w:p w:rsidR="00000000" w:rsidDel="00000000" w:rsidP="00000000" w:rsidRDefault="00000000" w:rsidRPr="00000000" w14:paraId="00000010">
      <w:pPr>
        <w:widowControl w:val="0"/>
        <w:spacing w:line="240" w:lineRule="auto"/>
        <w:ind w:left="141.73228346456688" w:right="-148.58267716535295" w:firstLine="0"/>
        <w:jc w:val="center"/>
        <w:rPr>
          <w:color w:val="ffffff"/>
          <w:sz w:val="44"/>
          <w:szCs w:val="44"/>
        </w:rPr>
      </w:pPr>
      <w:r w:rsidDel="00000000" w:rsidR="00000000" w:rsidRPr="00000000">
        <w:rPr>
          <w:rtl w:val="0"/>
        </w:rPr>
      </w:r>
    </w:p>
    <w:p w:rsidR="00000000" w:rsidDel="00000000" w:rsidP="00000000" w:rsidRDefault="00000000" w:rsidRPr="00000000" w14:paraId="00000011">
      <w:pPr>
        <w:widowControl w:val="0"/>
        <w:spacing w:line="240" w:lineRule="auto"/>
        <w:ind w:left="141.73228346456688" w:right="-148.58267716535295" w:firstLine="0"/>
        <w:jc w:val="center"/>
        <w:rPr>
          <w:rFonts w:ascii="Calibri" w:cs="Calibri" w:eastAsia="Calibri" w:hAnsi="Calibri"/>
          <w:b w:val="1"/>
          <w:color w:val="ffffff"/>
          <w:sz w:val="44"/>
          <w:szCs w:val="44"/>
        </w:rPr>
      </w:pPr>
      <w:r w:rsidDel="00000000" w:rsidR="00000000" w:rsidRPr="00000000">
        <w:rPr>
          <w:color w:val="ffffff"/>
          <w:sz w:val="44"/>
          <w:szCs w:val="44"/>
          <w:rtl w:val="0"/>
        </w:rPr>
        <w:t xml:space="preserve">Firewall Setup</w:t>
      </w:r>
      <w:r w:rsidDel="00000000" w:rsidR="00000000" w:rsidRPr="00000000">
        <w:rPr>
          <w:rFonts w:ascii="Calibri" w:cs="Calibri" w:eastAsia="Calibri" w:hAnsi="Calibri"/>
          <w:color w:val="ffffff"/>
          <w:sz w:val="44"/>
          <w:szCs w:val="44"/>
          <w:rtl w:val="0"/>
        </w:rPr>
        <w:t xml:space="preserve"> </w:t>
        <w:br w:type="textWrapping"/>
        <w:t xml:space="preserve">Windows 2022 AD Server</w:t>
      </w:r>
      <w:r w:rsidDel="00000000" w:rsidR="00000000" w:rsidRPr="00000000">
        <w:rPr>
          <w:rtl w:val="0"/>
        </w:rPr>
      </w:r>
    </w:p>
    <w:p w:rsidR="00000000" w:rsidDel="00000000" w:rsidP="00000000" w:rsidRDefault="00000000" w:rsidRPr="00000000" w14:paraId="00000012">
      <w:pPr>
        <w:widowControl w:val="0"/>
        <w:spacing w:line="240" w:lineRule="auto"/>
        <w:ind w:left="705" w:right="-148.58267716535295" w:firstLine="0"/>
        <w:jc w:val="center"/>
        <w:rPr>
          <w:b w:val="1"/>
          <w:color w:val="ffffff"/>
          <w:sz w:val="44"/>
          <w:szCs w:val="44"/>
        </w:rPr>
      </w:pPr>
      <w:r w:rsidDel="00000000" w:rsidR="00000000" w:rsidRPr="00000000">
        <w:rPr>
          <w:rtl w:val="0"/>
        </w:rPr>
      </w:r>
    </w:p>
    <w:p w:rsidR="00000000" w:rsidDel="00000000" w:rsidP="00000000" w:rsidRDefault="00000000" w:rsidRPr="00000000" w14:paraId="00000013">
      <w:pPr>
        <w:widowControl w:val="0"/>
        <w:spacing w:line="240" w:lineRule="auto"/>
        <w:ind w:left="705" w:right="-148.58267716535295" w:firstLine="0"/>
        <w:jc w:val="center"/>
        <w:rPr>
          <w:b w:val="1"/>
          <w:color w:val="ffffff"/>
          <w:sz w:val="44"/>
          <w:szCs w:val="44"/>
        </w:rPr>
      </w:pPr>
      <w:r w:rsidDel="00000000" w:rsidR="00000000" w:rsidRPr="00000000">
        <w:rPr>
          <w:rtl w:val="0"/>
        </w:rPr>
      </w:r>
    </w:p>
    <w:p w:rsidR="00000000" w:rsidDel="00000000" w:rsidP="00000000" w:rsidRDefault="00000000" w:rsidRPr="00000000" w14:paraId="00000014">
      <w:pPr>
        <w:widowControl w:val="0"/>
        <w:spacing w:line="240" w:lineRule="auto"/>
        <w:ind w:left="0" w:right="-148.58267716535295" w:firstLine="0"/>
        <w:jc w:val="center"/>
        <w:rPr>
          <w:rFonts w:ascii="Calibri" w:cs="Calibri" w:eastAsia="Calibri" w:hAnsi="Calibri"/>
          <w:b w:val="1"/>
          <w:color w:val="434343"/>
          <w:sz w:val="44"/>
          <w:szCs w:val="44"/>
        </w:rPr>
      </w:pPr>
      <w:r w:rsidDel="00000000" w:rsidR="00000000" w:rsidRPr="00000000">
        <w:rPr>
          <w:rFonts w:ascii="Calibri" w:cs="Calibri" w:eastAsia="Calibri" w:hAnsi="Calibri"/>
          <w:b w:val="1"/>
          <w:color w:val="ffffff"/>
          <w:sz w:val="34"/>
          <w:szCs w:val="34"/>
          <w:rtl w:val="0"/>
        </w:rPr>
        <w:t xml:space="preserve">Prepared By : </w:t>
      </w:r>
      <w:r w:rsidDel="00000000" w:rsidR="00000000" w:rsidRPr="00000000">
        <w:rPr>
          <w:rFonts w:ascii="Calibri" w:cs="Calibri" w:eastAsia="Calibri" w:hAnsi="Calibri"/>
          <w:color w:val="ffffff"/>
          <w:sz w:val="34"/>
          <w:szCs w:val="34"/>
          <w:rtl w:val="0"/>
        </w:rPr>
        <w:t xml:space="preserve">Giuseppe Raciti</w:t>
      </w:r>
      <w:r w:rsidDel="00000000" w:rsidR="00000000" w:rsidRPr="00000000">
        <w:rPr>
          <w:rFonts w:ascii="Calibri" w:cs="Calibri" w:eastAsia="Calibri" w:hAnsi="Calibri"/>
          <w:b w:val="1"/>
          <w:color w:val="ffffff"/>
          <w:sz w:val="34"/>
          <w:szCs w:val="34"/>
          <w:rtl w:val="0"/>
        </w:rPr>
        <w:br w:type="textWrapping"/>
        <w:t xml:space="preserve">Prepared on : </w:t>
      </w:r>
      <w:r w:rsidDel="00000000" w:rsidR="00000000" w:rsidRPr="00000000">
        <w:rPr>
          <w:rFonts w:ascii="Calibri" w:cs="Calibri" w:eastAsia="Calibri" w:hAnsi="Calibri"/>
          <w:color w:val="ffffff"/>
          <w:sz w:val="34"/>
          <w:szCs w:val="34"/>
          <w:rtl w:val="0"/>
        </w:rPr>
        <w:t xml:space="preserve">23/06/2023</w:t>
      </w:r>
      <w:r w:rsidDel="00000000" w:rsidR="00000000" w:rsidRPr="00000000">
        <w:rPr>
          <w:rtl w:val="0"/>
        </w:rPr>
      </w:r>
    </w:p>
    <w:p w:rsidR="00000000" w:rsidDel="00000000" w:rsidP="00000000" w:rsidRDefault="00000000" w:rsidRPr="00000000" w14:paraId="00000015">
      <w:pPr>
        <w:widowControl w:val="0"/>
        <w:ind w:right="-148"/>
        <w:jc w:val="center"/>
        <w:rPr>
          <w:b w:val="1"/>
          <w:color w:val="434343"/>
          <w:sz w:val="56"/>
          <w:szCs w:val="56"/>
        </w:rPr>
      </w:pPr>
      <w:r w:rsidDel="00000000" w:rsidR="00000000" w:rsidRPr="00000000">
        <w:rPr>
          <w:rtl w:val="0"/>
        </w:rPr>
      </w:r>
    </w:p>
    <w:p w:rsidR="00000000" w:rsidDel="00000000" w:rsidP="00000000" w:rsidRDefault="00000000" w:rsidRPr="00000000" w14:paraId="00000016">
      <w:pPr>
        <w:widowControl w:val="0"/>
        <w:ind w:right="-148"/>
        <w:jc w:val="center"/>
        <w:rPr>
          <w:b w:val="1"/>
          <w:color w:val="434343"/>
          <w:sz w:val="56"/>
          <w:szCs w:val="56"/>
        </w:rPr>
      </w:pPr>
      <w:r w:rsidDel="00000000" w:rsidR="00000000" w:rsidRPr="00000000">
        <w:rPr>
          <w:b w:val="1"/>
          <w:color w:val="434343"/>
          <w:sz w:val="56"/>
          <w:szCs w:val="56"/>
          <w:rtl w:val="0"/>
        </w:rPr>
        <w:t xml:space="preserve">Table of Contents</w:t>
      </w:r>
    </w:p>
    <w:p w:rsidR="00000000" w:rsidDel="00000000" w:rsidP="00000000" w:rsidRDefault="00000000" w:rsidRPr="00000000" w14:paraId="00000017">
      <w:pPr>
        <w:widowControl w:val="0"/>
        <w:ind w:left="141" w:right="-148" w:firstLine="0"/>
        <w:jc w:val="center"/>
        <w:rPr>
          <w:b w:val="1"/>
          <w:color w:val="43434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and Scope</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Overview of pfSense</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 Features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Prerequisites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 Structure</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System Architecture</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Overview</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Installation</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Pre-installation Requirements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Virtual Switch Installation Steps</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switch for the WAN networks: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Modify the virtual machine settings for pfSense</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Installation (Cont)</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 Installation VM Configuration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First Boot and Configuration</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Accessing the GUI</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Management</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Roles and Permissions</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Creating and Managing User Accounts</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Defining and Assigning Roles and Capabilities</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Authentication Options</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Ingestion</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Input Options</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Configuring and Managing Data Inputs   </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Setting Up Source types and Automatic Field Extraction</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1984.251968503937" w:right="1981.0629921259856" w:firstLine="0"/>
            <w:rPr>
              <w:rFonts w:ascii="Arial" w:cs="Arial" w:eastAsia="Arial" w:hAnsi="Arial"/>
              <w:b w:val="0"/>
              <w:i w:val="0"/>
              <w:smallCaps w:val="0"/>
              <w:strike w:val="0"/>
              <w:color w:val="000000"/>
              <w:sz w:val="24"/>
              <w:szCs w:val="24"/>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Managing Data Input Pipelines and Source types</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4"/>
              <w:szCs w:val="24"/>
              <w:u w:val="none"/>
              <w:shd w:fill="auto" w:val="clear"/>
              <w:vertAlign w:val="baseline"/>
            </w:rPr>
          </w:pPr>
          <w:hyperlink w:anchor="_147n2z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Search and Analysis</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4"/>
              <w:szCs w:val="24"/>
              <w:u w:val="none"/>
              <w:shd w:fill="auto" w:val="clear"/>
              <w:vertAlign w:val="baseline"/>
            </w:rPr>
          </w:pPr>
          <w:hyperlink w:anchor="_3o7al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Management</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4"/>
              <w:szCs w:val="24"/>
              <w:u w:val="none"/>
              <w:shd w:fill="auto" w:val="clear"/>
              <w:vertAlign w:val="baseline"/>
            </w:rPr>
          </w:pPr>
          <w:hyperlink w:anchor="_23ckvvd">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Security and Access Control</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4"/>
              <w:szCs w:val="24"/>
              <w:u w:val="none"/>
              <w:shd w:fill="auto" w:val="clear"/>
              <w:vertAlign w:val="baseline"/>
            </w:rPr>
          </w:pPr>
          <w:hyperlink w:anchor="_ihv6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Monitoring and Troubleshooting</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4"/>
              <w:szCs w:val="24"/>
              <w:u w:val="none"/>
              <w:shd w:fill="auto" w:val="clear"/>
              <w:vertAlign w:val="baseline"/>
            </w:rPr>
          </w:pPr>
          <w:hyperlink w:anchor="_32hioqz">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Maintenance and Upgrades</w:t>
              <w:tab/>
              <w:t xml:space="preserve">24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4"/>
              <w:szCs w:val="24"/>
              <w:u w:val="none"/>
              <w:shd w:fill="auto" w:val="clear"/>
              <w:vertAlign w:val="baseline"/>
            </w:rPr>
          </w:pPr>
          <w:hyperlink w:anchor="_1hmsyy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Best Practices</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1559.0551181102362" w:right="1981.0629921259856" w:firstLine="0"/>
            <w:rPr>
              <w:rFonts w:ascii="Arial" w:cs="Arial" w:eastAsia="Arial" w:hAnsi="Arial"/>
              <w:b w:val="1"/>
              <w:i w:val="0"/>
              <w:smallCaps w:val="0"/>
              <w:strike w:val="0"/>
              <w:color w:val="000000"/>
              <w:sz w:val="26"/>
              <w:szCs w:val="26"/>
              <w:u w:val="none"/>
              <w:shd w:fill="auto" w:val="clear"/>
              <w:vertAlign w:val="baseline"/>
            </w:rPr>
          </w:pPr>
          <w:hyperlink w:anchor="_41mghm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Resources and References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widowControl w:val="0"/>
        <w:spacing w:line="276" w:lineRule="auto"/>
        <w:ind w:right="0"/>
        <w:rPr>
          <w:b w:val="1"/>
        </w:rPr>
      </w:pPr>
      <w:r w:rsidDel="00000000" w:rsidR="00000000" w:rsidRPr="00000000">
        <w:rPr>
          <w:rtl w:val="0"/>
        </w:rPr>
      </w:r>
    </w:p>
    <w:p w:rsidR="00000000" w:rsidDel="00000000" w:rsidP="00000000" w:rsidRDefault="00000000" w:rsidRPr="00000000" w14:paraId="0000003C">
      <w:pPr>
        <w:widowControl w:val="0"/>
        <w:spacing w:line="276" w:lineRule="auto"/>
        <w:ind w:right="0"/>
        <w:rPr>
          <w:b w:val="1"/>
        </w:rPr>
      </w:pPr>
      <w:r w:rsidDel="00000000" w:rsidR="00000000" w:rsidRPr="00000000">
        <w:rPr>
          <w:rtl w:val="0"/>
        </w:rPr>
      </w:r>
    </w:p>
    <w:p w:rsidR="00000000" w:rsidDel="00000000" w:rsidP="00000000" w:rsidRDefault="00000000" w:rsidRPr="00000000" w14:paraId="0000003D">
      <w:pPr>
        <w:widowControl w:val="0"/>
        <w:spacing w:line="276" w:lineRule="auto"/>
        <w:ind w:right="0"/>
        <w:rPr>
          <w:b w:val="1"/>
        </w:rPr>
      </w:pPr>
      <w:r w:rsidDel="00000000" w:rsidR="00000000" w:rsidRPr="00000000">
        <w:rPr>
          <w:rtl w:val="0"/>
        </w:rPr>
      </w:r>
    </w:p>
    <w:p w:rsidR="00000000" w:rsidDel="00000000" w:rsidP="00000000" w:rsidRDefault="00000000" w:rsidRPr="00000000" w14:paraId="0000003E">
      <w:pPr>
        <w:widowControl w:val="0"/>
        <w:spacing w:line="276" w:lineRule="auto"/>
        <w:ind w:right="0"/>
        <w:rPr>
          <w:b w:val="1"/>
        </w:rPr>
      </w:pPr>
      <w:r w:rsidDel="00000000" w:rsidR="00000000" w:rsidRPr="00000000">
        <w:rPr>
          <w:rtl w:val="0"/>
        </w:rPr>
      </w:r>
    </w:p>
    <w:tbl>
      <w:tblPr>
        <w:tblStyle w:val="Table1"/>
        <w:tblW w:w="10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
        <w:tblGridChange w:id="0">
          <w:tblGrid>
            <w:gridCol w:w="10480"/>
          </w:tblGrid>
        </w:tblGridChange>
      </w:tblGrid>
      <w:tr>
        <w:trPr>
          <w:cantSplit w:val="0"/>
          <w:trHeight w:val="247" w:hRule="atLeast"/>
          <w:tblHeader w:val="0"/>
        </w:trPr>
        <w:tc>
          <w:tcPr>
            <w:tcBorders>
              <w:top w:color="ffffff" w:space="0" w:sz="8" w:val="single"/>
              <w:left w:color="ffffff" w:space="0" w:sz="8" w:val="single"/>
              <w:bottom w:color="ffffff" w:space="0" w:sz="8" w:val="single"/>
              <w:right w:color="ffffff" w:space="0" w:sz="8" w:val="single"/>
            </w:tcBorders>
            <w:shd w:fill="acb9ca" w:val="clear"/>
            <w:vAlign w:val="center"/>
          </w:tcPr>
          <w:p w:rsidR="00000000" w:rsidDel="00000000" w:rsidP="00000000" w:rsidRDefault="00000000" w:rsidRPr="00000000" w14:paraId="0000003F">
            <w:pPr>
              <w:pStyle w:val="Heading1"/>
              <w:ind w:right="-148"/>
              <w:rPr/>
            </w:pPr>
            <w:bookmarkStart w:colFirst="0" w:colLast="0" w:name="_gjdgxs" w:id="0"/>
            <w:bookmarkEnd w:id="0"/>
            <w:r w:rsidDel="00000000" w:rsidR="00000000" w:rsidRPr="00000000">
              <w:rPr>
                <w:rtl w:val="0"/>
              </w:rPr>
              <w:t xml:space="preserve">Introduction</w:t>
            </w:r>
          </w:p>
        </w:tc>
      </w:tr>
      <w:tr>
        <w:trPr>
          <w:cantSplit w:val="0"/>
          <w:trHeight w:val="720" w:hRule="atLeast"/>
          <w:tblHeader w:val="0"/>
        </w:trPr>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040">
            <w:pPr>
              <w:pStyle w:val="Heading2"/>
              <w:ind w:right="0"/>
              <w:rPr/>
            </w:pPr>
            <w:bookmarkStart w:colFirst="0" w:colLast="0" w:name="_30j0zll" w:id="1"/>
            <w:bookmarkEnd w:id="1"/>
            <w:r w:rsidDel="00000000" w:rsidR="00000000" w:rsidRPr="00000000">
              <w:rPr>
                <w:rtl w:val="0"/>
              </w:rPr>
              <w:t xml:space="preserve">Purpose and Scope</w:t>
            </w:r>
          </w:p>
          <w:p w:rsidR="00000000" w:rsidDel="00000000" w:rsidP="00000000" w:rsidRDefault="00000000" w:rsidRPr="00000000" w14:paraId="00000041">
            <w:pPr>
              <w:ind w:right="0"/>
              <w:rPr>
                <w:rFonts w:ascii="Calibri" w:cs="Calibri" w:eastAsia="Calibri" w:hAnsi="Calibri"/>
              </w:rPr>
            </w:pPr>
            <w:r w:rsidDel="00000000" w:rsidR="00000000" w:rsidRPr="00000000">
              <w:rPr>
                <w:rFonts w:ascii="Calibri" w:cs="Calibri" w:eastAsia="Calibri" w:hAnsi="Calibri"/>
                <w:rtl w:val="0"/>
              </w:rPr>
              <w:br w:type="textWrapping"/>
              <w:t xml:space="preserve">The purpose of this document is to introduce pfSense, an open-source firewall and routing platform. It aims to familiarise users with the features, capabilities, and benefits of pfSense in securing and managing network traffic. </w:t>
            </w:r>
          </w:p>
          <w:p w:rsidR="00000000" w:rsidDel="00000000" w:rsidP="00000000" w:rsidRDefault="00000000" w:rsidRPr="00000000" w14:paraId="00000042">
            <w:pPr>
              <w:ind w:right="0"/>
              <w:rPr>
                <w:rFonts w:ascii="Calibri" w:cs="Calibri" w:eastAsia="Calibri" w:hAnsi="Calibri"/>
              </w:rPr>
            </w:pPr>
            <w:r w:rsidDel="00000000" w:rsidR="00000000" w:rsidRPr="00000000">
              <w:rPr>
                <w:rtl w:val="0"/>
              </w:rPr>
            </w:r>
          </w:p>
          <w:p w:rsidR="00000000" w:rsidDel="00000000" w:rsidP="00000000" w:rsidRDefault="00000000" w:rsidRPr="00000000" w14:paraId="00000043">
            <w:pPr>
              <w:pStyle w:val="Heading2"/>
              <w:ind w:right="0"/>
              <w:rPr/>
            </w:pPr>
            <w:bookmarkStart w:colFirst="0" w:colLast="0" w:name="_1fob9te" w:id="2"/>
            <w:bookmarkEnd w:id="2"/>
            <w:r w:rsidDel="00000000" w:rsidR="00000000" w:rsidRPr="00000000">
              <w:rPr>
                <w:rtl w:val="0"/>
              </w:rPr>
              <w:t xml:space="preserve">Overview of pfSense</w:t>
            </w:r>
          </w:p>
          <w:p w:rsidR="00000000" w:rsidDel="00000000" w:rsidP="00000000" w:rsidRDefault="00000000" w:rsidRPr="00000000" w14:paraId="00000044">
            <w:pPr>
              <w:ind w:right="0"/>
              <w:rPr>
                <w:rFonts w:ascii="Calibri" w:cs="Calibri" w:eastAsia="Calibri" w:hAnsi="Calibri"/>
              </w:rPr>
            </w:pPr>
            <w:r w:rsidDel="00000000" w:rsidR="00000000" w:rsidRPr="00000000">
              <w:rPr>
                <w:rtl w:val="0"/>
              </w:rPr>
            </w:r>
          </w:p>
          <w:p w:rsidR="00000000" w:rsidDel="00000000" w:rsidP="00000000" w:rsidRDefault="00000000" w:rsidRPr="00000000" w14:paraId="00000045">
            <w:pPr>
              <w:ind w:right="0"/>
              <w:rPr>
                <w:rFonts w:ascii="Calibri" w:cs="Calibri" w:eastAsia="Calibri" w:hAnsi="Calibri"/>
              </w:rPr>
            </w:pPr>
            <w:r w:rsidDel="00000000" w:rsidR="00000000" w:rsidRPr="00000000">
              <w:rPr>
                <w:rFonts w:ascii="Calibri" w:cs="Calibri" w:eastAsia="Calibri" w:hAnsi="Calibri"/>
                <w:rtl w:val="0"/>
              </w:rPr>
              <w:t xml:space="preserve">pfSense is a free and open-source firewall and routing software based on the FreeBSD operating system. It provides a robust set of features that make it suitable for a wide range of network deployments, including small to large enterprise networks, home offices, and educational institutions.</w:t>
            </w:r>
          </w:p>
          <w:p w:rsidR="00000000" w:rsidDel="00000000" w:rsidP="00000000" w:rsidRDefault="00000000" w:rsidRPr="00000000" w14:paraId="00000046">
            <w:pPr>
              <w:ind w:right="0"/>
              <w:rPr>
                <w:rFonts w:ascii="Calibri" w:cs="Calibri" w:eastAsia="Calibri" w:hAnsi="Calibri"/>
              </w:rPr>
            </w:pPr>
            <w:r w:rsidDel="00000000" w:rsidR="00000000" w:rsidRPr="00000000">
              <w:rPr>
                <w:rtl w:val="0"/>
              </w:rPr>
            </w:r>
          </w:p>
          <w:p w:rsidR="00000000" w:rsidDel="00000000" w:rsidP="00000000" w:rsidRDefault="00000000" w:rsidRPr="00000000" w14:paraId="00000047">
            <w:pPr>
              <w:pStyle w:val="Heading2"/>
              <w:ind w:right="0"/>
              <w:rPr/>
            </w:pPr>
            <w:bookmarkStart w:colFirst="0" w:colLast="0" w:name="_3znysh7" w:id="3"/>
            <w:bookmarkEnd w:id="3"/>
            <w:r w:rsidDel="00000000" w:rsidR="00000000" w:rsidRPr="00000000">
              <w:rPr>
                <w:rtl w:val="0"/>
              </w:rPr>
              <w:t xml:space="preserve">Key Features</w:t>
            </w:r>
          </w:p>
          <w:p w:rsidR="00000000" w:rsidDel="00000000" w:rsidP="00000000" w:rsidRDefault="00000000" w:rsidRPr="00000000" w14:paraId="00000048">
            <w:pPr>
              <w:numPr>
                <w:ilvl w:val="0"/>
                <w:numId w:val="27"/>
              </w:numPr>
              <w:spacing w:line="276" w:lineRule="auto"/>
              <w:ind w:left="720" w:right="0" w:hanging="360"/>
            </w:pPr>
            <w:r w:rsidDel="00000000" w:rsidR="00000000" w:rsidRPr="00000000">
              <w:rPr>
                <w:rFonts w:ascii="Calibri" w:cs="Calibri" w:eastAsia="Calibri" w:hAnsi="Calibri"/>
                <w:b w:val="1"/>
                <w:rtl w:val="0"/>
              </w:rPr>
              <w:t xml:space="preserve">Firewall</w:t>
            </w:r>
            <w:r w:rsidDel="00000000" w:rsidR="00000000" w:rsidRPr="00000000">
              <w:rPr>
                <w:rFonts w:ascii="Calibri" w:cs="Calibri" w:eastAsia="Calibri" w:hAnsi="Calibri"/>
                <w:rtl w:val="0"/>
              </w:rPr>
              <w:t xml:space="preserve">: pfSense offers advanced firewall capabilities, allowing administrators to define and enforce firewall rules to control incoming and outgoing network traffic.</w:t>
            </w:r>
          </w:p>
          <w:p w:rsidR="00000000" w:rsidDel="00000000" w:rsidP="00000000" w:rsidRDefault="00000000" w:rsidRPr="00000000" w14:paraId="00000049">
            <w:pPr>
              <w:numPr>
                <w:ilvl w:val="0"/>
                <w:numId w:val="27"/>
              </w:numPr>
              <w:spacing w:line="276" w:lineRule="auto"/>
              <w:ind w:left="720" w:right="0" w:hanging="360"/>
            </w:pPr>
            <w:r w:rsidDel="00000000" w:rsidR="00000000" w:rsidRPr="00000000">
              <w:rPr>
                <w:rFonts w:ascii="Calibri" w:cs="Calibri" w:eastAsia="Calibri" w:hAnsi="Calibri"/>
                <w:b w:val="1"/>
                <w:rtl w:val="0"/>
              </w:rPr>
              <w:t xml:space="preserve">Routing:</w:t>
            </w:r>
            <w:r w:rsidDel="00000000" w:rsidR="00000000" w:rsidRPr="00000000">
              <w:rPr>
                <w:rFonts w:ascii="Calibri" w:cs="Calibri" w:eastAsia="Calibri" w:hAnsi="Calibri"/>
                <w:rtl w:val="0"/>
              </w:rPr>
              <w:t xml:space="preserve"> pfSense acts as a powerful router, providing support for various routing protocols, such as OSPF and BGP, as well as static and dynamic routing.</w:t>
            </w:r>
          </w:p>
          <w:p w:rsidR="00000000" w:rsidDel="00000000" w:rsidP="00000000" w:rsidRDefault="00000000" w:rsidRPr="00000000" w14:paraId="0000004A">
            <w:pPr>
              <w:numPr>
                <w:ilvl w:val="0"/>
                <w:numId w:val="27"/>
              </w:numPr>
              <w:spacing w:line="276" w:lineRule="auto"/>
              <w:ind w:left="720" w:right="0" w:hanging="360"/>
            </w:pPr>
            <w:r w:rsidDel="00000000" w:rsidR="00000000" w:rsidRPr="00000000">
              <w:rPr>
                <w:rFonts w:ascii="Calibri" w:cs="Calibri" w:eastAsia="Calibri" w:hAnsi="Calibri"/>
                <w:b w:val="1"/>
                <w:rtl w:val="0"/>
              </w:rPr>
              <w:t xml:space="preserve">VPN Connectivity:</w:t>
            </w:r>
            <w:r w:rsidDel="00000000" w:rsidR="00000000" w:rsidRPr="00000000">
              <w:rPr>
                <w:rFonts w:ascii="Calibri" w:cs="Calibri" w:eastAsia="Calibri" w:hAnsi="Calibri"/>
                <w:rtl w:val="0"/>
              </w:rPr>
              <w:t xml:space="preserve"> pfSense supports multiple VPN protocols, including IPsec, OpenVPN, and PPTP, enabling secure remote access and site-to-site connectivity.</w:t>
            </w:r>
          </w:p>
          <w:p w:rsidR="00000000" w:rsidDel="00000000" w:rsidP="00000000" w:rsidRDefault="00000000" w:rsidRPr="00000000" w14:paraId="0000004B">
            <w:pPr>
              <w:numPr>
                <w:ilvl w:val="0"/>
                <w:numId w:val="27"/>
              </w:numPr>
              <w:spacing w:line="276" w:lineRule="auto"/>
              <w:ind w:left="720" w:right="0" w:hanging="360"/>
            </w:pPr>
            <w:r w:rsidDel="00000000" w:rsidR="00000000" w:rsidRPr="00000000">
              <w:rPr>
                <w:rFonts w:ascii="Calibri" w:cs="Calibri" w:eastAsia="Calibri" w:hAnsi="Calibri"/>
                <w:b w:val="1"/>
                <w:rtl w:val="0"/>
              </w:rPr>
              <w:t xml:space="preserve">Intrusion Detection and Prevention:</w:t>
            </w:r>
            <w:r w:rsidDel="00000000" w:rsidR="00000000" w:rsidRPr="00000000">
              <w:rPr>
                <w:rFonts w:ascii="Calibri" w:cs="Calibri" w:eastAsia="Calibri" w:hAnsi="Calibri"/>
                <w:rtl w:val="0"/>
              </w:rPr>
              <w:t xml:space="preserve"> It includes intrusion detection and prevention system (IDS/IPS) functionality to safeguard against network attacks and malicious activities.</w:t>
            </w:r>
          </w:p>
          <w:p w:rsidR="00000000" w:rsidDel="00000000" w:rsidP="00000000" w:rsidRDefault="00000000" w:rsidRPr="00000000" w14:paraId="0000004C">
            <w:pPr>
              <w:numPr>
                <w:ilvl w:val="0"/>
                <w:numId w:val="27"/>
              </w:numPr>
              <w:spacing w:line="276" w:lineRule="auto"/>
              <w:ind w:left="720" w:right="0" w:hanging="360"/>
            </w:pPr>
            <w:r w:rsidDel="00000000" w:rsidR="00000000" w:rsidRPr="00000000">
              <w:rPr>
                <w:rFonts w:ascii="Calibri" w:cs="Calibri" w:eastAsia="Calibri" w:hAnsi="Calibri"/>
                <w:b w:val="1"/>
                <w:rtl w:val="0"/>
              </w:rPr>
              <w:t xml:space="preserve">Quality of Service (QoS):</w:t>
            </w:r>
            <w:r w:rsidDel="00000000" w:rsidR="00000000" w:rsidRPr="00000000">
              <w:rPr>
                <w:rFonts w:ascii="Calibri" w:cs="Calibri" w:eastAsia="Calibri" w:hAnsi="Calibri"/>
                <w:rtl w:val="0"/>
              </w:rPr>
              <w:t xml:space="preserve"> pfSense allows administrators to prioritise network traffic, ensuring critical applications receive the necessary bandwidth and minimising latency.</w:t>
            </w:r>
          </w:p>
          <w:p w:rsidR="00000000" w:rsidDel="00000000" w:rsidP="00000000" w:rsidRDefault="00000000" w:rsidRPr="00000000" w14:paraId="0000004D">
            <w:pPr>
              <w:numPr>
                <w:ilvl w:val="0"/>
                <w:numId w:val="27"/>
              </w:numPr>
              <w:spacing w:line="276" w:lineRule="auto"/>
              <w:ind w:left="720" w:right="0" w:hanging="360"/>
            </w:pPr>
            <w:r w:rsidDel="00000000" w:rsidR="00000000" w:rsidRPr="00000000">
              <w:rPr>
                <w:rFonts w:ascii="Calibri" w:cs="Calibri" w:eastAsia="Calibri" w:hAnsi="Calibri"/>
                <w:b w:val="1"/>
                <w:rtl w:val="0"/>
              </w:rPr>
              <w:t xml:space="preserve">Web Filtering and Proxy:</w:t>
            </w:r>
            <w:r w:rsidDel="00000000" w:rsidR="00000000" w:rsidRPr="00000000">
              <w:rPr>
                <w:rFonts w:ascii="Calibri" w:cs="Calibri" w:eastAsia="Calibri" w:hAnsi="Calibri"/>
                <w:rtl w:val="0"/>
              </w:rPr>
              <w:t xml:space="preserve"> It offers web filtering capabilities to restrict or control access to specific websites or categories, as well as transparent proxy services.</w:t>
            </w:r>
          </w:p>
          <w:p w:rsidR="00000000" w:rsidDel="00000000" w:rsidP="00000000" w:rsidRDefault="00000000" w:rsidRPr="00000000" w14:paraId="0000004E">
            <w:pPr>
              <w:numPr>
                <w:ilvl w:val="0"/>
                <w:numId w:val="27"/>
              </w:numPr>
              <w:spacing w:line="276" w:lineRule="auto"/>
              <w:ind w:left="720" w:right="0" w:hanging="360"/>
            </w:pPr>
            <w:r w:rsidDel="00000000" w:rsidR="00000000" w:rsidRPr="00000000">
              <w:rPr>
                <w:rFonts w:ascii="Calibri" w:cs="Calibri" w:eastAsia="Calibri" w:hAnsi="Calibri"/>
                <w:b w:val="1"/>
                <w:rtl w:val="0"/>
              </w:rPr>
              <w:t xml:space="preserve">High Availability:</w:t>
            </w:r>
            <w:r w:rsidDel="00000000" w:rsidR="00000000" w:rsidRPr="00000000">
              <w:rPr>
                <w:rFonts w:ascii="Calibri" w:cs="Calibri" w:eastAsia="Calibri" w:hAnsi="Calibri"/>
                <w:rtl w:val="0"/>
              </w:rPr>
              <w:t xml:space="preserve"> pfSense supports high availability configurations, allowing for failover and redundancy in critical network environments.</w:t>
            </w:r>
          </w:p>
          <w:p w:rsidR="00000000" w:rsidDel="00000000" w:rsidP="00000000" w:rsidRDefault="00000000" w:rsidRPr="00000000" w14:paraId="0000004F">
            <w:pPr>
              <w:numPr>
                <w:ilvl w:val="0"/>
                <w:numId w:val="27"/>
              </w:numPr>
              <w:spacing w:line="276" w:lineRule="auto"/>
              <w:ind w:left="720" w:right="0" w:hanging="360"/>
            </w:pPr>
            <w:r w:rsidDel="00000000" w:rsidR="00000000" w:rsidRPr="00000000">
              <w:rPr>
                <w:rFonts w:ascii="Calibri" w:cs="Calibri" w:eastAsia="Calibri" w:hAnsi="Calibri"/>
                <w:b w:val="1"/>
                <w:rtl w:val="0"/>
              </w:rPr>
              <w:t xml:space="preserve">Captive Portal:</w:t>
            </w:r>
            <w:r w:rsidDel="00000000" w:rsidR="00000000" w:rsidRPr="00000000">
              <w:rPr>
                <w:rFonts w:ascii="Calibri" w:cs="Calibri" w:eastAsia="Calibri" w:hAnsi="Calibri"/>
                <w:rtl w:val="0"/>
              </w:rPr>
              <w:t xml:space="preserve"> It provides captive portal functionality for guest or public Wi-Fi networks, enabling user authentication and access control</w:t>
            </w:r>
          </w:p>
          <w:p w:rsidR="00000000" w:rsidDel="00000000" w:rsidP="00000000" w:rsidRDefault="00000000" w:rsidRPr="00000000" w14:paraId="00000050">
            <w:pPr>
              <w:ind w:right="0"/>
              <w:rPr>
                <w:rFonts w:ascii="Calibri" w:cs="Calibri" w:eastAsia="Calibri" w:hAnsi="Calibri"/>
              </w:rPr>
            </w:pPr>
            <w:r w:rsidDel="00000000" w:rsidR="00000000" w:rsidRPr="00000000">
              <w:rPr>
                <w:rtl w:val="0"/>
              </w:rPr>
            </w:r>
          </w:p>
          <w:p w:rsidR="00000000" w:rsidDel="00000000" w:rsidP="00000000" w:rsidRDefault="00000000" w:rsidRPr="00000000" w14:paraId="00000051">
            <w:pPr>
              <w:pStyle w:val="Heading2"/>
              <w:ind w:right="0"/>
              <w:rPr/>
            </w:pPr>
            <w:bookmarkStart w:colFirst="0" w:colLast="0" w:name="_2et92p0" w:id="4"/>
            <w:bookmarkEnd w:id="4"/>
            <w:r w:rsidDel="00000000" w:rsidR="00000000" w:rsidRPr="00000000">
              <w:rPr>
                <w:rtl w:val="0"/>
              </w:rPr>
              <w:t xml:space="preserve">Prerequisites</w:t>
            </w:r>
          </w:p>
          <w:p w:rsidR="00000000" w:rsidDel="00000000" w:rsidP="00000000" w:rsidRDefault="00000000" w:rsidRPr="00000000" w14:paraId="00000052">
            <w:pPr>
              <w:ind w:right="0"/>
              <w:rPr>
                <w:rFonts w:ascii="Calibri" w:cs="Calibri" w:eastAsia="Calibri" w:hAnsi="Calibri"/>
              </w:rPr>
            </w:pPr>
            <w:r w:rsidDel="00000000" w:rsidR="00000000" w:rsidRPr="00000000">
              <w:rPr>
                <w:rFonts w:ascii="Calibri" w:cs="Calibri" w:eastAsia="Calibri" w:hAnsi="Calibri"/>
                <w:rtl w:val="0"/>
              </w:rPr>
              <w:t xml:space="preserve">To make the most of pfSense, familiarity with TCP/IP networking, routing concepts, and firewall principles is beneficial. Basic knowledge of Linux or BSD-based operating systems is also helpful, although not mandatory. Access to a physical or virtual machine on which pfSense can be installed is required to follow practical configurations and exercises.</w:t>
            </w:r>
          </w:p>
          <w:p w:rsidR="00000000" w:rsidDel="00000000" w:rsidP="00000000" w:rsidRDefault="00000000" w:rsidRPr="00000000" w14:paraId="00000053">
            <w:pPr>
              <w:ind w:right="0"/>
              <w:rPr>
                <w:rFonts w:ascii="Calibri" w:cs="Calibri" w:eastAsia="Calibri" w:hAnsi="Calibri"/>
              </w:rPr>
            </w:pPr>
            <w:r w:rsidDel="00000000" w:rsidR="00000000" w:rsidRPr="00000000">
              <w:rPr>
                <w:rtl w:val="0"/>
              </w:rPr>
            </w:r>
          </w:p>
          <w:p w:rsidR="00000000" w:rsidDel="00000000" w:rsidP="00000000" w:rsidRDefault="00000000" w:rsidRPr="00000000" w14:paraId="00000054">
            <w:pPr>
              <w:pStyle w:val="Heading2"/>
              <w:ind w:right="0"/>
              <w:rPr/>
            </w:pPr>
            <w:bookmarkStart w:colFirst="0" w:colLast="0" w:name="_tyjcwt" w:id="5"/>
            <w:bookmarkEnd w:id="5"/>
            <w:r w:rsidDel="00000000" w:rsidR="00000000" w:rsidRPr="00000000">
              <w:rPr>
                <w:rtl w:val="0"/>
              </w:rPr>
              <w:t xml:space="preserve">Document Structure</w:t>
            </w:r>
          </w:p>
          <w:p w:rsidR="00000000" w:rsidDel="00000000" w:rsidP="00000000" w:rsidRDefault="00000000" w:rsidRPr="00000000" w14:paraId="00000055">
            <w:pPr>
              <w:ind w:right="0"/>
              <w:rPr>
                <w:rFonts w:ascii="Calibri" w:cs="Calibri" w:eastAsia="Calibri" w:hAnsi="Calibri"/>
              </w:rPr>
            </w:pPr>
            <w:r w:rsidDel="00000000" w:rsidR="00000000" w:rsidRPr="00000000">
              <w:rPr>
                <w:rFonts w:ascii="Calibri" w:cs="Calibri" w:eastAsia="Calibri" w:hAnsi="Calibri"/>
                <w:rtl w:val="0"/>
              </w:rPr>
              <w:t xml:space="preserve">The document is organized into several sections, each focusing on specific aspects of pfSense. It starts with an overview of installation and initial configuration, followed by detailed explanations of firewall rules, routing, VPN setup, and additional advanced features. It concludes with best practices and references for further learning.</w:t>
            </w:r>
          </w:p>
          <w:p w:rsidR="00000000" w:rsidDel="00000000" w:rsidP="00000000" w:rsidRDefault="00000000" w:rsidRPr="00000000" w14:paraId="00000056">
            <w:pPr>
              <w:ind w:right="0"/>
              <w:rPr>
                <w:rFonts w:ascii="Calibri" w:cs="Calibri" w:eastAsia="Calibri" w:hAnsi="Calibri"/>
              </w:rPr>
            </w:pPr>
            <w:r w:rsidDel="00000000" w:rsidR="00000000" w:rsidRPr="00000000">
              <w:rPr>
                <w:rtl w:val="0"/>
              </w:rPr>
            </w:r>
          </w:p>
          <w:p w:rsidR="00000000" w:rsidDel="00000000" w:rsidP="00000000" w:rsidRDefault="00000000" w:rsidRPr="00000000" w14:paraId="00000057">
            <w:pPr>
              <w:pStyle w:val="Heading2"/>
              <w:ind w:right="0"/>
              <w:rPr/>
            </w:pPr>
            <w:bookmarkStart w:colFirst="0" w:colLast="0" w:name="_3dy6vkm" w:id="6"/>
            <w:bookmarkEnd w:id="6"/>
            <w:r w:rsidDel="00000000" w:rsidR="00000000" w:rsidRPr="00000000">
              <w:rPr>
                <w:rtl w:val="0"/>
              </w:rPr>
              <w:t xml:space="preserve">Document Revision History</w:t>
            </w:r>
          </w:p>
          <w:p w:rsidR="00000000" w:rsidDel="00000000" w:rsidP="00000000" w:rsidRDefault="00000000" w:rsidRPr="00000000" w14:paraId="00000058">
            <w:pPr>
              <w:ind w:right="0"/>
              <w:rPr>
                <w:rFonts w:ascii="Calibri" w:cs="Calibri" w:eastAsia="Calibri" w:hAnsi="Calibri"/>
              </w:rPr>
            </w:pPr>
            <w:r w:rsidDel="00000000" w:rsidR="00000000" w:rsidRPr="00000000">
              <w:rPr>
                <w:rtl w:val="0"/>
              </w:rPr>
            </w:r>
          </w:p>
          <w:p w:rsidR="00000000" w:rsidDel="00000000" w:rsidP="00000000" w:rsidRDefault="00000000" w:rsidRPr="00000000" w14:paraId="00000059">
            <w:pPr>
              <w:ind w:right="0"/>
              <w:rPr>
                <w:rFonts w:ascii="Calibri" w:cs="Calibri" w:eastAsia="Calibri" w:hAnsi="Calibri"/>
              </w:rPr>
            </w:pPr>
            <w:r w:rsidDel="00000000" w:rsidR="00000000" w:rsidRPr="00000000">
              <w:rPr>
                <w:rFonts w:ascii="Calibri" w:cs="Calibri" w:eastAsia="Calibri" w:hAnsi="Calibri"/>
                <w:rtl w:val="0"/>
              </w:rPr>
              <w:t xml:space="preserve">Version 1.0 (June 2023): Initial release of the pfSense introduction document.</w:t>
            </w:r>
          </w:p>
          <w:p w:rsidR="00000000" w:rsidDel="00000000" w:rsidP="00000000" w:rsidRDefault="00000000" w:rsidRPr="00000000" w14:paraId="0000005A">
            <w:pPr>
              <w:ind w:right="0"/>
              <w:rPr>
                <w:rFonts w:ascii="Calibri" w:cs="Calibri" w:eastAsia="Calibri" w:hAnsi="Calibri"/>
              </w:rPr>
            </w:pPr>
            <w:r w:rsidDel="00000000" w:rsidR="00000000" w:rsidRPr="00000000">
              <w:rPr>
                <w:rtl w:val="0"/>
              </w:rPr>
            </w:r>
          </w:p>
          <w:p w:rsidR="00000000" w:rsidDel="00000000" w:rsidP="00000000" w:rsidRDefault="00000000" w:rsidRPr="00000000" w14:paraId="0000005B">
            <w:pPr>
              <w:ind w:right="-148"/>
              <w:rPr>
                <w:rFonts w:ascii="Calibri" w:cs="Calibri" w:eastAsia="Calibri" w:hAnsi="Calibri"/>
              </w:rPr>
            </w:pPr>
            <w:r w:rsidDel="00000000" w:rsidR="00000000" w:rsidRPr="00000000">
              <w:rPr>
                <w:rtl w:val="0"/>
              </w:rPr>
            </w:r>
          </w:p>
        </w:tc>
      </w:tr>
    </w:tbl>
    <w:p w:rsidR="00000000" w:rsidDel="00000000" w:rsidP="00000000" w:rsidRDefault="00000000" w:rsidRPr="00000000" w14:paraId="0000005C">
      <w:pPr>
        <w:widowControl w:val="0"/>
        <w:ind w:right="-148"/>
        <w:rPr>
          <w:color w:val="8eaadb"/>
        </w:rPr>
      </w:pPr>
      <w:r w:rsidDel="00000000" w:rsidR="00000000" w:rsidRPr="00000000">
        <w:rPr>
          <w:rtl w:val="0"/>
        </w:rPr>
      </w:r>
    </w:p>
    <w:p w:rsidR="00000000" w:rsidDel="00000000" w:rsidP="00000000" w:rsidRDefault="00000000" w:rsidRPr="00000000" w14:paraId="0000005D">
      <w:pPr>
        <w:widowControl w:val="0"/>
        <w:ind w:right="-148"/>
        <w:rPr>
          <w:color w:val="8eaadb"/>
        </w:rPr>
      </w:pPr>
      <w:r w:rsidDel="00000000" w:rsidR="00000000" w:rsidRPr="00000000">
        <w:rPr>
          <w:rtl w:val="0"/>
        </w:rPr>
      </w:r>
    </w:p>
    <w:p w:rsidR="00000000" w:rsidDel="00000000" w:rsidP="00000000" w:rsidRDefault="00000000" w:rsidRPr="00000000" w14:paraId="0000005E">
      <w:pPr>
        <w:widowControl w:val="0"/>
        <w:ind w:right="-148"/>
        <w:rPr>
          <w:color w:val="8eaadb"/>
        </w:rPr>
      </w:pPr>
      <w:r w:rsidDel="00000000" w:rsidR="00000000" w:rsidRPr="00000000">
        <w:rPr>
          <w:rtl w:val="0"/>
        </w:rPr>
      </w:r>
    </w:p>
    <w:p w:rsidR="00000000" w:rsidDel="00000000" w:rsidP="00000000" w:rsidRDefault="00000000" w:rsidRPr="00000000" w14:paraId="0000005F">
      <w:pPr>
        <w:widowControl w:val="0"/>
        <w:ind w:right="-148"/>
        <w:rPr>
          <w:color w:val="8eaadb"/>
        </w:rPr>
      </w:pPr>
      <w:r w:rsidDel="00000000" w:rsidR="00000000" w:rsidRPr="00000000">
        <w:rPr>
          <w:rtl w:val="0"/>
        </w:rPr>
      </w:r>
    </w:p>
    <w:p w:rsidR="00000000" w:rsidDel="00000000" w:rsidP="00000000" w:rsidRDefault="00000000" w:rsidRPr="00000000" w14:paraId="00000060">
      <w:pPr>
        <w:widowControl w:val="0"/>
        <w:ind w:right="-148"/>
        <w:rPr>
          <w:color w:val="8eaadb"/>
        </w:rPr>
      </w:pPr>
      <w:r w:rsidDel="00000000" w:rsidR="00000000" w:rsidRPr="00000000">
        <w:rPr>
          <w:rtl w:val="0"/>
        </w:rPr>
      </w:r>
    </w:p>
    <w:p w:rsidR="00000000" w:rsidDel="00000000" w:rsidP="00000000" w:rsidRDefault="00000000" w:rsidRPr="00000000" w14:paraId="00000061">
      <w:pPr>
        <w:widowControl w:val="0"/>
        <w:ind w:right="-148"/>
        <w:rPr>
          <w:color w:val="8eaadb"/>
        </w:rPr>
      </w:pPr>
      <w:r w:rsidDel="00000000" w:rsidR="00000000" w:rsidRPr="00000000">
        <w:rPr>
          <w:rtl w:val="0"/>
        </w:rPr>
      </w:r>
    </w:p>
    <w:tbl>
      <w:tblPr>
        <w:tblStyle w:val="Table2"/>
        <w:tblW w:w="10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95"/>
        <w:tblGridChange w:id="0">
          <w:tblGrid>
            <w:gridCol w:w="10695"/>
          </w:tblGrid>
        </w:tblGridChange>
      </w:tblGrid>
      <w:tr>
        <w:trPr>
          <w:cantSplit w:val="0"/>
          <w:trHeight w:val="164" w:hRule="atLeast"/>
          <w:tblHeader w:val="0"/>
        </w:trPr>
        <w:tc>
          <w:tcPr>
            <w:tcBorders>
              <w:top w:color="ffffff" w:space="0" w:sz="8" w:val="single"/>
              <w:left w:color="ffffff" w:space="0" w:sz="8" w:val="single"/>
              <w:bottom w:color="ffffff" w:space="0" w:sz="8" w:val="single"/>
              <w:right w:color="ffffff" w:space="0" w:sz="8" w:val="single"/>
            </w:tcBorders>
            <w:shd w:fill="acb9ca" w:val="clear"/>
            <w:vAlign w:val="center"/>
          </w:tcPr>
          <w:p w:rsidR="00000000" w:rsidDel="00000000" w:rsidP="00000000" w:rsidRDefault="00000000" w:rsidRPr="00000000" w14:paraId="00000062">
            <w:pPr>
              <w:pStyle w:val="Heading1"/>
              <w:ind w:right="-148"/>
              <w:rPr/>
            </w:pPr>
            <w:bookmarkStart w:colFirst="0" w:colLast="0" w:name="_1t3h5sf" w:id="7"/>
            <w:bookmarkEnd w:id="7"/>
            <w:r w:rsidDel="00000000" w:rsidR="00000000" w:rsidRPr="00000000">
              <w:rPr>
                <w:rtl w:val="0"/>
              </w:rPr>
              <w:t xml:space="preserve">System Architecture</w:t>
            </w:r>
          </w:p>
        </w:tc>
      </w:tr>
      <w:tr>
        <w:trPr>
          <w:cantSplit w:val="0"/>
          <w:trHeight w:val="1644" w:hRule="atLeast"/>
          <w:tblHeader w:val="0"/>
        </w:trPr>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063">
            <w:pPr>
              <w:pStyle w:val="Heading2"/>
              <w:widowControl w:val="0"/>
              <w:ind w:right="-148"/>
              <w:rPr/>
            </w:pPr>
            <w:bookmarkStart w:colFirst="0" w:colLast="0" w:name="_4d34og8" w:id="8"/>
            <w:bookmarkEnd w:id="8"/>
            <w:r w:rsidDel="00000000" w:rsidR="00000000" w:rsidRPr="00000000">
              <w:rPr>
                <w:rtl w:val="0"/>
              </w:rPr>
              <w:t xml:space="preserve">Overview</w:t>
            </w:r>
          </w:p>
          <w:p w:rsidR="00000000" w:rsidDel="00000000" w:rsidP="00000000" w:rsidRDefault="00000000" w:rsidRPr="00000000" w14:paraId="00000064">
            <w:pPr>
              <w:ind w:right="-148"/>
              <w:rPr>
                <w:rFonts w:ascii="Calibri" w:cs="Calibri" w:eastAsia="Calibri" w:hAnsi="Calibri"/>
              </w:rPr>
            </w:pPr>
            <w:r w:rsidDel="00000000" w:rsidR="00000000" w:rsidRPr="00000000">
              <w:rPr>
                <w:rtl w:val="0"/>
              </w:rPr>
            </w:r>
          </w:p>
          <w:p w:rsidR="00000000" w:rsidDel="00000000" w:rsidP="00000000" w:rsidRDefault="00000000" w:rsidRPr="00000000" w14:paraId="00000065">
            <w:pPr>
              <w:widowControl w:val="0"/>
              <w:ind w:right="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pfSense system architecture is designed to provide a flexible and scalable solution for network security and routing. It consists of multiple components that work together to deliver firewall functionality, routing capabilities, VPN connectivity, and other advanced features. </w:t>
            </w:r>
          </w:p>
          <w:p w:rsidR="00000000" w:rsidDel="00000000" w:rsidP="00000000" w:rsidRDefault="00000000" w:rsidRPr="00000000" w14:paraId="00000066">
            <w:pPr>
              <w:widowControl w:val="0"/>
              <w:ind w:right="-148"/>
              <w:rPr>
                <w:rFonts w:ascii="Calibri" w:cs="Calibri" w:eastAsia="Calibri" w:hAnsi="Calibri"/>
              </w:rPr>
            </w:pPr>
            <w:r w:rsidDel="00000000" w:rsidR="00000000" w:rsidRPr="00000000">
              <w:rPr>
                <w:rtl w:val="0"/>
              </w:rPr>
            </w:r>
          </w:p>
          <w:p w:rsidR="00000000" w:rsidDel="00000000" w:rsidP="00000000" w:rsidRDefault="00000000" w:rsidRPr="00000000" w14:paraId="00000067">
            <w:pPr>
              <w:widowControl w:val="0"/>
              <w:spacing w:line="360" w:lineRule="auto"/>
              <w:ind w:right="-148"/>
              <w:rPr>
                <w:rFonts w:ascii="Calibri" w:cs="Calibri" w:eastAsia="Calibri" w:hAnsi="Calibri"/>
              </w:rPr>
            </w:pPr>
            <w:r w:rsidDel="00000000" w:rsidR="00000000" w:rsidRPr="00000000">
              <w:rPr>
                <w:rFonts w:ascii="Calibri" w:cs="Calibri" w:eastAsia="Calibri" w:hAnsi="Calibri"/>
                <w:b w:val="1"/>
                <w:rtl w:val="0"/>
              </w:rPr>
              <w:t xml:space="preserve">The following sections describe the key components of the pfSense system architecture:</w:t>
            </w:r>
            <w:r w:rsidDel="00000000" w:rsidR="00000000" w:rsidRPr="00000000">
              <w:rPr>
                <w:rtl w:val="0"/>
              </w:rPr>
            </w:r>
          </w:p>
          <w:tbl>
            <w:tblPr>
              <w:tblStyle w:val="Table3"/>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8445"/>
              <w:tblGridChange w:id="0">
                <w:tblGrid>
                  <w:gridCol w:w="2025"/>
                  <w:gridCol w:w="8445"/>
                </w:tblGrid>
              </w:tblGridChange>
            </w:tblGrid>
            <w:tr>
              <w:trPr>
                <w:cantSplit w:val="0"/>
                <w:tblHeader w:val="0"/>
              </w:trPr>
              <w:tc>
                <w:tcPr>
                  <w:shd w:fill="b7b7b7" w:val="clear"/>
                  <w:tcMar>
                    <w:top w:w="56.0" w:type="dxa"/>
                    <w:left w:w="56.0" w:type="dxa"/>
                    <w:bottom w:w="56.0" w:type="dxa"/>
                    <w:right w:w="56.0" w:type="dxa"/>
                  </w:tcMar>
                  <w:vAlign w:val="center"/>
                </w:tcPr>
                <w:p w:rsidR="00000000" w:rsidDel="00000000" w:rsidP="00000000" w:rsidRDefault="00000000" w:rsidRPr="00000000" w14:paraId="00000068">
                  <w:pPr>
                    <w:widowControl w:val="0"/>
                    <w:ind w:right="-2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Firewall Engine</w:t>
                  </w:r>
                </w:p>
              </w:tc>
              <w:tc>
                <w:tcPr>
                  <w:shd w:fill="auto" w:val="clear"/>
                  <w:tcMar>
                    <w:top w:w="56.0" w:type="dxa"/>
                    <w:left w:w="56.0" w:type="dxa"/>
                    <w:bottom w:w="56.0" w:type="dxa"/>
                    <w:right w:w="56.0" w:type="dxa"/>
                  </w:tcMar>
                  <w:vAlign w:val="center"/>
                </w:tcPr>
                <w:p w:rsidR="00000000" w:rsidDel="00000000" w:rsidP="00000000" w:rsidRDefault="00000000" w:rsidRPr="00000000" w14:paraId="00000069">
                  <w:pPr>
                    <w:widowControl w:val="0"/>
                    <w:ind w:right="7"/>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At the core of pfSense is the firewall engine, which is responsible for inspecting and filtering network traffic based on defined rules and policies. It utilises the packet filter and stateful inspection capabilities provided by the underlying FreeBSD operating system to analyse packets and determine whether to allow or block them. The firewall engine is highly customizable, allowing administrators to define rules based on source/destination IP addresses, ports, protocols, and other criteria.</w:t>
                  </w:r>
                </w:p>
              </w:tc>
            </w:tr>
            <w:tr>
              <w:trPr>
                <w:cantSplit w:val="0"/>
                <w:trHeight w:val="1091" w:hRule="atLeast"/>
                <w:tblHeader w:val="0"/>
              </w:trPr>
              <w:tc>
                <w:tcPr>
                  <w:shd w:fill="b7b7b7" w:val="clear"/>
                  <w:tcMar>
                    <w:top w:w="56.0" w:type="dxa"/>
                    <w:left w:w="56.0" w:type="dxa"/>
                    <w:bottom w:w="56.0" w:type="dxa"/>
                    <w:right w:w="56.0" w:type="dxa"/>
                  </w:tcMar>
                  <w:vAlign w:val="center"/>
                </w:tcPr>
                <w:p w:rsidR="00000000" w:rsidDel="00000000" w:rsidP="00000000" w:rsidRDefault="00000000" w:rsidRPr="00000000" w14:paraId="0000006A">
                  <w:pPr>
                    <w:widowControl w:val="0"/>
                    <w:ind w:right="-2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Web Interface</w:t>
                  </w:r>
                </w:p>
              </w:tc>
              <w:tc>
                <w:tcPr>
                  <w:shd w:fill="d9d9d9" w:val="clear"/>
                  <w:tcMar>
                    <w:top w:w="56.0" w:type="dxa"/>
                    <w:left w:w="56.0" w:type="dxa"/>
                    <w:bottom w:w="56.0" w:type="dxa"/>
                    <w:right w:w="56.0" w:type="dxa"/>
                  </w:tcMar>
                  <w:vAlign w:val="center"/>
                </w:tcPr>
                <w:p w:rsidR="00000000" w:rsidDel="00000000" w:rsidP="00000000" w:rsidRDefault="00000000" w:rsidRPr="00000000" w14:paraId="0000006B">
                  <w:pPr>
                    <w:widowControl w:val="0"/>
                    <w:ind w:right="7"/>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pfSense provides a web-based graphical user interface (GUI) that enables administrators to configure and manage the firewall and routing settings. The web interface allows for intuitive navigation and provides access to various configuration options, including firewall rules, NAT (Network Address Translation), VPN setup, interfaces, and system settings. Administrators can access the web interface remotely using a web browser for convenient administration.</w:t>
                  </w:r>
                </w:p>
              </w:tc>
            </w:tr>
            <w:tr>
              <w:trPr>
                <w:cantSplit w:val="0"/>
                <w:trHeight w:val="991" w:hRule="atLeast"/>
                <w:tblHeader w:val="0"/>
              </w:trPr>
              <w:tc>
                <w:tcPr>
                  <w:shd w:fill="b7b7b7" w:val="clear"/>
                  <w:tcMar>
                    <w:top w:w="56.0" w:type="dxa"/>
                    <w:left w:w="56.0" w:type="dxa"/>
                    <w:bottom w:w="56.0" w:type="dxa"/>
                    <w:right w:w="56.0" w:type="dxa"/>
                  </w:tcMar>
                  <w:vAlign w:val="center"/>
                </w:tcPr>
                <w:p w:rsidR="00000000" w:rsidDel="00000000" w:rsidP="00000000" w:rsidRDefault="00000000" w:rsidRPr="00000000" w14:paraId="0000006C">
                  <w:pPr>
                    <w:widowControl w:val="0"/>
                    <w:ind w:right="-2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Network Interfaces</w:t>
                  </w:r>
                </w:p>
                <w:p w:rsidR="00000000" w:rsidDel="00000000" w:rsidP="00000000" w:rsidRDefault="00000000" w:rsidRPr="00000000" w14:paraId="0000006D">
                  <w:pPr>
                    <w:widowControl w:val="0"/>
                    <w:ind w:right="-20"/>
                    <w:jc w:val="center"/>
                    <w:rPr>
                      <w:rFonts w:ascii="Calibri" w:cs="Calibri" w:eastAsia="Calibri" w:hAnsi="Calibri"/>
                      <w:b w:val="1"/>
                      <w:sz w:val="20"/>
                      <w:szCs w:val="20"/>
                    </w:rPr>
                  </w:pPr>
                  <w:r w:rsidDel="00000000" w:rsidR="00000000" w:rsidRPr="00000000">
                    <w:rPr>
                      <w:rtl w:val="0"/>
                    </w:rPr>
                  </w:r>
                </w:p>
              </w:tc>
              <w:tc>
                <w:tcPr>
                  <w:shd w:fill="auto" w:val="clear"/>
                  <w:tcMar>
                    <w:top w:w="56.0" w:type="dxa"/>
                    <w:left w:w="56.0" w:type="dxa"/>
                    <w:bottom w:w="56.0" w:type="dxa"/>
                    <w:right w:w="56.0" w:type="dxa"/>
                  </w:tcMar>
                  <w:vAlign w:val="center"/>
                </w:tcPr>
                <w:p w:rsidR="00000000" w:rsidDel="00000000" w:rsidP="00000000" w:rsidRDefault="00000000" w:rsidRPr="00000000" w14:paraId="0000006E">
                  <w:pPr>
                    <w:widowControl w:val="0"/>
                    <w:ind w:right="7"/>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pfSense supports a wide range of network interface types, including Ethernet, Wi-Fi, VLAN (Virtual LAN), and PPP (Point-to-Point Protocol). These interfaces enable pfSense to connect to different networks, such as LAN (Local Area Network), WAN (Wide Area Network), DMZ (Demilitarized Zone), and other segmented networks. Each network interface can be assigned specific IP addresses, subnet masks, and other configuration parameters.</w:t>
                  </w:r>
                </w:p>
              </w:tc>
            </w:tr>
            <w:tr>
              <w:trPr>
                <w:cantSplit w:val="0"/>
                <w:trHeight w:val="1163" w:hRule="atLeast"/>
                <w:tblHeader w:val="0"/>
              </w:trPr>
              <w:tc>
                <w:tcPr>
                  <w:shd w:fill="b7b7b7" w:val="clear"/>
                  <w:tcMar>
                    <w:top w:w="56.0" w:type="dxa"/>
                    <w:left w:w="56.0" w:type="dxa"/>
                    <w:bottom w:w="56.0" w:type="dxa"/>
                    <w:right w:w="56.0" w:type="dxa"/>
                  </w:tcMar>
                  <w:vAlign w:val="center"/>
                </w:tcPr>
                <w:p w:rsidR="00000000" w:rsidDel="00000000" w:rsidP="00000000" w:rsidRDefault="00000000" w:rsidRPr="00000000" w14:paraId="0000006F">
                  <w:pPr>
                    <w:widowControl w:val="0"/>
                    <w:ind w:right="-2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Firewall Rules</w:t>
                  </w:r>
                </w:p>
              </w:tc>
              <w:tc>
                <w:tcPr>
                  <w:shd w:fill="d9d9d9" w:val="clear"/>
                  <w:tcMar>
                    <w:top w:w="56.0" w:type="dxa"/>
                    <w:left w:w="56.0" w:type="dxa"/>
                    <w:bottom w:w="56.0" w:type="dxa"/>
                    <w:right w:w="56.0" w:type="dxa"/>
                  </w:tcMar>
                  <w:vAlign w:val="center"/>
                </w:tcPr>
                <w:p w:rsidR="00000000" w:rsidDel="00000000" w:rsidP="00000000" w:rsidRDefault="00000000" w:rsidRPr="00000000" w14:paraId="00000070">
                  <w:pPr>
                    <w:widowControl w:val="0"/>
                    <w:ind w:right="7"/>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Firewall rules are the fundamental building blocks of pfSense's traffic filtering capabilities. They are used to control the flow of network traffic based on various criteria, such as source/destination IP addresses, ports, protocols, and interfaces. pfSense allows administrators to create rules that permit, deny, or redirect traffic, enabling them to enforce security policies and control access to network resources. The firewall rules are processed in a top-down manner, with the first matching rule taking precedence.</w:t>
                  </w:r>
                </w:p>
              </w:tc>
            </w:tr>
            <w:tr>
              <w:trPr>
                <w:cantSplit w:val="0"/>
                <w:trHeight w:val="989" w:hRule="atLeast"/>
                <w:tblHeader w:val="0"/>
              </w:trPr>
              <w:tc>
                <w:tcPr>
                  <w:shd w:fill="b7b7b7" w:val="clear"/>
                  <w:tcMar>
                    <w:top w:w="56.0" w:type="dxa"/>
                    <w:left w:w="56.0" w:type="dxa"/>
                    <w:bottom w:w="56.0" w:type="dxa"/>
                    <w:right w:w="56.0" w:type="dxa"/>
                  </w:tcMar>
                  <w:vAlign w:val="center"/>
                </w:tcPr>
                <w:p w:rsidR="00000000" w:rsidDel="00000000" w:rsidP="00000000" w:rsidRDefault="00000000" w:rsidRPr="00000000" w14:paraId="00000071">
                  <w:pPr>
                    <w:widowControl w:val="0"/>
                    <w:ind w:right="-2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NAT </w:t>
                    <w:br w:type="textWrapping"/>
                    <w:t xml:space="preserve">(Network Address Translation)</w:t>
                  </w:r>
                </w:p>
              </w:tc>
              <w:tc>
                <w:tcPr>
                  <w:shd w:fill="auto" w:val="clear"/>
                  <w:tcMar>
                    <w:top w:w="56.0" w:type="dxa"/>
                    <w:left w:w="56.0" w:type="dxa"/>
                    <w:bottom w:w="56.0" w:type="dxa"/>
                    <w:right w:w="56.0" w:type="dxa"/>
                  </w:tcMar>
                  <w:vAlign w:val="center"/>
                </w:tcPr>
                <w:p w:rsidR="00000000" w:rsidDel="00000000" w:rsidP="00000000" w:rsidRDefault="00000000" w:rsidRPr="00000000" w14:paraId="00000072">
                  <w:pPr>
                    <w:widowControl w:val="0"/>
                    <w:ind w:right="7"/>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pfSense includes NAT functionality, allowing for the translation of IP addresses between different networks. NAT is commonly used to hide private IP addresses behind a public IP address, enabling devices on a private network to access the internet. pfSense supports different types of NAT, including port forwarding, one-to-one NAT, and outbound NAT, providing flexibility in managing network address translation.</w:t>
                  </w:r>
                </w:p>
              </w:tc>
            </w:tr>
            <w:tr>
              <w:trPr>
                <w:cantSplit w:val="0"/>
                <w:tblHeader w:val="0"/>
              </w:trPr>
              <w:tc>
                <w:tcPr>
                  <w:shd w:fill="b7b7b7" w:val="clear"/>
                  <w:tcMar>
                    <w:top w:w="56.0" w:type="dxa"/>
                    <w:left w:w="56.0" w:type="dxa"/>
                    <w:bottom w:w="56.0" w:type="dxa"/>
                    <w:right w:w="56.0" w:type="dxa"/>
                  </w:tcMar>
                  <w:vAlign w:val="center"/>
                </w:tcPr>
                <w:p w:rsidR="00000000" w:rsidDel="00000000" w:rsidP="00000000" w:rsidRDefault="00000000" w:rsidRPr="00000000" w14:paraId="00000073">
                  <w:pPr>
                    <w:widowControl w:val="0"/>
                    <w:ind w:right="-2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VPN </w:t>
                    <w:br w:type="textWrapping"/>
                    <w:t xml:space="preserve">(Virtual Private Network)</w:t>
                  </w:r>
                </w:p>
              </w:tc>
              <w:tc>
                <w:tcPr>
                  <w:shd w:fill="d9d9d9" w:val="clear"/>
                  <w:tcMar>
                    <w:top w:w="56.0" w:type="dxa"/>
                    <w:left w:w="56.0" w:type="dxa"/>
                    <w:bottom w:w="56.0" w:type="dxa"/>
                    <w:right w:w="56.0" w:type="dxa"/>
                  </w:tcMar>
                  <w:vAlign w:val="center"/>
                </w:tcPr>
                <w:p w:rsidR="00000000" w:rsidDel="00000000" w:rsidP="00000000" w:rsidRDefault="00000000" w:rsidRPr="00000000" w14:paraId="00000074">
                  <w:pPr>
                    <w:widowControl w:val="0"/>
                    <w:ind w:right="7"/>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pfSense offers robust VPN capabilities, supporting multiple VPN protocols such as IPsec, OpenVPN, and PPTP. These protocols enable secure remote access and site-to-site connectivity, allowing users to establish encrypted tunnels over the internet. pfSense can act as a VPN server, accepting incoming VPN connections, or as a VPN client, establishing connections to remote VPN servers. VPN configuration options include encryption algorithms, authentication methods, and tunnel settings.</w:t>
                  </w:r>
                </w:p>
              </w:tc>
            </w:tr>
            <w:tr>
              <w:trPr>
                <w:cantSplit w:val="0"/>
                <w:trHeight w:val="1095" w:hRule="atLeast"/>
                <w:tblHeader w:val="0"/>
              </w:trPr>
              <w:tc>
                <w:tcPr>
                  <w:shd w:fill="b7b7b7" w:val="clear"/>
                  <w:tcMar>
                    <w:top w:w="56.0" w:type="dxa"/>
                    <w:left w:w="56.0" w:type="dxa"/>
                    <w:bottom w:w="56.0" w:type="dxa"/>
                    <w:right w:w="56.0" w:type="dxa"/>
                  </w:tcMar>
                  <w:vAlign w:val="center"/>
                </w:tcPr>
                <w:p w:rsidR="00000000" w:rsidDel="00000000" w:rsidP="00000000" w:rsidRDefault="00000000" w:rsidRPr="00000000" w14:paraId="00000075">
                  <w:pPr>
                    <w:widowControl w:val="0"/>
                    <w:ind w:right="-2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Routing</w:t>
                  </w:r>
                </w:p>
              </w:tc>
              <w:tc>
                <w:tcPr>
                  <w:shd w:fill="auto" w:val="clear"/>
                  <w:tcMar>
                    <w:top w:w="56.0" w:type="dxa"/>
                    <w:left w:w="56.0" w:type="dxa"/>
                    <w:bottom w:w="56.0" w:type="dxa"/>
                    <w:right w:w="56.0" w:type="dxa"/>
                  </w:tcMar>
                  <w:vAlign w:val="center"/>
                </w:tcPr>
                <w:p w:rsidR="00000000" w:rsidDel="00000000" w:rsidP="00000000" w:rsidRDefault="00000000" w:rsidRPr="00000000" w14:paraId="00000076">
                  <w:pPr>
                    <w:widowControl w:val="0"/>
                    <w:ind w:right="7"/>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pfSense functions as a powerful routing platform, supporting various routing protocols, including static routing, OSPF (Open Shortest Path First), and BGP (Border Gateway Protocol). It allows administrators to define routing tables, specify gateways, and configure routing policies to control how network traffic is forwarded between different networks. The routing capabilities of pfSense make it suitable for complex network architectures and multi-site deployments.</w:t>
                  </w:r>
                </w:p>
              </w:tc>
            </w:tr>
            <w:tr>
              <w:trPr>
                <w:cantSplit w:val="0"/>
                <w:trHeight w:val="1109" w:hRule="atLeast"/>
                <w:tblHeader w:val="0"/>
              </w:trPr>
              <w:tc>
                <w:tcPr>
                  <w:shd w:fill="b7b7b7" w:val="clear"/>
                  <w:tcMar>
                    <w:top w:w="56.0" w:type="dxa"/>
                    <w:left w:w="56.0" w:type="dxa"/>
                    <w:bottom w:w="56.0" w:type="dxa"/>
                    <w:right w:w="56.0" w:type="dxa"/>
                  </w:tcMar>
                  <w:vAlign w:val="center"/>
                </w:tcPr>
                <w:p w:rsidR="00000000" w:rsidDel="00000000" w:rsidP="00000000" w:rsidRDefault="00000000" w:rsidRPr="00000000" w14:paraId="00000077">
                  <w:pPr>
                    <w:widowControl w:val="0"/>
                    <w:ind w:right="-2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 Availability</w:t>
                  </w:r>
                </w:p>
              </w:tc>
              <w:tc>
                <w:tcPr>
                  <w:shd w:fill="d9d9d9" w:val="clear"/>
                  <w:tcMar>
                    <w:top w:w="56.0" w:type="dxa"/>
                    <w:left w:w="56.0" w:type="dxa"/>
                    <w:bottom w:w="56.0" w:type="dxa"/>
                    <w:right w:w="56.0" w:type="dxa"/>
                  </w:tcMar>
                  <w:vAlign w:val="center"/>
                </w:tcPr>
                <w:p w:rsidR="00000000" w:rsidDel="00000000" w:rsidP="00000000" w:rsidRDefault="00000000" w:rsidRPr="00000000" w14:paraId="00000078">
                  <w:pPr>
                    <w:widowControl w:val="0"/>
                    <w:ind w:right="7"/>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pfSense offers high availability (HA) configurations for increased reliability and failover protection. HA setups involve deploying multiple pfSense instances in a redundant configuration, where one acts as the primary node and another as the backup node. The primary node handles network traffic and configuration changes, while the backup node continuously synchronises its state with the primary node. In the event of a failure, the backup node seamlessly takes over to ensure uninterrupted operation.</w:t>
                  </w:r>
                </w:p>
              </w:tc>
            </w:tr>
            <w:tr>
              <w:trPr>
                <w:cantSplit w:val="0"/>
                <w:trHeight w:val="863" w:hRule="atLeast"/>
                <w:tblHeader w:val="0"/>
              </w:trPr>
              <w:tc>
                <w:tcPr>
                  <w:shd w:fill="b7b7b7" w:val="clear"/>
                  <w:tcMar>
                    <w:top w:w="56.0" w:type="dxa"/>
                    <w:left w:w="56.0" w:type="dxa"/>
                    <w:bottom w:w="56.0" w:type="dxa"/>
                    <w:right w:w="56.0" w:type="dxa"/>
                  </w:tcMar>
                  <w:vAlign w:val="center"/>
                </w:tcPr>
                <w:p w:rsidR="00000000" w:rsidDel="00000000" w:rsidP="00000000" w:rsidRDefault="00000000" w:rsidRPr="00000000" w14:paraId="00000079">
                  <w:pPr>
                    <w:widowControl w:val="0"/>
                    <w:ind w:right="-2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Logging and Reporting</w:t>
                  </w:r>
                </w:p>
              </w:tc>
              <w:tc>
                <w:tcPr>
                  <w:shd w:fill="auto" w:val="clear"/>
                  <w:tcMar>
                    <w:top w:w="56.0" w:type="dxa"/>
                    <w:left w:w="56.0" w:type="dxa"/>
                    <w:bottom w:w="56.0" w:type="dxa"/>
                    <w:right w:w="56.0" w:type="dxa"/>
                  </w:tcMar>
                  <w:vAlign w:val="center"/>
                </w:tcPr>
                <w:p w:rsidR="00000000" w:rsidDel="00000000" w:rsidP="00000000" w:rsidRDefault="00000000" w:rsidRPr="00000000" w14:paraId="0000007A">
                  <w:pPr>
                    <w:widowControl w:val="0"/>
                    <w:ind w:right="7"/>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pfSense provides comprehensive logging and reporting capabilities, allowing administrators to monitor network activity, security events, and system health. It generates detailed logs that capture firewall actions, VPN connections, DHCP leases, and other important events. The logs can be viewed within the web interface or exported to external log analysis tools for further analysis and compliance reporting.</w:t>
                  </w:r>
                </w:p>
              </w:tc>
            </w:tr>
            <w:tr>
              <w:trPr>
                <w:cantSplit w:val="0"/>
                <w:trHeight w:val="850" w:hRule="atLeast"/>
                <w:tblHeader w:val="0"/>
              </w:trPr>
              <w:tc>
                <w:tcPr>
                  <w:shd w:fill="b7b7b7" w:val="clear"/>
                  <w:tcMar>
                    <w:top w:w="56.0" w:type="dxa"/>
                    <w:left w:w="56.0" w:type="dxa"/>
                    <w:bottom w:w="56.0" w:type="dxa"/>
                    <w:right w:w="56.0" w:type="dxa"/>
                  </w:tcMar>
                  <w:vAlign w:val="center"/>
                </w:tcPr>
                <w:p w:rsidR="00000000" w:rsidDel="00000000" w:rsidP="00000000" w:rsidRDefault="00000000" w:rsidRPr="00000000" w14:paraId="0000007B">
                  <w:pPr>
                    <w:widowControl w:val="0"/>
                    <w:ind w:right="-2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Package System</w:t>
                  </w:r>
                </w:p>
              </w:tc>
              <w:tc>
                <w:tcPr>
                  <w:shd w:fill="d9d9d9" w:val="clear"/>
                  <w:tcMar>
                    <w:top w:w="56.0" w:type="dxa"/>
                    <w:left w:w="56.0" w:type="dxa"/>
                    <w:bottom w:w="56.0" w:type="dxa"/>
                    <w:right w:w="56.0" w:type="dxa"/>
                  </w:tcMar>
                  <w:vAlign w:val="center"/>
                </w:tcPr>
                <w:p w:rsidR="00000000" w:rsidDel="00000000" w:rsidP="00000000" w:rsidRDefault="00000000" w:rsidRPr="00000000" w14:paraId="0000007C">
                  <w:pPr>
                    <w:widowControl w:val="0"/>
                    <w:ind w:right="7"/>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pfSense features a package system that allows for the installation of additional functionality and services. The package system provides access to a wide range of community-developed and official packages, such as Squid Proxy Server, Snort IDS/IPS, pfBlockerNG, and many more. These packages enhance the capabilities of pfSense by adding features like caching, content filtering, intrusion detection, and traffic shaping.</w:t>
                  </w:r>
                </w:p>
              </w:tc>
            </w:tr>
          </w:tbl>
          <w:p w:rsidR="00000000" w:rsidDel="00000000" w:rsidP="00000000" w:rsidRDefault="00000000" w:rsidRPr="00000000" w14:paraId="0000007D">
            <w:pPr>
              <w:widowControl w:val="0"/>
              <w:ind w:right="-148"/>
              <w:rPr>
                <w:rFonts w:ascii="Calibri" w:cs="Calibri" w:eastAsia="Calibri" w:hAnsi="Calibri"/>
              </w:rPr>
            </w:pPr>
            <w:r w:rsidDel="00000000" w:rsidR="00000000" w:rsidRPr="00000000">
              <w:rPr>
                <w:rtl w:val="0"/>
              </w:rPr>
            </w:r>
          </w:p>
        </w:tc>
      </w:tr>
    </w:tbl>
    <w:p w:rsidR="00000000" w:rsidDel="00000000" w:rsidP="00000000" w:rsidRDefault="00000000" w:rsidRPr="00000000" w14:paraId="0000007E">
      <w:pPr>
        <w:widowControl w:val="0"/>
        <w:ind w:right="-148"/>
        <w:rPr>
          <w:color w:val="8eaadb"/>
        </w:rPr>
      </w:pPr>
      <w:r w:rsidDel="00000000" w:rsidR="00000000" w:rsidRPr="00000000">
        <w:rPr>
          <w:rtl w:val="0"/>
        </w:rPr>
      </w:r>
    </w:p>
    <w:p w:rsidR="00000000" w:rsidDel="00000000" w:rsidP="00000000" w:rsidRDefault="00000000" w:rsidRPr="00000000" w14:paraId="0000007F">
      <w:pPr>
        <w:widowControl w:val="0"/>
        <w:ind w:right="-148"/>
        <w:rPr>
          <w:color w:val="8eaadb"/>
        </w:rPr>
      </w:pPr>
      <w:r w:rsidDel="00000000" w:rsidR="00000000" w:rsidRPr="00000000">
        <w:rPr>
          <w:rtl w:val="0"/>
        </w:rPr>
      </w:r>
    </w:p>
    <w:tbl>
      <w:tblPr>
        <w:tblStyle w:val="Table4"/>
        <w:tblW w:w="10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95"/>
        <w:tblGridChange w:id="0">
          <w:tblGrid>
            <w:gridCol w:w="10695"/>
          </w:tblGrid>
        </w:tblGridChange>
      </w:tblGrid>
      <w:tr>
        <w:trPr>
          <w:cantSplit w:val="0"/>
          <w:trHeight w:val="247" w:hRule="atLeast"/>
          <w:tblHeader w:val="0"/>
        </w:trPr>
        <w:tc>
          <w:tcPr>
            <w:tcBorders>
              <w:top w:color="ffffff" w:space="0" w:sz="8" w:val="single"/>
              <w:left w:color="ffffff" w:space="0" w:sz="8" w:val="single"/>
              <w:bottom w:color="ffffff" w:space="0" w:sz="8" w:val="single"/>
              <w:right w:color="ffffff" w:space="0" w:sz="8" w:val="single"/>
            </w:tcBorders>
            <w:shd w:fill="acb9ca" w:val="clear"/>
            <w:vAlign w:val="center"/>
          </w:tcPr>
          <w:p w:rsidR="00000000" w:rsidDel="00000000" w:rsidP="00000000" w:rsidRDefault="00000000" w:rsidRPr="00000000" w14:paraId="00000080">
            <w:pPr>
              <w:pStyle w:val="Heading1"/>
              <w:ind w:right="-148"/>
              <w:rPr/>
            </w:pPr>
            <w:bookmarkStart w:colFirst="0" w:colLast="0" w:name="_2s8eyo1" w:id="9"/>
            <w:bookmarkEnd w:id="9"/>
            <w:r w:rsidDel="00000000" w:rsidR="00000000" w:rsidRPr="00000000">
              <w:rPr>
                <w:sz w:val="24"/>
                <w:szCs w:val="24"/>
                <w:rtl w:val="0"/>
              </w:rPr>
              <w:t xml:space="preserve">Installation </w:t>
            </w:r>
            <w:r w:rsidDel="00000000" w:rsidR="00000000" w:rsidRPr="00000000">
              <w:rPr>
                <w:rtl w:val="0"/>
              </w:rPr>
            </w:r>
          </w:p>
        </w:tc>
      </w:tr>
      <w:tr>
        <w:trPr>
          <w:cantSplit w:val="0"/>
          <w:trHeight w:val="13779"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81">
            <w:pPr>
              <w:widowControl w:val="0"/>
              <w:spacing w:line="276" w:lineRule="auto"/>
              <w:ind w:right="0"/>
              <w:rPr>
                <w:rFonts w:ascii="Calibri" w:cs="Calibri" w:eastAsia="Calibri" w:hAnsi="Calibri"/>
              </w:rPr>
            </w:pPr>
            <w:r w:rsidDel="00000000" w:rsidR="00000000" w:rsidRPr="00000000">
              <w:rPr>
                <w:rtl w:val="0"/>
              </w:rPr>
            </w:r>
          </w:p>
          <w:tbl>
            <w:tblPr>
              <w:tblStyle w:val="Table5"/>
              <w:tblW w:w="79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8"/>
              <w:tblGridChange w:id="0">
                <w:tblGrid>
                  <w:gridCol w:w="7928"/>
                </w:tblGrid>
              </w:tblGridChange>
            </w:tblGrid>
            <w:tr>
              <w:trPr>
                <w:cantSplit w:val="0"/>
                <w:trHeight w:val="247" w:hRule="atLeast"/>
                <w:tblHeader w:val="0"/>
              </w:trPr>
              <w:tc>
                <w:tcPr>
                  <w:tcBorders>
                    <w:top w:color="ffffff" w:space="0" w:sz="8" w:val="single"/>
                    <w:left w:color="ffffff" w:space="0" w:sz="8" w:val="single"/>
                    <w:bottom w:color="ffffff" w:space="0" w:sz="8" w:val="single"/>
                    <w:right w:color="ffffff" w:space="0" w:sz="8" w:val="single"/>
                  </w:tcBorders>
                  <w:shd w:fill="93cddc" w:val="clear"/>
                  <w:vAlign w:val="center"/>
                </w:tcPr>
                <w:p w:rsidR="00000000" w:rsidDel="00000000" w:rsidP="00000000" w:rsidRDefault="00000000" w:rsidRPr="00000000" w14:paraId="00000082">
                  <w:pPr>
                    <w:pStyle w:val="Heading2"/>
                    <w:ind w:right="-148"/>
                    <w:rPr/>
                  </w:pPr>
                  <w:bookmarkStart w:colFirst="0" w:colLast="0" w:name="_17dp8vu" w:id="10"/>
                  <w:bookmarkEnd w:id="10"/>
                  <w:r w:rsidDel="00000000" w:rsidR="00000000" w:rsidRPr="00000000">
                    <w:rPr>
                      <w:rtl w:val="0"/>
                    </w:rPr>
                    <w:t xml:space="preserve">Pre-installation Requirements</w:t>
                  </w:r>
                </w:p>
              </w:tc>
            </w:tr>
          </w:tbl>
          <w:p w:rsidR="00000000" w:rsidDel="00000000" w:rsidP="00000000" w:rsidRDefault="00000000" w:rsidRPr="00000000" w14:paraId="00000083">
            <w:pPr>
              <w:ind w:right="-12"/>
              <w:rPr/>
            </w:pPr>
            <w:r w:rsidDel="00000000" w:rsidR="00000000" w:rsidRPr="00000000">
              <w:rPr>
                <w:rtl w:val="0"/>
              </w:rPr>
            </w:r>
          </w:p>
          <w:p w:rsidR="00000000" w:rsidDel="00000000" w:rsidP="00000000" w:rsidRDefault="00000000" w:rsidRPr="00000000" w14:paraId="00000084">
            <w:pPr>
              <w:widowControl w:val="0"/>
              <w:ind w:right="-1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Obtain the latest stable version (Community Edition) pfSense ISO image from the official website </w:t>
              <w:br w:type="textWrapping"/>
              <w:t xml:space="preserve">(</w:t>
            </w:r>
            <w:hyperlink r:id="rId8">
              <w:r w:rsidDel="00000000" w:rsidR="00000000" w:rsidRPr="00000000">
                <w:rPr>
                  <w:rFonts w:ascii="Calibri" w:cs="Calibri" w:eastAsia="Calibri" w:hAnsi="Calibri"/>
                  <w:color w:val="1155cc"/>
                  <w:sz w:val="20"/>
                  <w:szCs w:val="20"/>
                  <w:u w:val="single"/>
                  <w:rtl w:val="0"/>
                </w:rPr>
                <w:t xml:space="preserve">https://www.pfsense.org/download/</w:t>
              </w:r>
            </w:hyperlink>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85">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86">
            <w:pPr>
              <w:widowControl w:val="0"/>
              <w:ind w:right="-12"/>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6613829" cy="3047377"/>
                      <wp:effectExtent b="0" l="0" r="0" t="0"/>
                      <wp:wrapNone/>
                      <wp:docPr id="45" name=""/>
                      <a:graphic>
                        <a:graphicData uri="http://schemas.microsoft.com/office/word/2010/wordprocessingGroup">
                          <wpg:wgp>
                            <wpg:cNvGrpSpPr/>
                            <wpg:grpSpPr>
                              <a:xfrm>
                                <a:off x="2039075" y="2256300"/>
                                <a:ext cx="6613829" cy="3047377"/>
                                <a:chOff x="2039075" y="2256300"/>
                                <a:chExt cx="6613850" cy="3047400"/>
                              </a:xfrm>
                            </wpg:grpSpPr>
                            <wpg:grpSp>
                              <wpg:cNvGrpSpPr/>
                              <wpg:grpSpPr>
                                <a:xfrm>
                                  <a:off x="2039086" y="2256312"/>
                                  <a:ext cx="6613829" cy="3047377"/>
                                  <a:chOff x="0" y="0"/>
                                  <a:chExt cx="6613829" cy="3047377"/>
                                </a:xfrm>
                              </wpg:grpSpPr>
                              <wps:wsp>
                                <wps:cNvSpPr/>
                                <wps:cNvPr id="3" name="Shape 3"/>
                                <wps:spPr>
                                  <a:xfrm>
                                    <a:off x="0" y="0"/>
                                    <a:ext cx="6613825" cy="3047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651250" cy="3047377"/>
                                    <a:chOff x="0" y="0"/>
                                    <a:chExt cx="3651250" cy="3047377"/>
                                  </a:xfrm>
                                </wpg:grpSpPr>
                                <pic:pic>
                                  <pic:nvPicPr>
                                    <pic:cNvPr id="83" name="Shape 83"/>
                                    <pic:cNvPicPr preferRelativeResize="0"/>
                                  </pic:nvPicPr>
                                  <pic:blipFill rotWithShape="1">
                                    <a:blip r:embed="rId9">
                                      <a:alphaModFix/>
                                    </a:blip>
                                    <a:srcRect b="0" l="0" r="0" t="0"/>
                                    <a:stretch/>
                                  </pic:blipFill>
                                  <pic:spPr>
                                    <a:xfrm>
                                      <a:off x="0" y="0"/>
                                      <a:ext cx="3651250" cy="2594610"/>
                                    </a:xfrm>
                                    <a:prstGeom prst="rect">
                                      <a:avLst/>
                                    </a:prstGeom>
                                    <a:noFill/>
                                    <a:ln>
                                      <a:noFill/>
                                    </a:ln>
                                  </pic:spPr>
                                </pic:pic>
                                <wps:wsp>
                                  <wps:cNvSpPr/>
                                  <wps:cNvPr id="84" name="Shape 84"/>
                                  <wps:spPr>
                                    <a:xfrm>
                                      <a:off x="5610" y="2636533"/>
                                      <a:ext cx="2574289" cy="410844"/>
                                    </a:xfrm>
                                    <a:prstGeom prst="rect">
                                      <a:avLst/>
                                    </a:prstGeom>
                                    <a:noFill/>
                                    <a:ln>
                                      <a:noFill/>
                                    </a:ln>
                                  </wps:spPr>
                                  <wps:txbx>
                                    <w:txbxContent>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Without selecting an ‘Architecture’, click the ‘</w:t>
                                        </w:r>
                                        <w:r w:rsidDel="00000000" w:rsidR="00000000" w:rsidRPr="00000000">
                                          <w:rPr>
                                            <w:rFonts w:ascii="Arial" w:cs="Arial" w:eastAsia="Arial" w:hAnsi="Arial"/>
                                            <w:b w:val="1"/>
                                            <w:i w:val="0"/>
                                            <w:smallCaps w:val="0"/>
                                            <w:strike w:val="0"/>
                                            <w:color w:val="00b0f0"/>
                                            <w:sz w:val="20"/>
                                            <w:vertAlign w:val="baseline"/>
                                          </w:rPr>
                                          <w:t xml:space="preserve">DOWNLOAD’</w:t>
                                        </w:r>
                                        <w:r w:rsidDel="00000000" w:rsidR="00000000" w:rsidRPr="00000000">
                                          <w:rPr>
                                            <w:rFonts w:ascii="Arial" w:cs="Arial" w:eastAsia="Arial" w:hAnsi="Arial"/>
                                            <w:b w:val="0"/>
                                            <w:i w:val="0"/>
                                            <w:smallCaps w:val="0"/>
                                            <w:strike w:val="0"/>
                                            <w:color w:val="00b0f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button.</w:t>
                                        </w:r>
                                      </w:p>
                                    </w:txbxContent>
                                  </wps:txbx>
                                  <wps:bodyPr anchorCtr="0" anchor="t" bIns="45700" lIns="91425" spcFirstLastPara="1" rIns="91425" wrap="square" tIns="45700">
                                    <a:noAutofit/>
                                  </wps:bodyPr>
                                </wps:wsp>
                                <wps:wsp>
                                  <wps:cNvCnPr/>
                                  <wps:spPr>
                                    <a:xfrm flipH="1" rot="10800000">
                                      <a:off x="214225" y="2085683"/>
                                      <a:ext cx="280244" cy="427028"/>
                                    </a:xfrm>
                                    <a:prstGeom prst="straightConnector1">
                                      <a:avLst/>
                                    </a:prstGeom>
                                    <a:noFill/>
                                    <a:ln cap="flat" cmpd="sng" w="25400">
                                      <a:solidFill>
                                        <a:schemeClr val="accent2"/>
                                      </a:solidFill>
                                      <a:prstDash val="solid"/>
                                      <a:round/>
                                      <a:headEnd len="sm" w="sm" type="none"/>
                                      <a:tailEnd len="med" w="med" type="triangle"/>
                                    </a:ln>
                                    <a:effectLst>
                                      <a:outerShdw blurRad="40000" sx="117000" rotWithShape="0" dir="4860000" dist="76200" sy="117000">
                                        <a:srgbClr val="000000">
                                          <a:alpha val="37647"/>
                                        </a:srgbClr>
                                      </a:outerShdw>
                                    </a:effectLst>
                                  </wps:spPr>
                                  <wps:bodyPr anchorCtr="0" anchor="ctr" bIns="91425" lIns="91425" spcFirstLastPara="1" rIns="91425" wrap="square" tIns="91425">
                                    <a:noAutofit/>
                                  </wps:bodyPr>
                                </wps:wsp>
                              </wpg:grpSp>
                              <wpg:grpSp>
                                <wpg:cNvGrpSpPr/>
                                <wpg:grpSpPr>
                                  <a:xfrm>
                                    <a:off x="3745064" y="469127"/>
                                    <a:ext cx="2868765" cy="2426376"/>
                                    <a:chOff x="0" y="0"/>
                                    <a:chExt cx="2868765" cy="2426376"/>
                                  </a:xfrm>
                                </wpg:grpSpPr>
                                <pic:pic>
                                  <pic:nvPicPr>
                                    <pic:cNvPr id="87" name="Shape 87"/>
                                    <pic:cNvPicPr preferRelativeResize="0"/>
                                  </pic:nvPicPr>
                                  <pic:blipFill rotWithShape="1">
                                    <a:blip r:embed="rId10">
                                      <a:alphaModFix/>
                                    </a:blip>
                                    <a:srcRect b="0" l="0" r="0" t="0"/>
                                    <a:stretch/>
                                  </pic:blipFill>
                                  <pic:spPr>
                                    <a:xfrm>
                                      <a:off x="87465" y="0"/>
                                      <a:ext cx="2781300" cy="2114550"/>
                                    </a:xfrm>
                                    <a:prstGeom prst="rect">
                                      <a:avLst/>
                                    </a:prstGeom>
                                    <a:noFill/>
                                    <a:ln>
                                      <a:noFill/>
                                    </a:ln>
                                  </pic:spPr>
                                </pic:pic>
                                <wps:wsp>
                                  <wps:cNvSpPr/>
                                  <wps:cNvPr id="88" name="Shape 88"/>
                                  <wps:spPr>
                                    <a:xfrm>
                                      <a:off x="0" y="2154597"/>
                                      <a:ext cx="2574289" cy="271779"/>
                                    </a:xfrm>
                                    <a:prstGeom prst="rect">
                                      <a:avLst/>
                                    </a:prstGeom>
                                    <a:noFill/>
                                    <a:ln>
                                      <a:noFill/>
                                    </a:ln>
                                  </wps:spPr>
                                  <wps:txbx>
                                    <w:txbxContent>
                                      <w:p w:rsidR="00000000" w:rsidDel="00000000" w:rsidP="00000000" w:rsidRDefault="00000000" w:rsidRPr="00000000">
                                        <w:pPr>
                                          <w:spacing w:after="0" w:before="0" w:line="240"/>
                                          <w:ind w:left="484.00001525878906" w:right="0" w:firstLine="283.99999618530273"/>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Download the first two files.</w:t>
                                        </w:r>
                                      </w:p>
                                    </w:txbxContent>
                                  </wps:txbx>
                                  <wps:bodyPr anchorCtr="0" anchor="t" bIns="45700" lIns="91425" spcFirstLastPara="1" rIns="91425" wrap="square" tIns="45700">
                                    <a:noAutofit/>
                                  </wps:bodyPr>
                                </wps:wsp>
                                <wps:wsp>
                                  <wps:cNvSpPr/>
                                  <wps:cNvPr id="89" name="Shape 89"/>
                                  <wps:spPr>
                                    <a:xfrm>
                                      <a:off x="49199" y="451568"/>
                                      <a:ext cx="1485629" cy="181944"/>
                                    </a:xfrm>
                                    <a:prstGeom prst="rect">
                                      <a:avLst/>
                                    </a:prstGeom>
                                    <a:noFill/>
                                    <a:ln cap="flat" cmpd="sng" w="12700">
                                      <a:solidFill>
                                        <a:srgbClr val="FF0000"/>
                                      </a:solidFill>
                                      <a:prstDash val="solid"/>
                                      <a:round/>
                                      <a:headEnd len="sm" w="sm" type="none"/>
                                      <a:tailEnd len="sm" w="sm" type="none"/>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995404" y="682156"/>
                                      <a:ext cx="1026262" cy="1489019"/>
                                    </a:xfrm>
                                    <a:prstGeom prst="straightConnector1">
                                      <a:avLst/>
                                    </a:prstGeom>
                                    <a:noFill/>
                                    <a:ln cap="flat" cmpd="sng" w="25400">
                                      <a:solidFill>
                                        <a:schemeClr val="accent2"/>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6613829" cy="3047377"/>
                      <wp:effectExtent b="0" l="0" r="0" t="0"/>
                      <wp:wrapNone/>
                      <wp:docPr id="45" name="image80.png"/>
                      <a:graphic>
                        <a:graphicData uri="http://schemas.openxmlformats.org/drawingml/2006/picture">
                          <pic:pic>
                            <pic:nvPicPr>
                              <pic:cNvPr id="0" name="image80.png"/>
                              <pic:cNvPicPr preferRelativeResize="0"/>
                            </pic:nvPicPr>
                            <pic:blipFill>
                              <a:blip r:embed="rId11"/>
                              <a:srcRect/>
                              <a:stretch>
                                <a:fillRect/>
                              </a:stretch>
                            </pic:blipFill>
                            <pic:spPr>
                              <a:xfrm>
                                <a:off x="0" y="0"/>
                                <a:ext cx="6613829" cy="3047377"/>
                              </a:xfrm>
                              <a:prstGeom prst="rect"/>
                              <a:ln/>
                            </pic:spPr>
                          </pic:pic>
                        </a:graphicData>
                      </a:graphic>
                    </wp:anchor>
                  </w:drawing>
                </mc:Fallback>
              </mc:AlternateContent>
            </w:r>
          </w:p>
          <w:p w:rsidR="00000000" w:rsidDel="00000000" w:rsidP="00000000" w:rsidRDefault="00000000" w:rsidRPr="00000000" w14:paraId="00000087">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88">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89">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8A">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8B">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8C">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8D">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8E">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8F">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90">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91">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92">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93">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94">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95">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96">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97">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98">
            <w:pPr>
              <w:widowControl w:val="0"/>
              <w:ind w:right="-12"/>
              <w:rPr>
                <w:rFonts w:ascii="Calibri" w:cs="Calibri" w:eastAsia="Calibri" w:hAnsi="Calibri"/>
              </w:rPr>
            </w:pPr>
            <w:r w:rsidDel="00000000" w:rsidR="00000000" w:rsidRPr="00000000">
              <w:rPr>
                <w:rtl w:val="0"/>
              </w:rPr>
            </w:r>
          </w:p>
          <w:tbl>
            <w:tblPr>
              <w:tblStyle w:val="Table6"/>
              <w:tblW w:w="79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8"/>
              <w:tblGridChange w:id="0">
                <w:tblGrid>
                  <w:gridCol w:w="7928"/>
                </w:tblGrid>
              </w:tblGridChange>
            </w:tblGrid>
            <w:tr>
              <w:trPr>
                <w:cantSplit w:val="0"/>
                <w:trHeight w:val="247" w:hRule="atLeast"/>
                <w:tblHeader w:val="0"/>
              </w:trPr>
              <w:tc>
                <w:tcPr>
                  <w:tcBorders>
                    <w:top w:color="ffffff" w:space="0" w:sz="8" w:val="single"/>
                    <w:left w:color="ffffff" w:space="0" w:sz="8" w:val="single"/>
                    <w:bottom w:color="ffffff" w:space="0" w:sz="8" w:val="single"/>
                    <w:right w:color="ffffff" w:space="0" w:sz="8" w:val="single"/>
                  </w:tcBorders>
                  <w:shd w:fill="93cddc" w:val="clear"/>
                  <w:vAlign w:val="center"/>
                </w:tcPr>
                <w:p w:rsidR="00000000" w:rsidDel="00000000" w:rsidP="00000000" w:rsidRDefault="00000000" w:rsidRPr="00000000" w14:paraId="00000099">
                  <w:pPr>
                    <w:pStyle w:val="Heading2"/>
                    <w:widowControl w:val="0"/>
                    <w:ind w:right="-12"/>
                    <w:rPr/>
                  </w:pPr>
                  <w:bookmarkStart w:colFirst="0" w:colLast="0" w:name="_3rdcrjn" w:id="11"/>
                  <w:bookmarkEnd w:id="11"/>
                  <w:r w:rsidDel="00000000" w:rsidR="00000000" w:rsidRPr="00000000">
                    <w:rPr>
                      <w:rtl w:val="0"/>
                    </w:rPr>
                    <w:t xml:space="preserve">Virtual Switch Installation Steps</w:t>
                  </w:r>
                </w:p>
              </w:tc>
            </w:tr>
          </w:tbl>
          <w:p w:rsidR="00000000" w:rsidDel="00000000" w:rsidP="00000000" w:rsidRDefault="00000000" w:rsidRPr="00000000" w14:paraId="0000009A">
            <w:pPr>
              <w:ind w:right="-12"/>
              <w:rPr/>
            </w:pPr>
            <w:r w:rsidDel="00000000" w:rsidR="00000000" w:rsidRPr="00000000">
              <w:rPr>
                <w:rtl w:val="0"/>
              </w:rPr>
            </w:r>
          </w:p>
          <w:p w:rsidR="00000000" w:rsidDel="00000000" w:rsidP="00000000" w:rsidRDefault="00000000" w:rsidRPr="00000000" w14:paraId="0000009B">
            <w:pPr>
              <w:widowControl w:val="0"/>
              <w:ind w:right="-12"/>
              <w:rPr>
                <w:rFonts w:ascii="Calibri" w:cs="Calibri" w:eastAsia="Calibri" w:hAnsi="Calibri"/>
                <w:sz w:val="20"/>
                <w:szCs w:val="20"/>
              </w:rPr>
            </w:pPr>
            <w:bookmarkStart w:colFirst="0" w:colLast="0" w:name="_26in1rg" w:id="12"/>
            <w:bookmarkEnd w:id="12"/>
            <w:r w:rsidDel="00000000" w:rsidR="00000000" w:rsidRPr="00000000">
              <w:rPr>
                <w:rFonts w:ascii="Calibri" w:cs="Calibri" w:eastAsia="Calibri" w:hAnsi="Calibri"/>
                <w:sz w:val="20"/>
                <w:szCs w:val="20"/>
                <w:rtl w:val="0"/>
              </w:rPr>
              <w:t xml:space="preserve">Before pfSense can be installed, we need to setup basic Hyper-V networking.</w:t>
            </w:r>
          </w:p>
          <w:p w:rsidR="00000000" w:rsidDel="00000000" w:rsidP="00000000" w:rsidRDefault="00000000" w:rsidRPr="00000000" w14:paraId="0000009C">
            <w:pPr>
              <w:widowControl w:val="0"/>
              <w:ind w:right="-12"/>
              <w:rPr>
                <w:rFonts w:ascii="Calibri" w:cs="Calibri" w:eastAsia="Calibri" w:hAnsi="Calibri"/>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152400</wp:posOffset>
                      </wp:positionV>
                      <wp:extent cx="3990546" cy="3086735"/>
                      <wp:effectExtent b="0" l="0" r="0" t="0"/>
                      <wp:wrapNone/>
                      <wp:docPr id="25" name=""/>
                      <a:graphic>
                        <a:graphicData uri="http://schemas.microsoft.com/office/word/2010/wordprocessingGroup">
                          <wpg:wgp>
                            <wpg:cNvGrpSpPr/>
                            <wpg:grpSpPr>
                              <a:xfrm>
                                <a:off x="3350725" y="2236625"/>
                                <a:ext cx="3990546" cy="3086735"/>
                                <a:chOff x="3350725" y="2236625"/>
                                <a:chExt cx="4103750" cy="3086750"/>
                              </a:xfrm>
                            </wpg:grpSpPr>
                            <wpg:grpSp>
                              <wpg:cNvGrpSpPr/>
                              <wpg:grpSpPr>
                                <a:xfrm>
                                  <a:off x="3350727" y="2236633"/>
                                  <a:ext cx="3990546" cy="3086735"/>
                                  <a:chOff x="0" y="0"/>
                                  <a:chExt cx="3990546" cy="3086735"/>
                                </a:xfrm>
                              </wpg:grpSpPr>
                              <wps:wsp>
                                <wps:cNvSpPr/>
                                <wps:cNvPr id="3" name="Shape 3"/>
                                <wps:spPr>
                                  <a:xfrm>
                                    <a:off x="0" y="0"/>
                                    <a:ext cx="3990525" cy="308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0" name="Shape 60"/>
                                  <pic:cNvPicPr preferRelativeResize="0"/>
                                </pic:nvPicPr>
                                <pic:blipFill rotWithShape="1">
                                  <a:blip r:embed="rId12">
                                    <a:alphaModFix/>
                                  </a:blip>
                                  <a:srcRect b="0" l="0" r="0" t="0"/>
                                  <a:stretch/>
                                </pic:blipFill>
                                <pic:spPr>
                                  <a:xfrm>
                                    <a:off x="0" y="0"/>
                                    <a:ext cx="3241040" cy="3086735"/>
                                  </a:xfrm>
                                  <a:prstGeom prst="rect">
                                    <a:avLst/>
                                  </a:prstGeom>
                                  <a:noFill/>
                                  <a:ln>
                                    <a:noFill/>
                                  </a:ln>
                                </pic:spPr>
                              </pic:pic>
                              <wps:wsp>
                                <wps:cNvCnPr/>
                                <wps:spPr>
                                  <a:xfrm flipH="1">
                                    <a:off x="3209386" y="2700428"/>
                                    <a:ext cx="781160" cy="252323"/>
                                  </a:xfrm>
                                  <a:prstGeom prst="straightConnector1">
                                    <a:avLst/>
                                  </a:prstGeom>
                                  <a:noFill/>
                                  <a:ln cap="flat" cmpd="sng" w="25400">
                                    <a:solidFill>
                                      <a:schemeClr val="accent2"/>
                                    </a:solidFill>
                                    <a:prstDash val="solid"/>
                                    <a:round/>
                                    <a:headEnd len="sm" w="sm" type="none"/>
                                    <a:tailEnd len="med" w="med" type="triangle"/>
                                  </a:ln>
                                  <a:effectLst>
                                    <a:outerShdw blurRad="40000" sx="115000" rotWithShape="0" dir="5400000" dist="20000" sy="115000">
                                      <a:srgbClr val="000000">
                                        <a:alpha val="37647"/>
                                      </a:srgbClr>
                                    </a:outerShdw>
                                  </a:effectLst>
                                </wps:spPr>
                                <wps:bodyPr anchorCtr="0" anchor="ctr" bIns="91425" lIns="91425" spcFirstLastPara="1" rIns="91425" wrap="square" tIns="91425">
                                  <a:noAutofit/>
                                </wps:bodyPr>
                              </wps:wsp>
                              <wps:wsp>
                                <wps:cNvCnPr/>
                                <wps:spPr>
                                  <a:xfrm rot="10800000">
                                    <a:off x="1737504" y="1628955"/>
                                    <a:ext cx="1644330" cy="307663"/>
                                  </a:xfrm>
                                  <a:prstGeom prst="straightConnector1">
                                    <a:avLst/>
                                  </a:prstGeom>
                                  <a:noFill/>
                                  <a:ln cap="flat" cmpd="sng" w="25400">
                                    <a:solidFill>
                                      <a:schemeClr val="accent2"/>
                                    </a:solidFill>
                                    <a:prstDash val="solid"/>
                                    <a:round/>
                                    <a:headEnd len="sm" w="sm" type="none"/>
                                    <a:tailEnd len="med" w="med" type="triangle"/>
                                  </a:ln>
                                  <a:effectLst>
                                    <a:outerShdw blurRad="38100" sx="106000" rotWithShape="0" dir="5400000" dist="20000" sy="106000">
                                      <a:srgbClr val="000000">
                                        <a:alpha val="37647"/>
                                      </a:srgbClr>
                                    </a:outerShdw>
                                  </a:effectLst>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152400</wp:posOffset>
                      </wp:positionV>
                      <wp:extent cx="3990546" cy="3086735"/>
                      <wp:effectExtent b="0" l="0" r="0" t="0"/>
                      <wp:wrapNone/>
                      <wp:docPr id="25" name="image42.png"/>
                      <a:graphic>
                        <a:graphicData uri="http://schemas.openxmlformats.org/drawingml/2006/picture">
                          <pic:pic>
                            <pic:nvPicPr>
                              <pic:cNvPr id="0" name="image42.png"/>
                              <pic:cNvPicPr preferRelativeResize="0"/>
                            </pic:nvPicPr>
                            <pic:blipFill>
                              <a:blip r:embed="rId13"/>
                              <a:srcRect/>
                              <a:stretch>
                                <a:fillRect/>
                              </a:stretch>
                            </pic:blipFill>
                            <pic:spPr>
                              <a:xfrm>
                                <a:off x="0" y="0"/>
                                <a:ext cx="3990546" cy="3086735"/>
                              </a:xfrm>
                              <a:prstGeom prst="rect"/>
                              <a:ln/>
                            </pic:spPr>
                          </pic:pic>
                        </a:graphicData>
                      </a:graphic>
                    </wp:anchor>
                  </w:drawing>
                </mc:Fallback>
              </mc:AlternateContent>
            </w:r>
          </w:p>
          <w:p w:rsidR="00000000" w:rsidDel="00000000" w:rsidP="00000000" w:rsidRDefault="00000000" w:rsidRPr="00000000" w14:paraId="0000009D">
            <w:pPr>
              <w:widowControl w:val="0"/>
              <w:numPr>
                <w:ilvl w:val="0"/>
                <w:numId w:val="1"/>
              </w:numPr>
              <w:spacing w:line="360" w:lineRule="auto"/>
              <w:ind w:left="5845" w:right="-12" w:hanging="360"/>
              <w:rPr>
                <w:sz w:val="20"/>
                <w:szCs w:val="20"/>
              </w:rPr>
            </w:pPr>
            <w:r w:rsidDel="00000000" w:rsidR="00000000" w:rsidRPr="00000000">
              <w:rPr>
                <w:rFonts w:ascii="Calibri" w:cs="Calibri" w:eastAsia="Calibri" w:hAnsi="Calibri"/>
                <w:sz w:val="20"/>
                <w:szCs w:val="20"/>
                <w:rtl w:val="0"/>
              </w:rPr>
              <w:t xml:space="preserve">Open the Hyper-V Manager</w:t>
            </w:r>
          </w:p>
          <w:p w:rsidR="00000000" w:rsidDel="00000000" w:rsidP="00000000" w:rsidRDefault="00000000" w:rsidRPr="00000000" w14:paraId="0000009E">
            <w:pPr>
              <w:widowControl w:val="0"/>
              <w:numPr>
                <w:ilvl w:val="0"/>
                <w:numId w:val="1"/>
              </w:numPr>
              <w:spacing w:line="360" w:lineRule="auto"/>
              <w:ind w:left="5845" w:right="-12" w:hanging="360"/>
              <w:rPr>
                <w:sz w:val="20"/>
                <w:szCs w:val="20"/>
              </w:rPr>
            </w:pPr>
            <w:r w:rsidDel="00000000" w:rsidR="00000000" w:rsidRPr="00000000">
              <w:rPr>
                <w:rFonts w:ascii="Calibri" w:cs="Calibri" w:eastAsia="Calibri" w:hAnsi="Calibri"/>
                <w:sz w:val="20"/>
                <w:szCs w:val="20"/>
                <w:rtl w:val="0"/>
              </w:rPr>
              <w:t xml:space="preserve">Click </w:t>
            </w:r>
            <w:r w:rsidDel="00000000" w:rsidR="00000000" w:rsidRPr="00000000">
              <w:rPr>
                <w:rFonts w:ascii="Calibri" w:cs="Calibri" w:eastAsia="Calibri" w:hAnsi="Calibri"/>
                <w:b w:val="1"/>
                <w:sz w:val="20"/>
                <w:szCs w:val="20"/>
                <w:rtl w:val="0"/>
              </w:rPr>
              <w:t xml:space="preserve">Virtual Switch Manager</w:t>
            </w:r>
            <w:r w:rsidDel="00000000" w:rsidR="00000000" w:rsidRPr="00000000">
              <w:rPr>
                <w:rFonts w:ascii="Calibri" w:cs="Calibri" w:eastAsia="Calibri" w:hAnsi="Calibri"/>
                <w:sz w:val="20"/>
                <w:szCs w:val="20"/>
                <w:rtl w:val="0"/>
              </w:rPr>
              <w:t xml:space="preserve"> from the </w:t>
            </w:r>
            <w:r w:rsidDel="00000000" w:rsidR="00000000" w:rsidRPr="00000000">
              <w:rPr>
                <w:rFonts w:ascii="Calibri" w:cs="Calibri" w:eastAsia="Calibri" w:hAnsi="Calibri"/>
                <w:b w:val="1"/>
                <w:sz w:val="20"/>
                <w:szCs w:val="20"/>
                <w:rtl w:val="0"/>
              </w:rPr>
              <w:t xml:space="preserve">Actions</w:t>
            </w:r>
            <w:r w:rsidDel="00000000" w:rsidR="00000000" w:rsidRPr="00000000">
              <w:rPr>
                <w:rFonts w:ascii="Calibri" w:cs="Calibri" w:eastAsia="Calibri" w:hAnsi="Calibri"/>
                <w:sz w:val="20"/>
                <w:szCs w:val="20"/>
                <w:rtl w:val="0"/>
              </w:rPr>
              <w:t xml:space="preserve"> menu</w:t>
            </w:r>
          </w:p>
          <w:p w:rsidR="00000000" w:rsidDel="00000000" w:rsidP="00000000" w:rsidRDefault="00000000" w:rsidRPr="00000000" w14:paraId="0000009F">
            <w:pPr>
              <w:widowControl w:val="0"/>
              <w:numPr>
                <w:ilvl w:val="0"/>
                <w:numId w:val="1"/>
              </w:numPr>
              <w:spacing w:line="360" w:lineRule="auto"/>
              <w:ind w:left="5845" w:right="-12" w:hanging="360"/>
              <w:rPr>
                <w:sz w:val="20"/>
                <w:szCs w:val="20"/>
              </w:rPr>
            </w:pPr>
            <w:r w:rsidDel="00000000" w:rsidR="00000000" w:rsidRPr="00000000">
              <w:rPr>
                <w:rFonts w:ascii="Calibri" w:cs="Calibri" w:eastAsia="Calibri" w:hAnsi="Calibri"/>
                <w:sz w:val="20"/>
                <w:szCs w:val="20"/>
                <w:rtl w:val="0"/>
              </w:rPr>
              <w:t xml:space="preserve">Select ‘</w:t>
            </w:r>
            <w:r w:rsidDel="00000000" w:rsidR="00000000" w:rsidRPr="00000000">
              <w:rPr>
                <w:rFonts w:ascii="Calibri" w:cs="Calibri" w:eastAsia="Calibri" w:hAnsi="Calibri"/>
                <w:b w:val="1"/>
                <w:sz w:val="20"/>
                <w:szCs w:val="20"/>
                <w:rtl w:val="0"/>
              </w:rPr>
              <w:t xml:space="preserve">Private’</w:t>
            </w:r>
            <w:r w:rsidDel="00000000" w:rsidR="00000000" w:rsidRPr="00000000">
              <w:rPr>
                <w:rFonts w:ascii="Calibri" w:cs="Calibri" w:eastAsia="Calibri" w:hAnsi="Calibri"/>
                <w:sz w:val="20"/>
                <w:szCs w:val="20"/>
                <w:rtl w:val="0"/>
              </w:rPr>
              <w:t xml:space="preserve"> for the type of virtual switch</w:t>
            </w:r>
          </w:p>
          <w:p w:rsidR="00000000" w:rsidDel="00000000" w:rsidP="00000000" w:rsidRDefault="00000000" w:rsidRPr="00000000" w14:paraId="000000A0">
            <w:pPr>
              <w:widowControl w:val="0"/>
              <w:numPr>
                <w:ilvl w:val="0"/>
                <w:numId w:val="1"/>
              </w:numPr>
              <w:spacing w:line="360" w:lineRule="auto"/>
              <w:ind w:left="5845" w:right="-12" w:hanging="360"/>
              <w:rPr>
                <w:sz w:val="20"/>
                <w:szCs w:val="20"/>
              </w:rPr>
            </w:pPr>
            <w:r w:rsidDel="00000000" w:rsidR="00000000" w:rsidRPr="00000000">
              <w:rPr>
                <w:rFonts w:ascii="Calibri" w:cs="Calibri" w:eastAsia="Calibri" w:hAnsi="Calibri"/>
                <w:sz w:val="20"/>
                <w:szCs w:val="20"/>
                <w:rtl w:val="0"/>
              </w:rPr>
              <w:t xml:space="preserve">Click ‘</w:t>
            </w:r>
            <w:r w:rsidDel="00000000" w:rsidR="00000000" w:rsidRPr="00000000">
              <w:rPr>
                <w:rFonts w:ascii="Calibri" w:cs="Calibri" w:eastAsia="Calibri" w:hAnsi="Calibri"/>
                <w:b w:val="1"/>
                <w:sz w:val="20"/>
                <w:szCs w:val="20"/>
                <w:rtl w:val="0"/>
              </w:rPr>
              <w:t xml:space="preserve">Create Virtual Switch’</w:t>
            </w:r>
            <w:r w:rsidDel="00000000" w:rsidR="00000000" w:rsidRPr="00000000">
              <w:rPr>
                <w:rtl w:val="0"/>
              </w:rPr>
            </w:r>
          </w:p>
          <w:p w:rsidR="00000000" w:rsidDel="00000000" w:rsidP="00000000" w:rsidRDefault="00000000" w:rsidRPr="00000000" w14:paraId="000000A1">
            <w:pPr>
              <w:widowControl w:val="0"/>
              <w:spacing w:line="360" w:lineRule="auto"/>
              <w:ind w:left="5845" w:right="-12"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2">
            <w:pPr>
              <w:widowControl w:val="0"/>
              <w:numPr>
                <w:ilvl w:val="0"/>
                <w:numId w:val="1"/>
              </w:numPr>
              <w:spacing w:line="360" w:lineRule="auto"/>
              <w:ind w:left="5845" w:right="-12" w:hanging="360"/>
              <w:rPr>
                <w:sz w:val="20"/>
                <w:szCs w:val="20"/>
              </w:rPr>
            </w:pPr>
            <w:r w:rsidDel="00000000" w:rsidR="00000000" w:rsidRPr="00000000">
              <w:rPr>
                <w:rFonts w:ascii="Calibri" w:cs="Calibri" w:eastAsia="Calibri" w:hAnsi="Calibri"/>
                <w:sz w:val="20"/>
                <w:szCs w:val="20"/>
                <w:rtl w:val="0"/>
              </w:rPr>
              <w:t xml:space="preserve">Set the Name for the newly added switch to LAN</w:t>
            </w:r>
          </w:p>
          <w:p w:rsidR="00000000" w:rsidDel="00000000" w:rsidP="00000000" w:rsidRDefault="00000000" w:rsidRPr="00000000" w14:paraId="000000A3">
            <w:pPr>
              <w:widowControl w:val="0"/>
              <w:spacing w:line="360" w:lineRule="auto"/>
              <w:ind w:left="5845" w:right="-12"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4">
            <w:pPr>
              <w:widowControl w:val="0"/>
              <w:spacing w:line="360" w:lineRule="auto"/>
              <w:ind w:left="5845" w:right="-12"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5">
            <w:pPr>
              <w:widowControl w:val="0"/>
              <w:numPr>
                <w:ilvl w:val="0"/>
                <w:numId w:val="1"/>
              </w:numPr>
              <w:spacing w:line="360" w:lineRule="auto"/>
              <w:ind w:left="5845" w:right="-12" w:hanging="360"/>
              <w:rPr>
                <w:sz w:val="20"/>
                <w:szCs w:val="20"/>
              </w:rPr>
            </w:pPr>
            <w:r w:rsidDel="00000000" w:rsidR="00000000" w:rsidRPr="00000000">
              <w:rPr>
                <w:rFonts w:ascii="Calibri" w:cs="Calibri" w:eastAsia="Calibri" w:hAnsi="Calibri"/>
                <w:sz w:val="20"/>
                <w:szCs w:val="20"/>
                <w:rtl w:val="0"/>
              </w:rPr>
              <w:t xml:space="preserve">Ensure the </w:t>
            </w:r>
            <w:r w:rsidDel="00000000" w:rsidR="00000000" w:rsidRPr="00000000">
              <w:rPr>
                <w:rFonts w:ascii="Calibri" w:cs="Calibri" w:eastAsia="Calibri" w:hAnsi="Calibri"/>
                <w:i w:val="1"/>
                <w:sz w:val="20"/>
                <w:szCs w:val="20"/>
                <w:rtl w:val="0"/>
              </w:rPr>
              <w:t xml:space="preserve">Connection type</w:t>
            </w:r>
            <w:r w:rsidDel="00000000" w:rsidR="00000000" w:rsidRPr="00000000">
              <w:rPr>
                <w:rFonts w:ascii="Calibri" w:cs="Calibri" w:eastAsia="Calibri" w:hAnsi="Calibri"/>
                <w:sz w:val="20"/>
                <w:szCs w:val="20"/>
                <w:rtl w:val="0"/>
              </w:rPr>
              <w:t xml:space="preserve"> is set to ‘</w:t>
            </w:r>
            <w:r w:rsidDel="00000000" w:rsidR="00000000" w:rsidRPr="00000000">
              <w:rPr>
                <w:rFonts w:ascii="Calibri" w:cs="Calibri" w:eastAsia="Calibri" w:hAnsi="Calibri"/>
                <w:b w:val="1"/>
                <w:sz w:val="20"/>
                <w:szCs w:val="20"/>
                <w:rtl w:val="0"/>
              </w:rPr>
              <w:t xml:space="preserve">Private network’</w:t>
            </w:r>
            <w:r w:rsidDel="00000000" w:rsidR="00000000" w:rsidRPr="00000000">
              <w:rPr>
                <w:rtl w:val="0"/>
              </w:rPr>
            </w:r>
          </w:p>
          <w:p w:rsidR="00000000" w:rsidDel="00000000" w:rsidP="00000000" w:rsidRDefault="00000000" w:rsidRPr="00000000" w14:paraId="000000A6">
            <w:pPr>
              <w:widowControl w:val="0"/>
              <w:spacing w:line="360" w:lineRule="auto"/>
              <w:ind w:left="5845" w:right="-12"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7">
            <w:pPr>
              <w:widowControl w:val="0"/>
              <w:spacing w:line="360" w:lineRule="auto"/>
              <w:ind w:left="5845" w:right="-12"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8">
            <w:pPr>
              <w:widowControl w:val="0"/>
              <w:numPr>
                <w:ilvl w:val="0"/>
                <w:numId w:val="1"/>
              </w:numPr>
              <w:spacing w:line="360" w:lineRule="auto"/>
              <w:ind w:left="6695" w:right="-12" w:hanging="360"/>
              <w:rPr>
                <w:sz w:val="20"/>
                <w:szCs w:val="20"/>
              </w:rPr>
            </w:pPr>
            <w:r w:rsidDel="00000000" w:rsidR="00000000" w:rsidRPr="00000000">
              <w:rPr>
                <w:rFonts w:ascii="Calibri" w:cs="Calibri" w:eastAsia="Calibri" w:hAnsi="Calibri"/>
                <w:sz w:val="20"/>
                <w:szCs w:val="20"/>
                <w:rtl w:val="0"/>
              </w:rPr>
              <w:t xml:space="preserve">Click ‘</w:t>
            </w:r>
            <w:r w:rsidDel="00000000" w:rsidR="00000000" w:rsidRPr="00000000">
              <w:rPr>
                <w:rFonts w:ascii="Calibri" w:cs="Calibri" w:eastAsia="Calibri" w:hAnsi="Calibri"/>
                <w:b w:val="1"/>
                <w:color w:val="00b0f0"/>
                <w:sz w:val="20"/>
                <w:szCs w:val="20"/>
                <w:rtl w:val="0"/>
              </w:rPr>
              <w:t xml:space="preserve">Apply’</w:t>
            </w:r>
            <w:r w:rsidDel="00000000" w:rsidR="00000000" w:rsidRPr="00000000">
              <w:rPr>
                <w:rtl w:val="0"/>
              </w:rPr>
            </w:r>
          </w:p>
          <w:p w:rsidR="00000000" w:rsidDel="00000000" w:rsidP="00000000" w:rsidRDefault="00000000" w:rsidRPr="00000000" w14:paraId="000000A9">
            <w:pPr>
              <w:widowControl w:val="0"/>
              <w:ind w:left="5416" w:right="-12" w:firstLine="0"/>
              <w:rPr>
                <w:rFonts w:ascii="Calibri" w:cs="Calibri" w:eastAsia="Calibri" w:hAnsi="Calibri"/>
              </w:rPr>
            </w:pPr>
            <w:r w:rsidDel="00000000" w:rsidR="00000000" w:rsidRPr="00000000">
              <w:rPr>
                <w:rtl w:val="0"/>
              </w:rPr>
            </w:r>
          </w:p>
          <w:p w:rsidR="00000000" w:rsidDel="00000000" w:rsidP="00000000" w:rsidRDefault="00000000" w:rsidRPr="00000000" w14:paraId="000000AA">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AB">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AC">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AD">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0AE">
            <w:pPr>
              <w:widowControl w:val="0"/>
              <w:ind w:right="-12"/>
              <w:rPr>
                <w:rFonts w:ascii="Calibri" w:cs="Calibri" w:eastAsia="Calibri" w:hAnsi="Calibri"/>
              </w:rPr>
            </w:pPr>
            <w:r w:rsidDel="00000000" w:rsidR="00000000" w:rsidRPr="00000000">
              <w:rPr>
                <w:rtl w:val="0"/>
              </w:rPr>
            </w:r>
          </w:p>
        </w:tc>
      </w:tr>
    </w:tbl>
    <w:p w:rsidR="00000000" w:rsidDel="00000000" w:rsidP="00000000" w:rsidRDefault="00000000" w:rsidRPr="00000000" w14:paraId="000000AF">
      <w:pPr>
        <w:widowControl w:val="0"/>
        <w:spacing w:line="276" w:lineRule="auto"/>
        <w:ind w:right="0"/>
        <w:rPr/>
      </w:pPr>
      <w:r w:rsidDel="00000000" w:rsidR="00000000" w:rsidRPr="00000000">
        <w:rPr>
          <w:rtl w:val="0"/>
        </w:rPr>
      </w:r>
    </w:p>
    <w:tbl>
      <w:tblPr>
        <w:tblStyle w:val="Table7"/>
        <w:tblW w:w="79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8"/>
        <w:tblGridChange w:id="0">
          <w:tblGrid>
            <w:gridCol w:w="7928"/>
          </w:tblGrid>
        </w:tblGridChange>
      </w:tblGrid>
      <w:tr>
        <w:trPr>
          <w:cantSplit w:val="0"/>
          <w:trHeight w:val="29" w:hRule="atLeast"/>
          <w:tblHeader w:val="0"/>
        </w:trPr>
        <w:tc>
          <w:tcPr>
            <w:tcBorders>
              <w:top w:color="ffffff" w:space="0" w:sz="8" w:val="single"/>
              <w:left w:color="ffffff" w:space="0" w:sz="8" w:val="single"/>
              <w:bottom w:color="ffffff" w:space="0" w:sz="8" w:val="single"/>
              <w:right w:color="ffffff" w:space="0" w:sz="8" w:val="single"/>
            </w:tcBorders>
            <w:shd w:fill="93cddc" w:val="clear"/>
            <w:vAlign w:val="center"/>
          </w:tcPr>
          <w:p w:rsidR="00000000" w:rsidDel="00000000" w:rsidP="00000000" w:rsidRDefault="00000000" w:rsidRPr="00000000" w14:paraId="000000B0">
            <w:pPr>
              <w:pStyle w:val="Heading2"/>
              <w:ind w:right="-148"/>
              <w:rPr/>
            </w:pPr>
            <w:bookmarkStart w:colFirst="0" w:colLast="0" w:name="_lnxbz9" w:id="13"/>
            <w:bookmarkEnd w:id="13"/>
            <w:r w:rsidDel="00000000" w:rsidR="00000000" w:rsidRPr="00000000">
              <w:rPr>
                <w:rtl w:val="0"/>
              </w:rPr>
              <w:t xml:space="preserve">Create a switch for the WAN networks:</w:t>
            </w:r>
          </w:p>
        </w:tc>
      </w:tr>
    </w:tbl>
    <w:p w:rsidR="00000000" w:rsidDel="00000000" w:rsidP="00000000" w:rsidRDefault="00000000" w:rsidRPr="00000000" w14:paraId="000000B1">
      <w:pPr>
        <w:ind w:right="-12"/>
        <w:rPr/>
      </w:pPr>
      <w:r w:rsidDel="00000000" w:rsidR="00000000" w:rsidRPr="00000000">
        <w:rPr>
          <w:rtl w:val="0"/>
        </w:rPr>
      </w:r>
    </w:p>
    <w:p w:rsidR="00000000" w:rsidDel="00000000" w:rsidP="00000000" w:rsidRDefault="00000000" w:rsidRPr="00000000" w14:paraId="000000B2">
      <w:pPr>
        <w:numPr>
          <w:ilvl w:val="0"/>
          <w:numId w:val="31"/>
        </w:numPr>
        <w:ind w:left="720" w:right="-12" w:hanging="360"/>
      </w:pPr>
      <w:r w:rsidDel="00000000" w:rsidR="00000000" w:rsidRPr="00000000">
        <w:rPr>
          <w:sz w:val="20"/>
          <w:szCs w:val="20"/>
          <w:rtl w:val="0"/>
        </w:rPr>
        <w:t xml:space="preserve">In the Hyper-V Manager, click ‘</w:t>
      </w:r>
      <w:r w:rsidDel="00000000" w:rsidR="00000000" w:rsidRPr="00000000">
        <w:rPr>
          <w:b w:val="1"/>
          <w:sz w:val="20"/>
          <w:szCs w:val="20"/>
          <w:rtl w:val="0"/>
        </w:rPr>
        <w:t xml:space="preserve">New virtual network switch</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B3">
      <w:pPr>
        <w:ind w:left="720" w:right="-12" w:firstLine="0"/>
        <w:rPr/>
      </w:pPr>
      <w:r w:rsidDel="00000000" w:rsidR="00000000" w:rsidRPr="00000000">
        <w:rPr>
          <w:rtl w:val="0"/>
        </w:rPr>
      </w:r>
    </w:p>
    <w:p w:rsidR="00000000" w:rsidDel="00000000" w:rsidP="00000000" w:rsidRDefault="00000000" w:rsidRPr="00000000" w14:paraId="000000B4">
      <w:pPr>
        <w:ind w:left="720" w:right="-12"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3930981" cy="3562350"/>
                <wp:effectExtent b="0" l="0" r="0" t="0"/>
                <wp:wrapNone/>
                <wp:docPr id="11" name=""/>
                <a:graphic>
                  <a:graphicData uri="http://schemas.microsoft.com/office/word/2010/wordprocessingGroup">
                    <wpg:wgp>
                      <wpg:cNvGrpSpPr/>
                      <wpg:grpSpPr>
                        <a:xfrm>
                          <a:off x="3380500" y="1998825"/>
                          <a:ext cx="3930981" cy="3562350"/>
                          <a:chOff x="3380500" y="1998825"/>
                          <a:chExt cx="4082800" cy="3562350"/>
                        </a:xfrm>
                      </wpg:grpSpPr>
                      <wpg:grpSp>
                        <wpg:cNvGrpSpPr/>
                        <wpg:grpSpPr>
                          <a:xfrm>
                            <a:off x="3380510" y="1998825"/>
                            <a:ext cx="3930981" cy="3562350"/>
                            <a:chOff x="0" y="0"/>
                            <a:chExt cx="3930981" cy="3562350"/>
                          </a:xfrm>
                        </wpg:grpSpPr>
                        <wps:wsp>
                          <wps:cNvSpPr/>
                          <wps:cNvPr id="3" name="Shape 3"/>
                          <wps:spPr>
                            <a:xfrm>
                              <a:off x="0" y="0"/>
                              <a:ext cx="3930975" cy="356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9" name="Shape 39"/>
                            <pic:cNvPicPr preferRelativeResize="0"/>
                          </pic:nvPicPr>
                          <pic:blipFill rotWithShape="1">
                            <a:blip r:embed="rId14">
                              <a:alphaModFix/>
                            </a:blip>
                            <a:srcRect b="0" l="648" r="0" t="678"/>
                            <a:stretch/>
                          </pic:blipFill>
                          <pic:spPr>
                            <a:xfrm>
                              <a:off x="0" y="0"/>
                              <a:ext cx="3728085" cy="3562350"/>
                            </a:xfrm>
                            <a:prstGeom prst="rect">
                              <a:avLst/>
                            </a:prstGeom>
                            <a:noFill/>
                            <a:ln>
                              <a:noFill/>
                            </a:ln>
                          </pic:spPr>
                        </pic:pic>
                        <wps:wsp>
                          <wps:cNvCnPr/>
                          <wps:spPr>
                            <a:xfrm flipH="1">
                              <a:off x="2715463" y="1420673"/>
                              <a:ext cx="1089533" cy="61418"/>
                            </a:xfrm>
                            <a:prstGeom prst="straightConnector1">
                              <a:avLst/>
                            </a:prstGeom>
                            <a:noFill/>
                            <a:ln cap="flat" cmpd="sng" w="25400">
                              <a:solidFill>
                                <a:schemeClr val="accent2"/>
                              </a:solidFill>
                              <a:prstDash val="solid"/>
                              <a:round/>
                              <a:headEnd len="sm" w="sm" type="none"/>
                              <a:tailEnd len="med" w="med" type="triangle"/>
                            </a:ln>
                            <a:effectLst>
                              <a:outerShdw blurRad="40000" sx="97000" rotWithShape="0" dir="6240000" dist="20000" sy="97000">
                                <a:srgbClr val="000000">
                                  <a:alpha val="37647"/>
                                </a:srgbClr>
                              </a:outerShdw>
                            </a:effectLst>
                          </wps:spPr>
                          <wps:bodyPr anchorCtr="0" anchor="ctr" bIns="91425" lIns="91425" spcFirstLastPara="1" rIns="91425" wrap="square" tIns="91425">
                            <a:noAutofit/>
                          </wps:bodyPr>
                        </wps:wsp>
                        <wps:wsp>
                          <wps:cNvCnPr/>
                          <wps:spPr>
                            <a:xfrm flipH="1">
                              <a:off x="2635149" y="3133954"/>
                              <a:ext cx="1295832" cy="194463"/>
                            </a:xfrm>
                            <a:prstGeom prst="straightConnector1">
                              <a:avLst/>
                            </a:prstGeom>
                            <a:noFill/>
                            <a:ln cap="flat" cmpd="sng" w="25400">
                              <a:solidFill>
                                <a:schemeClr val="accent2"/>
                              </a:solidFill>
                              <a:prstDash val="solid"/>
                              <a:round/>
                              <a:headEnd len="sm" w="sm" type="none"/>
                              <a:tailEnd len="med" w="med" type="triangle"/>
                            </a:ln>
                            <a:effectLst>
                              <a:outerShdw blurRad="40000" sx="115000" rotWithShape="0" dir="5400000" dist="20000" sy="115000">
                                <a:srgbClr val="000000">
                                  <a:alpha val="37647"/>
                                </a:srgbClr>
                              </a:outerShdw>
                            </a:effectLst>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3930981" cy="3562350"/>
                <wp:effectExtent b="0" l="0" r="0" t="0"/>
                <wp:wrapNone/>
                <wp:docPr id="11"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3930981" cy="3562350"/>
                        </a:xfrm>
                        <a:prstGeom prst="rect"/>
                        <a:ln/>
                      </pic:spPr>
                    </pic:pic>
                  </a:graphicData>
                </a:graphic>
              </wp:anchor>
            </w:drawing>
          </mc:Fallback>
        </mc:AlternateContent>
      </w:r>
    </w:p>
    <w:p w:rsidR="00000000" w:rsidDel="00000000" w:rsidP="00000000" w:rsidRDefault="00000000" w:rsidRPr="00000000" w14:paraId="000000B5">
      <w:pPr>
        <w:ind w:left="720" w:right="-12" w:firstLine="0"/>
        <w:rPr>
          <w:sz w:val="20"/>
          <w:szCs w:val="20"/>
        </w:rPr>
      </w:pPr>
      <w:r w:rsidDel="00000000" w:rsidR="00000000" w:rsidRPr="00000000">
        <w:rPr>
          <w:rtl w:val="0"/>
        </w:rPr>
      </w:r>
    </w:p>
    <w:p w:rsidR="00000000" w:rsidDel="00000000" w:rsidP="00000000" w:rsidRDefault="00000000" w:rsidRPr="00000000" w14:paraId="000000B6">
      <w:pPr>
        <w:ind w:left="6019" w:right="-12" w:firstLine="0"/>
        <w:rPr/>
      </w:pPr>
      <w:r w:rsidDel="00000000" w:rsidR="00000000" w:rsidRPr="00000000">
        <w:rPr>
          <w:sz w:val="20"/>
          <w:szCs w:val="20"/>
          <w:rtl w:val="0"/>
        </w:rPr>
        <w:t xml:space="preserve">Select ‘</w:t>
      </w:r>
      <w:r w:rsidDel="00000000" w:rsidR="00000000" w:rsidRPr="00000000">
        <w:rPr>
          <w:b w:val="1"/>
          <w:sz w:val="20"/>
          <w:szCs w:val="20"/>
          <w:rtl w:val="0"/>
        </w:rPr>
        <w:t xml:space="preserve">External'</w:t>
      </w:r>
      <w:r w:rsidDel="00000000" w:rsidR="00000000" w:rsidRPr="00000000">
        <w:rPr>
          <w:sz w:val="20"/>
          <w:szCs w:val="20"/>
          <w:rtl w:val="0"/>
        </w:rPr>
        <w:t xml:space="preserve"> for the type of virtual switch.</w:t>
      </w:r>
      <w:r w:rsidDel="00000000" w:rsidR="00000000" w:rsidRPr="00000000">
        <w:rPr>
          <w:rtl w:val="0"/>
        </w:rPr>
      </w:r>
    </w:p>
    <w:p w:rsidR="00000000" w:rsidDel="00000000" w:rsidP="00000000" w:rsidRDefault="00000000" w:rsidRPr="00000000" w14:paraId="000000B7">
      <w:pPr>
        <w:ind w:left="6019" w:right="-12" w:firstLine="0"/>
        <w:rPr/>
      </w:pPr>
      <w:r w:rsidDel="00000000" w:rsidR="00000000" w:rsidRPr="00000000">
        <w:rPr>
          <w:sz w:val="20"/>
          <w:szCs w:val="20"/>
          <w:rtl w:val="0"/>
        </w:rPr>
        <w:t xml:space="preserve">Click ‘</w:t>
      </w:r>
      <w:r w:rsidDel="00000000" w:rsidR="00000000" w:rsidRPr="00000000">
        <w:rPr>
          <w:b w:val="1"/>
          <w:sz w:val="20"/>
          <w:szCs w:val="20"/>
          <w:rtl w:val="0"/>
        </w:rPr>
        <w:t xml:space="preserve">Create Virtual Switch’</w:t>
      </w:r>
      <w:r w:rsidDel="00000000" w:rsidR="00000000" w:rsidRPr="00000000">
        <w:rPr>
          <w:rtl w:val="0"/>
        </w:rPr>
      </w:r>
    </w:p>
    <w:p w:rsidR="00000000" w:rsidDel="00000000" w:rsidP="00000000" w:rsidRDefault="00000000" w:rsidRPr="00000000" w14:paraId="000000B8">
      <w:pPr>
        <w:ind w:right="-12"/>
        <w:rPr/>
      </w:pPr>
      <w:r w:rsidDel="00000000" w:rsidR="00000000" w:rsidRPr="00000000">
        <w:rPr>
          <w:rtl w:val="0"/>
        </w:rPr>
      </w:r>
    </w:p>
    <w:p w:rsidR="00000000" w:rsidDel="00000000" w:rsidP="00000000" w:rsidRDefault="00000000" w:rsidRPr="00000000" w14:paraId="000000B9">
      <w:pPr>
        <w:ind w:left="6019" w:right="-12" w:firstLine="0"/>
        <w:rPr/>
      </w:pPr>
      <w:r w:rsidDel="00000000" w:rsidR="00000000" w:rsidRPr="00000000">
        <w:rPr>
          <w:sz w:val="20"/>
          <w:szCs w:val="20"/>
          <w:rtl w:val="0"/>
        </w:rPr>
        <w:t xml:space="preserve">Set the Name for the newly added switch to ‘</w:t>
      </w:r>
      <w:r w:rsidDel="00000000" w:rsidR="00000000" w:rsidRPr="00000000">
        <w:rPr>
          <w:b w:val="1"/>
          <w:sz w:val="20"/>
          <w:szCs w:val="20"/>
          <w:rtl w:val="0"/>
        </w:rPr>
        <w:t xml:space="preserve">WAN’</w:t>
      </w:r>
      <w:r w:rsidDel="00000000" w:rsidR="00000000" w:rsidRPr="00000000">
        <w:rPr>
          <w:rtl w:val="0"/>
        </w:rPr>
      </w:r>
    </w:p>
    <w:p w:rsidR="00000000" w:rsidDel="00000000" w:rsidP="00000000" w:rsidRDefault="00000000" w:rsidRPr="00000000" w14:paraId="000000BA">
      <w:pPr>
        <w:ind w:left="6379" w:right="-12" w:firstLine="0"/>
        <w:rPr/>
      </w:pPr>
      <w:r w:rsidDel="00000000" w:rsidR="00000000" w:rsidRPr="00000000">
        <w:rPr>
          <w:rtl w:val="0"/>
        </w:rPr>
      </w:r>
    </w:p>
    <w:p w:rsidR="00000000" w:rsidDel="00000000" w:rsidP="00000000" w:rsidRDefault="00000000" w:rsidRPr="00000000" w14:paraId="000000BB">
      <w:pPr>
        <w:ind w:left="6379" w:right="-12" w:firstLine="0"/>
        <w:rPr/>
      </w:pPr>
      <w:r w:rsidDel="00000000" w:rsidR="00000000" w:rsidRPr="00000000">
        <w:rPr>
          <w:rtl w:val="0"/>
        </w:rPr>
      </w:r>
    </w:p>
    <w:p w:rsidR="00000000" w:rsidDel="00000000" w:rsidP="00000000" w:rsidRDefault="00000000" w:rsidRPr="00000000" w14:paraId="000000BC">
      <w:pPr>
        <w:ind w:left="6019" w:right="-12" w:firstLine="0"/>
        <w:rPr/>
      </w:pPr>
      <w:r w:rsidDel="00000000" w:rsidR="00000000" w:rsidRPr="00000000">
        <w:rPr>
          <w:sz w:val="20"/>
          <w:szCs w:val="20"/>
          <w:rtl w:val="0"/>
        </w:rPr>
        <w:t xml:space="preserve">Select the appropriate interface for the External network. This is the interface on the Windows host which connects to the upstream/WAN switch/CPE or similar uplink.</w:t>
      </w:r>
      <w:r w:rsidDel="00000000" w:rsidR="00000000" w:rsidRPr="00000000">
        <w:rPr>
          <w:rtl w:val="0"/>
        </w:rPr>
      </w:r>
    </w:p>
    <w:p w:rsidR="00000000" w:rsidDel="00000000" w:rsidP="00000000" w:rsidRDefault="00000000" w:rsidRPr="00000000" w14:paraId="000000BD">
      <w:pPr>
        <w:ind w:left="720" w:right="-12" w:firstLine="0"/>
        <w:rPr>
          <w:sz w:val="20"/>
          <w:szCs w:val="20"/>
        </w:rPr>
      </w:pPr>
      <w:r w:rsidDel="00000000" w:rsidR="00000000" w:rsidRPr="00000000">
        <w:rPr>
          <w:rtl w:val="0"/>
        </w:rPr>
      </w:r>
    </w:p>
    <w:p w:rsidR="00000000" w:rsidDel="00000000" w:rsidP="00000000" w:rsidRDefault="00000000" w:rsidRPr="00000000" w14:paraId="000000BE">
      <w:pPr>
        <w:ind w:left="720" w:right="-12" w:firstLine="0"/>
        <w:rPr>
          <w:sz w:val="20"/>
          <w:szCs w:val="20"/>
        </w:rPr>
      </w:pPr>
      <w:r w:rsidDel="00000000" w:rsidR="00000000" w:rsidRPr="00000000">
        <w:rPr>
          <w:rtl w:val="0"/>
        </w:rPr>
      </w:r>
    </w:p>
    <w:p w:rsidR="00000000" w:rsidDel="00000000" w:rsidP="00000000" w:rsidRDefault="00000000" w:rsidRPr="00000000" w14:paraId="000000BF">
      <w:pPr>
        <w:ind w:left="720" w:right="-12" w:firstLine="0"/>
        <w:rPr>
          <w:sz w:val="20"/>
          <w:szCs w:val="20"/>
        </w:rPr>
      </w:pPr>
      <w:r w:rsidDel="00000000" w:rsidR="00000000" w:rsidRPr="00000000">
        <w:rPr>
          <w:rtl w:val="0"/>
        </w:rPr>
      </w:r>
    </w:p>
    <w:p w:rsidR="00000000" w:rsidDel="00000000" w:rsidP="00000000" w:rsidRDefault="00000000" w:rsidRPr="00000000" w14:paraId="000000C0">
      <w:pPr>
        <w:ind w:left="720" w:right="-12" w:firstLine="0"/>
        <w:rPr>
          <w:sz w:val="20"/>
          <w:szCs w:val="20"/>
        </w:rPr>
      </w:pPr>
      <w:r w:rsidDel="00000000" w:rsidR="00000000" w:rsidRPr="00000000">
        <w:rPr>
          <w:rtl w:val="0"/>
        </w:rPr>
      </w:r>
    </w:p>
    <w:p w:rsidR="00000000" w:rsidDel="00000000" w:rsidP="00000000" w:rsidRDefault="00000000" w:rsidRPr="00000000" w14:paraId="000000C1">
      <w:pPr>
        <w:ind w:left="720" w:right="-12" w:firstLine="0"/>
        <w:rPr>
          <w:sz w:val="20"/>
          <w:szCs w:val="20"/>
        </w:rPr>
      </w:pPr>
      <w:r w:rsidDel="00000000" w:rsidR="00000000" w:rsidRPr="00000000">
        <w:rPr>
          <w:rtl w:val="0"/>
        </w:rPr>
      </w:r>
    </w:p>
    <w:p w:rsidR="00000000" w:rsidDel="00000000" w:rsidP="00000000" w:rsidRDefault="00000000" w:rsidRPr="00000000" w14:paraId="000000C2">
      <w:pPr>
        <w:ind w:left="720" w:right="-12" w:firstLine="0"/>
        <w:rPr>
          <w:sz w:val="20"/>
          <w:szCs w:val="20"/>
        </w:rPr>
      </w:pPr>
      <w:r w:rsidDel="00000000" w:rsidR="00000000" w:rsidRPr="00000000">
        <w:rPr>
          <w:rtl w:val="0"/>
        </w:rPr>
      </w:r>
    </w:p>
    <w:p w:rsidR="00000000" w:rsidDel="00000000" w:rsidP="00000000" w:rsidRDefault="00000000" w:rsidRPr="00000000" w14:paraId="000000C3">
      <w:pPr>
        <w:ind w:left="6161" w:right="-12" w:firstLine="0"/>
        <w:rPr>
          <w:sz w:val="20"/>
          <w:szCs w:val="20"/>
        </w:rPr>
      </w:pPr>
      <w:r w:rsidDel="00000000" w:rsidR="00000000" w:rsidRPr="00000000">
        <w:rPr>
          <w:sz w:val="20"/>
          <w:szCs w:val="20"/>
          <w:rtl w:val="0"/>
        </w:rPr>
        <w:t xml:space="preserve">Click ‘</w:t>
      </w:r>
      <w:r w:rsidDel="00000000" w:rsidR="00000000" w:rsidRPr="00000000">
        <w:rPr>
          <w:b w:val="1"/>
          <w:color w:val="00b0f0"/>
          <w:sz w:val="20"/>
          <w:szCs w:val="20"/>
          <w:rtl w:val="0"/>
        </w:rPr>
        <w:t xml:space="preserve">OK’</w:t>
      </w:r>
      <w:r w:rsidDel="00000000" w:rsidR="00000000" w:rsidRPr="00000000">
        <w:rPr>
          <w:color w:val="00b0f0"/>
          <w:sz w:val="20"/>
          <w:szCs w:val="20"/>
          <w:rtl w:val="0"/>
        </w:rPr>
        <w:t xml:space="preserve"> </w:t>
      </w:r>
      <w:r w:rsidDel="00000000" w:rsidR="00000000" w:rsidRPr="00000000">
        <w:rPr>
          <w:sz w:val="20"/>
          <w:szCs w:val="20"/>
          <w:rtl w:val="0"/>
        </w:rPr>
        <w:t xml:space="preserve">to complete the switch setup.</w:t>
      </w:r>
    </w:p>
    <w:p w:rsidR="00000000" w:rsidDel="00000000" w:rsidP="00000000" w:rsidRDefault="00000000" w:rsidRPr="00000000" w14:paraId="000000C4">
      <w:pPr>
        <w:ind w:right="-12"/>
        <w:rPr>
          <w:sz w:val="24"/>
          <w:szCs w:val="24"/>
        </w:rPr>
      </w:pPr>
      <w:r w:rsidDel="00000000" w:rsidR="00000000" w:rsidRPr="00000000">
        <w:rPr>
          <w:rtl w:val="0"/>
        </w:rPr>
      </w:r>
    </w:p>
    <w:p w:rsidR="00000000" w:rsidDel="00000000" w:rsidP="00000000" w:rsidRDefault="00000000" w:rsidRPr="00000000" w14:paraId="000000C5">
      <w:pPr>
        <w:widowControl w:val="0"/>
        <w:ind w:right="-12"/>
        <w:rPr>
          <w:color w:val="8eaadb"/>
        </w:rPr>
      </w:pPr>
      <w:r w:rsidDel="00000000" w:rsidR="00000000" w:rsidRPr="00000000">
        <w:rPr>
          <w:rtl w:val="0"/>
        </w:rPr>
      </w:r>
    </w:p>
    <w:p w:rsidR="00000000" w:rsidDel="00000000" w:rsidP="00000000" w:rsidRDefault="00000000" w:rsidRPr="00000000" w14:paraId="000000C6">
      <w:pPr>
        <w:widowControl w:val="0"/>
        <w:ind w:right="-12"/>
        <w:rPr>
          <w:color w:val="8eaadb"/>
        </w:rPr>
      </w:pPr>
      <w:r w:rsidDel="00000000" w:rsidR="00000000" w:rsidRPr="00000000">
        <w:rPr>
          <w:rtl w:val="0"/>
        </w:rPr>
      </w:r>
    </w:p>
    <w:p w:rsidR="00000000" w:rsidDel="00000000" w:rsidP="00000000" w:rsidRDefault="00000000" w:rsidRPr="00000000" w14:paraId="000000C7">
      <w:pPr>
        <w:widowControl w:val="0"/>
        <w:ind w:right="-12"/>
        <w:rPr>
          <w:color w:val="8eaadb"/>
        </w:rPr>
      </w:pPr>
      <w:r w:rsidDel="00000000" w:rsidR="00000000" w:rsidRPr="00000000">
        <w:rPr>
          <w:rtl w:val="0"/>
        </w:rPr>
      </w:r>
    </w:p>
    <w:p w:rsidR="00000000" w:rsidDel="00000000" w:rsidP="00000000" w:rsidRDefault="00000000" w:rsidRPr="00000000" w14:paraId="000000C8">
      <w:pPr>
        <w:widowControl w:val="0"/>
        <w:ind w:right="-12"/>
        <w:rPr/>
      </w:pPr>
      <w:r w:rsidDel="00000000" w:rsidR="00000000" w:rsidRPr="00000000">
        <w:rPr>
          <w:rtl w:val="0"/>
        </w:rPr>
      </w:r>
    </w:p>
    <w:tbl>
      <w:tblPr>
        <w:tblStyle w:val="Table8"/>
        <w:tblW w:w="79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8"/>
        <w:tblGridChange w:id="0">
          <w:tblGrid>
            <w:gridCol w:w="7928"/>
          </w:tblGrid>
        </w:tblGridChange>
      </w:tblGrid>
      <w:tr>
        <w:trPr>
          <w:cantSplit w:val="0"/>
          <w:trHeight w:val="107" w:hRule="atLeast"/>
          <w:tblHeader w:val="0"/>
        </w:trPr>
        <w:tc>
          <w:tcPr>
            <w:tcBorders>
              <w:top w:color="ffffff" w:space="0" w:sz="8" w:val="single"/>
              <w:left w:color="ffffff" w:space="0" w:sz="8" w:val="single"/>
              <w:bottom w:color="ffffff" w:space="0" w:sz="8" w:val="single"/>
              <w:right w:color="ffffff" w:space="0" w:sz="8" w:val="single"/>
            </w:tcBorders>
            <w:shd w:fill="93cddc" w:val="clear"/>
            <w:tcMar>
              <w:top w:w="28.0" w:type="dxa"/>
              <w:left w:w="28.0" w:type="dxa"/>
              <w:bottom w:w="28.0" w:type="dxa"/>
              <w:right w:w="28.0" w:type="dxa"/>
            </w:tcMar>
            <w:vAlign w:val="center"/>
          </w:tcPr>
          <w:p w:rsidR="00000000" w:rsidDel="00000000" w:rsidP="00000000" w:rsidRDefault="00000000" w:rsidRPr="00000000" w14:paraId="000000C9">
            <w:pPr>
              <w:widowControl w:val="0"/>
              <w:ind w:right="-12"/>
              <w:rPr>
                <w:rFonts w:ascii="Calibri" w:cs="Calibri" w:eastAsia="Calibri" w:hAnsi="Calibri"/>
              </w:rPr>
            </w:pPr>
            <w:r w:rsidDel="00000000" w:rsidR="00000000" w:rsidRPr="00000000">
              <w:rPr>
                <w:rFonts w:ascii="Calibri" w:cs="Calibri" w:eastAsia="Calibri" w:hAnsi="Calibri"/>
                <w:rtl w:val="0"/>
              </w:rPr>
              <w:t xml:space="preserve">Creating the Virtual Machine</w:t>
            </w:r>
          </w:p>
        </w:tc>
      </w:tr>
    </w:tbl>
    <w:p w:rsidR="00000000" w:rsidDel="00000000" w:rsidP="00000000" w:rsidRDefault="00000000" w:rsidRPr="00000000" w14:paraId="000000CA">
      <w:pPr>
        <w:widowControl w:val="0"/>
        <w:ind w:right="-12"/>
        <w:rPr/>
      </w:pPr>
      <w:r w:rsidDel="00000000" w:rsidR="00000000" w:rsidRPr="00000000">
        <w:rPr>
          <w:rtl w:val="0"/>
        </w:rPr>
      </w:r>
    </w:p>
    <w:p w:rsidR="00000000" w:rsidDel="00000000" w:rsidP="00000000" w:rsidRDefault="00000000" w:rsidRPr="00000000" w14:paraId="000000CB">
      <w:pPr>
        <w:widowControl w:val="0"/>
        <w:ind w:right="-12"/>
        <w:rPr>
          <w:sz w:val="20"/>
          <w:szCs w:val="20"/>
        </w:rPr>
      </w:pPr>
      <w:r w:rsidDel="00000000" w:rsidR="00000000" w:rsidRPr="00000000">
        <w:rPr>
          <w:sz w:val="20"/>
          <w:szCs w:val="20"/>
          <w:rtl w:val="0"/>
        </w:rPr>
        <w:t xml:space="preserve">Once the LAN and WAN switched have been created, the virtual machine can be created.</w:t>
      </w:r>
    </w:p>
    <w:p w:rsidR="00000000" w:rsidDel="00000000" w:rsidP="00000000" w:rsidRDefault="00000000" w:rsidRPr="00000000" w14:paraId="000000CC">
      <w:pPr>
        <w:widowControl w:val="0"/>
        <w:ind w:right="-12"/>
        <w:rPr>
          <w:sz w:val="20"/>
          <w:szCs w:val="20"/>
        </w:rPr>
      </w:pPr>
      <w:r w:rsidDel="00000000" w:rsidR="00000000" w:rsidRPr="00000000">
        <w:rPr>
          <w:rtl w:val="0"/>
        </w:rPr>
      </w:r>
    </w:p>
    <w:p w:rsidR="00000000" w:rsidDel="00000000" w:rsidP="00000000" w:rsidRDefault="00000000" w:rsidRPr="00000000" w14:paraId="000000CD">
      <w:pPr>
        <w:widowControl w:val="0"/>
        <w:ind w:right="-12"/>
        <w:rPr>
          <w:sz w:val="20"/>
          <w:szCs w:val="20"/>
        </w:rPr>
      </w:pPr>
      <w:r w:rsidDel="00000000" w:rsidR="00000000" w:rsidRPr="00000000">
        <w:rPr>
          <w:sz w:val="20"/>
          <w:szCs w:val="20"/>
          <w:rtl w:val="0"/>
        </w:rPr>
        <w:t xml:space="preserve">In the Hyper-V Manger, click “</w:t>
      </w:r>
      <w:r w:rsidDel="00000000" w:rsidR="00000000" w:rsidRPr="00000000">
        <w:rPr>
          <w:b w:val="1"/>
          <w:color w:val="0070c0"/>
          <w:sz w:val="20"/>
          <w:szCs w:val="20"/>
          <w:rtl w:val="0"/>
        </w:rPr>
        <w:t xml:space="preserve">New &gt; Virtual Machine</w:t>
      </w:r>
      <w:r w:rsidDel="00000000" w:rsidR="00000000" w:rsidRPr="00000000">
        <w:rPr>
          <w:sz w:val="20"/>
          <w:szCs w:val="20"/>
          <w:rtl w:val="0"/>
        </w:rPr>
        <w:t xml:space="preserve">” in the </w:t>
      </w:r>
      <w:r w:rsidDel="00000000" w:rsidR="00000000" w:rsidRPr="00000000">
        <w:rPr>
          <w:b w:val="1"/>
          <w:sz w:val="20"/>
          <w:szCs w:val="20"/>
          <w:rtl w:val="0"/>
        </w:rPr>
        <w:t xml:space="preserve">Actions</w:t>
      </w:r>
      <w:r w:rsidDel="00000000" w:rsidR="00000000" w:rsidRPr="00000000">
        <w:rPr>
          <w:sz w:val="20"/>
          <w:szCs w:val="20"/>
          <w:rtl w:val="0"/>
        </w:rPr>
        <w:t xml:space="preserve"> list.</w:t>
      </w:r>
    </w:p>
    <w:p w:rsidR="00000000" w:rsidDel="00000000" w:rsidP="00000000" w:rsidRDefault="00000000" w:rsidRPr="00000000" w14:paraId="000000CE">
      <w:pPr>
        <w:widowControl w:val="0"/>
        <w:ind w:right="-12"/>
        <w:rPr>
          <w:sz w:val="20"/>
          <w:szCs w:val="20"/>
        </w:rPr>
      </w:pPr>
      <w:r w:rsidDel="00000000" w:rsidR="00000000" w:rsidRPr="00000000">
        <w:rPr>
          <w:rtl w:val="0"/>
        </w:rPr>
      </w:r>
    </w:p>
    <w:p w:rsidR="00000000" w:rsidDel="00000000" w:rsidP="00000000" w:rsidRDefault="00000000" w:rsidRPr="00000000" w14:paraId="000000CF">
      <w:pPr>
        <w:widowControl w:val="0"/>
        <w:ind w:right="-12"/>
        <w:jc w:val="center"/>
        <w:rPr>
          <w:sz w:val="20"/>
          <w:szCs w:val="20"/>
        </w:rPr>
      </w:pPr>
      <w:r w:rsidDel="00000000" w:rsidR="00000000" w:rsidRPr="00000000">
        <w:rPr>
          <w:sz w:val="20"/>
          <w:szCs w:val="20"/>
          <w:rtl w:val="0"/>
        </w:rPr>
        <w:t xml:space="preserve">The setup wizard will appear, click ‘</w:t>
      </w:r>
      <w:r w:rsidDel="00000000" w:rsidR="00000000" w:rsidRPr="00000000">
        <w:rPr>
          <w:b w:val="1"/>
          <w:color w:val="0070c0"/>
          <w:sz w:val="20"/>
          <w:szCs w:val="20"/>
          <w:rtl w:val="0"/>
        </w:rPr>
        <w:t xml:space="preserve">Next’</w:t>
      </w:r>
      <w:r w:rsidDel="00000000" w:rsidR="00000000" w:rsidRPr="00000000">
        <w:rPr>
          <w:color w:val="0070c0"/>
          <w:sz w:val="20"/>
          <w:szCs w:val="20"/>
          <w:rtl w:val="0"/>
        </w:rPr>
        <w:t xml:space="preserve"> </w:t>
      </w:r>
      <w:r w:rsidDel="00000000" w:rsidR="00000000" w:rsidRPr="00000000">
        <w:rPr>
          <w:sz w:val="20"/>
          <w:szCs w:val="20"/>
          <w:rtl w:val="0"/>
        </w:rPr>
        <w:t xml:space="preserve">on the ‘</w:t>
      </w:r>
      <w:r w:rsidDel="00000000" w:rsidR="00000000" w:rsidRPr="00000000">
        <w:rPr>
          <w:b w:val="1"/>
          <w:sz w:val="20"/>
          <w:szCs w:val="20"/>
          <w:rtl w:val="0"/>
        </w:rPr>
        <w:t xml:space="preserve">Before You Begin</w:t>
      </w:r>
      <w:r w:rsidDel="00000000" w:rsidR="00000000" w:rsidRPr="00000000">
        <w:rPr>
          <w:sz w:val="20"/>
          <w:szCs w:val="20"/>
          <w:rtl w:val="0"/>
        </w:rPr>
        <w:t xml:space="preserve">’ page.</w:t>
      </w:r>
    </w:p>
    <w:p w:rsidR="00000000" w:rsidDel="00000000" w:rsidP="00000000" w:rsidRDefault="00000000" w:rsidRPr="00000000" w14:paraId="000000D0">
      <w:pPr>
        <w:widowControl w:val="0"/>
        <w:ind w:right="-12"/>
        <w:rPr/>
      </w:pPr>
      <w:r w:rsidDel="00000000" w:rsidR="00000000" w:rsidRPr="00000000">
        <w:rPr>
          <w:rtl w:val="0"/>
        </w:rPr>
      </w:r>
    </w:p>
    <w:p w:rsidR="00000000" w:rsidDel="00000000" w:rsidP="00000000" w:rsidRDefault="00000000" w:rsidRPr="00000000" w14:paraId="000000D1">
      <w:pPr>
        <w:widowControl w:val="0"/>
        <w:ind w:right="-12"/>
        <w:jc w:val="center"/>
        <w:rPr/>
      </w:pPr>
      <w:r w:rsidDel="00000000" w:rsidR="00000000" w:rsidRPr="00000000">
        <w:rPr/>
        <w:drawing>
          <wp:inline distB="0" distT="0" distL="0" distR="0">
            <wp:extent cx="4588892" cy="3471255"/>
            <wp:effectExtent b="0" l="0" r="0" t="0"/>
            <wp:docPr descr="A screenshot of a computer&#10;&#10;Description automatically generated with medium confidence" id="49" name="image3.png"/>
            <a:graphic>
              <a:graphicData uri="http://schemas.openxmlformats.org/drawingml/2006/picture">
                <pic:pic>
                  <pic:nvPicPr>
                    <pic:cNvPr descr="A screenshot of a computer&#10;&#10;Description automatically generated with medium confidence" id="0" name="image3.png"/>
                    <pic:cNvPicPr preferRelativeResize="0"/>
                  </pic:nvPicPr>
                  <pic:blipFill>
                    <a:blip r:embed="rId16"/>
                    <a:srcRect b="0" l="0" r="0" t="0"/>
                    <a:stretch>
                      <a:fillRect/>
                    </a:stretch>
                  </pic:blipFill>
                  <pic:spPr>
                    <a:xfrm>
                      <a:off x="0" y="0"/>
                      <a:ext cx="4588892" cy="347125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ind w:right="-12"/>
        <w:rPr/>
      </w:pPr>
      <w:r w:rsidDel="00000000" w:rsidR="00000000" w:rsidRPr="00000000">
        <w:rPr/>
        <w:drawing>
          <wp:inline distB="0" distT="0" distL="0" distR="0">
            <wp:extent cx="3700015" cy="2794861"/>
            <wp:effectExtent b="0" l="0" r="0" t="0"/>
            <wp:docPr descr="A screenshot of a computer&#10;&#10;Description automatically generated with medium confidence" id="57" name="image4.png"/>
            <a:graphic>
              <a:graphicData uri="http://schemas.openxmlformats.org/drawingml/2006/picture">
                <pic:pic>
                  <pic:nvPicPr>
                    <pic:cNvPr descr="A screenshot of a computer&#10;&#10;Description automatically generated with medium confidence" id="0" name="image4.png"/>
                    <pic:cNvPicPr preferRelativeResize="0"/>
                  </pic:nvPicPr>
                  <pic:blipFill>
                    <a:blip r:embed="rId17"/>
                    <a:srcRect b="0" l="0" r="0" t="0"/>
                    <a:stretch>
                      <a:fillRect/>
                    </a:stretch>
                  </pic:blipFill>
                  <pic:spPr>
                    <a:xfrm>
                      <a:off x="0" y="0"/>
                      <a:ext cx="3700015" cy="279486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3746500</wp:posOffset>
                </wp:positionH>
                <wp:positionV relativeFrom="paragraph">
                  <wp:posOffset>7621</wp:posOffset>
                </wp:positionV>
                <wp:extent cx="2911475" cy="2764790"/>
                <wp:effectExtent b="0" l="0" r="0" t="0"/>
                <wp:wrapNone/>
                <wp:docPr id="24" name=""/>
                <a:graphic>
                  <a:graphicData uri="http://schemas.microsoft.com/office/word/2010/wordprocessingShape">
                    <wps:wsp>
                      <wps:cNvSpPr/>
                      <wps:cNvPr id="58" name="Shape 58"/>
                      <wps:spPr>
                        <a:xfrm>
                          <a:off x="3895025" y="2402368"/>
                          <a:ext cx="2901950" cy="2755265"/>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Enter a Name for the virtual machine, such as ‘</w:t>
                            </w:r>
                            <w:r w:rsidDel="00000000" w:rsidR="00000000" w:rsidRPr="00000000">
                              <w:rPr>
                                <w:rFonts w:ascii="Calibri" w:cs="Calibri" w:eastAsia="Calibri" w:hAnsi="Calibri"/>
                                <w:b w:val="1"/>
                                <w:i w:val="0"/>
                                <w:smallCaps w:val="0"/>
                                <w:strike w:val="0"/>
                                <w:color w:val="0070c0"/>
                                <w:sz w:val="20"/>
                                <w:vertAlign w:val="baseline"/>
                              </w:rPr>
                              <w:t xml:space="preserve">pfSense Firewall’</w:t>
                            </w:r>
                            <w:r w:rsidDel="00000000" w:rsidR="00000000" w:rsidRPr="00000000">
                              <w:rPr>
                                <w:rFonts w:ascii="Calibri" w:cs="Calibri" w:eastAsia="Calibri" w:hAnsi="Calibri"/>
                                <w:b w:val="0"/>
                                <w:i w:val="0"/>
                                <w:smallCaps w:val="0"/>
                                <w:strike w:val="0"/>
                                <w:color w:val="000000"/>
                                <w:sz w:val="20"/>
                                <w:vertAlign w:val="baseline"/>
                              </w:rPr>
                              <w:t xml:space="preserve">, as shown.</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If required, you can designate a location for the Virtual Machine to be stored. </w:t>
                            </w:r>
                            <w:r w:rsidDel="00000000" w:rsidR="00000000" w:rsidRPr="00000000">
                              <w:rPr>
                                <w:rFonts w:ascii="Calibri" w:cs="Calibri" w:eastAsia="Calibri" w:hAnsi="Calibri"/>
                                <w:b w:val="0"/>
                                <w:i w:val="0"/>
                                <w:smallCaps w:val="0"/>
                                <w:strike w:val="0"/>
                                <w:color w:val="000000"/>
                                <w:sz w:val="22"/>
                                <w:vertAlign w:val="baseline"/>
                              </w:rPr>
                              <w:br w:type="textWrapping"/>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Next’ </w:t>
                            </w:r>
                            <w:r w:rsidDel="00000000" w:rsidR="00000000" w:rsidRPr="00000000">
                              <w:rPr>
                                <w:rFonts w:ascii="Calibri" w:cs="Calibri" w:eastAsia="Calibri" w:hAnsi="Calibri"/>
                                <w:b w:val="0"/>
                                <w:i w:val="0"/>
                                <w:smallCaps w:val="0"/>
                                <w:strike w:val="0"/>
                                <w:color w:val="000000"/>
                                <w:sz w:val="20"/>
                                <w:vertAlign w:val="baseline"/>
                              </w:rPr>
                              <w:t xml:space="preserve">and proceed to the next step.</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3746500</wp:posOffset>
                </wp:positionH>
                <wp:positionV relativeFrom="paragraph">
                  <wp:posOffset>7621</wp:posOffset>
                </wp:positionV>
                <wp:extent cx="2911475" cy="2764790"/>
                <wp:effectExtent b="0" l="0" r="0" t="0"/>
                <wp:wrapNone/>
                <wp:docPr id="24" name="image41.png"/>
                <a:graphic>
                  <a:graphicData uri="http://schemas.openxmlformats.org/drawingml/2006/picture">
                    <pic:pic>
                      <pic:nvPicPr>
                        <pic:cNvPr id="0" name="image41.png"/>
                        <pic:cNvPicPr preferRelativeResize="0"/>
                      </pic:nvPicPr>
                      <pic:blipFill>
                        <a:blip r:embed="rId18"/>
                        <a:srcRect/>
                        <a:stretch>
                          <a:fillRect/>
                        </a:stretch>
                      </pic:blipFill>
                      <pic:spPr>
                        <a:xfrm>
                          <a:off x="0" y="0"/>
                          <a:ext cx="2911475" cy="2764790"/>
                        </a:xfrm>
                        <a:prstGeom prst="rect"/>
                        <a:ln/>
                      </pic:spPr>
                    </pic:pic>
                  </a:graphicData>
                </a:graphic>
              </wp:anchor>
            </w:drawing>
          </mc:Fallback>
        </mc:AlternateContent>
      </w:r>
    </w:p>
    <w:p w:rsidR="00000000" w:rsidDel="00000000" w:rsidP="00000000" w:rsidRDefault="00000000" w:rsidRPr="00000000" w14:paraId="000000D3">
      <w:pPr>
        <w:widowControl w:val="0"/>
        <w:ind w:right="-12"/>
        <w:rPr/>
      </w:pPr>
      <w:r w:rsidDel="00000000" w:rsidR="00000000" w:rsidRPr="00000000">
        <w:rPr>
          <w:rtl w:val="0"/>
        </w:rPr>
      </w:r>
    </w:p>
    <w:p w:rsidR="00000000" w:rsidDel="00000000" w:rsidP="00000000" w:rsidRDefault="00000000" w:rsidRPr="00000000" w14:paraId="000000D4">
      <w:pPr>
        <w:widowControl w:val="0"/>
        <w:ind w:right="-12"/>
        <w:rPr/>
      </w:pPr>
      <w:r w:rsidDel="00000000" w:rsidR="00000000" w:rsidRPr="00000000">
        <w:rPr>
          <w:rtl w:val="0"/>
        </w:rPr>
      </w:r>
    </w:p>
    <w:p w:rsidR="00000000" w:rsidDel="00000000" w:rsidP="00000000" w:rsidRDefault="00000000" w:rsidRPr="00000000" w14:paraId="000000D5">
      <w:pPr>
        <w:widowControl w:val="0"/>
        <w:ind w:right="-12"/>
        <w:rPr/>
      </w:pPr>
      <w:r w:rsidDel="00000000" w:rsidR="00000000" w:rsidRPr="00000000">
        <w:rPr/>
        <w:drawing>
          <wp:inline distB="0" distT="0" distL="0" distR="0">
            <wp:extent cx="3659840" cy="2771970"/>
            <wp:effectExtent b="0" l="0" r="0" t="0"/>
            <wp:docPr id="5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659840" cy="27719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1130300</wp:posOffset>
                </wp:positionV>
                <wp:extent cx="419100" cy="660400"/>
                <wp:effectExtent b="0" l="0" r="0" t="0"/>
                <wp:wrapNone/>
                <wp:docPr id="33" name=""/>
                <a:graphic>
                  <a:graphicData uri="http://schemas.microsoft.com/office/word/2010/wordprocessingShape">
                    <wps:wsp>
                      <wps:cNvCnPr/>
                      <wps:spPr>
                        <a:xfrm flipH="1" rot="10800000">
                          <a:off x="5149150" y="3462500"/>
                          <a:ext cx="393700" cy="635000"/>
                        </a:xfrm>
                        <a:prstGeom prst="straightConnector1">
                          <a:avLst/>
                        </a:prstGeom>
                        <a:noFill/>
                        <a:ln cap="flat" cmpd="sng" w="25400">
                          <a:solidFill>
                            <a:schemeClr val="accent2"/>
                          </a:solidFill>
                          <a:prstDash val="solid"/>
                          <a:round/>
                          <a:headEnd len="sm" w="sm" type="none"/>
                          <a:tailEnd len="med" w="med" type="triangle"/>
                        </a:ln>
                        <a:effectLst>
                          <a:outerShdw blurRad="40000" sx="97000" rotWithShape="0" dir="6240000" dist="20000" sy="97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1130300</wp:posOffset>
                </wp:positionV>
                <wp:extent cx="419100" cy="660400"/>
                <wp:effectExtent b="0" l="0" r="0" t="0"/>
                <wp:wrapNone/>
                <wp:docPr id="33" name="image58.png"/>
                <a:graphic>
                  <a:graphicData uri="http://schemas.openxmlformats.org/drawingml/2006/picture">
                    <pic:pic>
                      <pic:nvPicPr>
                        <pic:cNvPr id="0" name="image58.png"/>
                        <pic:cNvPicPr preferRelativeResize="0"/>
                      </pic:nvPicPr>
                      <pic:blipFill>
                        <a:blip r:embed="rId20"/>
                        <a:srcRect/>
                        <a:stretch>
                          <a:fillRect/>
                        </a:stretch>
                      </pic:blipFill>
                      <pic:spPr>
                        <a:xfrm>
                          <a:off x="0" y="0"/>
                          <a:ext cx="419100" cy="6604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3746500</wp:posOffset>
                </wp:positionH>
                <wp:positionV relativeFrom="paragraph">
                  <wp:posOffset>7621</wp:posOffset>
                </wp:positionV>
                <wp:extent cx="2911475" cy="2764790"/>
                <wp:effectExtent b="0" l="0" r="0" t="0"/>
                <wp:wrapNone/>
                <wp:docPr id="31" name=""/>
                <a:graphic>
                  <a:graphicData uri="http://schemas.microsoft.com/office/word/2010/wordprocessingShape">
                    <wps:wsp>
                      <wps:cNvSpPr/>
                      <wps:cNvPr id="68" name="Shape 68"/>
                      <wps:spPr>
                        <a:xfrm>
                          <a:off x="3895025" y="2402368"/>
                          <a:ext cx="2901950" cy="2755265"/>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Select the appropriate Generation, in this instance, we require ‘</w:t>
                            </w:r>
                            <w:r w:rsidDel="00000000" w:rsidR="00000000" w:rsidRPr="00000000">
                              <w:rPr>
                                <w:rFonts w:ascii="Calibri" w:cs="Calibri" w:eastAsia="Calibri" w:hAnsi="Calibri"/>
                                <w:b w:val="1"/>
                                <w:i w:val="0"/>
                                <w:smallCaps w:val="0"/>
                                <w:strike w:val="0"/>
                                <w:color w:val="0070c0"/>
                                <w:sz w:val="20"/>
                                <w:vertAlign w:val="baseline"/>
                              </w:rPr>
                              <w:t xml:space="preserve">Generation 2</w:t>
                            </w:r>
                            <w:r w:rsidDel="00000000" w:rsidR="00000000" w:rsidRPr="00000000">
                              <w:rPr>
                                <w:rFonts w:ascii="Calibri" w:cs="Calibri" w:eastAsia="Calibri" w:hAnsi="Calibri"/>
                                <w:b w:val="0"/>
                                <w:i w:val="0"/>
                                <w:smallCaps w:val="0"/>
                                <w:strike w:val="0"/>
                                <w:color w:val="000000"/>
                                <w:sz w:val="20"/>
                                <w:vertAlign w:val="baseline"/>
                              </w:rPr>
                              <w:t xml:space="preserve">’</w:t>
                            </w:r>
                            <w:r w:rsidDel="00000000" w:rsidR="00000000" w:rsidRPr="00000000">
                              <w:rPr>
                                <w:rFonts w:ascii="Calibri" w:cs="Calibri" w:eastAsia="Calibri" w:hAnsi="Calibri"/>
                                <w:b w:val="0"/>
                                <w:i w:val="0"/>
                                <w:smallCaps w:val="0"/>
                                <w:strike w:val="0"/>
                                <w:color w:val="000000"/>
                                <w:sz w:val="20"/>
                                <w:vertAlign w:val="baseline"/>
                              </w:rPr>
                              <w:br w:type="textWrapping"/>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Next’ </w:t>
                            </w:r>
                            <w:r w:rsidDel="00000000" w:rsidR="00000000" w:rsidRPr="00000000">
                              <w:rPr>
                                <w:rFonts w:ascii="Calibri" w:cs="Calibri" w:eastAsia="Calibri" w:hAnsi="Calibri"/>
                                <w:b w:val="0"/>
                                <w:i w:val="0"/>
                                <w:smallCaps w:val="0"/>
                                <w:strike w:val="0"/>
                                <w:color w:val="000000"/>
                                <w:sz w:val="20"/>
                                <w:vertAlign w:val="baseline"/>
                              </w:rPr>
                              <w:t xml:space="preserve">and proceed to the next step.</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3746500</wp:posOffset>
                </wp:positionH>
                <wp:positionV relativeFrom="paragraph">
                  <wp:posOffset>7621</wp:posOffset>
                </wp:positionV>
                <wp:extent cx="2911475" cy="2764790"/>
                <wp:effectExtent b="0" l="0" r="0" t="0"/>
                <wp:wrapNone/>
                <wp:docPr id="31" name="image54.png"/>
                <a:graphic>
                  <a:graphicData uri="http://schemas.openxmlformats.org/drawingml/2006/picture">
                    <pic:pic>
                      <pic:nvPicPr>
                        <pic:cNvPr id="0" name="image54.png"/>
                        <pic:cNvPicPr preferRelativeResize="0"/>
                      </pic:nvPicPr>
                      <pic:blipFill>
                        <a:blip r:embed="rId21"/>
                        <a:srcRect/>
                        <a:stretch>
                          <a:fillRect/>
                        </a:stretch>
                      </pic:blipFill>
                      <pic:spPr>
                        <a:xfrm>
                          <a:off x="0" y="0"/>
                          <a:ext cx="2911475" cy="2764790"/>
                        </a:xfrm>
                        <a:prstGeom prst="rect"/>
                        <a:ln/>
                      </pic:spPr>
                    </pic:pic>
                  </a:graphicData>
                </a:graphic>
              </wp:anchor>
            </w:drawing>
          </mc:Fallback>
        </mc:AlternateContent>
      </w:r>
    </w:p>
    <w:p w:rsidR="00000000" w:rsidDel="00000000" w:rsidP="00000000" w:rsidRDefault="00000000" w:rsidRPr="00000000" w14:paraId="000000D6">
      <w:pPr>
        <w:widowControl w:val="0"/>
        <w:ind w:right="-12"/>
        <w:rPr/>
      </w:pPr>
      <w:r w:rsidDel="00000000" w:rsidR="00000000" w:rsidRPr="00000000">
        <w:rPr>
          <w:rtl w:val="0"/>
        </w:rPr>
      </w:r>
    </w:p>
    <w:p w:rsidR="00000000" w:rsidDel="00000000" w:rsidP="00000000" w:rsidRDefault="00000000" w:rsidRPr="00000000" w14:paraId="000000D7">
      <w:pPr>
        <w:widowControl w:val="0"/>
        <w:ind w:right="-12"/>
        <w:rPr/>
      </w:pPr>
      <w:r w:rsidDel="00000000" w:rsidR="00000000" w:rsidRPr="00000000">
        <w:rPr>
          <w:rtl w:val="0"/>
        </w:rPr>
      </w:r>
    </w:p>
    <w:p w:rsidR="00000000" w:rsidDel="00000000" w:rsidP="00000000" w:rsidRDefault="00000000" w:rsidRPr="00000000" w14:paraId="000000D8">
      <w:pPr>
        <w:widowControl w:val="0"/>
        <w:ind w:right="-12"/>
        <w:rPr/>
      </w:pPr>
      <w:r w:rsidDel="00000000" w:rsidR="00000000" w:rsidRPr="00000000">
        <w:rPr/>
        <w:drawing>
          <wp:inline distB="0" distT="0" distL="0" distR="0">
            <wp:extent cx="3670614" cy="2758358"/>
            <wp:effectExtent b="0" l="0" r="0" t="0"/>
            <wp:docPr id="61" name="image23.png"/>
            <a:graphic>
              <a:graphicData uri="http://schemas.openxmlformats.org/drawingml/2006/picture">
                <pic:pic>
                  <pic:nvPicPr>
                    <pic:cNvPr id="0" name="image23.png"/>
                    <pic:cNvPicPr preferRelativeResize="0"/>
                  </pic:nvPicPr>
                  <pic:blipFill>
                    <a:blip r:embed="rId22"/>
                    <a:srcRect b="-1" l="0" r="0" t="689"/>
                    <a:stretch>
                      <a:fillRect/>
                    </a:stretch>
                  </pic:blipFill>
                  <pic:spPr>
                    <a:xfrm>
                      <a:off x="0" y="0"/>
                      <a:ext cx="3670614" cy="275835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3746500</wp:posOffset>
                </wp:positionH>
                <wp:positionV relativeFrom="paragraph">
                  <wp:posOffset>20321</wp:posOffset>
                </wp:positionV>
                <wp:extent cx="2911475" cy="2764790"/>
                <wp:effectExtent b="0" l="0" r="0" t="0"/>
                <wp:wrapNone/>
                <wp:docPr id="39" name=""/>
                <a:graphic>
                  <a:graphicData uri="http://schemas.microsoft.com/office/word/2010/wordprocessingShape">
                    <wps:wsp>
                      <wps:cNvSpPr/>
                      <wps:cNvPr id="76" name="Shape 76"/>
                      <wps:spPr>
                        <a:xfrm>
                          <a:off x="3895025" y="2402368"/>
                          <a:ext cx="2901950" cy="2755265"/>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Depending on the resources available, assign the amount of RAM you would like to assign to the virtual machine.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We’ve assigned ‘</w:t>
                            </w:r>
                            <w:r w:rsidDel="00000000" w:rsidR="00000000" w:rsidRPr="00000000">
                              <w:rPr>
                                <w:rFonts w:ascii="Calibri" w:cs="Calibri" w:eastAsia="Calibri" w:hAnsi="Calibri"/>
                                <w:b w:val="1"/>
                                <w:i w:val="0"/>
                                <w:smallCaps w:val="0"/>
                                <w:strike w:val="0"/>
                                <w:color w:val="0070c0"/>
                                <w:sz w:val="20"/>
                                <w:vertAlign w:val="baseline"/>
                              </w:rPr>
                              <w:t xml:space="preserve">2096 MB</w:t>
                            </w:r>
                            <w:r w:rsidDel="00000000" w:rsidR="00000000" w:rsidRPr="00000000">
                              <w:rPr>
                                <w:rFonts w:ascii="Calibri" w:cs="Calibri" w:eastAsia="Calibri" w:hAnsi="Calibri"/>
                                <w:b w:val="1"/>
                                <w:i w:val="0"/>
                                <w:smallCaps w:val="0"/>
                                <w:strike w:val="0"/>
                                <w:color w:val="000000"/>
                                <w:sz w:val="20"/>
                                <w:vertAlign w:val="baseline"/>
                              </w:rPr>
                              <w:t xml:space="preserve">’</w:t>
                            </w:r>
                            <w:r w:rsidDel="00000000" w:rsidR="00000000" w:rsidRPr="00000000">
                              <w:rPr>
                                <w:rFonts w:ascii="Calibri" w:cs="Calibri" w:eastAsia="Calibri" w:hAnsi="Calibri"/>
                                <w:b w:val="0"/>
                                <w:i w:val="0"/>
                                <w:smallCaps w:val="0"/>
                                <w:strike w:val="0"/>
                                <w:color w:val="000000"/>
                                <w:sz w:val="20"/>
                                <w:vertAlign w:val="baseline"/>
                              </w:rPr>
                              <w:t xml:space="preserve"> for this VM</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Tick ‘</w:t>
                            </w:r>
                            <w:r w:rsidDel="00000000" w:rsidR="00000000" w:rsidRPr="00000000">
                              <w:rPr>
                                <w:rFonts w:ascii="Calibri" w:cs="Calibri" w:eastAsia="Calibri" w:hAnsi="Calibri"/>
                                <w:b w:val="1"/>
                                <w:i w:val="0"/>
                                <w:smallCaps w:val="0"/>
                                <w:strike w:val="0"/>
                                <w:color w:val="0070c0"/>
                                <w:sz w:val="20"/>
                                <w:vertAlign w:val="baseline"/>
                              </w:rPr>
                              <w:t xml:space="preserve">Use Dynamic Memory</w:t>
                            </w:r>
                            <w:r w:rsidDel="00000000" w:rsidR="00000000" w:rsidRPr="00000000">
                              <w:rPr>
                                <w:rFonts w:ascii="Calibri" w:cs="Calibri" w:eastAsia="Calibri" w:hAnsi="Calibri"/>
                                <w:b w:val="0"/>
                                <w:i w:val="0"/>
                                <w:smallCaps w:val="0"/>
                                <w:strike w:val="0"/>
                                <w:color w:val="000000"/>
                                <w:sz w:val="20"/>
                                <w:vertAlign w:val="baseline"/>
                              </w:rPr>
                              <w:t xml:space="preserve">’, tp allow the VM to manage it memory when needed</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Next’ </w:t>
                            </w:r>
                            <w:r w:rsidDel="00000000" w:rsidR="00000000" w:rsidRPr="00000000">
                              <w:rPr>
                                <w:rFonts w:ascii="Calibri" w:cs="Calibri" w:eastAsia="Calibri" w:hAnsi="Calibri"/>
                                <w:b w:val="0"/>
                                <w:i w:val="0"/>
                                <w:smallCaps w:val="0"/>
                                <w:strike w:val="0"/>
                                <w:color w:val="000000"/>
                                <w:sz w:val="20"/>
                                <w:vertAlign w:val="baseline"/>
                              </w:rPr>
                              <w:t xml:space="preserve">and proceed to the next step.</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3746500</wp:posOffset>
                </wp:positionH>
                <wp:positionV relativeFrom="paragraph">
                  <wp:posOffset>20321</wp:posOffset>
                </wp:positionV>
                <wp:extent cx="2911475" cy="2764790"/>
                <wp:effectExtent b="0" l="0" r="0" t="0"/>
                <wp:wrapNone/>
                <wp:docPr id="39" name="image69.png"/>
                <a:graphic>
                  <a:graphicData uri="http://schemas.openxmlformats.org/drawingml/2006/picture">
                    <pic:pic>
                      <pic:nvPicPr>
                        <pic:cNvPr id="0" name="image69.png"/>
                        <pic:cNvPicPr preferRelativeResize="0"/>
                      </pic:nvPicPr>
                      <pic:blipFill>
                        <a:blip r:embed="rId23"/>
                        <a:srcRect/>
                        <a:stretch>
                          <a:fillRect/>
                        </a:stretch>
                      </pic:blipFill>
                      <pic:spPr>
                        <a:xfrm>
                          <a:off x="0" y="0"/>
                          <a:ext cx="2911475" cy="27647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1079500</wp:posOffset>
                </wp:positionV>
                <wp:extent cx="419100" cy="660400"/>
                <wp:effectExtent b="0" l="0" r="0" t="0"/>
                <wp:wrapNone/>
                <wp:docPr id="36" name=""/>
                <a:graphic>
                  <a:graphicData uri="http://schemas.microsoft.com/office/word/2010/wordprocessingShape">
                    <wps:wsp>
                      <wps:cNvCnPr/>
                      <wps:spPr>
                        <a:xfrm flipH="1" rot="10800000">
                          <a:off x="5149150" y="3462500"/>
                          <a:ext cx="393700" cy="635000"/>
                        </a:xfrm>
                        <a:prstGeom prst="straightConnector1">
                          <a:avLst/>
                        </a:prstGeom>
                        <a:noFill/>
                        <a:ln cap="flat" cmpd="sng" w="25400">
                          <a:solidFill>
                            <a:schemeClr val="accent2"/>
                          </a:solidFill>
                          <a:prstDash val="solid"/>
                          <a:round/>
                          <a:headEnd len="sm" w="sm" type="none"/>
                          <a:tailEnd len="med" w="med" type="triangle"/>
                        </a:ln>
                        <a:effectLst>
                          <a:outerShdw blurRad="40000" sx="97000" rotWithShape="0" dir="6240000" dist="20000" sy="97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1079500</wp:posOffset>
                </wp:positionV>
                <wp:extent cx="419100" cy="660400"/>
                <wp:effectExtent b="0" l="0" r="0" t="0"/>
                <wp:wrapNone/>
                <wp:docPr id="36" name="image61.png"/>
                <a:graphic>
                  <a:graphicData uri="http://schemas.openxmlformats.org/drawingml/2006/picture">
                    <pic:pic>
                      <pic:nvPicPr>
                        <pic:cNvPr id="0" name="image61.png"/>
                        <pic:cNvPicPr preferRelativeResize="0"/>
                      </pic:nvPicPr>
                      <pic:blipFill>
                        <a:blip r:embed="rId24"/>
                        <a:srcRect/>
                        <a:stretch>
                          <a:fillRect/>
                        </a:stretch>
                      </pic:blipFill>
                      <pic:spPr>
                        <a:xfrm>
                          <a:off x="0" y="0"/>
                          <a:ext cx="419100" cy="660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812800</wp:posOffset>
                </wp:positionV>
                <wp:extent cx="806450" cy="95250"/>
                <wp:effectExtent b="0" l="0" r="0" t="0"/>
                <wp:wrapNone/>
                <wp:docPr id="20" name=""/>
                <a:graphic>
                  <a:graphicData uri="http://schemas.microsoft.com/office/word/2010/wordprocessingShape">
                    <wps:wsp>
                      <wps:cNvCnPr/>
                      <wps:spPr>
                        <a:xfrm flipH="1">
                          <a:off x="4955475" y="3745075"/>
                          <a:ext cx="781050" cy="69850"/>
                        </a:xfrm>
                        <a:prstGeom prst="straightConnector1">
                          <a:avLst/>
                        </a:prstGeom>
                        <a:noFill/>
                        <a:ln cap="flat" cmpd="sng" w="25400">
                          <a:solidFill>
                            <a:schemeClr val="accent2"/>
                          </a:solidFill>
                          <a:prstDash val="solid"/>
                          <a:round/>
                          <a:headEnd len="sm" w="sm" type="none"/>
                          <a:tailEnd len="med" w="med" type="triangle"/>
                        </a:ln>
                        <a:effectLst>
                          <a:outerShdw blurRad="40000" sx="97000" rotWithShape="0" dir="6240000" dist="20000" sy="97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812800</wp:posOffset>
                </wp:positionV>
                <wp:extent cx="806450" cy="95250"/>
                <wp:effectExtent b="0" l="0" r="0" t="0"/>
                <wp:wrapNone/>
                <wp:docPr id="20" name="image36.png"/>
                <a:graphic>
                  <a:graphicData uri="http://schemas.openxmlformats.org/drawingml/2006/picture">
                    <pic:pic>
                      <pic:nvPicPr>
                        <pic:cNvPr id="0" name="image36.png"/>
                        <pic:cNvPicPr preferRelativeResize="0"/>
                      </pic:nvPicPr>
                      <pic:blipFill>
                        <a:blip r:embed="rId25"/>
                        <a:srcRect/>
                        <a:stretch>
                          <a:fillRect/>
                        </a:stretch>
                      </pic:blipFill>
                      <pic:spPr>
                        <a:xfrm>
                          <a:off x="0" y="0"/>
                          <a:ext cx="806450" cy="95250"/>
                        </a:xfrm>
                        <a:prstGeom prst="rect"/>
                        <a:ln/>
                      </pic:spPr>
                    </pic:pic>
                  </a:graphicData>
                </a:graphic>
              </wp:anchor>
            </w:drawing>
          </mc:Fallback>
        </mc:AlternateContent>
      </w:r>
    </w:p>
    <w:p w:rsidR="00000000" w:rsidDel="00000000" w:rsidP="00000000" w:rsidRDefault="00000000" w:rsidRPr="00000000" w14:paraId="000000D9">
      <w:pPr>
        <w:widowControl w:val="0"/>
        <w:ind w:right="-12"/>
        <w:rPr/>
      </w:pPr>
      <w:r w:rsidDel="00000000" w:rsidR="00000000" w:rsidRPr="00000000">
        <w:rPr>
          <w:rtl w:val="0"/>
        </w:rPr>
      </w:r>
    </w:p>
    <w:p w:rsidR="00000000" w:rsidDel="00000000" w:rsidP="00000000" w:rsidRDefault="00000000" w:rsidRPr="00000000" w14:paraId="000000DA">
      <w:pPr>
        <w:widowControl w:val="0"/>
        <w:ind w:right="-12"/>
        <w:rPr/>
      </w:pPr>
      <w:r w:rsidDel="00000000" w:rsidR="00000000" w:rsidRPr="00000000">
        <w:rPr>
          <w:rtl w:val="0"/>
        </w:rPr>
      </w:r>
    </w:p>
    <w:p w:rsidR="00000000" w:rsidDel="00000000" w:rsidP="00000000" w:rsidRDefault="00000000" w:rsidRPr="00000000" w14:paraId="000000DB">
      <w:pPr>
        <w:widowControl w:val="0"/>
        <w:ind w:right="-12"/>
        <w:rPr/>
      </w:pPr>
      <w:r w:rsidDel="00000000" w:rsidR="00000000" w:rsidRPr="00000000">
        <w:rPr/>
        <w:drawing>
          <wp:inline distB="0" distT="0" distL="0" distR="0">
            <wp:extent cx="3691685" cy="2796090"/>
            <wp:effectExtent b="0" l="0" r="0" t="0"/>
            <wp:docPr id="75"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3691685" cy="27960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3746500</wp:posOffset>
                </wp:positionH>
                <wp:positionV relativeFrom="paragraph">
                  <wp:posOffset>-5079</wp:posOffset>
                </wp:positionV>
                <wp:extent cx="2911475" cy="2764790"/>
                <wp:effectExtent b="0" l="0" r="0" t="0"/>
                <wp:wrapNone/>
                <wp:docPr id="23" name=""/>
                <a:graphic>
                  <a:graphicData uri="http://schemas.microsoft.com/office/word/2010/wordprocessingShape">
                    <wps:wsp>
                      <wps:cNvSpPr/>
                      <wps:cNvPr id="57" name="Shape 57"/>
                      <wps:spPr>
                        <a:xfrm>
                          <a:off x="3895025" y="2402368"/>
                          <a:ext cx="2901950" cy="2755265"/>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Using the virtual switches created earlier,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select the WAN switch created.</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Next’ </w:t>
                            </w:r>
                            <w:r w:rsidDel="00000000" w:rsidR="00000000" w:rsidRPr="00000000">
                              <w:rPr>
                                <w:rFonts w:ascii="Calibri" w:cs="Calibri" w:eastAsia="Calibri" w:hAnsi="Calibri"/>
                                <w:b w:val="0"/>
                                <w:i w:val="0"/>
                                <w:smallCaps w:val="0"/>
                                <w:strike w:val="0"/>
                                <w:color w:val="000000"/>
                                <w:sz w:val="20"/>
                                <w:vertAlign w:val="baseline"/>
                              </w:rPr>
                              <w:t xml:space="preserve">and proceed to the next step.</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3746500</wp:posOffset>
                </wp:positionH>
                <wp:positionV relativeFrom="paragraph">
                  <wp:posOffset>-5079</wp:posOffset>
                </wp:positionV>
                <wp:extent cx="2911475" cy="2764790"/>
                <wp:effectExtent b="0" l="0" r="0" t="0"/>
                <wp:wrapNone/>
                <wp:docPr id="23" name="image40.png"/>
                <a:graphic>
                  <a:graphicData uri="http://schemas.openxmlformats.org/drawingml/2006/picture">
                    <pic:pic>
                      <pic:nvPicPr>
                        <pic:cNvPr id="0" name="image40.png"/>
                        <pic:cNvPicPr preferRelativeResize="0"/>
                      </pic:nvPicPr>
                      <pic:blipFill>
                        <a:blip r:embed="rId27"/>
                        <a:srcRect/>
                        <a:stretch>
                          <a:fillRect/>
                        </a:stretch>
                      </pic:blipFill>
                      <pic:spPr>
                        <a:xfrm>
                          <a:off x="0" y="0"/>
                          <a:ext cx="2911475" cy="2764790"/>
                        </a:xfrm>
                        <a:prstGeom prst="rect"/>
                        <a:ln/>
                      </pic:spPr>
                    </pic:pic>
                  </a:graphicData>
                </a:graphic>
              </wp:anchor>
            </w:drawing>
          </mc:Fallback>
        </mc:AlternateContent>
      </w:r>
    </w:p>
    <w:p w:rsidR="00000000" w:rsidDel="00000000" w:rsidP="00000000" w:rsidRDefault="00000000" w:rsidRPr="00000000" w14:paraId="000000DC">
      <w:pPr>
        <w:widowControl w:val="0"/>
        <w:ind w:right="-12"/>
        <w:rPr/>
      </w:pPr>
      <w:r w:rsidDel="00000000" w:rsidR="00000000" w:rsidRPr="00000000">
        <w:rPr>
          <w:rtl w:val="0"/>
        </w:rPr>
      </w:r>
    </w:p>
    <w:p w:rsidR="00000000" w:rsidDel="00000000" w:rsidP="00000000" w:rsidRDefault="00000000" w:rsidRPr="00000000" w14:paraId="000000DD">
      <w:pPr>
        <w:widowControl w:val="0"/>
        <w:ind w:right="-12"/>
        <w:rPr/>
      </w:pPr>
      <w:r w:rsidDel="00000000" w:rsidR="00000000" w:rsidRPr="00000000">
        <w:rPr>
          <w:rtl w:val="0"/>
        </w:rPr>
      </w:r>
    </w:p>
    <w:p w:rsidR="00000000" w:rsidDel="00000000" w:rsidP="00000000" w:rsidRDefault="00000000" w:rsidRPr="00000000" w14:paraId="000000DE">
      <w:pPr>
        <w:widowControl w:val="0"/>
        <w:ind w:right="-12"/>
        <w:rPr/>
      </w:pPr>
      <w:r w:rsidDel="00000000" w:rsidR="00000000" w:rsidRPr="00000000">
        <w:rPr/>
        <w:drawing>
          <wp:inline distB="0" distT="0" distL="0" distR="0">
            <wp:extent cx="3686502" cy="2785982"/>
            <wp:effectExtent b="0" l="0" r="0" t="0"/>
            <wp:docPr id="74" name="image62.png"/>
            <a:graphic>
              <a:graphicData uri="http://schemas.openxmlformats.org/drawingml/2006/picture">
                <pic:pic>
                  <pic:nvPicPr>
                    <pic:cNvPr id="0" name="image62.png"/>
                    <pic:cNvPicPr preferRelativeResize="0"/>
                  </pic:nvPicPr>
                  <pic:blipFill>
                    <a:blip r:embed="rId28"/>
                    <a:srcRect b="0" l="0" r="0" t="0"/>
                    <a:stretch>
                      <a:fillRect/>
                    </a:stretch>
                  </pic:blipFill>
                  <pic:spPr>
                    <a:xfrm>
                      <a:off x="0" y="0"/>
                      <a:ext cx="3686502" cy="278598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3746500</wp:posOffset>
                </wp:positionH>
                <wp:positionV relativeFrom="paragraph">
                  <wp:posOffset>7621</wp:posOffset>
                </wp:positionV>
                <wp:extent cx="2911475" cy="2764790"/>
                <wp:effectExtent b="0" l="0" r="0" t="0"/>
                <wp:wrapNone/>
                <wp:docPr id="12" name=""/>
                <a:graphic>
                  <a:graphicData uri="http://schemas.microsoft.com/office/word/2010/wordprocessingShape">
                    <wps:wsp>
                      <wps:cNvSpPr/>
                      <wps:cNvPr id="42" name="Shape 42"/>
                      <wps:spPr>
                        <a:xfrm>
                          <a:off x="3895025" y="2402368"/>
                          <a:ext cx="2901950" cy="2755265"/>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This step requires the allocation of HDD space.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Since pfSense only requires a small amount of hard drive space, 10 GB of HDD has been allocated</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Next’ </w:t>
                            </w:r>
                            <w:r w:rsidDel="00000000" w:rsidR="00000000" w:rsidRPr="00000000">
                              <w:rPr>
                                <w:rFonts w:ascii="Calibri" w:cs="Calibri" w:eastAsia="Calibri" w:hAnsi="Calibri"/>
                                <w:b w:val="0"/>
                                <w:i w:val="0"/>
                                <w:smallCaps w:val="0"/>
                                <w:strike w:val="0"/>
                                <w:color w:val="000000"/>
                                <w:sz w:val="20"/>
                                <w:vertAlign w:val="baseline"/>
                              </w:rPr>
                              <w:t xml:space="preserve">and proceed to the next step.</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3746500</wp:posOffset>
                </wp:positionH>
                <wp:positionV relativeFrom="paragraph">
                  <wp:posOffset>7621</wp:posOffset>
                </wp:positionV>
                <wp:extent cx="2911475" cy="2764790"/>
                <wp:effectExtent b="0" l="0" r="0" t="0"/>
                <wp:wrapNone/>
                <wp:docPr id="12" name="image27.png"/>
                <a:graphic>
                  <a:graphicData uri="http://schemas.openxmlformats.org/drawingml/2006/picture">
                    <pic:pic>
                      <pic:nvPicPr>
                        <pic:cNvPr id="0" name="image27.png"/>
                        <pic:cNvPicPr preferRelativeResize="0"/>
                      </pic:nvPicPr>
                      <pic:blipFill>
                        <a:blip r:embed="rId29"/>
                        <a:srcRect/>
                        <a:stretch>
                          <a:fillRect/>
                        </a:stretch>
                      </pic:blipFill>
                      <pic:spPr>
                        <a:xfrm>
                          <a:off x="0" y="0"/>
                          <a:ext cx="2911475" cy="27647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1485900</wp:posOffset>
                </wp:positionV>
                <wp:extent cx="1035050" cy="614680"/>
                <wp:effectExtent b="0" l="0" r="0" t="0"/>
                <wp:wrapNone/>
                <wp:docPr id="16" name=""/>
                <a:graphic>
                  <a:graphicData uri="http://schemas.microsoft.com/office/word/2010/wordprocessingShape">
                    <wps:wsp>
                      <wps:cNvCnPr/>
                      <wps:spPr>
                        <a:xfrm flipH="1" rot="10800000">
                          <a:off x="4841175" y="3485360"/>
                          <a:ext cx="1009650" cy="589280"/>
                        </a:xfrm>
                        <a:prstGeom prst="straightConnector1">
                          <a:avLst/>
                        </a:prstGeom>
                        <a:noFill/>
                        <a:ln cap="flat" cmpd="sng" w="25400">
                          <a:solidFill>
                            <a:schemeClr val="accent2"/>
                          </a:solidFill>
                          <a:prstDash val="solid"/>
                          <a:round/>
                          <a:headEnd len="sm" w="sm" type="none"/>
                          <a:tailEnd len="med" w="med" type="triangle"/>
                        </a:ln>
                        <a:effectLst>
                          <a:outerShdw blurRad="40000" sx="97000" rotWithShape="0" dir="6240000" dist="20000" sy="97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1485900</wp:posOffset>
                </wp:positionV>
                <wp:extent cx="1035050" cy="614680"/>
                <wp:effectExtent b="0" l="0" r="0" t="0"/>
                <wp:wrapNone/>
                <wp:docPr id="16" name="image31.png"/>
                <a:graphic>
                  <a:graphicData uri="http://schemas.openxmlformats.org/drawingml/2006/picture">
                    <pic:pic>
                      <pic:nvPicPr>
                        <pic:cNvPr id="0" name="image31.png"/>
                        <pic:cNvPicPr preferRelativeResize="0"/>
                      </pic:nvPicPr>
                      <pic:blipFill>
                        <a:blip r:embed="rId30"/>
                        <a:srcRect/>
                        <a:stretch>
                          <a:fillRect/>
                        </a:stretch>
                      </pic:blipFill>
                      <pic:spPr>
                        <a:xfrm>
                          <a:off x="0" y="0"/>
                          <a:ext cx="1035050" cy="614680"/>
                        </a:xfrm>
                        <a:prstGeom prst="rect"/>
                        <a:ln/>
                      </pic:spPr>
                    </pic:pic>
                  </a:graphicData>
                </a:graphic>
              </wp:anchor>
            </w:drawing>
          </mc:Fallback>
        </mc:AlternateContent>
      </w:r>
    </w:p>
    <w:p w:rsidR="00000000" w:rsidDel="00000000" w:rsidP="00000000" w:rsidRDefault="00000000" w:rsidRPr="00000000" w14:paraId="000000DF">
      <w:pPr>
        <w:widowControl w:val="0"/>
        <w:ind w:right="-12"/>
        <w:rPr/>
      </w:pPr>
      <w:r w:rsidDel="00000000" w:rsidR="00000000" w:rsidRPr="00000000">
        <w:rPr>
          <w:rtl w:val="0"/>
        </w:rPr>
      </w:r>
    </w:p>
    <w:p w:rsidR="00000000" w:rsidDel="00000000" w:rsidP="00000000" w:rsidRDefault="00000000" w:rsidRPr="00000000" w14:paraId="000000E0">
      <w:pPr>
        <w:widowControl w:val="0"/>
        <w:ind w:right="-12"/>
        <w:rPr/>
      </w:pPr>
      <w:r w:rsidDel="00000000" w:rsidR="00000000" w:rsidRPr="00000000">
        <w:rPr>
          <w:rtl w:val="0"/>
        </w:rPr>
      </w:r>
    </w:p>
    <w:p w:rsidR="00000000" w:rsidDel="00000000" w:rsidP="00000000" w:rsidRDefault="00000000" w:rsidRPr="00000000" w14:paraId="000000E1">
      <w:pPr>
        <w:widowControl w:val="0"/>
        <w:ind w:right="-12"/>
        <w:rPr/>
      </w:pPr>
      <w:r w:rsidDel="00000000" w:rsidR="00000000" w:rsidRPr="00000000">
        <w:rPr/>
        <w:drawing>
          <wp:inline distB="0" distT="0" distL="0" distR="0">
            <wp:extent cx="3703574" cy="2791816"/>
            <wp:effectExtent b="0" l="0" r="0" t="0"/>
            <wp:docPr id="65"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3703574" cy="279181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774700</wp:posOffset>
                </wp:positionV>
                <wp:extent cx="450850" cy="361950"/>
                <wp:effectExtent b="0" l="0" r="0" t="0"/>
                <wp:wrapNone/>
                <wp:docPr id="8" name=""/>
                <a:graphic>
                  <a:graphicData uri="http://schemas.microsoft.com/office/word/2010/wordprocessingShape">
                    <wps:wsp>
                      <wps:cNvCnPr/>
                      <wps:spPr>
                        <a:xfrm flipH="1">
                          <a:off x="5133275" y="3611725"/>
                          <a:ext cx="425450" cy="336550"/>
                        </a:xfrm>
                        <a:prstGeom prst="straightConnector1">
                          <a:avLst/>
                        </a:prstGeom>
                        <a:noFill/>
                        <a:ln cap="flat" cmpd="sng" w="25400">
                          <a:solidFill>
                            <a:schemeClr val="accent2"/>
                          </a:solidFill>
                          <a:prstDash val="solid"/>
                          <a:round/>
                          <a:headEnd len="sm" w="sm" type="none"/>
                          <a:tailEnd len="med" w="med" type="triangle"/>
                        </a:ln>
                        <a:effectLst>
                          <a:outerShdw blurRad="40000" sx="97000" rotWithShape="0" dir="6240000" dist="20000" sy="97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774700</wp:posOffset>
                </wp:positionV>
                <wp:extent cx="450850" cy="361950"/>
                <wp:effectExtent b="0" l="0" r="0" t="0"/>
                <wp:wrapNone/>
                <wp:docPr id="8" name="image17.png"/>
                <a:graphic>
                  <a:graphicData uri="http://schemas.openxmlformats.org/drawingml/2006/picture">
                    <pic:pic>
                      <pic:nvPicPr>
                        <pic:cNvPr id="0" name="image17.png"/>
                        <pic:cNvPicPr preferRelativeResize="0"/>
                      </pic:nvPicPr>
                      <pic:blipFill>
                        <a:blip r:embed="rId32"/>
                        <a:srcRect/>
                        <a:stretch>
                          <a:fillRect/>
                        </a:stretch>
                      </pic:blipFill>
                      <pic:spPr>
                        <a:xfrm>
                          <a:off x="0" y="0"/>
                          <a:ext cx="450850" cy="3619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3746500</wp:posOffset>
                </wp:positionH>
                <wp:positionV relativeFrom="paragraph">
                  <wp:posOffset>33021</wp:posOffset>
                </wp:positionV>
                <wp:extent cx="2911475" cy="2764790"/>
                <wp:effectExtent b="0" l="0" r="0" t="0"/>
                <wp:wrapNone/>
                <wp:docPr id="10" name=""/>
                <a:graphic>
                  <a:graphicData uri="http://schemas.microsoft.com/office/word/2010/wordprocessingShape">
                    <wps:wsp>
                      <wps:cNvSpPr/>
                      <wps:cNvPr id="37" name="Shape 37"/>
                      <wps:spPr>
                        <a:xfrm>
                          <a:off x="3895025" y="2402368"/>
                          <a:ext cx="2901950" cy="2755265"/>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This section is where the operating system is installed. Since we have an image, click the ‘</w:t>
                            </w:r>
                            <w:r w:rsidDel="00000000" w:rsidR="00000000" w:rsidRPr="00000000">
                              <w:rPr>
                                <w:rFonts w:ascii="Calibri" w:cs="Calibri" w:eastAsia="Calibri" w:hAnsi="Calibri"/>
                                <w:b w:val="1"/>
                                <w:i w:val="0"/>
                                <w:smallCaps w:val="0"/>
                                <w:strike w:val="0"/>
                                <w:color w:val="0070c0"/>
                                <w:sz w:val="20"/>
                                <w:vertAlign w:val="baseline"/>
                              </w:rPr>
                              <w:t xml:space="preserve">Install an operating system from a bootable image file</w:t>
                            </w: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Using the image download from the pfSense website, click the ‘</w:t>
                            </w:r>
                            <w:r w:rsidDel="00000000" w:rsidR="00000000" w:rsidRPr="00000000">
                              <w:rPr>
                                <w:rFonts w:ascii="Calibri" w:cs="Calibri" w:eastAsia="Calibri" w:hAnsi="Calibri"/>
                                <w:b w:val="1"/>
                                <w:i w:val="0"/>
                                <w:smallCaps w:val="0"/>
                                <w:strike w:val="0"/>
                                <w:color w:val="0070c0"/>
                                <w:sz w:val="20"/>
                                <w:vertAlign w:val="baseline"/>
                              </w:rPr>
                              <w:t xml:space="preserve">Browse</w:t>
                            </w:r>
                            <w:r w:rsidDel="00000000" w:rsidR="00000000" w:rsidRPr="00000000">
                              <w:rPr>
                                <w:rFonts w:ascii="Calibri" w:cs="Calibri" w:eastAsia="Calibri" w:hAnsi="Calibri"/>
                                <w:b w:val="0"/>
                                <w:i w:val="0"/>
                                <w:smallCaps w:val="0"/>
                                <w:strike w:val="0"/>
                                <w:color w:val="000000"/>
                                <w:sz w:val="20"/>
                                <w:vertAlign w:val="baseline"/>
                              </w:rPr>
                              <w:t xml:space="preserve">’</w:t>
                            </w:r>
                            <w:r w:rsidDel="00000000" w:rsidR="00000000" w:rsidRPr="00000000">
                              <w:rPr>
                                <w:rFonts w:ascii="Calibri" w:cs="Calibri" w:eastAsia="Calibri" w:hAnsi="Calibri"/>
                                <w:b w:val="0"/>
                                <w:i w:val="0"/>
                                <w:smallCaps w:val="0"/>
                                <w:strike w:val="0"/>
                                <w:color w:val="0070c0"/>
                                <w:sz w:val="20"/>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button and locate the image file.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Next’ </w:t>
                            </w:r>
                            <w:r w:rsidDel="00000000" w:rsidR="00000000" w:rsidRPr="00000000">
                              <w:rPr>
                                <w:rFonts w:ascii="Calibri" w:cs="Calibri" w:eastAsia="Calibri" w:hAnsi="Calibri"/>
                                <w:b w:val="0"/>
                                <w:i w:val="0"/>
                                <w:smallCaps w:val="0"/>
                                <w:strike w:val="0"/>
                                <w:color w:val="000000"/>
                                <w:sz w:val="20"/>
                                <w:vertAlign w:val="baseline"/>
                              </w:rPr>
                              <w:t xml:space="preserve">and proceed to the next step.</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3746500</wp:posOffset>
                </wp:positionH>
                <wp:positionV relativeFrom="paragraph">
                  <wp:posOffset>33021</wp:posOffset>
                </wp:positionV>
                <wp:extent cx="2911475" cy="2764790"/>
                <wp:effectExtent b="0" l="0" r="0" t="0"/>
                <wp:wrapNone/>
                <wp:docPr id="10"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2911475" cy="27647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1028700</wp:posOffset>
                </wp:positionV>
                <wp:extent cx="571500" cy="577850"/>
                <wp:effectExtent b="0" l="0" r="0" t="0"/>
                <wp:wrapNone/>
                <wp:docPr id="47" name=""/>
                <a:graphic>
                  <a:graphicData uri="http://schemas.microsoft.com/office/word/2010/wordprocessingShape">
                    <wps:wsp>
                      <wps:cNvCnPr/>
                      <wps:spPr>
                        <a:xfrm flipH="1" rot="10800000">
                          <a:off x="5072950" y="3503775"/>
                          <a:ext cx="546100" cy="552450"/>
                        </a:xfrm>
                        <a:prstGeom prst="straightConnector1">
                          <a:avLst/>
                        </a:prstGeom>
                        <a:noFill/>
                        <a:ln cap="flat" cmpd="sng" w="25400">
                          <a:solidFill>
                            <a:schemeClr val="accent2"/>
                          </a:solidFill>
                          <a:prstDash val="solid"/>
                          <a:round/>
                          <a:headEnd len="sm" w="sm" type="none"/>
                          <a:tailEnd len="med" w="med" type="triangle"/>
                        </a:ln>
                        <a:effectLst>
                          <a:outerShdw blurRad="40000" sx="97000" rotWithShape="0" dir="6240000" dist="20000" sy="97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1028700</wp:posOffset>
                </wp:positionV>
                <wp:extent cx="571500" cy="577850"/>
                <wp:effectExtent b="0" l="0" r="0" t="0"/>
                <wp:wrapNone/>
                <wp:docPr id="47" name="image82.png"/>
                <a:graphic>
                  <a:graphicData uri="http://schemas.openxmlformats.org/drawingml/2006/picture">
                    <pic:pic>
                      <pic:nvPicPr>
                        <pic:cNvPr id="0" name="image82.png"/>
                        <pic:cNvPicPr preferRelativeResize="0"/>
                      </pic:nvPicPr>
                      <pic:blipFill>
                        <a:blip r:embed="rId34"/>
                        <a:srcRect/>
                        <a:stretch>
                          <a:fillRect/>
                        </a:stretch>
                      </pic:blipFill>
                      <pic:spPr>
                        <a:xfrm>
                          <a:off x="0" y="0"/>
                          <a:ext cx="571500" cy="577850"/>
                        </a:xfrm>
                        <a:prstGeom prst="rect"/>
                        <a:ln/>
                      </pic:spPr>
                    </pic:pic>
                  </a:graphicData>
                </a:graphic>
              </wp:anchor>
            </w:drawing>
          </mc:Fallback>
        </mc:AlternateContent>
      </w:r>
    </w:p>
    <w:p w:rsidR="00000000" w:rsidDel="00000000" w:rsidP="00000000" w:rsidRDefault="00000000" w:rsidRPr="00000000" w14:paraId="000000E2">
      <w:pPr>
        <w:widowControl w:val="0"/>
        <w:ind w:right="-12"/>
        <w:rPr/>
      </w:pPr>
      <w:r w:rsidDel="00000000" w:rsidR="00000000" w:rsidRPr="00000000">
        <w:rPr>
          <w:rtl w:val="0"/>
        </w:rPr>
      </w:r>
    </w:p>
    <w:p w:rsidR="00000000" w:rsidDel="00000000" w:rsidP="00000000" w:rsidRDefault="00000000" w:rsidRPr="00000000" w14:paraId="000000E3">
      <w:pPr>
        <w:widowControl w:val="0"/>
        <w:ind w:right="-12"/>
        <w:rPr/>
      </w:pPr>
      <w:r w:rsidDel="00000000" w:rsidR="00000000" w:rsidRPr="00000000">
        <w:rPr>
          <w:rtl w:val="0"/>
        </w:rPr>
      </w:r>
    </w:p>
    <w:p w:rsidR="00000000" w:rsidDel="00000000" w:rsidP="00000000" w:rsidRDefault="00000000" w:rsidRPr="00000000" w14:paraId="000000E4">
      <w:pPr>
        <w:widowControl w:val="0"/>
        <w:ind w:right="-12"/>
        <w:rPr>
          <w:b w:val="1"/>
          <w:color w:val="8eaadb"/>
        </w:rPr>
      </w:pPr>
      <w:r w:rsidDel="00000000" w:rsidR="00000000" w:rsidRPr="00000000">
        <w:rPr>
          <w:b w:val="1"/>
          <w:color w:val="434343"/>
          <w:sz w:val="44"/>
          <w:szCs w:val="44"/>
        </w:rPr>
        <w:drawing>
          <wp:inline distB="0" distT="0" distL="0" distR="0">
            <wp:extent cx="3565207" cy="2562788"/>
            <wp:effectExtent b="0" l="0" r="0" t="0"/>
            <wp:docPr id="69"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3565207" cy="25627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3771900</wp:posOffset>
                </wp:positionH>
                <wp:positionV relativeFrom="paragraph">
                  <wp:posOffset>20321</wp:posOffset>
                </wp:positionV>
                <wp:extent cx="2911475" cy="2562530"/>
                <wp:effectExtent b="0" l="0" r="0" t="0"/>
                <wp:wrapNone/>
                <wp:docPr id="38" name=""/>
                <a:graphic>
                  <a:graphicData uri="http://schemas.microsoft.com/office/word/2010/wordprocessingShape">
                    <wps:wsp>
                      <wps:cNvSpPr/>
                      <wps:cNvPr id="75" name="Shape 75"/>
                      <wps:spPr>
                        <a:xfrm>
                          <a:off x="3895025" y="2503498"/>
                          <a:ext cx="2901950" cy="2553005"/>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Review the settings of the Virtual Machine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Finish’ </w:t>
                            </w:r>
                            <w:r w:rsidDel="00000000" w:rsidR="00000000" w:rsidRPr="00000000">
                              <w:rPr>
                                <w:rFonts w:ascii="Calibri" w:cs="Calibri" w:eastAsia="Calibri" w:hAnsi="Calibri"/>
                                <w:b w:val="0"/>
                                <w:i w:val="0"/>
                                <w:smallCaps w:val="0"/>
                                <w:strike w:val="0"/>
                                <w:color w:val="000000"/>
                                <w:sz w:val="20"/>
                                <w:vertAlign w:val="baseline"/>
                              </w:rPr>
                              <w:t xml:space="preserve">to complete the set up.</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3771900</wp:posOffset>
                </wp:positionH>
                <wp:positionV relativeFrom="paragraph">
                  <wp:posOffset>20321</wp:posOffset>
                </wp:positionV>
                <wp:extent cx="2911475" cy="2562530"/>
                <wp:effectExtent b="0" l="0" r="0" t="0"/>
                <wp:wrapNone/>
                <wp:docPr id="38" name="image65.png"/>
                <a:graphic>
                  <a:graphicData uri="http://schemas.openxmlformats.org/drawingml/2006/picture">
                    <pic:pic>
                      <pic:nvPicPr>
                        <pic:cNvPr id="0" name="image65.png"/>
                        <pic:cNvPicPr preferRelativeResize="0"/>
                      </pic:nvPicPr>
                      <pic:blipFill>
                        <a:blip r:embed="rId36"/>
                        <a:srcRect/>
                        <a:stretch>
                          <a:fillRect/>
                        </a:stretch>
                      </pic:blipFill>
                      <pic:spPr>
                        <a:xfrm>
                          <a:off x="0" y="0"/>
                          <a:ext cx="2911475" cy="2562530"/>
                        </a:xfrm>
                        <a:prstGeom prst="rect"/>
                        <a:ln/>
                      </pic:spPr>
                    </pic:pic>
                  </a:graphicData>
                </a:graphic>
              </wp:anchor>
            </w:drawing>
          </mc:Fallback>
        </mc:AlternateContent>
      </w:r>
    </w:p>
    <w:p w:rsidR="00000000" w:rsidDel="00000000" w:rsidP="00000000" w:rsidRDefault="00000000" w:rsidRPr="00000000" w14:paraId="000000E5">
      <w:pPr>
        <w:widowControl w:val="0"/>
        <w:ind w:right="-12"/>
        <w:rPr>
          <w:b w:val="1"/>
          <w:color w:val="8eaadb"/>
          <w:sz w:val="16"/>
          <w:szCs w:val="16"/>
        </w:rPr>
      </w:pPr>
      <w:r w:rsidDel="00000000" w:rsidR="00000000" w:rsidRPr="00000000">
        <w:rPr>
          <w:rtl w:val="0"/>
        </w:rPr>
      </w:r>
    </w:p>
    <w:tbl>
      <w:tblPr>
        <w:tblStyle w:val="Table9"/>
        <w:tblW w:w="79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8"/>
        <w:tblGridChange w:id="0">
          <w:tblGrid>
            <w:gridCol w:w="7928"/>
          </w:tblGrid>
        </w:tblGridChange>
      </w:tblGrid>
      <w:tr>
        <w:trPr>
          <w:cantSplit w:val="0"/>
          <w:trHeight w:val="15" w:hRule="atLeast"/>
          <w:tblHeader w:val="0"/>
        </w:trPr>
        <w:tc>
          <w:tcPr>
            <w:tcBorders>
              <w:top w:color="ffffff" w:space="0" w:sz="8" w:val="single"/>
              <w:left w:color="ffffff" w:space="0" w:sz="8" w:val="single"/>
              <w:bottom w:color="ffffff" w:space="0" w:sz="8" w:val="single"/>
              <w:right w:color="ffffff" w:space="0" w:sz="8" w:val="single"/>
            </w:tcBorders>
            <w:shd w:fill="93cddc" w:val="clear"/>
            <w:tcMar>
              <w:top w:w="0.0" w:type="dxa"/>
              <w:left w:w="57.0" w:type="dxa"/>
              <w:bottom w:w="0.0" w:type="dxa"/>
              <w:right w:w="0.0" w:type="dxa"/>
            </w:tcMar>
            <w:vAlign w:val="center"/>
          </w:tcPr>
          <w:p w:rsidR="00000000" w:rsidDel="00000000" w:rsidP="00000000" w:rsidRDefault="00000000" w:rsidRPr="00000000" w14:paraId="000000E6">
            <w:pPr>
              <w:pStyle w:val="Heading2"/>
              <w:ind w:right="-148"/>
              <w:rPr/>
            </w:pPr>
            <w:bookmarkStart w:colFirst="0" w:colLast="0" w:name="_35nkun2" w:id="14"/>
            <w:bookmarkEnd w:id="14"/>
            <w:r w:rsidDel="00000000" w:rsidR="00000000" w:rsidRPr="00000000">
              <w:rPr>
                <w:rtl w:val="0"/>
              </w:rPr>
              <w:t xml:space="preserve">Modify the virtual machine settings for pfSense </w:t>
            </w:r>
          </w:p>
        </w:tc>
      </w:tr>
    </w:tbl>
    <w:p w:rsidR="00000000" w:rsidDel="00000000" w:rsidP="00000000" w:rsidRDefault="00000000" w:rsidRPr="00000000" w14:paraId="000000E7">
      <w:pPr>
        <w:widowControl w:val="0"/>
        <w:ind w:right="-12"/>
        <w:rPr>
          <w:color w:val="8eaadb"/>
          <w:sz w:val="18"/>
          <w:szCs w:val="18"/>
        </w:rPr>
      </w:pPr>
      <w:r w:rsidDel="00000000" w:rsidR="00000000" w:rsidRPr="00000000">
        <w:rPr>
          <w:rtl w:val="0"/>
        </w:rPr>
      </w:r>
    </w:p>
    <w:p w:rsidR="00000000" w:rsidDel="00000000" w:rsidP="00000000" w:rsidRDefault="00000000" w:rsidRPr="00000000" w14:paraId="000000E8">
      <w:pPr>
        <w:widowControl w:val="0"/>
        <w:ind w:right="-12"/>
        <w:rPr>
          <w:color w:val="8eaadb"/>
        </w:rPr>
      </w:pPr>
      <w:r w:rsidDel="00000000" w:rsidR="00000000" w:rsidRPr="00000000">
        <w:rPr>
          <w:color w:val="8eaadb"/>
        </w:rPr>
        <w:drawing>
          <wp:inline distB="0" distT="0" distL="0" distR="0">
            <wp:extent cx="3574732" cy="3212617"/>
            <wp:effectExtent b="0" l="0" r="0" t="0"/>
            <wp:docPr descr="A screenshot of a computer&#10;&#10;Description automatically generated" id="62" name="image32.png"/>
            <a:graphic>
              <a:graphicData uri="http://schemas.openxmlformats.org/drawingml/2006/picture">
                <pic:pic>
                  <pic:nvPicPr>
                    <pic:cNvPr descr="A screenshot of a computer&#10;&#10;Description automatically generated" id="0" name="image32.png"/>
                    <pic:cNvPicPr preferRelativeResize="0"/>
                  </pic:nvPicPr>
                  <pic:blipFill>
                    <a:blip r:embed="rId37"/>
                    <a:srcRect b="0" l="0" r="0" t="0"/>
                    <a:stretch>
                      <a:fillRect/>
                    </a:stretch>
                  </pic:blipFill>
                  <pic:spPr>
                    <a:xfrm>
                      <a:off x="0" y="0"/>
                      <a:ext cx="3574732" cy="321261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3733800</wp:posOffset>
                </wp:positionH>
                <wp:positionV relativeFrom="paragraph">
                  <wp:posOffset>7621</wp:posOffset>
                </wp:positionV>
                <wp:extent cx="2943225" cy="3260065"/>
                <wp:effectExtent b="0" l="0" r="0" t="0"/>
                <wp:wrapNone/>
                <wp:docPr id="44" name=""/>
                <a:graphic>
                  <a:graphicData uri="http://schemas.microsoft.com/office/word/2010/wordprocessingShape">
                    <wps:wsp>
                      <wps:cNvSpPr/>
                      <wps:cNvPr id="81" name="Shape 81"/>
                      <wps:spPr>
                        <a:xfrm>
                          <a:off x="3879150" y="2154730"/>
                          <a:ext cx="2933700" cy="3250540"/>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In the ‘Hardware Devices’ menu,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select the ‘Security’ option.</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pfSense will NOT working correctly if Secure Boot is enabled. </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Untick ‘Enable Secure Boot’ to disable it.</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Apply</w:t>
                            </w:r>
                            <w:r w:rsidDel="00000000" w:rsidR="00000000" w:rsidRPr="00000000">
                              <w:rPr>
                                <w:rFonts w:ascii="Calibri" w:cs="Calibri" w:eastAsia="Calibri" w:hAnsi="Calibri"/>
                                <w:b w:val="1"/>
                                <w:i w:val="0"/>
                                <w:smallCaps w:val="0"/>
                                <w:strike w:val="0"/>
                                <w:color w:val="000000"/>
                                <w:sz w:val="20"/>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to save the setting.</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3733800</wp:posOffset>
                </wp:positionH>
                <wp:positionV relativeFrom="paragraph">
                  <wp:posOffset>7621</wp:posOffset>
                </wp:positionV>
                <wp:extent cx="2943225" cy="3260065"/>
                <wp:effectExtent b="0" l="0" r="0" t="0"/>
                <wp:wrapNone/>
                <wp:docPr id="44" name="image79.png"/>
                <a:graphic>
                  <a:graphicData uri="http://schemas.openxmlformats.org/drawingml/2006/picture">
                    <pic:pic>
                      <pic:nvPicPr>
                        <pic:cNvPr id="0" name="image79.png"/>
                        <pic:cNvPicPr preferRelativeResize="0"/>
                      </pic:nvPicPr>
                      <pic:blipFill>
                        <a:blip r:embed="rId38"/>
                        <a:srcRect/>
                        <a:stretch>
                          <a:fillRect/>
                        </a:stretch>
                      </pic:blipFill>
                      <pic:spPr>
                        <a:xfrm>
                          <a:off x="0" y="0"/>
                          <a:ext cx="2943225" cy="32600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215900</wp:posOffset>
                </wp:positionV>
                <wp:extent cx="626770" cy="512673"/>
                <wp:effectExtent b="0" l="0" r="0" t="0"/>
                <wp:wrapNone/>
                <wp:docPr id="29" name=""/>
                <a:graphic>
                  <a:graphicData uri="http://schemas.microsoft.com/office/word/2010/wordprocessingShape">
                    <wps:wsp>
                      <wps:cNvCnPr/>
                      <wps:spPr>
                        <a:xfrm>
                          <a:off x="5045315" y="3536364"/>
                          <a:ext cx="601370" cy="487273"/>
                        </a:xfrm>
                        <a:prstGeom prst="straightConnector1">
                          <a:avLst/>
                        </a:prstGeom>
                        <a:noFill/>
                        <a:ln cap="flat" cmpd="sng" w="25400">
                          <a:solidFill>
                            <a:schemeClr val="accent2"/>
                          </a:solidFill>
                          <a:prstDash val="solid"/>
                          <a:round/>
                          <a:headEnd len="sm" w="sm" type="none"/>
                          <a:tailEnd len="med" w="med" type="triangle"/>
                        </a:ln>
                        <a:effectLst>
                          <a:outerShdw blurRad="40000" sx="97000" rotWithShape="0" dir="6240000" dist="20000" sy="97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215900</wp:posOffset>
                </wp:positionV>
                <wp:extent cx="626770" cy="512673"/>
                <wp:effectExtent b="0" l="0" r="0" t="0"/>
                <wp:wrapNone/>
                <wp:docPr id="29" name="image50.png"/>
                <a:graphic>
                  <a:graphicData uri="http://schemas.openxmlformats.org/drawingml/2006/picture">
                    <pic:pic>
                      <pic:nvPicPr>
                        <pic:cNvPr id="0" name="image50.png"/>
                        <pic:cNvPicPr preferRelativeResize="0"/>
                      </pic:nvPicPr>
                      <pic:blipFill>
                        <a:blip r:embed="rId39"/>
                        <a:srcRect/>
                        <a:stretch>
                          <a:fillRect/>
                        </a:stretch>
                      </pic:blipFill>
                      <pic:spPr>
                        <a:xfrm>
                          <a:off x="0" y="0"/>
                          <a:ext cx="626770" cy="512673"/>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3657600</wp:posOffset>
                </wp:positionH>
                <wp:positionV relativeFrom="paragraph">
                  <wp:posOffset>3271520</wp:posOffset>
                </wp:positionV>
                <wp:extent cx="2847975" cy="3145095"/>
                <wp:effectExtent b="0" l="0" r="0" t="0"/>
                <wp:wrapNone/>
                <wp:docPr id="9" name=""/>
                <a:graphic>
                  <a:graphicData uri="http://schemas.microsoft.com/office/word/2010/wordprocessingShape">
                    <wps:wsp>
                      <wps:cNvSpPr/>
                      <wps:cNvPr id="36" name="Shape 36"/>
                      <wps:spPr>
                        <a:xfrm>
                          <a:off x="3926699" y="2159683"/>
                          <a:ext cx="2838602" cy="3240634"/>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pfSense doesn’t require checkpoints to be saved, therefore, disable this feature by unchecking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‘Enable checkpoints’</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OK</w:t>
                            </w:r>
                            <w:r w:rsidDel="00000000" w:rsidR="00000000" w:rsidRPr="00000000">
                              <w:rPr>
                                <w:rFonts w:ascii="Calibri" w:cs="Calibri" w:eastAsia="Calibri" w:hAnsi="Calibri"/>
                                <w:b w:val="1"/>
                                <w:i w:val="0"/>
                                <w:smallCaps w:val="0"/>
                                <w:strike w:val="0"/>
                                <w:color w:val="000000"/>
                                <w:sz w:val="20"/>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to save and close the window</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3657600</wp:posOffset>
                </wp:positionH>
                <wp:positionV relativeFrom="paragraph">
                  <wp:posOffset>3271520</wp:posOffset>
                </wp:positionV>
                <wp:extent cx="2847975" cy="3145095"/>
                <wp:effectExtent b="0" l="0" r="0" t="0"/>
                <wp:wrapNone/>
                <wp:docPr id="9" name="image19.png"/>
                <a:graphic>
                  <a:graphicData uri="http://schemas.openxmlformats.org/drawingml/2006/picture">
                    <pic:pic>
                      <pic:nvPicPr>
                        <pic:cNvPr id="0" name="image19.png"/>
                        <pic:cNvPicPr preferRelativeResize="0"/>
                      </pic:nvPicPr>
                      <pic:blipFill>
                        <a:blip r:embed="rId40"/>
                        <a:srcRect/>
                        <a:stretch>
                          <a:fillRect/>
                        </a:stretch>
                      </pic:blipFill>
                      <pic:spPr>
                        <a:xfrm>
                          <a:off x="0" y="0"/>
                          <a:ext cx="2847975" cy="3145095"/>
                        </a:xfrm>
                        <a:prstGeom prst="rect"/>
                        <a:ln/>
                      </pic:spPr>
                    </pic:pic>
                  </a:graphicData>
                </a:graphic>
              </wp:anchor>
            </w:drawing>
          </mc:Fallback>
        </mc:AlternateContent>
      </w:r>
    </w:p>
    <w:p w:rsidR="00000000" w:rsidDel="00000000" w:rsidP="00000000" w:rsidRDefault="00000000" w:rsidRPr="00000000" w14:paraId="000000E9">
      <w:pPr>
        <w:widowControl w:val="0"/>
        <w:ind w:right="-12"/>
        <w:rPr>
          <w:color w:val="8eaadb"/>
        </w:rPr>
      </w:pPr>
      <w:r w:rsidDel="00000000" w:rsidR="00000000" w:rsidRPr="00000000">
        <w:rPr>
          <w:color w:val="8eaadb"/>
        </w:rPr>
        <w:drawing>
          <wp:inline distB="0" distT="0" distL="0" distR="0">
            <wp:extent cx="3527107" cy="3175322"/>
            <wp:effectExtent b="0" l="0" r="0" t="0"/>
            <wp:docPr descr="A screenshot of a computer&#10;&#10;Description automatically generated" id="50" name="image21.png"/>
            <a:graphic>
              <a:graphicData uri="http://schemas.openxmlformats.org/drawingml/2006/picture">
                <pic:pic>
                  <pic:nvPicPr>
                    <pic:cNvPr descr="A screenshot of a computer&#10;&#10;Description automatically generated" id="0" name="image21.png"/>
                    <pic:cNvPicPr preferRelativeResize="0"/>
                  </pic:nvPicPr>
                  <pic:blipFill>
                    <a:blip r:embed="rId41"/>
                    <a:srcRect b="0" l="0" r="0" t="0"/>
                    <a:stretch>
                      <a:fillRect/>
                    </a:stretch>
                  </pic:blipFill>
                  <pic:spPr>
                    <a:xfrm>
                      <a:off x="0" y="0"/>
                      <a:ext cx="3527107" cy="317532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190500</wp:posOffset>
                </wp:positionV>
                <wp:extent cx="626770" cy="512673"/>
                <wp:effectExtent b="0" l="0" r="0" t="0"/>
                <wp:wrapNone/>
                <wp:docPr id="19" name=""/>
                <a:graphic>
                  <a:graphicData uri="http://schemas.microsoft.com/office/word/2010/wordprocessingShape">
                    <wps:wsp>
                      <wps:cNvCnPr/>
                      <wps:spPr>
                        <a:xfrm>
                          <a:off x="5045315" y="3536364"/>
                          <a:ext cx="601370" cy="487273"/>
                        </a:xfrm>
                        <a:prstGeom prst="straightConnector1">
                          <a:avLst/>
                        </a:prstGeom>
                        <a:noFill/>
                        <a:ln cap="flat" cmpd="sng" w="25400">
                          <a:solidFill>
                            <a:schemeClr val="accent2"/>
                          </a:solidFill>
                          <a:prstDash val="solid"/>
                          <a:round/>
                          <a:headEnd len="sm" w="sm" type="none"/>
                          <a:tailEnd len="med" w="med" type="triangle"/>
                        </a:ln>
                        <a:effectLst>
                          <a:outerShdw blurRad="40000" sx="97000" rotWithShape="0" dir="6240000" dist="20000" sy="97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190500</wp:posOffset>
                </wp:positionV>
                <wp:extent cx="626770" cy="512673"/>
                <wp:effectExtent b="0" l="0" r="0" t="0"/>
                <wp:wrapNone/>
                <wp:docPr id="19" name="image35.png"/>
                <a:graphic>
                  <a:graphicData uri="http://schemas.openxmlformats.org/drawingml/2006/picture">
                    <pic:pic>
                      <pic:nvPicPr>
                        <pic:cNvPr id="0" name="image35.png"/>
                        <pic:cNvPicPr preferRelativeResize="0"/>
                      </pic:nvPicPr>
                      <pic:blipFill>
                        <a:blip r:embed="rId42"/>
                        <a:srcRect/>
                        <a:stretch>
                          <a:fillRect/>
                        </a:stretch>
                      </pic:blipFill>
                      <pic:spPr>
                        <a:xfrm>
                          <a:off x="0" y="0"/>
                          <a:ext cx="626770" cy="512673"/>
                        </a:xfrm>
                        <a:prstGeom prst="rect"/>
                        <a:ln/>
                      </pic:spPr>
                    </pic:pic>
                  </a:graphicData>
                </a:graphic>
              </wp:anchor>
            </w:drawing>
          </mc:Fallback>
        </mc:AlternateContent>
      </w:r>
    </w:p>
    <w:p w:rsidR="00000000" w:rsidDel="00000000" w:rsidP="00000000" w:rsidRDefault="00000000" w:rsidRPr="00000000" w14:paraId="000000EA">
      <w:pPr>
        <w:widowControl w:val="0"/>
        <w:ind w:right="-12"/>
        <w:rPr>
          <w:color w:val="8eaadb"/>
        </w:rPr>
      </w:pPr>
      <w:r w:rsidDel="00000000" w:rsidR="00000000" w:rsidRPr="00000000">
        <w:rPr>
          <w:rtl w:val="0"/>
        </w:rPr>
      </w:r>
    </w:p>
    <w:p w:rsidR="00000000" w:rsidDel="00000000" w:rsidP="00000000" w:rsidRDefault="00000000" w:rsidRPr="00000000" w14:paraId="000000EB">
      <w:pPr>
        <w:widowControl w:val="0"/>
        <w:ind w:right="-12"/>
        <w:rPr>
          <w:color w:val="8eaadb"/>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-169493</wp:posOffset>
            </wp:positionV>
            <wp:extent cx="3908018" cy="1671450"/>
            <wp:effectExtent b="0" l="0" r="0" t="0"/>
            <wp:wrapNone/>
            <wp:docPr descr="A picture containing text, screenshot, software, computer icon&#10;&#10;Description automatically generated" id="72" name="image56.png"/>
            <a:graphic>
              <a:graphicData uri="http://schemas.openxmlformats.org/drawingml/2006/picture">
                <pic:pic>
                  <pic:nvPicPr>
                    <pic:cNvPr descr="A picture containing text, screenshot, software, computer icon&#10;&#10;Description automatically generated" id="0" name="image56.png"/>
                    <pic:cNvPicPr preferRelativeResize="0"/>
                  </pic:nvPicPr>
                  <pic:blipFill>
                    <a:blip r:embed="rId43"/>
                    <a:srcRect b="0" l="0" r="0" t="0"/>
                    <a:stretch>
                      <a:fillRect/>
                    </a:stretch>
                  </pic:blipFill>
                  <pic:spPr>
                    <a:xfrm>
                      <a:off x="0" y="0"/>
                      <a:ext cx="3908018" cy="167145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3949700</wp:posOffset>
                </wp:positionH>
                <wp:positionV relativeFrom="paragraph">
                  <wp:posOffset>-144779</wp:posOffset>
                </wp:positionV>
                <wp:extent cx="2796616" cy="5612968"/>
                <wp:effectExtent b="0" l="0" r="0" t="0"/>
                <wp:wrapNone/>
                <wp:docPr id="30" name=""/>
                <a:graphic>
                  <a:graphicData uri="http://schemas.microsoft.com/office/word/2010/wordprocessingShape">
                    <wps:wsp>
                      <wps:cNvSpPr/>
                      <wps:cNvPr id="67" name="Shape 67"/>
                      <wps:spPr>
                        <a:xfrm>
                          <a:off x="3952455" y="978279"/>
                          <a:ext cx="2787091" cy="5603443"/>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pfSense VM requires the LAN created earlier to be added as new hardware.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In the </w:t>
                            </w:r>
                            <w:r w:rsidDel="00000000" w:rsidR="00000000" w:rsidRPr="00000000">
                              <w:rPr>
                                <w:rFonts w:ascii="Calibri" w:cs="Calibri" w:eastAsia="Calibri" w:hAnsi="Calibri"/>
                                <w:b w:val="1"/>
                                <w:i w:val="0"/>
                                <w:smallCaps w:val="0"/>
                                <w:strike w:val="0"/>
                                <w:color w:val="000000"/>
                                <w:sz w:val="20"/>
                                <w:vertAlign w:val="baseline"/>
                              </w:rPr>
                              <w:t xml:space="preserve">Hardware</w:t>
                            </w:r>
                            <w:r w:rsidDel="00000000" w:rsidR="00000000" w:rsidRPr="00000000">
                              <w:rPr>
                                <w:rFonts w:ascii="Calibri" w:cs="Calibri" w:eastAsia="Calibri" w:hAnsi="Calibri"/>
                                <w:b w:val="0"/>
                                <w:i w:val="0"/>
                                <w:smallCaps w:val="0"/>
                                <w:strike w:val="0"/>
                                <w:color w:val="000000"/>
                                <w:sz w:val="20"/>
                                <w:vertAlign w:val="baseline"/>
                              </w:rPr>
                              <w:t xml:space="preserve"> list,</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Add Hardware’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In the menu that appears, </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on ‘</w:t>
                            </w:r>
                            <w:r w:rsidDel="00000000" w:rsidR="00000000" w:rsidRPr="00000000">
                              <w:rPr>
                                <w:rFonts w:ascii="Calibri" w:cs="Calibri" w:eastAsia="Calibri" w:hAnsi="Calibri"/>
                                <w:b w:val="1"/>
                                <w:i w:val="0"/>
                                <w:smallCaps w:val="0"/>
                                <w:strike w:val="0"/>
                                <w:color w:val="0070c0"/>
                                <w:sz w:val="20"/>
                                <w:vertAlign w:val="baseline"/>
                              </w:rPr>
                              <w:t xml:space="preserve">Network Adaptor’</w:t>
                            </w:r>
                            <w:r w:rsidDel="00000000" w:rsidR="00000000" w:rsidRPr="00000000">
                              <w:rPr>
                                <w:rFonts w:ascii="Calibri" w:cs="Calibri" w:eastAsia="Calibri" w:hAnsi="Calibri"/>
                                <w:b w:val="0"/>
                                <w:i w:val="0"/>
                                <w:smallCaps w:val="0"/>
                                <w:strike w:val="0"/>
                                <w:color w:val="0070c0"/>
                                <w:sz w:val="20"/>
                                <w:vertAlign w:val="baseline"/>
                              </w:rPr>
                              <w:t xml:space="preserve"> </w:t>
                            </w:r>
                            <w:r w:rsidDel="00000000" w:rsidR="00000000" w:rsidRPr="00000000">
                              <w:rPr>
                                <w:rFonts w:ascii="Calibri" w:cs="Calibri" w:eastAsia="Calibri" w:hAnsi="Calibri"/>
                                <w:b w:val="0"/>
                                <w:i w:val="0"/>
                                <w:smallCaps w:val="0"/>
                                <w:strike w:val="0"/>
                                <w:color w:val="0070c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then click ‘</w:t>
                            </w:r>
                            <w:r w:rsidDel="00000000" w:rsidR="00000000" w:rsidRPr="00000000">
                              <w:rPr>
                                <w:rFonts w:ascii="Calibri" w:cs="Calibri" w:eastAsia="Calibri" w:hAnsi="Calibri"/>
                                <w:b w:val="1"/>
                                <w:i w:val="0"/>
                                <w:smallCaps w:val="0"/>
                                <w:strike w:val="0"/>
                                <w:color w:val="0070c0"/>
                                <w:sz w:val="20"/>
                                <w:vertAlign w:val="baseline"/>
                              </w:rPr>
                              <w:t xml:space="preserve">Add</w:t>
                            </w:r>
                            <w:r w:rsidDel="00000000" w:rsidR="00000000" w:rsidRPr="00000000">
                              <w:rPr>
                                <w:rFonts w:ascii="Calibri" w:cs="Calibri" w:eastAsia="Calibri" w:hAnsi="Calibri"/>
                                <w:b w:val="1"/>
                                <w:i w:val="0"/>
                                <w:smallCaps w:val="0"/>
                                <w:strike w:val="0"/>
                                <w:color w:val="000000"/>
                                <w:sz w:val="20"/>
                                <w:vertAlign w:val="baseline"/>
                              </w:rPr>
                              <w:t xml:space="preserv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Under the ‘Virtual Switch’ menu,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Select the ‘</w:t>
                            </w:r>
                            <w:r w:rsidDel="00000000" w:rsidR="00000000" w:rsidRPr="00000000">
                              <w:rPr>
                                <w:rFonts w:ascii="Calibri" w:cs="Calibri" w:eastAsia="Calibri" w:hAnsi="Calibri"/>
                                <w:b w:val="1"/>
                                <w:i w:val="0"/>
                                <w:smallCaps w:val="0"/>
                                <w:strike w:val="0"/>
                                <w:color w:val="0070c0"/>
                                <w:sz w:val="20"/>
                                <w:vertAlign w:val="baseline"/>
                              </w:rPr>
                              <w:t xml:space="preserve">LAN</w:t>
                            </w:r>
                            <w:r w:rsidDel="00000000" w:rsidR="00000000" w:rsidRPr="00000000">
                              <w:rPr>
                                <w:rFonts w:ascii="Calibri" w:cs="Calibri" w:eastAsia="Calibri" w:hAnsi="Calibri"/>
                                <w:b w:val="1"/>
                                <w:i w:val="0"/>
                                <w:smallCaps w:val="0"/>
                                <w:strike w:val="0"/>
                                <w:color w:val="000000"/>
                                <w:sz w:val="20"/>
                                <w:vertAlign w:val="baseline"/>
                              </w:rPr>
                              <w:t xml:space="preserve">’</w:t>
                            </w:r>
                            <w:r w:rsidDel="00000000" w:rsidR="00000000" w:rsidRPr="00000000">
                              <w:rPr>
                                <w:rFonts w:ascii="Calibri" w:cs="Calibri" w:eastAsia="Calibri" w:hAnsi="Calibri"/>
                                <w:b w:val="0"/>
                                <w:i w:val="0"/>
                                <w:smallCaps w:val="0"/>
                                <w:strike w:val="0"/>
                                <w:color w:val="000000"/>
                                <w:sz w:val="20"/>
                                <w:vertAlign w:val="baseline"/>
                              </w:rPr>
                              <w:t xml:space="preserve"> switch created earlier.</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OK</w:t>
                            </w:r>
                            <w:r w:rsidDel="00000000" w:rsidR="00000000" w:rsidRPr="00000000">
                              <w:rPr>
                                <w:rFonts w:ascii="Calibri" w:cs="Calibri" w:eastAsia="Calibri" w:hAnsi="Calibri"/>
                                <w:b w:val="1"/>
                                <w:i w:val="0"/>
                                <w:smallCaps w:val="0"/>
                                <w:strike w:val="0"/>
                                <w:color w:val="000000"/>
                                <w:sz w:val="20"/>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to save the setting and close the window.</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3949700</wp:posOffset>
                </wp:positionH>
                <wp:positionV relativeFrom="paragraph">
                  <wp:posOffset>-144779</wp:posOffset>
                </wp:positionV>
                <wp:extent cx="2796616" cy="5612968"/>
                <wp:effectExtent b="0" l="0" r="0" t="0"/>
                <wp:wrapNone/>
                <wp:docPr id="30" name="image52.png"/>
                <a:graphic>
                  <a:graphicData uri="http://schemas.openxmlformats.org/drawingml/2006/picture">
                    <pic:pic>
                      <pic:nvPicPr>
                        <pic:cNvPr id="0" name="image52.png"/>
                        <pic:cNvPicPr preferRelativeResize="0"/>
                      </pic:nvPicPr>
                      <pic:blipFill>
                        <a:blip r:embed="rId44"/>
                        <a:srcRect/>
                        <a:stretch>
                          <a:fillRect/>
                        </a:stretch>
                      </pic:blipFill>
                      <pic:spPr>
                        <a:xfrm>
                          <a:off x="0" y="0"/>
                          <a:ext cx="2796616" cy="5612968"/>
                        </a:xfrm>
                        <a:prstGeom prst="rect"/>
                        <a:ln/>
                      </pic:spPr>
                    </pic:pic>
                  </a:graphicData>
                </a:graphic>
              </wp:anchor>
            </w:drawing>
          </mc:Fallback>
        </mc:AlternateContent>
      </w:r>
    </w:p>
    <w:p w:rsidR="00000000" w:rsidDel="00000000" w:rsidP="00000000" w:rsidRDefault="00000000" w:rsidRPr="00000000" w14:paraId="000000EC">
      <w:pPr>
        <w:widowControl w:val="0"/>
        <w:ind w:right="-12"/>
        <w:rPr>
          <w:color w:val="8eaadb"/>
        </w:rPr>
      </w:pPr>
      <w:r w:rsidDel="00000000" w:rsidR="00000000" w:rsidRPr="00000000">
        <w:rPr>
          <w:rtl w:val="0"/>
        </w:rPr>
      </w:r>
    </w:p>
    <w:p w:rsidR="00000000" w:rsidDel="00000000" w:rsidP="00000000" w:rsidRDefault="00000000" w:rsidRPr="00000000" w14:paraId="000000ED">
      <w:pPr>
        <w:widowControl w:val="0"/>
        <w:ind w:right="-12"/>
        <w:rPr>
          <w:color w:val="8eaadb"/>
        </w:rPr>
      </w:pPr>
      <w:r w:rsidDel="00000000" w:rsidR="00000000" w:rsidRPr="00000000">
        <w:rPr>
          <w:rtl w:val="0"/>
        </w:rPr>
      </w:r>
    </w:p>
    <w:p w:rsidR="00000000" w:rsidDel="00000000" w:rsidP="00000000" w:rsidRDefault="00000000" w:rsidRPr="00000000" w14:paraId="000000EE">
      <w:pPr>
        <w:widowControl w:val="0"/>
        <w:ind w:right="-12"/>
        <w:rPr>
          <w:color w:val="8eaadb"/>
        </w:rPr>
      </w:pPr>
      <w:r w:rsidDel="00000000" w:rsidR="00000000" w:rsidRPr="00000000">
        <w:rPr>
          <w:rtl w:val="0"/>
        </w:rPr>
      </w:r>
    </w:p>
    <w:p w:rsidR="00000000" w:rsidDel="00000000" w:rsidP="00000000" w:rsidRDefault="00000000" w:rsidRPr="00000000" w14:paraId="000000EF">
      <w:pPr>
        <w:widowControl w:val="0"/>
        <w:ind w:right="-12"/>
        <w:rPr>
          <w:color w:val="8eaadb"/>
        </w:rPr>
      </w:pPr>
      <w:r w:rsidDel="00000000" w:rsidR="00000000" w:rsidRPr="00000000">
        <w:rPr>
          <w:rtl w:val="0"/>
        </w:rPr>
      </w:r>
    </w:p>
    <w:p w:rsidR="00000000" w:rsidDel="00000000" w:rsidP="00000000" w:rsidRDefault="00000000" w:rsidRPr="00000000" w14:paraId="000000F0">
      <w:pPr>
        <w:widowControl w:val="0"/>
        <w:ind w:right="-12"/>
        <w:rPr>
          <w:color w:val="8eaadb"/>
        </w:rPr>
      </w:pPr>
      <w:r w:rsidDel="00000000" w:rsidR="00000000" w:rsidRPr="00000000">
        <w:rPr>
          <w:rtl w:val="0"/>
        </w:rPr>
      </w:r>
    </w:p>
    <w:p w:rsidR="00000000" w:rsidDel="00000000" w:rsidP="00000000" w:rsidRDefault="00000000" w:rsidRPr="00000000" w14:paraId="000000F1">
      <w:pPr>
        <w:widowControl w:val="0"/>
        <w:ind w:right="-12"/>
        <w:rPr>
          <w:color w:val="8eaadb"/>
        </w:rPr>
      </w:pPr>
      <w:r w:rsidDel="00000000" w:rsidR="00000000" w:rsidRPr="00000000">
        <w:rPr>
          <w:rtl w:val="0"/>
        </w:rPr>
      </w:r>
    </w:p>
    <w:p w:rsidR="00000000" w:rsidDel="00000000" w:rsidP="00000000" w:rsidRDefault="00000000" w:rsidRPr="00000000" w14:paraId="000000F2">
      <w:pPr>
        <w:widowControl w:val="0"/>
        <w:ind w:right="-12"/>
        <w:rPr>
          <w:color w:val="8eaadb"/>
        </w:rPr>
      </w:pPr>
      <w:r w:rsidDel="00000000" w:rsidR="00000000" w:rsidRPr="00000000">
        <w:rPr>
          <w:rtl w:val="0"/>
        </w:rPr>
      </w:r>
    </w:p>
    <w:p w:rsidR="00000000" w:rsidDel="00000000" w:rsidP="00000000" w:rsidRDefault="00000000" w:rsidRPr="00000000" w14:paraId="000000F3">
      <w:pPr>
        <w:widowControl w:val="0"/>
        <w:ind w:right="-12"/>
        <w:rPr>
          <w:color w:val="8eaadb"/>
        </w:rPr>
      </w:pPr>
      <w:r w:rsidDel="00000000" w:rsidR="00000000" w:rsidRPr="00000000">
        <w:rPr>
          <w:rtl w:val="0"/>
        </w:rPr>
      </w:r>
    </w:p>
    <w:p w:rsidR="00000000" w:rsidDel="00000000" w:rsidP="00000000" w:rsidRDefault="00000000" w:rsidRPr="00000000" w14:paraId="000000F4">
      <w:pPr>
        <w:widowControl w:val="0"/>
        <w:ind w:right="-12"/>
        <w:rPr>
          <w:color w:val="8eaadb"/>
        </w:rPr>
      </w:pPr>
      <w:r w:rsidDel="00000000" w:rsidR="00000000" w:rsidRPr="00000000">
        <w:rPr>
          <w:rtl w:val="0"/>
        </w:rPr>
      </w:r>
    </w:p>
    <w:p w:rsidR="00000000" w:rsidDel="00000000" w:rsidP="00000000" w:rsidRDefault="00000000" w:rsidRPr="00000000" w14:paraId="000000F5">
      <w:pPr>
        <w:widowControl w:val="0"/>
        <w:ind w:right="-12"/>
        <w:rPr>
          <w:color w:val="8eaadb"/>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-14267</wp:posOffset>
            </wp:positionH>
            <wp:positionV relativeFrom="paragraph">
              <wp:posOffset>34290</wp:posOffset>
            </wp:positionV>
            <wp:extent cx="3928253" cy="3738067"/>
            <wp:effectExtent b="0" l="0" r="0" t="0"/>
            <wp:wrapNone/>
            <wp:docPr id="80" name="image74.png"/>
            <a:graphic>
              <a:graphicData uri="http://schemas.openxmlformats.org/drawingml/2006/picture">
                <pic:pic>
                  <pic:nvPicPr>
                    <pic:cNvPr id="0" name="image74.png"/>
                    <pic:cNvPicPr preferRelativeResize="0"/>
                  </pic:nvPicPr>
                  <pic:blipFill>
                    <a:blip r:embed="rId45"/>
                    <a:srcRect b="0" l="0" r="0" t="0"/>
                    <a:stretch>
                      <a:fillRect/>
                    </a:stretch>
                  </pic:blipFill>
                  <pic:spPr>
                    <a:xfrm>
                      <a:off x="0" y="0"/>
                      <a:ext cx="3928253" cy="3738067"/>
                    </a:xfrm>
                    <a:prstGeom prst="rect"/>
                    <a:ln/>
                  </pic:spPr>
                </pic:pic>
              </a:graphicData>
            </a:graphic>
          </wp:anchor>
        </w:drawing>
      </w:r>
    </w:p>
    <w:p w:rsidR="00000000" w:rsidDel="00000000" w:rsidP="00000000" w:rsidRDefault="00000000" w:rsidRPr="00000000" w14:paraId="000000F6">
      <w:pPr>
        <w:widowControl w:val="0"/>
        <w:ind w:right="-12"/>
        <w:rPr>
          <w:color w:val="8eaadb"/>
        </w:rPr>
      </w:pPr>
      <w:r w:rsidDel="00000000" w:rsidR="00000000" w:rsidRPr="00000000">
        <w:rPr>
          <w:rtl w:val="0"/>
        </w:rPr>
      </w:r>
    </w:p>
    <w:p w:rsidR="00000000" w:rsidDel="00000000" w:rsidP="00000000" w:rsidRDefault="00000000" w:rsidRPr="00000000" w14:paraId="000000F7">
      <w:pPr>
        <w:widowControl w:val="0"/>
        <w:ind w:right="-12"/>
        <w:rPr>
          <w:color w:val="8eaadb"/>
        </w:rPr>
      </w:pPr>
      <w:r w:rsidDel="00000000" w:rsidR="00000000" w:rsidRPr="00000000">
        <w:rPr>
          <w:rtl w:val="0"/>
        </w:rPr>
      </w:r>
    </w:p>
    <w:p w:rsidR="00000000" w:rsidDel="00000000" w:rsidP="00000000" w:rsidRDefault="00000000" w:rsidRPr="00000000" w14:paraId="000000F8">
      <w:pPr>
        <w:widowControl w:val="0"/>
        <w:ind w:right="-12"/>
        <w:rPr>
          <w:color w:val="8eaadb"/>
        </w:rPr>
      </w:pPr>
      <w:r w:rsidDel="00000000" w:rsidR="00000000" w:rsidRPr="00000000">
        <w:rPr>
          <w:rtl w:val="0"/>
        </w:rPr>
      </w:r>
    </w:p>
    <w:p w:rsidR="00000000" w:rsidDel="00000000" w:rsidP="00000000" w:rsidRDefault="00000000" w:rsidRPr="00000000" w14:paraId="000000F9">
      <w:pPr>
        <w:widowControl w:val="0"/>
        <w:ind w:right="-12"/>
        <w:rPr>
          <w:color w:val="8eaadb"/>
        </w:rPr>
      </w:pPr>
      <w:r w:rsidDel="00000000" w:rsidR="00000000" w:rsidRPr="00000000">
        <w:rPr>
          <w:rtl w:val="0"/>
        </w:rPr>
      </w:r>
    </w:p>
    <w:p w:rsidR="00000000" w:rsidDel="00000000" w:rsidP="00000000" w:rsidRDefault="00000000" w:rsidRPr="00000000" w14:paraId="000000FA">
      <w:pPr>
        <w:widowControl w:val="0"/>
        <w:ind w:right="-12"/>
        <w:rPr>
          <w:color w:val="8eaadb"/>
        </w:rPr>
      </w:pPr>
      <w:r w:rsidDel="00000000" w:rsidR="00000000" w:rsidRPr="00000000">
        <w:rPr>
          <w:rtl w:val="0"/>
        </w:rPr>
      </w:r>
    </w:p>
    <w:p w:rsidR="00000000" w:rsidDel="00000000" w:rsidP="00000000" w:rsidRDefault="00000000" w:rsidRPr="00000000" w14:paraId="000000FB">
      <w:pPr>
        <w:widowControl w:val="0"/>
        <w:ind w:right="-12"/>
        <w:rPr>
          <w:color w:val="8eaadb"/>
        </w:rPr>
      </w:pPr>
      <w:r w:rsidDel="00000000" w:rsidR="00000000" w:rsidRPr="00000000">
        <w:rPr>
          <w:rtl w:val="0"/>
        </w:rPr>
      </w:r>
    </w:p>
    <w:p w:rsidR="00000000" w:rsidDel="00000000" w:rsidP="00000000" w:rsidRDefault="00000000" w:rsidRPr="00000000" w14:paraId="000000FC">
      <w:pPr>
        <w:widowControl w:val="0"/>
        <w:ind w:right="-12"/>
        <w:rPr>
          <w:color w:val="8eaadb"/>
        </w:rPr>
      </w:pPr>
      <w:r w:rsidDel="00000000" w:rsidR="00000000" w:rsidRPr="00000000">
        <w:rPr>
          <w:rtl w:val="0"/>
        </w:rPr>
      </w:r>
    </w:p>
    <w:p w:rsidR="00000000" w:rsidDel="00000000" w:rsidP="00000000" w:rsidRDefault="00000000" w:rsidRPr="00000000" w14:paraId="000000FD">
      <w:pPr>
        <w:widowControl w:val="0"/>
        <w:ind w:right="-12"/>
        <w:rPr>
          <w:color w:val="8eaadb"/>
        </w:rPr>
      </w:pPr>
      <w:r w:rsidDel="00000000" w:rsidR="00000000" w:rsidRPr="00000000">
        <w:rPr>
          <w:rtl w:val="0"/>
        </w:rPr>
      </w:r>
    </w:p>
    <w:p w:rsidR="00000000" w:rsidDel="00000000" w:rsidP="00000000" w:rsidRDefault="00000000" w:rsidRPr="00000000" w14:paraId="000000FE">
      <w:pPr>
        <w:widowControl w:val="0"/>
        <w:ind w:right="-12"/>
        <w:rPr>
          <w:color w:val="8eaadb"/>
        </w:rPr>
      </w:pPr>
      <w:r w:rsidDel="00000000" w:rsidR="00000000" w:rsidRPr="00000000">
        <w:rPr>
          <w:rtl w:val="0"/>
        </w:rPr>
      </w:r>
    </w:p>
    <w:p w:rsidR="00000000" w:rsidDel="00000000" w:rsidP="00000000" w:rsidRDefault="00000000" w:rsidRPr="00000000" w14:paraId="000000FF">
      <w:pPr>
        <w:widowControl w:val="0"/>
        <w:ind w:right="-12"/>
        <w:rPr>
          <w:color w:val="8eaadb"/>
        </w:rPr>
      </w:pPr>
      <w:r w:rsidDel="00000000" w:rsidR="00000000" w:rsidRPr="00000000">
        <w:rPr>
          <w:rtl w:val="0"/>
        </w:rPr>
      </w:r>
    </w:p>
    <w:p w:rsidR="00000000" w:rsidDel="00000000" w:rsidP="00000000" w:rsidRDefault="00000000" w:rsidRPr="00000000" w14:paraId="00000100">
      <w:pPr>
        <w:widowControl w:val="0"/>
        <w:ind w:right="-12"/>
        <w:rPr>
          <w:color w:val="8eaadb"/>
        </w:rPr>
      </w:pPr>
      <w:r w:rsidDel="00000000" w:rsidR="00000000" w:rsidRPr="00000000">
        <w:rPr>
          <w:rtl w:val="0"/>
        </w:rPr>
      </w:r>
    </w:p>
    <w:p w:rsidR="00000000" w:rsidDel="00000000" w:rsidP="00000000" w:rsidRDefault="00000000" w:rsidRPr="00000000" w14:paraId="00000101">
      <w:pPr>
        <w:widowControl w:val="0"/>
        <w:ind w:right="-12"/>
        <w:rPr>
          <w:color w:val="8eaadb"/>
        </w:rPr>
      </w:pPr>
      <w:r w:rsidDel="00000000" w:rsidR="00000000" w:rsidRPr="00000000">
        <w:rPr>
          <w:rtl w:val="0"/>
        </w:rPr>
      </w:r>
    </w:p>
    <w:p w:rsidR="00000000" w:rsidDel="00000000" w:rsidP="00000000" w:rsidRDefault="00000000" w:rsidRPr="00000000" w14:paraId="00000102">
      <w:pPr>
        <w:widowControl w:val="0"/>
        <w:ind w:right="-12"/>
        <w:rPr>
          <w:color w:val="8eaadb"/>
        </w:rPr>
      </w:pPr>
      <w:r w:rsidDel="00000000" w:rsidR="00000000" w:rsidRPr="00000000">
        <w:rPr>
          <w:rtl w:val="0"/>
        </w:rPr>
      </w:r>
    </w:p>
    <w:p w:rsidR="00000000" w:rsidDel="00000000" w:rsidP="00000000" w:rsidRDefault="00000000" w:rsidRPr="00000000" w14:paraId="00000103">
      <w:pPr>
        <w:widowControl w:val="0"/>
        <w:ind w:right="-12"/>
        <w:rPr>
          <w:color w:val="8eaadb"/>
        </w:rPr>
      </w:pPr>
      <w:r w:rsidDel="00000000" w:rsidR="00000000" w:rsidRPr="00000000">
        <w:rPr>
          <w:rtl w:val="0"/>
        </w:rPr>
      </w:r>
    </w:p>
    <w:p w:rsidR="00000000" w:rsidDel="00000000" w:rsidP="00000000" w:rsidRDefault="00000000" w:rsidRPr="00000000" w14:paraId="00000104">
      <w:pPr>
        <w:widowControl w:val="0"/>
        <w:ind w:right="-12"/>
        <w:rPr>
          <w:color w:val="8eaadb"/>
        </w:rPr>
      </w:pPr>
      <w:r w:rsidDel="00000000" w:rsidR="00000000" w:rsidRPr="00000000">
        <w:rPr>
          <w:rtl w:val="0"/>
        </w:rPr>
      </w:r>
    </w:p>
    <w:p w:rsidR="00000000" w:rsidDel="00000000" w:rsidP="00000000" w:rsidRDefault="00000000" w:rsidRPr="00000000" w14:paraId="00000105">
      <w:pPr>
        <w:widowControl w:val="0"/>
        <w:ind w:right="-12"/>
        <w:rPr>
          <w:color w:val="8eaadb"/>
        </w:rPr>
      </w:pPr>
      <w:r w:rsidDel="00000000" w:rsidR="00000000" w:rsidRPr="00000000">
        <w:rPr>
          <w:rtl w:val="0"/>
        </w:rPr>
      </w:r>
    </w:p>
    <w:p w:rsidR="00000000" w:rsidDel="00000000" w:rsidP="00000000" w:rsidRDefault="00000000" w:rsidRPr="00000000" w14:paraId="00000106">
      <w:pPr>
        <w:widowControl w:val="0"/>
        <w:ind w:right="-12"/>
        <w:rPr>
          <w:color w:val="8eaadb"/>
        </w:rPr>
      </w:pPr>
      <w:r w:rsidDel="00000000" w:rsidR="00000000" w:rsidRPr="00000000">
        <w:rPr>
          <w:rtl w:val="0"/>
        </w:rPr>
      </w:r>
    </w:p>
    <w:p w:rsidR="00000000" w:rsidDel="00000000" w:rsidP="00000000" w:rsidRDefault="00000000" w:rsidRPr="00000000" w14:paraId="00000107">
      <w:pPr>
        <w:widowControl w:val="0"/>
        <w:ind w:right="-12"/>
        <w:rPr>
          <w:color w:val="8eaadb"/>
        </w:rPr>
      </w:pPr>
      <w:r w:rsidDel="00000000" w:rsidR="00000000" w:rsidRPr="00000000">
        <w:rPr>
          <w:rtl w:val="0"/>
        </w:rPr>
      </w:r>
    </w:p>
    <w:p w:rsidR="00000000" w:rsidDel="00000000" w:rsidP="00000000" w:rsidRDefault="00000000" w:rsidRPr="00000000" w14:paraId="00000108">
      <w:pPr>
        <w:widowControl w:val="0"/>
        <w:ind w:right="-12"/>
        <w:rPr>
          <w:color w:val="8eaadb"/>
        </w:rPr>
      </w:pPr>
      <w:r w:rsidDel="00000000" w:rsidR="00000000" w:rsidRPr="00000000">
        <w:rPr>
          <w:rtl w:val="0"/>
        </w:rPr>
      </w:r>
    </w:p>
    <w:p w:rsidR="00000000" w:rsidDel="00000000" w:rsidP="00000000" w:rsidRDefault="00000000" w:rsidRPr="00000000" w14:paraId="00000109">
      <w:pPr>
        <w:widowControl w:val="0"/>
        <w:ind w:right="-12"/>
        <w:rPr>
          <w:color w:val="8eaadb"/>
        </w:rPr>
      </w:pPr>
      <w:r w:rsidDel="00000000" w:rsidR="00000000" w:rsidRPr="00000000">
        <w:rPr>
          <w:rtl w:val="0"/>
        </w:rPr>
      </w:r>
    </w:p>
    <w:p w:rsidR="00000000" w:rsidDel="00000000" w:rsidP="00000000" w:rsidRDefault="00000000" w:rsidRPr="00000000" w14:paraId="0000010A">
      <w:pPr>
        <w:widowControl w:val="0"/>
        <w:ind w:right="-12"/>
        <w:rPr>
          <w:color w:val="8eaadb"/>
        </w:rPr>
      </w:pPr>
      <w:r w:rsidDel="00000000" w:rsidR="00000000" w:rsidRPr="00000000">
        <w:rPr>
          <w:rtl w:val="0"/>
        </w:rPr>
      </w:r>
    </w:p>
    <w:p w:rsidR="00000000" w:rsidDel="00000000" w:rsidP="00000000" w:rsidRDefault="00000000" w:rsidRPr="00000000" w14:paraId="0000010B">
      <w:pPr>
        <w:widowControl w:val="0"/>
        <w:ind w:right="-12"/>
        <w:rPr>
          <w:color w:val="8eaadb"/>
        </w:rPr>
      </w:pPr>
      <w:r w:rsidDel="00000000" w:rsidR="00000000" w:rsidRPr="00000000">
        <w:rPr>
          <w:rtl w:val="0"/>
        </w:rPr>
      </w:r>
    </w:p>
    <w:p w:rsidR="00000000" w:rsidDel="00000000" w:rsidP="00000000" w:rsidRDefault="00000000" w:rsidRPr="00000000" w14:paraId="0000010C">
      <w:pPr>
        <w:widowControl w:val="0"/>
        <w:ind w:right="-12"/>
        <w:rPr>
          <w:color w:val="8eaadb"/>
        </w:rPr>
      </w:pPr>
      <w:r w:rsidDel="00000000" w:rsidR="00000000" w:rsidRPr="00000000">
        <w:rPr>
          <w:rtl w:val="0"/>
        </w:rPr>
      </w:r>
    </w:p>
    <w:p w:rsidR="00000000" w:rsidDel="00000000" w:rsidP="00000000" w:rsidRDefault="00000000" w:rsidRPr="00000000" w14:paraId="0000010D">
      <w:pPr>
        <w:widowControl w:val="0"/>
        <w:ind w:right="-12"/>
        <w:rPr>
          <w:color w:val="8eaadb"/>
        </w:rPr>
      </w:pPr>
      <w:r w:rsidDel="00000000" w:rsidR="00000000" w:rsidRPr="00000000">
        <w:rPr>
          <w:rtl w:val="0"/>
        </w:rPr>
      </w:r>
    </w:p>
    <w:p w:rsidR="00000000" w:rsidDel="00000000" w:rsidP="00000000" w:rsidRDefault="00000000" w:rsidRPr="00000000" w14:paraId="0000010E">
      <w:pPr>
        <w:widowControl w:val="0"/>
        <w:ind w:right="-12"/>
        <w:rPr>
          <w:color w:val="8eaadb"/>
        </w:rPr>
      </w:pPr>
      <w:r w:rsidDel="00000000" w:rsidR="00000000" w:rsidRPr="00000000">
        <w:rPr>
          <w:rtl w:val="0"/>
        </w:rPr>
      </w:r>
    </w:p>
    <w:p w:rsidR="00000000" w:rsidDel="00000000" w:rsidP="00000000" w:rsidRDefault="00000000" w:rsidRPr="00000000" w14:paraId="0000010F">
      <w:pPr>
        <w:widowControl w:val="0"/>
        <w:ind w:right="-12"/>
        <w:rPr>
          <w:color w:val="8eaadb"/>
        </w:rPr>
      </w:pPr>
      <w:r w:rsidDel="00000000" w:rsidR="00000000" w:rsidRPr="00000000">
        <w:rPr>
          <w:rtl w:val="0"/>
        </w:rPr>
      </w:r>
    </w:p>
    <w:p w:rsidR="00000000" w:rsidDel="00000000" w:rsidP="00000000" w:rsidRDefault="00000000" w:rsidRPr="00000000" w14:paraId="00000110">
      <w:pPr>
        <w:widowControl w:val="0"/>
        <w:ind w:right="-12"/>
        <w:rPr>
          <w:color w:val="8eaadb"/>
        </w:rPr>
      </w:pPr>
      <w:r w:rsidDel="00000000" w:rsidR="00000000" w:rsidRPr="00000000">
        <w:rPr>
          <w:rtl w:val="0"/>
        </w:rPr>
      </w:r>
    </w:p>
    <w:p w:rsidR="00000000" w:rsidDel="00000000" w:rsidP="00000000" w:rsidRDefault="00000000" w:rsidRPr="00000000" w14:paraId="00000111">
      <w:pPr>
        <w:widowControl w:val="0"/>
        <w:ind w:right="-12"/>
        <w:rPr>
          <w:color w:val="8eaadb"/>
        </w:rPr>
      </w:pPr>
      <w:r w:rsidDel="00000000" w:rsidR="00000000" w:rsidRPr="00000000">
        <w:rPr>
          <w:rtl w:val="0"/>
        </w:rPr>
      </w:r>
    </w:p>
    <w:p w:rsidR="00000000" w:rsidDel="00000000" w:rsidP="00000000" w:rsidRDefault="00000000" w:rsidRPr="00000000" w14:paraId="00000112">
      <w:pPr>
        <w:widowControl w:val="0"/>
        <w:ind w:right="-12"/>
        <w:rPr>
          <w:color w:val="8eaadb"/>
        </w:rPr>
      </w:pPr>
      <w:r w:rsidDel="00000000" w:rsidR="00000000" w:rsidRPr="00000000">
        <w:rPr>
          <w:rtl w:val="0"/>
        </w:rPr>
      </w:r>
    </w:p>
    <w:p w:rsidR="00000000" w:rsidDel="00000000" w:rsidP="00000000" w:rsidRDefault="00000000" w:rsidRPr="00000000" w14:paraId="00000113">
      <w:pPr>
        <w:widowControl w:val="0"/>
        <w:ind w:right="-12"/>
        <w:rPr>
          <w:color w:val="8eaadb"/>
        </w:rPr>
      </w:pPr>
      <w:r w:rsidDel="00000000" w:rsidR="00000000" w:rsidRPr="00000000">
        <w:rPr>
          <w:rtl w:val="0"/>
        </w:rPr>
      </w:r>
    </w:p>
    <w:p w:rsidR="00000000" w:rsidDel="00000000" w:rsidP="00000000" w:rsidRDefault="00000000" w:rsidRPr="00000000" w14:paraId="00000114">
      <w:pPr>
        <w:widowControl w:val="0"/>
        <w:ind w:right="-12"/>
        <w:rPr>
          <w:color w:val="8eaadb"/>
        </w:rPr>
      </w:pPr>
      <w:r w:rsidDel="00000000" w:rsidR="00000000" w:rsidRPr="00000000">
        <w:rPr>
          <w:rtl w:val="0"/>
        </w:rPr>
      </w:r>
    </w:p>
    <w:p w:rsidR="00000000" w:rsidDel="00000000" w:rsidP="00000000" w:rsidRDefault="00000000" w:rsidRPr="00000000" w14:paraId="00000115">
      <w:pPr>
        <w:widowControl w:val="0"/>
        <w:ind w:right="-12"/>
        <w:rPr>
          <w:color w:val="8eaadb"/>
        </w:rPr>
      </w:pPr>
      <w:r w:rsidDel="00000000" w:rsidR="00000000" w:rsidRPr="00000000">
        <w:rPr>
          <w:rtl w:val="0"/>
        </w:rPr>
      </w:r>
    </w:p>
    <w:p w:rsidR="00000000" w:rsidDel="00000000" w:rsidP="00000000" w:rsidRDefault="00000000" w:rsidRPr="00000000" w14:paraId="00000116">
      <w:pPr>
        <w:widowControl w:val="0"/>
        <w:ind w:right="-12"/>
        <w:rPr>
          <w:color w:val="8eaadb"/>
        </w:rPr>
      </w:pPr>
      <w:r w:rsidDel="00000000" w:rsidR="00000000" w:rsidRPr="00000000">
        <w:rPr>
          <w:rtl w:val="0"/>
        </w:rPr>
      </w:r>
    </w:p>
    <w:p w:rsidR="00000000" w:rsidDel="00000000" w:rsidP="00000000" w:rsidRDefault="00000000" w:rsidRPr="00000000" w14:paraId="00000117">
      <w:pPr>
        <w:widowControl w:val="0"/>
        <w:ind w:right="-12"/>
        <w:rPr>
          <w:color w:val="8eaadb"/>
        </w:rPr>
      </w:pPr>
      <w:r w:rsidDel="00000000" w:rsidR="00000000" w:rsidRPr="00000000">
        <w:rPr>
          <w:rtl w:val="0"/>
        </w:rPr>
      </w:r>
    </w:p>
    <w:p w:rsidR="00000000" w:rsidDel="00000000" w:rsidP="00000000" w:rsidRDefault="00000000" w:rsidRPr="00000000" w14:paraId="00000118">
      <w:pPr>
        <w:widowControl w:val="0"/>
        <w:ind w:right="-12"/>
        <w:rPr>
          <w:color w:val="8eaadb"/>
        </w:rPr>
      </w:pPr>
      <w:r w:rsidDel="00000000" w:rsidR="00000000" w:rsidRPr="00000000">
        <w:rPr>
          <w:rtl w:val="0"/>
        </w:rPr>
      </w:r>
    </w:p>
    <w:p w:rsidR="00000000" w:rsidDel="00000000" w:rsidP="00000000" w:rsidRDefault="00000000" w:rsidRPr="00000000" w14:paraId="00000119">
      <w:pPr>
        <w:widowControl w:val="0"/>
        <w:ind w:right="-12"/>
        <w:rPr>
          <w:color w:val="8eaadb"/>
        </w:rPr>
      </w:pPr>
      <w:r w:rsidDel="00000000" w:rsidR="00000000" w:rsidRPr="00000000">
        <w:rPr>
          <w:rtl w:val="0"/>
        </w:rPr>
      </w:r>
    </w:p>
    <w:p w:rsidR="00000000" w:rsidDel="00000000" w:rsidP="00000000" w:rsidRDefault="00000000" w:rsidRPr="00000000" w14:paraId="0000011A">
      <w:pPr>
        <w:widowControl w:val="0"/>
        <w:ind w:right="-12"/>
        <w:rPr>
          <w:color w:val="8eaadb"/>
        </w:rPr>
      </w:pPr>
      <w:r w:rsidDel="00000000" w:rsidR="00000000" w:rsidRPr="00000000">
        <w:rPr>
          <w:rtl w:val="0"/>
        </w:rPr>
      </w:r>
    </w:p>
    <w:p w:rsidR="00000000" w:rsidDel="00000000" w:rsidP="00000000" w:rsidRDefault="00000000" w:rsidRPr="00000000" w14:paraId="0000011B">
      <w:pPr>
        <w:widowControl w:val="0"/>
        <w:ind w:right="-12"/>
        <w:rPr>
          <w:color w:val="8eaadb"/>
        </w:rPr>
      </w:pPr>
      <w:r w:rsidDel="00000000" w:rsidR="00000000" w:rsidRPr="00000000">
        <w:rPr>
          <w:rtl w:val="0"/>
        </w:rPr>
      </w:r>
    </w:p>
    <w:p w:rsidR="00000000" w:rsidDel="00000000" w:rsidP="00000000" w:rsidRDefault="00000000" w:rsidRPr="00000000" w14:paraId="0000011C">
      <w:pPr>
        <w:widowControl w:val="0"/>
        <w:ind w:right="-12"/>
        <w:rPr>
          <w:color w:val="8eaadb"/>
        </w:rPr>
      </w:pPr>
      <w:r w:rsidDel="00000000" w:rsidR="00000000" w:rsidRPr="00000000">
        <w:rPr>
          <w:rtl w:val="0"/>
        </w:rPr>
      </w:r>
    </w:p>
    <w:p w:rsidR="00000000" w:rsidDel="00000000" w:rsidP="00000000" w:rsidRDefault="00000000" w:rsidRPr="00000000" w14:paraId="0000011D">
      <w:pPr>
        <w:widowControl w:val="0"/>
        <w:ind w:right="-12"/>
        <w:rPr>
          <w:color w:val="8eaadb"/>
        </w:rPr>
      </w:pPr>
      <w:r w:rsidDel="00000000" w:rsidR="00000000" w:rsidRPr="00000000">
        <w:rPr>
          <w:rtl w:val="0"/>
        </w:rPr>
      </w:r>
    </w:p>
    <w:p w:rsidR="00000000" w:rsidDel="00000000" w:rsidP="00000000" w:rsidRDefault="00000000" w:rsidRPr="00000000" w14:paraId="0000011E">
      <w:pPr>
        <w:widowControl w:val="0"/>
        <w:ind w:right="-12"/>
        <w:rPr>
          <w:color w:val="8eaadb"/>
        </w:rPr>
      </w:pPr>
      <w:r w:rsidDel="00000000" w:rsidR="00000000" w:rsidRPr="00000000">
        <w:rPr>
          <w:rtl w:val="0"/>
        </w:rPr>
      </w:r>
    </w:p>
    <w:p w:rsidR="00000000" w:rsidDel="00000000" w:rsidP="00000000" w:rsidRDefault="00000000" w:rsidRPr="00000000" w14:paraId="0000011F">
      <w:pPr>
        <w:widowControl w:val="0"/>
        <w:ind w:right="-12"/>
        <w:rPr>
          <w:color w:val="8eaadb"/>
        </w:rPr>
      </w:pPr>
      <w:r w:rsidDel="00000000" w:rsidR="00000000" w:rsidRPr="00000000">
        <w:rPr>
          <w:rtl w:val="0"/>
        </w:rPr>
      </w:r>
    </w:p>
    <w:p w:rsidR="00000000" w:rsidDel="00000000" w:rsidP="00000000" w:rsidRDefault="00000000" w:rsidRPr="00000000" w14:paraId="00000120">
      <w:pPr>
        <w:widowControl w:val="0"/>
        <w:ind w:right="-12"/>
        <w:rPr>
          <w:color w:val="8eaadb"/>
        </w:rPr>
      </w:pPr>
      <w:r w:rsidDel="00000000" w:rsidR="00000000" w:rsidRPr="00000000">
        <w:rPr>
          <w:rtl w:val="0"/>
        </w:rPr>
      </w:r>
    </w:p>
    <w:p w:rsidR="00000000" w:rsidDel="00000000" w:rsidP="00000000" w:rsidRDefault="00000000" w:rsidRPr="00000000" w14:paraId="00000121">
      <w:pPr>
        <w:widowControl w:val="0"/>
        <w:ind w:right="-12"/>
        <w:rPr>
          <w:color w:val="8eaadb"/>
        </w:rPr>
      </w:pPr>
      <w:r w:rsidDel="00000000" w:rsidR="00000000" w:rsidRPr="00000000">
        <w:rPr>
          <w:rtl w:val="0"/>
        </w:rPr>
      </w:r>
    </w:p>
    <w:p w:rsidR="00000000" w:rsidDel="00000000" w:rsidP="00000000" w:rsidRDefault="00000000" w:rsidRPr="00000000" w14:paraId="00000122">
      <w:pPr>
        <w:widowControl w:val="0"/>
        <w:ind w:right="-12"/>
        <w:rPr>
          <w:color w:val="8eaadb"/>
        </w:rPr>
      </w:pPr>
      <w:r w:rsidDel="00000000" w:rsidR="00000000" w:rsidRPr="00000000">
        <w:rPr>
          <w:rtl w:val="0"/>
        </w:rPr>
      </w:r>
    </w:p>
    <w:tbl>
      <w:tblPr>
        <w:tblStyle w:val="Table10"/>
        <w:tblW w:w="10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95"/>
        <w:tblGridChange w:id="0">
          <w:tblGrid>
            <w:gridCol w:w="10695"/>
          </w:tblGrid>
        </w:tblGridChange>
      </w:tblGrid>
      <w:tr>
        <w:trPr>
          <w:cantSplit w:val="0"/>
          <w:trHeight w:val="29" w:hRule="atLeast"/>
          <w:tblHeader w:val="0"/>
        </w:trPr>
        <w:tc>
          <w:tcPr>
            <w:tcBorders>
              <w:top w:color="ffffff" w:space="0" w:sz="8" w:val="single"/>
              <w:left w:color="ffffff" w:space="0" w:sz="8" w:val="single"/>
              <w:bottom w:color="ffffff" w:space="0" w:sz="8" w:val="single"/>
              <w:right w:color="ffffff" w:space="0" w:sz="8" w:val="single"/>
            </w:tcBorders>
            <w:shd w:fill="acb9ca" w:val="clear"/>
            <w:vAlign w:val="center"/>
          </w:tcPr>
          <w:p w:rsidR="00000000" w:rsidDel="00000000" w:rsidP="00000000" w:rsidRDefault="00000000" w:rsidRPr="00000000" w14:paraId="00000123">
            <w:pPr>
              <w:pStyle w:val="Heading1"/>
              <w:ind w:right="-148"/>
              <w:rPr/>
            </w:pPr>
            <w:bookmarkStart w:colFirst="0" w:colLast="0" w:name="_1ksv4uv" w:id="15"/>
            <w:bookmarkEnd w:id="15"/>
            <w:r w:rsidDel="00000000" w:rsidR="00000000" w:rsidRPr="00000000">
              <w:rPr>
                <w:rtl w:val="0"/>
              </w:rPr>
              <w:t xml:space="preserve">Installation (Cont) </w:t>
            </w:r>
          </w:p>
        </w:tc>
      </w:tr>
    </w:tbl>
    <w:p w:rsidR="00000000" w:rsidDel="00000000" w:rsidP="00000000" w:rsidRDefault="00000000" w:rsidRPr="00000000" w14:paraId="00000124">
      <w:pPr>
        <w:widowControl w:val="0"/>
        <w:ind w:right="-12"/>
        <w:rPr>
          <w:color w:val="8eaadb"/>
        </w:rPr>
      </w:pPr>
      <w:r w:rsidDel="00000000" w:rsidR="00000000" w:rsidRPr="00000000">
        <w:rPr>
          <w:rtl w:val="0"/>
        </w:rPr>
      </w:r>
    </w:p>
    <w:p w:rsidR="00000000" w:rsidDel="00000000" w:rsidP="00000000" w:rsidRDefault="00000000" w:rsidRPr="00000000" w14:paraId="00000125">
      <w:pPr>
        <w:ind w:right="-148"/>
        <w:rPr>
          <w:sz w:val="20"/>
          <w:szCs w:val="20"/>
        </w:rPr>
      </w:pPr>
      <w:r w:rsidDel="00000000" w:rsidR="00000000" w:rsidRPr="00000000">
        <w:rPr>
          <w:sz w:val="20"/>
          <w:szCs w:val="20"/>
          <w:rtl w:val="0"/>
        </w:rPr>
        <w:t xml:space="preserve">After successfully creating and configuring the pfSense software virtual machine, it’s time to start it.</w:t>
      </w:r>
    </w:p>
    <w:p w:rsidR="00000000" w:rsidDel="00000000" w:rsidP="00000000" w:rsidRDefault="00000000" w:rsidRPr="00000000" w14:paraId="00000126">
      <w:pPr>
        <w:numPr>
          <w:ilvl w:val="0"/>
          <w:numId w:val="29"/>
        </w:numPr>
        <w:ind w:left="720" w:right="-148" w:hanging="360"/>
        <w:rPr>
          <w:sz w:val="20"/>
          <w:szCs w:val="20"/>
        </w:rPr>
      </w:pPr>
      <w:r w:rsidDel="00000000" w:rsidR="00000000" w:rsidRPr="00000000">
        <w:rPr>
          <w:sz w:val="20"/>
          <w:szCs w:val="20"/>
          <w:rtl w:val="0"/>
        </w:rPr>
        <w:t xml:space="preserve">Select the VM in the Virtual Machines list in the Hyper-V Manager</w:t>
      </w:r>
    </w:p>
    <w:p w:rsidR="00000000" w:rsidDel="00000000" w:rsidP="00000000" w:rsidRDefault="00000000" w:rsidRPr="00000000" w14:paraId="00000127">
      <w:pPr>
        <w:numPr>
          <w:ilvl w:val="0"/>
          <w:numId w:val="29"/>
        </w:numPr>
        <w:ind w:left="720" w:right="-148" w:hanging="360"/>
        <w:rPr>
          <w:sz w:val="20"/>
          <w:szCs w:val="20"/>
        </w:rPr>
      </w:pPr>
      <w:r w:rsidDel="00000000" w:rsidR="00000000" w:rsidRPr="00000000">
        <w:rPr>
          <w:sz w:val="20"/>
          <w:szCs w:val="20"/>
          <w:rtl w:val="0"/>
        </w:rPr>
        <w:t xml:space="preserve">Click ‘</w:t>
      </w:r>
      <w:r w:rsidDel="00000000" w:rsidR="00000000" w:rsidRPr="00000000">
        <w:rPr>
          <w:b w:val="1"/>
          <w:color w:val="0070c0"/>
          <w:sz w:val="20"/>
          <w:szCs w:val="20"/>
          <w:rtl w:val="0"/>
        </w:rPr>
        <w:t xml:space="preserve">Start</w:t>
      </w:r>
      <w:r w:rsidDel="00000000" w:rsidR="00000000" w:rsidRPr="00000000">
        <w:rPr>
          <w:b w:val="1"/>
          <w:sz w:val="20"/>
          <w:szCs w:val="20"/>
          <w:rtl w:val="0"/>
        </w:rPr>
        <w:t xml:space="preserve">’</w:t>
      </w:r>
      <w:r w:rsidDel="00000000" w:rsidR="00000000" w:rsidRPr="00000000">
        <w:rPr>
          <w:sz w:val="20"/>
          <w:szCs w:val="20"/>
          <w:rtl w:val="0"/>
        </w:rPr>
        <w:t xml:space="preserve"> from the VM menu in the ‘</w:t>
      </w:r>
      <w:r w:rsidDel="00000000" w:rsidR="00000000" w:rsidRPr="00000000">
        <w:rPr>
          <w:b w:val="1"/>
          <w:sz w:val="20"/>
          <w:szCs w:val="20"/>
          <w:rtl w:val="0"/>
        </w:rPr>
        <w:t xml:space="preserve">Actions</w:t>
      </w:r>
      <w:r w:rsidDel="00000000" w:rsidR="00000000" w:rsidRPr="00000000">
        <w:rPr>
          <w:sz w:val="20"/>
          <w:szCs w:val="20"/>
          <w:rtl w:val="0"/>
        </w:rPr>
        <w:t xml:space="preserve"> </w:t>
      </w:r>
      <w:r w:rsidDel="00000000" w:rsidR="00000000" w:rsidRPr="00000000">
        <w:rPr>
          <w:b w:val="1"/>
          <w:sz w:val="20"/>
          <w:szCs w:val="20"/>
          <w:rtl w:val="0"/>
        </w:rPr>
        <w:t xml:space="preserve">panel’</w:t>
      </w:r>
      <w:r w:rsidDel="00000000" w:rsidR="00000000" w:rsidRPr="00000000">
        <w:rPr>
          <w:rtl w:val="0"/>
        </w:rPr>
      </w:r>
    </w:p>
    <w:p w:rsidR="00000000" w:rsidDel="00000000" w:rsidP="00000000" w:rsidRDefault="00000000" w:rsidRPr="00000000" w14:paraId="00000128">
      <w:pPr>
        <w:numPr>
          <w:ilvl w:val="0"/>
          <w:numId w:val="29"/>
        </w:numPr>
        <w:ind w:left="720" w:right="-148" w:hanging="360"/>
        <w:rPr>
          <w:sz w:val="20"/>
          <w:szCs w:val="20"/>
        </w:rPr>
      </w:pPr>
      <w:r w:rsidDel="00000000" w:rsidR="00000000" w:rsidRPr="00000000">
        <w:rPr>
          <w:sz w:val="20"/>
          <w:szCs w:val="20"/>
          <w:rtl w:val="0"/>
        </w:rPr>
        <w:t xml:space="preserve">Click ‘</w:t>
      </w:r>
      <w:r w:rsidDel="00000000" w:rsidR="00000000" w:rsidRPr="00000000">
        <w:rPr>
          <w:b w:val="1"/>
          <w:color w:val="0070c0"/>
          <w:sz w:val="20"/>
          <w:szCs w:val="20"/>
          <w:rtl w:val="0"/>
        </w:rPr>
        <w:t xml:space="preserve">Connect…</w:t>
      </w:r>
      <w:r w:rsidDel="00000000" w:rsidR="00000000" w:rsidRPr="00000000">
        <w:rPr>
          <w:sz w:val="20"/>
          <w:szCs w:val="20"/>
          <w:rtl w:val="0"/>
        </w:rPr>
        <w:t xml:space="preserve">’ from the VM menu to open a console for the VM</w:t>
      </w:r>
    </w:p>
    <w:p w:rsidR="00000000" w:rsidDel="00000000" w:rsidP="00000000" w:rsidRDefault="00000000" w:rsidRPr="00000000" w14:paraId="00000129">
      <w:pPr>
        <w:ind w:right="-148"/>
        <w:rPr>
          <w:sz w:val="20"/>
          <w:szCs w:val="20"/>
        </w:rPr>
      </w:pPr>
      <w:r w:rsidDel="00000000" w:rsidR="00000000" w:rsidRPr="00000000">
        <w:rPr>
          <w:rtl w:val="0"/>
        </w:rPr>
      </w:r>
    </w:p>
    <w:p w:rsidR="00000000" w:rsidDel="00000000" w:rsidP="00000000" w:rsidRDefault="00000000" w:rsidRPr="00000000" w14:paraId="0000012A">
      <w:pPr>
        <w:ind w:right="-148"/>
        <w:rPr/>
      </w:pPr>
      <w:r w:rsidDel="00000000" w:rsidR="00000000" w:rsidRPr="00000000">
        <w:rPr>
          <w:sz w:val="20"/>
          <w:szCs w:val="20"/>
          <w:rtl w:val="0"/>
        </w:rPr>
        <w:t xml:space="preserve">Wait for the virtual machine to boot and launch the installer</w:t>
      </w:r>
      <w:r w:rsidDel="00000000" w:rsidR="00000000" w:rsidRPr="00000000">
        <w:rPr>
          <w:rtl w:val="0"/>
        </w:rPr>
      </w:r>
    </w:p>
    <w:p w:rsidR="00000000" w:rsidDel="00000000" w:rsidP="00000000" w:rsidRDefault="00000000" w:rsidRPr="00000000" w14:paraId="0000012B">
      <w:pPr>
        <w:widowControl w:val="0"/>
        <w:ind w:right="-12"/>
        <w:rPr>
          <w:color w:val="8eaadb"/>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3987800</wp:posOffset>
                </wp:positionH>
                <wp:positionV relativeFrom="paragraph">
                  <wp:posOffset>7621</wp:posOffset>
                </wp:positionV>
                <wp:extent cx="2599004" cy="463067"/>
                <wp:effectExtent b="0" l="0" r="0" t="0"/>
                <wp:wrapNone/>
                <wp:docPr id="21" name=""/>
                <a:graphic>
                  <a:graphicData uri="http://schemas.microsoft.com/office/word/2010/wordprocessingShape">
                    <wps:wsp>
                      <wps:cNvSpPr/>
                      <wps:cNvPr id="51" name="Shape 51"/>
                      <wps:spPr>
                        <a:xfrm>
                          <a:off x="4051261" y="3553229"/>
                          <a:ext cx="2589479" cy="453542"/>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Read and accept the EULA to display the installation menu</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3987800</wp:posOffset>
                </wp:positionH>
                <wp:positionV relativeFrom="paragraph">
                  <wp:posOffset>7621</wp:posOffset>
                </wp:positionV>
                <wp:extent cx="2599004" cy="463067"/>
                <wp:effectExtent b="0" l="0" r="0" t="0"/>
                <wp:wrapNone/>
                <wp:docPr id="21" name="image37.png"/>
                <a:graphic>
                  <a:graphicData uri="http://schemas.openxmlformats.org/drawingml/2006/picture">
                    <pic:pic>
                      <pic:nvPicPr>
                        <pic:cNvPr id="0" name="image37.png"/>
                        <pic:cNvPicPr preferRelativeResize="0"/>
                      </pic:nvPicPr>
                      <pic:blipFill>
                        <a:blip r:embed="rId46"/>
                        <a:srcRect/>
                        <a:stretch>
                          <a:fillRect/>
                        </a:stretch>
                      </pic:blipFill>
                      <pic:spPr>
                        <a:xfrm>
                          <a:off x="0" y="0"/>
                          <a:ext cx="2599004" cy="463067"/>
                        </a:xfrm>
                        <a:prstGeom prst="rect"/>
                        <a:ln/>
                      </pic:spPr>
                    </pic:pic>
                  </a:graphicData>
                </a:graphic>
              </wp:anchor>
            </w:drawing>
          </mc:Fallback>
        </mc:AlternateContent>
      </w:r>
    </w:p>
    <w:p w:rsidR="00000000" w:rsidDel="00000000" w:rsidP="00000000" w:rsidRDefault="00000000" w:rsidRPr="00000000" w14:paraId="0000012C">
      <w:pPr>
        <w:widowControl w:val="0"/>
        <w:ind w:right="-12"/>
        <w:rPr>
          <w:color w:val="8eaadb"/>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64237</wp:posOffset>
            </wp:positionV>
            <wp:extent cx="3775868" cy="2889849"/>
            <wp:effectExtent b="0" l="0" r="0" t="0"/>
            <wp:wrapNone/>
            <wp:docPr id="48" name="image8.png"/>
            <a:graphic>
              <a:graphicData uri="http://schemas.openxmlformats.org/drawingml/2006/picture">
                <pic:pic>
                  <pic:nvPicPr>
                    <pic:cNvPr id="0" name="image8.png"/>
                    <pic:cNvPicPr preferRelativeResize="0"/>
                  </pic:nvPicPr>
                  <pic:blipFill>
                    <a:blip r:embed="rId47"/>
                    <a:srcRect b="16907" l="15627" r="16786" t="22321"/>
                    <a:stretch>
                      <a:fillRect/>
                    </a:stretch>
                  </pic:blipFill>
                  <pic:spPr>
                    <a:xfrm>
                      <a:off x="0" y="0"/>
                      <a:ext cx="3775868" cy="2889849"/>
                    </a:xfrm>
                    <a:prstGeom prst="rect"/>
                    <a:ln/>
                  </pic:spPr>
                </pic:pic>
              </a:graphicData>
            </a:graphic>
          </wp:anchor>
        </w:drawing>
      </w:r>
    </w:p>
    <w:p w:rsidR="00000000" w:rsidDel="00000000" w:rsidP="00000000" w:rsidRDefault="00000000" w:rsidRPr="00000000" w14:paraId="0000012D">
      <w:pPr>
        <w:widowControl w:val="0"/>
        <w:ind w:right="-12"/>
        <w:rPr>
          <w:color w:val="8eaadb"/>
        </w:rPr>
      </w:pPr>
      <w:r w:rsidDel="00000000" w:rsidR="00000000" w:rsidRPr="00000000">
        <w:rPr>
          <w:rtl w:val="0"/>
        </w:rPr>
      </w:r>
    </w:p>
    <w:p w:rsidR="00000000" w:rsidDel="00000000" w:rsidP="00000000" w:rsidRDefault="00000000" w:rsidRPr="00000000" w14:paraId="0000012E">
      <w:pPr>
        <w:widowControl w:val="0"/>
        <w:ind w:right="-12"/>
        <w:rPr>
          <w:color w:val="8eaadb"/>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4011650</wp:posOffset>
            </wp:positionH>
            <wp:positionV relativeFrom="paragraph">
              <wp:posOffset>5664</wp:posOffset>
            </wp:positionV>
            <wp:extent cx="2618841" cy="2931581"/>
            <wp:effectExtent b="0" l="0" r="0" t="0"/>
            <wp:wrapNone/>
            <wp:docPr descr="A screenshot of a computer&#10;&#10;Description automatically generated" id="68" name="image53.png"/>
            <a:graphic>
              <a:graphicData uri="http://schemas.openxmlformats.org/drawingml/2006/picture">
                <pic:pic>
                  <pic:nvPicPr>
                    <pic:cNvPr descr="A screenshot of a computer&#10;&#10;Description automatically generated" id="0" name="image53.png"/>
                    <pic:cNvPicPr preferRelativeResize="0"/>
                  </pic:nvPicPr>
                  <pic:blipFill>
                    <a:blip r:embed="rId48"/>
                    <a:srcRect b="4142" l="16076" r="17717" t="8606"/>
                    <a:stretch>
                      <a:fillRect/>
                    </a:stretch>
                  </pic:blipFill>
                  <pic:spPr>
                    <a:xfrm>
                      <a:off x="0" y="0"/>
                      <a:ext cx="2618841" cy="2931581"/>
                    </a:xfrm>
                    <a:prstGeom prst="rect"/>
                    <a:ln/>
                  </pic:spPr>
                </pic:pic>
              </a:graphicData>
            </a:graphic>
          </wp:anchor>
        </w:drawing>
      </w:r>
    </w:p>
    <w:p w:rsidR="00000000" w:rsidDel="00000000" w:rsidP="00000000" w:rsidRDefault="00000000" w:rsidRPr="00000000" w14:paraId="0000012F">
      <w:pPr>
        <w:widowControl w:val="0"/>
        <w:ind w:right="-12"/>
        <w:rPr>
          <w:color w:val="8eaadb"/>
        </w:rPr>
      </w:pPr>
      <w:r w:rsidDel="00000000" w:rsidR="00000000" w:rsidRPr="00000000">
        <w:rPr>
          <w:rtl w:val="0"/>
        </w:rPr>
      </w:r>
    </w:p>
    <w:p w:rsidR="00000000" w:rsidDel="00000000" w:rsidP="00000000" w:rsidRDefault="00000000" w:rsidRPr="00000000" w14:paraId="00000130">
      <w:pPr>
        <w:widowControl w:val="0"/>
        <w:ind w:right="-12"/>
        <w:rPr>
          <w:color w:val="8eaadb"/>
        </w:rPr>
      </w:pPr>
      <w:r w:rsidDel="00000000" w:rsidR="00000000" w:rsidRPr="00000000">
        <w:rPr>
          <w:rtl w:val="0"/>
        </w:rPr>
      </w:r>
    </w:p>
    <w:p w:rsidR="00000000" w:rsidDel="00000000" w:rsidP="00000000" w:rsidRDefault="00000000" w:rsidRPr="00000000" w14:paraId="00000131">
      <w:pPr>
        <w:widowControl w:val="0"/>
        <w:ind w:right="-12"/>
        <w:rPr>
          <w:color w:val="8eaadb"/>
        </w:rPr>
      </w:pPr>
      <w:r w:rsidDel="00000000" w:rsidR="00000000" w:rsidRPr="00000000">
        <w:rPr>
          <w:rtl w:val="0"/>
        </w:rPr>
      </w:r>
    </w:p>
    <w:p w:rsidR="00000000" w:rsidDel="00000000" w:rsidP="00000000" w:rsidRDefault="00000000" w:rsidRPr="00000000" w14:paraId="00000132">
      <w:pPr>
        <w:widowControl w:val="0"/>
        <w:ind w:right="-12"/>
        <w:rPr>
          <w:color w:val="8eaadb"/>
        </w:rPr>
      </w:pPr>
      <w:r w:rsidDel="00000000" w:rsidR="00000000" w:rsidRPr="00000000">
        <w:rPr>
          <w:rtl w:val="0"/>
        </w:rPr>
      </w:r>
    </w:p>
    <w:p w:rsidR="00000000" w:rsidDel="00000000" w:rsidP="00000000" w:rsidRDefault="00000000" w:rsidRPr="00000000" w14:paraId="00000133">
      <w:pPr>
        <w:widowControl w:val="0"/>
        <w:ind w:right="-12"/>
        <w:rPr>
          <w:color w:val="8eaadb"/>
        </w:rPr>
      </w:pPr>
      <w:r w:rsidDel="00000000" w:rsidR="00000000" w:rsidRPr="00000000">
        <w:rPr>
          <w:rtl w:val="0"/>
        </w:rPr>
      </w:r>
    </w:p>
    <w:p w:rsidR="00000000" w:rsidDel="00000000" w:rsidP="00000000" w:rsidRDefault="00000000" w:rsidRPr="00000000" w14:paraId="00000134">
      <w:pPr>
        <w:widowControl w:val="0"/>
        <w:ind w:right="-12"/>
        <w:rPr>
          <w:color w:val="8eaadb"/>
        </w:rPr>
      </w:pPr>
      <w:r w:rsidDel="00000000" w:rsidR="00000000" w:rsidRPr="00000000">
        <w:rPr>
          <w:rtl w:val="0"/>
        </w:rPr>
      </w:r>
    </w:p>
    <w:p w:rsidR="00000000" w:rsidDel="00000000" w:rsidP="00000000" w:rsidRDefault="00000000" w:rsidRPr="00000000" w14:paraId="00000135">
      <w:pPr>
        <w:widowControl w:val="0"/>
        <w:ind w:right="-12"/>
        <w:rPr>
          <w:color w:val="8eaadb"/>
        </w:rPr>
      </w:pPr>
      <w:r w:rsidDel="00000000" w:rsidR="00000000" w:rsidRPr="00000000">
        <w:rPr>
          <w:rtl w:val="0"/>
        </w:rPr>
      </w:r>
    </w:p>
    <w:p w:rsidR="00000000" w:rsidDel="00000000" w:rsidP="00000000" w:rsidRDefault="00000000" w:rsidRPr="00000000" w14:paraId="00000136">
      <w:pPr>
        <w:widowControl w:val="0"/>
        <w:ind w:right="-12"/>
        <w:rPr>
          <w:color w:val="8eaadb"/>
        </w:rPr>
      </w:pPr>
      <w:r w:rsidDel="00000000" w:rsidR="00000000" w:rsidRPr="00000000">
        <w:rPr>
          <w:rtl w:val="0"/>
        </w:rPr>
      </w:r>
    </w:p>
    <w:p w:rsidR="00000000" w:rsidDel="00000000" w:rsidP="00000000" w:rsidRDefault="00000000" w:rsidRPr="00000000" w14:paraId="00000137">
      <w:pPr>
        <w:widowControl w:val="0"/>
        <w:ind w:right="-12"/>
        <w:rPr>
          <w:color w:val="8eaadb"/>
        </w:rPr>
      </w:pPr>
      <w:r w:rsidDel="00000000" w:rsidR="00000000" w:rsidRPr="00000000">
        <w:rPr>
          <w:rtl w:val="0"/>
        </w:rPr>
      </w:r>
    </w:p>
    <w:p w:rsidR="00000000" w:rsidDel="00000000" w:rsidP="00000000" w:rsidRDefault="00000000" w:rsidRPr="00000000" w14:paraId="00000138">
      <w:pPr>
        <w:widowControl w:val="0"/>
        <w:ind w:right="-12"/>
        <w:rPr>
          <w:color w:val="8eaadb"/>
        </w:rPr>
      </w:pPr>
      <w:r w:rsidDel="00000000" w:rsidR="00000000" w:rsidRPr="00000000">
        <w:rPr>
          <w:rtl w:val="0"/>
        </w:rPr>
      </w:r>
    </w:p>
    <w:p w:rsidR="00000000" w:rsidDel="00000000" w:rsidP="00000000" w:rsidRDefault="00000000" w:rsidRPr="00000000" w14:paraId="00000139">
      <w:pPr>
        <w:widowControl w:val="0"/>
        <w:ind w:right="-12"/>
        <w:rPr>
          <w:color w:val="8eaadb"/>
        </w:rPr>
      </w:pPr>
      <w:r w:rsidDel="00000000" w:rsidR="00000000" w:rsidRPr="00000000">
        <w:rPr>
          <w:rtl w:val="0"/>
        </w:rPr>
      </w:r>
    </w:p>
    <w:p w:rsidR="00000000" w:rsidDel="00000000" w:rsidP="00000000" w:rsidRDefault="00000000" w:rsidRPr="00000000" w14:paraId="0000013A">
      <w:pPr>
        <w:widowControl w:val="0"/>
        <w:ind w:right="-12"/>
        <w:rPr>
          <w:color w:val="8eaadb"/>
        </w:rPr>
      </w:pPr>
      <w:r w:rsidDel="00000000" w:rsidR="00000000" w:rsidRPr="00000000">
        <w:rPr>
          <w:rtl w:val="0"/>
        </w:rPr>
      </w:r>
    </w:p>
    <w:p w:rsidR="00000000" w:rsidDel="00000000" w:rsidP="00000000" w:rsidRDefault="00000000" w:rsidRPr="00000000" w14:paraId="0000013B">
      <w:pPr>
        <w:widowControl w:val="0"/>
        <w:ind w:right="-12"/>
        <w:rPr>
          <w:color w:val="8eaadb"/>
        </w:rPr>
      </w:pPr>
      <w:r w:rsidDel="00000000" w:rsidR="00000000" w:rsidRPr="00000000">
        <w:rPr>
          <w:rtl w:val="0"/>
        </w:rPr>
      </w:r>
    </w:p>
    <w:p w:rsidR="00000000" w:rsidDel="00000000" w:rsidP="00000000" w:rsidRDefault="00000000" w:rsidRPr="00000000" w14:paraId="0000013C">
      <w:pPr>
        <w:widowControl w:val="0"/>
        <w:ind w:right="-12"/>
        <w:rPr>
          <w:color w:val="8eaadb"/>
        </w:rPr>
      </w:pPr>
      <w:r w:rsidDel="00000000" w:rsidR="00000000" w:rsidRPr="00000000">
        <w:rPr>
          <w:rtl w:val="0"/>
        </w:rPr>
      </w:r>
    </w:p>
    <w:p w:rsidR="00000000" w:rsidDel="00000000" w:rsidP="00000000" w:rsidRDefault="00000000" w:rsidRPr="00000000" w14:paraId="0000013D">
      <w:pPr>
        <w:widowControl w:val="0"/>
        <w:ind w:right="-12"/>
        <w:rPr>
          <w:color w:val="8eaadb"/>
        </w:rPr>
      </w:pPr>
      <w:r w:rsidDel="00000000" w:rsidR="00000000" w:rsidRPr="00000000">
        <w:rPr>
          <w:rtl w:val="0"/>
        </w:rPr>
      </w:r>
    </w:p>
    <w:p w:rsidR="00000000" w:rsidDel="00000000" w:rsidP="00000000" w:rsidRDefault="00000000" w:rsidRPr="00000000" w14:paraId="0000013E">
      <w:pPr>
        <w:widowControl w:val="0"/>
        <w:ind w:right="-12"/>
        <w:rPr>
          <w:color w:val="8eaadb"/>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62307</wp:posOffset>
            </wp:positionH>
            <wp:positionV relativeFrom="paragraph">
              <wp:posOffset>17500</wp:posOffset>
            </wp:positionV>
            <wp:extent cx="2845613" cy="1035071"/>
            <wp:effectExtent b="0" l="0" r="0" t="0"/>
            <wp:wrapNone/>
            <wp:docPr descr="A computer screen shot of a computer&#10;&#10;Description automatically generated with low confidence" id="71" name="image68.png"/>
            <a:graphic>
              <a:graphicData uri="http://schemas.openxmlformats.org/drawingml/2006/picture">
                <pic:pic>
                  <pic:nvPicPr>
                    <pic:cNvPr descr="A computer screen shot of a computer&#10;&#10;Description automatically generated with low confidence" id="0" name="image68.png"/>
                    <pic:cNvPicPr preferRelativeResize="0"/>
                  </pic:nvPicPr>
                  <pic:blipFill>
                    <a:blip r:embed="rId49"/>
                    <a:srcRect b="34873" l="19014" r="19557" t="38729"/>
                    <a:stretch>
                      <a:fillRect/>
                    </a:stretch>
                  </pic:blipFill>
                  <pic:spPr>
                    <a:xfrm>
                      <a:off x="0" y="0"/>
                      <a:ext cx="2845613" cy="1035071"/>
                    </a:xfrm>
                    <a:prstGeom prst="rect"/>
                    <a:ln/>
                  </pic:spPr>
                </pic:pic>
              </a:graphicData>
            </a:graphic>
          </wp:anchor>
        </w:drawing>
      </w:r>
    </w:p>
    <w:p w:rsidR="00000000" w:rsidDel="00000000" w:rsidP="00000000" w:rsidRDefault="00000000" w:rsidRPr="00000000" w14:paraId="0000013F">
      <w:pPr>
        <w:widowControl w:val="0"/>
        <w:ind w:right="-12"/>
        <w:rPr>
          <w:color w:val="8eaadb"/>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2921000</wp:posOffset>
                </wp:positionH>
                <wp:positionV relativeFrom="paragraph">
                  <wp:posOffset>96520</wp:posOffset>
                </wp:positionV>
                <wp:extent cx="3301365" cy="755116"/>
                <wp:effectExtent b="0" l="0" r="0" t="0"/>
                <wp:wrapNone/>
                <wp:docPr id="27" name=""/>
                <a:graphic>
                  <a:graphicData uri="http://schemas.microsoft.com/office/word/2010/wordprocessingShape">
                    <wps:wsp>
                      <wps:cNvSpPr/>
                      <wps:cNvPr id="64" name="Shape 64"/>
                      <wps:spPr>
                        <a:xfrm>
                          <a:off x="3700080" y="3407205"/>
                          <a:ext cx="3291840" cy="745591"/>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Using the keyboard, select ‘</w:t>
                            </w:r>
                            <w:r w:rsidDel="00000000" w:rsidR="00000000" w:rsidRPr="00000000">
                              <w:rPr>
                                <w:rFonts w:ascii="Calibri" w:cs="Calibri" w:eastAsia="Calibri" w:hAnsi="Calibri"/>
                                <w:b w:val="1"/>
                                <w:i w:val="0"/>
                                <w:smallCaps w:val="0"/>
                                <w:strike w:val="0"/>
                                <w:color w:val="0070c0"/>
                                <w:sz w:val="22"/>
                                <w:vertAlign w:val="baseline"/>
                              </w:rPr>
                              <w:t xml:space="preserve">Install</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br w:type="textWrapping"/>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Press </w:t>
                            </w:r>
                            <w:r w:rsidDel="00000000" w:rsidR="00000000" w:rsidRPr="00000000">
                              <w:rPr>
                                <w:rFonts w:ascii="Calibri" w:cs="Calibri" w:eastAsia="Calibri" w:hAnsi="Calibri"/>
                                <w:b w:val="1"/>
                                <w:i w:val="0"/>
                                <w:smallCaps w:val="0"/>
                                <w:strike w:val="0"/>
                                <w:color w:val="000000"/>
                                <w:sz w:val="22"/>
                                <w:vertAlign w:val="baseline"/>
                              </w:rPr>
                              <w:t xml:space="preserve">ENTER</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2921000</wp:posOffset>
                </wp:positionH>
                <wp:positionV relativeFrom="paragraph">
                  <wp:posOffset>96520</wp:posOffset>
                </wp:positionV>
                <wp:extent cx="3301365" cy="755116"/>
                <wp:effectExtent b="0" l="0" r="0" t="0"/>
                <wp:wrapNone/>
                <wp:docPr id="27" name="image45.png"/>
                <a:graphic>
                  <a:graphicData uri="http://schemas.openxmlformats.org/drawingml/2006/picture">
                    <pic:pic>
                      <pic:nvPicPr>
                        <pic:cNvPr id="0" name="image45.png"/>
                        <pic:cNvPicPr preferRelativeResize="0"/>
                      </pic:nvPicPr>
                      <pic:blipFill>
                        <a:blip r:embed="rId50"/>
                        <a:srcRect/>
                        <a:stretch>
                          <a:fillRect/>
                        </a:stretch>
                      </pic:blipFill>
                      <pic:spPr>
                        <a:xfrm>
                          <a:off x="0" y="0"/>
                          <a:ext cx="3301365" cy="755116"/>
                        </a:xfrm>
                        <a:prstGeom prst="rect"/>
                        <a:ln/>
                      </pic:spPr>
                    </pic:pic>
                  </a:graphicData>
                </a:graphic>
              </wp:anchor>
            </w:drawing>
          </mc:Fallback>
        </mc:AlternateContent>
      </w:r>
    </w:p>
    <w:p w:rsidR="00000000" w:rsidDel="00000000" w:rsidP="00000000" w:rsidRDefault="00000000" w:rsidRPr="00000000" w14:paraId="00000140">
      <w:pPr>
        <w:widowControl w:val="0"/>
        <w:ind w:right="-12"/>
        <w:rPr>
          <w:color w:val="8eaadb"/>
        </w:rPr>
      </w:pPr>
      <w:r w:rsidDel="00000000" w:rsidR="00000000" w:rsidRPr="00000000">
        <w:rPr>
          <w:rtl w:val="0"/>
        </w:rPr>
      </w:r>
    </w:p>
    <w:p w:rsidR="00000000" w:rsidDel="00000000" w:rsidP="00000000" w:rsidRDefault="00000000" w:rsidRPr="00000000" w14:paraId="00000141">
      <w:pPr>
        <w:widowControl w:val="0"/>
        <w:ind w:right="-12"/>
        <w:rPr>
          <w:color w:val="8eaadb"/>
        </w:rPr>
      </w:pPr>
      <w:r w:rsidDel="00000000" w:rsidR="00000000" w:rsidRPr="00000000">
        <w:rPr>
          <w:rtl w:val="0"/>
        </w:rPr>
      </w:r>
    </w:p>
    <w:p w:rsidR="00000000" w:rsidDel="00000000" w:rsidP="00000000" w:rsidRDefault="00000000" w:rsidRPr="00000000" w14:paraId="00000142">
      <w:pPr>
        <w:widowControl w:val="0"/>
        <w:ind w:right="-12"/>
        <w:rPr>
          <w:color w:val="8eaadb"/>
        </w:rPr>
      </w:pPr>
      <w:r w:rsidDel="00000000" w:rsidR="00000000" w:rsidRPr="00000000">
        <w:rPr>
          <w:rtl w:val="0"/>
        </w:rPr>
      </w:r>
    </w:p>
    <w:p w:rsidR="00000000" w:rsidDel="00000000" w:rsidP="00000000" w:rsidRDefault="00000000" w:rsidRPr="00000000" w14:paraId="00000143">
      <w:pPr>
        <w:widowControl w:val="0"/>
        <w:ind w:right="-12"/>
        <w:rPr>
          <w:color w:val="8eaadb"/>
        </w:rPr>
      </w:pPr>
      <w:r w:rsidDel="00000000" w:rsidR="00000000" w:rsidRPr="00000000">
        <w:rPr>
          <w:rtl w:val="0"/>
        </w:rPr>
      </w:r>
    </w:p>
    <w:p w:rsidR="00000000" w:rsidDel="00000000" w:rsidP="00000000" w:rsidRDefault="00000000" w:rsidRPr="00000000" w14:paraId="00000144">
      <w:pPr>
        <w:widowControl w:val="0"/>
        <w:ind w:right="-12"/>
        <w:rPr>
          <w:color w:val="8eaadb"/>
        </w:rPr>
      </w:pPr>
      <w:r w:rsidDel="00000000" w:rsidR="00000000" w:rsidRPr="00000000">
        <w:rPr>
          <w:rtl w:val="0"/>
        </w:rPr>
      </w:r>
    </w:p>
    <w:p w:rsidR="00000000" w:rsidDel="00000000" w:rsidP="00000000" w:rsidRDefault="00000000" w:rsidRPr="00000000" w14:paraId="00000145">
      <w:pPr>
        <w:widowControl w:val="0"/>
        <w:ind w:right="-12"/>
        <w:rPr>
          <w:color w:val="8eaadb"/>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72772</wp:posOffset>
            </wp:positionH>
            <wp:positionV relativeFrom="paragraph">
              <wp:posOffset>8281</wp:posOffset>
            </wp:positionV>
            <wp:extent cx="2545080" cy="3217545"/>
            <wp:effectExtent b="0" l="0" r="0" t="0"/>
            <wp:wrapNone/>
            <wp:docPr id="54" name="image2.png"/>
            <a:graphic>
              <a:graphicData uri="http://schemas.openxmlformats.org/drawingml/2006/picture">
                <pic:pic>
                  <pic:nvPicPr>
                    <pic:cNvPr id="0" name="image2.png"/>
                    <pic:cNvPicPr preferRelativeResize="0"/>
                  </pic:nvPicPr>
                  <pic:blipFill>
                    <a:blip r:embed="rId51"/>
                    <a:srcRect b="6147" l="22283" r="22822" t="12341"/>
                    <a:stretch>
                      <a:fillRect/>
                    </a:stretch>
                  </pic:blipFill>
                  <pic:spPr>
                    <a:xfrm>
                      <a:off x="0" y="0"/>
                      <a:ext cx="2545080" cy="3217545"/>
                    </a:xfrm>
                    <a:prstGeom prst="rect"/>
                    <a:ln/>
                  </pic:spPr>
                </pic:pic>
              </a:graphicData>
            </a:graphic>
          </wp:anchor>
        </w:drawing>
      </w:r>
    </w:p>
    <w:p w:rsidR="00000000" w:rsidDel="00000000" w:rsidP="00000000" w:rsidRDefault="00000000" w:rsidRPr="00000000" w14:paraId="00000146">
      <w:pPr>
        <w:widowControl w:val="0"/>
        <w:ind w:right="-12"/>
        <w:rPr>
          <w:color w:val="8eaadb"/>
        </w:rPr>
      </w:pPr>
      <w:r w:rsidDel="00000000" w:rsidR="00000000" w:rsidRPr="00000000">
        <w:rPr>
          <w:rtl w:val="0"/>
        </w:rPr>
      </w:r>
    </w:p>
    <w:p w:rsidR="00000000" w:rsidDel="00000000" w:rsidP="00000000" w:rsidRDefault="00000000" w:rsidRPr="00000000" w14:paraId="00000147">
      <w:pPr>
        <w:widowControl w:val="0"/>
        <w:ind w:right="-12"/>
        <w:rPr>
          <w:color w:val="8eaadb"/>
        </w:rPr>
      </w:pPr>
      <w:r w:rsidDel="00000000" w:rsidR="00000000" w:rsidRPr="00000000">
        <w:rPr>
          <w:rtl w:val="0"/>
        </w:rPr>
      </w:r>
    </w:p>
    <w:p w:rsidR="00000000" w:rsidDel="00000000" w:rsidP="00000000" w:rsidRDefault="00000000" w:rsidRPr="00000000" w14:paraId="00000148">
      <w:pPr>
        <w:widowControl w:val="0"/>
        <w:ind w:right="-12"/>
        <w:rPr>
          <w:color w:val="8eaadb"/>
        </w:rPr>
      </w:pPr>
      <w:r w:rsidDel="00000000" w:rsidR="00000000" w:rsidRPr="00000000">
        <w:rPr>
          <w:rtl w:val="0"/>
        </w:rPr>
      </w:r>
    </w:p>
    <w:p w:rsidR="00000000" w:rsidDel="00000000" w:rsidP="00000000" w:rsidRDefault="00000000" w:rsidRPr="00000000" w14:paraId="00000149">
      <w:pPr>
        <w:widowControl w:val="0"/>
        <w:ind w:right="-12"/>
        <w:rPr>
          <w:color w:val="8eaadb"/>
        </w:rPr>
      </w:pPr>
      <w:r w:rsidDel="00000000" w:rsidR="00000000" w:rsidRPr="00000000">
        <w:rPr>
          <w:rtl w:val="0"/>
        </w:rPr>
      </w:r>
    </w:p>
    <w:p w:rsidR="00000000" w:rsidDel="00000000" w:rsidP="00000000" w:rsidRDefault="00000000" w:rsidRPr="00000000" w14:paraId="0000014A">
      <w:pPr>
        <w:widowControl w:val="0"/>
        <w:ind w:right="-12"/>
        <w:rPr>
          <w:color w:val="8eaadb"/>
        </w:rPr>
      </w:pPr>
      <w:r w:rsidDel="00000000" w:rsidR="00000000" w:rsidRPr="00000000">
        <w:rPr>
          <w:rtl w:val="0"/>
        </w:rPr>
      </w:r>
    </w:p>
    <w:p w:rsidR="00000000" w:rsidDel="00000000" w:rsidP="00000000" w:rsidRDefault="00000000" w:rsidRPr="00000000" w14:paraId="0000014B">
      <w:pPr>
        <w:widowControl w:val="0"/>
        <w:ind w:right="-12"/>
        <w:rPr>
          <w:color w:val="8eaadb"/>
        </w:rPr>
      </w:pPr>
      <w:r w:rsidDel="00000000" w:rsidR="00000000" w:rsidRPr="00000000">
        <w:rPr>
          <w:rtl w:val="0"/>
        </w:rPr>
      </w:r>
    </w:p>
    <w:p w:rsidR="00000000" w:rsidDel="00000000" w:rsidP="00000000" w:rsidRDefault="00000000" w:rsidRPr="00000000" w14:paraId="0000014C">
      <w:pPr>
        <w:widowControl w:val="0"/>
        <w:ind w:right="-12"/>
        <w:rPr>
          <w:color w:val="8eaadb"/>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2730500</wp:posOffset>
                </wp:positionH>
                <wp:positionV relativeFrom="paragraph">
                  <wp:posOffset>83820</wp:posOffset>
                </wp:positionV>
                <wp:extent cx="3301365" cy="755116"/>
                <wp:effectExtent b="0" l="0" r="0" t="0"/>
                <wp:wrapNone/>
                <wp:docPr id="6" name=""/>
                <a:graphic>
                  <a:graphicData uri="http://schemas.microsoft.com/office/word/2010/wordprocessingShape">
                    <wps:wsp>
                      <wps:cNvSpPr/>
                      <wps:cNvPr id="23" name="Shape 23"/>
                      <wps:spPr>
                        <a:xfrm>
                          <a:off x="3700080" y="3407205"/>
                          <a:ext cx="3291840" cy="745591"/>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Unless you prefer a different Keymap,</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Press </w:t>
                            </w:r>
                            <w:r w:rsidDel="00000000" w:rsidR="00000000" w:rsidRPr="00000000">
                              <w:rPr>
                                <w:rFonts w:ascii="Calibri" w:cs="Calibri" w:eastAsia="Calibri" w:hAnsi="Calibri"/>
                                <w:b w:val="1"/>
                                <w:i w:val="0"/>
                                <w:smallCaps w:val="0"/>
                                <w:strike w:val="0"/>
                                <w:color w:val="000000"/>
                                <w:sz w:val="22"/>
                                <w:vertAlign w:val="baseline"/>
                              </w:rPr>
                              <w:t xml:space="preserve">ENTER</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2730500</wp:posOffset>
                </wp:positionH>
                <wp:positionV relativeFrom="paragraph">
                  <wp:posOffset>83820</wp:posOffset>
                </wp:positionV>
                <wp:extent cx="3301365" cy="755116"/>
                <wp:effectExtent b="0" l="0" r="0" t="0"/>
                <wp:wrapNone/>
                <wp:docPr id="6" name="image15.png"/>
                <a:graphic>
                  <a:graphicData uri="http://schemas.openxmlformats.org/drawingml/2006/picture">
                    <pic:pic>
                      <pic:nvPicPr>
                        <pic:cNvPr id="0" name="image15.png"/>
                        <pic:cNvPicPr preferRelativeResize="0"/>
                      </pic:nvPicPr>
                      <pic:blipFill>
                        <a:blip r:embed="rId52"/>
                        <a:srcRect/>
                        <a:stretch>
                          <a:fillRect/>
                        </a:stretch>
                      </pic:blipFill>
                      <pic:spPr>
                        <a:xfrm>
                          <a:off x="0" y="0"/>
                          <a:ext cx="3301365" cy="755116"/>
                        </a:xfrm>
                        <a:prstGeom prst="rect"/>
                        <a:ln/>
                      </pic:spPr>
                    </pic:pic>
                  </a:graphicData>
                </a:graphic>
              </wp:anchor>
            </w:drawing>
          </mc:Fallback>
        </mc:AlternateContent>
      </w:r>
    </w:p>
    <w:p w:rsidR="00000000" w:rsidDel="00000000" w:rsidP="00000000" w:rsidRDefault="00000000" w:rsidRPr="00000000" w14:paraId="0000014D">
      <w:pPr>
        <w:widowControl w:val="0"/>
        <w:ind w:right="-12"/>
        <w:rPr>
          <w:color w:val="8eaadb"/>
        </w:rPr>
      </w:pPr>
      <w:r w:rsidDel="00000000" w:rsidR="00000000" w:rsidRPr="00000000">
        <w:rPr>
          <w:rtl w:val="0"/>
        </w:rPr>
      </w:r>
    </w:p>
    <w:p w:rsidR="00000000" w:rsidDel="00000000" w:rsidP="00000000" w:rsidRDefault="00000000" w:rsidRPr="00000000" w14:paraId="0000014E">
      <w:pPr>
        <w:widowControl w:val="0"/>
        <w:ind w:right="-12"/>
        <w:rPr>
          <w:color w:val="8eaadb"/>
        </w:rPr>
      </w:pPr>
      <w:r w:rsidDel="00000000" w:rsidR="00000000" w:rsidRPr="00000000">
        <w:rPr>
          <w:rtl w:val="0"/>
        </w:rPr>
      </w:r>
    </w:p>
    <w:p w:rsidR="00000000" w:rsidDel="00000000" w:rsidP="00000000" w:rsidRDefault="00000000" w:rsidRPr="00000000" w14:paraId="0000014F">
      <w:pPr>
        <w:widowControl w:val="0"/>
        <w:ind w:right="-12"/>
        <w:rPr>
          <w:color w:val="8eaadb"/>
        </w:rPr>
      </w:pPr>
      <w:r w:rsidDel="00000000" w:rsidR="00000000" w:rsidRPr="00000000">
        <w:rPr>
          <w:rtl w:val="0"/>
        </w:rPr>
      </w:r>
    </w:p>
    <w:p w:rsidR="00000000" w:rsidDel="00000000" w:rsidP="00000000" w:rsidRDefault="00000000" w:rsidRPr="00000000" w14:paraId="00000150">
      <w:pPr>
        <w:widowControl w:val="0"/>
        <w:ind w:right="-12"/>
        <w:rPr>
          <w:color w:val="8eaadb"/>
        </w:rPr>
      </w:pPr>
      <w:r w:rsidDel="00000000" w:rsidR="00000000" w:rsidRPr="00000000">
        <w:rPr>
          <w:rtl w:val="0"/>
        </w:rPr>
      </w:r>
    </w:p>
    <w:p w:rsidR="00000000" w:rsidDel="00000000" w:rsidP="00000000" w:rsidRDefault="00000000" w:rsidRPr="00000000" w14:paraId="00000151">
      <w:pPr>
        <w:widowControl w:val="0"/>
        <w:ind w:right="-12"/>
        <w:rPr>
          <w:color w:val="8eaadb"/>
        </w:rPr>
      </w:pPr>
      <w:r w:rsidDel="00000000" w:rsidR="00000000" w:rsidRPr="00000000">
        <w:rPr>
          <w:rtl w:val="0"/>
        </w:rPr>
      </w:r>
    </w:p>
    <w:p w:rsidR="00000000" w:rsidDel="00000000" w:rsidP="00000000" w:rsidRDefault="00000000" w:rsidRPr="00000000" w14:paraId="00000152">
      <w:pPr>
        <w:widowControl w:val="0"/>
        <w:ind w:right="-12"/>
        <w:rPr>
          <w:color w:val="8eaadb"/>
        </w:rPr>
      </w:pPr>
      <w:r w:rsidDel="00000000" w:rsidR="00000000" w:rsidRPr="00000000">
        <w:rPr>
          <w:rtl w:val="0"/>
        </w:rPr>
      </w:r>
    </w:p>
    <w:p w:rsidR="00000000" w:rsidDel="00000000" w:rsidP="00000000" w:rsidRDefault="00000000" w:rsidRPr="00000000" w14:paraId="00000153">
      <w:pPr>
        <w:widowControl w:val="0"/>
        <w:ind w:right="-12"/>
        <w:rPr>
          <w:color w:val="8eaadb"/>
        </w:rPr>
      </w:pPr>
      <w:r w:rsidDel="00000000" w:rsidR="00000000" w:rsidRPr="00000000">
        <w:rPr>
          <w:rtl w:val="0"/>
        </w:rPr>
      </w:r>
    </w:p>
    <w:p w:rsidR="00000000" w:rsidDel="00000000" w:rsidP="00000000" w:rsidRDefault="00000000" w:rsidRPr="00000000" w14:paraId="00000154">
      <w:pPr>
        <w:widowControl w:val="0"/>
        <w:ind w:right="-12"/>
        <w:rPr>
          <w:color w:val="8eaadb"/>
        </w:rPr>
      </w:pPr>
      <w:r w:rsidDel="00000000" w:rsidR="00000000" w:rsidRPr="00000000">
        <w:rPr>
          <w:rtl w:val="0"/>
        </w:rPr>
      </w:r>
    </w:p>
    <w:p w:rsidR="00000000" w:rsidDel="00000000" w:rsidP="00000000" w:rsidRDefault="00000000" w:rsidRPr="00000000" w14:paraId="00000155">
      <w:pPr>
        <w:widowControl w:val="0"/>
        <w:ind w:right="-12"/>
        <w:rPr>
          <w:color w:val="8eaadb"/>
        </w:rPr>
      </w:pPr>
      <w:r w:rsidDel="00000000" w:rsidR="00000000" w:rsidRPr="00000000">
        <w:rPr>
          <w:rtl w:val="0"/>
        </w:rPr>
      </w:r>
    </w:p>
    <w:p w:rsidR="00000000" w:rsidDel="00000000" w:rsidP="00000000" w:rsidRDefault="00000000" w:rsidRPr="00000000" w14:paraId="00000156">
      <w:pPr>
        <w:widowControl w:val="0"/>
        <w:ind w:right="-12"/>
        <w:rPr>
          <w:color w:val="8eaadb"/>
        </w:rPr>
      </w:pPr>
      <w:r w:rsidDel="00000000" w:rsidR="00000000" w:rsidRPr="00000000">
        <w:rPr>
          <w:rtl w:val="0"/>
        </w:rPr>
      </w:r>
    </w:p>
    <w:p w:rsidR="00000000" w:rsidDel="00000000" w:rsidP="00000000" w:rsidRDefault="00000000" w:rsidRPr="00000000" w14:paraId="00000157">
      <w:pPr>
        <w:widowControl w:val="0"/>
        <w:ind w:right="-12"/>
        <w:rPr>
          <w:color w:val="8eaadb"/>
        </w:rPr>
      </w:pPr>
      <w:r w:rsidDel="00000000" w:rsidR="00000000" w:rsidRPr="00000000">
        <w:rPr>
          <w:rtl w:val="0"/>
        </w:rPr>
      </w:r>
    </w:p>
    <w:p w:rsidR="00000000" w:rsidDel="00000000" w:rsidP="00000000" w:rsidRDefault="00000000" w:rsidRPr="00000000" w14:paraId="00000158">
      <w:pPr>
        <w:widowControl w:val="0"/>
        <w:ind w:right="-12"/>
        <w:rPr>
          <w:color w:val="8eaadb"/>
        </w:rPr>
      </w:pPr>
      <w:r w:rsidDel="00000000" w:rsidR="00000000" w:rsidRPr="00000000">
        <w:rPr>
          <w:rtl w:val="0"/>
        </w:rPr>
      </w:r>
    </w:p>
    <w:p w:rsidR="00000000" w:rsidDel="00000000" w:rsidP="00000000" w:rsidRDefault="00000000" w:rsidRPr="00000000" w14:paraId="00000159">
      <w:pPr>
        <w:widowControl w:val="0"/>
        <w:ind w:right="-12"/>
        <w:rPr>
          <w:color w:val="8eaadb"/>
        </w:rPr>
      </w:pPr>
      <w:r w:rsidDel="00000000" w:rsidR="00000000" w:rsidRPr="00000000">
        <w:rPr>
          <w:rtl w:val="0"/>
        </w:rPr>
      </w:r>
    </w:p>
    <w:p w:rsidR="00000000" w:rsidDel="00000000" w:rsidP="00000000" w:rsidRDefault="00000000" w:rsidRPr="00000000" w14:paraId="0000015A">
      <w:pPr>
        <w:widowControl w:val="0"/>
        <w:ind w:right="-12"/>
        <w:rPr>
          <w:color w:val="8eaadb"/>
        </w:rPr>
      </w:pPr>
      <w:r w:rsidDel="00000000" w:rsidR="00000000" w:rsidRPr="00000000">
        <w:rPr>
          <w:rtl w:val="0"/>
        </w:rPr>
      </w:r>
    </w:p>
    <w:p w:rsidR="00000000" w:rsidDel="00000000" w:rsidP="00000000" w:rsidRDefault="00000000" w:rsidRPr="00000000" w14:paraId="0000015B">
      <w:pPr>
        <w:widowControl w:val="0"/>
        <w:ind w:right="-12"/>
        <w:rPr>
          <w:color w:val="8eaadb"/>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186995</wp:posOffset>
            </wp:positionH>
            <wp:positionV relativeFrom="paragraph">
              <wp:posOffset>31115</wp:posOffset>
            </wp:positionV>
            <wp:extent cx="3185008" cy="1407724"/>
            <wp:effectExtent b="0" l="0" r="0" t="0"/>
            <wp:wrapNone/>
            <wp:docPr id="60" name="image24.png"/>
            <a:graphic>
              <a:graphicData uri="http://schemas.openxmlformats.org/drawingml/2006/picture">
                <pic:pic>
                  <pic:nvPicPr>
                    <pic:cNvPr id="0" name="image24.png"/>
                    <pic:cNvPicPr preferRelativeResize="0"/>
                  </pic:nvPicPr>
                  <pic:blipFill>
                    <a:blip r:embed="rId53"/>
                    <a:srcRect b="33289" l="21244" r="22506" t="37322"/>
                    <a:stretch>
                      <a:fillRect/>
                    </a:stretch>
                  </pic:blipFill>
                  <pic:spPr>
                    <a:xfrm>
                      <a:off x="0" y="0"/>
                      <a:ext cx="3185008" cy="1407724"/>
                    </a:xfrm>
                    <a:prstGeom prst="rect"/>
                    <a:ln/>
                  </pic:spPr>
                </pic:pic>
              </a:graphicData>
            </a:graphic>
          </wp:anchor>
        </w:drawing>
      </w:r>
    </w:p>
    <w:p w:rsidR="00000000" w:rsidDel="00000000" w:rsidP="00000000" w:rsidRDefault="00000000" w:rsidRPr="00000000" w14:paraId="0000015C">
      <w:pPr>
        <w:widowControl w:val="0"/>
        <w:ind w:right="-12"/>
        <w:rPr>
          <w:color w:val="8eaadb"/>
        </w:rPr>
      </w:pPr>
      <w:r w:rsidDel="00000000" w:rsidR="00000000" w:rsidRPr="00000000">
        <w:rPr>
          <w:rtl w:val="0"/>
        </w:rPr>
      </w:r>
    </w:p>
    <w:p w:rsidR="00000000" w:rsidDel="00000000" w:rsidP="00000000" w:rsidRDefault="00000000" w:rsidRPr="00000000" w14:paraId="0000015D">
      <w:pPr>
        <w:widowControl w:val="0"/>
        <w:ind w:right="-12"/>
        <w:rPr>
          <w:color w:val="8eaadb"/>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3454400</wp:posOffset>
                </wp:positionH>
                <wp:positionV relativeFrom="paragraph">
                  <wp:posOffset>7621</wp:posOffset>
                </wp:positionV>
                <wp:extent cx="3301365" cy="755116"/>
                <wp:effectExtent b="0" l="0" r="0" t="0"/>
                <wp:wrapNone/>
                <wp:docPr id="34" name=""/>
                <a:graphic>
                  <a:graphicData uri="http://schemas.microsoft.com/office/word/2010/wordprocessingShape">
                    <wps:wsp>
                      <wps:cNvSpPr/>
                      <wps:cNvPr id="71" name="Shape 71"/>
                      <wps:spPr>
                        <a:xfrm>
                          <a:off x="3700080" y="3407205"/>
                          <a:ext cx="3291840" cy="745591"/>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When prompted how you would like to partition the disk, select ‘</w:t>
                            </w:r>
                            <w:r w:rsidDel="00000000" w:rsidR="00000000" w:rsidRPr="00000000">
                              <w:rPr>
                                <w:rFonts w:ascii="Calibri" w:cs="Calibri" w:eastAsia="Calibri" w:hAnsi="Calibri"/>
                                <w:b w:val="1"/>
                                <w:i w:val="0"/>
                                <w:smallCaps w:val="0"/>
                                <w:strike w:val="0"/>
                                <w:color w:val="0070c0"/>
                                <w:sz w:val="22"/>
                                <w:vertAlign w:val="baseline"/>
                              </w:rPr>
                              <w:t xml:space="preserve">Auto (UFS) UEFI</w:t>
                            </w:r>
                            <w:r w:rsidDel="00000000" w:rsidR="00000000" w:rsidRPr="00000000">
                              <w:rPr>
                                <w:rFonts w:ascii="Calibri" w:cs="Calibri" w:eastAsia="Calibri" w:hAnsi="Calibri"/>
                                <w:b w:val="0"/>
                                <w:i w:val="0"/>
                                <w:smallCaps w:val="0"/>
                                <w:strike w:val="0"/>
                                <w:color w:val="000000"/>
                                <w:sz w:val="22"/>
                                <w:vertAlign w:val="baseline"/>
                              </w:rPr>
                              <w:t xml:space="preserve">’, then select ‘</w:t>
                            </w:r>
                            <w:r w:rsidDel="00000000" w:rsidR="00000000" w:rsidRPr="00000000">
                              <w:rPr>
                                <w:rFonts w:ascii="Calibri" w:cs="Calibri" w:eastAsia="Calibri" w:hAnsi="Calibri"/>
                                <w:b w:val="1"/>
                                <w:i w:val="0"/>
                                <w:smallCaps w:val="0"/>
                                <w:strike w:val="0"/>
                                <w:color w:val="0070c0"/>
                                <w:sz w:val="22"/>
                                <w:vertAlign w:val="baseline"/>
                              </w:rPr>
                              <w:t xml:space="preserve">OK</w:t>
                            </w:r>
                            <w:r w:rsidDel="00000000" w:rsidR="00000000" w:rsidRPr="00000000">
                              <w:rPr>
                                <w:rFonts w:ascii="Calibri" w:cs="Calibri" w:eastAsia="Calibri" w:hAnsi="Calibri"/>
                                <w:b w:val="1"/>
                                <w:i w:val="0"/>
                                <w:smallCaps w:val="0"/>
                                <w:strike w:val="0"/>
                                <w:color w:val="000000"/>
                                <w:sz w:val="22"/>
                                <w:vertAlign w:val="baseline"/>
                              </w:rPr>
                              <w:t xml:space="preserv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Press </w:t>
                            </w:r>
                            <w:r w:rsidDel="00000000" w:rsidR="00000000" w:rsidRPr="00000000">
                              <w:rPr>
                                <w:rFonts w:ascii="Calibri" w:cs="Calibri" w:eastAsia="Calibri" w:hAnsi="Calibri"/>
                                <w:b w:val="1"/>
                                <w:i w:val="0"/>
                                <w:smallCaps w:val="0"/>
                                <w:strike w:val="0"/>
                                <w:color w:val="000000"/>
                                <w:sz w:val="22"/>
                                <w:vertAlign w:val="baseline"/>
                              </w:rPr>
                              <w:t xml:space="preserve">ENTER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3454400</wp:posOffset>
                </wp:positionH>
                <wp:positionV relativeFrom="paragraph">
                  <wp:posOffset>7621</wp:posOffset>
                </wp:positionV>
                <wp:extent cx="3301365" cy="755116"/>
                <wp:effectExtent b="0" l="0" r="0" t="0"/>
                <wp:wrapNone/>
                <wp:docPr id="34" name="image59.png"/>
                <a:graphic>
                  <a:graphicData uri="http://schemas.openxmlformats.org/drawingml/2006/picture">
                    <pic:pic>
                      <pic:nvPicPr>
                        <pic:cNvPr id="0" name="image59.png"/>
                        <pic:cNvPicPr preferRelativeResize="0"/>
                      </pic:nvPicPr>
                      <pic:blipFill>
                        <a:blip r:embed="rId54"/>
                        <a:srcRect/>
                        <a:stretch>
                          <a:fillRect/>
                        </a:stretch>
                      </pic:blipFill>
                      <pic:spPr>
                        <a:xfrm>
                          <a:off x="0" y="0"/>
                          <a:ext cx="3301365" cy="755116"/>
                        </a:xfrm>
                        <a:prstGeom prst="rect"/>
                        <a:ln/>
                      </pic:spPr>
                    </pic:pic>
                  </a:graphicData>
                </a:graphic>
              </wp:anchor>
            </w:drawing>
          </mc:Fallback>
        </mc:AlternateContent>
      </w:r>
    </w:p>
    <w:p w:rsidR="00000000" w:rsidDel="00000000" w:rsidP="00000000" w:rsidRDefault="00000000" w:rsidRPr="00000000" w14:paraId="0000015E">
      <w:pPr>
        <w:widowControl w:val="0"/>
        <w:ind w:right="-12"/>
        <w:rPr>
          <w:color w:val="8eaadb"/>
        </w:rPr>
      </w:pPr>
      <w:r w:rsidDel="00000000" w:rsidR="00000000" w:rsidRPr="00000000">
        <w:rPr>
          <w:rtl w:val="0"/>
        </w:rPr>
      </w:r>
    </w:p>
    <w:p w:rsidR="00000000" w:rsidDel="00000000" w:rsidP="00000000" w:rsidRDefault="00000000" w:rsidRPr="00000000" w14:paraId="0000015F">
      <w:pPr>
        <w:widowControl w:val="0"/>
        <w:ind w:right="-12"/>
        <w:rPr>
          <w:color w:val="8eaadb"/>
        </w:rPr>
      </w:pPr>
      <w:r w:rsidDel="00000000" w:rsidR="00000000" w:rsidRPr="00000000">
        <w:rPr>
          <w:rtl w:val="0"/>
        </w:rPr>
      </w:r>
    </w:p>
    <w:p w:rsidR="00000000" w:rsidDel="00000000" w:rsidP="00000000" w:rsidRDefault="00000000" w:rsidRPr="00000000" w14:paraId="00000160">
      <w:pPr>
        <w:widowControl w:val="0"/>
        <w:ind w:right="-12"/>
        <w:rPr>
          <w:color w:val="8eaadb"/>
        </w:rPr>
      </w:pPr>
      <w:r w:rsidDel="00000000" w:rsidR="00000000" w:rsidRPr="00000000">
        <w:rPr>
          <w:rtl w:val="0"/>
        </w:rPr>
      </w:r>
    </w:p>
    <w:p w:rsidR="00000000" w:rsidDel="00000000" w:rsidP="00000000" w:rsidRDefault="00000000" w:rsidRPr="00000000" w14:paraId="00000161">
      <w:pPr>
        <w:widowControl w:val="0"/>
        <w:ind w:right="-12"/>
        <w:rPr>
          <w:color w:val="8eaadb"/>
        </w:rPr>
      </w:pPr>
      <w:r w:rsidDel="00000000" w:rsidR="00000000" w:rsidRPr="00000000">
        <w:rPr>
          <w:rtl w:val="0"/>
        </w:rPr>
      </w:r>
    </w:p>
    <w:p w:rsidR="00000000" w:rsidDel="00000000" w:rsidP="00000000" w:rsidRDefault="00000000" w:rsidRPr="00000000" w14:paraId="00000162">
      <w:pPr>
        <w:widowControl w:val="0"/>
        <w:ind w:right="-12"/>
        <w:rPr>
          <w:color w:val="8eaadb"/>
        </w:rPr>
      </w:pPr>
      <w:r w:rsidDel="00000000" w:rsidR="00000000" w:rsidRPr="00000000">
        <w:rPr>
          <w:rtl w:val="0"/>
        </w:rPr>
      </w:r>
    </w:p>
    <w:p w:rsidR="00000000" w:rsidDel="00000000" w:rsidP="00000000" w:rsidRDefault="00000000" w:rsidRPr="00000000" w14:paraId="00000163">
      <w:pPr>
        <w:widowControl w:val="0"/>
        <w:ind w:right="-12"/>
        <w:rPr>
          <w:color w:val="8eaadb"/>
        </w:rPr>
      </w:pPr>
      <w:r w:rsidDel="00000000" w:rsidR="00000000" w:rsidRPr="00000000">
        <w:rPr>
          <w:rtl w:val="0"/>
        </w:rPr>
      </w:r>
    </w:p>
    <w:p w:rsidR="00000000" w:rsidDel="00000000" w:rsidP="00000000" w:rsidRDefault="00000000" w:rsidRPr="00000000" w14:paraId="00000164">
      <w:pPr>
        <w:widowControl w:val="0"/>
        <w:ind w:right="-12"/>
        <w:rPr>
          <w:color w:val="8eaadb"/>
        </w:rPr>
      </w:pPr>
      <w:r w:rsidDel="00000000" w:rsidR="00000000" w:rsidRPr="00000000">
        <w:rPr>
          <w:rtl w:val="0"/>
        </w:rPr>
      </w:r>
    </w:p>
    <w:p w:rsidR="00000000" w:rsidDel="00000000" w:rsidP="00000000" w:rsidRDefault="00000000" w:rsidRPr="00000000" w14:paraId="00000165">
      <w:pPr>
        <w:widowControl w:val="0"/>
        <w:ind w:right="-12"/>
        <w:rPr>
          <w:color w:val="8eaadb"/>
        </w:rPr>
      </w:pPr>
      <w:r w:rsidDel="00000000" w:rsidR="00000000" w:rsidRPr="00000000">
        <w:rPr>
          <w:rtl w:val="0"/>
        </w:rPr>
      </w:r>
    </w:p>
    <w:p w:rsidR="00000000" w:rsidDel="00000000" w:rsidP="00000000" w:rsidRDefault="00000000" w:rsidRPr="00000000" w14:paraId="00000166">
      <w:pPr>
        <w:widowControl w:val="0"/>
        <w:ind w:right="-12"/>
        <w:rPr>
          <w:color w:val="8eaadb"/>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135128</wp:posOffset>
            </wp:positionH>
            <wp:positionV relativeFrom="paragraph">
              <wp:posOffset>4724</wp:posOffset>
            </wp:positionV>
            <wp:extent cx="3342640" cy="1344930"/>
            <wp:effectExtent b="0" l="0" r="0" t="0"/>
            <wp:wrapNone/>
            <wp:docPr descr="A screenshot of a computer&#10;&#10;Description automatically generated" id="77" name="image67.png"/>
            <a:graphic>
              <a:graphicData uri="http://schemas.openxmlformats.org/drawingml/2006/picture">
                <pic:pic>
                  <pic:nvPicPr>
                    <pic:cNvPr descr="A screenshot of a computer&#10;&#10;Description automatically generated" id="0" name="image67.png"/>
                    <pic:cNvPicPr preferRelativeResize="0"/>
                  </pic:nvPicPr>
                  <pic:blipFill>
                    <a:blip r:embed="rId55"/>
                    <a:srcRect b="35100" l="24210" r="25493" t="41064"/>
                    <a:stretch>
                      <a:fillRect/>
                    </a:stretch>
                  </pic:blipFill>
                  <pic:spPr>
                    <a:xfrm>
                      <a:off x="0" y="0"/>
                      <a:ext cx="3342640" cy="1344930"/>
                    </a:xfrm>
                    <a:prstGeom prst="rect"/>
                    <a:ln/>
                  </pic:spPr>
                </pic:pic>
              </a:graphicData>
            </a:graphic>
          </wp:anchor>
        </w:drawing>
      </w:r>
    </w:p>
    <w:p w:rsidR="00000000" w:rsidDel="00000000" w:rsidP="00000000" w:rsidRDefault="00000000" w:rsidRPr="00000000" w14:paraId="00000167">
      <w:pPr>
        <w:widowControl w:val="0"/>
        <w:ind w:right="-12"/>
        <w:rPr>
          <w:color w:val="8eaadb"/>
        </w:rPr>
      </w:pPr>
      <w:r w:rsidDel="00000000" w:rsidR="00000000" w:rsidRPr="00000000">
        <w:rPr>
          <w:rtl w:val="0"/>
        </w:rPr>
      </w:r>
    </w:p>
    <w:p w:rsidR="00000000" w:rsidDel="00000000" w:rsidP="00000000" w:rsidRDefault="00000000" w:rsidRPr="00000000" w14:paraId="00000168">
      <w:pPr>
        <w:widowControl w:val="0"/>
        <w:ind w:right="-12"/>
        <w:rPr>
          <w:color w:val="8eaadb"/>
        </w:rPr>
      </w:pPr>
      <w:r w:rsidDel="00000000" w:rsidR="00000000" w:rsidRPr="00000000">
        <w:rPr>
          <w:rtl w:val="0"/>
        </w:rPr>
      </w:r>
    </w:p>
    <w:p w:rsidR="00000000" w:rsidDel="00000000" w:rsidP="00000000" w:rsidRDefault="00000000" w:rsidRPr="00000000" w14:paraId="00000169">
      <w:pPr>
        <w:widowControl w:val="0"/>
        <w:ind w:right="-12"/>
        <w:rPr>
          <w:color w:val="8eaadb"/>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7621</wp:posOffset>
                </wp:positionV>
                <wp:extent cx="3301365" cy="755116"/>
                <wp:effectExtent b="0" l="0" r="0" t="0"/>
                <wp:wrapNone/>
                <wp:docPr id="46" name=""/>
                <a:graphic>
                  <a:graphicData uri="http://schemas.microsoft.com/office/word/2010/wordprocessingShape">
                    <wps:wsp>
                      <wps:cNvSpPr/>
                      <wps:cNvPr id="91" name="Shape 91"/>
                      <wps:spPr>
                        <a:xfrm>
                          <a:off x="3700080" y="3407205"/>
                          <a:ext cx="3291840" cy="745591"/>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Allow the installation to complete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7621</wp:posOffset>
                </wp:positionV>
                <wp:extent cx="3301365" cy="755116"/>
                <wp:effectExtent b="0" l="0" r="0" t="0"/>
                <wp:wrapNone/>
                <wp:docPr id="46" name="image81.png"/>
                <a:graphic>
                  <a:graphicData uri="http://schemas.openxmlformats.org/drawingml/2006/picture">
                    <pic:pic>
                      <pic:nvPicPr>
                        <pic:cNvPr id="0" name="image81.png"/>
                        <pic:cNvPicPr preferRelativeResize="0"/>
                      </pic:nvPicPr>
                      <pic:blipFill>
                        <a:blip r:embed="rId56"/>
                        <a:srcRect/>
                        <a:stretch>
                          <a:fillRect/>
                        </a:stretch>
                      </pic:blipFill>
                      <pic:spPr>
                        <a:xfrm>
                          <a:off x="0" y="0"/>
                          <a:ext cx="3301365" cy="755116"/>
                        </a:xfrm>
                        <a:prstGeom prst="rect"/>
                        <a:ln/>
                      </pic:spPr>
                    </pic:pic>
                  </a:graphicData>
                </a:graphic>
              </wp:anchor>
            </w:drawing>
          </mc:Fallback>
        </mc:AlternateContent>
      </w:r>
    </w:p>
    <w:p w:rsidR="00000000" w:rsidDel="00000000" w:rsidP="00000000" w:rsidRDefault="00000000" w:rsidRPr="00000000" w14:paraId="0000016A">
      <w:pPr>
        <w:widowControl w:val="0"/>
        <w:ind w:right="-12"/>
        <w:rPr>
          <w:color w:val="8eaadb"/>
        </w:rPr>
      </w:pPr>
      <w:r w:rsidDel="00000000" w:rsidR="00000000" w:rsidRPr="00000000">
        <w:rPr>
          <w:rtl w:val="0"/>
        </w:rPr>
      </w:r>
    </w:p>
    <w:p w:rsidR="00000000" w:rsidDel="00000000" w:rsidP="00000000" w:rsidRDefault="00000000" w:rsidRPr="00000000" w14:paraId="0000016B">
      <w:pPr>
        <w:widowControl w:val="0"/>
        <w:ind w:right="-12"/>
        <w:rPr>
          <w:color w:val="8eaadb"/>
        </w:rPr>
      </w:pPr>
      <w:r w:rsidDel="00000000" w:rsidR="00000000" w:rsidRPr="00000000">
        <w:rPr>
          <w:rtl w:val="0"/>
        </w:rPr>
      </w:r>
    </w:p>
    <w:p w:rsidR="00000000" w:rsidDel="00000000" w:rsidP="00000000" w:rsidRDefault="00000000" w:rsidRPr="00000000" w14:paraId="0000016C">
      <w:pPr>
        <w:widowControl w:val="0"/>
        <w:ind w:right="-12"/>
        <w:rPr>
          <w:color w:val="8eaadb"/>
        </w:rPr>
      </w:pPr>
      <w:r w:rsidDel="00000000" w:rsidR="00000000" w:rsidRPr="00000000">
        <w:rPr>
          <w:rtl w:val="0"/>
        </w:rPr>
      </w:r>
    </w:p>
    <w:p w:rsidR="00000000" w:rsidDel="00000000" w:rsidP="00000000" w:rsidRDefault="00000000" w:rsidRPr="00000000" w14:paraId="0000016D">
      <w:pPr>
        <w:widowControl w:val="0"/>
        <w:ind w:right="-12"/>
        <w:rPr>
          <w:color w:val="8eaadb"/>
        </w:rPr>
      </w:pPr>
      <w:r w:rsidDel="00000000" w:rsidR="00000000" w:rsidRPr="00000000">
        <w:rPr>
          <w:rtl w:val="0"/>
        </w:rPr>
      </w:r>
    </w:p>
    <w:p w:rsidR="00000000" w:rsidDel="00000000" w:rsidP="00000000" w:rsidRDefault="00000000" w:rsidRPr="00000000" w14:paraId="0000016E">
      <w:pPr>
        <w:widowControl w:val="0"/>
        <w:ind w:right="-12"/>
        <w:rPr>
          <w:color w:val="8eaadb"/>
        </w:rPr>
      </w:pPr>
      <w:r w:rsidDel="00000000" w:rsidR="00000000" w:rsidRPr="00000000">
        <w:rPr>
          <w:rtl w:val="0"/>
        </w:rPr>
      </w:r>
    </w:p>
    <w:p w:rsidR="00000000" w:rsidDel="00000000" w:rsidP="00000000" w:rsidRDefault="00000000" w:rsidRPr="00000000" w14:paraId="0000016F">
      <w:pPr>
        <w:widowControl w:val="0"/>
        <w:ind w:right="-12"/>
        <w:rPr>
          <w:color w:val="8eaadb"/>
        </w:rPr>
      </w:pPr>
      <w:r w:rsidDel="00000000" w:rsidR="00000000" w:rsidRPr="00000000">
        <w:rPr>
          <w:rtl w:val="0"/>
        </w:rPr>
      </w:r>
    </w:p>
    <w:p w:rsidR="00000000" w:rsidDel="00000000" w:rsidP="00000000" w:rsidRDefault="00000000" w:rsidRPr="00000000" w14:paraId="00000170">
      <w:pPr>
        <w:widowControl w:val="0"/>
        <w:ind w:right="-12"/>
        <w:rPr>
          <w:color w:val="8eaadb"/>
        </w:rPr>
      </w:pPr>
      <w:r w:rsidDel="00000000" w:rsidR="00000000" w:rsidRPr="00000000">
        <w:rPr>
          <w:rtl w:val="0"/>
        </w:rPr>
      </w:r>
    </w:p>
    <w:p w:rsidR="00000000" w:rsidDel="00000000" w:rsidP="00000000" w:rsidRDefault="00000000" w:rsidRPr="00000000" w14:paraId="00000171">
      <w:pPr>
        <w:widowControl w:val="0"/>
        <w:ind w:right="-12"/>
        <w:rPr>
          <w:color w:val="8eaadb"/>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2781300</wp:posOffset>
                </wp:positionH>
                <wp:positionV relativeFrom="paragraph">
                  <wp:posOffset>20321</wp:posOffset>
                </wp:positionV>
                <wp:extent cx="3301365" cy="1165327"/>
                <wp:effectExtent b="0" l="0" r="0" t="0"/>
                <wp:wrapNone/>
                <wp:docPr id="41" name=""/>
                <a:graphic>
                  <a:graphicData uri="http://schemas.microsoft.com/office/word/2010/wordprocessingShape">
                    <wps:wsp>
                      <wps:cNvSpPr/>
                      <wps:cNvPr id="78" name="Shape 78"/>
                      <wps:spPr>
                        <a:xfrm>
                          <a:off x="3700080" y="3202099"/>
                          <a:ext cx="3291840" cy="1155802"/>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Once the installation is complete, you will be prompted whether you would like to open a shell. </w:t>
                            </w:r>
                            <w:r w:rsidDel="00000000" w:rsidR="00000000" w:rsidRPr="00000000">
                              <w:rPr>
                                <w:rFonts w:ascii="Calibri" w:cs="Calibri" w:eastAsia="Calibri" w:hAnsi="Calibri"/>
                                <w:b w:val="0"/>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t xml:space="preserve">This is not required</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Select ‘</w:t>
                            </w:r>
                            <w:r w:rsidDel="00000000" w:rsidR="00000000" w:rsidRPr="00000000">
                              <w:rPr>
                                <w:rFonts w:ascii="Calibri" w:cs="Calibri" w:eastAsia="Calibri" w:hAnsi="Calibri"/>
                                <w:b w:val="1"/>
                                <w:i w:val="0"/>
                                <w:smallCaps w:val="0"/>
                                <w:strike w:val="0"/>
                                <w:color w:val="0070c0"/>
                                <w:sz w:val="22"/>
                                <w:vertAlign w:val="baseline"/>
                              </w:rPr>
                              <w:t xml:space="preserve">No</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and press </w:t>
                            </w:r>
                            <w:r w:rsidDel="00000000" w:rsidR="00000000" w:rsidRPr="00000000">
                              <w:rPr>
                                <w:rFonts w:ascii="Calibri" w:cs="Calibri" w:eastAsia="Calibri" w:hAnsi="Calibri"/>
                                <w:b w:val="1"/>
                                <w:i w:val="0"/>
                                <w:smallCaps w:val="0"/>
                                <w:strike w:val="0"/>
                                <w:color w:val="000000"/>
                                <w:sz w:val="22"/>
                                <w:vertAlign w:val="baseline"/>
                              </w:rPr>
                              <w:t xml:space="preserve">ENTER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2781300</wp:posOffset>
                </wp:positionH>
                <wp:positionV relativeFrom="paragraph">
                  <wp:posOffset>20321</wp:posOffset>
                </wp:positionV>
                <wp:extent cx="3301365" cy="1165327"/>
                <wp:effectExtent b="0" l="0" r="0" t="0"/>
                <wp:wrapNone/>
                <wp:docPr id="41" name="image73.png"/>
                <a:graphic>
                  <a:graphicData uri="http://schemas.openxmlformats.org/drawingml/2006/picture">
                    <pic:pic>
                      <pic:nvPicPr>
                        <pic:cNvPr id="0" name="image73.png"/>
                        <pic:cNvPicPr preferRelativeResize="0"/>
                      </pic:nvPicPr>
                      <pic:blipFill>
                        <a:blip r:embed="rId57"/>
                        <a:srcRect/>
                        <a:stretch>
                          <a:fillRect/>
                        </a:stretch>
                      </pic:blipFill>
                      <pic:spPr>
                        <a:xfrm>
                          <a:off x="0" y="0"/>
                          <a:ext cx="3301365" cy="1165327"/>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420573</wp:posOffset>
            </wp:positionH>
            <wp:positionV relativeFrom="paragraph">
              <wp:posOffset>12471</wp:posOffset>
            </wp:positionV>
            <wp:extent cx="2223821" cy="1111808"/>
            <wp:effectExtent b="0" l="0" r="0" t="0"/>
            <wp:wrapNone/>
            <wp:docPr descr="A screenshot of a computer&#10;&#10;Description automatically generated" id="63" name="image26.png"/>
            <a:graphic>
              <a:graphicData uri="http://schemas.openxmlformats.org/drawingml/2006/picture">
                <pic:pic>
                  <pic:nvPicPr>
                    <pic:cNvPr descr="A screenshot of a computer&#10;&#10;Description automatically generated" id="0" name="image26.png"/>
                    <pic:cNvPicPr preferRelativeResize="0"/>
                  </pic:nvPicPr>
                  <pic:blipFill>
                    <a:blip r:embed="rId58"/>
                    <a:srcRect b="37231" l="32685" r="33857" t="43012"/>
                    <a:stretch>
                      <a:fillRect/>
                    </a:stretch>
                  </pic:blipFill>
                  <pic:spPr>
                    <a:xfrm>
                      <a:off x="0" y="0"/>
                      <a:ext cx="2223821" cy="1111808"/>
                    </a:xfrm>
                    <a:prstGeom prst="rect"/>
                    <a:ln/>
                  </pic:spPr>
                </pic:pic>
              </a:graphicData>
            </a:graphic>
          </wp:anchor>
        </w:drawing>
      </w:r>
    </w:p>
    <w:p w:rsidR="00000000" w:rsidDel="00000000" w:rsidP="00000000" w:rsidRDefault="00000000" w:rsidRPr="00000000" w14:paraId="00000172">
      <w:pPr>
        <w:widowControl w:val="0"/>
        <w:ind w:right="-12"/>
        <w:rPr>
          <w:color w:val="8eaadb"/>
        </w:rPr>
      </w:pPr>
      <w:r w:rsidDel="00000000" w:rsidR="00000000" w:rsidRPr="00000000">
        <w:rPr>
          <w:rtl w:val="0"/>
        </w:rPr>
      </w:r>
    </w:p>
    <w:p w:rsidR="00000000" w:rsidDel="00000000" w:rsidP="00000000" w:rsidRDefault="00000000" w:rsidRPr="00000000" w14:paraId="00000173">
      <w:pPr>
        <w:widowControl w:val="0"/>
        <w:ind w:right="-12"/>
        <w:rPr>
          <w:color w:val="8eaadb"/>
        </w:rPr>
      </w:pPr>
      <w:r w:rsidDel="00000000" w:rsidR="00000000" w:rsidRPr="00000000">
        <w:rPr>
          <w:rtl w:val="0"/>
        </w:rPr>
      </w:r>
    </w:p>
    <w:p w:rsidR="00000000" w:rsidDel="00000000" w:rsidP="00000000" w:rsidRDefault="00000000" w:rsidRPr="00000000" w14:paraId="00000174">
      <w:pPr>
        <w:widowControl w:val="0"/>
        <w:ind w:right="-12"/>
        <w:rPr>
          <w:color w:val="8eaadb"/>
        </w:rPr>
      </w:pPr>
      <w:r w:rsidDel="00000000" w:rsidR="00000000" w:rsidRPr="00000000">
        <w:rPr>
          <w:rtl w:val="0"/>
        </w:rPr>
      </w:r>
    </w:p>
    <w:p w:rsidR="00000000" w:rsidDel="00000000" w:rsidP="00000000" w:rsidRDefault="00000000" w:rsidRPr="00000000" w14:paraId="00000175">
      <w:pPr>
        <w:widowControl w:val="0"/>
        <w:ind w:right="-12"/>
        <w:rPr>
          <w:color w:val="8eaadb"/>
        </w:rPr>
      </w:pPr>
      <w:r w:rsidDel="00000000" w:rsidR="00000000" w:rsidRPr="00000000">
        <w:rPr>
          <w:rtl w:val="0"/>
        </w:rPr>
      </w:r>
    </w:p>
    <w:p w:rsidR="00000000" w:rsidDel="00000000" w:rsidP="00000000" w:rsidRDefault="00000000" w:rsidRPr="00000000" w14:paraId="00000176">
      <w:pPr>
        <w:widowControl w:val="0"/>
        <w:ind w:right="-12"/>
        <w:rPr>
          <w:color w:val="8eaadb"/>
        </w:rPr>
      </w:pPr>
      <w:r w:rsidDel="00000000" w:rsidR="00000000" w:rsidRPr="00000000">
        <w:rPr>
          <w:rtl w:val="0"/>
        </w:rPr>
      </w:r>
    </w:p>
    <w:p w:rsidR="00000000" w:rsidDel="00000000" w:rsidP="00000000" w:rsidRDefault="00000000" w:rsidRPr="00000000" w14:paraId="00000177">
      <w:pPr>
        <w:widowControl w:val="0"/>
        <w:ind w:right="-12"/>
        <w:rPr>
          <w:color w:val="8eaadb"/>
        </w:rPr>
      </w:pPr>
      <w:r w:rsidDel="00000000" w:rsidR="00000000" w:rsidRPr="00000000">
        <w:rPr>
          <w:rtl w:val="0"/>
        </w:rPr>
      </w:r>
    </w:p>
    <w:p w:rsidR="00000000" w:rsidDel="00000000" w:rsidP="00000000" w:rsidRDefault="00000000" w:rsidRPr="00000000" w14:paraId="00000178">
      <w:pPr>
        <w:widowControl w:val="0"/>
        <w:ind w:right="-12"/>
        <w:rPr>
          <w:color w:val="8eaadb"/>
        </w:rPr>
      </w:pPr>
      <w:r w:rsidDel="00000000" w:rsidR="00000000" w:rsidRPr="00000000">
        <w:rPr>
          <w:rtl w:val="0"/>
        </w:rPr>
      </w:r>
    </w:p>
    <w:p w:rsidR="00000000" w:rsidDel="00000000" w:rsidP="00000000" w:rsidRDefault="00000000" w:rsidRPr="00000000" w14:paraId="00000179">
      <w:pPr>
        <w:widowControl w:val="0"/>
        <w:ind w:right="-12"/>
        <w:rPr>
          <w:color w:val="8eaadb"/>
        </w:rPr>
      </w:pPr>
      <w:r w:rsidDel="00000000" w:rsidR="00000000" w:rsidRPr="00000000">
        <w:rPr>
          <w:rtl w:val="0"/>
        </w:rPr>
      </w:r>
    </w:p>
    <w:p w:rsidR="00000000" w:rsidDel="00000000" w:rsidP="00000000" w:rsidRDefault="00000000" w:rsidRPr="00000000" w14:paraId="0000017A">
      <w:pPr>
        <w:widowControl w:val="0"/>
        <w:ind w:right="-12"/>
        <w:rPr>
          <w:color w:val="8eaadb"/>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859231</wp:posOffset>
            </wp:positionH>
            <wp:positionV relativeFrom="paragraph">
              <wp:posOffset>62534</wp:posOffset>
            </wp:positionV>
            <wp:extent cx="1733550" cy="993775"/>
            <wp:effectExtent b="0" l="0" r="0" t="0"/>
            <wp:wrapNone/>
            <wp:docPr descr="A computer screen shot of a blue screen&#10;&#10;Description automatically generated with low confidence" id="58" name="image9.png"/>
            <a:graphic>
              <a:graphicData uri="http://schemas.openxmlformats.org/drawingml/2006/picture">
                <pic:pic>
                  <pic:nvPicPr>
                    <pic:cNvPr descr="A computer screen shot of a blue screen&#10;&#10;Description automatically generated with low confidence" id="0" name="image9.png"/>
                    <pic:cNvPicPr preferRelativeResize="0"/>
                  </pic:nvPicPr>
                  <pic:blipFill>
                    <a:blip r:embed="rId59"/>
                    <a:srcRect b="39085" l="36876" r="37035" t="43248"/>
                    <a:stretch>
                      <a:fillRect/>
                    </a:stretch>
                  </pic:blipFill>
                  <pic:spPr>
                    <a:xfrm>
                      <a:off x="0" y="0"/>
                      <a:ext cx="1733550" cy="993775"/>
                    </a:xfrm>
                    <a:prstGeom prst="rect"/>
                    <a:ln/>
                  </pic:spPr>
                </pic:pic>
              </a:graphicData>
            </a:graphic>
          </wp:anchor>
        </w:drawing>
      </w:r>
    </w:p>
    <w:p w:rsidR="00000000" w:rsidDel="00000000" w:rsidP="00000000" w:rsidRDefault="00000000" w:rsidRPr="00000000" w14:paraId="0000017B">
      <w:pPr>
        <w:widowControl w:val="0"/>
        <w:ind w:right="-12"/>
        <w:rPr>
          <w:color w:val="8eaadb"/>
        </w:rPr>
      </w:pPr>
      <w:r w:rsidDel="00000000" w:rsidR="00000000" w:rsidRPr="00000000">
        <w:rPr>
          <w:rtl w:val="0"/>
        </w:rPr>
      </w:r>
    </w:p>
    <w:p w:rsidR="00000000" w:rsidDel="00000000" w:rsidP="00000000" w:rsidRDefault="00000000" w:rsidRPr="00000000" w14:paraId="0000017C">
      <w:pPr>
        <w:widowControl w:val="0"/>
        <w:ind w:right="-12"/>
        <w:rPr>
          <w:color w:val="8eaadb"/>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2717800</wp:posOffset>
                </wp:positionH>
                <wp:positionV relativeFrom="paragraph">
                  <wp:posOffset>109220</wp:posOffset>
                </wp:positionV>
                <wp:extent cx="3301365" cy="403886"/>
                <wp:effectExtent b="0" l="0" r="0" t="0"/>
                <wp:wrapNone/>
                <wp:docPr id="28" name=""/>
                <a:graphic>
                  <a:graphicData uri="http://schemas.microsoft.com/office/word/2010/wordprocessingShape">
                    <wps:wsp>
                      <wps:cNvSpPr/>
                      <wps:cNvPr id="65" name="Shape 65"/>
                      <wps:spPr>
                        <a:xfrm>
                          <a:off x="3700080" y="3582820"/>
                          <a:ext cx="3291840" cy="394361"/>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Select ‘</w:t>
                            </w:r>
                            <w:r w:rsidDel="00000000" w:rsidR="00000000" w:rsidRPr="00000000">
                              <w:rPr>
                                <w:rFonts w:ascii="Calibri" w:cs="Calibri" w:eastAsia="Calibri" w:hAnsi="Calibri"/>
                                <w:b w:val="1"/>
                                <w:i w:val="0"/>
                                <w:smallCaps w:val="0"/>
                                <w:strike w:val="0"/>
                                <w:color w:val="0070c0"/>
                                <w:sz w:val="22"/>
                                <w:vertAlign w:val="baseline"/>
                              </w:rPr>
                              <w:t xml:space="preserve">Reboot</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and press </w:t>
                            </w:r>
                            <w:r w:rsidDel="00000000" w:rsidR="00000000" w:rsidRPr="00000000">
                              <w:rPr>
                                <w:rFonts w:ascii="Calibri" w:cs="Calibri" w:eastAsia="Calibri" w:hAnsi="Calibri"/>
                                <w:b w:val="1"/>
                                <w:i w:val="0"/>
                                <w:smallCaps w:val="0"/>
                                <w:strike w:val="0"/>
                                <w:color w:val="000000"/>
                                <w:sz w:val="22"/>
                                <w:vertAlign w:val="baseline"/>
                              </w:rPr>
                              <w:t xml:space="preserve">ENTER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2717800</wp:posOffset>
                </wp:positionH>
                <wp:positionV relativeFrom="paragraph">
                  <wp:posOffset>109220</wp:posOffset>
                </wp:positionV>
                <wp:extent cx="3301365" cy="403886"/>
                <wp:effectExtent b="0" l="0" r="0" t="0"/>
                <wp:wrapNone/>
                <wp:docPr id="28" name="image49.png"/>
                <a:graphic>
                  <a:graphicData uri="http://schemas.openxmlformats.org/drawingml/2006/picture">
                    <pic:pic>
                      <pic:nvPicPr>
                        <pic:cNvPr id="0" name="image49.png"/>
                        <pic:cNvPicPr preferRelativeResize="0"/>
                      </pic:nvPicPr>
                      <pic:blipFill>
                        <a:blip r:embed="rId60"/>
                        <a:srcRect/>
                        <a:stretch>
                          <a:fillRect/>
                        </a:stretch>
                      </pic:blipFill>
                      <pic:spPr>
                        <a:xfrm>
                          <a:off x="0" y="0"/>
                          <a:ext cx="3301365" cy="403886"/>
                        </a:xfrm>
                        <a:prstGeom prst="rect"/>
                        <a:ln/>
                      </pic:spPr>
                    </pic:pic>
                  </a:graphicData>
                </a:graphic>
              </wp:anchor>
            </w:drawing>
          </mc:Fallback>
        </mc:AlternateContent>
      </w:r>
    </w:p>
    <w:p w:rsidR="00000000" w:rsidDel="00000000" w:rsidP="00000000" w:rsidRDefault="00000000" w:rsidRPr="00000000" w14:paraId="0000017D">
      <w:pPr>
        <w:widowControl w:val="0"/>
        <w:ind w:right="-12"/>
        <w:rPr>
          <w:color w:val="8eaadb"/>
        </w:rPr>
      </w:pPr>
      <w:r w:rsidDel="00000000" w:rsidR="00000000" w:rsidRPr="00000000">
        <w:rPr>
          <w:rtl w:val="0"/>
        </w:rPr>
      </w:r>
    </w:p>
    <w:p w:rsidR="00000000" w:rsidDel="00000000" w:rsidP="00000000" w:rsidRDefault="00000000" w:rsidRPr="00000000" w14:paraId="0000017E">
      <w:pPr>
        <w:widowControl w:val="0"/>
        <w:ind w:right="-12"/>
        <w:rPr>
          <w:color w:val="8eaadb"/>
        </w:rPr>
      </w:pPr>
      <w:r w:rsidDel="00000000" w:rsidR="00000000" w:rsidRPr="00000000">
        <w:rPr>
          <w:rtl w:val="0"/>
        </w:rPr>
      </w:r>
    </w:p>
    <w:p w:rsidR="00000000" w:rsidDel="00000000" w:rsidP="00000000" w:rsidRDefault="00000000" w:rsidRPr="00000000" w14:paraId="0000017F">
      <w:pPr>
        <w:widowControl w:val="0"/>
        <w:ind w:right="-12"/>
        <w:rPr>
          <w:color w:val="8eaadb"/>
        </w:rPr>
      </w:pPr>
      <w:r w:rsidDel="00000000" w:rsidR="00000000" w:rsidRPr="00000000">
        <w:rPr>
          <w:rtl w:val="0"/>
        </w:rPr>
      </w:r>
    </w:p>
    <w:p w:rsidR="00000000" w:rsidDel="00000000" w:rsidP="00000000" w:rsidRDefault="00000000" w:rsidRPr="00000000" w14:paraId="00000180">
      <w:pPr>
        <w:widowControl w:val="0"/>
        <w:ind w:right="-12"/>
        <w:rPr>
          <w:color w:val="8eaadb"/>
        </w:rPr>
      </w:pPr>
      <w:r w:rsidDel="00000000" w:rsidR="00000000" w:rsidRPr="00000000">
        <w:rPr>
          <w:rtl w:val="0"/>
        </w:rPr>
      </w:r>
    </w:p>
    <w:p w:rsidR="00000000" w:rsidDel="00000000" w:rsidP="00000000" w:rsidRDefault="00000000" w:rsidRPr="00000000" w14:paraId="00000181">
      <w:pPr>
        <w:widowControl w:val="0"/>
        <w:ind w:right="-12"/>
        <w:rPr>
          <w:color w:val="8eaadb"/>
        </w:rPr>
      </w:pPr>
      <w:r w:rsidDel="00000000" w:rsidR="00000000" w:rsidRPr="00000000">
        <w:rPr>
          <w:rtl w:val="0"/>
        </w:rPr>
      </w:r>
    </w:p>
    <w:p w:rsidR="00000000" w:rsidDel="00000000" w:rsidP="00000000" w:rsidRDefault="00000000" w:rsidRPr="00000000" w14:paraId="00000182">
      <w:pPr>
        <w:widowControl w:val="0"/>
        <w:ind w:right="-12"/>
        <w:rPr>
          <w:color w:val="8eaadb"/>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2755900</wp:posOffset>
                </wp:positionH>
                <wp:positionV relativeFrom="paragraph">
                  <wp:posOffset>147320</wp:posOffset>
                </wp:positionV>
                <wp:extent cx="3301365" cy="989381"/>
                <wp:effectExtent b="0" l="0" r="0" t="0"/>
                <wp:wrapNone/>
                <wp:docPr id="5" name=""/>
                <a:graphic>
                  <a:graphicData uri="http://schemas.microsoft.com/office/word/2010/wordprocessingShape">
                    <wps:wsp>
                      <wps:cNvSpPr/>
                      <wps:cNvPr id="22" name="Shape 22"/>
                      <wps:spPr>
                        <a:xfrm>
                          <a:off x="3700080" y="3290072"/>
                          <a:ext cx="3291840" cy="979856"/>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It is essential that once the VM restarts, immediately turn off the VM, so that pfSense doesn’t begin to reboot.</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Once the installation is complete, VM settings must be changed before pfSense is started for the first time.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2755900</wp:posOffset>
                </wp:positionH>
                <wp:positionV relativeFrom="paragraph">
                  <wp:posOffset>147320</wp:posOffset>
                </wp:positionV>
                <wp:extent cx="3301365" cy="989381"/>
                <wp:effectExtent b="0" l="0" r="0" t="0"/>
                <wp:wrapNone/>
                <wp:docPr id="5" name="image14.png"/>
                <a:graphic>
                  <a:graphicData uri="http://schemas.openxmlformats.org/drawingml/2006/picture">
                    <pic:pic>
                      <pic:nvPicPr>
                        <pic:cNvPr id="0" name="image14.png"/>
                        <pic:cNvPicPr preferRelativeResize="0"/>
                      </pic:nvPicPr>
                      <pic:blipFill>
                        <a:blip r:embed="rId61"/>
                        <a:srcRect/>
                        <a:stretch>
                          <a:fillRect/>
                        </a:stretch>
                      </pic:blipFill>
                      <pic:spPr>
                        <a:xfrm>
                          <a:off x="0" y="0"/>
                          <a:ext cx="3301365" cy="989381"/>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51847</wp:posOffset>
            </wp:positionH>
            <wp:positionV relativeFrom="paragraph">
              <wp:posOffset>85267</wp:posOffset>
            </wp:positionV>
            <wp:extent cx="2557128" cy="1077913"/>
            <wp:effectExtent b="9525" l="9525" r="9525" t="9525"/>
            <wp:wrapNone/>
            <wp:docPr descr="A screenshot of a computer error message&#10;&#10;Description automatically generated with low confidence" id="51" name="image18.png"/>
            <a:graphic>
              <a:graphicData uri="http://schemas.openxmlformats.org/drawingml/2006/picture">
                <pic:pic>
                  <pic:nvPicPr>
                    <pic:cNvPr descr="A screenshot of a computer error message&#10;&#10;Description automatically generated with low confidence" id="0" name="image18.png"/>
                    <pic:cNvPicPr preferRelativeResize="0"/>
                  </pic:nvPicPr>
                  <pic:blipFill>
                    <a:blip r:embed="rId62"/>
                    <a:srcRect b="9110" l="2916" r="4875" t="6342"/>
                    <a:stretch>
                      <a:fillRect/>
                    </a:stretch>
                  </pic:blipFill>
                  <pic:spPr>
                    <a:xfrm>
                      <a:off x="0" y="0"/>
                      <a:ext cx="2557128" cy="1077913"/>
                    </a:xfrm>
                    <a:prstGeom prst="rect"/>
                    <a:ln w="9525">
                      <a:solidFill>
                        <a:srgbClr val="000000"/>
                      </a:solidFill>
                      <a:prstDash val="solid"/>
                    </a:ln>
                  </pic:spPr>
                </pic:pic>
              </a:graphicData>
            </a:graphic>
          </wp:anchor>
        </w:drawing>
      </w:r>
    </w:p>
    <w:p w:rsidR="00000000" w:rsidDel="00000000" w:rsidP="00000000" w:rsidRDefault="00000000" w:rsidRPr="00000000" w14:paraId="00000183">
      <w:pPr>
        <w:widowControl w:val="0"/>
        <w:ind w:right="-12"/>
        <w:rPr>
          <w:color w:val="8eaadb"/>
        </w:rPr>
      </w:pPr>
      <w:r w:rsidDel="00000000" w:rsidR="00000000" w:rsidRPr="00000000">
        <w:rPr>
          <w:rtl w:val="0"/>
        </w:rPr>
      </w:r>
    </w:p>
    <w:p w:rsidR="00000000" w:rsidDel="00000000" w:rsidP="00000000" w:rsidRDefault="00000000" w:rsidRPr="00000000" w14:paraId="00000184">
      <w:pPr>
        <w:widowControl w:val="0"/>
        <w:ind w:right="-12"/>
        <w:rPr>
          <w:color w:val="8eaadb"/>
        </w:rPr>
      </w:pPr>
      <w:r w:rsidDel="00000000" w:rsidR="00000000" w:rsidRPr="00000000">
        <w:rPr>
          <w:rtl w:val="0"/>
        </w:rPr>
      </w:r>
    </w:p>
    <w:p w:rsidR="00000000" w:rsidDel="00000000" w:rsidP="00000000" w:rsidRDefault="00000000" w:rsidRPr="00000000" w14:paraId="00000185">
      <w:pPr>
        <w:widowControl w:val="0"/>
        <w:ind w:right="-12"/>
        <w:rPr>
          <w:color w:val="8eaadb"/>
        </w:rPr>
      </w:pPr>
      <w:r w:rsidDel="00000000" w:rsidR="00000000" w:rsidRPr="00000000">
        <w:rPr>
          <w:rtl w:val="0"/>
        </w:rPr>
      </w:r>
    </w:p>
    <w:p w:rsidR="00000000" w:rsidDel="00000000" w:rsidP="00000000" w:rsidRDefault="00000000" w:rsidRPr="00000000" w14:paraId="00000186">
      <w:pPr>
        <w:widowControl w:val="0"/>
        <w:ind w:right="-12"/>
        <w:rPr>
          <w:color w:val="8eaadb"/>
        </w:rPr>
      </w:pPr>
      <w:r w:rsidDel="00000000" w:rsidR="00000000" w:rsidRPr="00000000">
        <w:rPr>
          <w:rtl w:val="0"/>
        </w:rPr>
      </w:r>
    </w:p>
    <w:p w:rsidR="00000000" w:rsidDel="00000000" w:rsidP="00000000" w:rsidRDefault="00000000" w:rsidRPr="00000000" w14:paraId="00000187">
      <w:pPr>
        <w:widowControl w:val="0"/>
        <w:ind w:right="-12"/>
        <w:rPr>
          <w:color w:val="8eaadb"/>
        </w:rPr>
      </w:pPr>
      <w:r w:rsidDel="00000000" w:rsidR="00000000" w:rsidRPr="00000000">
        <w:rPr>
          <w:rtl w:val="0"/>
        </w:rPr>
      </w:r>
    </w:p>
    <w:p w:rsidR="00000000" w:rsidDel="00000000" w:rsidP="00000000" w:rsidRDefault="00000000" w:rsidRPr="00000000" w14:paraId="00000188">
      <w:pPr>
        <w:widowControl w:val="0"/>
        <w:ind w:right="-12"/>
        <w:rPr>
          <w:color w:val="8eaadb"/>
        </w:rPr>
      </w:pPr>
      <w:r w:rsidDel="00000000" w:rsidR="00000000" w:rsidRPr="00000000">
        <w:rPr>
          <w:rtl w:val="0"/>
        </w:rPr>
      </w:r>
    </w:p>
    <w:p w:rsidR="00000000" w:rsidDel="00000000" w:rsidP="00000000" w:rsidRDefault="00000000" w:rsidRPr="00000000" w14:paraId="00000189">
      <w:pPr>
        <w:widowControl w:val="0"/>
        <w:ind w:right="-12"/>
        <w:rPr>
          <w:color w:val="8eaadb"/>
        </w:rPr>
      </w:pPr>
      <w:r w:rsidDel="00000000" w:rsidR="00000000" w:rsidRPr="00000000">
        <w:rPr>
          <w:rtl w:val="0"/>
        </w:rPr>
      </w:r>
    </w:p>
    <w:p w:rsidR="00000000" w:rsidDel="00000000" w:rsidP="00000000" w:rsidRDefault="00000000" w:rsidRPr="00000000" w14:paraId="0000018A">
      <w:pPr>
        <w:widowControl w:val="0"/>
        <w:ind w:right="-12"/>
        <w:rPr>
          <w:color w:val="8eaadb"/>
        </w:rPr>
      </w:pPr>
      <w:r w:rsidDel="00000000" w:rsidR="00000000" w:rsidRPr="00000000">
        <w:rPr>
          <w:rtl w:val="0"/>
        </w:rPr>
      </w:r>
    </w:p>
    <w:p w:rsidR="00000000" w:rsidDel="00000000" w:rsidP="00000000" w:rsidRDefault="00000000" w:rsidRPr="00000000" w14:paraId="0000018B">
      <w:pPr>
        <w:widowControl w:val="0"/>
        <w:ind w:right="-12"/>
        <w:rPr>
          <w:color w:val="8eaadb"/>
        </w:rPr>
      </w:pPr>
      <w:r w:rsidDel="00000000" w:rsidR="00000000" w:rsidRPr="00000000">
        <w:rPr>
          <w:rtl w:val="0"/>
        </w:rPr>
      </w:r>
    </w:p>
    <w:p w:rsidR="00000000" w:rsidDel="00000000" w:rsidP="00000000" w:rsidRDefault="00000000" w:rsidRPr="00000000" w14:paraId="0000018C">
      <w:pPr>
        <w:widowControl w:val="0"/>
        <w:ind w:right="-12"/>
        <w:rPr>
          <w:color w:val="8eaadb"/>
        </w:rPr>
      </w:pPr>
      <w:r w:rsidDel="00000000" w:rsidR="00000000" w:rsidRPr="00000000">
        <w:rPr>
          <w:rtl w:val="0"/>
        </w:rPr>
      </w:r>
    </w:p>
    <w:p w:rsidR="00000000" w:rsidDel="00000000" w:rsidP="00000000" w:rsidRDefault="00000000" w:rsidRPr="00000000" w14:paraId="0000018D">
      <w:pPr>
        <w:widowControl w:val="0"/>
        <w:ind w:right="-12"/>
        <w:rPr>
          <w:color w:val="8eaadb"/>
        </w:rPr>
      </w:pPr>
      <w:r w:rsidDel="00000000" w:rsidR="00000000" w:rsidRPr="00000000">
        <w:rPr>
          <w:rtl w:val="0"/>
        </w:rPr>
      </w:r>
    </w:p>
    <w:p w:rsidR="00000000" w:rsidDel="00000000" w:rsidP="00000000" w:rsidRDefault="00000000" w:rsidRPr="00000000" w14:paraId="0000018E">
      <w:pPr>
        <w:widowControl w:val="0"/>
        <w:ind w:right="-12"/>
        <w:rPr>
          <w:color w:val="8eaadb"/>
        </w:rPr>
      </w:pPr>
      <w:r w:rsidDel="00000000" w:rsidR="00000000" w:rsidRPr="00000000">
        <w:rPr>
          <w:rtl w:val="0"/>
        </w:rPr>
      </w:r>
    </w:p>
    <w:p w:rsidR="00000000" w:rsidDel="00000000" w:rsidP="00000000" w:rsidRDefault="00000000" w:rsidRPr="00000000" w14:paraId="0000018F">
      <w:pPr>
        <w:widowControl w:val="0"/>
        <w:ind w:right="-12"/>
        <w:rPr>
          <w:color w:val="8eaadb"/>
        </w:rPr>
      </w:pPr>
      <w:r w:rsidDel="00000000" w:rsidR="00000000" w:rsidRPr="00000000">
        <w:rPr>
          <w:rtl w:val="0"/>
        </w:rPr>
      </w:r>
    </w:p>
    <w:p w:rsidR="00000000" w:rsidDel="00000000" w:rsidP="00000000" w:rsidRDefault="00000000" w:rsidRPr="00000000" w14:paraId="00000190">
      <w:pPr>
        <w:widowControl w:val="0"/>
        <w:ind w:right="-12"/>
        <w:rPr>
          <w:color w:val="8eaadb"/>
        </w:rPr>
      </w:pPr>
      <w:r w:rsidDel="00000000" w:rsidR="00000000" w:rsidRPr="00000000">
        <w:rPr>
          <w:rtl w:val="0"/>
        </w:rPr>
      </w:r>
    </w:p>
    <w:p w:rsidR="00000000" w:rsidDel="00000000" w:rsidP="00000000" w:rsidRDefault="00000000" w:rsidRPr="00000000" w14:paraId="00000191">
      <w:pPr>
        <w:widowControl w:val="0"/>
        <w:ind w:right="-12"/>
        <w:rPr>
          <w:color w:val="8eaadb"/>
        </w:rPr>
      </w:pPr>
      <w:r w:rsidDel="00000000" w:rsidR="00000000" w:rsidRPr="00000000">
        <w:rPr>
          <w:rtl w:val="0"/>
        </w:rPr>
      </w:r>
    </w:p>
    <w:p w:rsidR="00000000" w:rsidDel="00000000" w:rsidP="00000000" w:rsidRDefault="00000000" w:rsidRPr="00000000" w14:paraId="00000192">
      <w:pPr>
        <w:widowControl w:val="0"/>
        <w:ind w:right="-12"/>
        <w:rPr>
          <w:color w:val="8eaadb"/>
        </w:rPr>
      </w:pPr>
      <w:r w:rsidDel="00000000" w:rsidR="00000000" w:rsidRPr="00000000">
        <w:rPr>
          <w:rtl w:val="0"/>
        </w:rPr>
      </w:r>
    </w:p>
    <w:tbl>
      <w:tblPr>
        <w:tblStyle w:val="Table11"/>
        <w:tblW w:w="10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95"/>
        <w:tblGridChange w:id="0">
          <w:tblGrid>
            <w:gridCol w:w="10695"/>
          </w:tblGrid>
        </w:tblGridChange>
      </w:tblGrid>
      <w:tr>
        <w:trPr>
          <w:cantSplit w:val="0"/>
          <w:trHeight w:val="29" w:hRule="atLeast"/>
          <w:tblHeader w:val="0"/>
        </w:trPr>
        <w:tc>
          <w:tcPr>
            <w:tcBorders>
              <w:top w:color="ffffff" w:space="0" w:sz="8" w:val="single"/>
              <w:left w:color="ffffff" w:space="0" w:sz="8" w:val="single"/>
              <w:bottom w:color="ffffff" w:space="0" w:sz="8" w:val="single"/>
              <w:right w:color="ffffff" w:space="0" w:sz="8" w:val="single"/>
            </w:tcBorders>
            <w:shd w:fill="acb9ca" w:val="clear"/>
            <w:vAlign w:val="center"/>
          </w:tcPr>
          <w:p w:rsidR="00000000" w:rsidDel="00000000" w:rsidP="00000000" w:rsidRDefault="00000000" w:rsidRPr="00000000" w14:paraId="00000193">
            <w:pPr>
              <w:pStyle w:val="Heading1"/>
              <w:ind w:right="-148"/>
              <w:rPr/>
            </w:pPr>
            <w:bookmarkStart w:colFirst="0" w:colLast="0" w:name="_44sinio" w:id="16"/>
            <w:bookmarkEnd w:id="16"/>
            <w:r w:rsidDel="00000000" w:rsidR="00000000" w:rsidRPr="00000000">
              <w:rPr>
                <w:rtl w:val="0"/>
              </w:rPr>
              <w:t xml:space="preserve">Post Installation VM Configuration </w:t>
            </w:r>
          </w:p>
        </w:tc>
      </w:tr>
    </w:tbl>
    <w:p w:rsidR="00000000" w:rsidDel="00000000" w:rsidP="00000000" w:rsidRDefault="00000000" w:rsidRPr="00000000" w14:paraId="00000194">
      <w:pPr>
        <w:widowControl w:val="0"/>
        <w:ind w:right="-12"/>
        <w:rPr>
          <w:color w:val="8eaadb"/>
        </w:rPr>
      </w:pPr>
      <w:r w:rsidDel="00000000" w:rsidR="00000000" w:rsidRPr="00000000">
        <w:rPr>
          <w:rtl w:val="0"/>
        </w:rPr>
        <w:br w:type="textWrapping"/>
      </w:r>
      <w:r w:rsidDel="00000000" w:rsidR="00000000" w:rsidRPr="00000000">
        <w:rPr>
          <w:sz w:val="20"/>
          <w:szCs w:val="20"/>
          <w:rtl w:val="0"/>
        </w:rPr>
        <w:t xml:space="preserve">Before pfSense is booted for the first time, there are some changes that must be made to the settings of the VM configuration.</w:t>
        <w:br w:type="textWrapping"/>
        <w:t xml:space="preserve">If pfSense was to be booted now, it would begin the installation process all over again, as the VM believes the boot image is still in the virtual drive and will boot from that image. Therefore, we must disable this.</w:t>
      </w:r>
      <w:r w:rsidDel="00000000" w:rsidR="00000000" w:rsidRPr="00000000">
        <w:rPr>
          <w:rtl w:val="0"/>
        </w:rPr>
      </w:r>
    </w:p>
    <w:p w:rsidR="00000000" w:rsidDel="00000000" w:rsidP="00000000" w:rsidRDefault="00000000" w:rsidRPr="00000000" w14:paraId="00000195">
      <w:pPr>
        <w:widowControl w:val="0"/>
        <w:ind w:right="-12"/>
        <w:rPr>
          <w:color w:val="8eaadb"/>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718425" cy="4232943"/>
                <wp:effectExtent b="0" l="0" r="0" t="0"/>
                <wp:wrapNone/>
                <wp:docPr id="22" name=""/>
                <a:graphic>
                  <a:graphicData uri="http://schemas.microsoft.com/office/word/2010/wordprocessingGroup">
                    <wpg:wgp>
                      <wpg:cNvGrpSpPr/>
                      <wpg:grpSpPr>
                        <a:xfrm>
                          <a:off x="1986775" y="1663525"/>
                          <a:ext cx="6718425" cy="4232943"/>
                          <a:chOff x="1986775" y="1663525"/>
                          <a:chExt cx="6718450" cy="4242475"/>
                        </a:xfrm>
                      </wpg:grpSpPr>
                      <wpg:grpSp>
                        <wpg:cNvGrpSpPr/>
                        <wpg:grpSpPr>
                          <a:xfrm>
                            <a:off x="1986788" y="1663529"/>
                            <a:ext cx="6718425" cy="4232943"/>
                            <a:chOff x="0" y="0"/>
                            <a:chExt cx="6718425" cy="4232943"/>
                          </a:xfrm>
                        </wpg:grpSpPr>
                        <wps:wsp>
                          <wps:cNvSpPr/>
                          <wps:cNvPr id="3" name="Shape 3"/>
                          <wps:spPr>
                            <a:xfrm>
                              <a:off x="0" y="0"/>
                              <a:ext cx="6718425" cy="4232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3572889" y="0"/>
                              <a:ext cx="3145536" cy="2605776"/>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Right click on the pfSense VM, and go to ‘</w:t>
                                </w:r>
                                <w:r w:rsidDel="00000000" w:rsidR="00000000" w:rsidRPr="00000000">
                                  <w:rPr>
                                    <w:rFonts w:ascii="Calibri" w:cs="Calibri" w:eastAsia="Calibri" w:hAnsi="Calibri"/>
                                    <w:b w:val="1"/>
                                    <w:i w:val="0"/>
                                    <w:smallCaps w:val="0"/>
                                    <w:strike w:val="0"/>
                                    <w:color w:val="000000"/>
                                    <w:sz w:val="20"/>
                                    <w:vertAlign w:val="baseline"/>
                                  </w:rPr>
                                  <w:t xml:space="preserve">Settings</w:t>
                                </w: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In the Hardware pane, expand the option ‘</w:t>
                                </w:r>
                                <w:r w:rsidDel="00000000" w:rsidR="00000000" w:rsidRPr="00000000">
                                  <w:rPr>
                                    <w:rFonts w:ascii="Calibri" w:cs="Calibri" w:eastAsia="Calibri" w:hAnsi="Calibri"/>
                                    <w:b w:val="1"/>
                                    <w:i w:val="0"/>
                                    <w:smallCaps w:val="0"/>
                                    <w:strike w:val="0"/>
                                    <w:color w:val="000000"/>
                                    <w:sz w:val="20"/>
                                    <w:vertAlign w:val="baseline"/>
                                  </w:rPr>
                                  <w:t xml:space="preserve">SCSI Controller’</w:t>
                                </w:r>
                                <w:r w:rsidDel="00000000" w:rsidR="00000000" w:rsidRPr="00000000">
                                  <w:rPr>
                                    <w:rFonts w:ascii="Calibri" w:cs="Calibri" w:eastAsia="Calibri" w:hAnsi="Calibri"/>
                                    <w:b w:val="0"/>
                                    <w:i w:val="0"/>
                                    <w:smallCaps w:val="0"/>
                                    <w:strike w:val="0"/>
                                    <w:color w:val="000000"/>
                                    <w:sz w:val="20"/>
                                    <w:vertAlign w:val="baseline"/>
                                  </w:rPr>
                                  <w:t xml:space="preserve">, and click on ‘</w:t>
                                </w:r>
                                <w:r w:rsidDel="00000000" w:rsidR="00000000" w:rsidRPr="00000000">
                                  <w:rPr>
                                    <w:rFonts w:ascii="Calibri" w:cs="Calibri" w:eastAsia="Calibri" w:hAnsi="Calibri"/>
                                    <w:b w:val="1"/>
                                    <w:i w:val="0"/>
                                    <w:smallCaps w:val="0"/>
                                    <w:strike w:val="0"/>
                                    <w:color w:val="000000"/>
                                    <w:sz w:val="20"/>
                                    <w:vertAlign w:val="baseline"/>
                                  </w:rPr>
                                  <w:t xml:space="preserve">DVD Drive’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Currently, the Media option has the image file that was selected at the beginning of the installation. </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None</w:t>
                                </w:r>
                                <w:r w:rsidDel="00000000" w:rsidR="00000000" w:rsidRPr="00000000">
                                  <w:rPr>
                                    <w:rFonts w:ascii="Calibri" w:cs="Calibri" w:eastAsia="Calibri" w:hAnsi="Calibri"/>
                                    <w:b w:val="1"/>
                                    <w:i w:val="0"/>
                                    <w:smallCaps w:val="0"/>
                                    <w:strike w:val="0"/>
                                    <w:color w:val="000000"/>
                                    <w:sz w:val="20"/>
                                    <w:vertAlign w:val="baseline"/>
                                  </w:rPr>
                                  <w:t xml:space="preserve">’</w:t>
                                </w:r>
                                <w:r w:rsidDel="00000000" w:rsidR="00000000" w:rsidRPr="00000000">
                                  <w:rPr>
                                    <w:rFonts w:ascii="Calibri" w:cs="Calibri" w:eastAsia="Calibri" w:hAnsi="Calibri"/>
                                    <w:b w:val="0"/>
                                    <w:i w:val="0"/>
                                    <w:smallCaps w:val="0"/>
                                    <w:strike w:val="0"/>
                                    <w:color w:val="000000"/>
                                    <w:sz w:val="20"/>
                                    <w:vertAlign w:val="baseline"/>
                                  </w:rPr>
                                  <w:t xml:space="preserve">, and remove the image file, as shown</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Then click ‘</w:t>
                                </w:r>
                                <w:r w:rsidDel="00000000" w:rsidR="00000000" w:rsidRPr="00000000">
                                  <w:rPr>
                                    <w:rFonts w:ascii="Calibri" w:cs="Calibri" w:eastAsia="Calibri" w:hAnsi="Calibri"/>
                                    <w:b w:val="1"/>
                                    <w:i w:val="0"/>
                                    <w:smallCaps w:val="0"/>
                                    <w:strike w:val="0"/>
                                    <w:color w:val="0070c0"/>
                                    <w:sz w:val="20"/>
                                    <w:vertAlign w:val="baseline"/>
                                  </w:rPr>
                                  <w:t xml:space="preserve">Apply</w:t>
                                </w:r>
                                <w:r w:rsidDel="00000000" w:rsidR="00000000" w:rsidRPr="00000000">
                                  <w:rPr>
                                    <w:rFonts w:ascii="Calibri" w:cs="Calibri" w:eastAsia="Calibri" w:hAnsi="Calibri"/>
                                    <w:b w:val="0"/>
                                    <w:i w:val="0"/>
                                    <w:smallCaps w:val="0"/>
                                    <w:strike w:val="0"/>
                                    <w:color w:val="000000"/>
                                    <w:sz w:val="20"/>
                                    <w:vertAlign w:val="baseline"/>
                                  </w:rPr>
                                  <w:t xml:space="preserve">’</w:t>
                                </w:r>
                              </w:p>
                            </w:txbxContent>
                          </wps:txbx>
                          <wps:bodyPr anchorCtr="0" anchor="t" bIns="45700" lIns="91425" spcFirstLastPara="1" rIns="91425" wrap="square" tIns="45700">
                            <a:noAutofit/>
                          </wps:bodyPr>
                        </wps:wsp>
                        <pic:pic>
                          <pic:nvPicPr>
                            <pic:cNvPr id="54" name="Shape 54"/>
                            <pic:cNvPicPr preferRelativeResize="0"/>
                          </pic:nvPicPr>
                          <pic:blipFill rotWithShape="1">
                            <a:blip r:embed="rId63">
                              <a:alphaModFix/>
                            </a:blip>
                            <a:srcRect b="0" l="0" r="0" t="0"/>
                            <a:stretch/>
                          </pic:blipFill>
                          <pic:spPr>
                            <a:xfrm>
                              <a:off x="0" y="0"/>
                              <a:ext cx="3510915" cy="3340735"/>
                            </a:xfrm>
                            <a:prstGeom prst="rect">
                              <a:avLst/>
                            </a:prstGeom>
                            <a:noFill/>
                            <a:ln>
                              <a:noFill/>
                            </a:ln>
                          </pic:spPr>
                        </pic:pic>
                        <pic:pic>
                          <pic:nvPicPr>
                            <pic:cNvPr id="55" name="Shape 55"/>
                            <pic:cNvPicPr preferRelativeResize="0"/>
                          </pic:nvPicPr>
                          <pic:blipFill rotWithShape="1">
                            <a:blip r:embed="rId64">
                              <a:alphaModFix/>
                            </a:blip>
                            <a:srcRect b="43823" l="35374" r="0" t="8672"/>
                            <a:stretch/>
                          </pic:blipFill>
                          <pic:spPr>
                            <a:xfrm>
                              <a:off x="1736853" y="2550828"/>
                              <a:ext cx="2405380" cy="1682115"/>
                            </a:xfrm>
                            <a:prstGeom prst="rect">
                              <a:avLst/>
                            </a:prstGeom>
                            <a:noFill/>
                            <a:ln cap="flat" cmpd="sng" w="9525">
                              <a:solidFill>
                                <a:schemeClr val="dk1"/>
                              </a:solidFill>
                              <a:prstDash val="solid"/>
                              <a:round/>
                              <a:headEnd len="sm" w="sm" type="none"/>
                              <a:tailEnd len="sm" w="sm" type="none"/>
                            </a:ln>
                          </pic:spPr>
                        </pic:pic>
                        <wps:wsp>
                          <wps:cNvSpPr/>
                          <wps:cNvPr id="56" name="Shape 56"/>
                          <wps:spPr>
                            <a:xfrm>
                              <a:off x="1364773" y="1488433"/>
                              <a:ext cx="2787091" cy="2728570"/>
                            </a:xfrm>
                            <a:custGeom>
                              <a:rect b="b" l="l" r="r" t="t"/>
                              <a:pathLst>
                                <a:path extrusionOk="0" h="2728570" w="2787091">
                                  <a:moveTo>
                                    <a:pt x="0" y="0"/>
                                  </a:moveTo>
                                  <a:lnTo>
                                    <a:pt x="365760" y="2728570"/>
                                  </a:lnTo>
                                  <a:lnTo>
                                    <a:pt x="365760" y="1068019"/>
                                  </a:lnTo>
                                  <a:lnTo>
                                    <a:pt x="2787091" y="1068019"/>
                                  </a:lnTo>
                                  <a:lnTo>
                                    <a:pt x="1594751" y="577791"/>
                                  </a:lnTo>
                                  <a:lnTo>
                                    <a:pt x="0" y="0"/>
                                  </a:lnTo>
                                  <a:close/>
                                </a:path>
                              </a:pathLst>
                            </a:custGeom>
                            <a:gradFill>
                              <a:gsLst>
                                <a:gs pos="0">
                                  <a:schemeClr val="dk1"/>
                                </a:gs>
                                <a:gs pos="46000">
                                  <a:srgbClr val="5D5D5D">
                                    <a:alpha val="81960"/>
                                  </a:srgbClr>
                                </a:gs>
                                <a:gs pos="100000">
                                  <a:srgbClr val="000000">
                                    <a:alpha val="12941"/>
                                  </a:srgbClr>
                                </a:gs>
                              </a:gsLst>
                              <a:lin ang="16200000" scaled="0"/>
                            </a:gra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718425" cy="4232943"/>
                <wp:effectExtent b="0" l="0" r="0" t="0"/>
                <wp:wrapNone/>
                <wp:docPr id="22" name="image39.png"/>
                <a:graphic>
                  <a:graphicData uri="http://schemas.openxmlformats.org/drawingml/2006/picture">
                    <pic:pic>
                      <pic:nvPicPr>
                        <pic:cNvPr id="0" name="image39.png"/>
                        <pic:cNvPicPr preferRelativeResize="0"/>
                      </pic:nvPicPr>
                      <pic:blipFill>
                        <a:blip r:embed="rId65"/>
                        <a:srcRect/>
                        <a:stretch>
                          <a:fillRect/>
                        </a:stretch>
                      </pic:blipFill>
                      <pic:spPr>
                        <a:xfrm>
                          <a:off x="0" y="0"/>
                          <a:ext cx="6718425" cy="4232943"/>
                        </a:xfrm>
                        <a:prstGeom prst="rect"/>
                        <a:ln/>
                      </pic:spPr>
                    </pic:pic>
                  </a:graphicData>
                </a:graphic>
              </wp:anchor>
            </w:drawing>
          </mc:Fallback>
        </mc:AlternateContent>
      </w:r>
    </w:p>
    <w:p w:rsidR="00000000" w:rsidDel="00000000" w:rsidP="00000000" w:rsidRDefault="00000000" w:rsidRPr="00000000" w14:paraId="00000196">
      <w:pPr>
        <w:widowControl w:val="0"/>
        <w:ind w:right="-12"/>
        <w:rPr>
          <w:color w:val="8eaadb"/>
        </w:rPr>
      </w:pPr>
      <w:r w:rsidDel="00000000" w:rsidR="00000000" w:rsidRPr="00000000">
        <w:rPr>
          <w:rtl w:val="0"/>
        </w:rPr>
      </w:r>
    </w:p>
    <w:p w:rsidR="00000000" w:rsidDel="00000000" w:rsidP="00000000" w:rsidRDefault="00000000" w:rsidRPr="00000000" w14:paraId="00000197">
      <w:pPr>
        <w:widowControl w:val="0"/>
        <w:ind w:right="-12"/>
        <w:rPr>
          <w:color w:val="8eaadb"/>
        </w:rPr>
      </w:pPr>
      <w:r w:rsidDel="00000000" w:rsidR="00000000" w:rsidRPr="00000000">
        <w:rPr>
          <w:rtl w:val="0"/>
        </w:rPr>
      </w:r>
    </w:p>
    <w:p w:rsidR="00000000" w:rsidDel="00000000" w:rsidP="00000000" w:rsidRDefault="00000000" w:rsidRPr="00000000" w14:paraId="00000198">
      <w:pPr>
        <w:widowControl w:val="0"/>
        <w:ind w:right="-12"/>
        <w:rPr>
          <w:color w:val="8eaadb"/>
        </w:rPr>
      </w:pPr>
      <w:r w:rsidDel="00000000" w:rsidR="00000000" w:rsidRPr="00000000">
        <w:rPr>
          <w:rtl w:val="0"/>
        </w:rPr>
      </w:r>
    </w:p>
    <w:p w:rsidR="00000000" w:rsidDel="00000000" w:rsidP="00000000" w:rsidRDefault="00000000" w:rsidRPr="00000000" w14:paraId="00000199">
      <w:pPr>
        <w:widowControl w:val="0"/>
        <w:ind w:right="-12"/>
        <w:rPr>
          <w:color w:val="8eaadb"/>
        </w:rPr>
      </w:pPr>
      <w:r w:rsidDel="00000000" w:rsidR="00000000" w:rsidRPr="00000000">
        <w:rPr>
          <w:rtl w:val="0"/>
        </w:rPr>
      </w:r>
    </w:p>
    <w:p w:rsidR="00000000" w:rsidDel="00000000" w:rsidP="00000000" w:rsidRDefault="00000000" w:rsidRPr="00000000" w14:paraId="0000019A">
      <w:pPr>
        <w:widowControl w:val="0"/>
        <w:ind w:right="-12"/>
        <w:rPr>
          <w:color w:val="8eaadb"/>
        </w:rPr>
      </w:pPr>
      <w:r w:rsidDel="00000000" w:rsidR="00000000" w:rsidRPr="00000000">
        <w:rPr>
          <w:rtl w:val="0"/>
        </w:rPr>
      </w:r>
    </w:p>
    <w:p w:rsidR="00000000" w:rsidDel="00000000" w:rsidP="00000000" w:rsidRDefault="00000000" w:rsidRPr="00000000" w14:paraId="0000019B">
      <w:pPr>
        <w:widowControl w:val="0"/>
        <w:ind w:right="-12"/>
        <w:rPr>
          <w:color w:val="8eaadb"/>
        </w:rPr>
      </w:pPr>
      <w:r w:rsidDel="00000000" w:rsidR="00000000" w:rsidRPr="00000000">
        <w:rPr>
          <w:rtl w:val="0"/>
        </w:rPr>
      </w:r>
    </w:p>
    <w:p w:rsidR="00000000" w:rsidDel="00000000" w:rsidP="00000000" w:rsidRDefault="00000000" w:rsidRPr="00000000" w14:paraId="0000019C">
      <w:pPr>
        <w:widowControl w:val="0"/>
        <w:ind w:right="-12"/>
        <w:rPr>
          <w:color w:val="8eaadb"/>
        </w:rPr>
      </w:pPr>
      <w:r w:rsidDel="00000000" w:rsidR="00000000" w:rsidRPr="00000000">
        <w:rPr>
          <w:rtl w:val="0"/>
        </w:rPr>
      </w:r>
    </w:p>
    <w:p w:rsidR="00000000" w:rsidDel="00000000" w:rsidP="00000000" w:rsidRDefault="00000000" w:rsidRPr="00000000" w14:paraId="0000019D">
      <w:pPr>
        <w:widowControl w:val="0"/>
        <w:ind w:right="-12"/>
        <w:rPr>
          <w:color w:val="8eaadb"/>
        </w:rPr>
      </w:pPr>
      <w:r w:rsidDel="00000000" w:rsidR="00000000" w:rsidRPr="00000000">
        <w:rPr>
          <w:rtl w:val="0"/>
        </w:rPr>
      </w:r>
    </w:p>
    <w:p w:rsidR="00000000" w:rsidDel="00000000" w:rsidP="00000000" w:rsidRDefault="00000000" w:rsidRPr="00000000" w14:paraId="0000019E">
      <w:pPr>
        <w:widowControl w:val="0"/>
        <w:ind w:right="-12"/>
        <w:rPr>
          <w:color w:val="8eaadb"/>
        </w:rPr>
      </w:pPr>
      <w:r w:rsidDel="00000000" w:rsidR="00000000" w:rsidRPr="00000000">
        <w:rPr>
          <w:rtl w:val="0"/>
        </w:rPr>
      </w:r>
    </w:p>
    <w:p w:rsidR="00000000" w:rsidDel="00000000" w:rsidP="00000000" w:rsidRDefault="00000000" w:rsidRPr="00000000" w14:paraId="0000019F">
      <w:pPr>
        <w:widowControl w:val="0"/>
        <w:ind w:right="-12"/>
        <w:rPr>
          <w:color w:val="8eaadb"/>
        </w:rPr>
      </w:pPr>
      <w:r w:rsidDel="00000000" w:rsidR="00000000" w:rsidRPr="00000000">
        <w:rPr>
          <w:rtl w:val="0"/>
        </w:rPr>
      </w:r>
    </w:p>
    <w:p w:rsidR="00000000" w:rsidDel="00000000" w:rsidP="00000000" w:rsidRDefault="00000000" w:rsidRPr="00000000" w14:paraId="000001A0">
      <w:pPr>
        <w:widowControl w:val="0"/>
        <w:ind w:right="-12"/>
        <w:rPr>
          <w:color w:val="8eaadb"/>
        </w:rPr>
      </w:pPr>
      <w:r w:rsidDel="00000000" w:rsidR="00000000" w:rsidRPr="00000000">
        <w:rPr>
          <w:rtl w:val="0"/>
        </w:rPr>
      </w:r>
    </w:p>
    <w:p w:rsidR="00000000" w:rsidDel="00000000" w:rsidP="00000000" w:rsidRDefault="00000000" w:rsidRPr="00000000" w14:paraId="000001A1">
      <w:pPr>
        <w:widowControl w:val="0"/>
        <w:ind w:right="-12"/>
        <w:rPr>
          <w:color w:val="8eaadb"/>
        </w:rPr>
      </w:pPr>
      <w:r w:rsidDel="00000000" w:rsidR="00000000" w:rsidRPr="00000000">
        <w:rPr>
          <w:rtl w:val="0"/>
        </w:rPr>
      </w:r>
    </w:p>
    <w:p w:rsidR="00000000" w:rsidDel="00000000" w:rsidP="00000000" w:rsidRDefault="00000000" w:rsidRPr="00000000" w14:paraId="000001A2">
      <w:pPr>
        <w:widowControl w:val="0"/>
        <w:ind w:right="-12"/>
        <w:rPr>
          <w:color w:val="8eaadb"/>
        </w:rPr>
      </w:pPr>
      <w:r w:rsidDel="00000000" w:rsidR="00000000" w:rsidRPr="00000000">
        <w:rPr>
          <w:rtl w:val="0"/>
        </w:rPr>
      </w:r>
    </w:p>
    <w:p w:rsidR="00000000" w:rsidDel="00000000" w:rsidP="00000000" w:rsidRDefault="00000000" w:rsidRPr="00000000" w14:paraId="000001A3">
      <w:pPr>
        <w:widowControl w:val="0"/>
        <w:ind w:right="-12"/>
        <w:rPr>
          <w:color w:val="8eaadb"/>
        </w:rPr>
      </w:pPr>
      <w:r w:rsidDel="00000000" w:rsidR="00000000" w:rsidRPr="00000000">
        <w:rPr>
          <w:rtl w:val="0"/>
        </w:rPr>
      </w:r>
    </w:p>
    <w:p w:rsidR="00000000" w:rsidDel="00000000" w:rsidP="00000000" w:rsidRDefault="00000000" w:rsidRPr="00000000" w14:paraId="000001A4">
      <w:pPr>
        <w:widowControl w:val="0"/>
        <w:ind w:right="-12"/>
        <w:rPr>
          <w:color w:val="8eaadb"/>
        </w:rPr>
      </w:pPr>
      <w:r w:rsidDel="00000000" w:rsidR="00000000" w:rsidRPr="00000000">
        <w:rPr>
          <w:rtl w:val="0"/>
        </w:rPr>
      </w:r>
    </w:p>
    <w:p w:rsidR="00000000" w:rsidDel="00000000" w:rsidP="00000000" w:rsidRDefault="00000000" w:rsidRPr="00000000" w14:paraId="000001A5">
      <w:pPr>
        <w:widowControl w:val="0"/>
        <w:ind w:right="-12"/>
        <w:rPr>
          <w:color w:val="8eaadb"/>
        </w:rPr>
      </w:pPr>
      <w:r w:rsidDel="00000000" w:rsidR="00000000" w:rsidRPr="00000000">
        <w:rPr>
          <w:rtl w:val="0"/>
        </w:rPr>
      </w:r>
    </w:p>
    <w:p w:rsidR="00000000" w:rsidDel="00000000" w:rsidP="00000000" w:rsidRDefault="00000000" w:rsidRPr="00000000" w14:paraId="000001A6">
      <w:pPr>
        <w:widowControl w:val="0"/>
        <w:ind w:right="-12"/>
        <w:rPr>
          <w:color w:val="8eaadb"/>
        </w:rPr>
      </w:pPr>
      <w:r w:rsidDel="00000000" w:rsidR="00000000" w:rsidRPr="00000000">
        <w:rPr>
          <w:rtl w:val="0"/>
        </w:rPr>
      </w:r>
    </w:p>
    <w:p w:rsidR="00000000" w:rsidDel="00000000" w:rsidP="00000000" w:rsidRDefault="00000000" w:rsidRPr="00000000" w14:paraId="000001A7">
      <w:pPr>
        <w:widowControl w:val="0"/>
        <w:ind w:right="-12"/>
        <w:rPr>
          <w:color w:val="8eaadb"/>
        </w:rPr>
      </w:pPr>
      <w:r w:rsidDel="00000000" w:rsidR="00000000" w:rsidRPr="00000000">
        <w:rPr>
          <w:rtl w:val="0"/>
        </w:rPr>
      </w:r>
    </w:p>
    <w:p w:rsidR="00000000" w:rsidDel="00000000" w:rsidP="00000000" w:rsidRDefault="00000000" w:rsidRPr="00000000" w14:paraId="000001A8">
      <w:pPr>
        <w:widowControl w:val="0"/>
        <w:ind w:right="-12"/>
        <w:rPr>
          <w:color w:val="8eaadb"/>
        </w:rPr>
      </w:pPr>
      <w:r w:rsidDel="00000000" w:rsidR="00000000" w:rsidRPr="00000000">
        <w:rPr>
          <w:rtl w:val="0"/>
        </w:rPr>
      </w:r>
    </w:p>
    <w:p w:rsidR="00000000" w:rsidDel="00000000" w:rsidP="00000000" w:rsidRDefault="00000000" w:rsidRPr="00000000" w14:paraId="000001A9">
      <w:pPr>
        <w:widowControl w:val="0"/>
        <w:ind w:right="-12"/>
        <w:rPr>
          <w:color w:val="8eaadb"/>
        </w:rPr>
      </w:pPr>
      <w:r w:rsidDel="00000000" w:rsidR="00000000" w:rsidRPr="00000000">
        <w:rPr>
          <w:rtl w:val="0"/>
        </w:rPr>
      </w:r>
    </w:p>
    <w:p w:rsidR="00000000" w:rsidDel="00000000" w:rsidP="00000000" w:rsidRDefault="00000000" w:rsidRPr="00000000" w14:paraId="000001AA">
      <w:pPr>
        <w:widowControl w:val="0"/>
        <w:ind w:right="-12"/>
        <w:rPr>
          <w:color w:val="8eaadb"/>
        </w:rPr>
      </w:pPr>
      <w:r w:rsidDel="00000000" w:rsidR="00000000" w:rsidRPr="00000000">
        <w:rPr>
          <w:rtl w:val="0"/>
        </w:rPr>
      </w:r>
    </w:p>
    <w:p w:rsidR="00000000" w:rsidDel="00000000" w:rsidP="00000000" w:rsidRDefault="00000000" w:rsidRPr="00000000" w14:paraId="000001AB">
      <w:pPr>
        <w:widowControl w:val="0"/>
        <w:ind w:right="-12"/>
        <w:rPr>
          <w:color w:val="8eaadb"/>
        </w:rPr>
      </w:pPr>
      <w:r w:rsidDel="00000000" w:rsidR="00000000" w:rsidRPr="00000000">
        <w:rPr>
          <w:rtl w:val="0"/>
        </w:rPr>
      </w:r>
    </w:p>
    <w:p w:rsidR="00000000" w:rsidDel="00000000" w:rsidP="00000000" w:rsidRDefault="00000000" w:rsidRPr="00000000" w14:paraId="000001AC">
      <w:pPr>
        <w:widowControl w:val="0"/>
        <w:ind w:right="-12"/>
        <w:rPr>
          <w:color w:val="8eaadb"/>
        </w:rPr>
      </w:pPr>
      <w:r w:rsidDel="00000000" w:rsidR="00000000" w:rsidRPr="00000000">
        <w:rPr>
          <w:rtl w:val="0"/>
        </w:rPr>
      </w:r>
    </w:p>
    <w:p w:rsidR="00000000" w:rsidDel="00000000" w:rsidP="00000000" w:rsidRDefault="00000000" w:rsidRPr="00000000" w14:paraId="000001AD">
      <w:pPr>
        <w:widowControl w:val="0"/>
        <w:ind w:right="-12"/>
        <w:rPr>
          <w:color w:val="8eaadb"/>
        </w:rPr>
      </w:pPr>
      <w:r w:rsidDel="00000000" w:rsidR="00000000" w:rsidRPr="00000000">
        <w:rPr>
          <w:rtl w:val="0"/>
        </w:rPr>
      </w:r>
    </w:p>
    <w:p w:rsidR="00000000" w:rsidDel="00000000" w:rsidP="00000000" w:rsidRDefault="00000000" w:rsidRPr="00000000" w14:paraId="000001AE">
      <w:pPr>
        <w:widowControl w:val="0"/>
        <w:ind w:right="-12"/>
        <w:rPr>
          <w:color w:val="8eaadb"/>
        </w:rPr>
      </w:pPr>
      <w:r w:rsidDel="00000000" w:rsidR="00000000" w:rsidRPr="00000000">
        <w:rPr>
          <w:rtl w:val="0"/>
        </w:rPr>
      </w:r>
    </w:p>
    <w:p w:rsidR="00000000" w:rsidDel="00000000" w:rsidP="00000000" w:rsidRDefault="00000000" w:rsidRPr="00000000" w14:paraId="000001AF">
      <w:pPr>
        <w:widowControl w:val="0"/>
        <w:ind w:right="-12"/>
        <w:rPr>
          <w:color w:val="8eaadb"/>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152400</wp:posOffset>
                </wp:positionV>
                <wp:extent cx="2920975" cy="4084091"/>
                <wp:effectExtent b="0" l="0" r="0" t="0"/>
                <wp:wrapNone/>
                <wp:docPr id="14" name=""/>
                <a:graphic>
                  <a:graphicData uri="http://schemas.microsoft.com/office/word/2010/wordprocessingShape">
                    <wps:wsp>
                      <wps:cNvSpPr/>
                      <wps:cNvPr id="44" name="Shape 44"/>
                      <wps:spPr>
                        <a:xfrm>
                          <a:off x="3890275" y="1742717"/>
                          <a:ext cx="2911450" cy="4074566"/>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final step before starting pfSense is changing the boot order of the devices in the BIOS setting.</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on ‘</w:t>
                            </w:r>
                            <w:r w:rsidDel="00000000" w:rsidR="00000000" w:rsidRPr="00000000">
                              <w:rPr>
                                <w:rFonts w:ascii="Calibri" w:cs="Calibri" w:eastAsia="Calibri" w:hAnsi="Calibri"/>
                                <w:b w:val="1"/>
                                <w:i w:val="0"/>
                                <w:smallCaps w:val="0"/>
                                <w:strike w:val="0"/>
                                <w:color w:val="000000"/>
                                <w:sz w:val="20"/>
                                <w:vertAlign w:val="baseline"/>
                              </w:rPr>
                              <w:t xml:space="preserve">Firmware</w:t>
                            </w:r>
                            <w:r w:rsidDel="00000000" w:rsidR="00000000" w:rsidRPr="00000000">
                              <w:rPr>
                                <w:rFonts w:ascii="Calibri" w:cs="Calibri" w:eastAsia="Calibri" w:hAnsi="Calibri"/>
                                <w:b w:val="0"/>
                                <w:i w:val="0"/>
                                <w:smallCaps w:val="0"/>
                                <w:strike w:val="0"/>
                                <w:color w:val="000000"/>
                                <w:sz w:val="20"/>
                                <w:vertAlign w:val="baseline"/>
                              </w:rPr>
                              <w:t xml:space="preserve">’ under the ‘Hardware’ pane.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In the list of devices that appears, click on ‘</w:t>
                            </w:r>
                            <w:r w:rsidDel="00000000" w:rsidR="00000000" w:rsidRPr="00000000">
                              <w:rPr>
                                <w:rFonts w:ascii="Calibri" w:cs="Calibri" w:eastAsia="Calibri" w:hAnsi="Calibri"/>
                                <w:b w:val="1"/>
                                <w:i w:val="0"/>
                                <w:smallCaps w:val="0"/>
                                <w:strike w:val="0"/>
                                <w:color w:val="000000"/>
                                <w:sz w:val="20"/>
                                <w:vertAlign w:val="baseline"/>
                              </w:rPr>
                              <w:t xml:space="preserve">Move Up’ </w:t>
                            </w:r>
                            <w:r w:rsidDel="00000000" w:rsidR="00000000" w:rsidRPr="00000000">
                              <w:rPr>
                                <w:rFonts w:ascii="Calibri" w:cs="Calibri" w:eastAsia="Calibri" w:hAnsi="Calibri"/>
                                <w:b w:val="0"/>
                                <w:i w:val="0"/>
                                <w:smallCaps w:val="0"/>
                                <w:strike w:val="0"/>
                                <w:color w:val="000000"/>
                                <w:sz w:val="20"/>
                                <w:vertAlign w:val="baseline"/>
                              </w:rPr>
                              <w:t xml:space="preserve">or ‘</w:t>
                            </w:r>
                            <w:r w:rsidDel="00000000" w:rsidR="00000000" w:rsidRPr="00000000">
                              <w:rPr>
                                <w:rFonts w:ascii="Calibri" w:cs="Calibri" w:eastAsia="Calibri" w:hAnsi="Calibri"/>
                                <w:b w:val="1"/>
                                <w:i w:val="0"/>
                                <w:smallCaps w:val="0"/>
                                <w:strike w:val="0"/>
                                <w:color w:val="000000"/>
                                <w:sz w:val="20"/>
                                <w:vertAlign w:val="baseline"/>
                              </w:rPr>
                              <w:t xml:space="preserve">Move Down</w:t>
                            </w:r>
                            <w:r w:rsidDel="00000000" w:rsidR="00000000" w:rsidRPr="00000000">
                              <w:rPr>
                                <w:rFonts w:ascii="Calibri" w:cs="Calibri" w:eastAsia="Calibri" w:hAnsi="Calibri"/>
                                <w:b w:val="0"/>
                                <w:i w:val="0"/>
                                <w:smallCaps w:val="0"/>
                                <w:strike w:val="0"/>
                                <w:color w:val="000000"/>
                                <w:sz w:val="20"/>
                                <w:vertAlign w:val="baseline"/>
                              </w:rPr>
                              <w:t xml:space="preserve">’, until the Hard Drive is at the top of the list as the first boot device.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OK</w:t>
                            </w:r>
                            <w:r w:rsidDel="00000000" w:rsidR="00000000" w:rsidRPr="00000000">
                              <w:rPr>
                                <w:rFonts w:ascii="Calibri" w:cs="Calibri" w:eastAsia="Calibri" w:hAnsi="Calibri"/>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pfSense is now ready to start.</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Select the VM in the Virtual Machines list in the Hyper-V Manager</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Start</w:t>
                            </w:r>
                            <w:r w:rsidDel="00000000" w:rsidR="00000000" w:rsidRPr="00000000">
                              <w:rPr>
                                <w:rFonts w:ascii="Calibri" w:cs="Calibri" w:eastAsia="Calibri" w:hAnsi="Calibri"/>
                                <w:b w:val="1"/>
                                <w:i w:val="0"/>
                                <w:smallCaps w:val="0"/>
                                <w:strike w:val="0"/>
                                <w:color w:val="000000"/>
                                <w:sz w:val="20"/>
                                <w:vertAlign w:val="baseline"/>
                              </w:rPr>
                              <w:t xml:space="preserve">’</w:t>
                            </w:r>
                            <w:r w:rsidDel="00000000" w:rsidR="00000000" w:rsidRPr="00000000">
                              <w:rPr>
                                <w:rFonts w:ascii="Calibri" w:cs="Calibri" w:eastAsia="Calibri" w:hAnsi="Calibri"/>
                                <w:b w:val="0"/>
                                <w:i w:val="0"/>
                                <w:smallCaps w:val="0"/>
                                <w:strike w:val="0"/>
                                <w:color w:val="000000"/>
                                <w:sz w:val="20"/>
                                <w:vertAlign w:val="baseline"/>
                              </w:rPr>
                              <w:t xml:space="preserve"> from the VM menu in the ‘</w:t>
                            </w:r>
                            <w:r w:rsidDel="00000000" w:rsidR="00000000" w:rsidRPr="00000000">
                              <w:rPr>
                                <w:rFonts w:ascii="Calibri" w:cs="Calibri" w:eastAsia="Calibri" w:hAnsi="Calibri"/>
                                <w:b w:val="1"/>
                                <w:i w:val="0"/>
                                <w:smallCaps w:val="0"/>
                                <w:strike w:val="0"/>
                                <w:color w:val="000000"/>
                                <w:sz w:val="20"/>
                                <w:vertAlign w:val="baseline"/>
                              </w:rPr>
                              <w:t xml:space="preserve">Actions</w:t>
                            </w:r>
                            <w:r w:rsidDel="00000000" w:rsidR="00000000" w:rsidRPr="00000000">
                              <w:rPr>
                                <w:rFonts w:ascii="Calibri" w:cs="Calibri" w:eastAsia="Calibri" w:hAnsi="Calibri"/>
                                <w:b w:val="0"/>
                                <w:i w:val="0"/>
                                <w:smallCaps w:val="0"/>
                                <w:strike w:val="0"/>
                                <w:color w:val="000000"/>
                                <w:sz w:val="20"/>
                                <w:vertAlign w:val="baseline"/>
                              </w:rPr>
                              <w:t xml:space="preserve"> </w:t>
                            </w:r>
                            <w:r w:rsidDel="00000000" w:rsidR="00000000" w:rsidRPr="00000000">
                              <w:rPr>
                                <w:rFonts w:ascii="Calibri" w:cs="Calibri" w:eastAsia="Calibri" w:hAnsi="Calibri"/>
                                <w:b w:val="1"/>
                                <w:i w:val="0"/>
                                <w:smallCaps w:val="0"/>
                                <w:strike w:val="0"/>
                                <w:color w:val="000000"/>
                                <w:sz w:val="20"/>
                                <w:vertAlign w:val="baseline"/>
                              </w:rPr>
                              <w:t xml:space="preserve">panel’.</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Connect…</w:t>
                            </w:r>
                            <w:r w:rsidDel="00000000" w:rsidR="00000000" w:rsidRPr="00000000">
                              <w:rPr>
                                <w:rFonts w:ascii="Calibri" w:cs="Calibri" w:eastAsia="Calibri" w:hAnsi="Calibri"/>
                                <w:b w:val="0"/>
                                <w:i w:val="0"/>
                                <w:smallCaps w:val="0"/>
                                <w:strike w:val="0"/>
                                <w:color w:val="000000"/>
                                <w:sz w:val="20"/>
                                <w:vertAlign w:val="baseline"/>
                              </w:rPr>
                              <w:t xml:space="preserve">’ from the VM menu to open a console for the VM.</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Wait for the virtual machine to boot.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152400</wp:posOffset>
                </wp:positionV>
                <wp:extent cx="2920975" cy="4084091"/>
                <wp:effectExtent b="0" l="0" r="0" t="0"/>
                <wp:wrapNone/>
                <wp:docPr id="14" name="image29.png"/>
                <a:graphic>
                  <a:graphicData uri="http://schemas.openxmlformats.org/drawingml/2006/picture">
                    <pic:pic>
                      <pic:nvPicPr>
                        <pic:cNvPr id="0" name="image29.png"/>
                        <pic:cNvPicPr preferRelativeResize="0"/>
                      </pic:nvPicPr>
                      <pic:blipFill>
                        <a:blip r:embed="rId66"/>
                        <a:srcRect/>
                        <a:stretch>
                          <a:fillRect/>
                        </a:stretch>
                      </pic:blipFill>
                      <pic:spPr>
                        <a:xfrm>
                          <a:off x="0" y="0"/>
                          <a:ext cx="2920975" cy="4084091"/>
                        </a:xfrm>
                        <a:prstGeom prst="rect"/>
                        <a:ln/>
                      </pic:spPr>
                    </pic:pic>
                  </a:graphicData>
                </a:graphic>
              </wp:anchor>
            </w:drawing>
          </mc:Fallback>
        </mc:AlternateContent>
      </w:r>
    </w:p>
    <w:p w:rsidR="00000000" w:rsidDel="00000000" w:rsidP="00000000" w:rsidRDefault="00000000" w:rsidRPr="00000000" w14:paraId="000001B0">
      <w:pPr>
        <w:widowControl w:val="0"/>
        <w:ind w:right="-12"/>
        <w:rPr>
          <w:color w:val="8eaadb"/>
        </w:rPr>
      </w:pPr>
      <w:r w:rsidDel="00000000" w:rsidR="00000000" w:rsidRPr="00000000">
        <w:rPr>
          <w:rtl w:val="0"/>
        </w:rPr>
      </w:r>
    </w:p>
    <w:p w:rsidR="00000000" w:rsidDel="00000000" w:rsidP="00000000" w:rsidRDefault="00000000" w:rsidRPr="00000000" w14:paraId="000001B1">
      <w:pPr>
        <w:widowControl w:val="0"/>
        <w:ind w:right="-12"/>
        <w:rPr>
          <w:color w:val="8eaadb"/>
        </w:rPr>
      </w:pPr>
      <w:r w:rsidDel="00000000" w:rsidR="00000000" w:rsidRPr="00000000">
        <w:rPr>
          <w:color w:val="8eaadb"/>
        </w:rPr>
        <w:drawing>
          <wp:inline distB="0" distT="0" distL="0" distR="0">
            <wp:extent cx="3521408" cy="3354619"/>
            <wp:effectExtent b="12700" l="12700" r="12700" t="12700"/>
            <wp:docPr id="73" name="image75.png"/>
            <a:graphic>
              <a:graphicData uri="http://schemas.openxmlformats.org/drawingml/2006/picture">
                <pic:pic>
                  <pic:nvPicPr>
                    <pic:cNvPr id="0" name="image75.png"/>
                    <pic:cNvPicPr preferRelativeResize="0"/>
                  </pic:nvPicPr>
                  <pic:blipFill>
                    <a:blip r:embed="rId67"/>
                    <a:srcRect b="0" l="0" r="0" t="0"/>
                    <a:stretch>
                      <a:fillRect/>
                    </a:stretch>
                  </pic:blipFill>
                  <pic:spPr>
                    <a:xfrm>
                      <a:off x="0" y="0"/>
                      <a:ext cx="3521408" cy="33546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2">
      <w:pPr>
        <w:widowControl w:val="0"/>
        <w:ind w:right="-12"/>
        <w:rPr>
          <w:color w:val="8eaadb"/>
        </w:rPr>
      </w:pPr>
      <w:r w:rsidDel="00000000" w:rsidR="00000000" w:rsidRPr="00000000">
        <w:rPr>
          <w:rtl w:val="0"/>
        </w:rPr>
      </w:r>
    </w:p>
    <w:p w:rsidR="00000000" w:rsidDel="00000000" w:rsidP="00000000" w:rsidRDefault="00000000" w:rsidRPr="00000000" w14:paraId="000001B3">
      <w:pPr>
        <w:widowControl w:val="0"/>
        <w:ind w:right="-12"/>
        <w:rPr>
          <w:color w:val="8eaadb"/>
        </w:rPr>
      </w:pPr>
      <w:r w:rsidDel="00000000" w:rsidR="00000000" w:rsidRPr="00000000">
        <w:rPr>
          <w:rtl w:val="0"/>
        </w:rPr>
      </w:r>
    </w:p>
    <w:p w:rsidR="00000000" w:rsidDel="00000000" w:rsidP="00000000" w:rsidRDefault="00000000" w:rsidRPr="00000000" w14:paraId="000001B4">
      <w:pPr>
        <w:widowControl w:val="0"/>
        <w:ind w:right="-12"/>
        <w:rPr>
          <w:color w:val="8eaadb"/>
        </w:rPr>
      </w:pPr>
      <w:r w:rsidDel="00000000" w:rsidR="00000000" w:rsidRPr="00000000">
        <w:rPr>
          <w:rtl w:val="0"/>
        </w:rPr>
      </w:r>
    </w:p>
    <w:tbl>
      <w:tblPr>
        <w:tblStyle w:val="Table12"/>
        <w:tblW w:w="10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95"/>
        <w:tblGridChange w:id="0">
          <w:tblGrid>
            <w:gridCol w:w="10695"/>
          </w:tblGrid>
        </w:tblGridChange>
      </w:tblGrid>
      <w:tr>
        <w:trPr>
          <w:cantSplit w:val="0"/>
          <w:trHeight w:val="29" w:hRule="atLeast"/>
          <w:tblHeader w:val="0"/>
        </w:trPr>
        <w:tc>
          <w:tcPr>
            <w:tcBorders>
              <w:top w:color="ffffff" w:space="0" w:sz="8" w:val="single"/>
              <w:left w:color="ffffff" w:space="0" w:sz="8" w:val="single"/>
              <w:bottom w:color="ffffff" w:space="0" w:sz="8" w:val="single"/>
              <w:right w:color="ffffff" w:space="0" w:sz="8" w:val="single"/>
            </w:tcBorders>
            <w:shd w:fill="acb9ca" w:val="clear"/>
            <w:vAlign w:val="center"/>
          </w:tcPr>
          <w:p w:rsidR="00000000" w:rsidDel="00000000" w:rsidP="00000000" w:rsidRDefault="00000000" w:rsidRPr="00000000" w14:paraId="000001B5">
            <w:pPr>
              <w:pStyle w:val="Heading1"/>
              <w:ind w:right="-148"/>
              <w:rPr/>
            </w:pPr>
            <w:bookmarkStart w:colFirst="0" w:colLast="0" w:name="_2jxsxqh" w:id="17"/>
            <w:bookmarkEnd w:id="17"/>
            <w:r w:rsidDel="00000000" w:rsidR="00000000" w:rsidRPr="00000000">
              <w:rPr>
                <w:rtl w:val="0"/>
              </w:rPr>
              <w:t xml:space="preserve">First Boot and Configuration </w:t>
            </w:r>
          </w:p>
        </w:tc>
      </w:tr>
    </w:tbl>
    <w:p w:rsidR="00000000" w:rsidDel="00000000" w:rsidP="00000000" w:rsidRDefault="00000000" w:rsidRPr="00000000" w14:paraId="000001B6">
      <w:pPr>
        <w:widowControl w:val="0"/>
        <w:ind w:right="-12"/>
        <w:rPr>
          <w:color w:val="8eaadb"/>
        </w:rPr>
      </w:pPr>
      <w:r w:rsidDel="00000000" w:rsidR="00000000" w:rsidRPr="00000000">
        <w:rPr>
          <w:rtl w:val="0"/>
        </w:rPr>
      </w:r>
    </w:p>
    <w:p w:rsidR="00000000" w:rsidDel="00000000" w:rsidP="00000000" w:rsidRDefault="00000000" w:rsidRPr="00000000" w14:paraId="000001B7">
      <w:pPr>
        <w:widowControl w:val="0"/>
        <w:ind w:right="-12"/>
        <w:jc w:val="center"/>
        <w:rPr>
          <w:color w:val="8eaadb"/>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-9524</wp:posOffset>
            </wp:positionH>
            <wp:positionV relativeFrom="paragraph">
              <wp:posOffset>66675</wp:posOffset>
            </wp:positionV>
            <wp:extent cx="4017343" cy="3416199"/>
            <wp:effectExtent b="12700" l="12700" r="12700" t="12700"/>
            <wp:wrapNone/>
            <wp:docPr id="64" name="image38.png"/>
            <a:graphic>
              <a:graphicData uri="http://schemas.openxmlformats.org/drawingml/2006/picture">
                <pic:pic>
                  <pic:nvPicPr>
                    <pic:cNvPr id="0" name="image38.png"/>
                    <pic:cNvPicPr preferRelativeResize="0"/>
                  </pic:nvPicPr>
                  <pic:blipFill>
                    <a:blip r:embed="rId68"/>
                    <a:srcRect b="0" l="0" r="0" t="0"/>
                    <a:stretch>
                      <a:fillRect/>
                    </a:stretch>
                  </pic:blipFill>
                  <pic:spPr>
                    <a:xfrm>
                      <a:off x="0" y="0"/>
                      <a:ext cx="4017343" cy="3416199"/>
                    </a:xfrm>
                    <a:prstGeom prst="rect"/>
                    <a:ln w="12700">
                      <a:solidFill>
                        <a:srgbClr val="000000"/>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114300</wp:posOffset>
                </wp:positionV>
                <wp:extent cx="2569210" cy="2995835"/>
                <wp:effectExtent b="0" l="0" r="0" t="0"/>
                <wp:wrapNone/>
                <wp:docPr id="13" name=""/>
                <a:graphic>
                  <a:graphicData uri="http://schemas.microsoft.com/office/word/2010/wordprocessingShape">
                    <wps:wsp>
                      <wps:cNvSpPr/>
                      <wps:cNvPr id="43" name="Shape 43"/>
                      <wps:spPr>
                        <a:xfrm>
                          <a:off x="4066158" y="2286845"/>
                          <a:ext cx="2559685" cy="2986310"/>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During the initial boot, you will be prompted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1"/>
                                <w:i w:val="0"/>
                                <w:smallCaps w:val="0"/>
                                <w:strike w:val="0"/>
                                <w:color w:val="000000"/>
                                <w:sz w:val="20"/>
                                <w:vertAlign w:val="baseline"/>
                              </w:rPr>
                              <w:t xml:space="preserve">‘Should VLANS be set up [y/n] ?</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Enter ‘</w:t>
                            </w:r>
                            <w:r w:rsidDel="00000000" w:rsidR="00000000" w:rsidRPr="00000000">
                              <w:rPr>
                                <w:rFonts w:ascii="Calibri" w:cs="Calibri" w:eastAsia="Calibri" w:hAnsi="Calibri"/>
                                <w:b w:val="1"/>
                                <w:i w:val="0"/>
                                <w:smallCaps w:val="0"/>
                                <w:strike w:val="0"/>
                                <w:color w:val="0070c0"/>
                                <w:sz w:val="20"/>
                                <w:vertAlign w:val="baseline"/>
                              </w:rPr>
                              <w:t xml:space="preserve">N</w:t>
                            </w:r>
                            <w:r w:rsidDel="00000000" w:rsidR="00000000" w:rsidRPr="00000000">
                              <w:rPr>
                                <w:rFonts w:ascii="Calibri" w:cs="Calibri" w:eastAsia="Calibri" w:hAnsi="Calibri"/>
                                <w:b w:val="1"/>
                                <w:i w:val="0"/>
                                <w:smallCaps w:val="0"/>
                                <w:strike w:val="0"/>
                                <w:color w:val="000000"/>
                                <w:sz w:val="20"/>
                                <w:vertAlign w:val="baseline"/>
                              </w:rPr>
                              <w:t xml:space="preserve">’</w:t>
                            </w:r>
                            <w:r w:rsidDel="00000000" w:rsidR="00000000" w:rsidRPr="00000000">
                              <w:rPr>
                                <w:rFonts w:ascii="Calibri" w:cs="Calibri" w:eastAsia="Calibri" w:hAnsi="Calibri"/>
                                <w:b w:val="0"/>
                                <w:i w:val="0"/>
                                <w:smallCaps w:val="0"/>
                                <w:strike w:val="0"/>
                                <w:color w:val="000000"/>
                                <w:sz w:val="20"/>
                                <w:vertAlign w:val="baseline"/>
                              </w:rPr>
                              <w:t xml:space="preserve"> and press ‘</w:t>
                            </w:r>
                            <w:r w:rsidDel="00000000" w:rsidR="00000000" w:rsidRPr="00000000">
                              <w:rPr>
                                <w:rFonts w:ascii="Calibri" w:cs="Calibri" w:eastAsia="Calibri" w:hAnsi="Calibri"/>
                                <w:b w:val="1"/>
                                <w:i w:val="0"/>
                                <w:smallCaps w:val="0"/>
                                <w:strike w:val="0"/>
                                <w:color w:val="000000"/>
                                <w:sz w:val="20"/>
                                <w:vertAlign w:val="baseline"/>
                              </w:rPr>
                              <w:t xml:space="preserve">ENTER’</w:t>
                            </w:r>
                            <w:r w:rsidDel="00000000" w:rsidR="00000000" w:rsidRPr="00000000">
                              <w:rPr>
                                <w:rFonts w:ascii="Calibri" w:cs="Calibri" w:eastAsia="Calibri" w:hAnsi="Calibri"/>
                                <w:b w:val="0"/>
                                <w:i w:val="0"/>
                                <w:smallCaps w:val="0"/>
                                <w:strike w:val="0"/>
                                <w:color w:val="000000"/>
                                <w:sz w:val="20"/>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to continue on to the next step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114300</wp:posOffset>
                </wp:positionV>
                <wp:extent cx="2569210" cy="2995835"/>
                <wp:effectExtent b="0" l="0" r="0" t="0"/>
                <wp:wrapNone/>
                <wp:docPr id="13" name="image28.png"/>
                <a:graphic>
                  <a:graphicData uri="http://schemas.openxmlformats.org/drawingml/2006/picture">
                    <pic:pic>
                      <pic:nvPicPr>
                        <pic:cNvPr id="0" name="image28.png"/>
                        <pic:cNvPicPr preferRelativeResize="0"/>
                      </pic:nvPicPr>
                      <pic:blipFill>
                        <a:blip r:embed="rId69"/>
                        <a:srcRect/>
                        <a:stretch>
                          <a:fillRect/>
                        </a:stretch>
                      </pic:blipFill>
                      <pic:spPr>
                        <a:xfrm>
                          <a:off x="0" y="0"/>
                          <a:ext cx="2569210" cy="2995835"/>
                        </a:xfrm>
                        <a:prstGeom prst="rect"/>
                        <a:ln/>
                      </pic:spPr>
                    </pic:pic>
                  </a:graphicData>
                </a:graphic>
              </wp:anchor>
            </w:drawing>
          </mc:Fallback>
        </mc:AlternateContent>
      </w:r>
    </w:p>
    <w:p w:rsidR="00000000" w:rsidDel="00000000" w:rsidP="00000000" w:rsidRDefault="00000000" w:rsidRPr="00000000" w14:paraId="000001B8">
      <w:pPr>
        <w:widowControl w:val="0"/>
        <w:ind w:right="-12"/>
        <w:rPr>
          <w:color w:val="8eaadb"/>
        </w:rPr>
      </w:pPr>
      <w:r w:rsidDel="00000000" w:rsidR="00000000" w:rsidRPr="00000000">
        <w:rPr>
          <w:rtl w:val="0"/>
        </w:rPr>
      </w:r>
    </w:p>
    <w:p w:rsidR="00000000" w:rsidDel="00000000" w:rsidP="00000000" w:rsidRDefault="00000000" w:rsidRPr="00000000" w14:paraId="000001B9">
      <w:pPr>
        <w:widowControl w:val="0"/>
        <w:ind w:right="-12"/>
        <w:rPr>
          <w:color w:val="8eaadb"/>
        </w:rPr>
      </w:pPr>
      <w:r w:rsidDel="00000000" w:rsidR="00000000" w:rsidRPr="00000000">
        <w:rPr>
          <w:rtl w:val="0"/>
        </w:rPr>
      </w:r>
    </w:p>
    <w:p w:rsidR="00000000" w:rsidDel="00000000" w:rsidP="00000000" w:rsidRDefault="00000000" w:rsidRPr="00000000" w14:paraId="000001BA">
      <w:pPr>
        <w:widowControl w:val="0"/>
        <w:ind w:right="-12"/>
        <w:rPr>
          <w:color w:val="8eaadb"/>
        </w:rPr>
      </w:pPr>
      <w:r w:rsidDel="00000000" w:rsidR="00000000" w:rsidRPr="00000000">
        <w:rPr>
          <w:rtl w:val="0"/>
        </w:rPr>
      </w:r>
    </w:p>
    <w:p w:rsidR="00000000" w:rsidDel="00000000" w:rsidP="00000000" w:rsidRDefault="00000000" w:rsidRPr="00000000" w14:paraId="000001BB">
      <w:pPr>
        <w:widowControl w:val="0"/>
        <w:ind w:right="-12"/>
        <w:rPr>
          <w:color w:val="8eaadb"/>
        </w:rPr>
      </w:pPr>
      <w:r w:rsidDel="00000000" w:rsidR="00000000" w:rsidRPr="00000000">
        <w:rPr>
          <w:rtl w:val="0"/>
        </w:rPr>
      </w:r>
    </w:p>
    <w:p w:rsidR="00000000" w:rsidDel="00000000" w:rsidP="00000000" w:rsidRDefault="00000000" w:rsidRPr="00000000" w14:paraId="000001BC">
      <w:pPr>
        <w:widowControl w:val="0"/>
        <w:ind w:right="-12"/>
        <w:rPr>
          <w:color w:val="8eaadb"/>
        </w:rPr>
      </w:pPr>
      <w:r w:rsidDel="00000000" w:rsidR="00000000" w:rsidRPr="00000000">
        <w:rPr>
          <w:rtl w:val="0"/>
        </w:rPr>
      </w:r>
    </w:p>
    <w:p w:rsidR="00000000" w:rsidDel="00000000" w:rsidP="00000000" w:rsidRDefault="00000000" w:rsidRPr="00000000" w14:paraId="000001BD">
      <w:pPr>
        <w:widowControl w:val="0"/>
        <w:ind w:right="-12"/>
        <w:rPr>
          <w:color w:val="8eaadb"/>
        </w:rPr>
      </w:pPr>
      <w:r w:rsidDel="00000000" w:rsidR="00000000" w:rsidRPr="00000000">
        <w:rPr>
          <w:rtl w:val="0"/>
        </w:rPr>
      </w:r>
    </w:p>
    <w:p w:rsidR="00000000" w:rsidDel="00000000" w:rsidP="00000000" w:rsidRDefault="00000000" w:rsidRPr="00000000" w14:paraId="000001BE">
      <w:pPr>
        <w:widowControl w:val="0"/>
        <w:ind w:right="-12"/>
        <w:rPr>
          <w:color w:val="8eaadb"/>
        </w:rPr>
      </w:pPr>
      <w:r w:rsidDel="00000000" w:rsidR="00000000" w:rsidRPr="00000000">
        <w:rPr>
          <w:rtl w:val="0"/>
        </w:rPr>
      </w:r>
    </w:p>
    <w:p w:rsidR="00000000" w:rsidDel="00000000" w:rsidP="00000000" w:rsidRDefault="00000000" w:rsidRPr="00000000" w14:paraId="000001BF">
      <w:pPr>
        <w:widowControl w:val="0"/>
        <w:ind w:right="-12"/>
        <w:rPr>
          <w:color w:val="8eaadb"/>
        </w:rPr>
      </w:pPr>
      <w:r w:rsidDel="00000000" w:rsidR="00000000" w:rsidRPr="00000000">
        <w:rPr>
          <w:rtl w:val="0"/>
        </w:rPr>
      </w:r>
    </w:p>
    <w:p w:rsidR="00000000" w:rsidDel="00000000" w:rsidP="00000000" w:rsidRDefault="00000000" w:rsidRPr="00000000" w14:paraId="000001C0">
      <w:pPr>
        <w:widowControl w:val="0"/>
        <w:ind w:right="-12"/>
        <w:rPr>
          <w:color w:val="8eaadb"/>
        </w:rPr>
      </w:pPr>
      <w:r w:rsidDel="00000000" w:rsidR="00000000" w:rsidRPr="00000000">
        <w:rPr>
          <w:rtl w:val="0"/>
        </w:rPr>
      </w:r>
    </w:p>
    <w:p w:rsidR="00000000" w:rsidDel="00000000" w:rsidP="00000000" w:rsidRDefault="00000000" w:rsidRPr="00000000" w14:paraId="000001C1">
      <w:pPr>
        <w:widowControl w:val="0"/>
        <w:ind w:right="-12"/>
        <w:rPr>
          <w:color w:val="8eaadb"/>
        </w:rPr>
      </w:pPr>
      <w:r w:rsidDel="00000000" w:rsidR="00000000" w:rsidRPr="00000000">
        <w:rPr>
          <w:rtl w:val="0"/>
        </w:rPr>
      </w:r>
    </w:p>
    <w:p w:rsidR="00000000" w:rsidDel="00000000" w:rsidP="00000000" w:rsidRDefault="00000000" w:rsidRPr="00000000" w14:paraId="000001C2">
      <w:pPr>
        <w:widowControl w:val="0"/>
        <w:ind w:right="-12"/>
        <w:rPr>
          <w:color w:val="8eaadb"/>
        </w:rPr>
      </w:pPr>
      <w:r w:rsidDel="00000000" w:rsidR="00000000" w:rsidRPr="00000000">
        <w:rPr>
          <w:rtl w:val="0"/>
        </w:rPr>
      </w:r>
    </w:p>
    <w:p w:rsidR="00000000" w:rsidDel="00000000" w:rsidP="00000000" w:rsidRDefault="00000000" w:rsidRPr="00000000" w14:paraId="000001C3">
      <w:pPr>
        <w:widowControl w:val="0"/>
        <w:ind w:right="-12"/>
        <w:rPr>
          <w:color w:val="8eaadb"/>
        </w:rPr>
      </w:pPr>
      <w:r w:rsidDel="00000000" w:rsidR="00000000" w:rsidRPr="00000000">
        <w:rPr>
          <w:rtl w:val="0"/>
        </w:rPr>
      </w:r>
    </w:p>
    <w:p w:rsidR="00000000" w:rsidDel="00000000" w:rsidP="00000000" w:rsidRDefault="00000000" w:rsidRPr="00000000" w14:paraId="000001C4">
      <w:pPr>
        <w:widowControl w:val="0"/>
        <w:ind w:right="-12"/>
        <w:rPr>
          <w:color w:val="8eaadb"/>
        </w:rPr>
      </w:pPr>
      <w:r w:rsidDel="00000000" w:rsidR="00000000" w:rsidRPr="00000000">
        <w:rPr>
          <w:rtl w:val="0"/>
        </w:rPr>
      </w:r>
    </w:p>
    <w:p w:rsidR="00000000" w:rsidDel="00000000" w:rsidP="00000000" w:rsidRDefault="00000000" w:rsidRPr="00000000" w14:paraId="000001C5">
      <w:pPr>
        <w:widowControl w:val="0"/>
        <w:ind w:right="-12"/>
        <w:rPr>
          <w:color w:val="8eaadb"/>
        </w:rPr>
      </w:pPr>
      <w:r w:rsidDel="00000000" w:rsidR="00000000" w:rsidRPr="00000000">
        <w:rPr>
          <w:rtl w:val="0"/>
        </w:rPr>
      </w:r>
    </w:p>
    <w:p w:rsidR="00000000" w:rsidDel="00000000" w:rsidP="00000000" w:rsidRDefault="00000000" w:rsidRPr="00000000" w14:paraId="000001C6">
      <w:pPr>
        <w:widowControl w:val="0"/>
        <w:ind w:right="-12"/>
        <w:rPr>
          <w:color w:val="8eaadb"/>
        </w:rPr>
      </w:pPr>
      <w:r w:rsidDel="00000000" w:rsidR="00000000" w:rsidRPr="00000000">
        <w:rPr>
          <w:rtl w:val="0"/>
        </w:rPr>
      </w:r>
    </w:p>
    <w:p w:rsidR="00000000" w:rsidDel="00000000" w:rsidP="00000000" w:rsidRDefault="00000000" w:rsidRPr="00000000" w14:paraId="000001C7">
      <w:pPr>
        <w:widowControl w:val="0"/>
        <w:ind w:right="-12"/>
        <w:rPr>
          <w:color w:val="8eaadb"/>
        </w:rPr>
      </w:pPr>
      <w:r w:rsidDel="00000000" w:rsidR="00000000" w:rsidRPr="00000000">
        <w:rPr>
          <w:rtl w:val="0"/>
        </w:rPr>
      </w:r>
    </w:p>
    <w:p w:rsidR="00000000" w:rsidDel="00000000" w:rsidP="00000000" w:rsidRDefault="00000000" w:rsidRPr="00000000" w14:paraId="000001C8">
      <w:pPr>
        <w:widowControl w:val="0"/>
        <w:ind w:right="-12"/>
        <w:rPr>
          <w:color w:val="8eaadb"/>
        </w:rPr>
      </w:pPr>
      <w:r w:rsidDel="00000000" w:rsidR="00000000" w:rsidRPr="00000000">
        <w:rPr>
          <w:rtl w:val="0"/>
        </w:rPr>
      </w:r>
    </w:p>
    <w:p w:rsidR="00000000" w:rsidDel="00000000" w:rsidP="00000000" w:rsidRDefault="00000000" w:rsidRPr="00000000" w14:paraId="000001C9">
      <w:pPr>
        <w:widowControl w:val="0"/>
        <w:ind w:right="-12"/>
        <w:rPr>
          <w:color w:val="8eaadb"/>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3068981</wp:posOffset>
            </wp:positionH>
            <wp:positionV relativeFrom="paragraph">
              <wp:posOffset>124663</wp:posOffset>
            </wp:positionV>
            <wp:extent cx="3699072" cy="616214"/>
            <wp:effectExtent b="0" l="0" r="0" t="0"/>
            <wp:wrapNone/>
            <wp:docPr descr="A screenshot of a computer&#10;&#10;Description automatically generated" id="81" name="image38.png"/>
            <a:graphic>
              <a:graphicData uri="http://schemas.openxmlformats.org/drawingml/2006/picture">
                <pic:pic>
                  <pic:nvPicPr>
                    <pic:cNvPr descr="A screenshot of a computer&#10;&#10;Description automatically generated" id="0" name="image38.png"/>
                    <pic:cNvPicPr preferRelativeResize="0"/>
                  </pic:nvPicPr>
                  <pic:blipFill>
                    <a:blip r:embed="rId68"/>
                    <a:srcRect b="2760" l="0" r="35535" t="84596"/>
                    <a:stretch>
                      <a:fillRect/>
                    </a:stretch>
                  </pic:blipFill>
                  <pic:spPr>
                    <a:xfrm>
                      <a:off x="0" y="0"/>
                      <a:ext cx="3699072" cy="61621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3072388" cy="631317"/>
                <wp:effectExtent b="0" l="0" r="0" t="0"/>
                <wp:wrapNone/>
                <wp:docPr id="32" name=""/>
                <a:graphic>
                  <a:graphicData uri="http://schemas.microsoft.com/office/word/2010/wordprocessingShape">
                    <wps:wsp>
                      <wps:cNvSpPr/>
                      <wps:cNvPr id="69" name="Shape 69"/>
                      <wps:spPr>
                        <a:xfrm>
                          <a:off x="3814569" y="3469104"/>
                          <a:ext cx="3062863" cy="621792"/>
                        </a:xfrm>
                        <a:custGeom>
                          <a:rect b="b" l="l" r="r" t="t"/>
                          <a:pathLst>
                            <a:path extrusionOk="0" h="621792" w="3072384">
                              <a:moveTo>
                                <a:pt x="3072384" y="621792"/>
                              </a:moveTo>
                              <a:lnTo>
                                <a:pt x="0" y="285293"/>
                              </a:lnTo>
                              <a:lnTo>
                                <a:pt x="0" y="102413"/>
                              </a:lnTo>
                              <a:lnTo>
                                <a:pt x="3072384" y="0"/>
                              </a:lnTo>
                              <a:lnTo>
                                <a:pt x="3072384" y="621792"/>
                              </a:lnTo>
                              <a:close/>
                            </a:path>
                          </a:pathLst>
                        </a:custGeom>
                        <a:gradFill>
                          <a:gsLst>
                            <a:gs pos="0">
                              <a:schemeClr val="dk1"/>
                            </a:gs>
                            <a:gs pos="100000">
                              <a:srgbClr val="BABABA">
                                <a:alpha val="20784"/>
                              </a:srgbClr>
                            </a:gs>
                          </a:gsLst>
                          <a:lin ang="10800000" scaled="0"/>
                        </a:grad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3072388" cy="631317"/>
                <wp:effectExtent b="0" l="0" r="0" t="0"/>
                <wp:wrapNone/>
                <wp:docPr id="32" name="image57.png"/>
                <a:graphic>
                  <a:graphicData uri="http://schemas.openxmlformats.org/drawingml/2006/picture">
                    <pic:pic>
                      <pic:nvPicPr>
                        <pic:cNvPr id="0" name="image57.png"/>
                        <pic:cNvPicPr preferRelativeResize="0"/>
                      </pic:nvPicPr>
                      <pic:blipFill>
                        <a:blip r:embed="rId70"/>
                        <a:srcRect/>
                        <a:stretch>
                          <a:fillRect/>
                        </a:stretch>
                      </pic:blipFill>
                      <pic:spPr>
                        <a:xfrm>
                          <a:off x="0" y="0"/>
                          <a:ext cx="3072388" cy="631317"/>
                        </a:xfrm>
                        <a:prstGeom prst="rect"/>
                        <a:ln/>
                      </pic:spPr>
                    </pic:pic>
                  </a:graphicData>
                </a:graphic>
              </wp:anchor>
            </w:drawing>
          </mc:Fallback>
        </mc:AlternateContent>
      </w:r>
    </w:p>
    <w:p w:rsidR="00000000" w:rsidDel="00000000" w:rsidP="00000000" w:rsidRDefault="00000000" w:rsidRPr="00000000" w14:paraId="000001CA">
      <w:pPr>
        <w:widowControl w:val="0"/>
        <w:ind w:right="-12"/>
        <w:rPr>
          <w:color w:val="8eaadb"/>
        </w:rPr>
      </w:pPr>
      <w:r w:rsidDel="00000000" w:rsidR="00000000" w:rsidRPr="00000000">
        <w:rPr>
          <w:rtl w:val="0"/>
        </w:rPr>
      </w:r>
    </w:p>
    <w:p w:rsidR="00000000" w:rsidDel="00000000" w:rsidP="00000000" w:rsidRDefault="00000000" w:rsidRPr="00000000" w14:paraId="000001CB">
      <w:pPr>
        <w:widowControl w:val="0"/>
        <w:ind w:right="-12"/>
        <w:rPr>
          <w:color w:val="8eaadb"/>
        </w:rPr>
      </w:pPr>
      <w:r w:rsidDel="00000000" w:rsidR="00000000" w:rsidRPr="00000000">
        <w:rPr>
          <w:rtl w:val="0"/>
        </w:rPr>
      </w:r>
    </w:p>
    <w:p w:rsidR="00000000" w:rsidDel="00000000" w:rsidP="00000000" w:rsidRDefault="00000000" w:rsidRPr="00000000" w14:paraId="000001CC">
      <w:pPr>
        <w:widowControl w:val="0"/>
        <w:ind w:right="-12"/>
        <w:rPr>
          <w:color w:val="8eaadb"/>
        </w:rPr>
      </w:pPr>
      <w:r w:rsidDel="00000000" w:rsidR="00000000" w:rsidRPr="00000000">
        <w:rPr>
          <w:rtl w:val="0"/>
        </w:rPr>
      </w:r>
    </w:p>
    <w:p w:rsidR="00000000" w:rsidDel="00000000" w:rsidP="00000000" w:rsidRDefault="00000000" w:rsidRPr="00000000" w14:paraId="000001CD">
      <w:pPr>
        <w:widowControl w:val="0"/>
        <w:ind w:right="-12"/>
        <w:rPr>
          <w:color w:val="8eaadb"/>
        </w:rPr>
      </w:pPr>
      <w:r w:rsidDel="00000000" w:rsidR="00000000" w:rsidRPr="00000000">
        <w:rPr>
          <w:rtl w:val="0"/>
        </w:rPr>
      </w:r>
    </w:p>
    <w:p w:rsidR="00000000" w:rsidDel="00000000" w:rsidP="00000000" w:rsidRDefault="00000000" w:rsidRPr="00000000" w14:paraId="000001CE">
      <w:pPr>
        <w:widowControl w:val="0"/>
        <w:ind w:right="-12"/>
        <w:rPr>
          <w:color w:val="8eaadb"/>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177800</wp:posOffset>
                </wp:positionV>
                <wp:extent cx="6966992" cy="2214610"/>
                <wp:effectExtent b="0" l="0" r="0" t="0"/>
                <wp:wrapNone/>
                <wp:docPr id="7" name=""/>
                <a:graphic>
                  <a:graphicData uri="http://schemas.microsoft.com/office/word/2010/wordprocessingGroup">
                    <wpg:wgp>
                      <wpg:cNvGrpSpPr/>
                      <wpg:grpSpPr>
                        <a:xfrm>
                          <a:off x="1862500" y="2668600"/>
                          <a:ext cx="6966992" cy="2214610"/>
                          <a:chOff x="1862500" y="2668600"/>
                          <a:chExt cx="6976525" cy="2215575"/>
                        </a:xfrm>
                      </wpg:grpSpPr>
                      <wpg:grpSp>
                        <wpg:cNvGrpSpPr/>
                        <wpg:grpSpPr>
                          <a:xfrm>
                            <a:off x="1862504" y="2678128"/>
                            <a:ext cx="6966992" cy="2203744"/>
                            <a:chOff x="0" y="0"/>
                            <a:chExt cx="6966992" cy="2203744"/>
                          </a:xfrm>
                        </wpg:grpSpPr>
                        <wps:wsp>
                          <wps:cNvSpPr/>
                          <wps:cNvPr id="3" name="Shape 3"/>
                          <wps:spPr>
                            <a:xfrm>
                              <a:off x="0" y="0"/>
                              <a:ext cx="6966975" cy="220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5" name="Shape 25"/>
                            <pic:cNvPicPr preferRelativeResize="0"/>
                          </pic:nvPicPr>
                          <pic:blipFill rotWithShape="1">
                            <a:blip r:embed="rId71">
                              <a:alphaModFix/>
                            </a:blip>
                            <a:srcRect b="2902" l="0" r="35561" t="53675"/>
                            <a:stretch/>
                          </pic:blipFill>
                          <pic:spPr>
                            <a:xfrm>
                              <a:off x="423080" y="68239"/>
                              <a:ext cx="3723005" cy="2135505"/>
                            </a:xfrm>
                            <a:prstGeom prst="rect">
                              <a:avLst/>
                            </a:prstGeom>
                            <a:noFill/>
                            <a:ln>
                              <a:noFill/>
                            </a:ln>
                          </pic:spPr>
                        </pic:pic>
                        <pic:pic>
                          <pic:nvPicPr>
                            <pic:cNvPr descr="A screenshot of a computer&#10;&#10;Description automatically generated" id="26" name="Shape 26"/>
                            <pic:cNvPicPr preferRelativeResize="0"/>
                          </pic:nvPicPr>
                          <pic:blipFill rotWithShape="1">
                            <a:blip r:embed="rId72">
                              <a:alphaModFix/>
                            </a:blip>
                            <a:srcRect b="0" l="0" r="0" t="0"/>
                            <a:stretch/>
                          </pic:blipFill>
                          <pic:spPr>
                            <a:xfrm>
                              <a:off x="4312692" y="0"/>
                              <a:ext cx="2654300" cy="1625600"/>
                            </a:xfrm>
                            <a:prstGeom prst="rect">
                              <a:avLst/>
                            </a:prstGeom>
                            <a:noFill/>
                            <a:ln cap="flat" cmpd="sng" w="9525">
                              <a:solidFill>
                                <a:srgbClr val="000000"/>
                              </a:solidFill>
                              <a:prstDash val="solid"/>
                              <a:round/>
                              <a:headEnd len="sm" w="sm" type="none"/>
                              <a:tailEnd len="sm" w="sm" type="none"/>
                            </a:ln>
                          </pic:spPr>
                        </pic:pic>
                        <wps:wsp>
                          <wps:cNvSpPr/>
                          <wps:cNvPr id="27" name="Shape 27"/>
                          <wps:spPr>
                            <a:xfrm>
                              <a:off x="5420720" y="510370"/>
                              <a:ext cx="828518" cy="142027"/>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61414" y="504967"/>
                              <a:ext cx="362139" cy="221810"/>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1"/>
                                    <w:i w:val="0"/>
                                    <w:smallCaps w:val="0"/>
                                    <w:strike w:val="0"/>
                                    <w:color w:val="ff0000"/>
                                    <w:sz w:val="20"/>
                                    <w:vertAlign w:val="baseline"/>
                                  </w:rPr>
                                  <w:t xml:space="preserve">LAN</w:t>
                                </w:r>
                              </w:p>
                            </w:txbxContent>
                          </wps:txbx>
                          <wps:bodyPr anchorCtr="0" anchor="t" bIns="45700" lIns="91425" spcFirstLastPara="1" rIns="91425" wrap="square" tIns="45700">
                            <a:noAutofit/>
                          </wps:bodyPr>
                        </wps:wsp>
                        <wps:wsp>
                          <wps:cNvSpPr/>
                          <wps:cNvPr id="29" name="Shape 29"/>
                          <wps:spPr>
                            <a:xfrm>
                              <a:off x="405167" y="571785"/>
                              <a:ext cx="1169594" cy="103172"/>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05167" y="462603"/>
                              <a:ext cx="1169594" cy="103172"/>
                            </a:xfrm>
                            <a:prstGeom prst="rect">
                              <a:avLst/>
                            </a:prstGeom>
                            <a:noFill/>
                            <a:ln cap="flat" cmpd="sng" w="9525">
                              <a:solidFill>
                                <a:srgbClr val="00B0F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0" y="382138"/>
                              <a:ext cx="425513" cy="221615"/>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1"/>
                                    <w:i w:val="0"/>
                                    <w:smallCaps w:val="0"/>
                                    <w:strike w:val="0"/>
                                    <w:color w:val="00b0f0"/>
                                    <w:sz w:val="20"/>
                                    <w:vertAlign w:val="baseline"/>
                                  </w:rPr>
                                  <w:t xml:space="preserve">WAN</w:t>
                                </w:r>
                              </w:p>
                            </w:txbxContent>
                          </wps:txbx>
                          <wps:bodyPr anchorCtr="0" anchor="t" bIns="45700" lIns="91425" spcFirstLastPara="1" rIns="91425" wrap="square" tIns="45700">
                            <a:noAutofit/>
                          </wps:bodyPr>
                        </wps:wsp>
                        <wps:wsp>
                          <wps:cNvSpPr/>
                          <wps:cNvPr id="32" name="Shape 32"/>
                          <wps:spPr>
                            <a:xfrm>
                              <a:off x="1114851" y="1745492"/>
                              <a:ext cx="209927" cy="94119"/>
                            </a:xfrm>
                            <a:prstGeom prst="rect">
                              <a:avLst/>
                            </a:prstGeom>
                            <a:noFill/>
                            <a:ln cap="flat" cmpd="sng" w="9525">
                              <a:solidFill>
                                <a:srgbClr val="00B0F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831358" y="2107158"/>
                              <a:ext cx="209927" cy="94119"/>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1599347" y="601639"/>
                              <a:ext cx="3812892" cy="45719"/>
                            </a:xfrm>
                            <a:prstGeom prst="straightConnector1">
                              <a:avLst/>
                            </a:prstGeom>
                            <a:noFill/>
                            <a:ln cap="flat" cmpd="sng" w="25400">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177800</wp:posOffset>
                </wp:positionV>
                <wp:extent cx="6966992" cy="2214610"/>
                <wp:effectExtent b="0" l="0" r="0" t="0"/>
                <wp:wrapNone/>
                <wp:docPr id="7" name="image16.png"/>
                <a:graphic>
                  <a:graphicData uri="http://schemas.openxmlformats.org/drawingml/2006/picture">
                    <pic:pic>
                      <pic:nvPicPr>
                        <pic:cNvPr id="0" name="image16.png"/>
                        <pic:cNvPicPr preferRelativeResize="0"/>
                      </pic:nvPicPr>
                      <pic:blipFill>
                        <a:blip r:embed="rId73"/>
                        <a:srcRect/>
                        <a:stretch>
                          <a:fillRect/>
                        </a:stretch>
                      </pic:blipFill>
                      <pic:spPr>
                        <a:xfrm>
                          <a:off x="0" y="0"/>
                          <a:ext cx="6966992" cy="2214610"/>
                        </a:xfrm>
                        <a:prstGeom prst="rect"/>
                        <a:ln/>
                      </pic:spPr>
                    </pic:pic>
                  </a:graphicData>
                </a:graphic>
              </wp:anchor>
            </w:drawing>
          </mc:Fallback>
        </mc:AlternateContent>
      </w:r>
    </w:p>
    <w:p w:rsidR="00000000" w:rsidDel="00000000" w:rsidP="00000000" w:rsidRDefault="00000000" w:rsidRPr="00000000" w14:paraId="000001CF">
      <w:pPr>
        <w:widowControl w:val="0"/>
        <w:ind w:right="-12"/>
        <w:rPr>
          <w:color w:val="8eaadb"/>
        </w:rPr>
      </w:pPr>
      <w:r w:rsidDel="00000000" w:rsidR="00000000" w:rsidRPr="00000000">
        <w:rPr>
          <w:rtl w:val="0"/>
        </w:rPr>
      </w:r>
    </w:p>
    <w:p w:rsidR="00000000" w:rsidDel="00000000" w:rsidP="00000000" w:rsidRDefault="00000000" w:rsidRPr="00000000" w14:paraId="000001D0">
      <w:pPr>
        <w:widowControl w:val="0"/>
        <w:ind w:right="-12"/>
        <w:rPr>
          <w:color w:val="8eaadb"/>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5473700</wp:posOffset>
                </wp:positionH>
                <wp:positionV relativeFrom="paragraph">
                  <wp:posOffset>101600</wp:posOffset>
                </wp:positionV>
                <wp:extent cx="371664" cy="231335"/>
                <wp:effectExtent b="0" l="0" r="0" t="0"/>
                <wp:wrapNone/>
                <wp:docPr id="18" name=""/>
                <a:graphic>
                  <a:graphicData uri="http://schemas.microsoft.com/office/word/2010/wordprocessingShape">
                    <wps:wsp>
                      <wps:cNvSpPr/>
                      <wps:cNvPr id="48" name="Shape 48"/>
                      <wps:spPr>
                        <a:xfrm>
                          <a:off x="5164931" y="3669095"/>
                          <a:ext cx="362139" cy="221810"/>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1"/>
                                <w:i w:val="0"/>
                                <w:smallCaps w:val="0"/>
                                <w:strike w:val="0"/>
                                <w:color w:val="ff0000"/>
                                <w:sz w:val="20"/>
                                <w:vertAlign w:val="baseline"/>
                              </w:rPr>
                              <w:t xml:space="preserve">LAN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101600</wp:posOffset>
                </wp:positionV>
                <wp:extent cx="371664" cy="231335"/>
                <wp:effectExtent b="0" l="0" r="0" t="0"/>
                <wp:wrapNone/>
                <wp:docPr id="18" name="image34.png"/>
                <a:graphic>
                  <a:graphicData uri="http://schemas.openxmlformats.org/drawingml/2006/picture">
                    <pic:pic>
                      <pic:nvPicPr>
                        <pic:cNvPr id="0" name="image34.png"/>
                        <pic:cNvPicPr preferRelativeResize="0"/>
                      </pic:nvPicPr>
                      <pic:blipFill>
                        <a:blip r:embed="rId74"/>
                        <a:srcRect/>
                        <a:stretch>
                          <a:fillRect/>
                        </a:stretch>
                      </pic:blipFill>
                      <pic:spPr>
                        <a:xfrm>
                          <a:off x="0" y="0"/>
                          <a:ext cx="371664" cy="231335"/>
                        </a:xfrm>
                        <a:prstGeom prst="rect"/>
                        <a:ln/>
                      </pic:spPr>
                    </pic:pic>
                  </a:graphicData>
                </a:graphic>
              </wp:anchor>
            </w:drawing>
          </mc:Fallback>
        </mc:AlternateContent>
      </w:r>
    </w:p>
    <w:p w:rsidR="00000000" w:rsidDel="00000000" w:rsidP="00000000" w:rsidRDefault="00000000" w:rsidRPr="00000000" w14:paraId="000001D1">
      <w:pPr>
        <w:widowControl w:val="0"/>
        <w:ind w:right="-12"/>
        <w:rPr>
          <w:color w:val="8eaadb"/>
        </w:rPr>
      </w:pPr>
      <w:r w:rsidDel="00000000" w:rsidR="00000000" w:rsidRPr="00000000">
        <w:rPr>
          <w:rtl w:val="0"/>
        </w:rPr>
      </w:r>
    </w:p>
    <w:p w:rsidR="00000000" w:rsidDel="00000000" w:rsidP="00000000" w:rsidRDefault="00000000" w:rsidRPr="00000000" w14:paraId="000001D2">
      <w:pPr>
        <w:widowControl w:val="0"/>
        <w:ind w:right="-12"/>
        <w:rPr>
          <w:color w:val="8eaadb"/>
        </w:rPr>
      </w:pPr>
      <w:r w:rsidDel="00000000" w:rsidR="00000000" w:rsidRPr="00000000">
        <w:rPr>
          <w:rtl w:val="0"/>
        </w:rPr>
      </w:r>
    </w:p>
    <w:p w:rsidR="00000000" w:rsidDel="00000000" w:rsidP="00000000" w:rsidRDefault="00000000" w:rsidRPr="00000000" w14:paraId="000001D3">
      <w:pPr>
        <w:widowControl w:val="0"/>
        <w:ind w:right="-12"/>
        <w:rPr>
          <w:color w:val="8eaadb"/>
        </w:rPr>
      </w:pPr>
      <w:r w:rsidDel="00000000" w:rsidR="00000000" w:rsidRPr="00000000">
        <w:rPr>
          <w:rtl w:val="0"/>
        </w:rPr>
      </w:r>
    </w:p>
    <w:p w:rsidR="00000000" w:rsidDel="00000000" w:rsidP="00000000" w:rsidRDefault="00000000" w:rsidRPr="00000000" w14:paraId="000001D4">
      <w:pPr>
        <w:widowControl w:val="0"/>
        <w:ind w:right="-12"/>
        <w:rPr>
          <w:color w:val="8eaadb"/>
        </w:rPr>
      </w:pPr>
      <w:r w:rsidDel="00000000" w:rsidR="00000000" w:rsidRPr="00000000">
        <w:rPr>
          <w:rtl w:val="0"/>
        </w:rPr>
      </w:r>
    </w:p>
    <w:p w:rsidR="00000000" w:rsidDel="00000000" w:rsidP="00000000" w:rsidRDefault="00000000" w:rsidRPr="00000000" w14:paraId="000001D5">
      <w:pPr>
        <w:widowControl w:val="0"/>
        <w:ind w:right="-12"/>
        <w:rPr>
          <w:color w:val="8eaadb"/>
        </w:rPr>
      </w:pPr>
      <w:r w:rsidDel="00000000" w:rsidR="00000000" w:rsidRPr="00000000">
        <w:rPr>
          <w:rtl w:val="0"/>
        </w:rPr>
      </w:r>
    </w:p>
    <w:p w:rsidR="00000000" w:rsidDel="00000000" w:rsidP="00000000" w:rsidRDefault="00000000" w:rsidRPr="00000000" w14:paraId="000001D6">
      <w:pPr>
        <w:widowControl w:val="0"/>
        <w:ind w:right="-12"/>
        <w:rPr>
          <w:color w:val="8eaadb"/>
        </w:rPr>
      </w:pPr>
      <w:r w:rsidDel="00000000" w:rsidR="00000000" w:rsidRPr="00000000">
        <w:rPr>
          <w:rtl w:val="0"/>
        </w:rPr>
      </w:r>
    </w:p>
    <w:p w:rsidR="00000000" w:rsidDel="00000000" w:rsidP="00000000" w:rsidRDefault="00000000" w:rsidRPr="00000000" w14:paraId="000001D7">
      <w:pPr>
        <w:widowControl w:val="0"/>
        <w:ind w:right="-12"/>
        <w:rPr>
          <w:color w:val="8eaadb"/>
        </w:rPr>
      </w:pPr>
      <w:r w:rsidDel="00000000" w:rsidR="00000000" w:rsidRPr="00000000">
        <w:rPr>
          <w:rtl w:val="0"/>
        </w:rPr>
      </w:r>
    </w:p>
    <w:p w:rsidR="00000000" w:rsidDel="00000000" w:rsidP="00000000" w:rsidRDefault="00000000" w:rsidRPr="00000000" w14:paraId="000001D8">
      <w:pPr>
        <w:widowControl w:val="0"/>
        <w:ind w:right="-12"/>
        <w:rPr>
          <w:color w:val="8eaadb"/>
        </w:rPr>
      </w:pPr>
      <w:r w:rsidDel="00000000" w:rsidR="00000000" w:rsidRPr="00000000">
        <w:rPr>
          <w:rtl w:val="0"/>
        </w:rPr>
      </w:r>
    </w:p>
    <w:p w:rsidR="00000000" w:rsidDel="00000000" w:rsidP="00000000" w:rsidRDefault="00000000" w:rsidRPr="00000000" w14:paraId="000001D9">
      <w:pPr>
        <w:widowControl w:val="0"/>
        <w:ind w:right="-12"/>
        <w:rPr>
          <w:color w:val="8eaadb"/>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0</wp:posOffset>
                </wp:positionV>
                <wp:extent cx="2854960" cy="3114675"/>
                <wp:effectExtent b="0" l="0" r="0" t="0"/>
                <wp:wrapNone/>
                <wp:docPr id="3" name=""/>
                <a:graphic>
                  <a:graphicData uri="http://schemas.microsoft.com/office/word/2010/wordprocessingShape">
                    <wps:wsp>
                      <wps:cNvSpPr/>
                      <wps:cNvPr id="20" name="Shape 20"/>
                      <wps:spPr>
                        <a:xfrm>
                          <a:off x="3923283" y="2227425"/>
                          <a:ext cx="2845435" cy="3105150"/>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This next section requires us to assign the correct MAC address for both the LAN and WAN.</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The first step requires the MAC address of the WAN, which can be found in the VM settings, under the ‘</w:t>
                            </w:r>
                            <w:r w:rsidDel="00000000" w:rsidR="00000000" w:rsidRPr="00000000">
                              <w:rPr>
                                <w:rFonts w:ascii="Calibri" w:cs="Calibri" w:eastAsia="Calibri" w:hAnsi="Calibri"/>
                                <w:b w:val="1"/>
                                <w:i w:val="0"/>
                                <w:smallCaps w:val="0"/>
                                <w:strike w:val="0"/>
                                <w:color w:val="000000"/>
                                <w:sz w:val="20"/>
                                <w:vertAlign w:val="baseline"/>
                              </w:rPr>
                              <w:t xml:space="preserve">Network Adaptor</w:t>
                            </w:r>
                            <w:r w:rsidDel="00000000" w:rsidR="00000000" w:rsidRPr="00000000">
                              <w:rPr>
                                <w:rFonts w:ascii="Calibri" w:cs="Calibri" w:eastAsia="Calibri" w:hAnsi="Calibri"/>
                                <w:b w:val="0"/>
                                <w:i w:val="0"/>
                                <w:smallCaps w:val="0"/>
                                <w:strike w:val="0"/>
                                <w:color w:val="000000"/>
                                <w:sz w:val="20"/>
                                <w:vertAlign w:val="baseline"/>
                              </w:rPr>
                              <w:t xml:space="preserve">’ in the hardware pane.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Expand this to show the option ‘</w:t>
                            </w:r>
                            <w:r w:rsidDel="00000000" w:rsidR="00000000" w:rsidRPr="00000000">
                              <w:rPr>
                                <w:rFonts w:ascii="Calibri" w:cs="Calibri" w:eastAsia="Calibri" w:hAnsi="Calibri"/>
                                <w:b w:val="1"/>
                                <w:i w:val="0"/>
                                <w:smallCaps w:val="0"/>
                                <w:strike w:val="0"/>
                                <w:color w:val="000000"/>
                                <w:sz w:val="20"/>
                                <w:vertAlign w:val="baseline"/>
                              </w:rPr>
                              <w:t xml:space="preserve">Advanced Features</w:t>
                            </w: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Clicking on ‘</w:t>
                            </w:r>
                            <w:r w:rsidDel="00000000" w:rsidR="00000000" w:rsidRPr="00000000">
                              <w:rPr>
                                <w:rFonts w:ascii="Calibri" w:cs="Calibri" w:eastAsia="Calibri" w:hAnsi="Calibri"/>
                                <w:b w:val="1"/>
                                <w:i w:val="0"/>
                                <w:smallCaps w:val="0"/>
                                <w:strike w:val="0"/>
                                <w:color w:val="000000"/>
                                <w:sz w:val="20"/>
                                <w:vertAlign w:val="baseline"/>
                              </w:rPr>
                              <w:t xml:space="preserve">Advanced Features’</w:t>
                            </w:r>
                            <w:r w:rsidDel="00000000" w:rsidR="00000000" w:rsidRPr="00000000">
                              <w:rPr>
                                <w:rFonts w:ascii="Calibri" w:cs="Calibri" w:eastAsia="Calibri" w:hAnsi="Calibri"/>
                                <w:b w:val="0"/>
                                <w:i w:val="0"/>
                                <w:smallCaps w:val="0"/>
                                <w:strike w:val="0"/>
                                <w:color w:val="000000"/>
                                <w:sz w:val="20"/>
                                <w:vertAlign w:val="baseline"/>
                              </w:rPr>
                              <w:t xml:space="preserve"> shows us the virtual MAC address assigned to this virtual card.</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Enter the value (hn0 or hn1) to the corresponding MAC address for the LAN and WAN. </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Once you have entered the correct values,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Enter ‘ </w:t>
                            </w:r>
                            <w:r w:rsidDel="00000000" w:rsidR="00000000" w:rsidRPr="00000000">
                              <w:rPr>
                                <w:rFonts w:ascii="Calibri" w:cs="Calibri" w:eastAsia="Calibri" w:hAnsi="Calibri"/>
                                <w:b w:val="1"/>
                                <w:i w:val="0"/>
                                <w:smallCaps w:val="0"/>
                                <w:strike w:val="0"/>
                                <w:color w:val="0070c0"/>
                                <w:sz w:val="20"/>
                                <w:vertAlign w:val="baseline"/>
                              </w:rPr>
                              <w:t xml:space="preserve">y </w:t>
                            </w:r>
                            <w:r w:rsidDel="00000000" w:rsidR="00000000" w:rsidRPr="00000000">
                              <w:rPr>
                                <w:rFonts w:ascii="Calibri" w:cs="Calibri" w:eastAsia="Calibri" w:hAnsi="Calibri"/>
                                <w:b w:val="0"/>
                                <w:i w:val="0"/>
                                <w:smallCaps w:val="0"/>
                                <w:strike w:val="0"/>
                                <w:color w:val="000000"/>
                                <w:sz w:val="20"/>
                                <w:vertAlign w:val="baseline"/>
                              </w:rPr>
                              <w:t xml:space="preserve">’ to proceed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0</wp:posOffset>
                </wp:positionV>
                <wp:extent cx="2854960" cy="3114675"/>
                <wp:effectExtent b="0" l="0" r="0" t="0"/>
                <wp:wrapNone/>
                <wp:docPr id="3" name="image11.png"/>
                <a:graphic>
                  <a:graphicData uri="http://schemas.openxmlformats.org/drawingml/2006/picture">
                    <pic:pic>
                      <pic:nvPicPr>
                        <pic:cNvPr id="0" name="image11.png"/>
                        <pic:cNvPicPr preferRelativeResize="0"/>
                      </pic:nvPicPr>
                      <pic:blipFill>
                        <a:blip r:embed="rId75"/>
                        <a:srcRect/>
                        <a:stretch>
                          <a:fillRect/>
                        </a:stretch>
                      </pic:blipFill>
                      <pic:spPr>
                        <a:xfrm>
                          <a:off x="0" y="0"/>
                          <a:ext cx="2854960" cy="3114675"/>
                        </a:xfrm>
                        <a:prstGeom prst="rect"/>
                        <a:ln/>
                      </pic:spPr>
                    </pic:pic>
                  </a:graphicData>
                </a:graphic>
              </wp:anchor>
            </w:drawing>
          </mc:Fallback>
        </mc:AlternateContent>
      </w:r>
    </w:p>
    <w:p w:rsidR="00000000" w:rsidDel="00000000" w:rsidP="00000000" w:rsidRDefault="00000000" w:rsidRPr="00000000" w14:paraId="000001DA">
      <w:pPr>
        <w:widowControl w:val="0"/>
        <w:ind w:right="-12"/>
        <w:rPr>
          <w:color w:val="8eaadb"/>
        </w:rPr>
      </w:pPr>
      <w:r w:rsidDel="00000000" w:rsidR="00000000" w:rsidRPr="00000000">
        <w:rPr>
          <w:rtl w:val="0"/>
        </w:rPr>
      </w:r>
    </w:p>
    <w:p w:rsidR="00000000" w:rsidDel="00000000" w:rsidP="00000000" w:rsidRDefault="00000000" w:rsidRPr="00000000" w14:paraId="000001DB">
      <w:pPr>
        <w:widowControl w:val="0"/>
        <w:ind w:right="-12"/>
        <w:rPr>
          <w:color w:val="8eaadb"/>
        </w:rPr>
      </w:pPr>
      <w:r w:rsidDel="00000000" w:rsidR="00000000" w:rsidRPr="00000000">
        <w:rPr>
          <w:rtl w:val="0"/>
        </w:rPr>
      </w:r>
    </w:p>
    <w:p w:rsidR="00000000" w:rsidDel="00000000" w:rsidP="00000000" w:rsidRDefault="00000000" w:rsidRPr="00000000" w14:paraId="000001DC">
      <w:pPr>
        <w:widowControl w:val="0"/>
        <w:ind w:right="-12"/>
        <w:rPr>
          <w:color w:val="8eaadb"/>
        </w:rPr>
      </w:pPr>
      <w:r w:rsidDel="00000000" w:rsidR="00000000" w:rsidRPr="00000000">
        <w:rPr>
          <w:rtl w:val="0"/>
        </w:rPr>
      </w:r>
    </w:p>
    <w:p w:rsidR="00000000" w:rsidDel="00000000" w:rsidP="00000000" w:rsidRDefault="00000000" w:rsidRPr="00000000" w14:paraId="000001DD">
      <w:pPr>
        <w:widowControl w:val="0"/>
        <w:ind w:right="-12"/>
        <w:rPr>
          <w:color w:val="8eaadb"/>
        </w:rPr>
      </w:pPr>
      <w:r w:rsidDel="00000000" w:rsidR="00000000" w:rsidRPr="00000000">
        <w:rPr>
          <w:rtl w:val="0"/>
        </w:rPr>
      </w:r>
    </w:p>
    <w:p w:rsidR="00000000" w:rsidDel="00000000" w:rsidP="00000000" w:rsidRDefault="00000000" w:rsidRPr="00000000" w14:paraId="000001DE">
      <w:pPr>
        <w:widowControl w:val="0"/>
        <w:ind w:right="-12"/>
        <w:rPr>
          <w:color w:val="8eaadb"/>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47485</wp:posOffset>
            </wp:positionV>
            <wp:extent cx="3701415" cy="2055495"/>
            <wp:effectExtent b="0" l="0" r="0" t="0"/>
            <wp:wrapNone/>
            <wp:docPr id="56" name="image20.png"/>
            <a:graphic>
              <a:graphicData uri="http://schemas.openxmlformats.org/drawingml/2006/picture">
                <pic:pic>
                  <pic:nvPicPr>
                    <pic:cNvPr id="0" name="image20.png"/>
                    <pic:cNvPicPr preferRelativeResize="0"/>
                  </pic:nvPicPr>
                  <pic:blipFill>
                    <a:blip r:embed="rId76"/>
                    <a:srcRect b="2847" l="0" r="44326" t="60699"/>
                    <a:stretch>
                      <a:fillRect/>
                    </a:stretch>
                  </pic:blipFill>
                  <pic:spPr>
                    <a:xfrm>
                      <a:off x="0" y="0"/>
                      <a:ext cx="3701415" cy="2055495"/>
                    </a:xfrm>
                    <a:prstGeom prst="rect"/>
                    <a:ln/>
                  </pic:spPr>
                </pic:pic>
              </a:graphicData>
            </a:graphic>
          </wp:anchor>
        </w:drawing>
      </w:r>
    </w:p>
    <w:p w:rsidR="00000000" w:rsidDel="00000000" w:rsidP="00000000" w:rsidRDefault="00000000" w:rsidRPr="00000000" w14:paraId="000001DF">
      <w:pPr>
        <w:widowControl w:val="0"/>
        <w:ind w:right="-12"/>
        <w:rPr>
          <w:color w:val="8eaadb"/>
        </w:rPr>
      </w:pPr>
      <w:r w:rsidDel="00000000" w:rsidR="00000000" w:rsidRPr="00000000">
        <w:rPr>
          <w:rtl w:val="0"/>
        </w:rPr>
      </w:r>
    </w:p>
    <w:p w:rsidR="00000000" w:rsidDel="00000000" w:rsidP="00000000" w:rsidRDefault="00000000" w:rsidRPr="00000000" w14:paraId="000001E0">
      <w:pPr>
        <w:widowControl w:val="0"/>
        <w:ind w:right="-12"/>
        <w:rPr>
          <w:color w:val="8eaadb"/>
        </w:rPr>
      </w:pPr>
      <w:r w:rsidDel="00000000" w:rsidR="00000000" w:rsidRPr="00000000">
        <w:rPr>
          <w:rtl w:val="0"/>
        </w:rPr>
      </w:r>
    </w:p>
    <w:p w:rsidR="00000000" w:rsidDel="00000000" w:rsidP="00000000" w:rsidRDefault="00000000" w:rsidRPr="00000000" w14:paraId="000001E1">
      <w:pPr>
        <w:widowControl w:val="0"/>
        <w:ind w:right="-12"/>
        <w:rPr>
          <w:color w:val="8eaadb"/>
        </w:rPr>
      </w:pPr>
      <w:r w:rsidDel="00000000" w:rsidR="00000000" w:rsidRPr="00000000">
        <w:rPr>
          <w:rtl w:val="0"/>
        </w:rPr>
      </w:r>
    </w:p>
    <w:p w:rsidR="00000000" w:rsidDel="00000000" w:rsidP="00000000" w:rsidRDefault="00000000" w:rsidRPr="00000000" w14:paraId="000001E2">
      <w:pPr>
        <w:widowControl w:val="0"/>
        <w:ind w:right="-12"/>
        <w:rPr>
          <w:color w:val="8eaadb"/>
        </w:rPr>
      </w:pPr>
      <w:r w:rsidDel="00000000" w:rsidR="00000000" w:rsidRPr="00000000">
        <w:rPr>
          <w:rtl w:val="0"/>
        </w:rPr>
      </w:r>
    </w:p>
    <w:p w:rsidR="00000000" w:rsidDel="00000000" w:rsidP="00000000" w:rsidRDefault="00000000" w:rsidRPr="00000000" w14:paraId="000001E3">
      <w:pPr>
        <w:widowControl w:val="0"/>
        <w:ind w:right="-12"/>
        <w:rPr>
          <w:color w:val="8eaadb"/>
        </w:rPr>
      </w:pPr>
      <w:r w:rsidDel="00000000" w:rsidR="00000000" w:rsidRPr="00000000">
        <w:rPr>
          <w:rtl w:val="0"/>
        </w:rPr>
      </w:r>
    </w:p>
    <w:p w:rsidR="00000000" w:rsidDel="00000000" w:rsidP="00000000" w:rsidRDefault="00000000" w:rsidRPr="00000000" w14:paraId="000001E4">
      <w:pPr>
        <w:widowControl w:val="0"/>
        <w:ind w:right="-12"/>
        <w:rPr>
          <w:color w:val="8eaadb"/>
        </w:rPr>
      </w:pPr>
      <w:r w:rsidDel="00000000" w:rsidR="00000000" w:rsidRPr="00000000">
        <w:rPr>
          <w:color w:val="8eaadb"/>
        </w:rPr>
        <w:drawing>
          <wp:inline distB="0" distT="0" distL="0" distR="0">
            <wp:extent cx="3476206" cy="4454653"/>
            <wp:effectExtent b="0" l="0" r="0" t="0"/>
            <wp:docPr id="66" name="image43.png"/>
            <a:graphic>
              <a:graphicData uri="http://schemas.openxmlformats.org/drawingml/2006/picture">
                <pic:pic>
                  <pic:nvPicPr>
                    <pic:cNvPr id="0" name="image43.png"/>
                    <pic:cNvPicPr preferRelativeResize="0"/>
                  </pic:nvPicPr>
                  <pic:blipFill>
                    <a:blip r:embed="rId77"/>
                    <a:srcRect b="2789" l="0" r="41403" t="8907"/>
                    <a:stretch>
                      <a:fillRect/>
                    </a:stretch>
                  </pic:blipFill>
                  <pic:spPr>
                    <a:xfrm>
                      <a:off x="0" y="0"/>
                      <a:ext cx="3476206" cy="445465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406400</wp:posOffset>
                </wp:positionV>
                <wp:extent cx="2854960" cy="3993128"/>
                <wp:effectExtent b="0" l="0" r="0" t="0"/>
                <wp:wrapNone/>
                <wp:docPr id="17" name=""/>
                <a:graphic>
                  <a:graphicData uri="http://schemas.microsoft.com/office/word/2010/wordprocessingShape">
                    <wps:wsp>
                      <wps:cNvSpPr/>
                      <wps:cNvPr id="47" name="Shape 47"/>
                      <wps:spPr>
                        <a:xfrm>
                          <a:off x="3923283" y="1788199"/>
                          <a:ext cx="2845435" cy="3983603"/>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The installation is now </w:t>
                            </w:r>
                            <w:r w:rsidDel="00000000" w:rsidR="00000000" w:rsidRPr="00000000">
                              <w:rPr>
                                <w:rFonts w:ascii="Calibri" w:cs="Calibri" w:eastAsia="Calibri" w:hAnsi="Calibri"/>
                                <w:b w:val="1"/>
                                <w:i w:val="0"/>
                                <w:smallCaps w:val="0"/>
                                <w:strike w:val="0"/>
                                <w:color w:val="0070c0"/>
                                <w:sz w:val="20"/>
                                <w:vertAlign w:val="baseline"/>
                              </w:rPr>
                              <w:t xml:space="preserve">COMPLETE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Here, we can see the IP addresses that correspond to the MAC addresses we assign earlier.</w:t>
                            </w:r>
                            <w:r w:rsidDel="00000000" w:rsidR="00000000" w:rsidRPr="00000000">
                              <w:rPr>
                                <w:rFonts w:ascii="Calibri" w:cs="Calibri" w:eastAsia="Calibri" w:hAnsi="Calibri"/>
                                <w:b w:val="0"/>
                                <w:i w:val="0"/>
                                <w:smallCaps w:val="0"/>
                                <w:strike w:val="0"/>
                                <w:color w:val="000000"/>
                                <w:sz w:val="20"/>
                                <w:vertAlign w:val="baseline"/>
                              </w:rPr>
                              <w:br w:type="textWrapping"/>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The traffic is now passing into the pfSense firewall, and a menu is presented.</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But this doesn’t mean that the traffic to the VMs is being controlled yet.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406400</wp:posOffset>
                </wp:positionV>
                <wp:extent cx="2854960" cy="3993128"/>
                <wp:effectExtent b="0" l="0" r="0" t="0"/>
                <wp:wrapNone/>
                <wp:docPr id="17" name="image33.png"/>
                <a:graphic>
                  <a:graphicData uri="http://schemas.openxmlformats.org/drawingml/2006/picture">
                    <pic:pic>
                      <pic:nvPicPr>
                        <pic:cNvPr id="0" name="image33.png"/>
                        <pic:cNvPicPr preferRelativeResize="0"/>
                      </pic:nvPicPr>
                      <pic:blipFill>
                        <a:blip r:embed="rId78"/>
                        <a:srcRect/>
                        <a:stretch>
                          <a:fillRect/>
                        </a:stretch>
                      </pic:blipFill>
                      <pic:spPr>
                        <a:xfrm>
                          <a:off x="0" y="0"/>
                          <a:ext cx="2854960" cy="3993128"/>
                        </a:xfrm>
                        <a:prstGeom prst="rect"/>
                        <a:ln/>
                      </pic:spPr>
                    </pic:pic>
                  </a:graphicData>
                </a:graphic>
              </wp:anchor>
            </w:drawing>
          </mc:Fallback>
        </mc:AlternateContent>
      </w:r>
    </w:p>
    <w:p w:rsidR="00000000" w:rsidDel="00000000" w:rsidP="00000000" w:rsidRDefault="00000000" w:rsidRPr="00000000" w14:paraId="000001E5">
      <w:pPr>
        <w:widowControl w:val="0"/>
        <w:ind w:right="-12"/>
        <w:rPr>
          <w:color w:val="8eaadb"/>
        </w:rPr>
      </w:pPr>
      <w:r w:rsidDel="00000000" w:rsidR="00000000" w:rsidRPr="00000000">
        <w:rPr>
          <w:rtl w:val="0"/>
        </w:rPr>
      </w:r>
    </w:p>
    <w:p w:rsidR="00000000" w:rsidDel="00000000" w:rsidP="00000000" w:rsidRDefault="00000000" w:rsidRPr="00000000" w14:paraId="000001E6">
      <w:pPr>
        <w:widowControl w:val="0"/>
        <w:ind w:right="-12"/>
        <w:rPr>
          <w:color w:val="8eaadb"/>
        </w:rPr>
      </w:pPr>
      <w:r w:rsidDel="00000000" w:rsidR="00000000" w:rsidRPr="00000000">
        <w:rPr>
          <w:rtl w:val="0"/>
        </w:rPr>
      </w:r>
    </w:p>
    <w:p w:rsidR="00000000" w:rsidDel="00000000" w:rsidP="00000000" w:rsidRDefault="00000000" w:rsidRPr="00000000" w14:paraId="000001E7">
      <w:pPr>
        <w:widowControl w:val="0"/>
        <w:ind w:right="-12"/>
        <w:rPr>
          <w:color w:val="8eaadb"/>
        </w:rPr>
      </w:pPr>
      <w:r w:rsidDel="00000000" w:rsidR="00000000" w:rsidRPr="00000000">
        <w:rPr>
          <w:color w:val="8eaadb"/>
        </w:rPr>
        <w:drawing>
          <wp:inline distB="0" distT="0" distL="0" distR="0">
            <wp:extent cx="3694354" cy="3522131"/>
            <wp:effectExtent b="12700" l="12700" r="12700" t="12700"/>
            <wp:docPr id="55" name="image10.png"/>
            <a:graphic>
              <a:graphicData uri="http://schemas.openxmlformats.org/drawingml/2006/picture">
                <pic:pic>
                  <pic:nvPicPr>
                    <pic:cNvPr id="0" name="image10.png"/>
                    <pic:cNvPicPr preferRelativeResize="0"/>
                  </pic:nvPicPr>
                  <pic:blipFill>
                    <a:blip r:embed="rId79"/>
                    <a:srcRect b="0" l="0" r="0" t="0"/>
                    <a:stretch>
                      <a:fillRect/>
                    </a:stretch>
                  </pic:blipFill>
                  <pic:spPr>
                    <a:xfrm>
                      <a:off x="0" y="0"/>
                      <a:ext cx="3694354" cy="3522131"/>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3835400</wp:posOffset>
                </wp:positionH>
                <wp:positionV relativeFrom="paragraph">
                  <wp:posOffset>0</wp:posOffset>
                </wp:positionV>
                <wp:extent cx="2854960" cy="3817896"/>
                <wp:effectExtent b="0" l="0" r="0" t="0"/>
                <wp:wrapNone/>
                <wp:docPr id="26" name=""/>
                <a:graphic>
                  <a:graphicData uri="http://schemas.microsoft.com/office/word/2010/wordprocessingShape">
                    <wps:wsp>
                      <wps:cNvSpPr/>
                      <wps:cNvPr id="63" name="Shape 63"/>
                      <wps:spPr>
                        <a:xfrm>
                          <a:off x="3923283" y="1875815"/>
                          <a:ext cx="2845435" cy="3808371"/>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One last step is required.</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The traffic from the server is still bypassing the pfSense firewall and needs to be configured on the Windows 2022 AD Server to pass through the firewall.</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In the Hyper-V Manager, open the settings of the Windows Server, and select ‘</w:t>
                            </w:r>
                            <w:r w:rsidDel="00000000" w:rsidR="00000000" w:rsidRPr="00000000">
                              <w:rPr>
                                <w:rFonts w:ascii="Calibri" w:cs="Calibri" w:eastAsia="Calibri" w:hAnsi="Calibri"/>
                                <w:b w:val="1"/>
                                <w:i w:val="0"/>
                                <w:smallCaps w:val="0"/>
                                <w:strike w:val="0"/>
                                <w:color w:val="000000"/>
                                <w:sz w:val="20"/>
                                <w:vertAlign w:val="baseline"/>
                              </w:rPr>
                              <w:t xml:space="preserve">Network Adaptor</w:t>
                            </w: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In these settings, we need to change the setting of the ’</w:t>
                            </w:r>
                            <w:r w:rsidDel="00000000" w:rsidR="00000000" w:rsidRPr="00000000">
                              <w:rPr>
                                <w:rFonts w:ascii="Calibri" w:cs="Calibri" w:eastAsia="Calibri" w:hAnsi="Calibri"/>
                                <w:b w:val="1"/>
                                <w:i w:val="0"/>
                                <w:smallCaps w:val="0"/>
                                <w:strike w:val="0"/>
                                <w:color w:val="000000"/>
                                <w:sz w:val="20"/>
                                <w:vertAlign w:val="baseline"/>
                              </w:rPr>
                              <w:t xml:space="preserve">Virtual Switch</w:t>
                            </w:r>
                            <w:r w:rsidDel="00000000" w:rsidR="00000000" w:rsidRPr="00000000">
                              <w:rPr>
                                <w:rFonts w:ascii="Calibri" w:cs="Calibri" w:eastAsia="Calibri" w:hAnsi="Calibri"/>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Change the setting in the dropdown menu to the LAN switch created earlier. </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1"/>
                                <w:i w:val="0"/>
                                <w:smallCaps w:val="0"/>
                                <w:strike w:val="0"/>
                                <w:color w:val="0070c0"/>
                                <w:sz w:val="20"/>
                                <w:vertAlign w:val="baseline"/>
                              </w:rPr>
                              <w:t xml:space="preserve">OK’</w:t>
                            </w:r>
                            <w:r w:rsidDel="00000000" w:rsidR="00000000" w:rsidRPr="00000000">
                              <w:rPr>
                                <w:rFonts w:ascii="Calibri" w:cs="Calibri" w:eastAsia="Calibri" w:hAnsi="Calibri"/>
                                <w:b w:val="0"/>
                                <w:i w:val="0"/>
                                <w:smallCaps w:val="0"/>
                                <w:strike w:val="0"/>
                                <w:color w:val="000000"/>
                                <w:sz w:val="20"/>
                                <w:vertAlign w:val="baseline"/>
                              </w:rPr>
                              <w:t xml:space="preserve"> and return to the Manager.</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u w:val="single"/>
                                <w:vertAlign w:val="baseline"/>
                              </w:rPr>
                              <w:t xml:space="preserve">Traffic is now running through the pfSense firewall</w:t>
                            </w:r>
                            <w:r w:rsidDel="00000000" w:rsidR="00000000" w:rsidRPr="00000000">
                              <w:rPr>
                                <w:rFonts w:ascii="Calibri" w:cs="Calibri" w:eastAsia="Calibri" w:hAnsi="Calibri"/>
                                <w:b w:val="0"/>
                                <w:i w:val="0"/>
                                <w:smallCaps w:val="0"/>
                                <w:strike w:val="0"/>
                                <w:color w:val="000000"/>
                                <w:sz w:val="20"/>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3835400</wp:posOffset>
                </wp:positionH>
                <wp:positionV relativeFrom="paragraph">
                  <wp:posOffset>0</wp:posOffset>
                </wp:positionV>
                <wp:extent cx="2854960" cy="3817896"/>
                <wp:effectExtent b="0" l="0" r="0" t="0"/>
                <wp:wrapNone/>
                <wp:docPr id="26" name="image44.png"/>
                <a:graphic>
                  <a:graphicData uri="http://schemas.openxmlformats.org/drawingml/2006/picture">
                    <pic:pic>
                      <pic:nvPicPr>
                        <pic:cNvPr id="0" name="image44.png"/>
                        <pic:cNvPicPr preferRelativeResize="0"/>
                      </pic:nvPicPr>
                      <pic:blipFill>
                        <a:blip r:embed="rId80"/>
                        <a:srcRect/>
                        <a:stretch>
                          <a:fillRect/>
                        </a:stretch>
                      </pic:blipFill>
                      <pic:spPr>
                        <a:xfrm>
                          <a:off x="0" y="0"/>
                          <a:ext cx="2854960" cy="3817896"/>
                        </a:xfrm>
                        <a:prstGeom prst="rect"/>
                        <a:ln/>
                      </pic:spPr>
                    </pic:pic>
                  </a:graphicData>
                </a:graphic>
              </wp:anchor>
            </w:drawing>
          </mc:Fallback>
        </mc:AlternateContent>
      </w:r>
    </w:p>
    <w:p w:rsidR="00000000" w:rsidDel="00000000" w:rsidP="00000000" w:rsidRDefault="00000000" w:rsidRPr="00000000" w14:paraId="000001E8">
      <w:pPr>
        <w:widowControl w:val="0"/>
        <w:ind w:right="-12"/>
        <w:rPr>
          <w:color w:val="8eaadb"/>
        </w:rPr>
      </w:pPr>
      <w:r w:rsidDel="00000000" w:rsidR="00000000" w:rsidRPr="00000000">
        <w:rPr>
          <w:rtl w:val="0"/>
        </w:rPr>
      </w:r>
    </w:p>
    <w:p w:rsidR="00000000" w:rsidDel="00000000" w:rsidP="00000000" w:rsidRDefault="00000000" w:rsidRPr="00000000" w14:paraId="000001E9">
      <w:pPr>
        <w:widowControl w:val="0"/>
        <w:ind w:right="-12"/>
        <w:rPr>
          <w:color w:val="8eaadb"/>
        </w:rPr>
      </w:pPr>
      <w:r w:rsidDel="00000000" w:rsidR="00000000" w:rsidRPr="00000000">
        <w:rPr>
          <w:rtl w:val="0"/>
        </w:rPr>
      </w:r>
    </w:p>
    <w:p w:rsidR="00000000" w:rsidDel="00000000" w:rsidP="00000000" w:rsidRDefault="00000000" w:rsidRPr="00000000" w14:paraId="000001EA">
      <w:pPr>
        <w:widowControl w:val="0"/>
        <w:ind w:right="-12"/>
        <w:rPr>
          <w:color w:val="8eaadb"/>
        </w:rPr>
      </w:pPr>
      <w:r w:rsidDel="00000000" w:rsidR="00000000" w:rsidRPr="00000000">
        <w:rPr>
          <w:rtl w:val="0"/>
        </w:rPr>
      </w:r>
    </w:p>
    <w:p w:rsidR="00000000" w:rsidDel="00000000" w:rsidP="00000000" w:rsidRDefault="00000000" w:rsidRPr="00000000" w14:paraId="000001EB">
      <w:pPr>
        <w:widowControl w:val="0"/>
        <w:ind w:right="-12"/>
        <w:rPr>
          <w:color w:val="8eaadb"/>
        </w:rPr>
      </w:pPr>
      <w:r w:rsidDel="00000000" w:rsidR="00000000" w:rsidRPr="00000000">
        <w:rPr>
          <w:rtl w:val="0"/>
        </w:rPr>
      </w:r>
    </w:p>
    <w:p w:rsidR="00000000" w:rsidDel="00000000" w:rsidP="00000000" w:rsidRDefault="00000000" w:rsidRPr="00000000" w14:paraId="000001EC">
      <w:pPr>
        <w:widowControl w:val="0"/>
        <w:ind w:right="-12"/>
        <w:rPr>
          <w:color w:val="8eaadb"/>
        </w:rPr>
      </w:pPr>
      <w:r w:rsidDel="00000000" w:rsidR="00000000" w:rsidRPr="00000000">
        <w:rPr>
          <w:rtl w:val="0"/>
        </w:rPr>
      </w:r>
    </w:p>
    <w:p w:rsidR="00000000" w:rsidDel="00000000" w:rsidP="00000000" w:rsidRDefault="00000000" w:rsidRPr="00000000" w14:paraId="000001ED">
      <w:pPr>
        <w:widowControl w:val="0"/>
        <w:ind w:right="-12"/>
        <w:rPr>
          <w:color w:val="8eaadb"/>
        </w:rPr>
      </w:pPr>
      <w:r w:rsidDel="00000000" w:rsidR="00000000" w:rsidRPr="00000000">
        <w:rPr>
          <w:rtl w:val="0"/>
        </w:rPr>
      </w:r>
    </w:p>
    <w:tbl>
      <w:tblPr>
        <w:tblStyle w:val="Table13"/>
        <w:tblW w:w="10338.0" w:type="dxa"/>
        <w:jc w:val="left"/>
        <w:tblInd w:w="-152.0" w:type="dxa"/>
        <w:tblLayout w:type="fixed"/>
        <w:tblLook w:val="0400"/>
      </w:tblPr>
      <w:tblGrid>
        <w:gridCol w:w="10338"/>
        <w:tblGridChange w:id="0">
          <w:tblGrid>
            <w:gridCol w:w="10338"/>
          </w:tblGrid>
        </w:tblGridChange>
      </w:tblGrid>
      <w:tr>
        <w:trPr>
          <w:cantSplit w:val="0"/>
          <w:trHeight w:val="29" w:hRule="atLeast"/>
          <w:tblHeader w:val="0"/>
        </w:trPr>
        <w:tc>
          <w:tcPr>
            <w:tcBorders>
              <w:top w:color="ffffff" w:space="0" w:sz="8" w:val="single"/>
              <w:left w:color="ffffff" w:space="0" w:sz="8" w:val="single"/>
              <w:bottom w:color="ffffff" w:space="0" w:sz="8" w:val="single"/>
              <w:right w:color="ffffff" w:space="0" w:sz="8" w:val="single"/>
            </w:tcBorders>
            <w:shd w:fill="acb9ca" w:val="clear"/>
            <w:tcMar>
              <w:top w:w="100.0" w:type="dxa"/>
              <w:left w:w="100.0" w:type="dxa"/>
              <w:bottom w:w="100.0" w:type="dxa"/>
              <w:right w:w="100.0" w:type="dxa"/>
            </w:tcMar>
            <w:vAlign w:val="center"/>
          </w:tcPr>
          <w:p w:rsidR="00000000" w:rsidDel="00000000" w:rsidP="00000000" w:rsidRDefault="00000000" w:rsidRPr="00000000" w14:paraId="000001EE">
            <w:pPr>
              <w:pStyle w:val="Heading1"/>
              <w:ind w:left="-4511" w:right="-149"/>
              <w:rPr/>
            </w:pPr>
            <w:bookmarkStart w:colFirst="0" w:colLast="0" w:name="_z337ya" w:id="18"/>
            <w:bookmarkEnd w:id="18"/>
            <w:r w:rsidDel="00000000" w:rsidR="00000000" w:rsidRPr="00000000">
              <w:rPr>
                <w:rtl w:val="0"/>
              </w:rPr>
              <w:t xml:space="preserve">Accessing the GUI</w:t>
            </w:r>
          </w:p>
        </w:tc>
      </w:tr>
    </w:tbl>
    <w:p w:rsidR="00000000" w:rsidDel="00000000" w:rsidP="00000000" w:rsidRDefault="00000000" w:rsidRPr="00000000" w14:paraId="000001EF">
      <w:pPr>
        <w:widowControl w:val="0"/>
        <w:ind w:right="-12"/>
        <w:rPr>
          <w:color w:val="8eaadb"/>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76200</wp:posOffset>
                </wp:positionV>
                <wp:extent cx="6591868" cy="4492728"/>
                <wp:effectExtent b="0" l="0" r="0" t="0"/>
                <wp:wrapNone/>
                <wp:docPr id="1" name=""/>
                <a:graphic>
                  <a:graphicData uri="http://schemas.microsoft.com/office/word/2010/wordprocessingGroup">
                    <wpg:wgp>
                      <wpg:cNvGrpSpPr/>
                      <wpg:grpSpPr>
                        <a:xfrm>
                          <a:off x="2050050" y="1535000"/>
                          <a:ext cx="6591868" cy="4492728"/>
                          <a:chOff x="2050050" y="1535000"/>
                          <a:chExt cx="6591900" cy="4499525"/>
                        </a:xfrm>
                      </wpg:grpSpPr>
                      <wpg:grpSp>
                        <wpg:cNvGrpSpPr/>
                        <wpg:grpSpPr>
                          <a:xfrm>
                            <a:off x="2050066" y="1535002"/>
                            <a:ext cx="6591868" cy="4489996"/>
                            <a:chOff x="0" y="0"/>
                            <a:chExt cx="6741160" cy="4591784"/>
                          </a:xfrm>
                        </wpg:grpSpPr>
                        <wps:wsp>
                          <wps:cNvSpPr/>
                          <wps:cNvPr id="3" name="Shape 3"/>
                          <wps:spPr>
                            <a:xfrm>
                              <a:off x="0" y="0"/>
                              <a:ext cx="6741150" cy="459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41160" cy="4591784"/>
                              <a:chOff x="0" y="0"/>
                              <a:chExt cx="6741160" cy="4591784"/>
                            </a:xfrm>
                          </wpg:grpSpPr>
                          <wpg:grpSp>
                            <wpg:cNvGrpSpPr/>
                            <wpg:grpSpPr>
                              <a:xfrm>
                                <a:off x="0" y="0"/>
                                <a:ext cx="6741160" cy="4591784"/>
                                <a:chOff x="0" y="0"/>
                                <a:chExt cx="6741160" cy="4591784"/>
                              </a:xfrm>
                            </wpg:grpSpPr>
                            <wpg:grpSp>
                              <wpg:cNvGrpSpPr/>
                              <wpg:grpSpPr>
                                <a:xfrm>
                                  <a:off x="131865" y="1104900"/>
                                  <a:ext cx="5527139" cy="3486884"/>
                                  <a:chOff x="-895350" y="-285750"/>
                                  <a:chExt cx="5527139" cy="3486884"/>
                                </a:xfrm>
                              </wpg:grpSpPr>
                              <pic:pic>
                                <pic:nvPicPr>
                                  <pic:cNvPr descr="A screenshot of a computer&#10;&#10;Description automatically generated" id="7" name="Shape 7"/>
                                  <pic:cNvPicPr preferRelativeResize="0"/>
                                </pic:nvPicPr>
                                <pic:blipFill rotWithShape="1">
                                  <a:blip r:embed="rId81">
                                    <a:alphaModFix/>
                                  </a:blip>
                                  <a:srcRect b="80862" l="6984" r="59041" t="12742"/>
                                  <a:stretch/>
                                </pic:blipFill>
                                <pic:spPr>
                                  <a:xfrm>
                                    <a:off x="1005939" y="-285750"/>
                                    <a:ext cx="3625850" cy="436880"/>
                                  </a:xfrm>
                                  <a:prstGeom prst="rect">
                                    <a:avLst/>
                                  </a:prstGeom>
                                  <a:noFill/>
                                  <a:ln cap="flat" cmpd="sng" w="9525">
                                    <a:solidFill>
                                      <a:schemeClr val="dk1"/>
                                    </a:solidFill>
                                    <a:prstDash val="solid"/>
                                    <a:round/>
                                    <a:headEnd len="sm" w="sm" type="none"/>
                                    <a:tailEnd len="sm" w="sm" type="none"/>
                                  </a:ln>
                                </pic:spPr>
                              </pic:pic>
                              <pic:pic>
                                <pic:nvPicPr>
                                  <pic:cNvPr id="8" name="Shape 8"/>
                                  <pic:cNvPicPr preferRelativeResize="0"/>
                                </pic:nvPicPr>
                                <pic:blipFill rotWithShape="1">
                                  <a:blip r:embed="rId81">
                                    <a:alphaModFix/>
                                  </a:blip>
                                  <a:srcRect b="0" l="0" r="0" t="0"/>
                                  <a:stretch/>
                                </pic:blipFill>
                                <pic:spPr>
                                  <a:xfrm>
                                    <a:off x="-895350" y="205839"/>
                                    <a:ext cx="4674870" cy="2995295"/>
                                  </a:xfrm>
                                  <a:prstGeom prst="rect">
                                    <a:avLst/>
                                  </a:prstGeom>
                                  <a:noFill/>
                                  <a:ln cap="flat" cmpd="sng" w="9525">
                                    <a:solidFill>
                                      <a:srgbClr val="000000"/>
                                    </a:solidFill>
                                    <a:prstDash val="solid"/>
                                    <a:round/>
                                    <a:headEnd len="sm" w="sm" type="none"/>
                                    <a:tailEnd len="sm" w="sm" type="none"/>
                                  </a:ln>
                                </pic:spPr>
                              </pic:pic>
                              <wps:wsp>
                                <wps:cNvSpPr/>
                                <wps:cNvPr id="9" name="Shape 9"/>
                                <wps:spPr>
                                  <a:xfrm>
                                    <a:off x="-529441" y="-285750"/>
                                    <a:ext cx="5160397" cy="1017767"/>
                                  </a:xfrm>
                                  <a:custGeom>
                                    <a:rect b="b" l="l" r="r" t="t"/>
                                    <a:pathLst>
                                      <a:path extrusionOk="0" h="1017767" w="5160397">
                                        <a:moveTo>
                                          <a:pt x="1534602" y="0"/>
                                        </a:moveTo>
                                        <a:lnTo>
                                          <a:pt x="0" y="906449"/>
                                        </a:lnTo>
                                        <a:lnTo>
                                          <a:pt x="15903" y="1017767"/>
                                        </a:lnTo>
                                        <a:lnTo>
                                          <a:pt x="1478943" y="1017767"/>
                                        </a:lnTo>
                                        <a:lnTo>
                                          <a:pt x="5160397" y="437322"/>
                                        </a:lnTo>
                                        <a:lnTo>
                                          <a:pt x="1534602" y="437322"/>
                                        </a:lnTo>
                                        <a:lnTo>
                                          <a:pt x="1534602" y="0"/>
                                        </a:lnTo>
                                        <a:close/>
                                      </a:path>
                                    </a:pathLst>
                                  </a:custGeom>
                                  <a:gradFill>
                                    <a:gsLst>
                                      <a:gs pos="0">
                                        <a:schemeClr val="dk1"/>
                                      </a:gs>
                                      <a:gs pos="49000">
                                        <a:srgbClr val="595959">
                                          <a:alpha val="82745"/>
                                        </a:srgbClr>
                                      </a:gs>
                                      <a:gs pos="100000">
                                        <a:srgbClr val="000000">
                                          <a:alpha val="25882"/>
                                        </a:srgbClr>
                                      </a:gs>
                                    </a:gsLst>
                                    <a:lin ang="7200000" scaled="0"/>
                                  </a:gradFill>
                                  <a:ln>
                                    <a:noFill/>
                                  </a:ln>
                                </wps:spPr>
                                <wps:bodyPr anchorCtr="0" anchor="ctr" bIns="91425" lIns="91425" spcFirstLastPara="1" rIns="91425" wrap="square" tIns="91425">
                                  <a:noAutofit/>
                                </wps:bodyPr>
                              </wps:wsp>
                            </wpg:grpSp>
                            <wpg:grpSp>
                              <wpg:cNvGrpSpPr/>
                              <wpg:grpSpPr>
                                <a:xfrm>
                                  <a:off x="0" y="0"/>
                                  <a:ext cx="6741160" cy="1257961"/>
                                  <a:chOff x="0" y="0"/>
                                  <a:chExt cx="6741160" cy="1257961"/>
                                </a:xfrm>
                              </wpg:grpSpPr>
                              <wpg:grpSp>
                                <wpg:cNvGrpSpPr/>
                                <wpg:grpSpPr>
                                  <a:xfrm>
                                    <a:off x="0" y="207818"/>
                                    <a:ext cx="3291840" cy="628015"/>
                                    <a:chOff x="0" y="207818"/>
                                    <a:chExt cx="3291840" cy="628015"/>
                                  </a:xfrm>
                                </wpg:grpSpPr>
                                <pic:pic>
                                  <pic:nvPicPr>
                                    <pic:cNvPr id="12" name="Shape 12"/>
                                    <pic:cNvPicPr preferRelativeResize="0"/>
                                  </pic:nvPicPr>
                                  <pic:blipFill rotWithShape="1">
                                    <a:blip r:embed="rId82">
                                      <a:alphaModFix/>
                                    </a:blip>
                                    <a:srcRect b="22782" l="0" r="50453" t="66104"/>
                                    <a:stretch/>
                                  </pic:blipFill>
                                  <pic:spPr>
                                    <a:xfrm>
                                      <a:off x="0" y="207818"/>
                                      <a:ext cx="3291840" cy="628015"/>
                                    </a:xfrm>
                                    <a:prstGeom prst="rect">
                                      <a:avLst/>
                                    </a:prstGeom>
                                    <a:noFill/>
                                    <a:ln>
                                      <a:noFill/>
                                    </a:ln>
                                  </pic:spPr>
                                </pic:pic>
                                <wps:wsp>
                                  <wps:cNvSpPr/>
                                  <wps:cNvPr id="13" name="Shape 13"/>
                                  <wps:spPr>
                                    <a:xfrm>
                                      <a:off x="1669242" y="596857"/>
                                      <a:ext cx="1121134" cy="11927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4" name="Shape 14"/>
                                <wps:spPr>
                                  <a:xfrm>
                                    <a:off x="3362325" y="0"/>
                                    <a:ext cx="3378835" cy="1257961"/>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Open the pfSense VM, in the welcome message of the console the LAN IP address of the firewall is the address we use to access the GUI for pfSense.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Open a browser, and type the IP address into the address bar</w:t>
                                      </w:r>
                                    </w:p>
                                  </w:txbxContent>
                                </wps:txbx>
                                <wps:bodyPr anchorCtr="0" anchor="t" bIns="45700" lIns="91425" spcFirstLastPara="1" rIns="91425" wrap="square" tIns="45700">
                                  <a:noAutofit/>
                                </wps:bodyPr>
                              </wps:wsp>
                            </wpg:grpSp>
                          </wpg:grpSp>
                          <wps:wsp>
                            <wps:cNvSpPr/>
                            <wps:cNvPr id="15" name="Shape 15"/>
                            <wps:spPr>
                              <a:xfrm>
                                <a:off x="1390650" y="3381375"/>
                                <a:ext cx="506730" cy="224790"/>
                              </a:xfrm>
                              <a:prstGeom prst="rect">
                                <a:avLst/>
                              </a:prstGeom>
                              <a:noFill/>
                              <a:ln cap="flat" cmpd="sng" w="9525">
                                <a:solidFill>
                                  <a:srgbClr val="FF0000"/>
                                </a:solidFill>
                                <a:prstDash val="solid"/>
                                <a:round/>
                                <a:headEnd len="sm" w="sm" type="none"/>
                                <a:tailEnd len="sm" w="sm" type="none"/>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76250" y="3495675"/>
                                <a:ext cx="835660" cy="0"/>
                              </a:xfrm>
                              <a:prstGeom prst="straightConnector1">
                                <a:avLst/>
                              </a:prstGeom>
                              <a:noFill/>
                              <a:ln cap="flat" cmpd="sng" w="31750">
                                <a:solidFill>
                                  <a:srgbClr val="FF0000"/>
                                </a:solidFill>
                                <a:prstDash val="solid"/>
                                <a:round/>
                                <a:headEnd len="sm" w="sm" type="none"/>
                                <a:tailEnd len="med" w="med" type="triangle"/>
                              </a:ln>
                              <a:effectLst>
                                <a:outerShdw blurRad="50800" rotWithShape="0" dir="5400000" dist="25400">
                                  <a:srgbClr val="000000">
                                    <a:alpha val="67843"/>
                                  </a:srgbClr>
                                </a:outerShdw>
                              </a:effectLst>
                            </wps:spPr>
                            <wps:bodyPr anchorCtr="0" anchor="ctr" bIns="91425" lIns="91425" spcFirstLastPara="1" rIns="91425" wrap="square" tIns="91425">
                              <a:noAutofit/>
                            </wps:bodyPr>
                          </wps:wsp>
                          <wps:wsp>
                            <wps:cNvCnPr/>
                            <wps:spPr>
                              <a:xfrm>
                                <a:off x="542925" y="4038600"/>
                                <a:ext cx="835660" cy="0"/>
                              </a:xfrm>
                              <a:prstGeom prst="straightConnector1">
                                <a:avLst/>
                              </a:prstGeom>
                              <a:noFill/>
                              <a:ln cap="flat" cmpd="sng" w="31750">
                                <a:solidFill>
                                  <a:srgbClr val="FF0000"/>
                                </a:solidFill>
                                <a:prstDash val="solid"/>
                                <a:round/>
                                <a:headEnd len="sm" w="sm" type="none"/>
                                <a:tailEnd len="med" w="med" type="triangle"/>
                              </a:ln>
                              <a:effectLst>
                                <a:outerShdw blurRad="50800" rotWithShape="0" dir="5400000" dist="25400">
                                  <a:srgbClr val="000000">
                                    <a:alpha val="67843"/>
                                  </a:srgbClr>
                                </a:outerShdw>
                              </a:effectLst>
                            </wps:spPr>
                            <wps:bodyPr anchorCtr="0" anchor="ctr" bIns="91425" lIns="91425" spcFirstLastPara="1" rIns="91425" wrap="square" tIns="91425">
                              <a:noAutofit/>
                            </wps:bodyPr>
                          </wps:wsp>
                        </wpg:grpSp>
                        <wps:wsp>
                          <wps:cNvCnPr/>
                          <wps:spPr>
                            <a:xfrm>
                              <a:off x="2809875" y="714375"/>
                              <a:ext cx="426085" cy="484039"/>
                            </a:xfrm>
                            <a:prstGeom prst="straightConnector1">
                              <a:avLst/>
                            </a:prstGeom>
                            <a:noFill/>
                            <a:ln cap="flat" cmpd="sng" w="31750">
                              <a:solidFill>
                                <a:srgbClr val="FF0000"/>
                              </a:solidFill>
                              <a:prstDash val="solid"/>
                              <a:round/>
                              <a:headEnd len="sm" w="sm" type="none"/>
                              <a:tailEnd len="med" w="med" type="triangle"/>
                            </a:ln>
                            <a:effectLst>
                              <a:outerShdw blurRad="50800" rotWithShape="0" dir="5400000" dist="25400">
                                <a:srgbClr val="000000">
                                  <a:alpha val="67843"/>
                                </a:srgbClr>
                              </a:outerShdw>
                            </a:effectLst>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76200</wp:posOffset>
                </wp:positionV>
                <wp:extent cx="6591868" cy="4492728"/>
                <wp:effectExtent b="0" l="0" r="0" t="0"/>
                <wp:wrapNone/>
                <wp:docPr id="1" name="image6.png"/>
                <a:graphic>
                  <a:graphicData uri="http://schemas.openxmlformats.org/drawingml/2006/picture">
                    <pic:pic>
                      <pic:nvPicPr>
                        <pic:cNvPr id="0" name="image6.png"/>
                        <pic:cNvPicPr preferRelativeResize="0"/>
                      </pic:nvPicPr>
                      <pic:blipFill>
                        <a:blip r:embed="rId83"/>
                        <a:srcRect/>
                        <a:stretch>
                          <a:fillRect/>
                        </a:stretch>
                      </pic:blipFill>
                      <pic:spPr>
                        <a:xfrm>
                          <a:off x="0" y="0"/>
                          <a:ext cx="6591868" cy="4492728"/>
                        </a:xfrm>
                        <a:prstGeom prst="rect"/>
                        <a:ln/>
                      </pic:spPr>
                    </pic:pic>
                  </a:graphicData>
                </a:graphic>
              </wp:anchor>
            </w:drawing>
          </mc:Fallback>
        </mc:AlternateContent>
      </w:r>
    </w:p>
    <w:p w:rsidR="00000000" w:rsidDel="00000000" w:rsidP="00000000" w:rsidRDefault="00000000" w:rsidRPr="00000000" w14:paraId="000001F0">
      <w:pPr>
        <w:widowControl w:val="0"/>
        <w:ind w:right="-12"/>
        <w:rPr>
          <w:color w:val="8eaadb"/>
        </w:rPr>
      </w:pPr>
      <w:r w:rsidDel="00000000" w:rsidR="00000000" w:rsidRPr="00000000">
        <w:rPr>
          <w:rtl w:val="0"/>
        </w:rPr>
      </w:r>
    </w:p>
    <w:p w:rsidR="00000000" w:rsidDel="00000000" w:rsidP="00000000" w:rsidRDefault="00000000" w:rsidRPr="00000000" w14:paraId="000001F1">
      <w:pPr>
        <w:widowControl w:val="0"/>
        <w:ind w:right="-12"/>
        <w:rPr>
          <w:color w:val="8eaadb"/>
        </w:rPr>
      </w:pPr>
      <w:r w:rsidDel="00000000" w:rsidR="00000000" w:rsidRPr="00000000">
        <w:rPr>
          <w:rtl w:val="0"/>
        </w:rPr>
      </w:r>
    </w:p>
    <w:p w:rsidR="00000000" w:rsidDel="00000000" w:rsidP="00000000" w:rsidRDefault="00000000" w:rsidRPr="00000000" w14:paraId="000001F2">
      <w:pPr>
        <w:widowControl w:val="0"/>
        <w:ind w:right="-12"/>
        <w:rPr>
          <w:color w:val="8eaadb"/>
        </w:rPr>
      </w:pPr>
      <w:r w:rsidDel="00000000" w:rsidR="00000000" w:rsidRPr="00000000">
        <w:rPr>
          <w:rtl w:val="0"/>
        </w:rPr>
      </w:r>
    </w:p>
    <w:p w:rsidR="00000000" w:rsidDel="00000000" w:rsidP="00000000" w:rsidRDefault="00000000" w:rsidRPr="00000000" w14:paraId="000001F3">
      <w:pPr>
        <w:widowControl w:val="0"/>
        <w:ind w:right="-12"/>
        <w:rPr>
          <w:color w:val="8eaadb"/>
        </w:rPr>
      </w:pPr>
      <w:r w:rsidDel="00000000" w:rsidR="00000000" w:rsidRPr="00000000">
        <w:rPr>
          <w:rtl w:val="0"/>
        </w:rPr>
      </w:r>
    </w:p>
    <w:p w:rsidR="00000000" w:rsidDel="00000000" w:rsidP="00000000" w:rsidRDefault="00000000" w:rsidRPr="00000000" w14:paraId="000001F4">
      <w:pPr>
        <w:widowControl w:val="0"/>
        <w:ind w:right="-12"/>
        <w:rPr>
          <w:color w:val="8eaadb"/>
        </w:rPr>
      </w:pPr>
      <w:r w:rsidDel="00000000" w:rsidR="00000000" w:rsidRPr="00000000">
        <w:rPr>
          <w:rtl w:val="0"/>
        </w:rPr>
      </w:r>
    </w:p>
    <w:p w:rsidR="00000000" w:rsidDel="00000000" w:rsidP="00000000" w:rsidRDefault="00000000" w:rsidRPr="00000000" w14:paraId="000001F5">
      <w:pPr>
        <w:widowControl w:val="0"/>
        <w:ind w:right="-12"/>
        <w:rPr>
          <w:color w:val="8eaadb"/>
        </w:rPr>
      </w:pPr>
      <w:r w:rsidDel="00000000" w:rsidR="00000000" w:rsidRPr="00000000">
        <w:rPr>
          <w:rtl w:val="0"/>
        </w:rPr>
      </w:r>
    </w:p>
    <w:p w:rsidR="00000000" w:rsidDel="00000000" w:rsidP="00000000" w:rsidRDefault="00000000" w:rsidRPr="00000000" w14:paraId="000001F6">
      <w:pPr>
        <w:widowControl w:val="0"/>
        <w:ind w:right="-12"/>
        <w:rPr>
          <w:color w:val="8eaadb"/>
        </w:rPr>
      </w:pPr>
      <w:r w:rsidDel="00000000" w:rsidR="00000000" w:rsidRPr="00000000">
        <w:rPr>
          <w:rtl w:val="0"/>
        </w:rPr>
      </w:r>
    </w:p>
    <w:p w:rsidR="00000000" w:rsidDel="00000000" w:rsidP="00000000" w:rsidRDefault="00000000" w:rsidRPr="00000000" w14:paraId="000001F7">
      <w:pPr>
        <w:widowControl w:val="0"/>
        <w:ind w:right="-12"/>
        <w:rPr>
          <w:color w:val="8eaadb"/>
        </w:rPr>
      </w:pPr>
      <w:r w:rsidDel="00000000" w:rsidR="00000000" w:rsidRPr="00000000">
        <w:rPr>
          <w:rtl w:val="0"/>
        </w:rPr>
      </w:r>
    </w:p>
    <w:p w:rsidR="00000000" w:rsidDel="00000000" w:rsidP="00000000" w:rsidRDefault="00000000" w:rsidRPr="00000000" w14:paraId="000001F8">
      <w:pPr>
        <w:widowControl w:val="0"/>
        <w:ind w:right="-12"/>
        <w:rPr>
          <w:color w:val="8eaadb"/>
        </w:rPr>
      </w:pPr>
      <w:r w:rsidDel="00000000" w:rsidR="00000000" w:rsidRPr="00000000">
        <w:rPr>
          <w:rtl w:val="0"/>
        </w:rPr>
      </w:r>
    </w:p>
    <w:p w:rsidR="00000000" w:rsidDel="00000000" w:rsidP="00000000" w:rsidRDefault="00000000" w:rsidRPr="00000000" w14:paraId="000001F9">
      <w:pPr>
        <w:widowControl w:val="0"/>
        <w:ind w:right="-12"/>
        <w:rPr>
          <w:color w:val="8eaadb"/>
        </w:rPr>
      </w:pPr>
      <w:r w:rsidDel="00000000" w:rsidR="00000000" w:rsidRPr="00000000">
        <w:rPr>
          <w:rtl w:val="0"/>
        </w:rPr>
      </w:r>
    </w:p>
    <w:p w:rsidR="00000000" w:rsidDel="00000000" w:rsidP="00000000" w:rsidRDefault="00000000" w:rsidRPr="00000000" w14:paraId="000001FA">
      <w:pPr>
        <w:widowControl w:val="0"/>
        <w:ind w:right="-12"/>
        <w:rPr>
          <w:color w:val="8eaadb"/>
        </w:rPr>
      </w:pPr>
      <w:r w:rsidDel="00000000" w:rsidR="00000000" w:rsidRPr="00000000">
        <w:rPr>
          <w:rtl w:val="0"/>
        </w:rPr>
      </w:r>
    </w:p>
    <w:p w:rsidR="00000000" w:rsidDel="00000000" w:rsidP="00000000" w:rsidRDefault="00000000" w:rsidRPr="00000000" w14:paraId="000001FB">
      <w:pPr>
        <w:widowControl w:val="0"/>
        <w:ind w:right="-12"/>
        <w:rPr>
          <w:color w:val="8eaadb"/>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4737100</wp:posOffset>
                </wp:positionH>
                <wp:positionV relativeFrom="paragraph">
                  <wp:posOffset>71120</wp:posOffset>
                </wp:positionV>
                <wp:extent cx="2019300" cy="1952625"/>
                <wp:effectExtent b="0" l="0" r="0" t="0"/>
                <wp:wrapNone/>
                <wp:docPr id="40" name=""/>
                <a:graphic>
                  <a:graphicData uri="http://schemas.microsoft.com/office/word/2010/wordprocessingShape">
                    <wps:wsp>
                      <wps:cNvSpPr/>
                      <wps:cNvPr id="77" name="Shape 77"/>
                      <wps:spPr>
                        <a:xfrm>
                          <a:off x="4341113" y="2808450"/>
                          <a:ext cx="2009775" cy="1943100"/>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browser will display a warning to indicate the address isn’t private.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1"/>
                                <w:i w:val="0"/>
                                <w:smallCaps w:val="0"/>
                                <w:strike w:val="0"/>
                                <w:color w:val="000000"/>
                                <w:sz w:val="20"/>
                                <w:u w:val="single"/>
                                <w:vertAlign w:val="baseline"/>
                              </w:rPr>
                              <w:t xml:space="preserve">This is OK</w:t>
                            </w:r>
                            <w:r w:rsidDel="00000000" w:rsidR="00000000" w:rsidRPr="00000000">
                              <w:rPr>
                                <w:rFonts w:ascii="Calibri" w:cs="Calibri" w:eastAsia="Calibri" w:hAnsi="Calibri"/>
                                <w:b w:val="0"/>
                                <w:i w:val="0"/>
                                <w:smallCaps w:val="0"/>
                                <w:strike w:val="0"/>
                                <w:color w:val="000000"/>
                                <w:sz w:val="20"/>
                                <w:vertAlign w:val="baseline"/>
                              </w:rPr>
                              <w:t xml:space="preserve">. Click on ‘</w:t>
                            </w:r>
                            <w:r w:rsidDel="00000000" w:rsidR="00000000" w:rsidRPr="00000000">
                              <w:rPr>
                                <w:rFonts w:ascii="Calibri" w:cs="Calibri" w:eastAsia="Calibri" w:hAnsi="Calibri"/>
                                <w:b w:val="1"/>
                                <w:i w:val="0"/>
                                <w:smallCaps w:val="0"/>
                                <w:strike w:val="0"/>
                                <w:color w:val="0070c0"/>
                                <w:sz w:val="20"/>
                                <w:vertAlign w:val="baseline"/>
                              </w:rPr>
                              <w:t xml:space="preserve">Show Advanced</w:t>
                            </w:r>
                            <w:r w:rsidDel="00000000" w:rsidR="00000000" w:rsidRPr="00000000">
                              <w:rPr>
                                <w:rFonts w:ascii="Calibri" w:cs="Calibri" w:eastAsia="Calibri" w:hAnsi="Calibri"/>
                                <w:b w:val="0"/>
                                <w:i w:val="0"/>
                                <w:smallCaps w:val="0"/>
                                <w:strike w:val="0"/>
                                <w:color w:val="000000"/>
                                <w:sz w:val="20"/>
                                <w:vertAlign w:val="baseline"/>
                              </w:rPr>
                              <w:t xml:space="preserve">’ and click the link to continue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4737100</wp:posOffset>
                </wp:positionH>
                <wp:positionV relativeFrom="paragraph">
                  <wp:posOffset>71120</wp:posOffset>
                </wp:positionV>
                <wp:extent cx="2019300" cy="1952625"/>
                <wp:effectExtent b="0" l="0" r="0" t="0"/>
                <wp:wrapNone/>
                <wp:docPr id="40" name="image71.png"/>
                <a:graphic>
                  <a:graphicData uri="http://schemas.openxmlformats.org/drawingml/2006/picture">
                    <pic:pic>
                      <pic:nvPicPr>
                        <pic:cNvPr id="0" name="image71.png"/>
                        <pic:cNvPicPr preferRelativeResize="0"/>
                      </pic:nvPicPr>
                      <pic:blipFill>
                        <a:blip r:embed="rId84"/>
                        <a:srcRect/>
                        <a:stretch>
                          <a:fillRect/>
                        </a:stretch>
                      </pic:blipFill>
                      <pic:spPr>
                        <a:xfrm>
                          <a:off x="0" y="0"/>
                          <a:ext cx="2019300" cy="1952625"/>
                        </a:xfrm>
                        <a:prstGeom prst="rect"/>
                        <a:ln/>
                      </pic:spPr>
                    </pic:pic>
                  </a:graphicData>
                </a:graphic>
              </wp:anchor>
            </w:drawing>
          </mc:Fallback>
        </mc:AlternateContent>
      </w:r>
    </w:p>
    <w:p w:rsidR="00000000" w:rsidDel="00000000" w:rsidP="00000000" w:rsidRDefault="00000000" w:rsidRPr="00000000" w14:paraId="000001FC">
      <w:pPr>
        <w:widowControl w:val="0"/>
        <w:ind w:right="-12"/>
        <w:rPr>
          <w:color w:val="8eaadb"/>
        </w:rPr>
      </w:pPr>
      <w:r w:rsidDel="00000000" w:rsidR="00000000" w:rsidRPr="00000000">
        <w:rPr>
          <w:rtl w:val="0"/>
        </w:rPr>
      </w:r>
    </w:p>
    <w:p w:rsidR="00000000" w:rsidDel="00000000" w:rsidP="00000000" w:rsidRDefault="00000000" w:rsidRPr="00000000" w14:paraId="000001FD">
      <w:pPr>
        <w:widowControl w:val="0"/>
        <w:ind w:right="-12"/>
        <w:rPr>
          <w:color w:val="8eaadb"/>
        </w:rPr>
      </w:pPr>
      <w:r w:rsidDel="00000000" w:rsidR="00000000" w:rsidRPr="00000000">
        <w:rPr>
          <w:rtl w:val="0"/>
        </w:rPr>
      </w:r>
    </w:p>
    <w:p w:rsidR="00000000" w:rsidDel="00000000" w:rsidP="00000000" w:rsidRDefault="00000000" w:rsidRPr="00000000" w14:paraId="000001FE">
      <w:pPr>
        <w:widowControl w:val="0"/>
        <w:ind w:right="-12"/>
        <w:rPr>
          <w:color w:val="8eaadb"/>
        </w:rPr>
      </w:pPr>
      <w:r w:rsidDel="00000000" w:rsidR="00000000" w:rsidRPr="00000000">
        <w:rPr>
          <w:rtl w:val="0"/>
        </w:rPr>
      </w:r>
    </w:p>
    <w:p w:rsidR="00000000" w:rsidDel="00000000" w:rsidP="00000000" w:rsidRDefault="00000000" w:rsidRPr="00000000" w14:paraId="000001FF">
      <w:pPr>
        <w:widowControl w:val="0"/>
        <w:ind w:right="-12"/>
        <w:rPr>
          <w:color w:val="8eaadb"/>
        </w:rPr>
      </w:pPr>
      <w:r w:rsidDel="00000000" w:rsidR="00000000" w:rsidRPr="00000000">
        <w:rPr>
          <w:rtl w:val="0"/>
        </w:rPr>
      </w:r>
    </w:p>
    <w:p w:rsidR="00000000" w:rsidDel="00000000" w:rsidP="00000000" w:rsidRDefault="00000000" w:rsidRPr="00000000" w14:paraId="00000200">
      <w:pPr>
        <w:widowControl w:val="0"/>
        <w:ind w:right="-12"/>
        <w:rPr>
          <w:color w:val="8eaadb"/>
        </w:rPr>
      </w:pPr>
      <w:r w:rsidDel="00000000" w:rsidR="00000000" w:rsidRPr="00000000">
        <w:rPr>
          <w:rtl w:val="0"/>
        </w:rPr>
      </w:r>
    </w:p>
    <w:p w:rsidR="00000000" w:rsidDel="00000000" w:rsidP="00000000" w:rsidRDefault="00000000" w:rsidRPr="00000000" w14:paraId="00000201">
      <w:pPr>
        <w:widowControl w:val="0"/>
        <w:ind w:right="-12"/>
        <w:rPr>
          <w:color w:val="8eaadb"/>
        </w:rPr>
      </w:pPr>
      <w:r w:rsidDel="00000000" w:rsidR="00000000" w:rsidRPr="00000000">
        <w:rPr>
          <w:rtl w:val="0"/>
        </w:rPr>
      </w:r>
    </w:p>
    <w:p w:rsidR="00000000" w:rsidDel="00000000" w:rsidP="00000000" w:rsidRDefault="00000000" w:rsidRPr="00000000" w14:paraId="00000202">
      <w:pPr>
        <w:widowControl w:val="0"/>
        <w:ind w:right="-12"/>
        <w:rPr>
          <w:color w:val="8eaadb"/>
        </w:rPr>
      </w:pPr>
      <w:r w:rsidDel="00000000" w:rsidR="00000000" w:rsidRPr="00000000">
        <w:rPr>
          <w:rtl w:val="0"/>
        </w:rPr>
      </w:r>
    </w:p>
    <w:p w:rsidR="00000000" w:rsidDel="00000000" w:rsidP="00000000" w:rsidRDefault="00000000" w:rsidRPr="00000000" w14:paraId="00000203">
      <w:pPr>
        <w:widowControl w:val="0"/>
        <w:ind w:right="-12"/>
        <w:rPr>
          <w:color w:val="8eaadb"/>
        </w:rPr>
      </w:pPr>
      <w:r w:rsidDel="00000000" w:rsidR="00000000" w:rsidRPr="00000000">
        <w:rPr>
          <w:rtl w:val="0"/>
        </w:rPr>
      </w:r>
    </w:p>
    <w:p w:rsidR="00000000" w:rsidDel="00000000" w:rsidP="00000000" w:rsidRDefault="00000000" w:rsidRPr="00000000" w14:paraId="00000204">
      <w:pPr>
        <w:widowControl w:val="0"/>
        <w:ind w:right="-12"/>
        <w:rPr>
          <w:color w:val="8eaadb"/>
        </w:rPr>
      </w:pPr>
      <w:r w:rsidDel="00000000" w:rsidR="00000000" w:rsidRPr="00000000">
        <w:rPr>
          <w:rtl w:val="0"/>
        </w:rPr>
      </w:r>
    </w:p>
    <w:p w:rsidR="00000000" w:rsidDel="00000000" w:rsidP="00000000" w:rsidRDefault="00000000" w:rsidRPr="00000000" w14:paraId="00000205">
      <w:pPr>
        <w:widowControl w:val="0"/>
        <w:ind w:right="-12"/>
        <w:rPr>
          <w:color w:val="8eaadb"/>
        </w:rPr>
      </w:pPr>
      <w:r w:rsidDel="00000000" w:rsidR="00000000" w:rsidRPr="00000000">
        <w:rPr>
          <w:rtl w:val="0"/>
        </w:rPr>
      </w:r>
    </w:p>
    <w:p w:rsidR="00000000" w:rsidDel="00000000" w:rsidP="00000000" w:rsidRDefault="00000000" w:rsidRPr="00000000" w14:paraId="00000206">
      <w:pPr>
        <w:widowControl w:val="0"/>
        <w:ind w:right="-12"/>
        <w:rPr>
          <w:color w:val="8eaadb"/>
        </w:rPr>
      </w:pPr>
      <w:r w:rsidDel="00000000" w:rsidR="00000000" w:rsidRPr="00000000">
        <w:rPr>
          <w:rtl w:val="0"/>
        </w:rPr>
      </w:r>
    </w:p>
    <w:p w:rsidR="00000000" w:rsidDel="00000000" w:rsidP="00000000" w:rsidRDefault="00000000" w:rsidRPr="00000000" w14:paraId="00000207">
      <w:pPr>
        <w:widowControl w:val="0"/>
        <w:ind w:right="-12"/>
        <w:rPr>
          <w:color w:val="8eaadb"/>
        </w:rPr>
      </w:pPr>
      <w:r w:rsidDel="00000000" w:rsidR="00000000" w:rsidRPr="00000000">
        <w:rPr>
          <w:rtl w:val="0"/>
        </w:rPr>
      </w:r>
    </w:p>
    <w:p w:rsidR="00000000" w:rsidDel="00000000" w:rsidP="00000000" w:rsidRDefault="00000000" w:rsidRPr="00000000" w14:paraId="00000208">
      <w:pPr>
        <w:widowControl w:val="0"/>
        <w:ind w:right="-12"/>
        <w:rPr>
          <w:color w:val="8eaadb"/>
        </w:rPr>
      </w:pPr>
      <w:r w:rsidDel="00000000" w:rsidR="00000000" w:rsidRPr="00000000">
        <w:rPr>
          <w:rtl w:val="0"/>
        </w:rPr>
      </w:r>
    </w:p>
    <w:p w:rsidR="00000000" w:rsidDel="00000000" w:rsidP="00000000" w:rsidRDefault="00000000" w:rsidRPr="00000000" w14:paraId="00000209">
      <w:pPr>
        <w:widowControl w:val="0"/>
        <w:ind w:right="-12"/>
        <w:rPr>
          <w:color w:val="8eaadb"/>
        </w:rPr>
      </w:pPr>
      <w:r w:rsidDel="00000000" w:rsidR="00000000" w:rsidRPr="00000000">
        <w:rPr>
          <w:rtl w:val="0"/>
        </w:rPr>
      </w:r>
    </w:p>
    <w:p w:rsidR="00000000" w:rsidDel="00000000" w:rsidP="00000000" w:rsidRDefault="00000000" w:rsidRPr="00000000" w14:paraId="0000020A">
      <w:pPr>
        <w:widowControl w:val="0"/>
        <w:ind w:right="-12"/>
        <w:rPr>
          <w:color w:val="8eaadb"/>
        </w:rPr>
      </w:pPr>
      <w:r w:rsidDel="00000000" w:rsidR="00000000" w:rsidRPr="00000000">
        <w:rPr>
          <w:rtl w:val="0"/>
        </w:rPr>
      </w:r>
    </w:p>
    <w:p w:rsidR="00000000" w:rsidDel="00000000" w:rsidP="00000000" w:rsidRDefault="00000000" w:rsidRPr="00000000" w14:paraId="0000020B">
      <w:pPr>
        <w:widowControl w:val="0"/>
        <w:ind w:right="-12"/>
        <w:rPr>
          <w:color w:val="8eaadb"/>
        </w:rPr>
      </w:pPr>
      <w:r w:rsidDel="00000000" w:rsidR="00000000" w:rsidRPr="00000000">
        <w:rPr>
          <w:color w:val="8eaadb"/>
        </w:rPr>
        <w:drawing>
          <wp:inline distB="0" distT="0" distL="0" distR="0">
            <wp:extent cx="4304866" cy="2171715"/>
            <wp:effectExtent b="12700" l="12700" r="12700" t="12700"/>
            <wp:docPr descr="A screenshot of a computer&#10;&#10;Description automatically generated with medium confidence" id="70" name="image47.png"/>
            <a:graphic>
              <a:graphicData uri="http://schemas.openxmlformats.org/drawingml/2006/picture">
                <pic:pic>
                  <pic:nvPicPr>
                    <pic:cNvPr descr="A screenshot of a computer&#10;&#10;Description automatically generated with medium confidence" id="0" name="image47.png"/>
                    <pic:cNvPicPr preferRelativeResize="0"/>
                  </pic:nvPicPr>
                  <pic:blipFill>
                    <a:blip r:embed="rId85"/>
                    <a:srcRect b="12137" l="0" r="0" t="9024"/>
                    <a:stretch>
                      <a:fillRect/>
                    </a:stretch>
                  </pic:blipFill>
                  <pic:spPr>
                    <a:xfrm>
                      <a:off x="0" y="0"/>
                      <a:ext cx="4304866" cy="217171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4419600</wp:posOffset>
                </wp:positionH>
                <wp:positionV relativeFrom="paragraph">
                  <wp:posOffset>337820</wp:posOffset>
                </wp:positionV>
                <wp:extent cx="2047875" cy="1736725"/>
                <wp:effectExtent b="0" l="0" r="0" t="0"/>
                <wp:wrapNone/>
                <wp:docPr id="42" name=""/>
                <a:graphic>
                  <a:graphicData uri="http://schemas.microsoft.com/office/word/2010/wordprocessingShape">
                    <wps:wsp>
                      <wps:cNvSpPr/>
                      <wps:cNvPr id="79" name="Shape 79"/>
                      <wps:spPr>
                        <a:xfrm>
                          <a:off x="4326825" y="2916400"/>
                          <a:ext cx="2038350" cy="1727200"/>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GUI of the pfSense firewall is now displayed with the login screen</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The default credentials to login are: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Username : </w:t>
                            </w:r>
                            <w:r w:rsidDel="00000000" w:rsidR="00000000" w:rsidRPr="00000000">
                              <w:rPr>
                                <w:rFonts w:ascii="Calibri" w:cs="Calibri" w:eastAsia="Calibri" w:hAnsi="Calibri"/>
                                <w:b w:val="1"/>
                                <w:i w:val="0"/>
                                <w:smallCaps w:val="0"/>
                                <w:strike w:val="0"/>
                                <w:color w:val="000000"/>
                                <w:sz w:val="20"/>
                                <w:vertAlign w:val="baseline"/>
                              </w:rPr>
                              <w:t xml:space="preserve">admin</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Password : </w:t>
                            </w:r>
                            <w:r w:rsidDel="00000000" w:rsidR="00000000" w:rsidRPr="00000000">
                              <w:rPr>
                                <w:rFonts w:ascii="Calibri" w:cs="Calibri" w:eastAsia="Calibri" w:hAnsi="Calibri"/>
                                <w:b w:val="1"/>
                                <w:i w:val="0"/>
                                <w:smallCaps w:val="0"/>
                                <w:strike w:val="0"/>
                                <w:color w:val="000000"/>
                                <w:sz w:val="20"/>
                                <w:vertAlign w:val="baseline"/>
                              </w:rPr>
                              <w:t xml:space="preserve">pfSense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1"/>
                                <w:smallCaps w:val="0"/>
                                <w:strike w:val="0"/>
                                <w:color w:val="000000"/>
                                <w:sz w:val="18"/>
                                <w:vertAlign w:val="baseline"/>
                              </w:rPr>
                              <w:t xml:space="preserve">This is case sensitive and is as above.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4419600</wp:posOffset>
                </wp:positionH>
                <wp:positionV relativeFrom="paragraph">
                  <wp:posOffset>337820</wp:posOffset>
                </wp:positionV>
                <wp:extent cx="2047875" cy="1736725"/>
                <wp:effectExtent b="0" l="0" r="0" t="0"/>
                <wp:wrapNone/>
                <wp:docPr id="42" name="image76.png"/>
                <a:graphic>
                  <a:graphicData uri="http://schemas.openxmlformats.org/drawingml/2006/picture">
                    <pic:pic>
                      <pic:nvPicPr>
                        <pic:cNvPr id="0" name="image76.png"/>
                        <pic:cNvPicPr preferRelativeResize="0"/>
                      </pic:nvPicPr>
                      <pic:blipFill>
                        <a:blip r:embed="rId86"/>
                        <a:srcRect/>
                        <a:stretch>
                          <a:fillRect/>
                        </a:stretch>
                      </pic:blipFill>
                      <pic:spPr>
                        <a:xfrm>
                          <a:off x="0" y="0"/>
                          <a:ext cx="2047875" cy="1736725"/>
                        </a:xfrm>
                        <a:prstGeom prst="rect"/>
                        <a:ln/>
                      </pic:spPr>
                    </pic:pic>
                  </a:graphicData>
                </a:graphic>
              </wp:anchor>
            </w:drawing>
          </mc:Fallback>
        </mc:AlternateContent>
      </w:r>
    </w:p>
    <w:p w:rsidR="00000000" w:rsidDel="00000000" w:rsidP="00000000" w:rsidRDefault="00000000" w:rsidRPr="00000000" w14:paraId="0000020C">
      <w:pPr>
        <w:widowControl w:val="0"/>
        <w:ind w:right="-12"/>
        <w:rPr>
          <w:color w:val="8eaadb"/>
        </w:rPr>
      </w:pPr>
      <w:r w:rsidDel="00000000" w:rsidR="00000000" w:rsidRPr="00000000">
        <w:rPr>
          <w:color w:val="8eaadb"/>
        </w:rPr>
        <w:drawing>
          <wp:inline distB="0" distT="0" distL="0" distR="0">
            <wp:extent cx="4089082" cy="2194142"/>
            <wp:effectExtent b="12700" l="12700" r="12700" t="12700"/>
            <wp:docPr id="76" name="image55.png"/>
            <a:graphic>
              <a:graphicData uri="http://schemas.openxmlformats.org/drawingml/2006/picture">
                <pic:pic>
                  <pic:nvPicPr>
                    <pic:cNvPr id="0" name="image55.png"/>
                    <pic:cNvPicPr preferRelativeResize="0"/>
                  </pic:nvPicPr>
                  <pic:blipFill>
                    <a:blip r:embed="rId87"/>
                    <a:srcRect b="17348" l="5590" r="6946" t="9286"/>
                    <a:stretch>
                      <a:fillRect/>
                    </a:stretch>
                  </pic:blipFill>
                  <pic:spPr>
                    <a:xfrm>
                      <a:off x="0" y="0"/>
                      <a:ext cx="4089082" cy="2194142"/>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4419600</wp:posOffset>
                </wp:positionH>
                <wp:positionV relativeFrom="paragraph">
                  <wp:posOffset>198120</wp:posOffset>
                </wp:positionV>
                <wp:extent cx="2047875" cy="1736725"/>
                <wp:effectExtent b="0" l="0" r="0" t="0"/>
                <wp:wrapNone/>
                <wp:docPr id="2" name=""/>
                <a:graphic>
                  <a:graphicData uri="http://schemas.microsoft.com/office/word/2010/wordprocessingShape">
                    <wps:wsp>
                      <wps:cNvSpPr/>
                      <wps:cNvPr id="19" name="Shape 19"/>
                      <wps:spPr>
                        <a:xfrm>
                          <a:off x="4326825" y="2916400"/>
                          <a:ext cx="2038350" cy="1727200"/>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Upon logging in, the software will automatically direct you to the wizard, and begin the process of setting up pfSense.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Proceed through all the 9 steps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4419600</wp:posOffset>
                </wp:positionH>
                <wp:positionV relativeFrom="paragraph">
                  <wp:posOffset>198120</wp:posOffset>
                </wp:positionV>
                <wp:extent cx="2047875" cy="1736725"/>
                <wp:effectExtent b="0" l="0" r="0" t="0"/>
                <wp:wrapNone/>
                <wp:docPr id="2" name="image7.png"/>
                <a:graphic>
                  <a:graphicData uri="http://schemas.openxmlformats.org/drawingml/2006/picture">
                    <pic:pic>
                      <pic:nvPicPr>
                        <pic:cNvPr id="0" name="image7.png"/>
                        <pic:cNvPicPr preferRelativeResize="0"/>
                      </pic:nvPicPr>
                      <pic:blipFill>
                        <a:blip r:embed="rId88"/>
                        <a:srcRect/>
                        <a:stretch>
                          <a:fillRect/>
                        </a:stretch>
                      </pic:blipFill>
                      <pic:spPr>
                        <a:xfrm>
                          <a:off x="0" y="0"/>
                          <a:ext cx="2047875" cy="1736725"/>
                        </a:xfrm>
                        <a:prstGeom prst="rect"/>
                        <a:ln/>
                      </pic:spPr>
                    </pic:pic>
                  </a:graphicData>
                </a:graphic>
              </wp:anchor>
            </w:drawing>
          </mc:Fallback>
        </mc:AlternateContent>
      </w:r>
    </w:p>
    <w:p w:rsidR="00000000" w:rsidDel="00000000" w:rsidP="00000000" w:rsidRDefault="00000000" w:rsidRPr="00000000" w14:paraId="0000020D">
      <w:pPr>
        <w:widowControl w:val="0"/>
        <w:ind w:right="-12"/>
        <w:rPr>
          <w:color w:val="8eaadb"/>
        </w:rPr>
      </w:pPr>
      <w:r w:rsidDel="00000000" w:rsidR="00000000" w:rsidRPr="00000000">
        <w:rPr>
          <w:color w:val="8eaadb"/>
        </w:rPr>
        <w:drawing>
          <wp:inline distB="0" distT="0" distL="0" distR="0">
            <wp:extent cx="4031932" cy="2505827"/>
            <wp:effectExtent b="12700" l="12700" r="12700" t="12700"/>
            <wp:docPr id="53" name="image5.png"/>
            <a:graphic>
              <a:graphicData uri="http://schemas.openxmlformats.org/drawingml/2006/picture">
                <pic:pic>
                  <pic:nvPicPr>
                    <pic:cNvPr id="0" name="image5.png"/>
                    <pic:cNvPicPr preferRelativeResize="0"/>
                  </pic:nvPicPr>
                  <pic:blipFill>
                    <a:blip r:embed="rId89"/>
                    <a:srcRect b="7335" l="6500" r="7839" t="9133"/>
                    <a:stretch>
                      <a:fillRect/>
                    </a:stretch>
                  </pic:blipFill>
                  <pic:spPr>
                    <a:xfrm>
                      <a:off x="0" y="0"/>
                      <a:ext cx="4031932" cy="2505827"/>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4267200</wp:posOffset>
                </wp:positionH>
                <wp:positionV relativeFrom="paragraph">
                  <wp:posOffset>464820</wp:posOffset>
                </wp:positionV>
                <wp:extent cx="2047875" cy="1736725"/>
                <wp:effectExtent b="0" l="0" r="0" t="0"/>
                <wp:wrapNone/>
                <wp:docPr id="43" name=""/>
                <a:graphic>
                  <a:graphicData uri="http://schemas.microsoft.com/office/word/2010/wordprocessingShape">
                    <wps:wsp>
                      <wps:cNvSpPr/>
                      <wps:cNvPr id="80" name="Shape 80"/>
                      <wps:spPr>
                        <a:xfrm>
                          <a:off x="4326825" y="2916400"/>
                          <a:ext cx="2038350" cy="1727200"/>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Once the wizard is complete, you will be presented with the option to ‘Check for updates’.</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It’s highly recommended that the updates be completed.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4267200</wp:posOffset>
                </wp:positionH>
                <wp:positionV relativeFrom="paragraph">
                  <wp:posOffset>464820</wp:posOffset>
                </wp:positionV>
                <wp:extent cx="2047875" cy="1736725"/>
                <wp:effectExtent b="0" l="0" r="0" t="0"/>
                <wp:wrapNone/>
                <wp:docPr id="43" name="image77.png"/>
                <a:graphic>
                  <a:graphicData uri="http://schemas.openxmlformats.org/drawingml/2006/picture">
                    <pic:pic>
                      <pic:nvPicPr>
                        <pic:cNvPr id="0" name="image77.png"/>
                        <pic:cNvPicPr preferRelativeResize="0"/>
                      </pic:nvPicPr>
                      <pic:blipFill>
                        <a:blip r:embed="rId90"/>
                        <a:srcRect/>
                        <a:stretch>
                          <a:fillRect/>
                        </a:stretch>
                      </pic:blipFill>
                      <pic:spPr>
                        <a:xfrm>
                          <a:off x="0" y="0"/>
                          <a:ext cx="2047875" cy="1736725"/>
                        </a:xfrm>
                        <a:prstGeom prst="rect"/>
                        <a:ln/>
                      </pic:spPr>
                    </pic:pic>
                  </a:graphicData>
                </a:graphic>
              </wp:anchor>
            </w:drawing>
          </mc:Fallback>
        </mc:AlternateContent>
      </w:r>
    </w:p>
    <w:p w:rsidR="00000000" w:rsidDel="00000000" w:rsidP="00000000" w:rsidRDefault="00000000" w:rsidRPr="00000000" w14:paraId="0000020E">
      <w:pPr>
        <w:widowControl w:val="0"/>
        <w:ind w:right="-12"/>
        <w:rPr>
          <w:color w:val="8eaadb"/>
          <w:sz w:val="10"/>
          <w:szCs w:val="1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4267200</wp:posOffset>
                </wp:positionH>
                <wp:positionV relativeFrom="paragraph">
                  <wp:posOffset>85135</wp:posOffset>
                </wp:positionV>
                <wp:extent cx="2047875" cy="1736725"/>
                <wp:effectExtent b="0" l="0" r="0" t="0"/>
                <wp:wrapNone/>
                <wp:docPr id="37" name=""/>
                <a:graphic>
                  <a:graphicData uri="http://schemas.microsoft.com/office/word/2010/wordprocessingShape">
                    <wps:wsp>
                      <wps:cNvSpPr/>
                      <wps:cNvPr id="74" name="Shape 74"/>
                      <wps:spPr>
                        <a:xfrm>
                          <a:off x="4326825" y="2916400"/>
                          <a:ext cx="2038350" cy="1727200"/>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If updating, select the latest stable version and check that the version is higher than the one is installed.</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Click ‘</w:t>
                            </w:r>
                            <w:r w:rsidDel="00000000" w:rsidR="00000000" w:rsidRPr="00000000">
                              <w:rPr>
                                <w:rFonts w:ascii="Calibri" w:cs="Calibri" w:eastAsia="Calibri" w:hAnsi="Calibri"/>
                                <w:b w:val="1"/>
                                <w:i w:val="0"/>
                                <w:smallCaps w:val="0"/>
                                <w:strike w:val="0"/>
                                <w:color w:val="0070c0"/>
                                <w:sz w:val="18"/>
                                <w:vertAlign w:val="baseline"/>
                              </w:rPr>
                              <w:t xml:space="preserve">Confirm</w:t>
                            </w:r>
                            <w:r w:rsidDel="00000000" w:rsidR="00000000" w:rsidRPr="00000000">
                              <w:rPr>
                                <w:rFonts w:ascii="Calibri" w:cs="Calibri" w:eastAsia="Calibri" w:hAnsi="Calibri"/>
                                <w:b w:val="0"/>
                                <w:i w:val="0"/>
                                <w:smallCaps w:val="0"/>
                                <w:strike w:val="0"/>
                                <w:color w:val="000000"/>
                                <w:sz w:val="18"/>
                                <w:vertAlign w:val="baseline"/>
                              </w:rPr>
                              <w:t xml:space="preserve">’ to begin updating</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4267200</wp:posOffset>
                </wp:positionH>
                <wp:positionV relativeFrom="paragraph">
                  <wp:posOffset>85135</wp:posOffset>
                </wp:positionV>
                <wp:extent cx="2047875" cy="1736725"/>
                <wp:effectExtent b="0" l="0" r="0" t="0"/>
                <wp:wrapNone/>
                <wp:docPr id="37" name="image64.png"/>
                <a:graphic>
                  <a:graphicData uri="http://schemas.openxmlformats.org/drawingml/2006/picture">
                    <pic:pic>
                      <pic:nvPicPr>
                        <pic:cNvPr id="0" name="image64.png"/>
                        <pic:cNvPicPr preferRelativeResize="0"/>
                      </pic:nvPicPr>
                      <pic:blipFill>
                        <a:blip r:embed="rId91"/>
                        <a:srcRect/>
                        <a:stretch>
                          <a:fillRect/>
                        </a:stretch>
                      </pic:blipFill>
                      <pic:spPr>
                        <a:xfrm>
                          <a:off x="0" y="0"/>
                          <a:ext cx="2047875" cy="1736725"/>
                        </a:xfrm>
                        <a:prstGeom prst="rect"/>
                        <a:ln/>
                      </pic:spPr>
                    </pic:pic>
                  </a:graphicData>
                </a:graphic>
              </wp:anchor>
            </w:drawing>
          </mc:Fallback>
        </mc:AlternateContent>
      </w:r>
    </w:p>
    <w:p w:rsidR="00000000" w:rsidDel="00000000" w:rsidP="00000000" w:rsidRDefault="00000000" w:rsidRPr="00000000" w14:paraId="0000020F">
      <w:pPr>
        <w:widowControl w:val="0"/>
        <w:ind w:right="-12"/>
        <w:rPr>
          <w:color w:val="8eaadb"/>
        </w:rPr>
      </w:pPr>
      <w:r w:rsidDel="00000000" w:rsidR="00000000" w:rsidRPr="00000000">
        <w:rPr>
          <w:color w:val="8eaadb"/>
        </w:rPr>
        <w:drawing>
          <wp:inline distB="0" distT="0" distL="0" distR="0">
            <wp:extent cx="4012882" cy="1675914"/>
            <wp:effectExtent b="12700" l="12700" r="12700" t="12700"/>
            <wp:docPr descr="A screenshot of a computer&#10;&#10;Description automatically generated" id="79" name="image66.png"/>
            <a:graphic>
              <a:graphicData uri="http://schemas.openxmlformats.org/drawingml/2006/picture">
                <pic:pic>
                  <pic:nvPicPr>
                    <pic:cNvPr descr="A screenshot of a computer&#10;&#10;Description automatically generated" id="0" name="image66.png"/>
                    <pic:cNvPicPr preferRelativeResize="0"/>
                  </pic:nvPicPr>
                  <pic:blipFill>
                    <a:blip r:embed="rId92"/>
                    <a:srcRect b="26906" l="7169" r="7648" t="17339"/>
                    <a:stretch>
                      <a:fillRect/>
                    </a:stretch>
                  </pic:blipFill>
                  <pic:spPr>
                    <a:xfrm>
                      <a:off x="0" y="0"/>
                      <a:ext cx="4012882" cy="16759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0">
      <w:pPr>
        <w:widowControl w:val="0"/>
        <w:ind w:right="-12"/>
        <w:rPr>
          <w:color w:val="8eaadb"/>
          <w:sz w:val="10"/>
          <w:szCs w:val="10"/>
        </w:rPr>
      </w:pPr>
      <w:r w:rsidDel="00000000" w:rsidR="00000000" w:rsidRPr="00000000">
        <w:rPr>
          <w:rtl w:val="0"/>
        </w:rPr>
      </w:r>
    </w:p>
    <w:p w:rsidR="00000000" w:rsidDel="00000000" w:rsidP="00000000" w:rsidRDefault="00000000" w:rsidRPr="00000000" w14:paraId="00000211">
      <w:pPr>
        <w:widowControl w:val="0"/>
        <w:ind w:right="-12"/>
        <w:rPr>
          <w:color w:val="8eaadb"/>
        </w:rPr>
      </w:pPr>
      <w:r w:rsidDel="00000000" w:rsidR="00000000" w:rsidRPr="00000000">
        <w:rPr>
          <w:color w:val="8eaadb"/>
        </w:rPr>
        <w:drawing>
          <wp:inline distB="0" distT="0" distL="0" distR="0">
            <wp:extent cx="4003357" cy="2360954"/>
            <wp:effectExtent b="12700" l="12700" r="12700" t="12700"/>
            <wp:docPr id="78" name="image70.png"/>
            <a:graphic>
              <a:graphicData uri="http://schemas.openxmlformats.org/drawingml/2006/picture">
                <pic:pic>
                  <pic:nvPicPr>
                    <pic:cNvPr id="0" name="image70.png"/>
                    <pic:cNvPicPr preferRelativeResize="0"/>
                  </pic:nvPicPr>
                  <pic:blipFill>
                    <a:blip r:embed="rId93"/>
                    <a:srcRect b="16826" l="4874" r="5163" t="15366"/>
                    <a:stretch>
                      <a:fillRect/>
                    </a:stretch>
                  </pic:blipFill>
                  <pic:spPr>
                    <a:xfrm>
                      <a:off x="0" y="0"/>
                      <a:ext cx="4003357" cy="2360954"/>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4267200</wp:posOffset>
                </wp:positionH>
                <wp:positionV relativeFrom="paragraph">
                  <wp:posOffset>675486</wp:posOffset>
                </wp:positionV>
                <wp:extent cx="2047875" cy="1400175"/>
                <wp:effectExtent b="0" l="0" r="0" t="0"/>
                <wp:wrapNone/>
                <wp:docPr id="15" name=""/>
                <a:graphic>
                  <a:graphicData uri="http://schemas.microsoft.com/office/word/2010/wordprocessingShape">
                    <wps:wsp>
                      <wps:cNvSpPr/>
                      <wps:cNvPr id="45" name="Shape 45"/>
                      <wps:spPr>
                        <a:xfrm>
                          <a:off x="4326825" y="3084675"/>
                          <a:ext cx="2038350" cy="1390650"/>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Allow the installation to complete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4267200</wp:posOffset>
                </wp:positionH>
                <wp:positionV relativeFrom="paragraph">
                  <wp:posOffset>675486</wp:posOffset>
                </wp:positionV>
                <wp:extent cx="2047875" cy="1400175"/>
                <wp:effectExtent b="0" l="0" r="0" t="0"/>
                <wp:wrapNone/>
                <wp:docPr id="15" name="image30.png"/>
                <a:graphic>
                  <a:graphicData uri="http://schemas.openxmlformats.org/drawingml/2006/picture">
                    <pic:pic>
                      <pic:nvPicPr>
                        <pic:cNvPr id="0" name="image30.png"/>
                        <pic:cNvPicPr preferRelativeResize="0"/>
                      </pic:nvPicPr>
                      <pic:blipFill>
                        <a:blip r:embed="rId94"/>
                        <a:srcRect/>
                        <a:stretch>
                          <a:fillRect/>
                        </a:stretch>
                      </pic:blipFill>
                      <pic:spPr>
                        <a:xfrm>
                          <a:off x="0" y="0"/>
                          <a:ext cx="2047875" cy="1400175"/>
                        </a:xfrm>
                        <a:prstGeom prst="rect"/>
                        <a:ln/>
                      </pic:spPr>
                    </pic:pic>
                  </a:graphicData>
                </a:graphic>
              </wp:anchor>
            </w:drawing>
          </mc:Fallback>
        </mc:AlternateContent>
      </w:r>
    </w:p>
    <w:p w:rsidR="00000000" w:rsidDel="00000000" w:rsidP="00000000" w:rsidRDefault="00000000" w:rsidRPr="00000000" w14:paraId="00000212">
      <w:pPr>
        <w:widowControl w:val="0"/>
        <w:ind w:right="-12"/>
        <w:rPr>
          <w:color w:val="8eaadb"/>
          <w:sz w:val="8"/>
          <w:szCs w:val="8"/>
        </w:rPr>
      </w:pPr>
      <w:r w:rsidDel="00000000" w:rsidR="00000000" w:rsidRPr="00000000">
        <w:rPr>
          <w:rtl w:val="0"/>
        </w:rPr>
      </w:r>
    </w:p>
    <w:p w:rsidR="00000000" w:rsidDel="00000000" w:rsidP="00000000" w:rsidRDefault="00000000" w:rsidRPr="00000000" w14:paraId="00000213">
      <w:pPr>
        <w:widowControl w:val="0"/>
        <w:ind w:right="-12"/>
        <w:rPr>
          <w:color w:val="8eaadb"/>
        </w:rPr>
      </w:pPr>
      <w:r w:rsidDel="00000000" w:rsidR="00000000" w:rsidRPr="00000000">
        <w:rPr>
          <w:color w:val="8eaadb"/>
        </w:rPr>
        <w:drawing>
          <wp:inline distB="0" distT="0" distL="0" distR="0">
            <wp:extent cx="3660457" cy="2484218"/>
            <wp:effectExtent b="12700" l="12700" r="12700" t="12700"/>
            <wp:docPr descr="A screenshot of a computer&#10;&#10;Description automatically generated" id="67" name="image51.png"/>
            <a:graphic>
              <a:graphicData uri="http://schemas.openxmlformats.org/drawingml/2006/picture">
                <pic:pic>
                  <pic:nvPicPr>
                    <pic:cNvPr descr="A screenshot of a computer&#10;&#10;Description automatically generated" id="0" name="image51.png"/>
                    <pic:cNvPicPr preferRelativeResize="0"/>
                  </pic:nvPicPr>
                  <pic:blipFill>
                    <a:blip r:embed="rId95"/>
                    <a:srcRect b="6770" l="3824" r="5865" t="15197"/>
                    <a:stretch>
                      <a:fillRect/>
                    </a:stretch>
                  </pic:blipFill>
                  <pic:spPr>
                    <a:xfrm>
                      <a:off x="0" y="0"/>
                      <a:ext cx="3660457" cy="2484218"/>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3860800</wp:posOffset>
                </wp:positionH>
                <wp:positionV relativeFrom="paragraph">
                  <wp:posOffset>337820</wp:posOffset>
                </wp:positionV>
                <wp:extent cx="2047875" cy="1736725"/>
                <wp:effectExtent b="0" l="0" r="0" t="0"/>
                <wp:wrapNone/>
                <wp:docPr id="4" name=""/>
                <a:graphic>
                  <a:graphicData uri="http://schemas.microsoft.com/office/word/2010/wordprocessingShape">
                    <wps:wsp>
                      <wps:cNvSpPr/>
                      <wps:cNvPr id="21" name="Shape 21"/>
                      <wps:spPr>
                        <a:xfrm>
                          <a:off x="4326825" y="2916400"/>
                          <a:ext cx="2038350" cy="1727200"/>
                        </a:xfrm>
                        <a:prstGeom prst="rect">
                          <a:avLst/>
                        </a:prstGeom>
                        <a:noFill/>
                        <a:ln>
                          <a:noFill/>
                        </a:ln>
                      </wps:spPr>
                      <wps:txbx>
                        <w:txbxContent>
                          <w:p w:rsidR="00000000" w:rsidDel="00000000" w:rsidP="00000000" w:rsidRDefault="00000000" w:rsidRPr="00000000">
                            <w:pPr>
                              <w:spacing w:after="0" w:before="0" w:line="240"/>
                              <w:ind w:left="0" w:right="-148.00000190734863" w:firstLine="0"/>
                              <w:jc w:val="left"/>
                              <w:textDirection w:val="btLr"/>
                            </w:pP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Once the update is complete, accept the EULA, and it will return to the main menu.</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The installation is now complete.</w:t>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p w:rsidR="00000000" w:rsidDel="00000000" w:rsidP="00000000" w:rsidRDefault="00000000" w:rsidRPr="00000000">
                            <w:pPr>
                              <w:spacing w:after="0" w:before="0" w:line="240"/>
                              <w:ind w:left="0" w:right="-148.00000190734863"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Its recommended that the settings be customized to your requirements.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3860800</wp:posOffset>
                </wp:positionH>
                <wp:positionV relativeFrom="paragraph">
                  <wp:posOffset>337820</wp:posOffset>
                </wp:positionV>
                <wp:extent cx="2047875" cy="1736725"/>
                <wp:effectExtent b="0" l="0" r="0" t="0"/>
                <wp:wrapNone/>
                <wp:docPr id="4" name="image13.png"/>
                <a:graphic>
                  <a:graphicData uri="http://schemas.openxmlformats.org/drawingml/2006/picture">
                    <pic:pic>
                      <pic:nvPicPr>
                        <pic:cNvPr id="0" name="image13.png"/>
                        <pic:cNvPicPr preferRelativeResize="0"/>
                      </pic:nvPicPr>
                      <pic:blipFill>
                        <a:blip r:embed="rId96"/>
                        <a:srcRect/>
                        <a:stretch>
                          <a:fillRect/>
                        </a:stretch>
                      </pic:blipFill>
                      <pic:spPr>
                        <a:xfrm>
                          <a:off x="0" y="0"/>
                          <a:ext cx="2047875" cy="1736725"/>
                        </a:xfrm>
                        <a:prstGeom prst="rect"/>
                        <a:ln/>
                      </pic:spPr>
                    </pic:pic>
                  </a:graphicData>
                </a:graphic>
              </wp:anchor>
            </w:drawing>
          </mc:Fallback>
        </mc:AlternateContent>
      </w:r>
    </w:p>
    <w:tbl>
      <w:tblPr>
        <w:tblStyle w:val="Table14"/>
        <w:tblW w:w="10622.0" w:type="dxa"/>
        <w:jc w:val="center"/>
        <w:tblLayout w:type="fixed"/>
        <w:tblLook w:val="0400"/>
      </w:tblPr>
      <w:tblGrid>
        <w:gridCol w:w="10622"/>
        <w:tblGridChange w:id="0">
          <w:tblGrid>
            <w:gridCol w:w="10622"/>
          </w:tblGrid>
        </w:tblGridChange>
      </w:tblGrid>
      <w:tr>
        <w:trPr>
          <w:cantSplit w:val="0"/>
          <w:trHeight w:val="29" w:hRule="atLeast"/>
          <w:tblHeader w:val="0"/>
        </w:trPr>
        <w:tc>
          <w:tcPr>
            <w:tcBorders>
              <w:top w:color="ffffff" w:space="0" w:sz="8" w:val="single"/>
              <w:left w:color="ffffff" w:space="0" w:sz="8" w:val="single"/>
              <w:bottom w:color="ffffff" w:space="0" w:sz="8" w:val="single"/>
              <w:right w:color="ffffff" w:space="0" w:sz="8" w:val="single"/>
            </w:tcBorders>
            <w:shd w:fill="acb9ca" w:val="clear"/>
            <w:tcMar>
              <w:top w:w="100.0" w:type="dxa"/>
              <w:left w:w="100.0" w:type="dxa"/>
              <w:bottom w:w="100.0" w:type="dxa"/>
              <w:right w:w="100.0" w:type="dxa"/>
            </w:tcMar>
            <w:vAlign w:val="center"/>
          </w:tcPr>
          <w:p w:rsidR="00000000" w:rsidDel="00000000" w:rsidP="00000000" w:rsidRDefault="00000000" w:rsidRPr="00000000" w14:paraId="00000214">
            <w:pPr>
              <w:pStyle w:val="Heading1"/>
              <w:ind w:left="-4511" w:right="-149"/>
              <w:rPr/>
            </w:pPr>
            <w:bookmarkStart w:colFirst="0" w:colLast="0" w:name="_3j2qqm3" w:id="19"/>
            <w:bookmarkEnd w:id="19"/>
            <w:r w:rsidDel="00000000" w:rsidR="00000000" w:rsidRPr="00000000">
              <w:rPr>
                <w:rtl w:val="0"/>
              </w:rPr>
              <w:t xml:space="preserve">User Management</w:t>
            </w:r>
          </w:p>
        </w:tc>
      </w:tr>
    </w:tbl>
    <w:p w:rsidR="00000000" w:rsidDel="00000000" w:rsidP="00000000" w:rsidRDefault="00000000" w:rsidRPr="00000000" w14:paraId="00000215">
      <w:pPr>
        <w:ind w:right="-148"/>
        <w:rPr/>
      </w:pPr>
      <w:r w:rsidDel="00000000" w:rsidR="00000000" w:rsidRPr="00000000">
        <w:rPr>
          <w:rtl w:val="0"/>
        </w:rPr>
      </w:r>
    </w:p>
    <w:tbl>
      <w:tblPr>
        <w:tblStyle w:val="Table15"/>
        <w:tblW w:w="5944.0" w:type="dxa"/>
        <w:jc w:val="left"/>
        <w:tblLayout w:type="fixed"/>
        <w:tblLook w:val="0400"/>
      </w:tblPr>
      <w:tblGrid>
        <w:gridCol w:w="5944"/>
        <w:tblGridChange w:id="0">
          <w:tblGrid>
            <w:gridCol w:w="5944"/>
          </w:tblGrid>
        </w:tblGridChange>
      </w:tblGrid>
      <w:tr>
        <w:trPr>
          <w:cantSplit w:val="0"/>
          <w:trHeight w:val="15" w:hRule="atLeast"/>
          <w:tblHeader w:val="0"/>
        </w:trPr>
        <w:tc>
          <w:tcPr>
            <w:tcBorders>
              <w:top w:color="ffffff" w:space="0" w:sz="8" w:val="single"/>
              <w:left w:color="ffffff" w:space="0" w:sz="8" w:val="single"/>
              <w:bottom w:color="ffffff" w:space="0" w:sz="8" w:val="single"/>
              <w:right w:color="ffffff" w:space="0" w:sz="8" w:val="single"/>
            </w:tcBorders>
            <w:shd w:fill="93cddc" w:val="clear"/>
            <w:tcMar>
              <w:top w:w="0.0" w:type="dxa"/>
              <w:left w:w="57.0" w:type="dxa"/>
              <w:bottom w:w="0.0" w:type="dxa"/>
              <w:right w:w="0.0" w:type="dxa"/>
            </w:tcMar>
            <w:vAlign w:val="center"/>
          </w:tcPr>
          <w:p w:rsidR="00000000" w:rsidDel="00000000" w:rsidP="00000000" w:rsidRDefault="00000000" w:rsidRPr="00000000" w14:paraId="00000216">
            <w:pPr>
              <w:pStyle w:val="Heading2"/>
              <w:ind w:right="-149"/>
              <w:rPr/>
            </w:pPr>
            <w:bookmarkStart w:colFirst="0" w:colLast="0" w:name="_1y810tw" w:id="20"/>
            <w:bookmarkEnd w:id="20"/>
            <w:r w:rsidDel="00000000" w:rsidR="00000000" w:rsidRPr="00000000">
              <w:rPr>
                <w:sz w:val="20"/>
                <w:szCs w:val="20"/>
                <w:rtl w:val="0"/>
              </w:rPr>
              <w:t xml:space="preserve">User Roles and Permissions</w:t>
            </w:r>
            <w:r w:rsidDel="00000000" w:rsidR="00000000" w:rsidRPr="00000000">
              <w:rPr>
                <w:rtl w:val="0"/>
              </w:rPr>
            </w:r>
          </w:p>
        </w:tc>
      </w:tr>
    </w:tbl>
    <w:p w:rsidR="00000000" w:rsidDel="00000000" w:rsidP="00000000" w:rsidRDefault="00000000" w:rsidRPr="00000000" w14:paraId="00000217">
      <w:pPr>
        <w:ind w:right="-149"/>
        <w:rPr>
          <w:rFonts w:ascii="Times New Roman" w:cs="Times New Roman" w:eastAsia="Times New Roman" w:hAnsi="Times New Roman"/>
          <w:sz w:val="24"/>
          <w:szCs w:val="24"/>
        </w:rPr>
      </w:pPr>
      <w:r w:rsidDel="00000000" w:rsidR="00000000" w:rsidRPr="00000000">
        <w:rPr>
          <w:sz w:val="20"/>
          <w:szCs w:val="20"/>
          <w:rtl w:val="0"/>
        </w:rPr>
        <w:t xml:space="preserve">pfSense offers different user roles with varying levels of permissions, including:</w:t>
      </w:r>
      <w:r w:rsidDel="00000000" w:rsidR="00000000" w:rsidRPr="00000000">
        <w:rPr>
          <w:rtl w:val="0"/>
        </w:rPr>
      </w:r>
    </w:p>
    <w:p w:rsidR="00000000" w:rsidDel="00000000" w:rsidP="00000000" w:rsidRDefault="00000000" w:rsidRPr="00000000" w14:paraId="00000218">
      <w:pPr>
        <w:numPr>
          <w:ilvl w:val="0"/>
          <w:numId w:val="5"/>
        </w:numPr>
        <w:ind w:left="720" w:right="-149" w:hanging="360"/>
      </w:pPr>
      <w:r w:rsidDel="00000000" w:rsidR="00000000" w:rsidRPr="00000000">
        <w:rPr>
          <w:b w:val="1"/>
          <w:sz w:val="20"/>
          <w:szCs w:val="20"/>
          <w:rtl w:val="0"/>
        </w:rPr>
        <w:t xml:space="preserve">Administrator: </w:t>
      </w:r>
      <w:r w:rsidDel="00000000" w:rsidR="00000000" w:rsidRPr="00000000">
        <w:rPr>
          <w:sz w:val="20"/>
          <w:szCs w:val="20"/>
          <w:rtl w:val="0"/>
        </w:rPr>
        <w:t xml:space="preserve"> Full access to all pfSense features and configurations.</w:t>
      </w:r>
    </w:p>
    <w:p w:rsidR="00000000" w:rsidDel="00000000" w:rsidP="00000000" w:rsidRDefault="00000000" w:rsidRPr="00000000" w14:paraId="00000219">
      <w:pPr>
        <w:numPr>
          <w:ilvl w:val="0"/>
          <w:numId w:val="5"/>
        </w:numPr>
        <w:ind w:left="720" w:right="-149" w:hanging="360"/>
      </w:pPr>
      <w:r w:rsidDel="00000000" w:rsidR="00000000" w:rsidRPr="00000000">
        <w:rPr>
          <w:b w:val="1"/>
          <w:sz w:val="20"/>
          <w:szCs w:val="20"/>
          <w:rtl w:val="0"/>
        </w:rPr>
        <w:t xml:space="preserve">Power User:  </w:t>
      </w:r>
      <w:r w:rsidDel="00000000" w:rsidR="00000000" w:rsidRPr="00000000">
        <w:rPr>
          <w:sz w:val="20"/>
          <w:szCs w:val="20"/>
          <w:rtl w:val="0"/>
        </w:rPr>
        <w:t xml:space="preserve">Allows configuration changes but with some restrictions.</w:t>
      </w:r>
    </w:p>
    <w:p w:rsidR="00000000" w:rsidDel="00000000" w:rsidP="00000000" w:rsidRDefault="00000000" w:rsidRPr="00000000" w14:paraId="0000021A">
      <w:pPr>
        <w:numPr>
          <w:ilvl w:val="0"/>
          <w:numId w:val="5"/>
        </w:numPr>
        <w:ind w:left="720" w:right="-149" w:hanging="360"/>
      </w:pPr>
      <w:r w:rsidDel="00000000" w:rsidR="00000000" w:rsidRPr="00000000">
        <w:rPr>
          <w:b w:val="1"/>
          <w:sz w:val="20"/>
          <w:szCs w:val="20"/>
          <w:rtl w:val="0"/>
        </w:rPr>
        <w:t xml:space="preserve">Read-only:</w:t>
      </w:r>
      <w:r w:rsidDel="00000000" w:rsidR="00000000" w:rsidRPr="00000000">
        <w:rPr>
          <w:sz w:val="20"/>
          <w:szCs w:val="20"/>
          <w:rtl w:val="0"/>
        </w:rPr>
        <w:t xml:space="preserve">  Provides view-only access to monitor configurations and status.  </w:t>
      </w:r>
    </w:p>
    <w:p w:rsidR="00000000" w:rsidDel="00000000" w:rsidP="00000000" w:rsidRDefault="00000000" w:rsidRPr="00000000" w14:paraId="0000021B">
      <w:pPr>
        <w:ind w:right="-14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ind w:right="-149"/>
        <w:rPr>
          <w:rFonts w:ascii="Times New Roman" w:cs="Times New Roman" w:eastAsia="Times New Roman" w:hAnsi="Times New Roman"/>
          <w:sz w:val="24"/>
          <w:szCs w:val="24"/>
        </w:rPr>
      </w:pPr>
      <w:r w:rsidDel="00000000" w:rsidR="00000000" w:rsidRPr="00000000">
        <w:rPr>
          <w:sz w:val="20"/>
          <w:szCs w:val="20"/>
          <w:rtl w:val="0"/>
        </w:rPr>
        <w:t xml:space="preserve">User roles can be customised based on specific requirements and assigned to individual user accounts.</w:t>
      </w:r>
      <w:r w:rsidDel="00000000" w:rsidR="00000000" w:rsidRPr="00000000">
        <w:rPr>
          <w:rtl w:val="0"/>
        </w:rPr>
      </w:r>
    </w:p>
    <w:p w:rsidR="00000000" w:rsidDel="00000000" w:rsidP="00000000" w:rsidRDefault="00000000" w:rsidRPr="00000000" w14:paraId="0000021D">
      <w:pPr>
        <w:ind w:right="-149"/>
        <w:rPr>
          <w:rFonts w:ascii="Times New Roman" w:cs="Times New Roman" w:eastAsia="Times New Roman" w:hAnsi="Times New Roman"/>
          <w:sz w:val="24"/>
          <w:szCs w:val="24"/>
        </w:rPr>
      </w:pPr>
      <w:r w:rsidDel="00000000" w:rsidR="00000000" w:rsidRPr="00000000">
        <w:rPr>
          <w:sz w:val="20"/>
          <w:szCs w:val="20"/>
          <w:rtl w:val="0"/>
        </w:rPr>
        <w:t xml:space="preserve">Using pfSense on a Windows 2022 AD Server allows for integration with Active Directory for user management. </w:t>
        <w:br w:type="textWrapping"/>
        <w:t xml:space="preserve">Here are the details regarding user management in pfSense:</w:t>
      </w:r>
      <w:r w:rsidDel="00000000" w:rsidR="00000000" w:rsidRPr="00000000">
        <w:rPr>
          <w:rtl w:val="0"/>
        </w:rPr>
      </w:r>
    </w:p>
    <w:p w:rsidR="00000000" w:rsidDel="00000000" w:rsidP="00000000" w:rsidRDefault="00000000" w:rsidRPr="00000000" w14:paraId="0000021E">
      <w:pPr>
        <w:ind w:right="-148"/>
        <w:rPr/>
      </w:pPr>
      <w:r w:rsidDel="00000000" w:rsidR="00000000" w:rsidRPr="00000000">
        <w:rPr>
          <w:rtl w:val="0"/>
        </w:rPr>
      </w:r>
    </w:p>
    <w:tbl>
      <w:tblPr>
        <w:tblStyle w:val="Table16"/>
        <w:tblW w:w="5944.0" w:type="dxa"/>
        <w:jc w:val="left"/>
        <w:tblLayout w:type="fixed"/>
        <w:tblLook w:val="0400"/>
      </w:tblPr>
      <w:tblGrid>
        <w:gridCol w:w="5944"/>
        <w:tblGridChange w:id="0">
          <w:tblGrid>
            <w:gridCol w:w="5944"/>
          </w:tblGrid>
        </w:tblGridChange>
      </w:tblGrid>
      <w:tr>
        <w:trPr>
          <w:cantSplit w:val="0"/>
          <w:trHeight w:val="15" w:hRule="atLeast"/>
          <w:tblHeader w:val="0"/>
        </w:trPr>
        <w:tc>
          <w:tcPr>
            <w:tcBorders>
              <w:top w:color="ffffff" w:space="0" w:sz="8" w:val="single"/>
              <w:left w:color="ffffff" w:space="0" w:sz="8" w:val="single"/>
              <w:bottom w:color="ffffff" w:space="0" w:sz="8" w:val="single"/>
              <w:right w:color="ffffff" w:space="0" w:sz="8" w:val="single"/>
            </w:tcBorders>
            <w:shd w:fill="93cddc" w:val="clear"/>
            <w:tcMar>
              <w:top w:w="0.0" w:type="dxa"/>
              <w:left w:w="57.0" w:type="dxa"/>
              <w:bottom w:w="0.0" w:type="dxa"/>
              <w:right w:w="0.0" w:type="dxa"/>
            </w:tcMar>
            <w:vAlign w:val="center"/>
          </w:tcPr>
          <w:p w:rsidR="00000000" w:rsidDel="00000000" w:rsidP="00000000" w:rsidRDefault="00000000" w:rsidRPr="00000000" w14:paraId="0000021F">
            <w:pPr>
              <w:pStyle w:val="Heading2"/>
              <w:ind w:right="-149"/>
              <w:rPr/>
            </w:pPr>
            <w:bookmarkStart w:colFirst="0" w:colLast="0" w:name="_4i7ojhp" w:id="21"/>
            <w:bookmarkEnd w:id="21"/>
            <w:r w:rsidDel="00000000" w:rsidR="00000000" w:rsidRPr="00000000">
              <w:rPr>
                <w:sz w:val="20"/>
                <w:szCs w:val="20"/>
                <w:rtl w:val="0"/>
              </w:rPr>
              <w:t xml:space="preserve">Creating and Managing User Accounts</w:t>
            </w:r>
            <w:r w:rsidDel="00000000" w:rsidR="00000000" w:rsidRPr="00000000">
              <w:rPr>
                <w:rtl w:val="0"/>
              </w:rPr>
            </w:r>
          </w:p>
        </w:tc>
      </w:tr>
    </w:tbl>
    <w:p w:rsidR="00000000" w:rsidDel="00000000" w:rsidP="00000000" w:rsidRDefault="00000000" w:rsidRPr="00000000" w14:paraId="00000220">
      <w:pPr>
        <w:ind w:right="-149"/>
        <w:rPr>
          <w:rFonts w:ascii="Times New Roman" w:cs="Times New Roman" w:eastAsia="Times New Roman" w:hAnsi="Times New Roman"/>
          <w:sz w:val="24"/>
          <w:szCs w:val="24"/>
        </w:rPr>
      </w:pPr>
      <w:r w:rsidDel="00000000" w:rsidR="00000000" w:rsidRPr="00000000">
        <w:rPr>
          <w:sz w:val="20"/>
          <w:szCs w:val="20"/>
          <w:rtl w:val="0"/>
        </w:rPr>
        <w:t xml:space="preserve">User accounts in pfSense can be created and managed through the web interface.</w:t>
      </w:r>
      <w:r w:rsidDel="00000000" w:rsidR="00000000" w:rsidRPr="00000000">
        <w:rPr>
          <w:rtl w:val="0"/>
        </w:rPr>
      </w:r>
    </w:p>
    <w:p w:rsidR="00000000" w:rsidDel="00000000" w:rsidP="00000000" w:rsidRDefault="00000000" w:rsidRPr="00000000" w14:paraId="00000221">
      <w:pPr>
        <w:ind w:right="-148"/>
        <w:rPr/>
      </w:pPr>
      <w:r w:rsidDel="00000000" w:rsidR="00000000" w:rsidRPr="00000000">
        <w:rPr>
          <w:rtl w:val="0"/>
        </w:rPr>
      </w:r>
    </w:p>
    <w:p w:rsidR="00000000" w:rsidDel="00000000" w:rsidP="00000000" w:rsidRDefault="00000000" w:rsidRPr="00000000" w14:paraId="00000222">
      <w:pPr>
        <w:ind w:right="-149"/>
        <w:rPr>
          <w:rFonts w:ascii="Times New Roman" w:cs="Times New Roman" w:eastAsia="Times New Roman" w:hAnsi="Times New Roman"/>
          <w:sz w:val="24"/>
          <w:szCs w:val="24"/>
        </w:rPr>
      </w:pPr>
      <w:r w:rsidDel="00000000" w:rsidR="00000000" w:rsidRPr="00000000">
        <w:rPr>
          <w:sz w:val="20"/>
          <w:szCs w:val="20"/>
          <w:rtl w:val="0"/>
        </w:rPr>
        <w:t xml:space="preserve">To create a user account:</w:t>
      </w:r>
      <w:r w:rsidDel="00000000" w:rsidR="00000000" w:rsidRPr="00000000">
        <w:rPr>
          <w:rtl w:val="0"/>
        </w:rPr>
      </w:r>
    </w:p>
    <w:p w:rsidR="00000000" w:rsidDel="00000000" w:rsidP="00000000" w:rsidRDefault="00000000" w:rsidRPr="00000000" w14:paraId="00000223">
      <w:pPr>
        <w:numPr>
          <w:ilvl w:val="0"/>
          <w:numId w:val="24"/>
        </w:numPr>
        <w:ind w:left="720" w:right="-149" w:hanging="360"/>
      </w:pPr>
      <w:r w:rsidDel="00000000" w:rsidR="00000000" w:rsidRPr="00000000">
        <w:rPr>
          <w:sz w:val="20"/>
          <w:szCs w:val="20"/>
          <w:rtl w:val="0"/>
        </w:rPr>
        <w:t xml:space="preserve">Navigate to </w:t>
      </w:r>
      <w:r w:rsidDel="00000000" w:rsidR="00000000" w:rsidRPr="00000000">
        <w:rPr>
          <w:b w:val="1"/>
          <w:sz w:val="20"/>
          <w:szCs w:val="20"/>
          <w:rtl w:val="0"/>
        </w:rPr>
        <w:t xml:space="preserve">System &gt; User Manager</w:t>
      </w:r>
      <w:r w:rsidDel="00000000" w:rsidR="00000000" w:rsidRPr="00000000">
        <w:rPr>
          <w:sz w:val="20"/>
          <w:szCs w:val="20"/>
          <w:rtl w:val="0"/>
        </w:rPr>
        <w:t xml:space="preserve"> and click on the "</w:t>
      </w:r>
      <w:r w:rsidDel="00000000" w:rsidR="00000000" w:rsidRPr="00000000">
        <w:rPr>
          <w:b w:val="1"/>
          <w:sz w:val="20"/>
          <w:szCs w:val="20"/>
          <w:rtl w:val="0"/>
        </w:rPr>
        <w:t xml:space="preserve">Add</w:t>
      </w:r>
      <w:r w:rsidDel="00000000" w:rsidR="00000000" w:rsidRPr="00000000">
        <w:rPr>
          <w:sz w:val="20"/>
          <w:szCs w:val="20"/>
          <w:rtl w:val="0"/>
        </w:rPr>
        <w:t xml:space="preserve">" button.</w:t>
      </w:r>
    </w:p>
    <w:p w:rsidR="00000000" w:rsidDel="00000000" w:rsidP="00000000" w:rsidRDefault="00000000" w:rsidRPr="00000000" w14:paraId="00000224">
      <w:pPr>
        <w:numPr>
          <w:ilvl w:val="0"/>
          <w:numId w:val="24"/>
        </w:numPr>
        <w:ind w:left="720" w:right="-149" w:hanging="360"/>
      </w:pPr>
      <w:r w:rsidDel="00000000" w:rsidR="00000000" w:rsidRPr="00000000">
        <w:rPr>
          <w:sz w:val="20"/>
          <w:szCs w:val="20"/>
          <w:rtl w:val="0"/>
        </w:rPr>
        <w:t xml:space="preserve">Enter the required information, including username, password, and email address.</w:t>
      </w:r>
    </w:p>
    <w:p w:rsidR="00000000" w:rsidDel="00000000" w:rsidP="00000000" w:rsidRDefault="00000000" w:rsidRPr="00000000" w14:paraId="00000225">
      <w:pPr>
        <w:numPr>
          <w:ilvl w:val="0"/>
          <w:numId w:val="24"/>
        </w:numPr>
        <w:ind w:left="720" w:right="-149" w:hanging="360"/>
      </w:pPr>
      <w:r w:rsidDel="00000000" w:rsidR="00000000" w:rsidRPr="00000000">
        <w:rPr>
          <w:sz w:val="20"/>
          <w:szCs w:val="20"/>
          <w:rtl w:val="0"/>
        </w:rPr>
        <w:t xml:space="preserve">Additional options such as expiration date, descriptive name, and user certificate can also be configured.</w:t>
      </w:r>
    </w:p>
    <w:p w:rsidR="00000000" w:rsidDel="00000000" w:rsidP="00000000" w:rsidRDefault="00000000" w:rsidRPr="00000000" w14:paraId="00000226">
      <w:pPr>
        <w:ind w:right="-148"/>
        <w:rPr>
          <w:rFonts w:ascii="Times New Roman" w:cs="Times New Roman" w:eastAsia="Times New Roman" w:hAnsi="Times New Roman"/>
          <w:sz w:val="24"/>
          <w:szCs w:val="24"/>
        </w:rPr>
      </w:pPr>
      <w:r w:rsidDel="00000000" w:rsidR="00000000" w:rsidRPr="00000000">
        <w:rPr>
          <w:rtl w:val="0"/>
        </w:rPr>
      </w:r>
    </w:p>
    <w:tbl>
      <w:tblPr>
        <w:tblStyle w:val="Table17"/>
        <w:tblW w:w="5944.0" w:type="dxa"/>
        <w:jc w:val="left"/>
        <w:tblLayout w:type="fixed"/>
        <w:tblLook w:val="0400"/>
      </w:tblPr>
      <w:tblGrid>
        <w:gridCol w:w="5944"/>
        <w:tblGridChange w:id="0">
          <w:tblGrid>
            <w:gridCol w:w="5944"/>
          </w:tblGrid>
        </w:tblGridChange>
      </w:tblGrid>
      <w:tr>
        <w:trPr>
          <w:cantSplit w:val="0"/>
          <w:trHeight w:val="15" w:hRule="atLeast"/>
          <w:tblHeader w:val="0"/>
        </w:trPr>
        <w:tc>
          <w:tcPr>
            <w:tcBorders>
              <w:top w:color="ffffff" w:space="0" w:sz="8" w:val="single"/>
              <w:left w:color="ffffff" w:space="0" w:sz="8" w:val="single"/>
              <w:bottom w:color="ffffff" w:space="0" w:sz="8" w:val="single"/>
              <w:right w:color="ffffff" w:space="0" w:sz="8" w:val="single"/>
            </w:tcBorders>
            <w:shd w:fill="93cddc" w:val="clear"/>
            <w:tcMar>
              <w:top w:w="0.0" w:type="dxa"/>
              <w:left w:w="57.0" w:type="dxa"/>
              <w:bottom w:w="0.0" w:type="dxa"/>
              <w:right w:w="0.0" w:type="dxa"/>
            </w:tcMar>
            <w:vAlign w:val="center"/>
          </w:tcPr>
          <w:p w:rsidR="00000000" w:rsidDel="00000000" w:rsidP="00000000" w:rsidRDefault="00000000" w:rsidRPr="00000000" w14:paraId="00000227">
            <w:pPr>
              <w:pStyle w:val="Heading2"/>
              <w:ind w:right="-149"/>
              <w:rPr/>
            </w:pPr>
            <w:bookmarkStart w:colFirst="0" w:colLast="0" w:name="_2xcytpi" w:id="22"/>
            <w:bookmarkEnd w:id="22"/>
            <w:r w:rsidDel="00000000" w:rsidR="00000000" w:rsidRPr="00000000">
              <w:rPr>
                <w:sz w:val="20"/>
                <w:szCs w:val="20"/>
                <w:rtl w:val="0"/>
              </w:rPr>
              <w:t xml:space="preserve">Defining and Assigning Roles and Capabilities</w:t>
            </w:r>
            <w:r w:rsidDel="00000000" w:rsidR="00000000" w:rsidRPr="00000000">
              <w:rPr>
                <w:rtl w:val="0"/>
              </w:rPr>
            </w:r>
          </w:p>
        </w:tc>
      </w:tr>
    </w:tbl>
    <w:p w:rsidR="00000000" w:rsidDel="00000000" w:rsidP="00000000" w:rsidRDefault="00000000" w:rsidRPr="00000000" w14:paraId="00000228">
      <w:pPr>
        <w:ind w:right="-149"/>
        <w:rPr>
          <w:rFonts w:ascii="Times New Roman" w:cs="Times New Roman" w:eastAsia="Times New Roman" w:hAnsi="Times New Roman"/>
          <w:sz w:val="24"/>
          <w:szCs w:val="24"/>
        </w:rPr>
      </w:pPr>
      <w:r w:rsidDel="00000000" w:rsidR="00000000" w:rsidRPr="00000000">
        <w:rPr>
          <w:sz w:val="20"/>
          <w:szCs w:val="20"/>
          <w:rtl w:val="0"/>
        </w:rPr>
        <w:t xml:space="preserve">Roles define the permissions and capabilities assigned to user accounts.</w:t>
      </w:r>
      <w:r w:rsidDel="00000000" w:rsidR="00000000" w:rsidRPr="00000000">
        <w:rPr>
          <w:rtl w:val="0"/>
        </w:rPr>
      </w:r>
    </w:p>
    <w:p w:rsidR="00000000" w:rsidDel="00000000" w:rsidP="00000000" w:rsidRDefault="00000000" w:rsidRPr="00000000" w14:paraId="00000229">
      <w:pPr>
        <w:ind w:right="-148"/>
        <w:rPr/>
      </w:pPr>
      <w:r w:rsidDel="00000000" w:rsidR="00000000" w:rsidRPr="00000000">
        <w:rPr>
          <w:rtl w:val="0"/>
        </w:rPr>
      </w:r>
    </w:p>
    <w:p w:rsidR="00000000" w:rsidDel="00000000" w:rsidP="00000000" w:rsidRDefault="00000000" w:rsidRPr="00000000" w14:paraId="0000022A">
      <w:pPr>
        <w:ind w:right="-149"/>
        <w:rPr>
          <w:rFonts w:ascii="Times New Roman" w:cs="Times New Roman" w:eastAsia="Times New Roman" w:hAnsi="Times New Roman"/>
          <w:sz w:val="24"/>
          <w:szCs w:val="24"/>
        </w:rPr>
      </w:pPr>
      <w:r w:rsidDel="00000000" w:rsidR="00000000" w:rsidRPr="00000000">
        <w:rPr>
          <w:sz w:val="20"/>
          <w:szCs w:val="20"/>
          <w:rtl w:val="0"/>
        </w:rPr>
        <w:t xml:space="preserve">To define roles:</w:t>
      </w:r>
      <w:r w:rsidDel="00000000" w:rsidR="00000000" w:rsidRPr="00000000">
        <w:rPr>
          <w:rtl w:val="0"/>
        </w:rPr>
      </w:r>
    </w:p>
    <w:p w:rsidR="00000000" w:rsidDel="00000000" w:rsidP="00000000" w:rsidRDefault="00000000" w:rsidRPr="00000000" w14:paraId="0000022B">
      <w:pPr>
        <w:numPr>
          <w:ilvl w:val="0"/>
          <w:numId w:val="23"/>
        </w:numPr>
        <w:ind w:left="720" w:right="-149" w:hanging="360"/>
      </w:pPr>
      <w:r w:rsidDel="00000000" w:rsidR="00000000" w:rsidRPr="00000000">
        <w:rPr>
          <w:sz w:val="20"/>
          <w:szCs w:val="20"/>
          <w:rtl w:val="0"/>
        </w:rPr>
        <w:t xml:space="preserve">Go to </w:t>
      </w:r>
      <w:r w:rsidDel="00000000" w:rsidR="00000000" w:rsidRPr="00000000">
        <w:rPr>
          <w:b w:val="1"/>
          <w:sz w:val="20"/>
          <w:szCs w:val="20"/>
          <w:rtl w:val="0"/>
        </w:rPr>
        <w:t xml:space="preserve">System </w:t>
      </w:r>
      <w:r w:rsidDel="00000000" w:rsidR="00000000" w:rsidRPr="00000000">
        <w:rPr>
          <w:sz w:val="20"/>
          <w:szCs w:val="20"/>
          <w:rtl w:val="0"/>
        </w:rPr>
        <w:t xml:space="preserve">&gt; </w:t>
      </w:r>
      <w:r w:rsidDel="00000000" w:rsidR="00000000" w:rsidRPr="00000000">
        <w:rPr>
          <w:b w:val="1"/>
          <w:sz w:val="20"/>
          <w:szCs w:val="20"/>
          <w:rtl w:val="0"/>
        </w:rPr>
        <w:t xml:space="preserve">User Manager</w:t>
      </w:r>
      <w:r w:rsidDel="00000000" w:rsidR="00000000" w:rsidRPr="00000000">
        <w:rPr>
          <w:sz w:val="20"/>
          <w:szCs w:val="20"/>
          <w:rtl w:val="0"/>
        </w:rPr>
        <w:t xml:space="preserve"> &gt; </w:t>
      </w:r>
      <w:r w:rsidDel="00000000" w:rsidR="00000000" w:rsidRPr="00000000">
        <w:rPr>
          <w:b w:val="1"/>
          <w:sz w:val="20"/>
          <w:szCs w:val="20"/>
          <w:rtl w:val="0"/>
        </w:rPr>
        <w:t xml:space="preserve">Settings </w:t>
      </w:r>
      <w:r w:rsidDel="00000000" w:rsidR="00000000" w:rsidRPr="00000000">
        <w:rPr>
          <w:sz w:val="20"/>
          <w:szCs w:val="20"/>
          <w:rtl w:val="0"/>
        </w:rPr>
        <w:t xml:space="preserve">and click on the "</w:t>
      </w:r>
      <w:r w:rsidDel="00000000" w:rsidR="00000000" w:rsidRPr="00000000">
        <w:rPr>
          <w:b w:val="1"/>
          <w:sz w:val="20"/>
          <w:szCs w:val="20"/>
          <w:rtl w:val="0"/>
        </w:rPr>
        <w:t xml:space="preserve">Add</w:t>
      </w:r>
      <w:r w:rsidDel="00000000" w:rsidR="00000000" w:rsidRPr="00000000">
        <w:rPr>
          <w:sz w:val="20"/>
          <w:szCs w:val="20"/>
          <w:rtl w:val="0"/>
        </w:rPr>
        <w:t xml:space="preserve">" button under "</w:t>
      </w:r>
      <w:r w:rsidDel="00000000" w:rsidR="00000000" w:rsidRPr="00000000">
        <w:rPr>
          <w:b w:val="1"/>
          <w:sz w:val="20"/>
          <w:szCs w:val="20"/>
          <w:rtl w:val="0"/>
        </w:rPr>
        <w:t xml:space="preserve">User Management Settings</w:t>
      </w:r>
      <w:r w:rsidDel="00000000" w:rsidR="00000000" w:rsidRPr="00000000">
        <w:rPr>
          <w:sz w:val="20"/>
          <w:szCs w:val="20"/>
          <w:rtl w:val="0"/>
        </w:rPr>
        <w:t xml:space="preserve">."</w:t>
      </w:r>
    </w:p>
    <w:p w:rsidR="00000000" w:rsidDel="00000000" w:rsidP="00000000" w:rsidRDefault="00000000" w:rsidRPr="00000000" w14:paraId="0000022C">
      <w:pPr>
        <w:numPr>
          <w:ilvl w:val="0"/>
          <w:numId w:val="23"/>
        </w:numPr>
        <w:ind w:left="720" w:right="-149" w:hanging="360"/>
      </w:pPr>
      <w:r w:rsidDel="00000000" w:rsidR="00000000" w:rsidRPr="00000000">
        <w:rPr>
          <w:sz w:val="20"/>
          <w:szCs w:val="20"/>
          <w:rtl w:val="0"/>
        </w:rPr>
        <w:t xml:space="preserve">Specify a name for the role and select the desired permissions and capabilities.</w:t>
      </w:r>
    </w:p>
    <w:p w:rsidR="00000000" w:rsidDel="00000000" w:rsidP="00000000" w:rsidRDefault="00000000" w:rsidRPr="00000000" w14:paraId="0000022D">
      <w:pPr>
        <w:ind w:right="-14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ind w:right="-149"/>
        <w:rPr>
          <w:rFonts w:ascii="Times New Roman" w:cs="Times New Roman" w:eastAsia="Times New Roman" w:hAnsi="Times New Roman"/>
          <w:sz w:val="24"/>
          <w:szCs w:val="24"/>
        </w:rPr>
      </w:pPr>
      <w:r w:rsidDel="00000000" w:rsidR="00000000" w:rsidRPr="00000000">
        <w:rPr>
          <w:sz w:val="20"/>
          <w:szCs w:val="20"/>
          <w:rtl w:val="0"/>
        </w:rPr>
        <w:t xml:space="preserve">Once roles are defined, they can be assigned to user accounts by editing the user account and selecting the appropriate role.</w:t>
      </w:r>
      <w:r w:rsidDel="00000000" w:rsidR="00000000" w:rsidRPr="00000000">
        <w:rPr>
          <w:rtl w:val="0"/>
        </w:rPr>
      </w:r>
    </w:p>
    <w:p w:rsidR="00000000" w:rsidDel="00000000" w:rsidP="00000000" w:rsidRDefault="00000000" w:rsidRPr="00000000" w14:paraId="0000022F">
      <w:pPr>
        <w:ind w:right="-148"/>
        <w:rPr/>
      </w:pPr>
      <w:r w:rsidDel="00000000" w:rsidR="00000000" w:rsidRPr="00000000">
        <w:rPr>
          <w:rtl w:val="0"/>
        </w:rPr>
      </w:r>
    </w:p>
    <w:tbl>
      <w:tblPr>
        <w:tblStyle w:val="Table18"/>
        <w:tblW w:w="5944.0" w:type="dxa"/>
        <w:jc w:val="left"/>
        <w:tblLayout w:type="fixed"/>
        <w:tblLook w:val="0400"/>
      </w:tblPr>
      <w:tblGrid>
        <w:gridCol w:w="5944"/>
        <w:tblGridChange w:id="0">
          <w:tblGrid>
            <w:gridCol w:w="5944"/>
          </w:tblGrid>
        </w:tblGridChange>
      </w:tblGrid>
      <w:tr>
        <w:trPr>
          <w:cantSplit w:val="0"/>
          <w:trHeight w:val="15" w:hRule="atLeast"/>
          <w:tblHeader w:val="0"/>
        </w:trPr>
        <w:tc>
          <w:tcPr>
            <w:tcBorders>
              <w:top w:color="ffffff" w:space="0" w:sz="8" w:val="single"/>
              <w:left w:color="ffffff" w:space="0" w:sz="8" w:val="single"/>
              <w:bottom w:color="ffffff" w:space="0" w:sz="8" w:val="single"/>
              <w:right w:color="ffffff" w:space="0" w:sz="8" w:val="single"/>
            </w:tcBorders>
            <w:shd w:fill="93cddc" w:val="clear"/>
            <w:tcMar>
              <w:top w:w="0.0" w:type="dxa"/>
              <w:left w:w="57.0" w:type="dxa"/>
              <w:bottom w:w="0.0" w:type="dxa"/>
              <w:right w:w="0.0" w:type="dxa"/>
            </w:tcMar>
            <w:vAlign w:val="center"/>
          </w:tcPr>
          <w:p w:rsidR="00000000" w:rsidDel="00000000" w:rsidP="00000000" w:rsidRDefault="00000000" w:rsidRPr="00000000" w14:paraId="00000230">
            <w:pPr>
              <w:pStyle w:val="Heading2"/>
              <w:ind w:right="-149"/>
              <w:rPr/>
            </w:pPr>
            <w:bookmarkStart w:colFirst="0" w:colLast="0" w:name="_1ci93xb" w:id="23"/>
            <w:bookmarkEnd w:id="23"/>
            <w:r w:rsidDel="00000000" w:rsidR="00000000" w:rsidRPr="00000000">
              <w:rPr>
                <w:sz w:val="20"/>
                <w:szCs w:val="20"/>
                <w:rtl w:val="0"/>
              </w:rPr>
              <w:t xml:space="preserve">Authentication Options</w:t>
            </w:r>
            <w:r w:rsidDel="00000000" w:rsidR="00000000" w:rsidRPr="00000000">
              <w:rPr>
                <w:rtl w:val="0"/>
              </w:rPr>
            </w:r>
          </w:p>
        </w:tc>
      </w:tr>
    </w:tbl>
    <w:p w:rsidR="00000000" w:rsidDel="00000000" w:rsidP="00000000" w:rsidRDefault="00000000" w:rsidRPr="00000000" w14:paraId="00000231">
      <w:pPr>
        <w:ind w:right="0"/>
        <w:rPr>
          <w:rFonts w:ascii="Times New Roman" w:cs="Times New Roman" w:eastAsia="Times New Roman" w:hAnsi="Times New Roman"/>
          <w:sz w:val="24"/>
          <w:szCs w:val="24"/>
        </w:rPr>
      </w:pPr>
      <w:r w:rsidDel="00000000" w:rsidR="00000000" w:rsidRPr="00000000">
        <w:rPr>
          <w:sz w:val="20"/>
          <w:szCs w:val="20"/>
          <w:rtl w:val="0"/>
        </w:rPr>
        <w:t xml:space="preserve">pfSense supports various authentication options, including local authentication, LDAP (Lightweight Directory Access Protocol), and SSO (Single Sign-On).</w:t>
      </w:r>
      <w:r w:rsidDel="00000000" w:rsidR="00000000" w:rsidRPr="00000000">
        <w:rPr>
          <w:rtl w:val="0"/>
        </w:rPr>
      </w:r>
    </w:p>
    <w:p w:rsidR="00000000" w:rsidDel="00000000" w:rsidP="00000000" w:rsidRDefault="00000000" w:rsidRPr="00000000" w14:paraId="00000232">
      <w:pPr>
        <w:ind w:right="-148"/>
        <w:rPr/>
      </w:pPr>
      <w:r w:rsidDel="00000000" w:rsidR="00000000" w:rsidRPr="00000000">
        <w:rPr>
          <w:rtl w:val="0"/>
        </w:rPr>
      </w:r>
    </w:p>
    <w:tbl>
      <w:tblPr>
        <w:tblStyle w:val="Table19"/>
        <w:tblW w:w="10478.0" w:type="dxa"/>
        <w:jc w:val="left"/>
        <w:tblLayout w:type="fixed"/>
        <w:tblLook w:val="0400"/>
      </w:tblPr>
      <w:tblGrid>
        <w:gridCol w:w="2268"/>
        <w:gridCol w:w="8210"/>
        <w:tblGridChange w:id="0">
          <w:tblGrid>
            <w:gridCol w:w="2268"/>
            <w:gridCol w:w="8210"/>
          </w:tblGrid>
        </w:tblGridChange>
      </w:tblGrid>
      <w:tr>
        <w:trPr>
          <w:cantSplit w:val="0"/>
          <w:trHeight w:val="160" w:hRule="atLeast"/>
          <w:tblHeader w:val="0"/>
        </w:trPr>
        <w:tc>
          <w:tcPr>
            <w:shd w:fill="cccccc" w:val="clear"/>
            <w:tcMar>
              <w:top w:w="100.0" w:type="dxa"/>
              <w:left w:w="100.0" w:type="dxa"/>
              <w:bottom w:w="100.0" w:type="dxa"/>
              <w:right w:w="100.0" w:type="dxa"/>
            </w:tcMar>
          </w:tcPr>
          <w:p w:rsidR="00000000" w:rsidDel="00000000" w:rsidP="00000000" w:rsidRDefault="00000000" w:rsidRPr="00000000" w14:paraId="00000233">
            <w:pPr>
              <w:ind w:right="-149"/>
              <w:rPr>
                <w:rFonts w:ascii="Times New Roman" w:cs="Times New Roman" w:eastAsia="Times New Roman" w:hAnsi="Times New Roman"/>
                <w:sz w:val="24"/>
                <w:szCs w:val="24"/>
              </w:rPr>
            </w:pPr>
            <w:r w:rsidDel="00000000" w:rsidR="00000000" w:rsidRPr="00000000">
              <w:rPr>
                <w:b w:val="1"/>
                <w:sz w:val="20"/>
                <w:szCs w:val="20"/>
                <w:rtl w:val="0"/>
              </w:rPr>
              <w:t xml:space="preserve">Local Authentication:</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234">
            <w:pPr>
              <w:ind w:right="-149"/>
              <w:rPr>
                <w:rFonts w:ascii="Times New Roman" w:cs="Times New Roman" w:eastAsia="Times New Roman" w:hAnsi="Times New Roman"/>
                <w:sz w:val="18"/>
                <w:szCs w:val="18"/>
              </w:rPr>
            </w:pPr>
            <w:r w:rsidDel="00000000" w:rsidR="00000000" w:rsidRPr="00000000">
              <w:rPr>
                <w:sz w:val="18"/>
                <w:szCs w:val="18"/>
                <w:rtl w:val="0"/>
              </w:rPr>
              <w:t xml:space="preserve">User accounts and passwords are stored locally on the pfSense system.</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235">
            <w:pPr>
              <w:ind w:right="-149"/>
              <w:rPr>
                <w:rFonts w:ascii="Times New Roman" w:cs="Times New Roman" w:eastAsia="Times New Roman" w:hAnsi="Times New Roman"/>
                <w:sz w:val="24"/>
                <w:szCs w:val="24"/>
              </w:rPr>
            </w:pPr>
            <w:r w:rsidDel="00000000" w:rsidR="00000000" w:rsidRPr="00000000">
              <w:rPr>
                <w:b w:val="1"/>
                <w:sz w:val="20"/>
                <w:szCs w:val="20"/>
                <w:rtl w:val="0"/>
              </w:rPr>
              <w:t xml:space="preserve">LDAP Authentication: </w:t>
            </w:r>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236">
            <w:pPr>
              <w:ind w:right="-149"/>
              <w:rPr>
                <w:rFonts w:ascii="Times New Roman" w:cs="Times New Roman" w:eastAsia="Times New Roman" w:hAnsi="Times New Roman"/>
                <w:sz w:val="18"/>
                <w:szCs w:val="18"/>
              </w:rPr>
            </w:pPr>
            <w:r w:rsidDel="00000000" w:rsidR="00000000" w:rsidRPr="00000000">
              <w:rPr>
                <w:sz w:val="18"/>
                <w:szCs w:val="18"/>
                <w:rtl w:val="0"/>
              </w:rPr>
              <w:t xml:space="preserve">pfSense can authenticate users against an LDAP server, such as Active Directory, allowing centralized user management.</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237">
            <w:pPr>
              <w:ind w:right="-149"/>
              <w:rPr>
                <w:rFonts w:ascii="Times New Roman" w:cs="Times New Roman" w:eastAsia="Times New Roman" w:hAnsi="Times New Roman"/>
                <w:sz w:val="24"/>
                <w:szCs w:val="24"/>
              </w:rPr>
            </w:pPr>
            <w:r w:rsidDel="00000000" w:rsidR="00000000" w:rsidRPr="00000000">
              <w:rPr>
                <w:b w:val="1"/>
                <w:sz w:val="20"/>
                <w:szCs w:val="20"/>
                <w:rtl w:val="0"/>
              </w:rPr>
              <w:t xml:space="preserve">SSO:</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238">
            <w:pPr>
              <w:ind w:right="-149"/>
              <w:rPr>
                <w:rFonts w:ascii="Times New Roman" w:cs="Times New Roman" w:eastAsia="Times New Roman" w:hAnsi="Times New Roman"/>
                <w:sz w:val="18"/>
                <w:szCs w:val="18"/>
              </w:rPr>
            </w:pPr>
            <w:r w:rsidDel="00000000" w:rsidR="00000000" w:rsidRPr="00000000">
              <w:rPr>
                <w:b w:val="1"/>
                <w:sz w:val="18"/>
                <w:szCs w:val="18"/>
                <w:rtl w:val="0"/>
              </w:rPr>
              <w:t xml:space="preserve"> </w:t>
            </w:r>
            <w:r w:rsidDel="00000000" w:rsidR="00000000" w:rsidRPr="00000000">
              <w:rPr>
                <w:sz w:val="18"/>
                <w:szCs w:val="18"/>
                <w:rtl w:val="0"/>
              </w:rPr>
              <w:t xml:space="preserve">Single Sign-On enables seamless authentication by leveraging an existing authentication mechanism, such as Active Directory credentials.</w:t>
            </w:r>
            <w:r w:rsidDel="00000000" w:rsidR="00000000" w:rsidRPr="00000000">
              <w:rPr>
                <w:rtl w:val="0"/>
              </w:rPr>
            </w:r>
          </w:p>
        </w:tc>
      </w:tr>
    </w:tbl>
    <w:p w:rsidR="00000000" w:rsidDel="00000000" w:rsidP="00000000" w:rsidRDefault="00000000" w:rsidRPr="00000000" w14:paraId="00000239">
      <w:pPr>
        <w:ind w:right="-148"/>
        <w:rPr/>
      </w:pPr>
      <w:r w:rsidDel="00000000" w:rsidR="00000000" w:rsidRPr="00000000">
        <w:rPr>
          <w:rtl w:val="0"/>
        </w:rPr>
      </w:r>
    </w:p>
    <w:p w:rsidR="00000000" w:rsidDel="00000000" w:rsidP="00000000" w:rsidRDefault="00000000" w:rsidRPr="00000000" w14:paraId="0000023A">
      <w:pPr>
        <w:spacing w:after="0" w:before="0" w:lineRule="auto"/>
        <w:ind w:right="0"/>
        <w:rPr>
          <w:b w:val="1"/>
          <w:sz w:val="20"/>
          <w:szCs w:val="20"/>
        </w:rPr>
      </w:pPr>
      <w:r w:rsidDel="00000000" w:rsidR="00000000" w:rsidRPr="00000000">
        <w:rPr>
          <w:sz w:val="20"/>
          <w:szCs w:val="20"/>
          <w:rtl w:val="0"/>
        </w:rPr>
        <w:t xml:space="preserve">C</w:t>
      </w:r>
      <w:r w:rsidDel="00000000" w:rsidR="00000000" w:rsidRPr="00000000">
        <w:rPr>
          <w:b w:val="1"/>
          <w:sz w:val="20"/>
          <w:szCs w:val="20"/>
          <w:rtl w:val="0"/>
        </w:rPr>
        <w:t xml:space="preserve">onfiguring LDAP Authentication:</w:t>
      </w:r>
    </w:p>
    <w:p w:rsidR="00000000" w:rsidDel="00000000" w:rsidP="00000000" w:rsidRDefault="00000000" w:rsidRPr="00000000" w14:paraId="0000023B">
      <w:pPr>
        <w:spacing w:after="240" w:before="0" w:lineRule="auto"/>
        <w:ind w:right="0"/>
        <w:rPr>
          <w:rFonts w:ascii="Times New Roman" w:cs="Times New Roman" w:eastAsia="Times New Roman" w:hAnsi="Times New Roman"/>
          <w:sz w:val="24"/>
          <w:szCs w:val="24"/>
        </w:rPr>
      </w:pPr>
      <w:r w:rsidDel="00000000" w:rsidR="00000000" w:rsidRPr="00000000">
        <w:rPr>
          <w:sz w:val="20"/>
          <w:szCs w:val="20"/>
          <w:rtl w:val="0"/>
        </w:rPr>
        <w:t xml:space="preserve">Navigate to </w:t>
      </w:r>
      <w:r w:rsidDel="00000000" w:rsidR="00000000" w:rsidRPr="00000000">
        <w:rPr>
          <w:b w:val="1"/>
          <w:sz w:val="20"/>
          <w:szCs w:val="20"/>
          <w:rtl w:val="0"/>
        </w:rPr>
        <w:t xml:space="preserve">System </w:t>
      </w:r>
      <w:r w:rsidDel="00000000" w:rsidR="00000000" w:rsidRPr="00000000">
        <w:rPr>
          <w:sz w:val="20"/>
          <w:szCs w:val="20"/>
          <w:rtl w:val="0"/>
        </w:rPr>
        <w:t xml:space="preserve">&gt; </w:t>
      </w:r>
      <w:r w:rsidDel="00000000" w:rsidR="00000000" w:rsidRPr="00000000">
        <w:rPr>
          <w:b w:val="1"/>
          <w:sz w:val="20"/>
          <w:szCs w:val="20"/>
          <w:rtl w:val="0"/>
        </w:rPr>
        <w:t xml:space="preserve">User Manager</w:t>
      </w:r>
      <w:r w:rsidDel="00000000" w:rsidR="00000000" w:rsidRPr="00000000">
        <w:rPr>
          <w:sz w:val="20"/>
          <w:szCs w:val="20"/>
          <w:rtl w:val="0"/>
        </w:rPr>
        <w:t xml:space="preserve"> &gt; </w:t>
      </w:r>
      <w:r w:rsidDel="00000000" w:rsidR="00000000" w:rsidRPr="00000000">
        <w:rPr>
          <w:b w:val="1"/>
          <w:sz w:val="20"/>
          <w:szCs w:val="20"/>
          <w:rtl w:val="0"/>
        </w:rPr>
        <w:t xml:space="preserve">Authentication Servers</w:t>
      </w:r>
      <w:r w:rsidDel="00000000" w:rsidR="00000000" w:rsidRPr="00000000">
        <w:rPr>
          <w:sz w:val="20"/>
          <w:szCs w:val="20"/>
          <w:rtl w:val="0"/>
        </w:rPr>
        <w:t xml:space="preserve"> and click on the "</w:t>
      </w:r>
      <w:r w:rsidDel="00000000" w:rsidR="00000000" w:rsidRPr="00000000">
        <w:rPr>
          <w:b w:val="1"/>
          <w:sz w:val="20"/>
          <w:szCs w:val="20"/>
          <w:rtl w:val="0"/>
        </w:rPr>
        <w:t xml:space="preserve">Add</w:t>
      </w:r>
      <w:r w:rsidDel="00000000" w:rsidR="00000000" w:rsidRPr="00000000">
        <w:rPr>
          <w:sz w:val="20"/>
          <w:szCs w:val="20"/>
          <w:rtl w:val="0"/>
        </w:rPr>
        <w:t xml:space="preserve">" button.</w:t>
      </w:r>
      <w:r w:rsidDel="00000000" w:rsidR="00000000" w:rsidRPr="00000000">
        <w:rPr>
          <w:rtl w:val="0"/>
        </w:rPr>
      </w:r>
    </w:p>
    <w:p w:rsidR="00000000" w:rsidDel="00000000" w:rsidP="00000000" w:rsidRDefault="00000000" w:rsidRPr="00000000" w14:paraId="0000023C">
      <w:pPr>
        <w:ind w:right="142"/>
        <w:rPr>
          <w:rFonts w:ascii="Times New Roman" w:cs="Times New Roman" w:eastAsia="Times New Roman" w:hAnsi="Times New Roman"/>
          <w:sz w:val="24"/>
          <w:szCs w:val="24"/>
        </w:rPr>
      </w:pPr>
      <w:r w:rsidDel="00000000" w:rsidR="00000000" w:rsidRPr="00000000">
        <w:rPr>
          <w:sz w:val="20"/>
          <w:szCs w:val="20"/>
          <w:rtl w:val="0"/>
        </w:rPr>
        <w:t xml:space="preserve">Choose </w:t>
      </w:r>
      <w:r w:rsidDel="00000000" w:rsidR="00000000" w:rsidRPr="00000000">
        <w:rPr>
          <w:b w:val="1"/>
          <w:sz w:val="20"/>
          <w:szCs w:val="20"/>
          <w:rtl w:val="0"/>
        </w:rPr>
        <w:t xml:space="preserve">LDAP </w:t>
      </w:r>
      <w:r w:rsidDel="00000000" w:rsidR="00000000" w:rsidRPr="00000000">
        <w:rPr>
          <w:sz w:val="20"/>
          <w:szCs w:val="20"/>
          <w:rtl w:val="0"/>
        </w:rPr>
        <w:t xml:space="preserve">as the server type and provide the necessary configuration details, including the LDAP server's IP address, port, and authentication method.</w:t>
      </w:r>
      <w:r w:rsidDel="00000000" w:rsidR="00000000" w:rsidRPr="00000000">
        <w:rPr>
          <w:rtl w:val="0"/>
        </w:rPr>
      </w:r>
    </w:p>
    <w:p w:rsidR="00000000" w:rsidDel="00000000" w:rsidP="00000000" w:rsidRDefault="00000000" w:rsidRPr="00000000" w14:paraId="0000023D">
      <w:pPr>
        <w:ind w:right="-149"/>
        <w:rPr>
          <w:rFonts w:ascii="Times New Roman" w:cs="Times New Roman" w:eastAsia="Times New Roman" w:hAnsi="Times New Roman"/>
          <w:sz w:val="24"/>
          <w:szCs w:val="24"/>
        </w:rPr>
      </w:pPr>
      <w:r w:rsidDel="00000000" w:rsidR="00000000" w:rsidRPr="00000000">
        <w:rPr>
          <w:sz w:val="20"/>
          <w:szCs w:val="20"/>
          <w:rtl w:val="0"/>
        </w:rPr>
        <w:t xml:space="preserve">Configure the Base DN (Distinguished Name) and Bind Credentials for the LDAP server.</w:t>
      </w:r>
      <w:r w:rsidDel="00000000" w:rsidR="00000000" w:rsidRPr="00000000">
        <w:rPr>
          <w:rtl w:val="0"/>
        </w:rPr>
      </w:r>
    </w:p>
    <w:p w:rsidR="00000000" w:rsidDel="00000000" w:rsidP="00000000" w:rsidRDefault="00000000" w:rsidRPr="00000000" w14:paraId="0000023E">
      <w:pPr>
        <w:ind w:right="-148"/>
        <w:rPr/>
      </w:pPr>
      <w:r w:rsidDel="00000000" w:rsidR="00000000" w:rsidRPr="00000000">
        <w:rPr>
          <w:rtl w:val="0"/>
        </w:rPr>
      </w:r>
    </w:p>
    <w:p w:rsidR="00000000" w:rsidDel="00000000" w:rsidP="00000000" w:rsidRDefault="00000000" w:rsidRPr="00000000" w14:paraId="0000023F">
      <w:pPr>
        <w:ind w:right="-149"/>
        <w:rPr>
          <w:rFonts w:ascii="Times New Roman" w:cs="Times New Roman" w:eastAsia="Times New Roman" w:hAnsi="Times New Roman"/>
          <w:sz w:val="24"/>
          <w:szCs w:val="24"/>
        </w:rPr>
      </w:pPr>
      <w:r w:rsidDel="00000000" w:rsidR="00000000" w:rsidRPr="00000000">
        <w:rPr>
          <w:sz w:val="20"/>
          <w:szCs w:val="20"/>
          <w:rtl w:val="0"/>
        </w:rPr>
        <w:t xml:space="preserve">Test the connection to ensure successful communication with the LDAP server.</w:t>
      </w:r>
      <w:r w:rsidDel="00000000" w:rsidR="00000000" w:rsidRPr="00000000">
        <w:rPr>
          <w:rtl w:val="0"/>
        </w:rPr>
      </w:r>
    </w:p>
    <w:p w:rsidR="00000000" w:rsidDel="00000000" w:rsidP="00000000" w:rsidRDefault="00000000" w:rsidRPr="00000000" w14:paraId="00000240">
      <w:pPr>
        <w:ind w:right="-149"/>
        <w:rPr>
          <w:rFonts w:ascii="Times New Roman" w:cs="Times New Roman" w:eastAsia="Times New Roman" w:hAnsi="Times New Roman"/>
          <w:sz w:val="24"/>
          <w:szCs w:val="24"/>
        </w:rPr>
      </w:pPr>
      <w:r w:rsidDel="00000000" w:rsidR="00000000" w:rsidRPr="00000000">
        <w:rPr>
          <w:sz w:val="20"/>
          <w:szCs w:val="20"/>
          <w:rtl w:val="0"/>
        </w:rPr>
        <w:t xml:space="preserve">Once configured, users can authenticate using their Active Directory credentials.</w:t>
      </w:r>
      <w:r w:rsidDel="00000000" w:rsidR="00000000" w:rsidRPr="00000000">
        <w:rPr>
          <w:rtl w:val="0"/>
        </w:rPr>
      </w:r>
    </w:p>
    <w:p w:rsidR="00000000" w:rsidDel="00000000" w:rsidP="00000000" w:rsidRDefault="00000000" w:rsidRPr="00000000" w14:paraId="00000241">
      <w:pPr>
        <w:ind w:right="-148"/>
        <w:rPr/>
      </w:pPr>
      <w:r w:rsidDel="00000000" w:rsidR="00000000" w:rsidRPr="00000000">
        <w:rPr>
          <w:rtl w:val="0"/>
        </w:rPr>
      </w:r>
    </w:p>
    <w:p w:rsidR="00000000" w:rsidDel="00000000" w:rsidP="00000000" w:rsidRDefault="00000000" w:rsidRPr="00000000" w14:paraId="00000242">
      <w:pPr>
        <w:spacing w:after="0" w:before="0" w:lineRule="auto"/>
        <w:ind w:right="0"/>
        <w:rPr>
          <w:b w:val="1"/>
          <w:sz w:val="20"/>
          <w:szCs w:val="20"/>
        </w:rPr>
      </w:pPr>
      <w:r w:rsidDel="00000000" w:rsidR="00000000" w:rsidRPr="00000000">
        <w:rPr>
          <w:b w:val="1"/>
          <w:sz w:val="20"/>
          <w:szCs w:val="20"/>
          <w:rtl w:val="0"/>
        </w:rPr>
        <w:t xml:space="preserve">Configuring SSO:</w:t>
      </w:r>
    </w:p>
    <w:p w:rsidR="00000000" w:rsidDel="00000000" w:rsidP="00000000" w:rsidRDefault="00000000" w:rsidRPr="00000000" w14:paraId="00000243">
      <w:pPr>
        <w:ind w:right="-149"/>
        <w:rPr>
          <w:rFonts w:ascii="Times New Roman" w:cs="Times New Roman" w:eastAsia="Times New Roman" w:hAnsi="Times New Roman"/>
          <w:sz w:val="24"/>
          <w:szCs w:val="24"/>
        </w:rPr>
      </w:pPr>
      <w:r w:rsidDel="00000000" w:rsidR="00000000" w:rsidRPr="00000000">
        <w:rPr>
          <w:sz w:val="20"/>
          <w:szCs w:val="20"/>
          <w:rtl w:val="0"/>
        </w:rPr>
        <w:t xml:space="preserve">pfSense supports SSO through integration with services like Microsoft Active Directory or RADIUS.</w:t>
      </w:r>
      <w:r w:rsidDel="00000000" w:rsidR="00000000" w:rsidRPr="00000000">
        <w:rPr>
          <w:rtl w:val="0"/>
        </w:rPr>
      </w:r>
    </w:p>
    <w:p w:rsidR="00000000" w:rsidDel="00000000" w:rsidP="00000000" w:rsidRDefault="00000000" w:rsidRPr="00000000" w14:paraId="00000244">
      <w:pPr>
        <w:ind w:right="-149"/>
        <w:rPr>
          <w:rFonts w:ascii="Times New Roman" w:cs="Times New Roman" w:eastAsia="Times New Roman" w:hAnsi="Times New Roman"/>
          <w:sz w:val="24"/>
          <w:szCs w:val="24"/>
        </w:rPr>
      </w:pPr>
      <w:r w:rsidDel="00000000" w:rsidR="00000000" w:rsidRPr="00000000">
        <w:rPr>
          <w:sz w:val="20"/>
          <w:szCs w:val="20"/>
          <w:rtl w:val="0"/>
        </w:rPr>
        <w:t xml:space="preserve">Detailed configuration steps may vary depending on the specific SSO implementation and integration requirements.</w:t>
      </w:r>
      <w:r w:rsidDel="00000000" w:rsidR="00000000" w:rsidRPr="00000000">
        <w:rPr>
          <w:rtl w:val="0"/>
        </w:rPr>
      </w:r>
    </w:p>
    <w:p w:rsidR="00000000" w:rsidDel="00000000" w:rsidP="00000000" w:rsidRDefault="00000000" w:rsidRPr="00000000" w14:paraId="00000245">
      <w:pPr>
        <w:ind w:right="-149"/>
        <w:rPr>
          <w:rFonts w:ascii="Times New Roman" w:cs="Times New Roman" w:eastAsia="Times New Roman" w:hAnsi="Times New Roman"/>
          <w:sz w:val="24"/>
          <w:szCs w:val="24"/>
        </w:rPr>
      </w:pPr>
      <w:r w:rsidDel="00000000" w:rsidR="00000000" w:rsidRPr="00000000">
        <w:rPr>
          <w:sz w:val="20"/>
          <w:szCs w:val="20"/>
          <w:rtl w:val="0"/>
        </w:rPr>
        <w:t xml:space="preserve">Consult the pfSense documentation or relevant guides for configuring SSO with your chosen authentication system.</w:t>
      </w:r>
      <w:r w:rsidDel="00000000" w:rsidR="00000000" w:rsidRPr="00000000">
        <w:rPr>
          <w:rtl w:val="0"/>
        </w:rPr>
      </w:r>
    </w:p>
    <w:p w:rsidR="00000000" w:rsidDel="00000000" w:rsidP="00000000" w:rsidRDefault="00000000" w:rsidRPr="00000000" w14:paraId="00000246">
      <w:pPr>
        <w:ind w:right="-149"/>
        <w:rPr>
          <w:rFonts w:ascii="Times New Roman" w:cs="Times New Roman" w:eastAsia="Times New Roman" w:hAnsi="Times New Roman"/>
          <w:sz w:val="24"/>
          <w:szCs w:val="24"/>
        </w:rPr>
      </w:pPr>
      <w:r w:rsidDel="00000000" w:rsidR="00000000" w:rsidRPr="00000000">
        <w:rPr>
          <w:sz w:val="20"/>
          <w:szCs w:val="20"/>
          <w:rtl w:val="0"/>
        </w:rPr>
        <w:t xml:space="preserve">By integrating with Active Directory, pfSense allows for centralized user management, role-based access control, and various authentication options. This integration simplifies user administration and enhances security by leveraging existing Active Directory infrastructure.</w:t>
      </w:r>
      <w:r w:rsidDel="00000000" w:rsidR="00000000" w:rsidRPr="00000000">
        <w:rPr>
          <w:rtl w:val="0"/>
        </w:rPr>
      </w:r>
    </w:p>
    <w:p w:rsidR="00000000" w:rsidDel="00000000" w:rsidP="00000000" w:rsidRDefault="00000000" w:rsidRPr="00000000" w14:paraId="00000247">
      <w:pPr>
        <w:ind w:right="-148"/>
        <w:rPr/>
      </w:pPr>
      <w:r w:rsidDel="00000000" w:rsidR="00000000" w:rsidRPr="00000000">
        <w:rPr>
          <w:rtl w:val="0"/>
        </w:rPr>
      </w:r>
    </w:p>
    <w:tbl>
      <w:tblPr>
        <w:tblStyle w:val="Table20"/>
        <w:tblW w:w="10622.0" w:type="dxa"/>
        <w:jc w:val="center"/>
        <w:tblLayout w:type="fixed"/>
        <w:tblLook w:val="0400"/>
      </w:tblPr>
      <w:tblGrid>
        <w:gridCol w:w="10622"/>
        <w:tblGridChange w:id="0">
          <w:tblGrid>
            <w:gridCol w:w="10622"/>
          </w:tblGrid>
        </w:tblGridChange>
      </w:tblGrid>
      <w:tr>
        <w:trPr>
          <w:cantSplit w:val="0"/>
          <w:trHeight w:val="20" w:hRule="atLeast"/>
          <w:tblHeader w:val="0"/>
        </w:trPr>
        <w:tc>
          <w:tcPr>
            <w:tcBorders>
              <w:top w:color="ffffff" w:space="0" w:sz="8" w:val="single"/>
              <w:left w:color="ffffff" w:space="0" w:sz="8" w:val="single"/>
              <w:bottom w:color="ffffff" w:space="0" w:sz="8" w:val="single"/>
              <w:right w:color="ffffff" w:space="0" w:sz="8" w:val="single"/>
            </w:tcBorders>
            <w:shd w:fill="acb9ca" w:val="clear"/>
            <w:tcMar>
              <w:top w:w="100.0" w:type="dxa"/>
              <w:left w:w="100.0" w:type="dxa"/>
              <w:bottom w:w="100.0" w:type="dxa"/>
              <w:right w:w="100.0" w:type="dxa"/>
            </w:tcMar>
            <w:vAlign w:val="center"/>
          </w:tcPr>
          <w:p w:rsidR="00000000" w:rsidDel="00000000" w:rsidP="00000000" w:rsidRDefault="00000000" w:rsidRPr="00000000" w14:paraId="00000248">
            <w:pPr>
              <w:pStyle w:val="Heading1"/>
              <w:ind w:right="0"/>
              <w:rPr/>
            </w:pPr>
            <w:bookmarkStart w:colFirst="0" w:colLast="0" w:name="_qsh70q" w:id="24"/>
            <w:bookmarkEnd w:id="24"/>
            <w:r w:rsidDel="00000000" w:rsidR="00000000" w:rsidRPr="00000000">
              <w:rPr>
                <w:rtl w:val="0"/>
              </w:rPr>
              <w:t xml:space="preserve">Data Ingestion</w:t>
            </w:r>
          </w:p>
        </w:tc>
      </w:tr>
    </w:tbl>
    <w:p w:rsidR="00000000" w:rsidDel="00000000" w:rsidP="00000000" w:rsidRDefault="00000000" w:rsidRPr="00000000" w14:paraId="00000249">
      <w:pPr>
        <w:ind w:right="-148"/>
        <w:rPr/>
      </w:pPr>
      <w:r w:rsidDel="00000000" w:rsidR="00000000" w:rsidRPr="00000000">
        <w:rPr>
          <w:rtl w:val="0"/>
        </w:rPr>
      </w:r>
    </w:p>
    <w:p w:rsidR="00000000" w:rsidDel="00000000" w:rsidP="00000000" w:rsidRDefault="00000000" w:rsidRPr="00000000" w14:paraId="0000024A">
      <w:pPr>
        <w:ind w:right="-149"/>
        <w:rPr>
          <w:rFonts w:ascii="Times New Roman" w:cs="Times New Roman" w:eastAsia="Times New Roman" w:hAnsi="Times New Roman"/>
          <w:sz w:val="24"/>
          <w:szCs w:val="24"/>
        </w:rPr>
      </w:pPr>
      <w:r w:rsidDel="00000000" w:rsidR="00000000" w:rsidRPr="00000000">
        <w:rPr>
          <w:sz w:val="20"/>
          <w:szCs w:val="20"/>
          <w:rtl w:val="0"/>
        </w:rPr>
        <w:t xml:space="preserve">When it comes to data ingestion in pfSense, the focus is primarily on logs and network data. Here are the details regarding data input options, configuring and managing data inputs, setting up source types, and managing data input pipelines:</w:t>
      </w:r>
      <w:r w:rsidDel="00000000" w:rsidR="00000000" w:rsidRPr="00000000">
        <w:rPr>
          <w:rtl w:val="0"/>
        </w:rPr>
      </w:r>
    </w:p>
    <w:p w:rsidR="00000000" w:rsidDel="00000000" w:rsidP="00000000" w:rsidRDefault="00000000" w:rsidRPr="00000000" w14:paraId="0000024B">
      <w:pPr>
        <w:ind w:right="-148"/>
        <w:rPr/>
      </w:pPr>
      <w:r w:rsidDel="00000000" w:rsidR="00000000" w:rsidRPr="00000000">
        <w:rPr>
          <w:rtl w:val="0"/>
        </w:rPr>
      </w:r>
    </w:p>
    <w:tbl>
      <w:tblPr>
        <w:tblStyle w:val="Table21"/>
        <w:tblW w:w="5944.0" w:type="dxa"/>
        <w:jc w:val="left"/>
        <w:tblLayout w:type="fixed"/>
        <w:tblLook w:val="0400"/>
      </w:tblPr>
      <w:tblGrid>
        <w:gridCol w:w="5944"/>
        <w:tblGridChange w:id="0">
          <w:tblGrid>
            <w:gridCol w:w="5944"/>
          </w:tblGrid>
        </w:tblGridChange>
      </w:tblGrid>
      <w:tr>
        <w:trPr>
          <w:cantSplit w:val="0"/>
          <w:trHeight w:val="15" w:hRule="atLeast"/>
          <w:tblHeader w:val="0"/>
        </w:trPr>
        <w:tc>
          <w:tcPr>
            <w:tcBorders>
              <w:top w:color="ffffff" w:space="0" w:sz="8" w:val="single"/>
              <w:left w:color="ffffff" w:space="0" w:sz="8" w:val="single"/>
              <w:bottom w:color="ffffff" w:space="0" w:sz="8" w:val="single"/>
              <w:right w:color="ffffff" w:space="0" w:sz="8" w:val="single"/>
            </w:tcBorders>
            <w:shd w:fill="93cddc" w:val="clear"/>
            <w:tcMar>
              <w:top w:w="0.0" w:type="dxa"/>
              <w:left w:w="57.0" w:type="dxa"/>
              <w:bottom w:w="0.0" w:type="dxa"/>
              <w:right w:w="0.0" w:type="dxa"/>
            </w:tcMar>
            <w:vAlign w:val="center"/>
          </w:tcPr>
          <w:p w:rsidR="00000000" w:rsidDel="00000000" w:rsidP="00000000" w:rsidRDefault="00000000" w:rsidRPr="00000000" w14:paraId="0000024C">
            <w:pPr>
              <w:pStyle w:val="Heading2"/>
              <w:ind w:right="-149"/>
              <w:rPr/>
            </w:pPr>
            <w:bookmarkStart w:colFirst="0" w:colLast="0" w:name="_3as4poj" w:id="25"/>
            <w:bookmarkEnd w:id="25"/>
            <w:r w:rsidDel="00000000" w:rsidR="00000000" w:rsidRPr="00000000">
              <w:rPr>
                <w:sz w:val="20"/>
                <w:szCs w:val="20"/>
                <w:rtl w:val="0"/>
              </w:rPr>
              <w:t xml:space="preserve">Data Input Options</w:t>
            </w:r>
            <w:r w:rsidDel="00000000" w:rsidR="00000000" w:rsidRPr="00000000">
              <w:rPr>
                <w:rtl w:val="0"/>
              </w:rPr>
            </w:r>
          </w:p>
        </w:tc>
      </w:tr>
    </w:tbl>
    <w:p w:rsidR="00000000" w:rsidDel="00000000" w:rsidP="00000000" w:rsidRDefault="00000000" w:rsidRPr="00000000" w14:paraId="0000024D">
      <w:pPr>
        <w:ind w:right="-148"/>
        <w:rPr/>
      </w:pPr>
      <w:r w:rsidDel="00000000" w:rsidR="00000000" w:rsidRPr="00000000">
        <w:rPr>
          <w:rtl w:val="0"/>
        </w:rPr>
      </w:r>
    </w:p>
    <w:tbl>
      <w:tblPr>
        <w:tblStyle w:val="Table22"/>
        <w:tblW w:w="10458.0" w:type="dxa"/>
        <w:jc w:val="left"/>
        <w:tblLayout w:type="fixed"/>
        <w:tblLook w:val="0400"/>
      </w:tblPr>
      <w:tblGrid>
        <w:gridCol w:w="1833"/>
        <w:gridCol w:w="8625"/>
        <w:tblGridChange w:id="0">
          <w:tblGrid>
            <w:gridCol w:w="1833"/>
            <w:gridCol w:w="8625"/>
          </w:tblGrid>
        </w:tblGridChange>
      </w:tblGrid>
      <w:tr>
        <w:trPr>
          <w:cantSplit w:val="0"/>
          <w:trHeight w:val="342" w:hRule="atLeast"/>
          <w:tblHeader w:val="0"/>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center"/>
          </w:tcPr>
          <w:p w:rsidR="00000000" w:rsidDel="00000000" w:rsidP="00000000" w:rsidRDefault="00000000" w:rsidRPr="00000000" w14:paraId="0000024E">
            <w:pPr>
              <w:ind w:right="-149"/>
              <w:rPr>
                <w:rFonts w:ascii="Times New Roman" w:cs="Times New Roman" w:eastAsia="Times New Roman" w:hAnsi="Times New Roman"/>
                <w:sz w:val="24"/>
                <w:szCs w:val="24"/>
              </w:rPr>
            </w:pPr>
            <w:r w:rsidDel="00000000" w:rsidR="00000000" w:rsidRPr="00000000">
              <w:rPr>
                <w:b w:val="1"/>
                <w:sz w:val="20"/>
                <w:szCs w:val="20"/>
                <w:rtl w:val="0"/>
              </w:rPr>
              <w:t xml:space="preserve">Logs: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center"/>
          </w:tcPr>
          <w:p w:rsidR="00000000" w:rsidDel="00000000" w:rsidP="00000000" w:rsidRDefault="00000000" w:rsidRPr="00000000" w14:paraId="0000024F">
            <w:pPr>
              <w:ind w:right="21"/>
              <w:rPr>
                <w:rFonts w:ascii="Times New Roman" w:cs="Times New Roman" w:eastAsia="Times New Roman" w:hAnsi="Times New Roman"/>
                <w:sz w:val="24"/>
                <w:szCs w:val="24"/>
              </w:rPr>
            </w:pPr>
            <w:r w:rsidDel="00000000" w:rsidR="00000000" w:rsidRPr="00000000">
              <w:rPr>
                <w:sz w:val="20"/>
                <w:szCs w:val="20"/>
                <w:rtl w:val="0"/>
              </w:rPr>
              <w:t xml:space="preserve">pfSense can ingest logs generated by various network devices, servers, and applications. These logs can include firewall logs, DHCP logs, VPN logs, system logs, and more.</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250">
            <w:pPr>
              <w:ind w:right="-149"/>
              <w:rPr>
                <w:rFonts w:ascii="Times New Roman" w:cs="Times New Roman" w:eastAsia="Times New Roman" w:hAnsi="Times New Roman"/>
                <w:sz w:val="24"/>
                <w:szCs w:val="24"/>
              </w:rPr>
            </w:pPr>
            <w:r w:rsidDel="00000000" w:rsidR="00000000" w:rsidRPr="00000000">
              <w:rPr>
                <w:b w:val="1"/>
                <w:sz w:val="20"/>
                <w:szCs w:val="20"/>
                <w:rtl w:val="0"/>
              </w:rPr>
              <w:t xml:space="preserve">Network Data:</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251">
            <w:pPr>
              <w:ind w:right="21"/>
              <w:rPr>
                <w:rFonts w:ascii="Times New Roman" w:cs="Times New Roman" w:eastAsia="Times New Roman" w:hAnsi="Times New Roman"/>
                <w:sz w:val="24"/>
                <w:szCs w:val="24"/>
              </w:rPr>
            </w:pPr>
            <w:r w:rsidDel="00000000" w:rsidR="00000000" w:rsidRPr="00000000">
              <w:rPr>
                <w:sz w:val="20"/>
                <w:szCs w:val="20"/>
                <w:rtl w:val="0"/>
              </w:rPr>
              <w:t xml:space="preserve">pfSense can capture network traffic data using packet capture tools like tcpdump or by enabling NetFlow or sFlow on network devices. This allows for the analysis of network flows, bandwidth usage, and traffic patterns.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center"/>
          </w:tcPr>
          <w:p w:rsidR="00000000" w:rsidDel="00000000" w:rsidP="00000000" w:rsidRDefault="00000000" w:rsidRPr="00000000" w14:paraId="00000252">
            <w:pPr>
              <w:ind w:right="-149"/>
              <w:rPr>
                <w:rFonts w:ascii="Times New Roman" w:cs="Times New Roman" w:eastAsia="Times New Roman" w:hAnsi="Times New Roman"/>
                <w:sz w:val="24"/>
                <w:szCs w:val="24"/>
              </w:rPr>
            </w:pPr>
            <w:r w:rsidDel="00000000" w:rsidR="00000000" w:rsidRPr="00000000">
              <w:rPr>
                <w:b w:val="1"/>
                <w:sz w:val="20"/>
                <w:szCs w:val="20"/>
                <w:rtl w:val="0"/>
              </w:rPr>
              <w:t xml:space="preserve">APIs: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center"/>
          </w:tcPr>
          <w:p w:rsidR="00000000" w:rsidDel="00000000" w:rsidP="00000000" w:rsidRDefault="00000000" w:rsidRPr="00000000" w14:paraId="00000253">
            <w:pPr>
              <w:ind w:right="21"/>
              <w:rPr>
                <w:rFonts w:ascii="Times New Roman" w:cs="Times New Roman" w:eastAsia="Times New Roman" w:hAnsi="Times New Roman"/>
                <w:sz w:val="24"/>
                <w:szCs w:val="24"/>
              </w:rPr>
            </w:pPr>
            <w:r w:rsidDel="00000000" w:rsidR="00000000" w:rsidRPr="00000000">
              <w:rPr>
                <w:sz w:val="20"/>
                <w:szCs w:val="20"/>
                <w:rtl w:val="0"/>
              </w:rPr>
              <w:t xml:space="preserve">Some applications and systems may offer APIs that allow for direct data ingestion into pfSense. This can include pulling data from external sources, such as threat intelligence feeds or custom applications.</w:t>
            </w:r>
            <w:r w:rsidDel="00000000" w:rsidR="00000000" w:rsidRPr="00000000">
              <w:rPr>
                <w:rtl w:val="0"/>
              </w:rPr>
            </w:r>
          </w:p>
          <w:p w:rsidR="00000000" w:rsidDel="00000000" w:rsidP="00000000" w:rsidRDefault="00000000" w:rsidRPr="00000000" w14:paraId="00000254">
            <w:pPr>
              <w:ind w:right="-148"/>
              <w:rPr/>
            </w:pPr>
            <w:r w:rsidDel="00000000" w:rsidR="00000000" w:rsidRPr="00000000">
              <w:rPr>
                <w:rtl w:val="0"/>
              </w:rPr>
            </w:r>
          </w:p>
        </w:tc>
      </w:tr>
    </w:tbl>
    <w:p w:rsidR="00000000" w:rsidDel="00000000" w:rsidP="00000000" w:rsidRDefault="00000000" w:rsidRPr="00000000" w14:paraId="00000255">
      <w:pPr>
        <w:ind w:right="-148"/>
        <w:rPr/>
      </w:pPr>
      <w:r w:rsidDel="00000000" w:rsidR="00000000" w:rsidRPr="00000000">
        <w:rPr>
          <w:rtl w:val="0"/>
        </w:rPr>
      </w:r>
    </w:p>
    <w:tbl>
      <w:tblPr>
        <w:tblStyle w:val="Table23"/>
        <w:tblW w:w="5944.0" w:type="dxa"/>
        <w:jc w:val="left"/>
        <w:tblLayout w:type="fixed"/>
        <w:tblLook w:val="0400"/>
      </w:tblPr>
      <w:tblGrid>
        <w:gridCol w:w="5944"/>
        <w:tblGridChange w:id="0">
          <w:tblGrid>
            <w:gridCol w:w="5944"/>
          </w:tblGrid>
        </w:tblGridChange>
      </w:tblGrid>
      <w:tr>
        <w:trPr>
          <w:cantSplit w:val="0"/>
          <w:trHeight w:val="15" w:hRule="atLeast"/>
          <w:tblHeader w:val="0"/>
        </w:trPr>
        <w:tc>
          <w:tcPr>
            <w:tcBorders>
              <w:top w:color="ffffff" w:space="0" w:sz="8" w:val="single"/>
              <w:left w:color="ffffff" w:space="0" w:sz="8" w:val="single"/>
              <w:bottom w:color="ffffff" w:space="0" w:sz="8" w:val="single"/>
              <w:right w:color="ffffff" w:space="0" w:sz="8" w:val="single"/>
            </w:tcBorders>
            <w:shd w:fill="93cddc" w:val="clear"/>
            <w:tcMar>
              <w:top w:w="0.0" w:type="dxa"/>
              <w:left w:w="57.0" w:type="dxa"/>
              <w:bottom w:w="0.0" w:type="dxa"/>
              <w:right w:w="0.0" w:type="dxa"/>
            </w:tcMar>
            <w:vAlign w:val="center"/>
          </w:tcPr>
          <w:p w:rsidR="00000000" w:rsidDel="00000000" w:rsidP="00000000" w:rsidRDefault="00000000" w:rsidRPr="00000000" w14:paraId="00000256">
            <w:pPr>
              <w:pStyle w:val="Heading2"/>
              <w:ind w:right="-149"/>
              <w:rPr/>
            </w:pPr>
            <w:bookmarkStart w:colFirst="0" w:colLast="0" w:name="_1pxezwc" w:id="26"/>
            <w:bookmarkEnd w:id="26"/>
            <w:r w:rsidDel="00000000" w:rsidR="00000000" w:rsidRPr="00000000">
              <w:rPr>
                <w:sz w:val="20"/>
                <w:szCs w:val="20"/>
                <w:rtl w:val="0"/>
              </w:rPr>
              <w:t xml:space="preserve">Configuring and Managing Data Inputs   </w:t>
            </w:r>
            <w:r w:rsidDel="00000000" w:rsidR="00000000" w:rsidRPr="00000000">
              <w:rPr>
                <w:rtl w:val="0"/>
              </w:rPr>
            </w:r>
          </w:p>
        </w:tc>
      </w:tr>
    </w:tbl>
    <w:p w:rsidR="00000000" w:rsidDel="00000000" w:rsidP="00000000" w:rsidRDefault="00000000" w:rsidRPr="00000000" w14:paraId="00000257">
      <w:pPr>
        <w:ind w:right="-148"/>
        <w:rPr/>
      </w:pPr>
      <w:r w:rsidDel="00000000" w:rsidR="00000000" w:rsidRPr="00000000">
        <w:rPr>
          <w:rtl w:val="0"/>
        </w:rPr>
      </w:r>
    </w:p>
    <w:tbl>
      <w:tblPr>
        <w:tblStyle w:val="Table24"/>
        <w:tblW w:w="10458.0" w:type="dxa"/>
        <w:jc w:val="left"/>
        <w:tblLayout w:type="fixed"/>
        <w:tblLook w:val="0400"/>
      </w:tblPr>
      <w:tblGrid>
        <w:gridCol w:w="1778"/>
        <w:gridCol w:w="8680"/>
        <w:tblGridChange w:id="0">
          <w:tblGrid>
            <w:gridCol w:w="1778"/>
            <w:gridCol w:w="8680"/>
          </w:tblGrid>
        </w:tblGridChange>
      </w:tblGrid>
      <w:tr>
        <w:trPr>
          <w:cantSplit w:val="0"/>
          <w:trHeight w:val="616" w:hRule="atLeast"/>
          <w:tblHeader w:val="0"/>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center"/>
          </w:tcPr>
          <w:p w:rsidR="00000000" w:rsidDel="00000000" w:rsidP="00000000" w:rsidRDefault="00000000" w:rsidRPr="00000000" w14:paraId="00000258">
            <w:pPr>
              <w:ind w:right="-149"/>
              <w:rPr>
                <w:rFonts w:ascii="Times New Roman" w:cs="Times New Roman" w:eastAsia="Times New Roman" w:hAnsi="Times New Roman"/>
                <w:sz w:val="24"/>
                <w:szCs w:val="24"/>
              </w:rPr>
            </w:pPr>
            <w:r w:rsidDel="00000000" w:rsidR="00000000" w:rsidRPr="00000000">
              <w:rPr>
                <w:b w:val="1"/>
                <w:sz w:val="20"/>
                <w:szCs w:val="20"/>
                <w:rtl w:val="0"/>
              </w:rPr>
              <w:t xml:space="preserve">Log Monitoring:</w:t>
            </w:r>
            <w:r w:rsidDel="00000000" w:rsidR="00000000" w:rsidRPr="00000000">
              <w:rPr>
                <w:sz w:val="20"/>
                <w:szCs w:val="20"/>
                <w:rtl w:val="0"/>
              </w:rPr>
              <w:t xml:space="preserv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center"/>
          </w:tcPr>
          <w:p w:rsidR="00000000" w:rsidDel="00000000" w:rsidP="00000000" w:rsidRDefault="00000000" w:rsidRPr="00000000" w14:paraId="00000259">
            <w:pPr>
              <w:ind w:right="36"/>
              <w:rPr>
                <w:rFonts w:ascii="Times New Roman" w:cs="Times New Roman" w:eastAsia="Times New Roman" w:hAnsi="Times New Roman"/>
                <w:sz w:val="24"/>
                <w:szCs w:val="24"/>
              </w:rPr>
            </w:pPr>
            <w:r w:rsidDel="00000000" w:rsidR="00000000" w:rsidRPr="00000000">
              <w:rPr>
                <w:sz w:val="20"/>
                <w:szCs w:val="20"/>
                <w:rtl w:val="0"/>
              </w:rPr>
              <w:t xml:space="preserve">pfSense can monitor log files on the local system or remote servers. Log files can be added and configured under the "Logs" section of the web interface. This allows for real-time log analysis and alerting.</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25A">
            <w:pPr>
              <w:ind w:right="-149"/>
              <w:rPr>
                <w:rFonts w:ascii="Times New Roman" w:cs="Times New Roman" w:eastAsia="Times New Roman" w:hAnsi="Times New Roman"/>
                <w:sz w:val="24"/>
                <w:szCs w:val="24"/>
              </w:rPr>
            </w:pPr>
            <w:r w:rsidDel="00000000" w:rsidR="00000000" w:rsidRPr="00000000">
              <w:rPr>
                <w:b w:val="1"/>
                <w:sz w:val="20"/>
                <w:szCs w:val="20"/>
                <w:rtl w:val="0"/>
              </w:rPr>
              <w:t xml:space="preserve">Network Port Monitoring:</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25B">
            <w:pPr>
              <w:ind w:right="36"/>
              <w:rPr>
                <w:rFonts w:ascii="Times New Roman" w:cs="Times New Roman" w:eastAsia="Times New Roman" w:hAnsi="Times New Roman"/>
                <w:sz w:val="24"/>
                <w:szCs w:val="24"/>
              </w:rPr>
            </w:pPr>
            <w:r w:rsidDel="00000000" w:rsidR="00000000" w:rsidRPr="00000000">
              <w:rPr>
                <w:sz w:val="20"/>
                <w:szCs w:val="20"/>
                <w:rtl w:val="0"/>
              </w:rPr>
              <w:t xml:space="preserve">pfSense can listen on specific network ports to capture network traffic data. This is done by configuring packet capture rules under the "Diagnostics" section of the web interface.</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center"/>
          </w:tcPr>
          <w:p w:rsidR="00000000" w:rsidDel="00000000" w:rsidP="00000000" w:rsidRDefault="00000000" w:rsidRPr="00000000" w14:paraId="0000025C">
            <w:pPr>
              <w:ind w:right="-149"/>
              <w:rPr>
                <w:rFonts w:ascii="Times New Roman" w:cs="Times New Roman" w:eastAsia="Times New Roman" w:hAnsi="Times New Roman"/>
                <w:sz w:val="24"/>
                <w:szCs w:val="24"/>
              </w:rPr>
            </w:pPr>
            <w:r w:rsidDel="00000000" w:rsidR="00000000" w:rsidRPr="00000000">
              <w:rPr>
                <w:b w:val="1"/>
                <w:sz w:val="20"/>
                <w:szCs w:val="20"/>
                <w:rtl w:val="0"/>
              </w:rPr>
              <w:t xml:space="preserve">Scripted Inputs: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center"/>
          </w:tcPr>
          <w:p w:rsidR="00000000" w:rsidDel="00000000" w:rsidP="00000000" w:rsidRDefault="00000000" w:rsidRPr="00000000" w14:paraId="0000025D">
            <w:pPr>
              <w:ind w:right="36"/>
              <w:rPr>
                <w:rFonts w:ascii="Times New Roman" w:cs="Times New Roman" w:eastAsia="Times New Roman" w:hAnsi="Times New Roman"/>
                <w:sz w:val="24"/>
                <w:szCs w:val="24"/>
              </w:rPr>
            </w:pPr>
            <w:r w:rsidDel="00000000" w:rsidR="00000000" w:rsidRPr="00000000">
              <w:rPr>
                <w:sz w:val="20"/>
                <w:szCs w:val="20"/>
                <w:rtl w:val="0"/>
              </w:rPr>
              <w:t xml:space="preserve">Custom scripts can be written to fetch data from external sources and feed it into pfSense. These scripts can be scheduled to run at specific intervals and process data for ingestion.</w:t>
            </w:r>
            <w:r w:rsidDel="00000000" w:rsidR="00000000" w:rsidRPr="00000000">
              <w:rPr>
                <w:rtl w:val="0"/>
              </w:rPr>
            </w:r>
          </w:p>
        </w:tc>
      </w:tr>
    </w:tbl>
    <w:p w:rsidR="00000000" w:rsidDel="00000000" w:rsidP="00000000" w:rsidRDefault="00000000" w:rsidRPr="00000000" w14:paraId="0000025E">
      <w:pPr>
        <w:ind w:right="-148"/>
        <w:rPr/>
      </w:pPr>
      <w:r w:rsidDel="00000000" w:rsidR="00000000" w:rsidRPr="00000000">
        <w:rPr>
          <w:rtl w:val="0"/>
        </w:rPr>
      </w:r>
    </w:p>
    <w:tbl>
      <w:tblPr>
        <w:tblStyle w:val="Table25"/>
        <w:tblW w:w="5944.0" w:type="dxa"/>
        <w:jc w:val="left"/>
        <w:tblLayout w:type="fixed"/>
        <w:tblLook w:val="0400"/>
      </w:tblPr>
      <w:tblGrid>
        <w:gridCol w:w="5944"/>
        <w:tblGridChange w:id="0">
          <w:tblGrid>
            <w:gridCol w:w="5944"/>
          </w:tblGrid>
        </w:tblGridChange>
      </w:tblGrid>
      <w:tr>
        <w:trPr>
          <w:cantSplit w:val="0"/>
          <w:trHeight w:val="15" w:hRule="atLeast"/>
          <w:tblHeader w:val="0"/>
        </w:trPr>
        <w:tc>
          <w:tcPr>
            <w:tcBorders>
              <w:top w:color="ffffff" w:space="0" w:sz="8" w:val="single"/>
              <w:left w:color="ffffff" w:space="0" w:sz="8" w:val="single"/>
              <w:bottom w:color="ffffff" w:space="0" w:sz="8" w:val="single"/>
              <w:right w:color="ffffff" w:space="0" w:sz="8" w:val="single"/>
            </w:tcBorders>
            <w:shd w:fill="93cddc" w:val="clear"/>
            <w:tcMar>
              <w:top w:w="0.0" w:type="dxa"/>
              <w:left w:w="57.0" w:type="dxa"/>
              <w:bottom w:w="0.0" w:type="dxa"/>
              <w:right w:w="0.0" w:type="dxa"/>
            </w:tcMar>
            <w:vAlign w:val="center"/>
          </w:tcPr>
          <w:p w:rsidR="00000000" w:rsidDel="00000000" w:rsidP="00000000" w:rsidRDefault="00000000" w:rsidRPr="00000000" w14:paraId="0000025F">
            <w:pPr>
              <w:pStyle w:val="Heading2"/>
              <w:ind w:right="-149"/>
              <w:rPr/>
            </w:pPr>
            <w:bookmarkStart w:colFirst="0" w:colLast="0" w:name="_49x2ik5" w:id="27"/>
            <w:bookmarkEnd w:id="27"/>
            <w:r w:rsidDel="00000000" w:rsidR="00000000" w:rsidRPr="00000000">
              <w:rPr>
                <w:sz w:val="20"/>
                <w:szCs w:val="20"/>
                <w:rtl w:val="0"/>
              </w:rPr>
              <w:t xml:space="preserve">Setting Up Source types and Automatic Field Extraction</w:t>
            </w:r>
            <w:r w:rsidDel="00000000" w:rsidR="00000000" w:rsidRPr="00000000">
              <w:rPr>
                <w:rtl w:val="0"/>
              </w:rPr>
            </w:r>
          </w:p>
        </w:tc>
      </w:tr>
    </w:tbl>
    <w:p w:rsidR="00000000" w:rsidDel="00000000" w:rsidP="00000000" w:rsidRDefault="00000000" w:rsidRPr="00000000" w14:paraId="00000260">
      <w:pPr>
        <w:ind w:right="-148"/>
        <w:rPr/>
      </w:pPr>
      <w:r w:rsidDel="00000000" w:rsidR="00000000" w:rsidRPr="00000000">
        <w:rPr>
          <w:rtl w:val="0"/>
        </w:rPr>
      </w:r>
    </w:p>
    <w:tbl>
      <w:tblPr>
        <w:tblStyle w:val="Table26"/>
        <w:tblW w:w="10458.0" w:type="dxa"/>
        <w:jc w:val="left"/>
        <w:tblLayout w:type="fixed"/>
        <w:tblLook w:val="0400"/>
      </w:tblPr>
      <w:tblGrid>
        <w:gridCol w:w="1679"/>
        <w:gridCol w:w="8779"/>
        <w:tblGridChange w:id="0">
          <w:tblGrid>
            <w:gridCol w:w="1679"/>
            <w:gridCol w:w="8779"/>
          </w:tblGrid>
        </w:tblGridChange>
      </w:tblGrid>
      <w:tr>
        <w:trPr>
          <w:cantSplit w:val="0"/>
          <w:trHeight w:val="550" w:hRule="atLeast"/>
          <w:tblHeader w:val="0"/>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center"/>
          </w:tcPr>
          <w:p w:rsidR="00000000" w:rsidDel="00000000" w:rsidP="00000000" w:rsidRDefault="00000000" w:rsidRPr="00000000" w14:paraId="00000261">
            <w:pPr>
              <w:ind w:right="-149"/>
              <w:rPr>
                <w:rFonts w:ascii="Times New Roman" w:cs="Times New Roman" w:eastAsia="Times New Roman" w:hAnsi="Times New Roman"/>
                <w:sz w:val="24"/>
                <w:szCs w:val="24"/>
              </w:rPr>
            </w:pPr>
            <w:r w:rsidDel="00000000" w:rsidR="00000000" w:rsidRPr="00000000">
              <w:rPr>
                <w:b w:val="1"/>
                <w:sz w:val="20"/>
                <w:szCs w:val="20"/>
                <w:rtl w:val="0"/>
              </w:rPr>
              <w:t xml:space="preserve">Source types: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center"/>
          </w:tcPr>
          <w:p w:rsidR="00000000" w:rsidDel="00000000" w:rsidP="00000000" w:rsidRDefault="00000000" w:rsidRPr="00000000" w14:paraId="00000262">
            <w:pPr>
              <w:ind w:right="-149"/>
              <w:rPr>
                <w:rFonts w:ascii="Times New Roman" w:cs="Times New Roman" w:eastAsia="Times New Roman" w:hAnsi="Times New Roman"/>
                <w:sz w:val="24"/>
                <w:szCs w:val="24"/>
              </w:rPr>
            </w:pPr>
            <w:r w:rsidDel="00000000" w:rsidR="00000000" w:rsidRPr="00000000">
              <w:rPr>
                <w:sz w:val="20"/>
                <w:szCs w:val="20"/>
                <w:rtl w:val="0"/>
              </w:rPr>
              <w:t xml:space="preserve">In pfSense, source types help identify the source and format of the ingested data. Source Types can be assigned to different data inputs to distinguish between firewall logs, VPN logs, system logs, etc.</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263">
            <w:pPr>
              <w:ind w:right="-149"/>
              <w:rPr>
                <w:rFonts w:ascii="Times New Roman" w:cs="Times New Roman" w:eastAsia="Times New Roman" w:hAnsi="Times New Roman"/>
                <w:sz w:val="24"/>
                <w:szCs w:val="24"/>
              </w:rPr>
            </w:pPr>
            <w:r w:rsidDel="00000000" w:rsidR="00000000" w:rsidRPr="00000000">
              <w:rPr>
                <w:b w:val="1"/>
                <w:sz w:val="20"/>
                <w:szCs w:val="20"/>
                <w:rtl w:val="0"/>
              </w:rPr>
              <w:t xml:space="preserve">Automatic Field Extraction: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264">
            <w:pPr>
              <w:ind w:right="-149"/>
              <w:rPr>
                <w:rFonts w:ascii="Times New Roman" w:cs="Times New Roman" w:eastAsia="Times New Roman" w:hAnsi="Times New Roman"/>
                <w:sz w:val="24"/>
                <w:szCs w:val="24"/>
              </w:rPr>
            </w:pPr>
            <w:r w:rsidDel="00000000" w:rsidR="00000000" w:rsidRPr="00000000">
              <w:rPr>
                <w:sz w:val="20"/>
                <w:szCs w:val="20"/>
                <w:rtl w:val="0"/>
              </w:rPr>
              <w:t xml:space="preserve">pfSense supports automatic field extraction, where it attempts to identify key fields within the ingested data. This process can be configured to extract fields based on predefined patterns, regular expressions, or specific log formats.</w:t>
            </w:r>
            <w:r w:rsidDel="00000000" w:rsidR="00000000" w:rsidRPr="00000000">
              <w:rPr>
                <w:rtl w:val="0"/>
              </w:rPr>
            </w:r>
          </w:p>
        </w:tc>
      </w:tr>
    </w:tbl>
    <w:p w:rsidR="00000000" w:rsidDel="00000000" w:rsidP="00000000" w:rsidRDefault="00000000" w:rsidRPr="00000000" w14:paraId="00000265">
      <w:pPr>
        <w:ind w:right="-148"/>
        <w:rPr/>
      </w:pPr>
      <w:r w:rsidDel="00000000" w:rsidR="00000000" w:rsidRPr="00000000">
        <w:rPr>
          <w:rtl w:val="0"/>
        </w:rPr>
      </w:r>
    </w:p>
    <w:tbl>
      <w:tblPr>
        <w:tblStyle w:val="Table27"/>
        <w:tblW w:w="5944.0" w:type="dxa"/>
        <w:jc w:val="left"/>
        <w:tblLayout w:type="fixed"/>
        <w:tblLook w:val="0400"/>
      </w:tblPr>
      <w:tblGrid>
        <w:gridCol w:w="5944"/>
        <w:tblGridChange w:id="0">
          <w:tblGrid>
            <w:gridCol w:w="5944"/>
          </w:tblGrid>
        </w:tblGridChange>
      </w:tblGrid>
      <w:tr>
        <w:trPr>
          <w:cantSplit w:val="0"/>
          <w:trHeight w:val="15" w:hRule="atLeast"/>
          <w:tblHeader w:val="0"/>
        </w:trPr>
        <w:tc>
          <w:tcPr>
            <w:tcBorders>
              <w:top w:color="ffffff" w:space="0" w:sz="8" w:val="single"/>
              <w:left w:color="ffffff" w:space="0" w:sz="8" w:val="single"/>
              <w:bottom w:color="ffffff" w:space="0" w:sz="8" w:val="single"/>
              <w:right w:color="ffffff" w:space="0" w:sz="8" w:val="single"/>
            </w:tcBorders>
            <w:shd w:fill="93cddc" w:val="clear"/>
            <w:tcMar>
              <w:top w:w="0.0" w:type="dxa"/>
              <w:left w:w="57.0" w:type="dxa"/>
              <w:bottom w:w="0.0" w:type="dxa"/>
              <w:right w:w="0.0" w:type="dxa"/>
            </w:tcMar>
            <w:vAlign w:val="center"/>
          </w:tcPr>
          <w:p w:rsidR="00000000" w:rsidDel="00000000" w:rsidP="00000000" w:rsidRDefault="00000000" w:rsidRPr="00000000" w14:paraId="00000266">
            <w:pPr>
              <w:pStyle w:val="Heading2"/>
              <w:ind w:right="-149"/>
              <w:rPr/>
            </w:pPr>
            <w:bookmarkStart w:colFirst="0" w:colLast="0" w:name="_2p2csry" w:id="28"/>
            <w:bookmarkEnd w:id="28"/>
            <w:r w:rsidDel="00000000" w:rsidR="00000000" w:rsidRPr="00000000">
              <w:rPr>
                <w:sz w:val="20"/>
                <w:szCs w:val="20"/>
                <w:rtl w:val="0"/>
              </w:rPr>
              <w:t xml:space="preserve">Managing Data Input Pipelines and Source types</w:t>
            </w:r>
            <w:r w:rsidDel="00000000" w:rsidR="00000000" w:rsidRPr="00000000">
              <w:rPr>
                <w:rtl w:val="0"/>
              </w:rPr>
            </w:r>
          </w:p>
        </w:tc>
      </w:tr>
    </w:tbl>
    <w:p w:rsidR="00000000" w:rsidDel="00000000" w:rsidP="00000000" w:rsidRDefault="00000000" w:rsidRPr="00000000" w14:paraId="00000267">
      <w:pPr>
        <w:ind w:right="-148"/>
        <w:rPr/>
      </w:pPr>
      <w:r w:rsidDel="00000000" w:rsidR="00000000" w:rsidRPr="00000000">
        <w:rPr>
          <w:rtl w:val="0"/>
        </w:rPr>
      </w:r>
    </w:p>
    <w:tbl>
      <w:tblPr>
        <w:tblStyle w:val="Table28"/>
        <w:tblW w:w="10458.0" w:type="dxa"/>
        <w:jc w:val="left"/>
        <w:tblLayout w:type="fixed"/>
        <w:tblLook w:val="0400"/>
      </w:tblPr>
      <w:tblGrid>
        <w:gridCol w:w="1759"/>
        <w:gridCol w:w="8699"/>
        <w:tblGridChange w:id="0">
          <w:tblGrid>
            <w:gridCol w:w="1759"/>
            <w:gridCol w:w="8699"/>
          </w:tblGrid>
        </w:tblGridChange>
      </w:tblGrid>
      <w:tr>
        <w:trPr>
          <w:cantSplit w:val="0"/>
          <w:trHeight w:val="550" w:hRule="atLeast"/>
          <w:tblHeader w:val="0"/>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center"/>
          </w:tcPr>
          <w:p w:rsidR="00000000" w:rsidDel="00000000" w:rsidP="00000000" w:rsidRDefault="00000000" w:rsidRPr="00000000" w14:paraId="00000268">
            <w:pPr>
              <w:ind w:right="-149"/>
              <w:rPr>
                <w:rFonts w:ascii="Times New Roman" w:cs="Times New Roman" w:eastAsia="Times New Roman" w:hAnsi="Times New Roman"/>
                <w:sz w:val="24"/>
                <w:szCs w:val="24"/>
              </w:rPr>
            </w:pPr>
            <w:r w:rsidDel="00000000" w:rsidR="00000000" w:rsidRPr="00000000">
              <w:rPr>
                <w:b w:val="1"/>
                <w:sz w:val="20"/>
                <w:szCs w:val="20"/>
                <w:rtl w:val="0"/>
              </w:rPr>
              <w:t xml:space="preserve">Data Input Pipelines: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center"/>
          </w:tcPr>
          <w:p w:rsidR="00000000" w:rsidDel="00000000" w:rsidP="00000000" w:rsidRDefault="00000000" w:rsidRPr="00000000" w14:paraId="00000269">
            <w:pPr>
              <w:ind w:right="-149"/>
              <w:rPr>
                <w:rFonts w:ascii="Times New Roman" w:cs="Times New Roman" w:eastAsia="Times New Roman" w:hAnsi="Times New Roman"/>
                <w:sz w:val="24"/>
                <w:szCs w:val="24"/>
              </w:rPr>
            </w:pPr>
            <w:r w:rsidDel="00000000" w:rsidR="00000000" w:rsidRPr="00000000">
              <w:rPr>
                <w:sz w:val="20"/>
                <w:szCs w:val="20"/>
                <w:rtl w:val="0"/>
              </w:rPr>
              <w:t xml:space="preserve">In pfSense, data inputs are processed by the underlying log management system, such as the ELK (Elasticsearch, Logstash, Kibana) stack. The log management system handles the indexing, storage, and search functionalities of the ingested data.</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26A">
            <w:pPr>
              <w:ind w:right="-149"/>
              <w:rPr>
                <w:rFonts w:ascii="Times New Roman" w:cs="Times New Roman" w:eastAsia="Times New Roman" w:hAnsi="Times New Roman"/>
                <w:sz w:val="24"/>
                <w:szCs w:val="24"/>
              </w:rPr>
            </w:pPr>
            <w:r w:rsidDel="00000000" w:rsidR="00000000" w:rsidRPr="00000000">
              <w:rPr>
                <w:b w:val="1"/>
                <w:sz w:val="20"/>
                <w:szCs w:val="20"/>
                <w:rtl w:val="0"/>
              </w:rPr>
              <w:t xml:space="preserve">Source type Management: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26B">
            <w:pPr>
              <w:ind w:right="-149"/>
              <w:rPr>
                <w:rFonts w:ascii="Times New Roman" w:cs="Times New Roman" w:eastAsia="Times New Roman" w:hAnsi="Times New Roman"/>
                <w:sz w:val="24"/>
                <w:szCs w:val="24"/>
              </w:rPr>
            </w:pPr>
            <w:r w:rsidDel="00000000" w:rsidR="00000000" w:rsidRPr="00000000">
              <w:rPr>
                <w:sz w:val="20"/>
                <w:szCs w:val="20"/>
                <w:rtl w:val="0"/>
              </w:rPr>
              <w:t xml:space="preserve">pfSense allows for the management of source types, including adding new source types, modifying existing ones, or mapping source types to specific data inputs. This helps in organising and categorising the ingested data for easier analysis and searching.</w:t>
            </w:r>
            <w:r w:rsidDel="00000000" w:rsidR="00000000" w:rsidRPr="00000000">
              <w:rPr>
                <w:rtl w:val="0"/>
              </w:rPr>
            </w:r>
          </w:p>
        </w:tc>
      </w:tr>
    </w:tbl>
    <w:p w:rsidR="00000000" w:rsidDel="00000000" w:rsidP="00000000" w:rsidRDefault="00000000" w:rsidRPr="00000000" w14:paraId="0000026C">
      <w:pPr>
        <w:ind w:right="-148"/>
        <w:rPr/>
      </w:pPr>
      <w:r w:rsidDel="00000000" w:rsidR="00000000" w:rsidRPr="00000000">
        <w:rPr>
          <w:rtl w:val="0"/>
        </w:rPr>
      </w:r>
    </w:p>
    <w:p w:rsidR="00000000" w:rsidDel="00000000" w:rsidP="00000000" w:rsidRDefault="00000000" w:rsidRPr="00000000" w14:paraId="0000026D">
      <w:pPr>
        <w:ind w:right="-149"/>
        <w:rPr>
          <w:rFonts w:ascii="Times New Roman" w:cs="Times New Roman" w:eastAsia="Times New Roman" w:hAnsi="Times New Roman"/>
          <w:sz w:val="24"/>
          <w:szCs w:val="24"/>
        </w:rPr>
      </w:pPr>
      <w:r w:rsidDel="00000000" w:rsidR="00000000" w:rsidRPr="00000000">
        <w:rPr>
          <w:sz w:val="20"/>
          <w:szCs w:val="20"/>
          <w:rtl w:val="0"/>
        </w:rPr>
        <w:t xml:space="preserve">pfSense itself provides some data ingestion capabilities, more advanced data collection and analysis can be achieved by integrating pfSense with external log management or SIEM (Security Information and Event Management) solutions, such as ELK stack, Splunk, or Graylog. </w:t>
      </w:r>
      <w:r w:rsidDel="00000000" w:rsidR="00000000" w:rsidRPr="00000000">
        <w:rPr>
          <w:rtl w:val="0"/>
        </w:rPr>
      </w:r>
    </w:p>
    <w:p w:rsidR="00000000" w:rsidDel="00000000" w:rsidP="00000000" w:rsidRDefault="00000000" w:rsidRPr="00000000" w14:paraId="0000026E">
      <w:pPr>
        <w:ind w:right="-148"/>
        <w:rPr/>
      </w:pPr>
      <w:r w:rsidDel="00000000" w:rsidR="00000000" w:rsidRPr="00000000">
        <w:rPr>
          <w:rtl w:val="0"/>
        </w:rPr>
      </w:r>
    </w:p>
    <w:p w:rsidR="00000000" w:rsidDel="00000000" w:rsidP="00000000" w:rsidRDefault="00000000" w:rsidRPr="00000000" w14:paraId="0000026F">
      <w:pPr>
        <w:ind w:right="-149"/>
        <w:rPr>
          <w:rFonts w:ascii="Times New Roman" w:cs="Times New Roman" w:eastAsia="Times New Roman" w:hAnsi="Times New Roman"/>
          <w:sz w:val="24"/>
          <w:szCs w:val="24"/>
        </w:rPr>
      </w:pPr>
      <w:r w:rsidDel="00000000" w:rsidR="00000000" w:rsidRPr="00000000">
        <w:rPr>
          <w:sz w:val="20"/>
          <w:szCs w:val="20"/>
          <w:rtl w:val="0"/>
        </w:rPr>
        <w:t xml:space="preserve">These external systems offer advanced data ingestion, processing, and visualisation capabilities for comprehensive network monitoring and security analysis.</w:t>
      </w:r>
      <w:r w:rsidDel="00000000" w:rsidR="00000000" w:rsidRPr="00000000">
        <w:rPr>
          <w:rtl w:val="0"/>
        </w:rPr>
      </w:r>
    </w:p>
    <w:p w:rsidR="00000000" w:rsidDel="00000000" w:rsidP="00000000" w:rsidRDefault="00000000" w:rsidRPr="00000000" w14:paraId="00000270">
      <w:pPr>
        <w:spacing w:after="240" w:lineRule="auto"/>
        <w:ind w:right="-148"/>
        <w:rPr/>
      </w:pPr>
      <w:r w:rsidDel="00000000" w:rsidR="00000000" w:rsidRPr="00000000">
        <w:rPr>
          <w:rtl w:val="0"/>
        </w:rPr>
      </w:r>
    </w:p>
    <w:tbl>
      <w:tblPr>
        <w:tblStyle w:val="Table29"/>
        <w:tblW w:w="10458.0" w:type="dxa"/>
        <w:jc w:val="center"/>
        <w:tblLayout w:type="fixed"/>
        <w:tblLook w:val="0400"/>
      </w:tblPr>
      <w:tblGrid>
        <w:gridCol w:w="10458"/>
        <w:tblGridChange w:id="0">
          <w:tblGrid>
            <w:gridCol w:w="10458"/>
          </w:tblGrid>
        </w:tblGridChange>
      </w:tblGrid>
      <w:tr>
        <w:trPr>
          <w:cantSplit w:val="0"/>
          <w:trHeight w:val="248" w:hRule="atLeast"/>
          <w:tblHeader w:val="0"/>
        </w:trPr>
        <w:tc>
          <w:tcPr>
            <w:tcBorders>
              <w:top w:color="ffffff" w:space="0" w:sz="8" w:val="single"/>
              <w:left w:color="ffffff" w:space="0" w:sz="8" w:val="single"/>
              <w:bottom w:color="ffffff" w:space="0" w:sz="8" w:val="single"/>
              <w:right w:color="ffffff" w:space="0" w:sz="8" w:val="single"/>
            </w:tcBorders>
            <w:shd w:fill="acb9ca" w:val="clear"/>
            <w:tcMar>
              <w:top w:w="100.0" w:type="dxa"/>
              <w:left w:w="100.0" w:type="dxa"/>
              <w:bottom w:w="100.0" w:type="dxa"/>
              <w:right w:w="100.0" w:type="dxa"/>
            </w:tcMar>
            <w:vAlign w:val="center"/>
          </w:tcPr>
          <w:p w:rsidR="00000000" w:rsidDel="00000000" w:rsidP="00000000" w:rsidRDefault="00000000" w:rsidRPr="00000000" w14:paraId="00000271">
            <w:pPr>
              <w:pStyle w:val="Heading1"/>
              <w:ind w:right="-149"/>
              <w:rPr/>
            </w:pPr>
            <w:bookmarkStart w:colFirst="0" w:colLast="0" w:name="_147n2zr" w:id="29"/>
            <w:bookmarkEnd w:id="29"/>
            <w:r w:rsidDel="00000000" w:rsidR="00000000" w:rsidRPr="00000000">
              <w:rPr>
                <w:rtl w:val="0"/>
              </w:rPr>
              <w:t xml:space="preserve">Search and Analysis</w:t>
            </w:r>
          </w:p>
        </w:tc>
      </w:tr>
      <w:tr>
        <w:trPr>
          <w:cantSplit w:val="0"/>
          <w:trHeight w:val="2055"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14:paraId="00000272">
            <w:pPr>
              <w:ind w:right="-149"/>
              <w:rPr/>
            </w:pPr>
            <w:r w:rsidDel="00000000" w:rsidR="00000000" w:rsidRPr="00000000">
              <w:rPr>
                <w:rtl w:val="0"/>
              </w:rPr>
              <w:t xml:space="preserve">When it comes to search and analysis in pfSense, the focus is primarily on log data. </w:t>
            </w:r>
          </w:p>
          <w:p w:rsidR="00000000" w:rsidDel="00000000" w:rsidP="00000000" w:rsidRDefault="00000000" w:rsidRPr="00000000" w14:paraId="00000273">
            <w:pPr>
              <w:ind w:right="-149"/>
              <w:rPr/>
            </w:pPr>
            <w:r w:rsidDel="00000000" w:rsidR="00000000" w:rsidRPr="00000000">
              <w:rPr>
                <w:rtl w:val="0"/>
              </w:rPr>
            </w:r>
          </w:p>
          <w:p w:rsidR="00000000" w:rsidDel="00000000" w:rsidP="00000000" w:rsidRDefault="00000000" w:rsidRPr="00000000" w14:paraId="00000274">
            <w:pPr>
              <w:ind w:right="-149"/>
              <w:rPr>
                <w:rFonts w:ascii="Times New Roman" w:cs="Times New Roman" w:eastAsia="Times New Roman" w:hAnsi="Times New Roman"/>
                <w:sz w:val="24"/>
                <w:szCs w:val="24"/>
              </w:rPr>
            </w:pPr>
            <w:r w:rsidDel="00000000" w:rsidR="00000000" w:rsidRPr="00000000">
              <w:rPr>
                <w:rtl w:val="0"/>
              </w:rPr>
              <w:t xml:space="preserve">Here are details regarding basic and advanced search techniques, search operators and commands, building search queries, filtering results, and transforming and visualizing data:</w:t>
            </w:r>
            <w:r w:rsidDel="00000000" w:rsidR="00000000" w:rsidRPr="00000000">
              <w:rPr>
                <w:rtl w:val="0"/>
              </w:rPr>
            </w:r>
          </w:p>
          <w:p w:rsidR="00000000" w:rsidDel="00000000" w:rsidP="00000000" w:rsidRDefault="00000000" w:rsidRPr="00000000" w14:paraId="00000275">
            <w:pPr>
              <w:ind w:right="-148"/>
              <w:rPr/>
            </w:pPr>
            <w:r w:rsidDel="00000000" w:rsidR="00000000" w:rsidRPr="00000000">
              <w:rPr>
                <w:rtl w:val="0"/>
              </w:rPr>
            </w:r>
          </w:p>
          <w:p w:rsidR="00000000" w:rsidDel="00000000" w:rsidP="00000000" w:rsidRDefault="00000000" w:rsidRPr="00000000" w14:paraId="00000276">
            <w:pPr>
              <w:ind w:right="-149"/>
              <w:rPr>
                <w:rFonts w:ascii="Times New Roman" w:cs="Times New Roman" w:eastAsia="Times New Roman" w:hAnsi="Times New Roman"/>
                <w:b w:val="1"/>
                <w:sz w:val="24"/>
                <w:szCs w:val="24"/>
              </w:rPr>
            </w:pPr>
            <w:r w:rsidDel="00000000" w:rsidR="00000000" w:rsidRPr="00000000">
              <w:rPr>
                <w:b w:val="1"/>
                <w:rtl w:val="0"/>
              </w:rPr>
              <w:t xml:space="preserve">Basic and Advanced Search Techniques</w:t>
            </w:r>
            <w:r w:rsidDel="00000000" w:rsidR="00000000" w:rsidRPr="00000000">
              <w:rPr>
                <w:rtl w:val="0"/>
              </w:rPr>
            </w:r>
          </w:p>
          <w:p w:rsidR="00000000" w:rsidDel="00000000" w:rsidP="00000000" w:rsidRDefault="00000000" w:rsidRPr="00000000" w14:paraId="00000277">
            <w:pPr>
              <w:ind w:right="-148"/>
              <w:rPr/>
            </w:pPr>
            <w:r w:rsidDel="00000000" w:rsidR="00000000" w:rsidRPr="00000000">
              <w:rPr>
                <w:rtl w:val="0"/>
              </w:rPr>
            </w:r>
          </w:p>
          <w:p w:rsidR="00000000" w:rsidDel="00000000" w:rsidP="00000000" w:rsidRDefault="00000000" w:rsidRPr="00000000" w14:paraId="00000278">
            <w:pPr>
              <w:numPr>
                <w:ilvl w:val="0"/>
                <w:numId w:val="31"/>
              </w:numPr>
              <w:ind w:left="720" w:right="-149" w:hanging="360"/>
            </w:pPr>
            <w:r w:rsidDel="00000000" w:rsidR="00000000" w:rsidRPr="00000000">
              <w:rPr>
                <w:b w:val="1"/>
                <w:rtl w:val="0"/>
              </w:rPr>
              <w:t xml:space="preserve">Basic Search:</w:t>
            </w:r>
            <w:r w:rsidDel="00000000" w:rsidR="00000000" w:rsidRPr="00000000">
              <w:rPr>
                <w:rtl w:val="0"/>
              </w:rPr>
              <w:t xml:space="preserve"> pfSense provides a search interface where you can enter keywords or phrases to search for specific events or log entries. This allows you to quickly find relevant information based on specific criteria.</w:t>
            </w:r>
            <w:r w:rsidDel="00000000" w:rsidR="00000000" w:rsidRPr="00000000">
              <w:rPr>
                <w:rtl w:val="0"/>
              </w:rPr>
            </w:r>
          </w:p>
          <w:p w:rsidR="00000000" w:rsidDel="00000000" w:rsidP="00000000" w:rsidRDefault="00000000" w:rsidRPr="00000000" w14:paraId="00000279">
            <w:pPr>
              <w:ind w:right="-149"/>
              <w:rPr>
                <w:b w:val="1"/>
              </w:rPr>
            </w:pPr>
            <w:r w:rsidDel="00000000" w:rsidR="00000000" w:rsidRPr="00000000">
              <w:rPr>
                <w:rtl w:val="0"/>
              </w:rPr>
            </w:r>
          </w:p>
          <w:p w:rsidR="00000000" w:rsidDel="00000000" w:rsidP="00000000" w:rsidRDefault="00000000" w:rsidRPr="00000000" w14:paraId="0000027A">
            <w:pPr>
              <w:numPr>
                <w:ilvl w:val="0"/>
                <w:numId w:val="31"/>
              </w:numPr>
              <w:ind w:left="720" w:right="-149" w:hanging="360"/>
            </w:pPr>
            <w:r w:rsidDel="00000000" w:rsidR="00000000" w:rsidRPr="00000000">
              <w:rPr>
                <w:b w:val="1"/>
                <w:rtl w:val="0"/>
              </w:rPr>
              <w:t xml:space="preserve">Advanced Search:</w:t>
            </w:r>
            <w:r w:rsidDel="00000000" w:rsidR="00000000" w:rsidRPr="00000000">
              <w:rPr>
                <w:rtl w:val="0"/>
              </w:rPr>
              <w:t xml:space="preserve"> In addition to basic keyword searches, pfSense supports advanced search techniques that enable more precise and complex searches. These techniques include using search operators, commands, and functions.</w:t>
            </w:r>
            <w:r w:rsidDel="00000000" w:rsidR="00000000" w:rsidRPr="00000000">
              <w:rPr>
                <w:rtl w:val="0"/>
              </w:rPr>
            </w:r>
          </w:p>
          <w:p w:rsidR="00000000" w:rsidDel="00000000" w:rsidP="00000000" w:rsidRDefault="00000000" w:rsidRPr="00000000" w14:paraId="0000027B">
            <w:pPr>
              <w:ind w:right="-149"/>
              <w:rPr>
                <w:b w:val="1"/>
              </w:rPr>
            </w:pPr>
            <w:r w:rsidDel="00000000" w:rsidR="00000000" w:rsidRPr="00000000">
              <w:rPr>
                <w:rtl w:val="0"/>
              </w:rPr>
            </w:r>
          </w:p>
          <w:p w:rsidR="00000000" w:rsidDel="00000000" w:rsidP="00000000" w:rsidRDefault="00000000" w:rsidRPr="00000000" w14:paraId="0000027C">
            <w:pPr>
              <w:ind w:right="-149"/>
              <w:rPr>
                <w:rFonts w:ascii="Times New Roman" w:cs="Times New Roman" w:eastAsia="Times New Roman" w:hAnsi="Times New Roman"/>
                <w:b w:val="1"/>
                <w:sz w:val="24"/>
                <w:szCs w:val="24"/>
              </w:rPr>
            </w:pPr>
            <w:r w:rsidDel="00000000" w:rsidR="00000000" w:rsidRPr="00000000">
              <w:rPr>
                <w:b w:val="1"/>
                <w:rtl w:val="0"/>
              </w:rPr>
              <w:t xml:space="preserve">Search Operators, Commands, and Functions</w:t>
            </w:r>
            <w:r w:rsidDel="00000000" w:rsidR="00000000" w:rsidRPr="00000000">
              <w:rPr>
                <w:rtl w:val="0"/>
              </w:rPr>
            </w:r>
          </w:p>
          <w:p w:rsidR="00000000" w:rsidDel="00000000" w:rsidP="00000000" w:rsidRDefault="00000000" w:rsidRPr="00000000" w14:paraId="0000027D">
            <w:pPr>
              <w:ind w:right="-148"/>
              <w:rPr/>
            </w:pPr>
            <w:r w:rsidDel="00000000" w:rsidR="00000000" w:rsidRPr="00000000">
              <w:rPr>
                <w:rtl w:val="0"/>
              </w:rPr>
            </w:r>
          </w:p>
          <w:p w:rsidR="00000000" w:rsidDel="00000000" w:rsidP="00000000" w:rsidRDefault="00000000" w:rsidRPr="00000000" w14:paraId="0000027E">
            <w:pPr>
              <w:numPr>
                <w:ilvl w:val="0"/>
                <w:numId w:val="31"/>
              </w:numPr>
              <w:ind w:left="720" w:right="-149" w:hanging="360"/>
            </w:pPr>
            <w:r w:rsidDel="00000000" w:rsidR="00000000" w:rsidRPr="00000000">
              <w:rPr>
                <w:b w:val="1"/>
                <w:rtl w:val="0"/>
              </w:rPr>
              <w:t xml:space="preserve">Search Operators:</w:t>
            </w:r>
            <w:r w:rsidDel="00000000" w:rsidR="00000000" w:rsidRPr="00000000">
              <w:rPr>
                <w:rtl w:val="0"/>
              </w:rPr>
              <w:t xml:space="preserve"> pfSense supports search operators such as AND, OR, NOT, and parentheses for combining search terms and creating more complex search conditions.</w:t>
            </w:r>
            <w:r w:rsidDel="00000000" w:rsidR="00000000" w:rsidRPr="00000000">
              <w:rPr>
                <w:rtl w:val="0"/>
              </w:rPr>
            </w:r>
          </w:p>
          <w:p w:rsidR="00000000" w:rsidDel="00000000" w:rsidP="00000000" w:rsidRDefault="00000000" w:rsidRPr="00000000" w14:paraId="0000027F">
            <w:pPr>
              <w:ind w:right="-149"/>
              <w:rPr>
                <w:b w:val="1"/>
              </w:rPr>
            </w:pPr>
            <w:r w:rsidDel="00000000" w:rsidR="00000000" w:rsidRPr="00000000">
              <w:rPr>
                <w:rtl w:val="0"/>
              </w:rPr>
            </w:r>
          </w:p>
          <w:p w:rsidR="00000000" w:rsidDel="00000000" w:rsidP="00000000" w:rsidRDefault="00000000" w:rsidRPr="00000000" w14:paraId="00000280">
            <w:pPr>
              <w:numPr>
                <w:ilvl w:val="0"/>
                <w:numId w:val="31"/>
              </w:numPr>
              <w:ind w:left="720" w:right="-149" w:hanging="360"/>
            </w:pPr>
            <w:r w:rsidDel="00000000" w:rsidR="00000000" w:rsidRPr="00000000">
              <w:rPr>
                <w:b w:val="1"/>
                <w:rtl w:val="0"/>
              </w:rPr>
              <w:t xml:space="preserve">Commands:</w:t>
            </w:r>
            <w:r w:rsidDel="00000000" w:rsidR="00000000" w:rsidRPr="00000000">
              <w:rPr>
                <w:rtl w:val="0"/>
              </w:rPr>
              <w:t xml:space="preserve"> pfSense provides various search commands that allow you to perform specific actions or calculations on the search results. For example, you can use the stats command to calculate statistics, or the sort command to order the search results.</w:t>
            </w:r>
            <w:r w:rsidDel="00000000" w:rsidR="00000000" w:rsidRPr="00000000">
              <w:rPr>
                <w:rtl w:val="0"/>
              </w:rPr>
            </w:r>
          </w:p>
          <w:p w:rsidR="00000000" w:rsidDel="00000000" w:rsidP="00000000" w:rsidRDefault="00000000" w:rsidRPr="00000000" w14:paraId="00000281">
            <w:pPr>
              <w:ind w:right="-149"/>
              <w:rPr>
                <w:b w:val="1"/>
              </w:rPr>
            </w:pPr>
            <w:r w:rsidDel="00000000" w:rsidR="00000000" w:rsidRPr="00000000">
              <w:rPr>
                <w:rtl w:val="0"/>
              </w:rPr>
            </w:r>
          </w:p>
          <w:p w:rsidR="00000000" w:rsidDel="00000000" w:rsidP="00000000" w:rsidRDefault="00000000" w:rsidRPr="00000000" w14:paraId="00000282">
            <w:pPr>
              <w:numPr>
                <w:ilvl w:val="0"/>
                <w:numId w:val="31"/>
              </w:numPr>
              <w:ind w:left="720" w:right="-149" w:hanging="360"/>
            </w:pPr>
            <w:r w:rsidDel="00000000" w:rsidR="00000000" w:rsidRPr="00000000">
              <w:rPr>
                <w:b w:val="1"/>
                <w:rtl w:val="0"/>
              </w:rPr>
              <w:t xml:space="preserve">Functions:</w:t>
            </w:r>
            <w:r w:rsidDel="00000000" w:rsidR="00000000" w:rsidRPr="00000000">
              <w:rPr>
                <w:rtl w:val="0"/>
              </w:rPr>
              <w:t xml:space="preserve"> pfSense supports functions that allow you to manipulate and transform the search results. Functions can be used to extract specific fields, perform calculations, apply regular expressions, and more.</w:t>
            </w:r>
            <w:r w:rsidDel="00000000" w:rsidR="00000000" w:rsidRPr="00000000">
              <w:rPr>
                <w:rtl w:val="0"/>
              </w:rPr>
            </w:r>
          </w:p>
          <w:p w:rsidR="00000000" w:rsidDel="00000000" w:rsidP="00000000" w:rsidRDefault="00000000" w:rsidRPr="00000000" w14:paraId="00000283">
            <w:pPr>
              <w:ind w:right="-149"/>
              <w:rPr>
                <w:b w:val="1"/>
              </w:rPr>
            </w:pPr>
            <w:r w:rsidDel="00000000" w:rsidR="00000000" w:rsidRPr="00000000">
              <w:rPr>
                <w:rtl w:val="0"/>
              </w:rPr>
            </w:r>
          </w:p>
          <w:p w:rsidR="00000000" w:rsidDel="00000000" w:rsidP="00000000" w:rsidRDefault="00000000" w:rsidRPr="00000000" w14:paraId="00000284">
            <w:pPr>
              <w:ind w:right="-149"/>
              <w:rPr>
                <w:rFonts w:ascii="Times New Roman" w:cs="Times New Roman" w:eastAsia="Times New Roman" w:hAnsi="Times New Roman"/>
                <w:b w:val="1"/>
                <w:sz w:val="24"/>
                <w:szCs w:val="24"/>
              </w:rPr>
            </w:pPr>
            <w:r w:rsidDel="00000000" w:rsidR="00000000" w:rsidRPr="00000000">
              <w:rPr>
                <w:b w:val="1"/>
                <w:rtl w:val="0"/>
              </w:rPr>
              <w:t xml:space="preserve">Building Search Queries and Filtering Results</w:t>
            </w:r>
            <w:r w:rsidDel="00000000" w:rsidR="00000000" w:rsidRPr="00000000">
              <w:rPr>
                <w:rtl w:val="0"/>
              </w:rPr>
            </w:r>
          </w:p>
          <w:p w:rsidR="00000000" w:rsidDel="00000000" w:rsidP="00000000" w:rsidRDefault="00000000" w:rsidRPr="00000000" w14:paraId="00000285">
            <w:pPr>
              <w:ind w:right="-148"/>
              <w:rPr/>
            </w:pPr>
            <w:r w:rsidDel="00000000" w:rsidR="00000000" w:rsidRPr="00000000">
              <w:rPr>
                <w:rtl w:val="0"/>
              </w:rPr>
            </w:r>
          </w:p>
          <w:p w:rsidR="00000000" w:rsidDel="00000000" w:rsidP="00000000" w:rsidRDefault="00000000" w:rsidRPr="00000000" w14:paraId="00000286">
            <w:pPr>
              <w:numPr>
                <w:ilvl w:val="0"/>
                <w:numId w:val="9"/>
              </w:numPr>
              <w:ind w:left="720" w:right="-149" w:hanging="360"/>
            </w:pPr>
            <w:r w:rsidDel="00000000" w:rsidR="00000000" w:rsidRPr="00000000">
              <w:rPr>
                <w:b w:val="1"/>
                <w:rtl w:val="0"/>
              </w:rPr>
              <w:t xml:space="preserve">Building Queries:</w:t>
            </w:r>
            <w:r w:rsidDel="00000000" w:rsidR="00000000" w:rsidRPr="00000000">
              <w:rPr>
                <w:rtl w:val="0"/>
              </w:rPr>
              <w:t xml:space="preserve"> pfSense allows you to build search queries by combining search terms, operators, commands, and functions. You can specify search criteria based on specific fields, time ranges, or other relevant attributes.</w:t>
            </w:r>
            <w:r w:rsidDel="00000000" w:rsidR="00000000" w:rsidRPr="00000000">
              <w:rPr>
                <w:rtl w:val="0"/>
              </w:rPr>
            </w:r>
          </w:p>
          <w:p w:rsidR="00000000" w:rsidDel="00000000" w:rsidP="00000000" w:rsidRDefault="00000000" w:rsidRPr="00000000" w14:paraId="00000287">
            <w:pPr>
              <w:ind w:right="-149"/>
              <w:rPr>
                <w:b w:val="1"/>
              </w:rPr>
            </w:pPr>
            <w:r w:rsidDel="00000000" w:rsidR="00000000" w:rsidRPr="00000000">
              <w:rPr>
                <w:rtl w:val="0"/>
              </w:rPr>
            </w:r>
          </w:p>
          <w:p w:rsidR="00000000" w:rsidDel="00000000" w:rsidP="00000000" w:rsidRDefault="00000000" w:rsidRPr="00000000" w14:paraId="00000288">
            <w:pPr>
              <w:numPr>
                <w:ilvl w:val="0"/>
                <w:numId w:val="9"/>
              </w:numPr>
              <w:ind w:left="720" w:right="-149" w:hanging="360"/>
            </w:pPr>
            <w:r w:rsidDel="00000000" w:rsidR="00000000" w:rsidRPr="00000000">
              <w:rPr>
                <w:b w:val="1"/>
                <w:rtl w:val="0"/>
              </w:rPr>
              <w:t xml:space="preserve">Filtering Results:</w:t>
            </w:r>
            <w:r w:rsidDel="00000000" w:rsidR="00000000" w:rsidRPr="00000000">
              <w:rPr>
                <w:rtl w:val="0"/>
              </w:rPr>
              <w:t xml:space="preserve"> pfSense provides various options for filtering search results. You can filter results based on time ranges, specific field values, or other conditions to narrow down the data and focus on the information that is most relevant to your analysis.</w:t>
            </w:r>
            <w:r w:rsidDel="00000000" w:rsidR="00000000" w:rsidRPr="00000000">
              <w:rPr>
                <w:rtl w:val="0"/>
              </w:rPr>
            </w:r>
          </w:p>
          <w:p w:rsidR="00000000" w:rsidDel="00000000" w:rsidP="00000000" w:rsidRDefault="00000000" w:rsidRPr="00000000" w14:paraId="00000289">
            <w:pPr>
              <w:ind w:right="-149"/>
              <w:rPr>
                <w:b w:val="1"/>
              </w:rPr>
            </w:pPr>
            <w:r w:rsidDel="00000000" w:rsidR="00000000" w:rsidRPr="00000000">
              <w:rPr>
                <w:rtl w:val="0"/>
              </w:rPr>
            </w:r>
          </w:p>
          <w:p w:rsidR="00000000" w:rsidDel="00000000" w:rsidP="00000000" w:rsidRDefault="00000000" w:rsidRPr="00000000" w14:paraId="0000028A">
            <w:pPr>
              <w:ind w:right="-149"/>
              <w:rPr>
                <w:rFonts w:ascii="Times New Roman" w:cs="Times New Roman" w:eastAsia="Times New Roman" w:hAnsi="Times New Roman"/>
                <w:b w:val="1"/>
                <w:sz w:val="24"/>
                <w:szCs w:val="24"/>
              </w:rPr>
            </w:pPr>
            <w:r w:rsidDel="00000000" w:rsidR="00000000" w:rsidRPr="00000000">
              <w:rPr>
                <w:b w:val="1"/>
                <w:rtl w:val="0"/>
              </w:rPr>
              <w:t xml:space="preserve">Transforming and Visualizing Data</w:t>
            </w:r>
            <w:r w:rsidDel="00000000" w:rsidR="00000000" w:rsidRPr="00000000">
              <w:rPr>
                <w:rtl w:val="0"/>
              </w:rPr>
            </w:r>
          </w:p>
          <w:p w:rsidR="00000000" w:rsidDel="00000000" w:rsidP="00000000" w:rsidRDefault="00000000" w:rsidRPr="00000000" w14:paraId="0000028B">
            <w:pPr>
              <w:ind w:right="-148"/>
              <w:rPr/>
            </w:pPr>
            <w:r w:rsidDel="00000000" w:rsidR="00000000" w:rsidRPr="00000000">
              <w:rPr>
                <w:rtl w:val="0"/>
              </w:rPr>
            </w:r>
          </w:p>
          <w:p w:rsidR="00000000" w:rsidDel="00000000" w:rsidP="00000000" w:rsidRDefault="00000000" w:rsidRPr="00000000" w14:paraId="0000028C">
            <w:pPr>
              <w:numPr>
                <w:ilvl w:val="0"/>
                <w:numId w:val="13"/>
              </w:numPr>
              <w:ind w:left="720" w:right="-149" w:hanging="360"/>
            </w:pPr>
            <w:r w:rsidDel="00000000" w:rsidR="00000000" w:rsidRPr="00000000">
              <w:rPr>
                <w:b w:val="1"/>
                <w:rtl w:val="0"/>
              </w:rPr>
              <w:t xml:space="preserve">Transforming Data:</w:t>
            </w:r>
            <w:r w:rsidDel="00000000" w:rsidR="00000000" w:rsidRPr="00000000">
              <w:rPr>
                <w:rtl w:val="0"/>
              </w:rPr>
              <w:t xml:space="preserve"> pfSense allows you to transform the search results using commands and functions to manipulate, aggregate, or summarize the data. For example, you can calculate totals, averages, or percentiles using statistical functions or apply data manipulation functions to reformat the results.</w:t>
            </w:r>
            <w:r w:rsidDel="00000000" w:rsidR="00000000" w:rsidRPr="00000000">
              <w:rPr>
                <w:rtl w:val="0"/>
              </w:rPr>
            </w:r>
          </w:p>
          <w:p w:rsidR="00000000" w:rsidDel="00000000" w:rsidP="00000000" w:rsidRDefault="00000000" w:rsidRPr="00000000" w14:paraId="0000028D">
            <w:pPr>
              <w:ind w:right="-149"/>
              <w:rPr>
                <w:b w:val="1"/>
              </w:rPr>
            </w:pPr>
            <w:r w:rsidDel="00000000" w:rsidR="00000000" w:rsidRPr="00000000">
              <w:rPr>
                <w:rtl w:val="0"/>
              </w:rPr>
            </w:r>
          </w:p>
          <w:p w:rsidR="00000000" w:rsidDel="00000000" w:rsidP="00000000" w:rsidRDefault="00000000" w:rsidRPr="00000000" w14:paraId="0000028E">
            <w:pPr>
              <w:numPr>
                <w:ilvl w:val="0"/>
                <w:numId w:val="13"/>
              </w:numPr>
              <w:ind w:left="720" w:right="-149" w:hanging="360"/>
            </w:pPr>
            <w:r w:rsidDel="00000000" w:rsidR="00000000" w:rsidRPr="00000000">
              <w:rPr>
                <w:b w:val="1"/>
                <w:rtl w:val="0"/>
              </w:rPr>
              <w:t xml:space="preserve">Visualizing Data:</w:t>
            </w:r>
            <w:r w:rsidDel="00000000" w:rsidR="00000000" w:rsidRPr="00000000">
              <w:rPr>
                <w:rtl w:val="0"/>
              </w:rPr>
              <w:t xml:space="preserve"> pfSense offers visualization capabilities that allow you to create charts, tables, and time series graphs based on the search results. Visualizations can provide a visual representation of the data, making it easier to identify trends, patterns, or anomalies.</w:t>
            </w:r>
          </w:p>
          <w:p w:rsidR="00000000" w:rsidDel="00000000" w:rsidP="00000000" w:rsidRDefault="00000000" w:rsidRPr="00000000" w14:paraId="0000028F">
            <w:pPr>
              <w:ind w:right="-14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ind w:right="-149"/>
              <w:rPr>
                <w:rFonts w:ascii="Times New Roman" w:cs="Times New Roman" w:eastAsia="Times New Roman" w:hAnsi="Times New Roman"/>
                <w:sz w:val="24"/>
                <w:szCs w:val="24"/>
              </w:rPr>
            </w:pPr>
            <w:r w:rsidDel="00000000" w:rsidR="00000000" w:rsidRPr="00000000">
              <w:rPr>
                <w:rtl w:val="0"/>
              </w:rPr>
              <w:t xml:space="preserve">Specific search and analysis capabilities in pfSense may vary depending on the log management or SIEM solution integrated with pfSense. External log management solutions like the ELK stack, Splunk, or Graylog provide advanced search functionalities, powerful query languages, and comprehensive visualization options for in-depth analysis of log data.</w:t>
            </w:r>
            <w:r w:rsidDel="00000000" w:rsidR="00000000" w:rsidRPr="00000000">
              <w:rPr>
                <w:rtl w:val="0"/>
              </w:rPr>
            </w:r>
          </w:p>
        </w:tc>
      </w:tr>
    </w:tbl>
    <w:p w:rsidR="00000000" w:rsidDel="00000000" w:rsidP="00000000" w:rsidRDefault="00000000" w:rsidRPr="00000000" w14:paraId="00000291">
      <w:pPr>
        <w:widowControl w:val="0"/>
        <w:ind w:right="-12"/>
        <w:rPr>
          <w:color w:val="8eaadb"/>
        </w:rPr>
      </w:pPr>
      <w:r w:rsidDel="00000000" w:rsidR="00000000" w:rsidRPr="00000000">
        <w:rPr>
          <w:rtl w:val="0"/>
        </w:rPr>
      </w:r>
    </w:p>
    <w:p w:rsidR="00000000" w:rsidDel="00000000" w:rsidP="00000000" w:rsidRDefault="00000000" w:rsidRPr="00000000" w14:paraId="00000292">
      <w:pPr>
        <w:widowControl w:val="0"/>
        <w:ind w:right="-12"/>
        <w:rPr>
          <w:color w:val="8eaadb"/>
        </w:rPr>
      </w:pPr>
      <w:r w:rsidDel="00000000" w:rsidR="00000000" w:rsidRPr="00000000">
        <w:rPr>
          <w:rtl w:val="0"/>
        </w:rPr>
      </w:r>
    </w:p>
    <w:p w:rsidR="00000000" w:rsidDel="00000000" w:rsidP="00000000" w:rsidRDefault="00000000" w:rsidRPr="00000000" w14:paraId="00000293">
      <w:pPr>
        <w:widowControl w:val="0"/>
        <w:ind w:right="-12"/>
        <w:rPr>
          <w:color w:val="8eaadb"/>
        </w:rPr>
      </w:pPr>
      <w:r w:rsidDel="00000000" w:rsidR="00000000" w:rsidRPr="00000000">
        <w:rPr>
          <w:rtl w:val="0"/>
        </w:rPr>
      </w:r>
    </w:p>
    <w:tbl>
      <w:tblPr>
        <w:tblStyle w:val="Table30"/>
        <w:tblW w:w="103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38"/>
        <w:tblGridChange w:id="0">
          <w:tblGrid>
            <w:gridCol w:w="10338"/>
          </w:tblGrid>
        </w:tblGridChange>
      </w:tblGrid>
      <w:tr>
        <w:trPr>
          <w:cantSplit w:val="0"/>
          <w:trHeight w:val="247" w:hRule="atLeast"/>
          <w:tblHeader w:val="0"/>
        </w:trPr>
        <w:tc>
          <w:tcPr>
            <w:tcBorders>
              <w:top w:color="ffffff" w:space="0" w:sz="8" w:val="single"/>
              <w:left w:color="ffffff" w:space="0" w:sz="8" w:val="single"/>
              <w:bottom w:color="ffffff" w:space="0" w:sz="8" w:val="single"/>
              <w:right w:color="ffffff" w:space="0" w:sz="8" w:val="single"/>
            </w:tcBorders>
            <w:shd w:fill="acb9ca" w:val="clear"/>
            <w:vAlign w:val="center"/>
          </w:tcPr>
          <w:p w:rsidR="00000000" w:rsidDel="00000000" w:rsidP="00000000" w:rsidRDefault="00000000" w:rsidRPr="00000000" w14:paraId="00000294">
            <w:pPr>
              <w:pStyle w:val="Heading1"/>
              <w:widowControl w:val="0"/>
              <w:ind w:right="-12"/>
              <w:rPr/>
            </w:pPr>
            <w:bookmarkStart w:colFirst="0" w:colLast="0" w:name="_3o7alnk" w:id="30"/>
            <w:bookmarkEnd w:id="30"/>
            <w:r w:rsidDel="00000000" w:rsidR="00000000" w:rsidRPr="00000000">
              <w:rPr>
                <w:rtl w:val="0"/>
              </w:rPr>
              <w:t xml:space="preserve">Data Management</w:t>
            </w:r>
          </w:p>
        </w:tc>
      </w:tr>
      <w:tr>
        <w:trPr>
          <w:cantSplit w:val="0"/>
          <w:trHeight w:val="1732" w:hRule="atLeast"/>
          <w:tblHeader w:val="0"/>
        </w:trPr>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295">
            <w:pPr>
              <w:widowControl w:val="0"/>
              <w:ind w:right="-12"/>
              <w:rPr>
                <w:rFonts w:ascii="Calibri" w:cs="Calibri" w:eastAsia="Calibri" w:hAnsi="Calibri"/>
              </w:rPr>
            </w:pPr>
            <w:r w:rsidDel="00000000" w:rsidR="00000000" w:rsidRPr="00000000">
              <w:rPr>
                <w:rFonts w:ascii="Calibri" w:cs="Calibri" w:eastAsia="Calibri" w:hAnsi="Calibri"/>
                <w:rtl w:val="0"/>
              </w:rPr>
              <w:t xml:space="preserve">When it comes to data management in pfSense, the focus is primarily on log data and the underlying log management system, such as the ELK (Elasticsearch, Logstash, Kibana) stack. </w:t>
            </w:r>
          </w:p>
          <w:p w:rsidR="00000000" w:rsidDel="00000000" w:rsidP="00000000" w:rsidRDefault="00000000" w:rsidRPr="00000000" w14:paraId="00000296">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297">
            <w:pPr>
              <w:widowControl w:val="0"/>
              <w:ind w:right="-12"/>
              <w:rPr>
                <w:rFonts w:ascii="Calibri" w:cs="Calibri" w:eastAsia="Calibri" w:hAnsi="Calibri"/>
                <w:b w:val="1"/>
              </w:rPr>
            </w:pPr>
            <w:r w:rsidDel="00000000" w:rsidR="00000000" w:rsidRPr="00000000">
              <w:rPr>
                <w:rFonts w:ascii="Calibri" w:cs="Calibri" w:eastAsia="Calibri" w:hAnsi="Calibri"/>
                <w:b w:val="1"/>
                <w:rtl w:val="0"/>
              </w:rPr>
              <w:t xml:space="preserve">Indexing Configuration and Best Practices</w:t>
            </w:r>
          </w:p>
          <w:p w:rsidR="00000000" w:rsidDel="00000000" w:rsidP="00000000" w:rsidRDefault="00000000" w:rsidRPr="00000000" w14:paraId="00000298">
            <w:pPr>
              <w:widowControl w:val="0"/>
              <w:numPr>
                <w:ilvl w:val="0"/>
                <w:numId w:val="17"/>
              </w:numPr>
              <w:ind w:left="720" w:right="-12" w:hanging="360"/>
            </w:pPr>
            <w:r w:rsidDel="00000000" w:rsidR="00000000" w:rsidRPr="00000000">
              <w:rPr>
                <w:rFonts w:ascii="Calibri" w:cs="Calibri" w:eastAsia="Calibri" w:hAnsi="Calibri"/>
                <w:b w:val="1"/>
                <w:rtl w:val="0"/>
              </w:rPr>
              <w:t xml:space="preserve">Indexing Configuration:</w:t>
            </w:r>
            <w:r w:rsidDel="00000000" w:rsidR="00000000" w:rsidRPr="00000000">
              <w:rPr>
                <w:rFonts w:ascii="Calibri" w:cs="Calibri" w:eastAsia="Calibri" w:hAnsi="Calibri"/>
                <w:rtl w:val="0"/>
              </w:rPr>
              <w:t xml:space="preserve"> pfSense leverages the capabilities of the underlying log management system for indexing configuration. This includes defining index settings such as the number of shards, replicas, and index mapping.</w:t>
            </w:r>
          </w:p>
          <w:p w:rsidR="00000000" w:rsidDel="00000000" w:rsidP="00000000" w:rsidRDefault="00000000" w:rsidRPr="00000000" w14:paraId="00000299">
            <w:pPr>
              <w:widowControl w:val="0"/>
              <w:ind w:left="720" w:right="-12" w:firstLine="0"/>
              <w:rPr>
                <w:rFonts w:ascii="Calibri" w:cs="Calibri" w:eastAsia="Calibri" w:hAnsi="Calibri"/>
              </w:rPr>
            </w:pPr>
            <w:r w:rsidDel="00000000" w:rsidR="00000000" w:rsidRPr="00000000">
              <w:rPr>
                <w:rFonts w:ascii="Calibri" w:cs="Calibri" w:eastAsia="Calibri" w:hAnsi="Calibri"/>
                <w:b w:val="1"/>
                <w:rtl w:val="0"/>
              </w:rPr>
              <w:t xml:space="preserve">Best Practices:</w:t>
            </w:r>
            <w:r w:rsidDel="00000000" w:rsidR="00000000" w:rsidRPr="00000000">
              <w:rPr>
                <w:rFonts w:ascii="Calibri" w:cs="Calibri" w:eastAsia="Calibri" w:hAnsi="Calibri"/>
                <w:rtl w:val="0"/>
              </w:rPr>
              <w:t xml:space="preserve"> Ensure proper sizing of indexes based on expected data volume and retention requirements.</w:t>
            </w:r>
          </w:p>
          <w:p w:rsidR="00000000" w:rsidDel="00000000" w:rsidP="00000000" w:rsidRDefault="00000000" w:rsidRPr="00000000" w14:paraId="0000029A">
            <w:pPr>
              <w:widowControl w:val="0"/>
              <w:numPr>
                <w:ilvl w:val="0"/>
                <w:numId w:val="17"/>
              </w:numPr>
              <w:ind w:left="720" w:right="-12" w:hanging="360"/>
            </w:pPr>
            <w:r w:rsidDel="00000000" w:rsidR="00000000" w:rsidRPr="00000000">
              <w:rPr>
                <w:rFonts w:ascii="Calibri" w:cs="Calibri" w:eastAsia="Calibri" w:hAnsi="Calibri"/>
                <w:rtl w:val="0"/>
              </w:rPr>
              <w:t xml:space="preserve">Follow recommended index naming conventions for easier management and searching.</w:t>
            </w:r>
          </w:p>
          <w:p w:rsidR="00000000" w:rsidDel="00000000" w:rsidP="00000000" w:rsidRDefault="00000000" w:rsidRPr="00000000" w14:paraId="0000029B">
            <w:pPr>
              <w:widowControl w:val="0"/>
              <w:numPr>
                <w:ilvl w:val="0"/>
                <w:numId w:val="17"/>
              </w:numPr>
              <w:ind w:left="720" w:right="-12" w:hanging="360"/>
            </w:pPr>
            <w:r w:rsidDel="00000000" w:rsidR="00000000" w:rsidRPr="00000000">
              <w:rPr>
                <w:rFonts w:ascii="Calibri" w:cs="Calibri" w:eastAsia="Calibri" w:hAnsi="Calibri"/>
                <w:rtl w:val="0"/>
              </w:rPr>
              <w:t xml:space="preserve">Configure appropriate index settings for optimal performance and resource utilization.</w:t>
            </w:r>
          </w:p>
          <w:p w:rsidR="00000000" w:rsidDel="00000000" w:rsidP="00000000" w:rsidRDefault="00000000" w:rsidRPr="00000000" w14:paraId="0000029C">
            <w:pPr>
              <w:widowControl w:val="0"/>
              <w:numPr>
                <w:ilvl w:val="0"/>
                <w:numId w:val="17"/>
              </w:numPr>
              <w:ind w:left="720" w:right="-12" w:hanging="360"/>
            </w:pPr>
            <w:r w:rsidDel="00000000" w:rsidR="00000000" w:rsidRPr="00000000">
              <w:rPr>
                <w:rFonts w:ascii="Calibri" w:cs="Calibri" w:eastAsia="Calibri" w:hAnsi="Calibri"/>
                <w:rtl w:val="0"/>
              </w:rPr>
              <w:t xml:space="preserve">Regularly monitor and optimize index settings based on the evolving data requirements.</w:t>
            </w:r>
          </w:p>
          <w:p w:rsidR="00000000" w:rsidDel="00000000" w:rsidP="00000000" w:rsidRDefault="00000000" w:rsidRPr="00000000" w14:paraId="0000029D">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29E">
            <w:pPr>
              <w:widowControl w:val="0"/>
              <w:ind w:right="-12"/>
              <w:rPr>
                <w:rFonts w:ascii="Calibri" w:cs="Calibri" w:eastAsia="Calibri" w:hAnsi="Calibri"/>
                <w:b w:val="1"/>
              </w:rPr>
            </w:pPr>
            <w:r w:rsidDel="00000000" w:rsidR="00000000" w:rsidRPr="00000000">
              <w:rPr>
                <w:rFonts w:ascii="Calibri" w:cs="Calibri" w:eastAsia="Calibri" w:hAnsi="Calibri"/>
                <w:b w:val="1"/>
                <w:rtl w:val="0"/>
              </w:rPr>
              <w:t xml:space="preserve">Managing Indexes</w:t>
            </w:r>
          </w:p>
          <w:p w:rsidR="00000000" w:rsidDel="00000000" w:rsidP="00000000" w:rsidRDefault="00000000" w:rsidRPr="00000000" w14:paraId="0000029F">
            <w:pPr>
              <w:widowControl w:val="0"/>
              <w:numPr>
                <w:ilvl w:val="0"/>
                <w:numId w:val="17"/>
              </w:numPr>
              <w:ind w:left="720" w:right="-12" w:hanging="360"/>
            </w:pPr>
            <w:r w:rsidDel="00000000" w:rsidR="00000000" w:rsidRPr="00000000">
              <w:rPr>
                <w:rFonts w:ascii="Calibri" w:cs="Calibri" w:eastAsia="Calibri" w:hAnsi="Calibri"/>
                <w:b w:val="1"/>
                <w:rtl w:val="0"/>
              </w:rPr>
              <w:t xml:space="preserve">Index Creation:</w:t>
            </w:r>
            <w:r w:rsidDel="00000000" w:rsidR="00000000" w:rsidRPr="00000000">
              <w:rPr>
                <w:rFonts w:ascii="Calibri" w:cs="Calibri" w:eastAsia="Calibri" w:hAnsi="Calibri"/>
                <w:rtl w:val="0"/>
              </w:rPr>
              <w:t xml:space="preserve"> Indexes are typically created automatically by the underlying log management system based on predefined configurations. This includes index creation based on time intervals (e.g., daily or monthly) or other criteria.</w:t>
            </w:r>
          </w:p>
          <w:p w:rsidR="00000000" w:rsidDel="00000000" w:rsidP="00000000" w:rsidRDefault="00000000" w:rsidRPr="00000000" w14:paraId="000002A0">
            <w:pPr>
              <w:widowControl w:val="0"/>
              <w:numPr>
                <w:ilvl w:val="0"/>
                <w:numId w:val="17"/>
              </w:numPr>
              <w:ind w:left="720" w:right="-12" w:hanging="360"/>
            </w:pPr>
            <w:r w:rsidDel="00000000" w:rsidR="00000000" w:rsidRPr="00000000">
              <w:rPr>
                <w:rFonts w:ascii="Calibri" w:cs="Calibri" w:eastAsia="Calibri" w:hAnsi="Calibri"/>
                <w:b w:val="1"/>
                <w:rtl w:val="0"/>
              </w:rPr>
              <w:t xml:space="preserve">Index Deletion:</w:t>
            </w:r>
            <w:r w:rsidDel="00000000" w:rsidR="00000000" w:rsidRPr="00000000">
              <w:rPr>
                <w:rFonts w:ascii="Calibri" w:cs="Calibri" w:eastAsia="Calibri" w:hAnsi="Calibri"/>
                <w:rtl w:val="0"/>
              </w:rPr>
              <w:t xml:space="preserve"> pfSense allows for the deletion of indexes that are no longer needed or have reached the end of their retention period. This helps manage disk space and improves performance by reducing the amount of data to search and analyze.</w:t>
            </w:r>
          </w:p>
          <w:p w:rsidR="00000000" w:rsidDel="00000000" w:rsidP="00000000" w:rsidRDefault="00000000" w:rsidRPr="00000000" w14:paraId="000002A1">
            <w:pPr>
              <w:widowControl w:val="0"/>
              <w:numPr>
                <w:ilvl w:val="0"/>
                <w:numId w:val="17"/>
              </w:numPr>
              <w:ind w:left="720" w:right="-12" w:hanging="360"/>
            </w:pPr>
            <w:r w:rsidDel="00000000" w:rsidR="00000000" w:rsidRPr="00000000">
              <w:rPr>
                <w:rFonts w:ascii="Calibri" w:cs="Calibri" w:eastAsia="Calibri" w:hAnsi="Calibri"/>
                <w:b w:val="1"/>
                <w:rtl w:val="0"/>
              </w:rPr>
              <w:t xml:space="preserve">Retention Policies:</w:t>
            </w:r>
            <w:r w:rsidDel="00000000" w:rsidR="00000000" w:rsidRPr="00000000">
              <w:rPr>
                <w:rFonts w:ascii="Calibri" w:cs="Calibri" w:eastAsia="Calibri" w:hAnsi="Calibri"/>
                <w:rtl w:val="0"/>
              </w:rPr>
              <w:t xml:space="preserve"> Configuring retention policies ensures that data is retained for the desired duration based on compliance requirements, operational needs, or data analysis purposes. Retention policies define how long data should be kept before it is deleted or moved to long-term storage.</w:t>
            </w:r>
          </w:p>
          <w:p w:rsidR="00000000" w:rsidDel="00000000" w:rsidP="00000000" w:rsidRDefault="00000000" w:rsidRPr="00000000" w14:paraId="000002A2">
            <w:pPr>
              <w:widowControl w:val="0"/>
              <w:ind w:right="-12"/>
              <w:rPr>
                <w:rFonts w:ascii="Calibri" w:cs="Calibri" w:eastAsia="Calibri" w:hAnsi="Calibri"/>
                <w:b w:val="1"/>
              </w:rPr>
            </w:pPr>
            <w:r w:rsidDel="00000000" w:rsidR="00000000" w:rsidRPr="00000000">
              <w:rPr>
                <w:rtl w:val="0"/>
              </w:rPr>
            </w:r>
          </w:p>
          <w:p w:rsidR="00000000" w:rsidDel="00000000" w:rsidP="00000000" w:rsidRDefault="00000000" w:rsidRPr="00000000" w14:paraId="000002A3">
            <w:pPr>
              <w:widowControl w:val="0"/>
              <w:ind w:right="-12"/>
              <w:rPr>
                <w:rFonts w:ascii="Calibri" w:cs="Calibri" w:eastAsia="Calibri" w:hAnsi="Calibri"/>
                <w:b w:val="1"/>
              </w:rPr>
            </w:pPr>
            <w:r w:rsidDel="00000000" w:rsidR="00000000" w:rsidRPr="00000000">
              <w:rPr>
                <w:rFonts w:ascii="Calibri" w:cs="Calibri" w:eastAsia="Calibri" w:hAnsi="Calibri"/>
                <w:b w:val="1"/>
                <w:rtl w:val="0"/>
              </w:rPr>
              <w:t xml:space="preserve">Data Lifecycle Management</w:t>
            </w:r>
          </w:p>
          <w:p w:rsidR="00000000" w:rsidDel="00000000" w:rsidP="00000000" w:rsidRDefault="00000000" w:rsidRPr="00000000" w14:paraId="000002A4">
            <w:pPr>
              <w:widowControl w:val="0"/>
              <w:numPr>
                <w:ilvl w:val="0"/>
                <w:numId w:val="30"/>
              </w:numPr>
              <w:ind w:left="720" w:right="-12" w:hanging="360"/>
            </w:pPr>
            <w:r w:rsidDel="00000000" w:rsidR="00000000" w:rsidRPr="00000000">
              <w:rPr>
                <w:rFonts w:ascii="Calibri" w:cs="Calibri" w:eastAsia="Calibri" w:hAnsi="Calibri"/>
                <w:b w:val="1"/>
                <w:rtl w:val="0"/>
              </w:rPr>
              <w:t xml:space="preserve">Archiving:</w:t>
            </w:r>
            <w:r w:rsidDel="00000000" w:rsidR="00000000" w:rsidRPr="00000000">
              <w:rPr>
                <w:rFonts w:ascii="Calibri" w:cs="Calibri" w:eastAsia="Calibri" w:hAnsi="Calibri"/>
                <w:rtl w:val="0"/>
              </w:rPr>
              <w:t xml:space="preserve"> Archiving involves moving data from active indexes to long-term storage for historical purposes or compliance requirements. Archived data can be stored in separate storage systems or offline media.</w:t>
            </w:r>
          </w:p>
          <w:p w:rsidR="00000000" w:rsidDel="00000000" w:rsidP="00000000" w:rsidRDefault="00000000" w:rsidRPr="00000000" w14:paraId="000002A5">
            <w:pPr>
              <w:widowControl w:val="0"/>
              <w:numPr>
                <w:ilvl w:val="0"/>
                <w:numId w:val="30"/>
              </w:numPr>
              <w:ind w:left="720" w:right="-12" w:hanging="360"/>
            </w:pPr>
            <w:r w:rsidDel="00000000" w:rsidR="00000000" w:rsidRPr="00000000">
              <w:rPr>
                <w:rFonts w:ascii="Calibri" w:cs="Calibri" w:eastAsia="Calibri" w:hAnsi="Calibri"/>
                <w:b w:val="1"/>
                <w:rtl w:val="0"/>
              </w:rPr>
              <w:t xml:space="preserve">Freezing:</w:t>
            </w:r>
            <w:r w:rsidDel="00000000" w:rsidR="00000000" w:rsidRPr="00000000">
              <w:rPr>
                <w:rFonts w:ascii="Calibri" w:cs="Calibri" w:eastAsia="Calibri" w:hAnsi="Calibri"/>
                <w:rtl w:val="0"/>
              </w:rPr>
              <w:t xml:space="preserve"> Freezing allows you to make certain data read-only, preventing any modifications or deletions. This is useful for preserving data integrity and ensuring data is securely stored for compliance or legal purposes.</w:t>
            </w:r>
          </w:p>
          <w:p w:rsidR="00000000" w:rsidDel="00000000" w:rsidP="00000000" w:rsidRDefault="00000000" w:rsidRPr="00000000" w14:paraId="000002A6">
            <w:pPr>
              <w:widowControl w:val="0"/>
              <w:numPr>
                <w:ilvl w:val="0"/>
                <w:numId w:val="30"/>
              </w:numPr>
              <w:ind w:left="720" w:right="-12" w:hanging="360"/>
            </w:pPr>
            <w:r w:rsidDel="00000000" w:rsidR="00000000" w:rsidRPr="00000000">
              <w:rPr>
                <w:rFonts w:ascii="Calibri" w:cs="Calibri" w:eastAsia="Calibri" w:hAnsi="Calibri"/>
                <w:b w:val="1"/>
                <w:rtl w:val="0"/>
              </w:rPr>
              <w:t xml:space="preserve">Summarization:</w:t>
            </w:r>
            <w:r w:rsidDel="00000000" w:rsidR="00000000" w:rsidRPr="00000000">
              <w:rPr>
                <w:rFonts w:ascii="Calibri" w:cs="Calibri" w:eastAsia="Calibri" w:hAnsi="Calibri"/>
                <w:rtl w:val="0"/>
              </w:rPr>
              <w:t xml:space="preserve"> Summarization involves aggregating and summarizing large volumes of data to reduce storage requirements and facilitate faster analysis. Summarized data can be stored separately or used for generating reports, dashboards, or visualizations.</w:t>
            </w:r>
          </w:p>
          <w:p w:rsidR="00000000" w:rsidDel="00000000" w:rsidP="00000000" w:rsidRDefault="00000000" w:rsidRPr="00000000" w14:paraId="000002A7">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2A8">
            <w:pPr>
              <w:widowControl w:val="0"/>
              <w:ind w:right="-12"/>
              <w:rPr>
                <w:rFonts w:ascii="Calibri" w:cs="Calibri" w:eastAsia="Calibri" w:hAnsi="Calibri"/>
                <w:b w:val="1"/>
              </w:rPr>
            </w:pPr>
            <w:r w:rsidDel="00000000" w:rsidR="00000000" w:rsidRPr="00000000">
              <w:rPr>
                <w:rFonts w:ascii="Calibri" w:cs="Calibri" w:eastAsia="Calibri" w:hAnsi="Calibri"/>
                <w:b w:val="1"/>
                <w:rtl w:val="0"/>
              </w:rPr>
              <w:t xml:space="preserve">Working with Summary Indexes and Accelerated Data Models</w:t>
            </w:r>
          </w:p>
          <w:p w:rsidR="00000000" w:rsidDel="00000000" w:rsidP="00000000" w:rsidRDefault="00000000" w:rsidRPr="00000000" w14:paraId="000002A9">
            <w:pPr>
              <w:widowControl w:val="0"/>
              <w:numPr>
                <w:ilvl w:val="0"/>
                <w:numId w:val="18"/>
              </w:numPr>
              <w:ind w:left="720" w:right="-12" w:hanging="360"/>
            </w:pPr>
            <w:r w:rsidDel="00000000" w:rsidR="00000000" w:rsidRPr="00000000">
              <w:rPr>
                <w:rFonts w:ascii="Calibri" w:cs="Calibri" w:eastAsia="Calibri" w:hAnsi="Calibri"/>
                <w:b w:val="1"/>
                <w:rtl w:val="0"/>
              </w:rPr>
              <w:t xml:space="preserve">Summary Indexes:</w:t>
            </w:r>
            <w:r w:rsidDel="00000000" w:rsidR="00000000" w:rsidRPr="00000000">
              <w:rPr>
                <w:rFonts w:ascii="Calibri" w:cs="Calibri" w:eastAsia="Calibri" w:hAnsi="Calibri"/>
                <w:rtl w:val="0"/>
              </w:rPr>
              <w:t xml:space="preserve"> Summary indexes store pre-aggregated or summarized data for faster querying and analysis. They are created based on specific search criteria or statistical functions applied to raw data. Summary indexes allow for quicker retrieval of commonly accessed or aggregated information.</w:t>
            </w:r>
          </w:p>
          <w:p w:rsidR="00000000" w:rsidDel="00000000" w:rsidP="00000000" w:rsidRDefault="00000000" w:rsidRPr="00000000" w14:paraId="000002AA">
            <w:pPr>
              <w:widowControl w:val="0"/>
              <w:numPr>
                <w:ilvl w:val="0"/>
                <w:numId w:val="18"/>
              </w:numPr>
              <w:ind w:left="720" w:right="-12" w:hanging="360"/>
            </w:pPr>
            <w:r w:rsidDel="00000000" w:rsidR="00000000" w:rsidRPr="00000000">
              <w:rPr>
                <w:rFonts w:ascii="Calibri" w:cs="Calibri" w:eastAsia="Calibri" w:hAnsi="Calibri"/>
                <w:b w:val="1"/>
                <w:rtl w:val="0"/>
              </w:rPr>
              <w:t xml:space="preserve">Accelerated Data Models:</w:t>
            </w:r>
            <w:r w:rsidDel="00000000" w:rsidR="00000000" w:rsidRPr="00000000">
              <w:rPr>
                <w:rFonts w:ascii="Calibri" w:cs="Calibri" w:eastAsia="Calibri" w:hAnsi="Calibri"/>
                <w:rtl w:val="0"/>
              </w:rPr>
              <w:t xml:space="preserve"> Accelerated data models are pre-built data structures that optimize the querying and analysis of specific types of data. They provide pre-calculated fields, data relationships, and other optimizations for faster search performance.</w:t>
            </w:r>
          </w:p>
          <w:p w:rsidR="00000000" w:rsidDel="00000000" w:rsidP="00000000" w:rsidRDefault="00000000" w:rsidRPr="00000000" w14:paraId="000002AB">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2AC">
            <w:pPr>
              <w:widowControl w:val="0"/>
              <w:ind w:right="-12"/>
              <w:rPr>
                <w:rFonts w:ascii="Calibri" w:cs="Calibri" w:eastAsia="Calibri" w:hAnsi="Calibri"/>
              </w:rPr>
            </w:pPr>
            <w:r w:rsidDel="00000000" w:rsidR="00000000" w:rsidRPr="00000000">
              <w:rPr>
                <w:rFonts w:ascii="Calibri" w:cs="Calibri" w:eastAsia="Calibri" w:hAnsi="Calibri"/>
                <w:rtl w:val="0"/>
              </w:rPr>
              <w:t xml:space="preserve">While pfSense itself provides some data management capabilities, more advanced data management, indexing, and optimization features can be achieved by integrating pfSense with external log management or SIEM solutions like the ELK stack, Splunk, or Graylog. </w:t>
            </w:r>
          </w:p>
          <w:p w:rsidR="00000000" w:rsidDel="00000000" w:rsidP="00000000" w:rsidRDefault="00000000" w:rsidRPr="00000000" w14:paraId="000002AD">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2AE">
            <w:pPr>
              <w:widowControl w:val="0"/>
              <w:ind w:right="-12"/>
              <w:rPr>
                <w:rFonts w:ascii="Calibri" w:cs="Calibri" w:eastAsia="Calibri" w:hAnsi="Calibri"/>
              </w:rPr>
            </w:pPr>
            <w:r w:rsidDel="00000000" w:rsidR="00000000" w:rsidRPr="00000000">
              <w:rPr>
                <w:rFonts w:ascii="Calibri" w:cs="Calibri" w:eastAsia="Calibri" w:hAnsi="Calibri"/>
                <w:rtl w:val="0"/>
              </w:rPr>
              <w:t xml:space="preserve">These solutions offer robust data management functionalities, including advanced indexing, data lifecycle management, and accelerated data modelling for efficient log analysis and reporting.</w:t>
            </w:r>
          </w:p>
        </w:tc>
      </w:tr>
    </w:tbl>
    <w:p w:rsidR="00000000" w:rsidDel="00000000" w:rsidP="00000000" w:rsidRDefault="00000000" w:rsidRPr="00000000" w14:paraId="000002AF">
      <w:pPr>
        <w:widowControl w:val="0"/>
        <w:ind w:right="-12"/>
        <w:rPr>
          <w:color w:val="8eaadb"/>
        </w:rPr>
      </w:pPr>
      <w:r w:rsidDel="00000000" w:rsidR="00000000" w:rsidRPr="00000000">
        <w:rPr>
          <w:rtl w:val="0"/>
        </w:rPr>
      </w:r>
    </w:p>
    <w:p w:rsidR="00000000" w:rsidDel="00000000" w:rsidP="00000000" w:rsidRDefault="00000000" w:rsidRPr="00000000" w14:paraId="000002B0">
      <w:pPr>
        <w:widowControl w:val="0"/>
        <w:ind w:right="-12"/>
        <w:rPr>
          <w:color w:val="8eaadb"/>
        </w:rPr>
      </w:pPr>
      <w:r w:rsidDel="00000000" w:rsidR="00000000" w:rsidRPr="00000000">
        <w:rPr>
          <w:rtl w:val="0"/>
        </w:rPr>
      </w:r>
    </w:p>
    <w:p w:rsidR="00000000" w:rsidDel="00000000" w:rsidP="00000000" w:rsidRDefault="00000000" w:rsidRPr="00000000" w14:paraId="000002B1">
      <w:pPr>
        <w:widowControl w:val="0"/>
        <w:ind w:right="-12"/>
        <w:rPr>
          <w:color w:val="8eaadb"/>
        </w:rPr>
      </w:pPr>
      <w:r w:rsidDel="00000000" w:rsidR="00000000" w:rsidRPr="00000000">
        <w:rPr>
          <w:rtl w:val="0"/>
        </w:rPr>
      </w:r>
    </w:p>
    <w:p w:rsidR="00000000" w:rsidDel="00000000" w:rsidP="00000000" w:rsidRDefault="00000000" w:rsidRPr="00000000" w14:paraId="000002B2">
      <w:pPr>
        <w:widowControl w:val="0"/>
        <w:ind w:right="-12"/>
        <w:rPr>
          <w:color w:val="8eaadb"/>
        </w:rPr>
      </w:pPr>
      <w:r w:rsidDel="00000000" w:rsidR="00000000" w:rsidRPr="00000000">
        <w:rPr>
          <w:rtl w:val="0"/>
        </w:rPr>
      </w:r>
    </w:p>
    <w:p w:rsidR="00000000" w:rsidDel="00000000" w:rsidP="00000000" w:rsidRDefault="00000000" w:rsidRPr="00000000" w14:paraId="000002B3">
      <w:pPr>
        <w:widowControl w:val="0"/>
        <w:ind w:right="-12"/>
        <w:rPr>
          <w:color w:val="8eaadb"/>
        </w:rPr>
      </w:pPr>
      <w:r w:rsidDel="00000000" w:rsidR="00000000" w:rsidRPr="00000000">
        <w:rPr>
          <w:rtl w:val="0"/>
        </w:rPr>
      </w:r>
    </w:p>
    <w:tbl>
      <w:tblPr>
        <w:tblStyle w:val="Table31"/>
        <w:tblW w:w="10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
        <w:tblGridChange w:id="0">
          <w:tblGrid>
            <w:gridCol w:w="10480"/>
          </w:tblGrid>
        </w:tblGridChange>
      </w:tblGrid>
      <w:tr>
        <w:trPr>
          <w:cantSplit w:val="0"/>
          <w:trHeight w:val="247" w:hRule="atLeast"/>
          <w:tblHeader w:val="0"/>
        </w:trPr>
        <w:tc>
          <w:tcPr>
            <w:tcBorders>
              <w:top w:color="ffffff" w:space="0" w:sz="8" w:val="single"/>
              <w:left w:color="ffffff" w:space="0" w:sz="8" w:val="single"/>
              <w:bottom w:color="ffffff" w:space="0" w:sz="8" w:val="single"/>
              <w:right w:color="ffffff" w:space="0" w:sz="8" w:val="single"/>
            </w:tcBorders>
            <w:shd w:fill="acb9ca" w:val="clear"/>
            <w:vAlign w:val="center"/>
          </w:tcPr>
          <w:p w:rsidR="00000000" w:rsidDel="00000000" w:rsidP="00000000" w:rsidRDefault="00000000" w:rsidRPr="00000000" w14:paraId="000002B4">
            <w:pPr>
              <w:pStyle w:val="Heading1"/>
              <w:widowControl w:val="0"/>
              <w:ind w:right="-12"/>
              <w:rPr/>
            </w:pPr>
            <w:bookmarkStart w:colFirst="0" w:colLast="0" w:name="_23ckvvd" w:id="31"/>
            <w:bookmarkEnd w:id="31"/>
            <w:r w:rsidDel="00000000" w:rsidR="00000000" w:rsidRPr="00000000">
              <w:rPr>
                <w:rtl w:val="0"/>
              </w:rPr>
              <w:t xml:space="preserve">Security and Access Control</w:t>
            </w:r>
          </w:p>
        </w:tc>
      </w:tr>
      <w:tr>
        <w:trPr>
          <w:cantSplit w:val="0"/>
          <w:trHeight w:val="1732" w:hRule="atLeast"/>
          <w:tblHeader w:val="0"/>
        </w:trPr>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2B5">
            <w:pPr>
              <w:widowControl w:val="0"/>
              <w:ind w:right="187"/>
              <w:rPr>
                <w:rFonts w:ascii="Calibri" w:cs="Calibri" w:eastAsia="Calibri" w:hAnsi="Calibri"/>
              </w:rPr>
            </w:pPr>
            <w:r w:rsidDel="00000000" w:rsidR="00000000" w:rsidRPr="00000000">
              <w:rPr>
                <w:rFonts w:ascii="Calibri" w:cs="Calibri" w:eastAsia="Calibri" w:hAnsi="Calibri"/>
                <w:rtl w:val="0"/>
              </w:rPr>
              <w:t xml:space="preserve">When it comes to security and access control in a program deployment like pfSense, several measures can be implemented to ensure a secure environment. These are some practices for securing program deployments, user authentication and authorization, role-based access control (RBAC), and implementing SSL/TLS encryption for data in transit:</w:t>
            </w:r>
          </w:p>
          <w:p w:rsidR="00000000" w:rsidDel="00000000" w:rsidP="00000000" w:rsidRDefault="00000000" w:rsidRPr="00000000" w14:paraId="000002B6">
            <w:pPr>
              <w:widowControl w:val="0"/>
              <w:ind w:right="187"/>
              <w:rPr>
                <w:rFonts w:ascii="Calibri" w:cs="Calibri" w:eastAsia="Calibri" w:hAnsi="Calibri"/>
              </w:rPr>
            </w:pPr>
            <w:r w:rsidDel="00000000" w:rsidR="00000000" w:rsidRPr="00000000">
              <w:rPr>
                <w:rtl w:val="0"/>
              </w:rPr>
            </w:r>
          </w:p>
          <w:p w:rsidR="00000000" w:rsidDel="00000000" w:rsidP="00000000" w:rsidRDefault="00000000" w:rsidRPr="00000000" w14:paraId="000002B7">
            <w:pPr>
              <w:widowControl w:val="0"/>
              <w:ind w:right="187"/>
              <w:rPr>
                <w:rFonts w:ascii="Calibri" w:cs="Calibri" w:eastAsia="Calibri" w:hAnsi="Calibri"/>
                <w:b w:val="1"/>
              </w:rPr>
            </w:pPr>
            <w:r w:rsidDel="00000000" w:rsidR="00000000" w:rsidRPr="00000000">
              <w:rPr>
                <w:rFonts w:ascii="Calibri" w:cs="Calibri" w:eastAsia="Calibri" w:hAnsi="Calibri"/>
                <w:b w:val="1"/>
                <w:rtl w:val="0"/>
              </w:rPr>
              <w:t xml:space="preserve">Securing Program Deployments</w:t>
            </w:r>
          </w:p>
          <w:p w:rsidR="00000000" w:rsidDel="00000000" w:rsidP="00000000" w:rsidRDefault="00000000" w:rsidRPr="00000000" w14:paraId="000002B8">
            <w:pPr>
              <w:widowControl w:val="0"/>
              <w:numPr>
                <w:ilvl w:val="0"/>
                <w:numId w:val="7"/>
              </w:numPr>
              <w:ind w:left="720" w:right="187" w:hanging="360"/>
            </w:pPr>
            <w:r w:rsidDel="00000000" w:rsidR="00000000" w:rsidRPr="00000000">
              <w:rPr>
                <w:rFonts w:ascii="Calibri" w:cs="Calibri" w:eastAsia="Calibri" w:hAnsi="Calibri"/>
                <w:b w:val="1"/>
                <w:rtl w:val="0"/>
              </w:rPr>
              <w:t xml:space="preserve">Firewalls:</w:t>
            </w:r>
            <w:r w:rsidDel="00000000" w:rsidR="00000000" w:rsidRPr="00000000">
              <w:rPr>
                <w:rFonts w:ascii="Calibri" w:cs="Calibri" w:eastAsia="Calibri" w:hAnsi="Calibri"/>
                <w:rtl w:val="0"/>
              </w:rPr>
              <w:t xml:space="preserve"> pfSense itself acts as a firewall and provides robust network security features. Ensure that the firewall rules are properly configured to allow only necessary network traffic and block unauthorized access.</w:t>
            </w:r>
          </w:p>
          <w:p w:rsidR="00000000" w:rsidDel="00000000" w:rsidP="00000000" w:rsidRDefault="00000000" w:rsidRPr="00000000" w14:paraId="000002B9">
            <w:pPr>
              <w:widowControl w:val="0"/>
              <w:numPr>
                <w:ilvl w:val="0"/>
                <w:numId w:val="7"/>
              </w:numPr>
              <w:ind w:left="720" w:right="187" w:hanging="360"/>
            </w:pPr>
            <w:r w:rsidDel="00000000" w:rsidR="00000000" w:rsidRPr="00000000">
              <w:rPr>
                <w:rFonts w:ascii="Calibri" w:cs="Calibri" w:eastAsia="Calibri" w:hAnsi="Calibri"/>
                <w:b w:val="1"/>
                <w:rtl w:val="0"/>
              </w:rPr>
              <w:t xml:space="preserve">Network Restrictions:</w:t>
            </w:r>
            <w:r w:rsidDel="00000000" w:rsidR="00000000" w:rsidRPr="00000000">
              <w:rPr>
                <w:rFonts w:ascii="Calibri" w:cs="Calibri" w:eastAsia="Calibri" w:hAnsi="Calibri"/>
                <w:rtl w:val="0"/>
              </w:rPr>
              <w:t xml:space="preserve"> Implement network restrictions such as VLANs (Virtual Local Area Networks) and subnet segregation to separate and secure different network segments. Apply access controls to restrict communication between segments based on the principle of least privilege.</w:t>
            </w:r>
          </w:p>
          <w:p w:rsidR="00000000" w:rsidDel="00000000" w:rsidP="00000000" w:rsidRDefault="00000000" w:rsidRPr="00000000" w14:paraId="000002BA">
            <w:pPr>
              <w:widowControl w:val="0"/>
              <w:ind w:right="187"/>
              <w:rPr>
                <w:rFonts w:ascii="Calibri" w:cs="Calibri" w:eastAsia="Calibri" w:hAnsi="Calibri"/>
                <w:b w:val="1"/>
              </w:rPr>
            </w:pPr>
            <w:r w:rsidDel="00000000" w:rsidR="00000000" w:rsidRPr="00000000">
              <w:rPr>
                <w:rtl w:val="0"/>
              </w:rPr>
            </w:r>
          </w:p>
          <w:p w:rsidR="00000000" w:rsidDel="00000000" w:rsidP="00000000" w:rsidRDefault="00000000" w:rsidRPr="00000000" w14:paraId="000002BB">
            <w:pPr>
              <w:widowControl w:val="0"/>
              <w:ind w:right="187"/>
              <w:rPr>
                <w:rFonts w:ascii="Calibri" w:cs="Calibri" w:eastAsia="Calibri" w:hAnsi="Calibri"/>
                <w:b w:val="1"/>
              </w:rPr>
            </w:pPr>
            <w:r w:rsidDel="00000000" w:rsidR="00000000" w:rsidRPr="00000000">
              <w:rPr>
                <w:rFonts w:ascii="Calibri" w:cs="Calibri" w:eastAsia="Calibri" w:hAnsi="Calibri"/>
                <w:b w:val="1"/>
                <w:rtl w:val="0"/>
              </w:rPr>
              <w:t xml:space="preserve">User Authentication and Authorization</w:t>
            </w:r>
          </w:p>
          <w:p w:rsidR="00000000" w:rsidDel="00000000" w:rsidP="00000000" w:rsidRDefault="00000000" w:rsidRPr="00000000" w14:paraId="000002BC">
            <w:pPr>
              <w:widowControl w:val="0"/>
              <w:numPr>
                <w:ilvl w:val="0"/>
                <w:numId w:val="14"/>
              </w:numPr>
              <w:ind w:left="720" w:right="187" w:hanging="360"/>
            </w:pPr>
            <w:r w:rsidDel="00000000" w:rsidR="00000000" w:rsidRPr="00000000">
              <w:rPr>
                <w:rFonts w:ascii="Calibri" w:cs="Calibri" w:eastAsia="Calibri" w:hAnsi="Calibri"/>
                <w:b w:val="1"/>
                <w:rtl w:val="0"/>
              </w:rPr>
              <w:t xml:space="preserve">Local Authentication:</w:t>
            </w:r>
            <w:r w:rsidDel="00000000" w:rsidR="00000000" w:rsidRPr="00000000">
              <w:rPr>
                <w:rFonts w:ascii="Calibri" w:cs="Calibri" w:eastAsia="Calibri" w:hAnsi="Calibri"/>
                <w:rtl w:val="0"/>
              </w:rPr>
              <w:t xml:space="preserve"> pfSense supports local authentication, allowing users to authenticate directly against the pfSense system using locally defined user accounts and passwords.</w:t>
            </w:r>
          </w:p>
          <w:p w:rsidR="00000000" w:rsidDel="00000000" w:rsidP="00000000" w:rsidRDefault="00000000" w:rsidRPr="00000000" w14:paraId="000002BD">
            <w:pPr>
              <w:widowControl w:val="0"/>
              <w:numPr>
                <w:ilvl w:val="0"/>
                <w:numId w:val="14"/>
              </w:numPr>
              <w:ind w:left="720" w:right="187" w:hanging="360"/>
            </w:pPr>
            <w:r w:rsidDel="00000000" w:rsidR="00000000" w:rsidRPr="00000000">
              <w:rPr>
                <w:rFonts w:ascii="Calibri" w:cs="Calibri" w:eastAsia="Calibri" w:hAnsi="Calibri"/>
                <w:b w:val="1"/>
                <w:rtl w:val="0"/>
              </w:rPr>
              <w:t xml:space="preserve">LDAP Authentication:</w:t>
            </w:r>
            <w:r w:rsidDel="00000000" w:rsidR="00000000" w:rsidRPr="00000000">
              <w:rPr>
                <w:rFonts w:ascii="Calibri" w:cs="Calibri" w:eastAsia="Calibri" w:hAnsi="Calibri"/>
                <w:rtl w:val="0"/>
              </w:rPr>
              <w:t xml:space="preserve"> pfSense can integrate with an LDAP server, such as Microsoft Active Directory, for user authentication. This enables centralized user management and leverages existing user accounts and credentials.</w:t>
            </w:r>
          </w:p>
          <w:p w:rsidR="00000000" w:rsidDel="00000000" w:rsidP="00000000" w:rsidRDefault="00000000" w:rsidRPr="00000000" w14:paraId="000002BE">
            <w:pPr>
              <w:widowControl w:val="0"/>
              <w:numPr>
                <w:ilvl w:val="0"/>
                <w:numId w:val="14"/>
              </w:numPr>
              <w:ind w:left="720" w:right="187" w:hanging="360"/>
            </w:pPr>
            <w:r w:rsidDel="00000000" w:rsidR="00000000" w:rsidRPr="00000000">
              <w:rPr>
                <w:rFonts w:ascii="Calibri" w:cs="Calibri" w:eastAsia="Calibri" w:hAnsi="Calibri"/>
                <w:b w:val="1"/>
                <w:rtl w:val="0"/>
              </w:rPr>
              <w:t xml:space="preserve">SSO (Single Sign-On):</w:t>
            </w:r>
            <w:r w:rsidDel="00000000" w:rsidR="00000000" w:rsidRPr="00000000">
              <w:rPr>
                <w:rFonts w:ascii="Calibri" w:cs="Calibri" w:eastAsia="Calibri" w:hAnsi="Calibri"/>
                <w:rtl w:val="0"/>
              </w:rPr>
              <w:t xml:space="preserve"> Implementing SSO allows users to authenticate once and gain access to multiple systems and applications. pfSense can integrate with SSO solutions like Active Directory Federation Services (ADFS) or SAML (Security Assertion Markup Language) for seamless authentication.</w:t>
            </w:r>
          </w:p>
          <w:p w:rsidR="00000000" w:rsidDel="00000000" w:rsidP="00000000" w:rsidRDefault="00000000" w:rsidRPr="00000000" w14:paraId="000002BF">
            <w:pPr>
              <w:widowControl w:val="0"/>
              <w:ind w:right="187"/>
              <w:rPr>
                <w:rFonts w:ascii="Calibri" w:cs="Calibri" w:eastAsia="Calibri" w:hAnsi="Calibri"/>
                <w:b w:val="1"/>
              </w:rPr>
            </w:pPr>
            <w:r w:rsidDel="00000000" w:rsidR="00000000" w:rsidRPr="00000000">
              <w:rPr>
                <w:rtl w:val="0"/>
              </w:rPr>
            </w:r>
          </w:p>
          <w:p w:rsidR="00000000" w:rsidDel="00000000" w:rsidP="00000000" w:rsidRDefault="00000000" w:rsidRPr="00000000" w14:paraId="000002C0">
            <w:pPr>
              <w:widowControl w:val="0"/>
              <w:ind w:right="187"/>
              <w:rPr>
                <w:rFonts w:ascii="Calibri" w:cs="Calibri" w:eastAsia="Calibri" w:hAnsi="Calibri"/>
                <w:b w:val="1"/>
              </w:rPr>
            </w:pPr>
            <w:r w:rsidDel="00000000" w:rsidR="00000000" w:rsidRPr="00000000">
              <w:rPr>
                <w:rFonts w:ascii="Calibri" w:cs="Calibri" w:eastAsia="Calibri" w:hAnsi="Calibri"/>
                <w:b w:val="1"/>
                <w:rtl w:val="0"/>
              </w:rPr>
              <w:t xml:space="preserve">Role-Based Access Control (RBAC) and Permissions</w:t>
            </w:r>
          </w:p>
          <w:p w:rsidR="00000000" w:rsidDel="00000000" w:rsidP="00000000" w:rsidRDefault="00000000" w:rsidRPr="00000000" w14:paraId="000002C1">
            <w:pPr>
              <w:widowControl w:val="0"/>
              <w:numPr>
                <w:ilvl w:val="0"/>
                <w:numId w:val="19"/>
              </w:numPr>
              <w:ind w:left="720" w:right="187" w:hanging="360"/>
            </w:pPr>
            <w:r w:rsidDel="00000000" w:rsidR="00000000" w:rsidRPr="00000000">
              <w:rPr>
                <w:rFonts w:ascii="Calibri" w:cs="Calibri" w:eastAsia="Calibri" w:hAnsi="Calibri"/>
                <w:b w:val="1"/>
                <w:rtl w:val="0"/>
              </w:rPr>
              <w:t xml:space="preserve">RBAC:</w:t>
            </w:r>
            <w:r w:rsidDel="00000000" w:rsidR="00000000" w:rsidRPr="00000000">
              <w:rPr>
                <w:rFonts w:ascii="Calibri" w:cs="Calibri" w:eastAsia="Calibri" w:hAnsi="Calibri"/>
                <w:rtl w:val="0"/>
              </w:rPr>
              <w:t xml:space="preserve"> pfSense offers role-based access control, allowing the assignment of different roles to users or groups. Each role has specific permissions and privileges associated with it, enabling fine-grained control over access to pfSense features and configurations.</w:t>
            </w:r>
          </w:p>
          <w:p w:rsidR="00000000" w:rsidDel="00000000" w:rsidP="00000000" w:rsidRDefault="00000000" w:rsidRPr="00000000" w14:paraId="000002C2">
            <w:pPr>
              <w:widowControl w:val="0"/>
              <w:numPr>
                <w:ilvl w:val="0"/>
                <w:numId w:val="19"/>
              </w:numPr>
              <w:ind w:left="720" w:right="187" w:hanging="360"/>
            </w:pPr>
            <w:r w:rsidDel="00000000" w:rsidR="00000000" w:rsidRPr="00000000">
              <w:rPr>
                <w:rFonts w:ascii="Calibri" w:cs="Calibri" w:eastAsia="Calibri" w:hAnsi="Calibri"/>
                <w:b w:val="1"/>
                <w:rtl w:val="0"/>
              </w:rPr>
              <w:t xml:space="preserve">Permissions:</w:t>
            </w:r>
            <w:r w:rsidDel="00000000" w:rsidR="00000000" w:rsidRPr="00000000">
              <w:rPr>
                <w:rFonts w:ascii="Calibri" w:cs="Calibri" w:eastAsia="Calibri" w:hAnsi="Calibri"/>
                <w:rtl w:val="0"/>
              </w:rPr>
              <w:t xml:space="preserve"> Define and customize permissions within pfSense based on specific roles or user requirements. Granular permissions allow for precise control over the actions and configurations that users can perform within the system.</w:t>
            </w:r>
          </w:p>
          <w:p w:rsidR="00000000" w:rsidDel="00000000" w:rsidP="00000000" w:rsidRDefault="00000000" w:rsidRPr="00000000" w14:paraId="000002C3">
            <w:pPr>
              <w:widowControl w:val="0"/>
              <w:ind w:right="187"/>
              <w:rPr>
                <w:rFonts w:ascii="Calibri" w:cs="Calibri" w:eastAsia="Calibri" w:hAnsi="Calibri"/>
                <w:b w:val="1"/>
              </w:rPr>
            </w:pPr>
            <w:r w:rsidDel="00000000" w:rsidR="00000000" w:rsidRPr="00000000">
              <w:rPr>
                <w:rtl w:val="0"/>
              </w:rPr>
            </w:r>
          </w:p>
          <w:p w:rsidR="00000000" w:rsidDel="00000000" w:rsidP="00000000" w:rsidRDefault="00000000" w:rsidRPr="00000000" w14:paraId="000002C4">
            <w:pPr>
              <w:widowControl w:val="0"/>
              <w:ind w:right="187"/>
              <w:rPr>
                <w:rFonts w:ascii="Calibri" w:cs="Calibri" w:eastAsia="Calibri" w:hAnsi="Calibri"/>
                <w:b w:val="1"/>
              </w:rPr>
            </w:pPr>
            <w:r w:rsidDel="00000000" w:rsidR="00000000" w:rsidRPr="00000000">
              <w:rPr>
                <w:rFonts w:ascii="Calibri" w:cs="Calibri" w:eastAsia="Calibri" w:hAnsi="Calibri"/>
                <w:b w:val="1"/>
                <w:rtl w:val="0"/>
              </w:rPr>
              <w:t xml:space="preserve">Implementing SSL/TLS Encryption for Data in Transit</w:t>
            </w:r>
          </w:p>
          <w:p w:rsidR="00000000" w:rsidDel="00000000" w:rsidP="00000000" w:rsidRDefault="00000000" w:rsidRPr="00000000" w14:paraId="000002C5">
            <w:pPr>
              <w:widowControl w:val="0"/>
              <w:numPr>
                <w:ilvl w:val="0"/>
                <w:numId w:val="2"/>
              </w:numPr>
              <w:ind w:left="720" w:right="187" w:hanging="360"/>
            </w:pPr>
            <w:r w:rsidDel="00000000" w:rsidR="00000000" w:rsidRPr="00000000">
              <w:rPr>
                <w:rFonts w:ascii="Calibri" w:cs="Calibri" w:eastAsia="Calibri" w:hAnsi="Calibri"/>
                <w:b w:val="1"/>
                <w:rtl w:val="0"/>
              </w:rPr>
              <w:t xml:space="preserve">SSL/TLS Certificates:</w:t>
            </w:r>
            <w:r w:rsidDel="00000000" w:rsidR="00000000" w:rsidRPr="00000000">
              <w:rPr>
                <w:rFonts w:ascii="Calibri" w:cs="Calibri" w:eastAsia="Calibri" w:hAnsi="Calibri"/>
                <w:rtl w:val="0"/>
              </w:rPr>
              <w:t xml:space="preserve"> Generate or obtain SSL/TLS certificates for pfSense to enable secure communication over HTTPS. Certificates ensure encrypted communication between clients and the pfSense web interface, protecting sensitive data in transit.</w:t>
            </w:r>
          </w:p>
          <w:p w:rsidR="00000000" w:rsidDel="00000000" w:rsidP="00000000" w:rsidRDefault="00000000" w:rsidRPr="00000000" w14:paraId="000002C6">
            <w:pPr>
              <w:widowControl w:val="0"/>
              <w:numPr>
                <w:ilvl w:val="0"/>
                <w:numId w:val="2"/>
              </w:numPr>
              <w:ind w:left="720" w:right="187" w:hanging="360"/>
            </w:pPr>
            <w:r w:rsidDel="00000000" w:rsidR="00000000" w:rsidRPr="00000000">
              <w:rPr>
                <w:rFonts w:ascii="Calibri" w:cs="Calibri" w:eastAsia="Calibri" w:hAnsi="Calibri"/>
                <w:b w:val="1"/>
                <w:rtl w:val="0"/>
              </w:rPr>
              <w:t xml:space="preserve">Certificate Management:</w:t>
            </w:r>
            <w:r w:rsidDel="00000000" w:rsidR="00000000" w:rsidRPr="00000000">
              <w:rPr>
                <w:rFonts w:ascii="Calibri" w:cs="Calibri" w:eastAsia="Calibri" w:hAnsi="Calibri"/>
                <w:rtl w:val="0"/>
              </w:rPr>
              <w:t xml:space="preserve"> Manage SSL/TLS certificates within pfSense, including importing, renewing, and revoking certificates. Regularly update and replace certificates to maintain the security of data in transit.</w:t>
            </w:r>
          </w:p>
          <w:p w:rsidR="00000000" w:rsidDel="00000000" w:rsidP="00000000" w:rsidRDefault="00000000" w:rsidRPr="00000000" w14:paraId="000002C7">
            <w:pPr>
              <w:widowControl w:val="0"/>
              <w:numPr>
                <w:ilvl w:val="0"/>
                <w:numId w:val="2"/>
              </w:numPr>
              <w:ind w:left="720" w:right="187" w:hanging="360"/>
            </w:pPr>
            <w:r w:rsidDel="00000000" w:rsidR="00000000" w:rsidRPr="00000000">
              <w:rPr>
                <w:rFonts w:ascii="Calibri" w:cs="Calibri" w:eastAsia="Calibri" w:hAnsi="Calibri"/>
                <w:b w:val="1"/>
                <w:rtl w:val="0"/>
              </w:rPr>
              <w:t xml:space="preserve">HTTPS Configuration:</w:t>
            </w:r>
            <w:r w:rsidDel="00000000" w:rsidR="00000000" w:rsidRPr="00000000">
              <w:rPr>
                <w:rFonts w:ascii="Calibri" w:cs="Calibri" w:eastAsia="Calibri" w:hAnsi="Calibri"/>
                <w:rtl w:val="0"/>
              </w:rPr>
              <w:t xml:space="preserve"> Configure pfSense to enforce HTTPS connections by redirecting HTTP traffic to HTTPS. This ensures that all communication with the pfSense web interface is encrypted.</w:t>
            </w:r>
          </w:p>
          <w:p w:rsidR="00000000" w:rsidDel="00000000" w:rsidP="00000000" w:rsidRDefault="00000000" w:rsidRPr="00000000" w14:paraId="000002C8">
            <w:pPr>
              <w:widowControl w:val="0"/>
              <w:ind w:right="187"/>
              <w:rPr>
                <w:rFonts w:ascii="Calibri" w:cs="Calibri" w:eastAsia="Calibri" w:hAnsi="Calibri"/>
              </w:rPr>
            </w:pPr>
            <w:r w:rsidDel="00000000" w:rsidR="00000000" w:rsidRPr="00000000">
              <w:rPr>
                <w:rtl w:val="0"/>
              </w:rPr>
            </w:r>
          </w:p>
          <w:p w:rsidR="00000000" w:rsidDel="00000000" w:rsidP="00000000" w:rsidRDefault="00000000" w:rsidRPr="00000000" w14:paraId="000002C9">
            <w:pPr>
              <w:widowControl w:val="0"/>
              <w:ind w:right="187"/>
              <w:rPr>
                <w:rFonts w:ascii="Calibri" w:cs="Calibri" w:eastAsia="Calibri" w:hAnsi="Calibri"/>
              </w:rPr>
            </w:pPr>
            <w:r w:rsidDel="00000000" w:rsidR="00000000" w:rsidRPr="00000000">
              <w:rPr>
                <w:rFonts w:ascii="Calibri" w:cs="Calibri" w:eastAsia="Calibri" w:hAnsi="Calibri"/>
                <w:rtl w:val="0"/>
              </w:rPr>
              <w:t xml:space="preserve">By implementing these security and access control measures, you can enhance the overall security posture of your pfSense deployment. It is crucial to regularly review and update security configurations to address emerging threats and maintain a secure environment. </w:t>
            </w:r>
          </w:p>
          <w:p w:rsidR="00000000" w:rsidDel="00000000" w:rsidP="00000000" w:rsidRDefault="00000000" w:rsidRPr="00000000" w14:paraId="000002CA">
            <w:pPr>
              <w:widowControl w:val="0"/>
              <w:ind w:right="187"/>
              <w:rPr>
                <w:rFonts w:ascii="Calibri" w:cs="Calibri" w:eastAsia="Calibri" w:hAnsi="Calibri"/>
              </w:rPr>
            </w:pPr>
            <w:r w:rsidDel="00000000" w:rsidR="00000000" w:rsidRPr="00000000">
              <w:rPr>
                <w:rtl w:val="0"/>
              </w:rPr>
            </w:r>
          </w:p>
          <w:p w:rsidR="00000000" w:rsidDel="00000000" w:rsidP="00000000" w:rsidRDefault="00000000" w:rsidRPr="00000000" w14:paraId="000002CB">
            <w:pPr>
              <w:widowControl w:val="0"/>
              <w:ind w:right="187"/>
              <w:rPr>
                <w:rFonts w:ascii="Calibri" w:cs="Calibri" w:eastAsia="Calibri" w:hAnsi="Calibri"/>
              </w:rPr>
            </w:pPr>
            <w:r w:rsidDel="00000000" w:rsidR="00000000" w:rsidRPr="00000000">
              <w:rPr>
                <w:rFonts w:ascii="Calibri" w:cs="Calibri" w:eastAsia="Calibri" w:hAnsi="Calibri"/>
                <w:rtl w:val="0"/>
              </w:rPr>
              <w:t xml:space="preserve">Additionally, following security best practices, such as applying system updates, monitoring logs for suspicious activities, and implementing intrusion detection and prevention systems, can further bolster the security of your pfSense deployment.</w:t>
            </w:r>
          </w:p>
        </w:tc>
      </w:tr>
    </w:tbl>
    <w:p w:rsidR="00000000" w:rsidDel="00000000" w:rsidP="00000000" w:rsidRDefault="00000000" w:rsidRPr="00000000" w14:paraId="000002CC">
      <w:pPr>
        <w:widowControl w:val="0"/>
        <w:ind w:right="-12"/>
        <w:rPr>
          <w:color w:val="8eaadb"/>
        </w:rPr>
      </w:pPr>
      <w:r w:rsidDel="00000000" w:rsidR="00000000" w:rsidRPr="00000000">
        <w:rPr>
          <w:rtl w:val="0"/>
        </w:rPr>
      </w:r>
    </w:p>
    <w:p w:rsidR="00000000" w:rsidDel="00000000" w:rsidP="00000000" w:rsidRDefault="00000000" w:rsidRPr="00000000" w14:paraId="000002CD">
      <w:pPr>
        <w:widowControl w:val="0"/>
        <w:ind w:right="-12"/>
        <w:rPr>
          <w:color w:val="8eaadb"/>
        </w:rPr>
      </w:pPr>
      <w:r w:rsidDel="00000000" w:rsidR="00000000" w:rsidRPr="00000000">
        <w:rPr>
          <w:rtl w:val="0"/>
        </w:rPr>
      </w:r>
    </w:p>
    <w:p w:rsidR="00000000" w:rsidDel="00000000" w:rsidP="00000000" w:rsidRDefault="00000000" w:rsidRPr="00000000" w14:paraId="000002CE">
      <w:pPr>
        <w:widowControl w:val="0"/>
        <w:ind w:right="-12"/>
        <w:rPr>
          <w:color w:val="8eaadb"/>
        </w:rPr>
      </w:pPr>
      <w:r w:rsidDel="00000000" w:rsidR="00000000" w:rsidRPr="00000000">
        <w:rPr>
          <w:rtl w:val="0"/>
        </w:rPr>
      </w:r>
    </w:p>
    <w:p w:rsidR="00000000" w:rsidDel="00000000" w:rsidP="00000000" w:rsidRDefault="00000000" w:rsidRPr="00000000" w14:paraId="000002CF">
      <w:pPr>
        <w:widowControl w:val="0"/>
        <w:ind w:right="-12"/>
        <w:rPr>
          <w:color w:val="8eaadb"/>
        </w:rPr>
      </w:pPr>
      <w:r w:rsidDel="00000000" w:rsidR="00000000" w:rsidRPr="00000000">
        <w:rPr>
          <w:rtl w:val="0"/>
        </w:rPr>
      </w:r>
    </w:p>
    <w:p w:rsidR="00000000" w:rsidDel="00000000" w:rsidP="00000000" w:rsidRDefault="00000000" w:rsidRPr="00000000" w14:paraId="000002D0">
      <w:pPr>
        <w:widowControl w:val="0"/>
        <w:ind w:right="-12"/>
        <w:rPr>
          <w:color w:val="8eaadb"/>
        </w:rPr>
      </w:pPr>
      <w:r w:rsidDel="00000000" w:rsidR="00000000" w:rsidRPr="00000000">
        <w:rPr>
          <w:rtl w:val="0"/>
        </w:rPr>
      </w:r>
    </w:p>
    <w:tbl>
      <w:tblPr>
        <w:tblStyle w:val="Table32"/>
        <w:tblW w:w="10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
        <w:tblGridChange w:id="0">
          <w:tblGrid>
            <w:gridCol w:w="10480"/>
          </w:tblGrid>
        </w:tblGridChange>
      </w:tblGrid>
      <w:tr>
        <w:trPr>
          <w:cantSplit w:val="0"/>
          <w:trHeight w:val="247" w:hRule="atLeast"/>
          <w:tblHeader w:val="0"/>
        </w:trPr>
        <w:tc>
          <w:tcPr>
            <w:tcBorders>
              <w:top w:color="ffffff" w:space="0" w:sz="8" w:val="single"/>
              <w:left w:color="ffffff" w:space="0" w:sz="8" w:val="single"/>
              <w:bottom w:color="ffffff" w:space="0" w:sz="8" w:val="single"/>
              <w:right w:color="ffffff" w:space="0" w:sz="8" w:val="single"/>
            </w:tcBorders>
            <w:shd w:fill="acb9ca" w:val="clear"/>
            <w:vAlign w:val="center"/>
          </w:tcPr>
          <w:p w:rsidR="00000000" w:rsidDel="00000000" w:rsidP="00000000" w:rsidRDefault="00000000" w:rsidRPr="00000000" w14:paraId="000002D1">
            <w:pPr>
              <w:pStyle w:val="Heading1"/>
              <w:widowControl w:val="0"/>
              <w:ind w:right="-12"/>
              <w:rPr/>
            </w:pPr>
            <w:bookmarkStart w:colFirst="0" w:colLast="0" w:name="_ihv636" w:id="32"/>
            <w:bookmarkEnd w:id="32"/>
            <w:r w:rsidDel="00000000" w:rsidR="00000000" w:rsidRPr="00000000">
              <w:rPr>
                <w:rtl w:val="0"/>
              </w:rPr>
              <w:t xml:space="preserve">Monitoring and Troubleshooting</w:t>
            </w:r>
          </w:p>
        </w:tc>
      </w:tr>
      <w:tr>
        <w:trPr>
          <w:cantSplit w:val="0"/>
          <w:trHeight w:val="249" w:hRule="atLeast"/>
          <w:tblHeader w:val="0"/>
        </w:trPr>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2D2">
            <w:pPr>
              <w:widowControl w:val="0"/>
              <w:ind w:right="187"/>
              <w:rPr>
                <w:rFonts w:ascii="Calibri" w:cs="Calibri" w:eastAsia="Calibri" w:hAnsi="Calibri"/>
              </w:rPr>
            </w:pPr>
            <w:r w:rsidDel="00000000" w:rsidR="00000000" w:rsidRPr="00000000">
              <w:rPr>
                <w:rFonts w:ascii="Calibri" w:cs="Calibri" w:eastAsia="Calibri" w:hAnsi="Calibri"/>
                <w:rtl w:val="0"/>
              </w:rPr>
              <w:t xml:space="preserve">Monitoring and troubleshooting are essential aspects of maintaining a program deployment like pfSense. </w:t>
            </w:r>
          </w:p>
          <w:p w:rsidR="00000000" w:rsidDel="00000000" w:rsidP="00000000" w:rsidRDefault="00000000" w:rsidRPr="00000000" w14:paraId="000002D3">
            <w:pPr>
              <w:widowControl w:val="0"/>
              <w:ind w:right="187"/>
              <w:rPr>
                <w:rFonts w:ascii="Calibri" w:cs="Calibri" w:eastAsia="Calibri" w:hAnsi="Calibri"/>
              </w:rPr>
            </w:pPr>
            <w:r w:rsidDel="00000000" w:rsidR="00000000" w:rsidRPr="00000000">
              <w:rPr>
                <w:rtl w:val="0"/>
              </w:rPr>
            </w:r>
          </w:p>
          <w:p w:rsidR="00000000" w:rsidDel="00000000" w:rsidP="00000000" w:rsidRDefault="00000000" w:rsidRPr="00000000" w14:paraId="000002D4">
            <w:pPr>
              <w:widowControl w:val="0"/>
              <w:ind w:right="187"/>
              <w:rPr>
                <w:rFonts w:ascii="Calibri" w:cs="Calibri" w:eastAsia="Calibri" w:hAnsi="Calibri"/>
                <w:b w:val="1"/>
              </w:rPr>
            </w:pPr>
            <w:r w:rsidDel="00000000" w:rsidR="00000000" w:rsidRPr="00000000">
              <w:rPr>
                <w:rFonts w:ascii="Calibri" w:cs="Calibri" w:eastAsia="Calibri" w:hAnsi="Calibri"/>
                <w:b w:val="1"/>
                <w:rtl w:val="0"/>
              </w:rPr>
              <w:t xml:space="preserve">Monitoring Program Performance and Resource Usage</w:t>
            </w:r>
          </w:p>
          <w:p w:rsidR="00000000" w:rsidDel="00000000" w:rsidP="00000000" w:rsidRDefault="00000000" w:rsidRPr="00000000" w14:paraId="000002D5">
            <w:pPr>
              <w:widowControl w:val="0"/>
              <w:numPr>
                <w:ilvl w:val="0"/>
                <w:numId w:val="4"/>
              </w:numPr>
              <w:ind w:left="720" w:right="187" w:hanging="360"/>
            </w:pPr>
            <w:r w:rsidDel="00000000" w:rsidR="00000000" w:rsidRPr="00000000">
              <w:rPr>
                <w:rFonts w:ascii="Calibri" w:cs="Calibri" w:eastAsia="Calibri" w:hAnsi="Calibri"/>
                <w:b w:val="1"/>
                <w:rtl w:val="0"/>
              </w:rPr>
              <w:t xml:space="preserve">System Health Monitoring:</w:t>
            </w:r>
            <w:r w:rsidDel="00000000" w:rsidR="00000000" w:rsidRPr="00000000">
              <w:rPr>
                <w:rFonts w:ascii="Calibri" w:cs="Calibri" w:eastAsia="Calibri" w:hAnsi="Calibri"/>
                <w:rtl w:val="0"/>
              </w:rPr>
              <w:t xml:space="preserve"> Utilize monitoring tools or built-in monitoring features to track the health of the pfSense system. Monitor system metrics such as CPU usage, memory utilization, disk I/O, and network traffic to identify any performance bottlenecks or resource limitations.</w:t>
            </w:r>
          </w:p>
          <w:p w:rsidR="00000000" w:rsidDel="00000000" w:rsidP="00000000" w:rsidRDefault="00000000" w:rsidRPr="00000000" w14:paraId="000002D6">
            <w:pPr>
              <w:widowControl w:val="0"/>
              <w:numPr>
                <w:ilvl w:val="0"/>
                <w:numId w:val="4"/>
              </w:numPr>
              <w:ind w:left="720" w:right="187" w:hanging="360"/>
            </w:pPr>
            <w:r w:rsidDel="00000000" w:rsidR="00000000" w:rsidRPr="00000000">
              <w:rPr>
                <w:rFonts w:ascii="Calibri" w:cs="Calibri" w:eastAsia="Calibri" w:hAnsi="Calibri"/>
                <w:b w:val="1"/>
                <w:rtl w:val="0"/>
              </w:rPr>
              <w:t xml:space="preserve">Indexing Throughput Monitoring:</w:t>
            </w:r>
            <w:r w:rsidDel="00000000" w:rsidR="00000000" w:rsidRPr="00000000">
              <w:rPr>
                <w:rFonts w:ascii="Calibri" w:cs="Calibri" w:eastAsia="Calibri" w:hAnsi="Calibri"/>
                <w:rtl w:val="0"/>
              </w:rPr>
              <w:t xml:space="preserve"> Monitor the indexing throughput to ensure efficient processing of logs and events. Keep an eye on indexing rates, queue sizes, and any backpressure in the indexing pipeline to identify potential performance issues.</w:t>
            </w:r>
          </w:p>
          <w:p w:rsidR="00000000" w:rsidDel="00000000" w:rsidP="00000000" w:rsidRDefault="00000000" w:rsidRPr="00000000" w14:paraId="000002D7">
            <w:pPr>
              <w:widowControl w:val="0"/>
              <w:ind w:right="187"/>
              <w:rPr>
                <w:rFonts w:ascii="Calibri" w:cs="Calibri" w:eastAsia="Calibri" w:hAnsi="Calibri"/>
              </w:rPr>
            </w:pPr>
            <w:r w:rsidDel="00000000" w:rsidR="00000000" w:rsidRPr="00000000">
              <w:rPr>
                <w:rtl w:val="0"/>
              </w:rPr>
            </w:r>
          </w:p>
          <w:p w:rsidR="00000000" w:rsidDel="00000000" w:rsidP="00000000" w:rsidRDefault="00000000" w:rsidRPr="00000000" w14:paraId="000002D8">
            <w:pPr>
              <w:widowControl w:val="0"/>
              <w:ind w:right="187"/>
              <w:rPr>
                <w:rFonts w:ascii="Calibri" w:cs="Calibri" w:eastAsia="Calibri" w:hAnsi="Calibri"/>
                <w:b w:val="1"/>
              </w:rPr>
            </w:pPr>
            <w:r w:rsidDel="00000000" w:rsidR="00000000" w:rsidRPr="00000000">
              <w:rPr>
                <w:rFonts w:ascii="Calibri" w:cs="Calibri" w:eastAsia="Calibri" w:hAnsi="Calibri"/>
                <w:b w:val="1"/>
                <w:rtl w:val="0"/>
              </w:rPr>
              <w:t xml:space="preserve">Troubleshooting Common Issues and Error Messages</w:t>
            </w:r>
          </w:p>
          <w:p w:rsidR="00000000" w:rsidDel="00000000" w:rsidP="00000000" w:rsidRDefault="00000000" w:rsidRPr="00000000" w14:paraId="000002D9">
            <w:pPr>
              <w:widowControl w:val="0"/>
              <w:numPr>
                <w:ilvl w:val="0"/>
                <w:numId w:val="32"/>
              </w:numPr>
              <w:ind w:left="720" w:right="187" w:hanging="360"/>
            </w:pPr>
            <w:r w:rsidDel="00000000" w:rsidR="00000000" w:rsidRPr="00000000">
              <w:rPr>
                <w:rFonts w:ascii="Calibri" w:cs="Calibri" w:eastAsia="Calibri" w:hAnsi="Calibri"/>
                <w:b w:val="1"/>
                <w:rtl w:val="0"/>
              </w:rPr>
              <w:t xml:space="preserve">Error Message Analysis:</w:t>
            </w:r>
            <w:r w:rsidDel="00000000" w:rsidR="00000000" w:rsidRPr="00000000">
              <w:rPr>
                <w:rFonts w:ascii="Calibri" w:cs="Calibri" w:eastAsia="Calibri" w:hAnsi="Calibri"/>
                <w:rtl w:val="0"/>
              </w:rPr>
              <w:t xml:space="preserve"> When encountering error messages or warnings, refer to documentation or online resources specific to pfSense. Error messages often provide valuable insights into the root cause of issues and can guide troubleshooting steps.</w:t>
            </w:r>
          </w:p>
          <w:p w:rsidR="00000000" w:rsidDel="00000000" w:rsidP="00000000" w:rsidRDefault="00000000" w:rsidRPr="00000000" w14:paraId="000002DA">
            <w:pPr>
              <w:widowControl w:val="0"/>
              <w:numPr>
                <w:ilvl w:val="0"/>
                <w:numId w:val="32"/>
              </w:numPr>
              <w:ind w:left="720" w:right="187" w:hanging="360"/>
            </w:pPr>
            <w:r w:rsidDel="00000000" w:rsidR="00000000" w:rsidRPr="00000000">
              <w:rPr>
                <w:rFonts w:ascii="Calibri" w:cs="Calibri" w:eastAsia="Calibri" w:hAnsi="Calibri"/>
                <w:b w:val="1"/>
                <w:rtl w:val="0"/>
              </w:rPr>
              <w:t xml:space="preserve">Knowledge Base and Forums:</w:t>
            </w:r>
            <w:r w:rsidDel="00000000" w:rsidR="00000000" w:rsidRPr="00000000">
              <w:rPr>
                <w:rFonts w:ascii="Calibri" w:cs="Calibri" w:eastAsia="Calibri" w:hAnsi="Calibri"/>
                <w:rtl w:val="0"/>
              </w:rPr>
              <w:t xml:space="preserve"> Leverage the pfSense community knowledge base and online forums to search for solutions to common issues. Participate in discussions and seek assistance from experienced users or support teams.</w:t>
            </w:r>
          </w:p>
          <w:p w:rsidR="00000000" w:rsidDel="00000000" w:rsidP="00000000" w:rsidRDefault="00000000" w:rsidRPr="00000000" w14:paraId="000002DB">
            <w:pPr>
              <w:widowControl w:val="0"/>
              <w:ind w:right="187"/>
              <w:rPr>
                <w:rFonts w:ascii="Calibri" w:cs="Calibri" w:eastAsia="Calibri" w:hAnsi="Calibri"/>
                <w:b w:val="1"/>
              </w:rPr>
            </w:pPr>
            <w:r w:rsidDel="00000000" w:rsidR="00000000" w:rsidRPr="00000000">
              <w:rPr>
                <w:rtl w:val="0"/>
              </w:rPr>
            </w:r>
          </w:p>
          <w:p w:rsidR="00000000" w:rsidDel="00000000" w:rsidP="00000000" w:rsidRDefault="00000000" w:rsidRPr="00000000" w14:paraId="000002DC">
            <w:pPr>
              <w:widowControl w:val="0"/>
              <w:ind w:right="187"/>
              <w:rPr>
                <w:rFonts w:ascii="Calibri" w:cs="Calibri" w:eastAsia="Calibri" w:hAnsi="Calibri"/>
                <w:b w:val="1"/>
              </w:rPr>
            </w:pPr>
            <w:r w:rsidDel="00000000" w:rsidR="00000000" w:rsidRPr="00000000">
              <w:rPr>
                <w:rFonts w:ascii="Calibri" w:cs="Calibri" w:eastAsia="Calibri" w:hAnsi="Calibri"/>
                <w:b w:val="1"/>
                <w:rtl w:val="0"/>
              </w:rPr>
              <w:t xml:space="preserve">Debugging and Analyzing Search Performance</w:t>
            </w:r>
          </w:p>
          <w:p w:rsidR="00000000" w:rsidDel="00000000" w:rsidP="00000000" w:rsidRDefault="00000000" w:rsidRPr="00000000" w14:paraId="000002DD">
            <w:pPr>
              <w:widowControl w:val="0"/>
              <w:numPr>
                <w:ilvl w:val="0"/>
                <w:numId w:val="10"/>
              </w:numPr>
              <w:ind w:left="720" w:right="187" w:hanging="360"/>
            </w:pPr>
            <w:r w:rsidDel="00000000" w:rsidR="00000000" w:rsidRPr="00000000">
              <w:rPr>
                <w:rFonts w:ascii="Calibri" w:cs="Calibri" w:eastAsia="Calibri" w:hAnsi="Calibri"/>
                <w:b w:val="1"/>
                <w:rtl w:val="0"/>
              </w:rPr>
              <w:t xml:space="preserve">Search Performance Analysis:</w:t>
            </w:r>
            <w:r w:rsidDel="00000000" w:rsidR="00000000" w:rsidRPr="00000000">
              <w:rPr>
                <w:rFonts w:ascii="Calibri" w:cs="Calibri" w:eastAsia="Calibri" w:hAnsi="Calibri"/>
                <w:rtl w:val="0"/>
              </w:rPr>
              <w:t xml:space="preserve"> Monitor search performance metrics such as search execution time, resource consumption, and search response times. Identify any slow-performing searches and investigate potential causes, such as complex search queries, inefficient search commands, or data volume.</w:t>
            </w:r>
          </w:p>
          <w:p w:rsidR="00000000" w:rsidDel="00000000" w:rsidP="00000000" w:rsidRDefault="00000000" w:rsidRPr="00000000" w14:paraId="000002DE">
            <w:pPr>
              <w:widowControl w:val="0"/>
              <w:numPr>
                <w:ilvl w:val="0"/>
                <w:numId w:val="10"/>
              </w:numPr>
              <w:ind w:left="720" w:right="187" w:hanging="360"/>
            </w:pPr>
            <w:r w:rsidDel="00000000" w:rsidR="00000000" w:rsidRPr="00000000">
              <w:rPr>
                <w:rFonts w:ascii="Calibri" w:cs="Calibri" w:eastAsia="Calibri" w:hAnsi="Calibri"/>
                <w:b w:val="1"/>
                <w:rtl w:val="0"/>
              </w:rPr>
              <w:t xml:space="preserve">Debugging Tools:</w:t>
            </w:r>
            <w:r w:rsidDel="00000000" w:rsidR="00000000" w:rsidRPr="00000000">
              <w:rPr>
                <w:rFonts w:ascii="Calibri" w:cs="Calibri" w:eastAsia="Calibri" w:hAnsi="Calibri"/>
                <w:rtl w:val="0"/>
              </w:rPr>
              <w:t xml:space="preserve"> Utilize debugging tools provided by pfSense or the underlying log management system to analyze and debug search performance issues. These tools may include search profiling, search job inspection, or search command optimization techniques.</w:t>
            </w:r>
          </w:p>
          <w:p w:rsidR="00000000" w:rsidDel="00000000" w:rsidP="00000000" w:rsidRDefault="00000000" w:rsidRPr="00000000" w14:paraId="000002DF">
            <w:pPr>
              <w:widowControl w:val="0"/>
              <w:ind w:right="187"/>
              <w:rPr>
                <w:rFonts w:ascii="Calibri" w:cs="Calibri" w:eastAsia="Calibri" w:hAnsi="Calibri"/>
                <w:b w:val="1"/>
              </w:rPr>
            </w:pPr>
            <w:r w:rsidDel="00000000" w:rsidR="00000000" w:rsidRPr="00000000">
              <w:rPr>
                <w:rtl w:val="0"/>
              </w:rPr>
            </w:r>
          </w:p>
          <w:p w:rsidR="00000000" w:rsidDel="00000000" w:rsidP="00000000" w:rsidRDefault="00000000" w:rsidRPr="00000000" w14:paraId="000002E0">
            <w:pPr>
              <w:widowControl w:val="0"/>
              <w:ind w:right="187"/>
              <w:rPr>
                <w:rFonts w:ascii="Calibri" w:cs="Calibri" w:eastAsia="Calibri" w:hAnsi="Calibri"/>
                <w:b w:val="1"/>
              </w:rPr>
            </w:pPr>
            <w:r w:rsidDel="00000000" w:rsidR="00000000" w:rsidRPr="00000000">
              <w:rPr>
                <w:rFonts w:ascii="Calibri" w:cs="Calibri" w:eastAsia="Calibri" w:hAnsi="Calibri"/>
                <w:b w:val="1"/>
                <w:rtl w:val="0"/>
              </w:rPr>
              <w:t xml:space="preserve">Logging and Monitoring Program Components</w:t>
            </w:r>
          </w:p>
          <w:p w:rsidR="00000000" w:rsidDel="00000000" w:rsidP="00000000" w:rsidRDefault="00000000" w:rsidRPr="00000000" w14:paraId="000002E1">
            <w:pPr>
              <w:widowControl w:val="0"/>
              <w:numPr>
                <w:ilvl w:val="0"/>
                <w:numId w:val="3"/>
              </w:numPr>
              <w:ind w:left="720" w:right="187" w:hanging="360"/>
            </w:pPr>
            <w:r w:rsidDel="00000000" w:rsidR="00000000" w:rsidRPr="00000000">
              <w:rPr>
                <w:rFonts w:ascii="Calibri" w:cs="Calibri" w:eastAsia="Calibri" w:hAnsi="Calibri"/>
                <w:b w:val="1"/>
                <w:rtl w:val="0"/>
              </w:rPr>
              <w:t xml:space="preserve">Log Analysis:</w:t>
            </w:r>
            <w:r w:rsidDel="00000000" w:rsidR="00000000" w:rsidRPr="00000000">
              <w:rPr>
                <w:rFonts w:ascii="Calibri" w:cs="Calibri" w:eastAsia="Calibri" w:hAnsi="Calibri"/>
                <w:rtl w:val="0"/>
              </w:rPr>
              <w:t xml:space="preserve"> Regularly review logs generated by pfSense components such as the indexer, search head, or forwarder. Logs provide insights into system activities, errors, warnings, and performance-related information. Analyze logs to identify potential issues or abnormal behaviors.</w:t>
            </w:r>
          </w:p>
          <w:p w:rsidR="00000000" w:rsidDel="00000000" w:rsidP="00000000" w:rsidRDefault="00000000" w:rsidRPr="00000000" w14:paraId="000002E2">
            <w:pPr>
              <w:widowControl w:val="0"/>
              <w:numPr>
                <w:ilvl w:val="0"/>
                <w:numId w:val="3"/>
              </w:numPr>
              <w:ind w:left="720" w:right="187" w:hanging="360"/>
            </w:pPr>
            <w:r w:rsidDel="00000000" w:rsidR="00000000" w:rsidRPr="00000000">
              <w:rPr>
                <w:rFonts w:ascii="Calibri" w:cs="Calibri" w:eastAsia="Calibri" w:hAnsi="Calibri"/>
                <w:b w:val="1"/>
                <w:rtl w:val="0"/>
              </w:rPr>
              <w:t xml:space="preserve">Monitoring Solutions:</w:t>
            </w:r>
            <w:r w:rsidDel="00000000" w:rsidR="00000000" w:rsidRPr="00000000">
              <w:rPr>
                <w:rFonts w:ascii="Calibri" w:cs="Calibri" w:eastAsia="Calibri" w:hAnsi="Calibri"/>
                <w:rtl w:val="0"/>
              </w:rPr>
              <w:t xml:space="preserve"> Deploy monitoring solutions or use built-in monitoring features to track the health and performance of pfSense components. This may involve monitoring system metrics, log data, and component-specific metrics to ensure smooth operation and timely detection of any issues.</w:t>
            </w:r>
          </w:p>
          <w:p w:rsidR="00000000" w:rsidDel="00000000" w:rsidP="00000000" w:rsidRDefault="00000000" w:rsidRPr="00000000" w14:paraId="000002E3">
            <w:pPr>
              <w:widowControl w:val="0"/>
              <w:ind w:right="187"/>
              <w:rPr>
                <w:rFonts w:ascii="Calibri" w:cs="Calibri" w:eastAsia="Calibri" w:hAnsi="Calibri"/>
              </w:rPr>
            </w:pPr>
            <w:r w:rsidDel="00000000" w:rsidR="00000000" w:rsidRPr="00000000">
              <w:rPr>
                <w:rtl w:val="0"/>
              </w:rPr>
            </w:r>
          </w:p>
          <w:p w:rsidR="00000000" w:rsidDel="00000000" w:rsidP="00000000" w:rsidRDefault="00000000" w:rsidRPr="00000000" w14:paraId="000002E4">
            <w:pPr>
              <w:widowControl w:val="0"/>
              <w:ind w:right="187"/>
              <w:rPr>
                <w:rFonts w:ascii="Calibri" w:cs="Calibri" w:eastAsia="Calibri" w:hAnsi="Calibri"/>
              </w:rPr>
            </w:pPr>
            <w:r w:rsidDel="00000000" w:rsidR="00000000" w:rsidRPr="00000000">
              <w:rPr>
                <w:rFonts w:ascii="Calibri" w:cs="Calibri" w:eastAsia="Calibri" w:hAnsi="Calibri"/>
                <w:rtl w:val="0"/>
              </w:rPr>
              <w:t xml:space="preserve">It is recommended to establish proactive monitoring practices, set up alerting mechanisms for critical events or performance thresholds, and maintain a log management strategy that includes regular log rotation and archiving. </w:t>
            </w:r>
          </w:p>
          <w:p w:rsidR="00000000" w:rsidDel="00000000" w:rsidP="00000000" w:rsidRDefault="00000000" w:rsidRPr="00000000" w14:paraId="000002E5">
            <w:pPr>
              <w:widowControl w:val="0"/>
              <w:ind w:right="187"/>
              <w:rPr>
                <w:rFonts w:ascii="Calibri" w:cs="Calibri" w:eastAsia="Calibri" w:hAnsi="Calibri"/>
              </w:rPr>
            </w:pPr>
            <w:r w:rsidDel="00000000" w:rsidR="00000000" w:rsidRPr="00000000">
              <w:rPr>
                <w:rtl w:val="0"/>
              </w:rPr>
            </w:r>
          </w:p>
          <w:p w:rsidR="00000000" w:rsidDel="00000000" w:rsidP="00000000" w:rsidRDefault="00000000" w:rsidRPr="00000000" w14:paraId="000002E6">
            <w:pPr>
              <w:widowControl w:val="0"/>
              <w:ind w:right="187"/>
              <w:rPr>
                <w:rFonts w:ascii="Calibri" w:cs="Calibri" w:eastAsia="Calibri" w:hAnsi="Calibri"/>
              </w:rPr>
            </w:pPr>
            <w:r w:rsidDel="00000000" w:rsidR="00000000" w:rsidRPr="00000000">
              <w:rPr>
                <w:rFonts w:ascii="Calibri" w:cs="Calibri" w:eastAsia="Calibri" w:hAnsi="Calibri"/>
                <w:rtl w:val="0"/>
              </w:rPr>
              <w:t xml:space="preserve">Additionally, staying updated with pfSense community resources, documentation, and release notes can provide valuable insights into troubleshooting techniques and best practices specific to the version and deployment of pfSense.</w:t>
            </w:r>
          </w:p>
        </w:tc>
      </w:tr>
    </w:tbl>
    <w:p w:rsidR="00000000" w:rsidDel="00000000" w:rsidP="00000000" w:rsidRDefault="00000000" w:rsidRPr="00000000" w14:paraId="000002E7">
      <w:pPr>
        <w:widowControl w:val="0"/>
        <w:ind w:right="-12"/>
        <w:rPr>
          <w:color w:val="8eaadb"/>
        </w:rPr>
      </w:pPr>
      <w:r w:rsidDel="00000000" w:rsidR="00000000" w:rsidRPr="00000000">
        <w:rPr>
          <w:rtl w:val="0"/>
        </w:rPr>
      </w:r>
    </w:p>
    <w:p w:rsidR="00000000" w:rsidDel="00000000" w:rsidP="00000000" w:rsidRDefault="00000000" w:rsidRPr="00000000" w14:paraId="000002E8">
      <w:pPr>
        <w:widowControl w:val="0"/>
        <w:ind w:right="-12"/>
        <w:rPr>
          <w:color w:val="8eaadb"/>
        </w:rPr>
      </w:pPr>
      <w:r w:rsidDel="00000000" w:rsidR="00000000" w:rsidRPr="00000000">
        <w:rPr>
          <w:rtl w:val="0"/>
        </w:rPr>
      </w:r>
    </w:p>
    <w:p w:rsidR="00000000" w:rsidDel="00000000" w:rsidP="00000000" w:rsidRDefault="00000000" w:rsidRPr="00000000" w14:paraId="000002E9">
      <w:pPr>
        <w:widowControl w:val="0"/>
        <w:ind w:right="-12"/>
        <w:rPr>
          <w:color w:val="8eaadb"/>
        </w:rPr>
      </w:pPr>
      <w:r w:rsidDel="00000000" w:rsidR="00000000" w:rsidRPr="00000000">
        <w:rPr>
          <w:rtl w:val="0"/>
        </w:rPr>
      </w:r>
    </w:p>
    <w:p w:rsidR="00000000" w:rsidDel="00000000" w:rsidP="00000000" w:rsidRDefault="00000000" w:rsidRPr="00000000" w14:paraId="000002EA">
      <w:pPr>
        <w:widowControl w:val="0"/>
        <w:ind w:right="-12"/>
        <w:rPr>
          <w:color w:val="8eaadb"/>
        </w:rPr>
      </w:pPr>
      <w:r w:rsidDel="00000000" w:rsidR="00000000" w:rsidRPr="00000000">
        <w:rPr>
          <w:rtl w:val="0"/>
        </w:rPr>
      </w:r>
    </w:p>
    <w:p w:rsidR="00000000" w:rsidDel="00000000" w:rsidP="00000000" w:rsidRDefault="00000000" w:rsidRPr="00000000" w14:paraId="000002EB">
      <w:pPr>
        <w:widowControl w:val="0"/>
        <w:ind w:right="-12"/>
        <w:rPr>
          <w:color w:val="8eaadb"/>
        </w:rPr>
      </w:pPr>
      <w:r w:rsidDel="00000000" w:rsidR="00000000" w:rsidRPr="00000000">
        <w:rPr>
          <w:rtl w:val="0"/>
        </w:rPr>
      </w:r>
    </w:p>
    <w:p w:rsidR="00000000" w:rsidDel="00000000" w:rsidP="00000000" w:rsidRDefault="00000000" w:rsidRPr="00000000" w14:paraId="000002EC">
      <w:pPr>
        <w:widowControl w:val="0"/>
        <w:ind w:right="-12"/>
        <w:rPr>
          <w:color w:val="8eaadb"/>
        </w:rPr>
      </w:pPr>
      <w:r w:rsidDel="00000000" w:rsidR="00000000" w:rsidRPr="00000000">
        <w:rPr>
          <w:rtl w:val="0"/>
        </w:rPr>
      </w:r>
    </w:p>
    <w:p w:rsidR="00000000" w:rsidDel="00000000" w:rsidP="00000000" w:rsidRDefault="00000000" w:rsidRPr="00000000" w14:paraId="000002ED">
      <w:pPr>
        <w:widowControl w:val="0"/>
        <w:ind w:right="-12"/>
        <w:rPr>
          <w:color w:val="8eaadb"/>
        </w:rPr>
      </w:pPr>
      <w:r w:rsidDel="00000000" w:rsidR="00000000" w:rsidRPr="00000000">
        <w:rPr>
          <w:rtl w:val="0"/>
        </w:rPr>
      </w:r>
    </w:p>
    <w:p w:rsidR="00000000" w:rsidDel="00000000" w:rsidP="00000000" w:rsidRDefault="00000000" w:rsidRPr="00000000" w14:paraId="000002EE">
      <w:pPr>
        <w:widowControl w:val="0"/>
        <w:ind w:right="-12"/>
        <w:rPr>
          <w:color w:val="8eaadb"/>
        </w:rPr>
      </w:pPr>
      <w:r w:rsidDel="00000000" w:rsidR="00000000" w:rsidRPr="00000000">
        <w:rPr>
          <w:rtl w:val="0"/>
        </w:rPr>
      </w:r>
    </w:p>
    <w:p w:rsidR="00000000" w:rsidDel="00000000" w:rsidP="00000000" w:rsidRDefault="00000000" w:rsidRPr="00000000" w14:paraId="000002EF">
      <w:pPr>
        <w:widowControl w:val="0"/>
        <w:ind w:right="-12"/>
        <w:rPr>
          <w:color w:val="8eaadb"/>
        </w:rPr>
      </w:pPr>
      <w:r w:rsidDel="00000000" w:rsidR="00000000" w:rsidRPr="00000000">
        <w:rPr>
          <w:rtl w:val="0"/>
        </w:rPr>
      </w:r>
    </w:p>
    <w:p w:rsidR="00000000" w:rsidDel="00000000" w:rsidP="00000000" w:rsidRDefault="00000000" w:rsidRPr="00000000" w14:paraId="000002F0">
      <w:pPr>
        <w:widowControl w:val="0"/>
        <w:ind w:right="-12"/>
        <w:rPr>
          <w:color w:val="8eaadb"/>
        </w:rPr>
      </w:pPr>
      <w:r w:rsidDel="00000000" w:rsidR="00000000" w:rsidRPr="00000000">
        <w:rPr>
          <w:rtl w:val="0"/>
        </w:rPr>
      </w:r>
    </w:p>
    <w:p w:rsidR="00000000" w:rsidDel="00000000" w:rsidP="00000000" w:rsidRDefault="00000000" w:rsidRPr="00000000" w14:paraId="000002F1">
      <w:pPr>
        <w:widowControl w:val="0"/>
        <w:ind w:right="-12"/>
        <w:rPr>
          <w:color w:val="8eaadb"/>
        </w:rPr>
      </w:pPr>
      <w:r w:rsidDel="00000000" w:rsidR="00000000" w:rsidRPr="00000000">
        <w:rPr>
          <w:rtl w:val="0"/>
        </w:rPr>
      </w:r>
    </w:p>
    <w:p w:rsidR="00000000" w:rsidDel="00000000" w:rsidP="00000000" w:rsidRDefault="00000000" w:rsidRPr="00000000" w14:paraId="000002F2">
      <w:pPr>
        <w:widowControl w:val="0"/>
        <w:ind w:right="-12"/>
        <w:rPr>
          <w:color w:val="8eaadb"/>
        </w:rPr>
      </w:pPr>
      <w:r w:rsidDel="00000000" w:rsidR="00000000" w:rsidRPr="00000000">
        <w:rPr>
          <w:rtl w:val="0"/>
        </w:rPr>
      </w:r>
    </w:p>
    <w:tbl>
      <w:tblPr>
        <w:tblStyle w:val="Table33"/>
        <w:tblW w:w="1062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2"/>
        <w:tblGridChange w:id="0">
          <w:tblGrid>
            <w:gridCol w:w="10622"/>
          </w:tblGrid>
        </w:tblGridChange>
      </w:tblGrid>
      <w:tr>
        <w:trPr>
          <w:cantSplit w:val="0"/>
          <w:trHeight w:val="247" w:hRule="atLeast"/>
          <w:tblHeader w:val="0"/>
        </w:trPr>
        <w:tc>
          <w:tcPr>
            <w:tcBorders>
              <w:top w:color="ffffff" w:space="0" w:sz="8" w:val="single"/>
              <w:left w:color="ffffff" w:space="0" w:sz="8" w:val="single"/>
              <w:bottom w:color="ffffff" w:space="0" w:sz="8" w:val="single"/>
              <w:right w:color="ffffff" w:space="0" w:sz="8" w:val="single"/>
            </w:tcBorders>
            <w:shd w:fill="acb9ca" w:val="clear"/>
            <w:vAlign w:val="center"/>
          </w:tcPr>
          <w:p w:rsidR="00000000" w:rsidDel="00000000" w:rsidP="00000000" w:rsidRDefault="00000000" w:rsidRPr="00000000" w14:paraId="000002F3">
            <w:pPr>
              <w:pStyle w:val="Heading1"/>
              <w:widowControl w:val="0"/>
              <w:ind w:right="-12"/>
              <w:rPr/>
            </w:pPr>
            <w:bookmarkStart w:colFirst="0" w:colLast="0" w:name="_32hioqz" w:id="33"/>
            <w:bookmarkEnd w:id="33"/>
            <w:r w:rsidDel="00000000" w:rsidR="00000000" w:rsidRPr="00000000">
              <w:rPr>
                <w:rtl w:val="0"/>
              </w:rPr>
              <w:t xml:space="preserve">Maintenance and Upgrades</w:t>
            </w:r>
          </w:p>
        </w:tc>
      </w:tr>
      <w:tr>
        <w:trPr>
          <w:cantSplit w:val="0"/>
          <w:trHeight w:val="1515" w:hRule="atLeast"/>
          <w:tblHeader w:val="0"/>
        </w:trPr>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2F4">
            <w:pPr>
              <w:widowControl w:val="0"/>
              <w:ind w:right="-12"/>
              <w:rPr>
                <w:rFonts w:ascii="Calibri" w:cs="Calibri" w:eastAsia="Calibri" w:hAnsi="Calibri"/>
                <w:b w:val="1"/>
              </w:rPr>
            </w:pPr>
            <w:r w:rsidDel="00000000" w:rsidR="00000000" w:rsidRPr="00000000">
              <w:rPr>
                <w:rFonts w:ascii="Calibri" w:cs="Calibri" w:eastAsia="Calibri" w:hAnsi="Calibri"/>
                <w:b w:val="1"/>
                <w:rtl w:val="0"/>
              </w:rPr>
              <w:t xml:space="preserve">Routine Maintenance Tasks</w:t>
            </w:r>
          </w:p>
          <w:p w:rsidR="00000000" w:rsidDel="00000000" w:rsidP="00000000" w:rsidRDefault="00000000" w:rsidRPr="00000000" w14:paraId="000002F5">
            <w:pPr>
              <w:widowControl w:val="0"/>
              <w:numPr>
                <w:ilvl w:val="0"/>
                <w:numId w:val="8"/>
              </w:numPr>
              <w:ind w:left="720" w:right="400" w:hanging="360"/>
            </w:pPr>
            <w:r w:rsidDel="00000000" w:rsidR="00000000" w:rsidRPr="00000000">
              <w:rPr>
                <w:rFonts w:ascii="Calibri" w:cs="Calibri" w:eastAsia="Calibri" w:hAnsi="Calibri"/>
                <w:b w:val="1"/>
                <w:rtl w:val="0"/>
              </w:rPr>
              <w:t xml:space="preserve">Log Rotation:</w:t>
            </w:r>
            <w:r w:rsidDel="00000000" w:rsidR="00000000" w:rsidRPr="00000000">
              <w:rPr>
                <w:rFonts w:ascii="Calibri" w:cs="Calibri" w:eastAsia="Calibri" w:hAnsi="Calibri"/>
                <w:rtl w:val="0"/>
              </w:rPr>
              <w:t xml:space="preserve"> Implement a log rotation strategy to manage log file sizes and prevent them from consuming excessive disk space. Regularly rotate logs based on predefined intervals or size limits to ensure efficient log management.</w:t>
            </w:r>
          </w:p>
          <w:p w:rsidR="00000000" w:rsidDel="00000000" w:rsidP="00000000" w:rsidRDefault="00000000" w:rsidRPr="00000000" w14:paraId="000002F6">
            <w:pPr>
              <w:widowControl w:val="0"/>
              <w:numPr>
                <w:ilvl w:val="0"/>
                <w:numId w:val="8"/>
              </w:numPr>
              <w:ind w:left="720" w:right="400" w:hanging="360"/>
            </w:pPr>
            <w:r w:rsidDel="00000000" w:rsidR="00000000" w:rsidRPr="00000000">
              <w:rPr>
                <w:rFonts w:ascii="Calibri" w:cs="Calibri" w:eastAsia="Calibri" w:hAnsi="Calibri"/>
                <w:b w:val="1"/>
                <w:rtl w:val="0"/>
              </w:rPr>
              <w:t xml:space="preserve">Data Grooming:</w:t>
            </w:r>
            <w:r w:rsidDel="00000000" w:rsidR="00000000" w:rsidRPr="00000000">
              <w:rPr>
                <w:rFonts w:ascii="Calibri" w:cs="Calibri" w:eastAsia="Calibri" w:hAnsi="Calibri"/>
                <w:rtl w:val="0"/>
              </w:rPr>
              <w:t xml:space="preserve"> Implement data grooming practices to remove or archive old or unnecessary data. This helps optimize storage space and improve system performance. Define retention policies and regularly review data to determine which information can be safely removed or archived.</w:t>
            </w:r>
          </w:p>
          <w:p w:rsidR="00000000" w:rsidDel="00000000" w:rsidP="00000000" w:rsidRDefault="00000000" w:rsidRPr="00000000" w14:paraId="000002F7">
            <w:pPr>
              <w:widowControl w:val="0"/>
              <w:ind w:right="400"/>
              <w:rPr>
                <w:rFonts w:ascii="Calibri" w:cs="Calibri" w:eastAsia="Calibri" w:hAnsi="Calibri"/>
              </w:rPr>
            </w:pPr>
            <w:r w:rsidDel="00000000" w:rsidR="00000000" w:rsidRPr="00000000">
              <w:rPr>
                <w:rtl w:val="0"/>
              </w:rPr>
            </w:r>
          </w:p>
          <w:p w:rsidR="00000000" w:rsidDel="00000000" w:rsidP="00000000" w:rsidRDefault="00000000" w:rsidRPr="00000000" w14:paraId="000002F8">
            <w:pPr>
              <w:widowControl w:val="0"/>
              <w:ind w:right="400"/>
              <w:rPr>
                <w:rFonts w:ascii="Calibri" w:cs="Calibri" w:eastAsia="Calibri" w:hAnsi="Calibri"/>
                <w:b w:val="1"/>
              </w:rPr>
            </w:pPr>
            <w:r w:rsidDel="00000000" w:rsidR="00000000" w:rsidRPr="00000000">
              <w:rPr>
                <w:rFonts w:ascii="Calibri" w:cs="Calibri" w:eastAsia="Calibri" w:hAnsi="Calibri"/>
                <w:b w:val="1"/>
                <w:rtl w:val="0"/>
              </w:rPr>
              <w:t xml:space="preserve">Applying Updates and Patches to the Program</w:t>
            </w:r>
          </w:p>
          <w:p w:rsidR="00000000" w:rsidDel="00000000" w:rsidP="00000000" w:rsidRDefault="00000000" w:rsidRPr="00000000" w14:paraId="000002F9">
            <w:pPr>
              <w:widowControl w:val="0"/>
              <w:numPr>
                <w:ilvl w:val="0"/>
                <w:numId w:val="28"/>
              </w:numPr>
              <w:ind w:left="720" w:right="400" w:hanging="360"/>
            </w:pPr>
            <w:r w:rsidDel="00000000" w:rsidR="00000000" w:rsidRPr="00000000">
              <w:rPr>
                <w:rFonts w:ascii="Calibri" w:cs="Calibri" w:eastAsia="Calibri" w:hAnsi="Calibri"/>
                <w:b w:val="1"/>
                <w:rtl w:val="0"/>
              </w:rPr>
              <w:t xml:space="preserve">Update Notification:</w:t>
            </w:r>
            <w:r w:rsidDel="00000000" w:rsidR="00000000" w:rsidRPr="00000000">
              <w:rPr>
                <w:rFonts w:ascii="Calibri" w:cs="Calibri" w:eastAsia="Calibri" w:hAnsi="Calibri"/>
                <w:rtl w:val="0"/>
              </w:rPr>
              <w:t xml:space="preserve"> Stay informed about pfSense updates and patches. Subscribe to relevant mailing lists, forums, or vendor notifications to receive updates regarding new releases, security patches, and bug fixes.</w:t>
            </w:r>
          </w:p>
          <w:p w:rsidR="00000000" w:rsidDel="00000000" w:rsidP="00000000" w:rsidRDefault="00000000" w:rsidRPr="00000000" w14:paraId="000002FA">
            <w:pPr>
              <w:widowControl w:val="0"/>
              <w:numPr>
                <w:ilvl w:val="0"/>
                <w:numId w:val="28"/>
              </w:numPr>
              <w:ind w:left="720" w:right="400" w:hanging="360"/>
            </w:pPr>
            <w:r w:rsidDel="00000000" w:rsidR="00000000" w:rsidRPr="00000000">
              <w:rPr>
                <w:rFonts w:ascii="Calibri" w:cs="Calibri" w:eastAsia="Calibri" w:hAnsi="Calibri"/>
                <w:b w:val="1"/>
                <w:rtl w:val="0"/>
              </w:rPr>
              <w:t xml:space="preserve">Update Planning:</w:t>
            </w:r>
            <w:r w:rsidDel="00000000" w:rsidR="00000000" w:rsidRPr="00000000">
              <w:rPr>
                <w:rFonts w:ascii="Calibri" w:cs="Calibri" w:eastAsia="Calibri" w:hAnsi="Calibri"/>
                <w:rtl w:val="0"/>
              </w:rPr>
              <w:t xml:space="preserve"> Before applying updates, review release notes and documentation to understand the changes, enhancements, and potential impact on your environment. Plan updates during maintenance windows to minimize disruptions and ensure proper testing and rollback procedures are in place.</w:t>
            </w:r>
          </w:p>
          <w:p w:rsidR="00000000" w:rsidDel="00000000" w:rsidP="00000000" w:rsidRDefault="00000000" w:rsidRPr="00000000" w14:paraId="000002FB">
            <w:pPr>
              <w:widowControl w:val="0"/>
              <w:numPr>
                <w:ilvl w:val="0"/>
                <w:numId w:val="28"/>
              </w:numPr>
              <w:ind w:left="720" w:right="400" w:hanging="360"/>
            </w:pPr>
            <w:r w:rsidDel="00000000" w:rsidR="00000000" w:rsidRPr="00000000">
              <w:rPr>
                <w:rFonts w:ascii="Calibri" w:cs="Calibri" w:eastAsia="Calibri" w:hAnsi="Calibri"/>
                <w:b w:val="1"/>
                <w:rtl w:val="0"/>
              </w:rPr>
              <w:t xml:space="preserve">Update Process:</w:t>
            </w:r>
            <w:r w:rsidDel="00000000" w:rsidR="00000000" w:rsidRPr="00000000">
              <w:rPr>
                <w:rFonts w:ascii="Calibri" w:cs="Calibri" w:eastAsia="Calibri" w:hAnsi="Calibri"/>
                <w:rtl w:val="0"/>
              </w:rPr>
              <w:t xml:space="preserve"> Follow the recommended update process provided by pfSense. This may involve downloading the latest update, verifying its integrity, and applying it to the system. Ensure that all dependencies and prerequisites are met before initiating the update process.</w:t>
            </w:r>
          </w:p>
          <w:p w:rsidR="00000000" w:rsidDel="00000000" w:rsidP="00000000" w:rsidRDefault="00000000" w:rsidRPr="00000000" w14:paraId="000002FC">
            <w:pPr>
              <w:widowControl w:val="0"/>
              <w:ind w:right="400"/>
              <w:rPr>
                <w:rFonts w:ascii="Calibri" w:cs="Calibri" w:eastAsia="Calibri" w:hAnsi="Calibri"/>
              </w:rPr>
            </w:pPr>
            <w:r w:rsidDel="00000000" w:rsidR="00000000" w:rsidRPr="00000000">
              <w:rPr>
                <w:rtl w:val="0"/>
              </w:rPr>
            </w:r>
          </w:p>
          <w:p w:rsidR="00000000" w:rsidDel="00000000" w:rsidP="00000000" w:rsidRDefault="00000000" w:rsidRPr="00000000" w14:paraId="000002FD">
            <w:pPr>
              <w:widowControl w:val="0"/>
              <w:ind w:right="400"/>
              <w:rPr>
                <w:rFonts w:ascii="Calibri" w:cs="Calibri" w:eastAsia="Calibri" w:hAnsi="Calibri"/>
                <w:b w:val="1"/>
              </w:rPr>
            </w:pPr>
            <w:r w:rsidDel="00000000" w:rsidR="00000000" w:rsidRPr="00000000">
              <w:rPr>
                <w:rFonts w:ascii="Calibri" w:cs="Calibri" w:eastAsia="Calibri" w:hAnsi="Calibri"/>
                <w:b w:val="1"/>
                <w:rtl w:val="0"/>
              </w:rPr>
              <w:t xml:space="preserve">Backup and Disaster Recovery Procedures</w:t>
            </w:r>
          </w:p>
          <w:p w:rsidR="00000000" w:rsidDel="00000000" w:rsidP="00000000" w:rsidRDefault="00000000" w:rsidRPr="00000000" w14:paraId="000002FE">
            <w:pPr>
              <w:widowControl w:val="0"/>
              <w:numPr>
                <w:ilvl w:val="0"/>
                <w:numId w:val="11"/>
              </w:numPr>
              <w:ind w:left="720" w:right="400" w:hanging="360"/>
            </w:pPr>
            <w:r w:rsidDel="00000000" w:rsidR="00000000" w:rsidRPr="00000000">
              <w:rPr>
                <w:rFonts w:ascii="Calibri" w:cs="Calibri" w:eastAsia="Calibri" w:hAnsi="Calibri"/>
                <w:b w:val="1"/>
                <w:rtl w:val="0"/>
              </w:rPr>
              <w:t xml:space="preserve">Backup Strategy:</w:t>
            </w:r>
            <w:r w:rsidDel="00000000" w:rsidR="00000000" w:rsidRPr="00000000">
              <w:rPr>
                <w:rFonts w:ascii="Calibri" w:cs="Calibri" w:eastAsia="Calibri" w:hAnsi="Calibri"/>
                <w:rtl w:val="0"/>
              </w:rPr>
              <w:t xml:space="preserve"> Develop a comprehensive backup strategy that includes regular backups of critical system configurations, log data, and any additional data sources or settings. Determine the appropriate backup frequency and retention period based on your operational requirements and compliance policies.</w:t>
            </w:r>
          </w:p>
          <w:p w:rsidR="00000000" w:rsidDel="00000000" w:rsidP="00000000" w:rsidRDefault="00000000" w:rsidRPr="00000000" w14:paraId="000002FF">
            <w:pPr>
              <w:widowControl w:val="0"/>
              <w:numPr>
                <w:ilvl w:val="0"/>
                <w:numId w:val="11"/>
              </w:numPr>
              <w:ind w:left="720" w:right="400" w:hanging="360"/>
            </w:pPr>
            <w:r w:rsidDel="00000000" w:rsidR="00000000" w:rsidRPr="00000000">
              <w:rPr>
                <w:rFonts w:ascii="Calibri" w:cs="Calibri" w:eastAsia="Calibri" w:hAnsi="Calibri"/>
                <w:b w:val="1"/>
                <w:rtl w:val="0"/>
              </w:rPr>
              <w:t xml:space="preserve">Disaster Recovery Plan:</w:t>
            </w:r>
            <w:r w:rsidDel="00000000" w:rsidR="00000000" w:rsidRPr="00000000">
              <w:rPr>
                <w:rFonts w:ascii="Calibri" w:cs="Calibri" w:eastAsia="Calibri" w:hAnsi="Calibri"/>
                <w:rtl w:val="0"/>
              </w:rPr>
              <w:t xml:space="preserve"> Create a disaster recovery plan that outlines the steps to recover the pfSense system in the event of a catastrophic failure or data loss. This plan should include procedures for restoring backups, rebuilding the system, and ensuring business continuity.</w:t>
            </w:r>
          </w:p>
          <w:p w:rsidR="00000000" w:rsidDel="00000000" w:rsidP="00000000" w:rsidRDefault="00000000" w:rsidRPr="00000000" w14:paraId="00000300">
            <w:pPr>
              <w:widowControl w:val="0"/>
              <w:ind w:right="400"/>
              <w:rPr>
                <w:rFonts w:ascii="Calibri" w:cs="Calibri" w:eastAsia="Calibri" w:hAnsi="Calibri"/>
              </w:rPr>
            </w:pPr>
            <w:r w:rsidDel="00000000" w:rsidR="00000000" w:rsidRPr="00000000">
              <w:rPr>
                <w:rtl w:val="0"/>
              </w:rPr>
            </w:r>
          </w:p>
          <w:p w:rsidR="00000000" w:rsidDel="00000000" w:rsidP="00000000" w:rsidRDefault="00000000" w:rsidRPr="00000000" w14:paraId="00000301">
            <w:pPr>
              <w:widowControl w:val="0"/>
              <w:ind w:right="400"/>
              <w:rPr>
                <w:rFonts w:ascii="Calibri" w:cs="Calibri" w:eastAsia="Calibri" w:hAnsi="Calibri"/>
                <w:b w:val="1"/>
              </w:rPr>
            </w:pPr>
            <w:r w:rsidDel="00000000" w:rsidR="00000000" w:rsidRPr="00000000">
              <w:rPr>
                <w:rFonts w:ascii="Calibri" w:cs="Calibri" w:eastAsia="Calibri" w:hAnsi="Calibri"/>
                <w:b w:val="1"/>
                <w:rtl w:val="0"/>
              </w:rPr>
              <w:t xml:space="preserve">Version Compatibility Considerations and Upgrade Planning</w:t>
            </w:r>
          </w:p>
          <w:p w:rsidR="00000000" w:rsidDel="00000000" w:rsidP="00000000" w:rsidRDefault="00000000" w:rsidRPr="00000000" w14:paraId="00000302">
            <w:pPr>
              <w:widowControl w:val="0"/>
              <w:numPr>
                <w:ilvl w:val="0"/>
                <w:numId w:val="20"/>
              </w:numPr>
              <w:ind w:left="720" w:right="400" w:hanging="360"/>
            </w:pPr>
            <w:r w:rsidDel="00000000" w:rsidR="00000000" w:rsidRPr="00000000">
              <w:rPr>
                <w:rFonts w:ascii="Calibri" w:cs="Calibri" w:eastAsia="Calibri" w:hAnsi="Calibri"/>
                <w:b w:val="1"/>
                <w:rtl w:val="0"/>
              </w:rPr>
              <w:t xml:space="preserve">Compatibility Testing:</w:t>
            </w:r>
            <w:r w:rsidDel="00000000" w:rsidR="00000000" w:rsidRPr="00000000">
              <w:rPr>
                <w:rFonts w:ascii="Calibri" w:cs="Calibri" w:eastAsia="Calibri" w:hAnsi="Calibri"/>
                <w:rtl w:val="0"/>
              </w:rPr>
              <w:t xml:space="preserve"> Before upgrading pfSense, assess the compatibility of your existing configurations, add-ons, and third-party integrations with the target version. Test the new version in a non-production environment to ensure that all critical functionalities work as expected.</w:t>
            </w:r>
          </w:p>
          <w:p w:rsidR="00000000" w:rsidDel="00000000" w:rsidP="00000000" w:rsidRDefault="00000000" w:rsidRPr="00000000" w14:paraId="00000303">
            <w:pPr>
              <w:widowControl w:val="0"/>
              <w:numPr>
                <w:ilvl w:val="0"/>
                <w:numId w:val="20"/>
              </w:numPr>
              <w:ind w:left="720" w:right="400" w:hanging="360"/>
            </w:pPr>
            <w:r w:rsidDel="00000000" w:rsidR="00000000" w:rsidRPr="00000000">
              <w:rPr>
                <w:rFonts w:ascii="Calibri" w:cs="Calibri" w:eastAsia="Calibri" w:hAnsi="Calibri"/>
                <w:b w:val="1"/>
                <w:rtl w:val="0"/>
              </w:rPr>
              <w:t xml:space="preserve">Upgrade Planning:</w:t>
            </w:r>
            <w:r w:rsidDel="00000000" w:rsidR="00000000" w:rsidRPr="00000000">
              <w:rPr>
                <w:rFonts w:ascii="Calibri" w:cs="Calibri" w:eastAsia="Calibri" w:hAnsi="Calibri"/>
                <w:rtl w:val="0"/>
              </w:rPr>
              <w:t xml:space="preserve"> Plan upgrades carefully, considering the potential impact on system configurations, hardware requirements, and any customizations or modifications made to the existing environment. Follow upgrade guides and documentation provided by pfSense to ensure a smooth and successful upgrade process.</w:t>
            </w:r>
          </w:p>
          <w:p w:rsidR="00000000" w:rsidDel="00000000" w:rsidP="00000000" w:rsidRDefault="00000000" w:rsidRPr="00000000" w14:paraId="00000304">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305">
            <w:pPr>
              <w:widowControl w:val="0"/>
              <w:ind w:right="-12"/>
              <w:rPr>
                <w:rFonts w:ascii="Calibri" w:cs="Calibri" w:eastAsia="Calibri" w:hAnsi="Calibri"/>
              </w:rPr>
            </w:pPr>
            <w:r w:rsidDel="00000000" w:rsidR="00000000" w:rsidRPr="00000000">
              <w:rPr>
                <w:rFonts w:ascii="Calibri" w:cs="Calibri" w:eastAsia="Calibri" w:hAnsi="Calibri"/>
                <w:rtl w:val="0"/>
              </w:rPr>
              <w:t xml:space="preserve">Regularly review pfSense documentation, user forums, and official resources to stay up to date with best practices, maintenance recommendations, and upgrade guidelines specific to the version and deployment of pfSense. It is crucial to allocate dedicated time for maintenance activities and prioritize the application of security patches and updates to keep the system secure and running efficiently.</w:t>
            </w:r>
          </w:p>
          <w:p w:rsidR="00000000" w:rsidDel="00000000" w:rsidP="00000000" w:rsidRDefault="00000000" w:rsidRPr="00000000" w14:paraId="00000306">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307">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308">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309">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30A">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30B">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30C">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30D">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30E">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30F">
            <w:pPr>
              <w:widowControl w:val="0"/>
              <w:ind w:right="-12"/>
              <w:rPr>
                <w:rFonts w:ascii="Calibri" w:cs="Calibri" w:eastAsia="Calibri" w:hAnsi="Calibri"/>
              </w:rPr>
            </w:pPr>
            <w:r w:rsidDel="00000000" w:rsidR="00000000" w:rsidRPr="00000000">
              <w:rPr>
                <w:rtl w:val="0"/>
              </w:rPr>
            </w:r>
          </w:p>
          <w:p w:rsidR="00000000" w:rsidDel="00000000" w:rsidP="00000000" w:rsidRDefault="00000000" w:rsidRPr="00000000" w14:paraId="00000310">
            <w:pPr>
              <w:widowControl w:val="0"/>
              <w:ind w:right="-12"/>
              <w:rPr>
                <w:rFonts w:ascii="Calibri" w:cs="Calibri" w:eastAsia="Calibri" w:hAnsi="Calibri"/>
              </w:rPr>
            </w:pPr>
            <w:r w:rsidDel="00000000" w:rsidR="00000000" w:rsidRPr="00000000">
              <w:rPr>
                <w:rtl w:val="0"/>
              </w:rPr>
            </w:r>
          </w:p>
        </w:tc>
      </w:tr>
    </w:tbl>
    <w:p w:rsidR="00000000" w:rsidDel="00000000" w:rsidP="00000000" w:rsidRDefault="00000000" w:rsidRPr="00000000" w14:paraId="00000311">
      <w:pPr>
        <w:widowControl w:val="0"/>
        <w:ind w:right="-12"/>
        <w:rPr>
          <w:color w:val="8eaadb"/>
        </w:rPr>
      </w:pPr>
      <w:r w:rsidDel="00000000" w:rsidR="00000000" w:rsidRPr="00000000">
        <w:rPr>
          <w:rtl w:val="0"/>
        </w:rPr>
      </w:r>
    </w:p>
    <w:tbl>
      <w:tblPr>
        <w:tblStyle w:val="Table34"/>
        <w:tblW w:w="10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95"/>
        <w:tblGridChange w:id="0">
          <w:tblGrid>
            <w:gridCol w:w="10695"/>
          </w:tblGrid>
        </w:tblGridChange>
      </w:tblGrid>
      <w:tr>
        <w:trPr>
          <w:cantSplit w:val="0"/>
          <w:trHeight w:val="247" w:hRule="atLeast"/>
          <w:tblHeader w:val="0"/>
        </w:trPr>
        <w:tc>
          <w:tcPr>
            <w:tcBorders>
              <w:top w:color="ffffff" w:space="0" w:sz="8" w:val="single"/>
              <w:left w:color="ffffff" w:space="0" w:sz="8" w:val="single"/>
              <w:bottom w:color="ffffff" w:space="0" w:sz="8" w:val="single"/>
              <w:right w:color="ffffff" w:space="0" w:sz="8" w:val="single"/>
            </w:tcBorders>
            <w:shd w:fill="acb9ca" w:val="clear"/>
            <w:vAlign w:val="center"/>
          </w:tcPr>
          <w:p w:rsidR="00000000" w:rsidDel="00000000" w:rsidP="00000000" w:rsidRDefault="00000000" w:rsidRPr="00000000" w14:paraId="00000312">
            <w:pPr>
              <w:pStyle w:val="Heading1"/>
              <w:widowControl w:val="0"/>
              <w:ind w:right="-12"/>
              <w:rPr/>
            </w:pPr>
            <w:bookmarkStart w:colFirst="0" w:colLast="0" w:name="_1hmsyys" w:id="34"/>
            <w:bookmarkEnd w:id="34"/>
            <w:r w:rsidDel="00000000" w:rsidR="00000000" w:rsidRPr="00000000">
              <w:rPr>
                <w:rtl w:val="0"/>
              </w:rPr>
              <w:t xml:space="preserve">Best Practices</w:t>
            </w:r>
          </w:p>
        </w:tc>
      </w:tr>
      <w:tr>
        <w:trPr>
          <w:cantSplit w:val="0"/>
          <w:trHeight w:val="1732" w:hRule="atLeast"/>
          <w:tblHeader w:val="0"/>
        </w:trPr>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313">
            <w:pPr>
              <w:widowControl w:val="0"/>
              <w:ind w:right="116"/>
              <w:rPr>
                <w:rFonts w:ascii="Calibri" w:cs="Calibri" w:eastAsia="Calibri" w:hAnsi="Calibri"/>
                <w:b w:val="1"/>
              </w:rPr>
            </w:pPr>
            <w:r w:rsidDel="00000000" w:rsidR="00000000" w:rsidRPr="00000000">
              <w:rPr>
                <w:rFonts w:ascii="Calibri" w:cs="Calibri" w:eastAsia="Calibri" w:hAnsi="Calibri"/>
                <w:b w:val="1"/>
                <w:rtl w:val="0"/>
              </w:rPr>
              <w:t xml:space="preserve">Performance Optimization Tips</w:t>
            </w:r>
          </w:p>
          <w:p w:rsidR="00000000" w:rsidDel="00000000" w:rsidP="00000000" w:rsidRDefault="00000000" w:rsidRPr="00000000" w14:paraId="00000314">
            <w:pPr>
              <w:widowControl w:val="0"/>
              <w:numPr>
                <w:ilvl w:val="0"/>
                <w:numId w:val="15"/>
              </w:numPr>
              <w:ind w:left="720" w:right="116" w:hanging="360"/>
            </w:pPr>
            <w:r w:rsidDel="00000000" w:rsidR="00000000" w:rsidRPr="00000000">
              <w:rPr>
                <w:rFonts w:ascii="Calibri" w:cs="Calibri" w:eastAsia="Calibri" w:hAnsi="Calibri"/>
                <w:b w:val="1"/>
                <w:rtl w:val="0"/>
              </w:rPr>
              <w:t xml:space="preserve">Indexing Volume:</w:t>
            </w:r>
            <w:r w:rsidDel="00000000" w:rsidR="00000000" w:rsidRPr="00000000">
              <w:rPr>
                <w:rFonts w:ascii="Calibri" w:cs="Calibri" w:eastAsia="Calibri" w:hAnsi="Calibri"/>
                <w:rtl w:val="0"/>
              </w:rPr>
              <w:t xml:space="preserve"> Optimise indexing volume by ensuring that only relevant data is being ingested and indexed. Consider filtering out unnecessary logs or events to reduce the volume of data being processed and improve indexing performance.</w:t>
            </w:r>
          </w:p>
          <w:p w:rsidR="00000000" w:rsidDel="00000000" w:rsidP="00000000" w:rsidRDefault="00000000" w:rsidRPr="00000000" w14:paraId="00000315">
            <w:pPr>
              <w:widowControl w:val="0"/>
              <w:numPr>
                <w:ilvl w:val="0"/>
                <w:numId w:val="15"/>
              </w:numPr>
              <w:ind w:left="720" w:right="116" w:hanging="360"/>
            </w:pPr>
            <w:r w:rsidDel="00000000" w:rsidR="00000000" w:rsidRPr="00000000">
              <w:rPr>
                <w:rFonts w:ascii="Calibri" w:cs="Calibri" w:eastAsia="Calibri" w:hAnsi="Calibri"/>
                <w:b w:val="1"/>
                <w:rtl w:val="0"/>
              </w:rPr>
              <w:t xml:space="preserve">Search Efficiency:</w:t>
            </w:r>
            <w:r w:rsidDel="00000000" w:rsidR="00000000" w:rsidRPr="00000000">
              <w:rPr>
                <w:rFonts w:ascii="Calibri" w:cs="Calibri" w:eastAsia="Calibri" w:hAnsi="Calibri"/>
                <w:rtl w:val="0"/>
              </w:rPr>
              <w:t xml:space="preserve"> Write efficient search queries by leveraging search optimization techniques such as using specific time ranges, utilising appropriate search operators, and utilizing field constraints to narrow down search scopes. Avoid unnecessary data retrieval and processing to improve search performance.</w:t>
            </w:r>
          </w:p>
          <w:p w:rsidR="00000000" w:rsidDel="00000000" w:rsidP="00000000" w:rsidRDefault="00000000" w:rsidRPr="00000000" w14:paraId="00000316">
            <w:pPr>
              <w:widowControl w:val="0"/>
              <w:ind w:right="116"/>
              <w:rPr>
                <w:rFonts w:ascii="Calibri" w:cs="Calibri" w:eastAsia="Calibri" w:hAnsi="Calibri"/>
              </w:rPr>
            </w:pPr>
            <w:r w:rsidDel="00000000" w:rsidR="00000000" w:rsidRPr="00000000">
              <w:rPr>
                <w:rtl w:val="0"/>
              </w:rPr>
            </w:r>
          </w:p>
          <w:p w:rsidR="00000000" w:rsidDel="00000000" w:rsidP="00000000" w:rsidRDefault="00000000" w:rsidRPr="00000000" w14:paraId="00000317">
            <w:pPr>
              <w:widowControl w:val="0"/>
              <w:ind w:right="116"/>
              <w:rPr>
                <w:rFonts w:ascii="Calibri" w:cs="Calibri" w:eastAsia="Calibri" w:hAnsi="Calibri"/>
                <w:b w:val="1"/>
              </w:rPr>
            </w:pPr>
            <w:r w:rsidDel="00000000" w:rsidR="00000000" w:rsidRPr="00000000">
              <w:rPr>
                <w:rFonts w:ascii="Calibri" w:cs="Calibri" w:eastAsia="Calibri" w:hAnsi="Calibri"/>
                <w:b w:val="1"/>
                <w:rtl w:val="0"/>
              </w:rPr>
              <w:t xml:space="preserve">Data Onboarding and Normalization Best Practices</w:t>
            </w:r>
          </w:p>
          <w:p w:rsidR="00000000" w:rsidDel="00000000" w:rsidP="00000000" w:rsidRDefault="00000000" w:rsidRPr="00000000" w14:paraId="00000318">
            <w:pPr>
              <w:widowControl w:val="0"/>
              <w:numPr>
                <w:ilvl w:val="0"/>
                <w:numId w:val="22"/>
              </w:numPr>
              <w:ind w:left="720" w:right="116" w:hanging="360"/>
            </w:pPr>
            <w:r w:rsidDel="00000000" w:rsidR="00000000" w:rsidRPr="00000000">
              <w:rPr>
                <w:rFonts w:ascii="Calibri" w:cs="Calibri" w:eastAsia="Calibri" w:hAnsi="Calibri"/>
                <w:b w:val="1"/>
                <w:rtl w:val="0"/>
              </w:rPr>
              <w:t xml:space="preserve">Standardize Data Formats:</w:t>
            </w:r>
            <w:r w:rsidDel="00000000" w:rsidR="00000000" w:rsidRPr="00000000">
              <w:rPr>
                <w:rFonts w:ascii="Calibri" w:cs="Calibri" w:eastAsia="Calibri" w:hAnsi="Calibri"/>
                <w:rtl w:val="0"/>
              </w:rPr>
              <w:t xml:space="preserve"> Normalize incoming log data by applying consistent formats across different sources. This ensures easier data parsing, analysis, and correlation. Consider using common log formats like JSON or syslog whenever possible.</w:t>
            </w:r>
          </w:p>
          <w:p w:rsidR="00000000" w:rsidDel="00000000" w:rsidP="00000000" w:rsidRDefault="00000000" w:rsidRPr="00000000" w14:paraId="00000319">
            <w:pPr>
              <w:widowControl w:val="0"/>
              <w:numPr>
                <w:ilvl w:val="0"/>
                <w:numId w:val="22"/>
              </w:numPr>
              <w:ind w:left="720" w:right="116" w:hanging="360"/>
            </w:pPr>
            <w:r w:rsidDel="00000000" w:rsidR="00000000" w:rsidRPr="00000000">
              <w:rPr>
                <w:rFonts w:ascii="Calibri" w:cs="Calibri" w:eastAsia="Calibri" w:hAnsi="Calibri"/>
                <w:b w:val="1"/>
                <w:rtl w:val="0"/>
              </w:rPr>
              <w:t xml:space="preserve">Use Parsing and Field Extraction:</w:t>
            </w:r>
            <w:r w:rsidDel="00000000" w:rsidR="00000000" w:rsidRPr="00000000">
              <w:rPr>
                <w:rFonts w:ascii="Calibri" w:cs="Calibri" w:eastAsia="Calibri" w:hAnsi="Calibri"/>
                <w:rtl w:val="0"/>
              </w:rPr>
              <w:t xml:space="preserve"> Configure parsing and field extraction mechanisms to extract relevant information from raw log data. Properly defined sourcetypes and regular expression patterns can help automate the parsing process and ensure consistent field extraction.</w:t>
            </w:r>
          </w:p>
          <w:p w:rsidR="00000000" w:rsidDel="00000000" w:rsidP="00000000" w:rsidRDefault="00000000" w:rsidRPr="00000000" w14:paraId="0000031A">
            <w:pPr>
              <w:widowControl w:val="0"/>
              <w:numPr>
                <w:ilvl w:val="0"/>
                <w:numId w:val="22"/>
              </w:numPr>
              <w:ind w:left="720" w:right="116" w:hanging="360"/>
            </w:pPr>
            <w:r w:rsidDel="00000000" w:rsidR="00000000" w:rsidRPr="00000000">
              <w:rPr>
                <w:rFonts w:ascii="Calibri" w:cs="Calibri" w:eastAsia="Calibri" w:hAnsi="Calibri"/>
                <w:b w:val="1"/>
                <w:rtl w:val="0"/>
              </w:rPr>
              <w:t xml:space="preserve">Validate and Cleanse Data:</w:t>
            </w:r>
            <w:r w:rsidDel="00000000" w:rsidR="00000000" w:rsidRPr="00000000">
              <w:rPr>
                <w:rFonts w:ascii="Calibri" w:cs="Calibri" w:eastAsia="Calibri" w:hAnsi="Calibri"/>
                <w:rtl w:val="0"/>
              </w:rPr>
              <w:t xml:space="preserve"> Implement data validation and cleansing processes to identify and remove any anomalies or inconsistencies in the data. This ensures data integrity and accurate analysis results.</w:t>
            </w:r>
          </w:p>
          <w:p w:rsidR="00000000" w:rsidDel="00000000" w:rsidP="00000000" w:rsidRDefault="00000000" w:rsidRPr="00000000" w14:paraId="0000031B">
            <w:pPr>
              <w:widowControl w:val="0"/>
              <w:ind w:right="116"/>
              <w:rPr>
                <w:rFonts w:ascii="Calibri" w:cs="Calibri" w:eastAsia="Calibri" w:hAnsi="Calibri"/>
              </w:rPr>
            </w:pPr>
            <w:r w:rsidDel="00000000" w:rsidR="00000000" w:rsidRPr="00000000">
              <w:rPr>
                <w:rtl w:val="0"/>
              </w:rPr>
            </w:r>
          </w:p>
          <w:p w:rsidR="00000000" w:rsidDel="00000000" w:rsidP="00000000" w:rsidRDefault="00000000" w:rsidRPr="00000000" w14:paraId="0000031C">
            <w:pPr>
              <w:widowControl w:val="0"/>
              <w:ind w:right="116"/>
              <w:rPr>
                <w:rFonts w:ascii="Calibri" w:cs="Calibri" w:eastAsia="Calibri" w:hAnsi="Calibri"/>
                <w:b w:val="1"/>
              </w:rPr>
            </w:pPr>
            <w:r w:rsidDel="00000000" w:rsidR="00000000" w:rsidRPr="00000000">
              <w:rPr>
                <w:rFonts w:ascii="Calibri" w:cs="Calibri" w:eastAsia="Calibri" w:hAnsi="Calibri"/>
                <w:b w:val="1"/>
                <w:rtl w:val="0"/>
              </w:rPr>
              <w:t xml:space="preserve">Security and Compliance Recommendations</w:t>
            </w:r>
          </w:p>
          <w:p w:rsidR="00000000" w:rsidDel="00000000" w:rsidP="00000000" w:rsidRDefault="00000000" w:rsidRPr="00000000" w14:paraId="0000031D">
            <w:pPr>
              <w:widowControl w:val="0"/>
              <w:numPr>
                <w:ilvl w:val="0"/>
                <w:numId w:val="12"/>
              </w:numPr>
              <w:ind w:left="720" w:right="116" w:hanging="360"/>
            </w:pPr>
            <w:r w:rsidDel="00000000" w:rsidR="00000000" w:rsidRPr="00000000">
              <w:rPr>
                <w:rFonts w:ascii="Calibri" w:cs="Calibri" w:eastAsia="Calibri" w:hAnsi="Calibri"/>
                <w:b w:val="1"/>
                <w:rtl w:val="0"/>
              </w:rPr>
              <w:t xml:space="preserve">Audit Logs:</w:t>
            </w:r>
            <w:r w:rsidDel="00000000" w:rsidR="00000000" w:rsidRPr="00000000">
              <w:rPr>
                <w:rFonts w:ascii="Calibri" w:cs="Calibri" w:eastAsia="Calibri" w:hAnsi="Calibri"/>
                <w:rtl w:val="0"/>
              </w:rPr>
              <w:t xml:space="preserve"> Enable comprehensive logging and auditing capabilities within pfSense to track system activities, user actions, and configuration changes. Regularly review audit logs to detect any suspicious activities or potential security breaches.</w:t>
            </w:r>
          </w:p>
          <w:p w:rsidR="00000000" w:rsidDel="00000000" w:rsidP="00000000" w:rsidRDefault="00000000" w:rsidRPr="00000000" w14:paraId="0000031E">
            <w:pPr>
              <w:widowControl w:val="0"/>
              <w:numPr>
                <w:ilvl w:val="0"/>
                <w:numId w:val="12"/>
              </w:numPr>
              <w:ind w:left="720" w:right="116" w:hanging="360"/>
            </w:pPr>
            <w:r w:rsidDel="00000000" w:rsidR="00000000" w:rsidRPr="00000000">
              <w:rPr>
                <w:rFonts w:ascii="Calibri" w:cs="Calibri" w:eastAsia="Calibri" w:hAnsi="Calibri"/>
                <w:b w:val="1"/>
                <w:rtl w:val="0"/>
              </w:rPr>
              <w:t xml:space="preserve">Access Controls:</w:t>
            </w:r>
            <w:r w:rsidDel="00000000" w:rsidR="00000000" w:rsidRPr="00000000">
              <w:rPr>
                <w:rFonts w:ascii="Calibri" w:cs="Calibri" w:eastAsia="Calibri" w:hAnsi="Calibri"/>
                <w:rtl w:val="0"/>
              </w:rPr>
              <w:t xml:space="preserve"> Implement granular access controls and role-based permissions to restrict system access to authorized personnel. Ensure that each user has appropriate privileges based on their roles and responsibilities.</w:t>
            </w:r>
          </w:p>
          <w:p w:rsidR="00000000" w:rsidDel="00000000" w:rsidP="00000000" w:rsidRDefault="00000000" w:rsidRPr="00000000" w14:paraId="0000031F">
            <w:pPr>
              <w:widowControl w:val="0"/>
              <w:numPr>
                <w:ilvl w:val="0"/>
                <w:numId w:val="12"/>
              </w:numPr>
              <w:ind w:left="720" w:right="116" w:hanging="360"/>
            </w:pPr>
            <w:r w:rsidDel="00000000" w:rsidR="00000000" w:rsidRPr="00000000">
              <w:rPr>
                <w:rFonts w:ascii="Calibri" w:cs="Calibri" w:eastAsia="Calibri" w:hAnsi="Calibri"/>
                <w:b w:val="1"/>
                <w:rtl w:val="0"/>
              </w:rPr>
              <w:t xml:space="preserve">Compliance Frameworks:</w:t>
            </w:r>
            <w:r w:rsidDel="00000000" w:rsidR="00000000" w:rsidRPr="00000000">
              <w:rPr>
                <w:rFonts w:ascii="Calibri" w:cs="Calibri" w:eastAsia="Calibri" w:hAnsi="Calibri"/>
                <w:rtl w:val="0"/>
              </w:rPr>
              <w:t xml:space="preserve"> Align your pfSense deployment with relevant compliance frameworks such as PCI DSS, HIPAA, or GDPR, if applicable. Follow recommended security controls, data protection measures, and reporting requirements to maintain compliance.</w:t>
            </w:r>
          </w:p>
          <w:p w:rsidR="00000000" w:rsidDel="00000000" w:rsidP="00000000" w:rsidRDefault="00000000" w:rsidRPr="00000000" w14:paraId="00000320">
            <w:pPr>
              <w:widowControl w:val="0"/>
              <w:ind w:right="116"/>
              <w:rPr>
                <w:rFonts w:ascii="Calibri" w:cs="Calibri" w:eastAsia="Calibri" w:hAnsi="Calibri"/>
              </w:rPr>
            </w:pPr>
            <w:r w:rsidDel="00000000" w:rsidR="00000000" w:rsidRPr="00000000">
              <w:rPr>
                <w:rtl w:val="0"/>
              </w:rPr>
            </w:r>
          </w:p>
          <w:p w:rsidR="00000000" w:rsidDel="00000000" w:rsidP="00000000" w:rsidRDefault="00000000" w:rsidRPr="00000000" w14:paraId="00000321">
            <w:pPr>
              <w:widowControl w:val="0"/>
              <w:ind w:right="116"/>
              <w:rPr>
                <w:rFonts w:ascii="Calibri" w:cs="Calibri" w:eastAsia="Calibri" w:hAnsi="Calibri"/>
                <w:b w:val="1"/>
              </w:rPr>
            </w:pPr>
            <w:r w:rsidDel="00000000" w:rsidR="00000000" w:rsidRPr="00000000">
              <w:rPr>
                <w:rFonts w:ascii="Calibri" w:cs="Calibri" w:eastAsia="Calibri" w:hAnsi="Calibri"/>
                <w:b w:val="1"/>
                <w:rtl w:val="0"/>
              </w:rPr>
              <w:t xml:space="preserve">Scaling and Capacity Planning Guidelines</w:t>
            </w:r>
          </w:p>
          <w:p w:rsidR="00000000" w:rsidDel="00000000" w:rsidP="00000000" w:rsidRDefault="00000000" w:rsidRPr="00000000" w14:paraId="00000322">
            <w:pPr>
              <w:widowControl w:val="0"/>
              <w:numPr>
                <w:ilvl w:val="0"/>
                <w:numId w:val="25"/>
              </w:numPr>
              <w:ind w:left="720" w:right="116" w:hanging="360"/>
            </w:pPr>
            <w:r w:rsidDel="00000000" w:rsidR="00000000" w:rsidRPr="00000000">
              <w:rPr>
                <w:rFonts w:ascii="Calibri" w:cs="Calibri" w:eastAsia="Calibri" w:hAnsi="Calibri"/>
                <w:b w:val="1"/>
                <w:rtl w:val="0"/>
              </w:rPr>
              <w:t xml:space="preserve">Scalability:</w:t>
            </w:r>
            <w:r w:rsidDel="00000000" w:rsidR="00000000" w:rsidRPr="00000000">
              <w:rPr>
                <w:rFonts w:ascii="Calibri" w:cs="Calibri" w:eastAsia="Calibri" w:hAnsi="Calibri"/>
                <w:rtl w:val="0"/>
              </w:rPr>
              <w:t xml:space="preserve"> Design your pfSense deployment with scalability in mind to accommodate future growth. Consider the expected volume of data, user concurrency, and system requirements when determining hardware resources and sizing.</w:t>
            </w:r>
          </w:p>
          <w:p w:rsidR="00000000" w:rsidDel="00000000" w:rsidP="00000000" w:rsidRDefault="00000000" w:rsidRPr="00000000" w14:paraId="00000323">
            <w:pPr>
              <w:widowControl w:val="0"/>
              <w:numPr>
                <w:ilvl w:val="0"/>
                <w:numId w:val="25"/>
              </w:numPr>
              <w:ind w:left="720" w:right="116" w:hanging="360"/>
            </w:pPr>
            <w:r w:rsidDel="00000000" w:rsidR="00000000" w:rsidRPr="00000000">
              <w:rPr>
                <w:rFonts w:ascii="Calibri" w:cs="Calibri" w:eastAsia="Calibri" w:hAnsi="Calibri"/>
                <w:b w:val="1"/>
                <w:rtl w:val="0"/>
              </w:rPr>
              <w:t xml:space="preserve">Distributed Deployment:</w:t>
            </w:r>
            <w:r w:rsidDel="00000000" w:rsidR="00000000" w:rsidRPr="00000000">
              <w:rPr>
                <w:rFonts w:ascii="Calibri" w:cs="Calibri" w:eastAsia="Calibri" w:hAnsi="Calibri"/>
                <w:rtl w:val="0"/>
              </w:rPr>
              <w:t xml:space="preserve"> If needed, distribute the load across multiple pfSense instances or deploy a clustered setup for high availability and improved performance. Load balancing and distributed architecture can help handle increased traffic and ensure system resilience.</w:t>
            </w:r>
          </w:p>
          <w:p w:rsidR="00000000" w:rsidDel="00000000" w:rsidP="00000000" w:rsidRDefault="00000000" w:rsidRPr="00000000" w14:paraId="00000324">
            <w:pPr>
              <w:widowControl w:val="0"/>
              <w:numPr>
                <w:ilvl w:val="0"/>
                <w:numId w:val="25"/>
              </w:numPr>
              <w:ind w:left="720" w:right="116" w:hanging="360"/>
            </w:pPr>
            <w:r w:rsidDel="00000000" w:rsidR="00000000" w:rsidRPr="00000000">
              <w:rPr>
                <w:rFonts w:ascii="Calibri" w:cs="Calibri" w:eastAsia="Calibri" w:hAnsi="Calibri"/>
                <w:b w:val="1"/>
                <w:rtl w:val="0"/>
              </w:rPr>
              <w:t xml:space="preserve">Regular Monitoring and Capacity Assessment:</w:t>
            </w:r>
            <w:r w:rsidDel="00000000" w:rsidR="00000000" w:rsidRPr="00000000">
              <w:rPr>
                <w:rFonts w:ascii="Calibri" w:cs="Calibri" w:eastAsia="Calibri" w:hAnsi="Calibri"/>
                <w:rtl w:val="0"/>
              </w:rPr>
              <w:t xml:space="preserve"> Continuously monitor system performance, resource utilization, and data growth trends. Conduct regular capacity assessments to identify potential bottlenecks or resource limitations and plan for scaling resources accordingly.</w:t>
            </w:r>
          </w:p>
          <w:p w:rsidR="00000000" w:rsidDel="00000000" w:rsidP="00000000" w:rsidRDefault="00000000" w:rsidRPr="00000000" w14:paraId="00000325">
            <w:pPr>
              <w:widowControl w:val="0"/>
              <w:ind w:right="116"/>
              <w:rPr>
                <w:rFonts w:ascii="Calibri" w:cs="Calibri" w:eastAsia="Calibri" w:hAnsi="Calibri"/>
              </w:rPr>
            </w:pPr>
            <w:r w:rsidDel="00000000" w:rsidR="00000000" w:rsidRPr="00000000">
              <w:rPr>
                <w:rtl w:val="0"/>
              </w:rPr>
            </w:r>
          </w:p>
          <w:p w:rsidR="00000000" w:rsidDel="00000000" w:rsidP="00000000" w:rsidRDefault="00000000" w:rsidRPr="00000000" w14:paraId="00000326">
            <w:pPr>
              <w:widowControl w:val="0"/>
              <w:ind w:right="116"/>
              <w:rPr>
                <w:rFonts w:ascii="Calibri" w:cs="Calibri" w:eastAsia="Calibri" w:hAnsi="Calibri"/>
              </w:rPr>
            </w:pPr>
            <w:r w:rsidDel="00000000" w:rsidR="00000000" w:rsidRPr="00000000">
              <w:rPr>
                <w:rFonts w:ascii="Calibri" w:cs="Calibri" w:eastAsia="Calibri" w:hAnsi="Calibri"/>
                <w:rtl w:val="0"/>
              </w:rPr>
              <w:t xml:space="preserve">Adhering to these best practices can help optimize the performance, security, and scalability of your pfSense deployment. It's important to regularly review and update your configurations, stay informed about emerging security threats and best practices, and leverage the resources and community support available for pfSense to ensure a robust and efficient deployment.</w:t>
            </w:r>
          </w:p>
        </w:tc>
      </w:tr>
    </w:tbl>
    <w:p w:rsidR="00000000" w:rsidDel="00000000" w:rsidP="00000000" w:rsidRDefault="00000000" w:rsidRPr="00000000" w14:paraId="00000327">
      <w:pPr>
        <w:widowControl w:val="0"/>
        <w:ind w:right="-12"/>
        <w:rPr>
          <w:color w:val="8eaadb"/>
        </w:rPr>
      </w:pPr>
      <w:r w:rsidDel="00000000" w:rsidR="00000000" w:rsidRPr="00000000">
        <w:rPr>
          <w:rtl w:val="0"/>
        </w:rPr>
      </w:r>
    </w:p>
    <w:p w:rsidR="00000000" w:rsidDel="00000000" w:rsidP="00000000" w:rsidRDefault="00000000" w:rsidRPr="00000000" w14:paraId="00000328">
      <w:pPr>
        <w:widowControl w:val="0"/>
        <w:ind w:right="-12"/>
        <w:rPr>
          <w:color w:val="8eaadb"/>
        </w:rPr>
      </w:pPr>
      <w:r w:rsidDel="00000000" w:rsidR="00000000" w:rsidRPr="00000000">
        <w:rPr>
          <w:rtl w:val="0"/>
        </w:rPr>
      </w:r>
    </w:p>
    <w:p w:rsidR="00000000" w:rsidDel="00000000" w:rsidP="00000000" w:rsidRDefault="00000000" w:rsidRPr="00000000" w14:paraId="00000329">
      <w:pPr>
        <w:widowControl w:val="0"/>
        <w:ind w:right="-12"/>
        <w:rPr>
          <w:color w:val="8eaadb"/>
        </w:rPr>
      </w:pPr>
      <w:r w:rsidDel="00000000" w:rsidR="00000000" w:rsidRPr="00000000">
        <w:rPr>
          <w:rtl w:val="0"/>
        </w:rPr>
      </w:r>
    </w:p>
    <w:p w:rsidR="00000000" w:rsidDel="00000000" w:rsidP="00000000" w:rsidRDefault="00000000" w:rsidRPr="00000000" w14:paraId="0000032A">
      <w:pPr>
        <w:widowControl w:val="0"/>
        <w:ind w:right="-12"/>
        <w:rPr>
          <w:color w:val="8eaadb"/>
        </w:rPr>
      </w:pPr>
      <w:r w:rsidDel="00000000" w:rsidR="00000000" w:rsidRPr="00000000">
        <w:rPr>
          <w:rtl w:val="0"/>
        </w:rPr>
      </w:r>
    </w:p>
    <w:p w:rsidR="00000000" w:rsidDel="00000000" w:rsidP="00000000" w:rsidRDefault="00000000" w:rsidRPr="00000000" w14:paraId="0000032B">
      <w:pPr>
        <w:widowControl w:val="0"/>
        <w:ind w:right="-12"/>
        <w:rPr>
          <w:color w:val="8eaadb"/>
        </w:rPr>
      </w:pPr>
      <w:r w:rsidDel="00000000" w:rsidR="00000000" w:rsidRPr="00000000">
        <w:rPr>
          <w:rtl w:val="0"/>
        </w:rPr>
      </w:r>
    </w:p>
    <w:p w:rsidR="00000000" w:rsidDel="00000000" w:rsidP="00000000" w:rsidRDefault="00000000" w:rsidRPr="00000000" w14:paraId="0000032C">
      <w:pPr>
        <w:widowControl w:val="0"/>
        <w:ind w:right="-12"/>
        <w:rPr>
          <w:color w:val="8eaadb"/>
        </w:rPr>
      </w:pPr>
      <w:r w:rsidDel="00000000" w:rsidR="00000000" w:rsidRPr="00000000">
        <w:rPr>
          <w:rtl w:val="0"/>
        </w:rPr>
      </w:r>
    </w:p>
    <w:p w:rsidR="00000000" w:rsidDel="00000000" w:rsidP="00000000" w:rsidRDefault="00000000" w:rsidRPr="00000000" w14:paraId="0000032D">
      <w:pPr>
        <w:widowControl w:val="0"/>
        <w:ind w:right="-12"/>
        <w:rPr>
          <w:color w:val="8eaadb"/>
        </w:rPr>
      </w:pPr>
      <w:r w:rsidDel="00000000" w:rsidR="00000000" w:rsidRPr="00000000">
        <w:rPr>
          <w:rtl w:val="0"/>
        </w:rPr>
      </w:r>
    </w:p>
    <w:p w:rsidR="00000000" w:rsidDel="00000000" w:rsidP="00000000" w:rsidRDefault="00000000" w:rsidRPr="00000000" w14:paraId="0000032E">
      <w:pPr>
        <w:widowControl w:val="0"/>
        <w:ind w:right="-12"/>
        <w:rPr>
          <w:color w:val="8eaadb"/>
        </w:rPr>
      </w:pPr>
      <w:r w:rsidDel="00000000" w:rsidR="00000000" w:rsidRPr="00000000">
        <w:rPr>
          <w:rtl w:val="0"/>
        </w:rPr>
      </w:r>
    </w:p>
    <w:p w:rsidR="00000000" w:rsidDel="00000000" w:rsidP="00000000" w:rsidRDefault="00000000" w:rsidRPr="00000000" w14:paraId="0000032F">
      <w:pPr>
        <w:widowControl w:val="0"/>
        <w:ind w:right="-12"/>
        <w:rPr>
          <w:color w:val="8eaadb"/>
        </w:rPr>
      </w:pPr>
      <w:r w:rsidDel="00000000" w:rsidR="00000000" w:rsidRPr="00000000">
        <w:rPr>
          <w:rtl w:val="0"/>
        </w:rPr>
      </w:r>
    </w:p>
    <w:tbl>
      <w:tblPr>
        <w:tblStyle w:val="Table35"/>
        <w:tblW w:w="10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
        <w:tblGridChange w:id="0">
          <w:tblGrid>
            <w:gridCol w:w="10480"/>
          </w:tblGrid>
        </w:tblGridChange>
      </w:tblGrid>
      <w:tr>
        <w:trPr>
          <w:cantSplit w:val="0"/>
          <w:trHeight w:val="247" w:hRule="atLeast"/>
          <w:tblHeader w:val="0"/>
        </w:trPr>
        <w:tc>
          <w:tcPr>
            <w:tcBorders>
              <w:top w:color="ffffff" w:space="0" w:sz="8" w:val="single"/>
              <w:left w:color="ffffff" w:space="0" w:sz="8" w:val="single"/>
              <w:bottom w:color="ffffff" w:space="0" w:sz="8" w:val="single"/>
              <w:right w:color="ffffff" w:space="0" w:sz="8" w:val="single"/>
            </w:tcBorders>
            <w:shd w:fill="acb9ca" w:val="clear"/>
            <w:vAlign w:val="center"/>
          </w:tcPr>
          <w:p w:rsidR="00000000" w:rsidDel="00000000" w:rsidP="00000000" w:rsidRDefault="00000000" w:rsidRPr="00000000" w14:paraId="00000330">
            <w:pPr>
              <w:pStyle w:val="Heading1"/>
              <w:widowControl w:val="0"/>
              <w:ind w:right="-12"/>
              <w:rPr/>
            </w:pPr>
            <w:bookmarkStart w:colFirst="0" w:colLast="0" w:name="_41mghml" w:id="35"/>
            <w:bookmarkEnd w:id="35"/>
            <w:r w:rsidDel="00000000" w:rsidR="00000000" w:rsidRPr="00000000">
              <w:rPr>
                <w:rtl w:val="0"/>
              </w:rPr>
              <w:t xml:space="preserve">Resources and References</w:t>
            </w:r>
          </w:p>
        </w:tc>
      </w:tr>
      <w:tr>
        <w:trPr>
          <w:cantSplit w:val="0"/>
          <w:trHeight w:val="9037" w:hRule="atLeast"/>
          <w:tblHeader w:val="0"/>
        </w:trPr>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331">
            <w:pPr>
              <w:widowControl w:val="0"/>
              <w:ind w:left="29" w:right="187" w:firstLine="0"/>
              <w:rPr>
                <w:rFonts w:ascii="Calibri" w:cs="Calibri" w:eastAsia="Calibri" w:hAnsi="Calibri"/>
                <w:b w:val="1"/>
              </w:rPr>
            </w:pPr>
            <w:r w:rsidDel="00000000" w:rsidR="00000000" w:rsidRPr="00000000">
              <w:rPr>
                <w:rFonts w:ascii="Calibri" w:cs="Calibri" w:eastAsia="Calibri" w:hAnsi="Calibri"/>
                <w:b w:val="1"/>
                <w:rtl w:val="0"/>
              </w:rPr>
              <w:t xml:space="preserve">Documentation Links:</w:t>
            </w:r>
          </w:p>
          <w:p w:rsidR="00000000" w:rsidDel="00000000" w:rsidP="00000000" w:rsidRDefault="00000000" w:rsidRPr="00000000" w14:paraId="00000332">
            <w:pPr>
              <w:widowControl w:val="0"/>
              <w:ind w:left="29" w:right="187" w:firstLine="0"/>
              <w:rPr>
                <w:rFonts w:ascii="Calibri" w:cs="Calibri" w:eastAsia="Calibri" w:hAnsi="Calibri"/>
              </w:rPr>
            </w:pPr>
            <w:r w:rsidDel="00000000" w:rsidR="00000000" w:rsidRPr="00000000">
              <w:rPr>
                <w:rtl w:val="0"/>
              </w:rPr>
            </w:r>
          </w:p>
          <w:p w:rsidR="00000000" w:rsidDel="00000000" w:rsidP="00000000" w:rsidRDefault="00000000" w:rsidRPr="00000000" w14:paraId="00000333">
            <w:pPr>
              <w:widowControl w:val="0"/>
              <w:numPr>
                <w:ilvl w:val="0"/>
                <w:numId w:val="16"/>
              </w:numPr>
              <w:ind w:left="749" w:right="187" w:hanging="360"/>
            </w:pPr>
            <w:r w:rsidDel="00000000" w:rsidR="00000000" w:rsidRPr="00000000">
              <w:rPr>
                <w:rFonts w:ascii="Calibri" w:cs="Calibri" w:eastAsia="Calibri" w:hAnsi="Calibri"/>
                <w:b w:val="1"/>
                <w:rtl w:val="0"/>
              </w:rPr>
              <w:t xml:space="preserve">Official pfSense Documentation:</w:t>
            </w:r>
            <w:r w:rsidDel="00000000" w:rsidR="00000000" w:rsidRPr="00000000">
              <w:rPr>
                <w:rFonts w:ascii="Calibri" w:cs="Calibri" w:eastAsia="Calibri" w:hAnsi="Calibri"/>
                <w:rtl w:val="0"/>
              </w:rPr>
              <w:t xml:space="preserve"> </w:t>
              <w:br w:type="textWrapping"/>
              <w:t xml:space="preserve">The official documentation for pfSense can be found on the pfSense website. It provides comprehensive information about installation, configuration, troubleshooting, and advanced topics. </w:t>
              <w:br w:type="textWrapping"/>
              <w:t xml:space="preserve">Visit: </w:t>
            </w:r>
            <w:hyperlink r:id="rId97">
              <w:r w:rsidDel="00000000" w:rsidR="00000000" w:rsidRPr="00000000">
                <w:rPr>
                  <w:rFonts w:ascii="Calibri" w:cs="Calibri" w:eastAsia="Calibri" w:hAnsi="Calibri"/>
                  <w:color w:val="0000ff"/>
                  <w:u w:val="single"/>
                  <w:rtl w:val="0"/>
                </w:rPr>
                <w:t xml:space="preserve">https://docs.netgate.com/pfsense/en/latest/</w:t>
              </w:r>
            </w:hyperlink>
            <w:r w:rsidDel="00000000" w:rsidR="00000000" w:rsidRPr="00000000">
              <w:rPr>
                <w:rtl w:val="0"/>
              </w:rPr>
            </w:r>
          </w:p>
          <w:p w:rsidR="00000000" w:rsidDel="00000000" w:rsidP="00000000" w:rsidRDefault="00000000" w:rsidRPr="00000000" w14:paraId="00000334">
            <w:pPr>
              <w:widowControl w:val="0"/>
              <w:ind w:left="29" w:right="187" w:firstLine="0"/>
              <w:rPr>
                <w:rFonts w:ascii="Calibri" w:cs="Calibri" w:eastAsia="Calibri" w:hAnsi="Calibri"/>
              </w:rPr>
            </w:pPr>
            <w:r w:rsidDel="00000000" w:rsidR="00000000" w:rsidRPr="00000000">
              <w:rPr>
                <w:rtl w:val="0"/>
              </w:rPr>
            </w:r>
          </w:p>
          <w:p w:rsidR="00000000" w:rsidDel="00000000" w:rsidP="00000000" w:rsidRDefault="00000000" w:rsidRPr="00000000" w14:paraId="00000335">
            <w:pPr>
              <w:widowControl w:val="0"/>
              <w:numPr>
                <w:ilvl w:val="0"/>
                <w:numId w:val="16"/>
              </w:numPr>
              <w:ind w:left="749" w:right="187" w:hanging="360"/>
            </w:pPr>
            <w:r w:rsidDel="00000000" w:rsidR="00000000" w:rsidRPr="00000000">
              <w:rPr>
                <w:rFonts w:ascii="Calibri" w:cs="Calibri" w:eastAsia="Calibri" w:hAnsi="Calibri"/>
                <w:b w:val="1"/>
                <w:rtl w:val="0"/>
              </w:rPr>
              <w:t xml:space="preserve">Release Notes:</w:t>
            </w:r>
            <w:r w:rsidDel="00000000" w:rsidR="00000000" w:rsidRPr="00000000">
              <w:rPr>
                <w:rFonts w:ascii="Calibri" w:cs="Calibri" w:eastAsia="Calibri" w:hAnsi="Calibri"/>
                <w:rtl w:val="0"/>
              </w:rPr>
              <w:t xml:space="preserve"> </w:t>
              <w:br w:type="textWrapping"/>
              <w:t xml:space="preserve">Stay updated with the latest features, bug fixes, and improvements by referring to the release notes specific to each pfSense version. These can be found in the documentation section or on the pfSense website.</w:t>
            </w:r>
          </w:p>
          <w:p w:rsidR="00000000" w:rsidDel="00000000" w:rsidP="00000000" w:rsidRDefault="00000000" w:rsidRPr="00000000" w14:paraId="00000336">
            <w:pPr>
              <w:widowControl w:val="0"/>
              <w:ind w:left="29" w:right="187" w:firstLine="0"/>
              <w:rPr>
                <w:rFonts w:ascii="Calibri" w:cs="Calibri" w:eastAsia="Calibri" w:hAnsi="Calibri"/>
              </w:rPr>
            </w:pPr>
            <w:r w:rsidDel="00000000" w:rsidR="00000000" w:rsidRPr="00000000">
              <w:rPr>
                <w:rtl w:val="0"/>
              </w:rPr>
            </w:r>
          </w:p>
          <w:p w:rsidR="00000000" w:rsidDel="00000000" w:rsidP="00000000" w:rsidRDefault="00000000" w:rsidRPr="00000000" w14:paraId="00000337">
            <w:pPr>
              <w:widowControl w:val="0"/>
              <w:ind w:left="29" w:right="187" w:firstLine="0"/>
              <w:rPr>
                <w:rFonts w:ascii="Calibri" w:cs="Calibri" w:eastAsia="Calibri" w:hAnsi="Calibri"/>
                <w:b w:val="1"/>
              </w:rPr>
            </w:pPr>
            <w:r w:rsidDel="00000000" w:rsidR="00000000" w:rsidRPr="00000000">
              <w:rPr>
                <w:rFonts w:ascii="Calibri" w:cs="Calibri" w:eastAsia="Calibri" w:hAnsi="Calibri"/>
                <w:b w:val="1"/>
                <w:rtl w:val="0"/>
              </w:rPr>
              <w:t xml:space="preserve">Community Forums and Support Resources:</w:t>
            </w:r>
          </w:p>
          <w:p w:rsidR="00000000" w:rsidDel="00000000" w:rsidP="00000000" w:rsidRDefault="00000000" w:rsidRPr="00000000" w14:paraId="00000338">
            <w:pPr>
              <w:widowControl w:val="0"/>
              <w:numPr>
                <w:ilvl w:val="0"/>
                <w:numId w:val="21"/>
              </w:numPr>
              <w:ind w:left="749" w:right="187" w:hanging="360"/>
            </w:pPr>
            <w:r w:rsidDel="00000000" w:rsidR="00000000" w:rsidRPr="00000000">
              <w:rPr>
                <w:rFonts w:ascii="Calibri" w:cs="Calibri" w:eastAsia="Calibri" w:hAnsi="Calibri"/>
                <w:b w:val="1"/>
                <w:rtl w:val="0"/>
              </w:rPr>
              <w:t xml:space="preserve">pfSense Forum:</w:t>
            </w:r>
            <w:r w:rsidDel="00000000" w:rsidR="00000000" w:rsidRPr="00000000">
              <w:rPr>
                <w:rFonts w:ascii="Calibri" w:cs="Calibri" w:eastAsia="Calibri" w:hAnsi="Calibri"/>
                <w:rtl w:val="0"/>
              </w:rPr>
              <w:t xml:space="preserve"> </w:t>
              <w:br w:type="textWrapping"/>
              <w:t xml:space="preserve">The pfSense community forum is an active platform where users and experts share their experiences, ask questions, and provide support. It is a great place to seek advice, find solutions to common issues, and stay updated with the latest developments. </w:t>
              <w:br w:type="textWrapping"/>
              <w:t xml:space="preserve">Visit: </w:t>
            </w:r>
            <w:hyperlink r:id="rId98">
              <w:r w:rsidDel="00000000" w:rsidR="00000000" w:rsidRPr="00000000">
                <w:rPr>
                  <w:rFonts w:ascii="Calibri" w:cs="Calibri" w:eastAsia="Calibri" w:hAnsi="Calibri"/>
                  <w:color w:val="0000ff"/>
                  <w:u w:val="single"/>
                  <w:rtl w:val="0"/>
                </w:rPr>
                <w:t xml:space="preserve">https://forum.netgate.com/</w:t>
              </w:r>
            </w:hyperlink>
            <w:r w:rsidDel="00000000" w:rsidR="00000000" w:rsidRPr="00000000">
              <w:rPr>
                <w:rtl w:val="0"/>
              </w:rPr>
            </w:r>
          </w:p>
          <w:p w:rsidR="00000000" w:rsidDel="00000000" w:rsidP="00000000" w:rsidRDefault="00000000" w:rsidRPr="00000000" w14:paraId="00000339">
            <w:pPr>
              <w:widowControl w:val="0"/>
              <w:ind w:left="29" w:right="187" w:firstLine="0"/>
              <w:rPr>
                <w:rFonts w:ascii="Calibri" w:cs="Calibri" w:eastAsia="Calibri" w:hAnsi="Calibri"/>
              </w:rPr>
            </w:pPr>
            <w:r w:rsidDel="00000000" w:rsidR="00000000" w:rsidRPr="00000000">
              <w:rPr>
                <w:rtl w:val="0"/>
              </w:rPr>
            </w:r>
          </w:p>
          <w:p w:rsidR="00000000" w:rsidDel="00000000" w:rsidP="00000000" w:rsidRDefault="00000000" w:rsidRPr="00000000" w14:paraId="0000033A">
            <w:pPr>
              <w:widowControl w:val="0"/>
              <w:numPr>
                <w:ilvl w:val="0"/>
                <w:numId w:val="21"/>
              </w:numPr>
              <w:ind w:left="749" w:right="187" w:hanging="360"/>
            </w:pPr>
            <w:r w:rsidDel="00000000" w:rsidR="00000000" w:rsidRPr="00000000">
              <w:rPr>
                <w:rFonts w:ascii="Calibri" w:cs="Calibri" w:eastAsia="Calibri" w:hAnsi="Calibri"/>
                <w:b w:val="1"/>
                <w:rtl w:val="0"/>
              </w:rPr>
              <w:t xml:space="preserve">Reddit:</w:t>
            </w:r>
            <w:r w:rsidDel="00000000" w:rsidR="00000000" w:rsidRPr="00000000">
              <w:rPr>
                <w:rFonts w:ascii="Calibri" w:cs="Calibri" w:eastAsia="Calibri" w:hAnsi="Calibri"/>
                <w:rtl w:val="0"/>
              </w:rPr>
              <w:t xml:space="preserve"> </w:t>
              <w:br w:type="textWrapping"/>
              <w:t xml:space="preserve">The pfSense subreddit (/r/pfSense) is another community-driven platform where users discuss pfSense-related topics, share tips and tricks, and seek assistance. </w:t>
              <w:br w:type="textWrapping"/>
              <w:t xml:space="preserve">Visit: </w:t>
            </w:r>
            <w:hyperlink r:id="rId99">
              <w:r w:rsidDel="00000000" w:rsidR="00000000" w:rsidRPr="00000000">
                <w:rPr>
                  <w:rFonts w:ascii="Calibri" w:cs="Calibri" w:eastAsia="Calibri" w:hAnsi="Calibri"/>
                  <w:color w:val="0000ff"/>
                  <w:u w:val="single"/>
                  <w:rtl w:val="0"/>
                </w:rPr>
                <w:t xml:space="preserve">https://www.reddit.com/r/PFSENSE/</w:t>
              </w:r>
            </w:hyperlink>
            <w:r w:rsidDel="00000000" w:rsidR="00000000" w:rsidRPr="00000000">
              <w:rPr>
                <w:rtl w:val="0"/>
              </w:rPr>
            </w:r>
          </w:p>
          <w:p w:rsidR="00000000" w:rsidDel="00000000" w:rsidP="00000000" w:rsidRDefault="00000000" w:rsidRPr="00000000" w14:paraId="0000033B">
            <w:pPr>
              <w:widowControl w:val="0"/>
              <w:ind w:left="29" w:right="187" w:firstLine="0"/>
              <w:rPr>
                <w:rFonts w:ascii="Calibri" w:cs="Calibri" w:eastAsia="Calibri" w:hAnsi="Calibri"/>
              </w:rPr>
            </w:pPr>
            <w:r w:rsidDel="00000000" w:rsidR="00000000" w:rsidRPr="00000000">
              <w:rPr>
                <w:rtl w:val="0"/>
              </w:rPr>
            </w:r>
          </w:p>
          <w:p w:rsidR="00000000" w:rsidDel="00000000" w:rsidP="00000000" w:rsidRDefault="00000000" w:rsidRPr="00000000" w14:paraId="0000033C">
            <w:pPr>
              <w:widowControl w:val="0"/>
              <w:ind w:left="29" w:right="187" w:firstLine="0"/>
              <w:rPr>
                <w:rFonts w:ascii="Calibri" w:cs="Calibri" w:eastAsia="Calibri" w:hAnsi="Calibri"/>
                <w:b w:val="1"/>
              </w:rPr>
            </w:pPr>
            <w:r w:rsidDel="00000000" w:rsidR="00000000" w:rsidRPr="00000000">
              <w:rPr>
                <w:rFonts w:ascii="Calibri" w:cs="Calibri" w:eastAsia="Calibri" w:hAnsi="Calibri"/>
                <w:b w:val="1"/>
                <w:rtl w:val="0"/>
              </w:rPr>
              <w:t xml:space="preserve">Training and Certification Options:</w:t>
            </w:r>
          </w:p>
          <w:p w:rsidR="00000000" w:rsidDel="00000000" w:rsidP="00000000" w:rsidRDefault="00000000" w:rsidRPr="00000000" w14:paraId="0000033D">
            <w:pPr>
              <w:widowControl w:val="0"/>
              <w:numPr>
                <w:ilvl w:val="0"/>
                <w:numId w:val="26"/>
              </w:numPr>
              <w:ind w:left="749" w:right="187" w:hanging="360"/>
            </w:pPr>
            <w:r w:rsidDel="00000000" w:rsidR="00000000" w:rsidRPr="00000000">
              <w:rPr>
                <w:rFonts w:ascii="Calibri" w:cs="Calibri" w:eastAsia="Calibri" w:hAnsi="Calibri"/>
                <w:b w:val="1"/>
                <w:rtl w:val="0"/>
              </w:rPr>
              <w:t xml:space="preserve">pfSense Training:</w:t>
            </w:r>
            <w:r w:rsidDel="00000000" w:rsidR="00000000" w:rsidRPr="00000000">
              <w:rPr>
                <w:rFonts w:ascii="Calibri" w:cs="Calibri" w:eastAsia="Calibri" w:hAnsi="Calibri"/>
                <w:rtl w:val="0"/>
              </w:rPr>
              <w:t xml:space="preserve"> </w:t>
              <w:br w:type="textWrapping"/>
              <w:t xml:space="preserve">Netgate, the company behind pfSense, offers official training courses covering various aspects of pfSense deployment, configuration, and administration. These courses provide in-depth knowledge and practical hands-on experience. </w:t>
              <w:br w:type="textWrapping"/>
              <w:t xml:space="preserve">Visit: </w:t>
            </w:r>
            <w:hyperlink r:id="rId100">
              <w:r w:rsidDel="00000000" w:rsidR="00000000" w:rsidRPr="00000000">
                <w:rPr>
                  <w:rFonts w:ascii="Calibri" w:cs="Calibri" w:eastAsia="Calibri" w:hAnsi="Calibri"/>
                  <w:color w:val="0000ff"/>
                  <w:u w:val="single"/>
                  <w:rtl w:val="0"/>
                </w:rPr>
                <w:t xml:space="preserve">https://www.netgate.com/training/</w:t>
              </w:r>
            </w:hyperlink>
            <w:r w:rsidDel="00000000" w:rsidR="00000000" w:rsidRPr="00000000">
              <w:rPr>
                <w:rtl w:val="0"/>
              </w:rPr>
            </w:r>
          </w:p>
          <w:p w:rsidR="00000000" w:rsidDel="00000000" w:rsidP="00000000" w:rsidRDefault="00000000" w:rsidRPr="00000000" w14:paraId="0000033E">
            <w:pPr>
              <w:widowControl w:val="0"/>
              <w:ind w:left="29" w:right="187"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33F">
            <w:pPr>
              <w:widowControl w:val="0"/>
              <w:numPr>
                <w:ilvl w:val="0"/>
                <w:numId w:val="6"/>
              </w:numPr>
              <w:ind w:left="749" w:right="187" w:hanging="360"/>
            </w:pPr>
            <w:r w:rsidDel="00000000" w:rsidR="00000000" w:rsidRPr="00000000">
              <w:rPr>
                <w:rFonts w:ascii="Calibri" w:cs="Calibri" w:eastAsia="Calibri" w:hAnsi="Calibri"/>
                <w:b w:val="1"/>
                <w:rtl w:val="0"/>
              </w:rPr>
              <w:t xml:space="preserve">pfSense Certification:</w:t>
            </w:r>
            <w:r w:rsidDel="00000000" w:rsidR="00000000" w:rsidRPr="00000000">
              <w:rPr>
                <w:rFonts w:ascii="Calibri" w:cs="Calibri" w:eastAsia="Calibri" w:hAnsi="Calibri"/>
                <w:rtl w:val="0"/>
              </w:rPr>
              <w:t xml:space="preserve"> </w:t>
              <w:br w:type="textWrapping"/>
              <w:t xml:space="preserve">Netgate also offers pfSense certification programs, allowing individuals to validate their pfSense knowledge and skills. Certification exams are available for different levels, such as Associate and Professional. </w:t>
              <w:br w:type="textWrapping"/>
              <w:t xml:space="preserve">Visit: </w:t>
            </w:r>
            <w:hyperlink r:id="rId101">
              <w:r w:rsidDel="00000000" w:rsidR="00000000" w:rsidRPr="00000000">
                <w:rPr>
                  <w:rFonts w:ascii="Calibri" w:cs="Calibri" w:eastAsia="Calibri" w:hAnsi="Calibri"/>
                  <w:color w:val="0000ff"/>
                  <w:u w:val="single"/>
                  <w:rtl w:val="0"/>
                </w:rPr>
                <w:t xml:space="preserve">https://www.netgate.com/certification/</w:t>
              </w:r>
            </w:hyperlink>
            <w:r w:rsidDel="00000000" w:rsidR="00000000" w:rsidRPr="00000000">
              <w:rPr>
                <w:rtl w:val="0"/>
              </w:rPr>
            </w:r>
          </w:p>
          <w:p w:rsidR="00000000" w:rsidDel="00000000" w:rsidP="00000000" w:rsidRDefault="00000000" w:rsidRPr="00000000" w14:paraId="00000340">
            <w:pPr>
              <w:widowControl w:val="0"/>
              <w:ind w:left="29" w:right="187" w:firstLine="0"/>
              <w:rPr>
                <w:rFonts w:ascii="Calibri" w:cs="Calibri" w:eastAsia="Calibri" w:hAnsi="Calibri"/>
              </w:rPr>
            </w:pPr>
            <w:r w:rsidDel="00000000" w:rsidR="00000000" w:rsidRPr="00000000">
              <w:rPr>
                <w:rtl w:val="0"/>
              </w:rPr>
            </w:r>
          </w:p>
          <w:p w:rsidR="00000000" w:rsidDel="00000000" w:rsidP="00000000" w:rsidRDefault="00000000" w:rsidRPr="00000000" w14:paraId="00000341">
            <w:pPr>
              <w:widowControl w:val="0"/>
              <w:ind w:left="29" w:right="187" w:firstLine="0"/>
              <w:rPr>
                <w:rFonts w:ascii="Calibri" w:cs="Calibri" w:eastAsia="Calibri" w:hAnsi="Calibri"/>
                <w:b w:val="1"/>
              </w:rPr>
            </w:pPr>
            <w:r w:rsidDel="00000000" w:rsidR="00000000" w:rsidRPr="00000000">
              <w:rPr>
                <w:rFonts w:ascii="Calibri" w:cs="Calibri" w:eastAsia="Calibri" w:hAnsi="Calibri"/>
                <w:b w:val="1"/>
                <w:rtl w:val="0"/>
              </w:rPr>
              <w:t xml:space="preserve">Additional References:</w:t>
            </w:r>
          </w:p>
          <w:p w:rsidR="00000000" w:rsidDel="00000000" w:rsidP="00000000" w:rsidRDefault="00000000" w:rsidRPr="00000000" w14:paraId="00000342">
            <w:pPr>
              <w:widowControl w:val="0"/>
              <w:ind w:left="29" w:right="187" w:firstLine="0"/>
              <w:rPr>
                <w:rFonts w:ascii="Calibri" w:cs="Calibri" w:eastAsia="Calibri" w:hAnsi="Calibri"/>
              </w:rPr>
            </w:pPr>
            <w:r w:rsidDel="00000000" w:rsidR="00000000" w:rsidRPr="00000000">
              <w:rPr>
                <w:rtl w:val="0"/>
              </w:rPr>
            </w:r>
          </w:p>
          <w:p w:rsidR="00000000" w:rsidDel="00000000" w:rsidP="00000000" w:rsidRDefault="00000000" w:rsidRPr="00000000" w14:paraId="00000343">
            <w:pPr>
              <w:widowControl w:val="0"/>
              <w:numPr>
                <w:ilvl w:val="0"/>
                <w:numId w:val="6"/>
              </w:numPr>
              <w:ind w:left="749" w:right="187" w:hanging="360"/>
            </w:pPr>
            <w:r w:rsidDel="00000000" w:rsidR="00000000" w:rsidRPr="00000000">
              <w:rPr>
                <w:rFonts w:ascii="Calibri" w:cs="Calibri" w:eastAsia="Calibri" w:hAnsi="Calibri"/>
                <w:b w:val="1"/>
                <w:rtl w:val="0"/>
              </w:rPr>
              <w:t xml:space="preserve">Blogs and Webinars:</w:t>
            </w:r>
            <w:r w:rsidDel="00000000" w:rsidR="00000000" w:rsidRPr="00000000">
              <w:rPr>
                <w:rFonts w:ascii="Calibri" w:cs="Calibri" w:eastAsia="Calibri" w:hAnsi="Calibri"/>
                <w:rtl w:val="0"/>
              </w:rPr>
              <w:t xml:space="preserve"> </w:t>
              <w:br w:type="textWrapping"/>
              <w:t xml:space="preserve">Many pfSense enthusiasts and experts maintain blogs and host webinars where they share insights, best practices, and real-world use cases. Examples include Lawrence Systems (YouTube channel and blog) and Netgate's official blog. These resources can provide additional guidance and practical tips.</w:t>
            </w:r>
          </w:p>
          <w:p w:rsidR="00000000" w:rsidDel="00000000" w:rsidP="00000000" w:rsidRDefault="00000000" w:rsidRPr="00000000" w14:paraId="00000344">
            <w:pPr>
              <w:widowControl w:val="0"/>
              <w:ind w:left="29" w:right="187" w:firstLine="0"/>
              <w:rPr>
                <w:rFonts w:ascii="Calibri" w:cs="Calibri" w:eastAsia="Calibri" w:hAnsi="Calibri"/>
              </w:rPr>
            </w:pPr>
            <w:r w:rsidDel="00000000" w:rsidR="00000000" w:rsidRPr="00000000">
              <w:rPr>
                <w:rtl w:val="0"/>
              </w:rPr>
            </w:r>
          </w:p>
          <w:p w:rsidR="00000000" w:rsidDel="00000000" w:rsidP="00000000" w:rsidRDefault="00000000" w:rsidRPr="00000000" w14:paraId="00000345">
            <w:pPr>
              <w:widowControl w:val="0"/>
              <w:numPr>
                <w:ilvl w:val="0"/>
                <w:numId w:val="6"/>
              </w:numPr>
              <w:ind w:left="749" w:right="187" w:hanging="360"/>
            </w:pPr>
            <w:r w:rsidDel="00000000" w:rsidR="00000000" w:rsidRPr="00000000">
              <w:rPr>
                <w:rFonts w:ascii="Calibri" w:cs="Calibri" w:eastAsia="Calibri" w:hAnsi="Calibri"/>
                <w:b w:val="1"/>
                <w:rtl w:val="0"/>
              </w:rPr>
              <w:t xml:space="preserve">Whitepapers and Case Studies:</w:t>
            </w:r>
            <w:r w:rsidDel="00000000" w:rsidR="00000000" w:rsidRPr="00000000">
              <w:rPr>
                <w:rFonts w:ascii="Calibri" w:cs="Calibri" w:eastAsia="Calibri" w:hAnsi="Calibri"/>
                <w:rtl w:val="0"/>
              </w:rPr>
              <w:t xml:space="preserve"> </w:t>
              <w:br w:type="textWrapping"/>
              <w:t xml:space="preserve">Netgate provides whitepapers and case studies that cover various topics related to pfSense deployment, security, and performance optimization. These resources offer in-depth analysis and guidance for specific scenarios and use cases.</w:t>
            </w:r>
          </w:p>
          <w:p w:rsidR="00000000" w:rsidDel="00000000" w:rsidP="00000000" w:rsidRDefault="00000000" w:rsidRPr="00000000" w14:paraId="00000346">
            <w:pPr>
              <w:widowControl w:val="0"/>
              <w:ind w:left="29" w:right="187" w:firstLine="0"/>
              <w:rPr>
                <w:rFonts w:ascii="Calibri" w:cs="Calibri" w:eastAsia="Calibri" w:hAnsi="Calibri"/>
              </w:rPr>
            </w:pPr>
            <w:r w:rsidDel="00000000" w:rsidR="00000000" w:rsidRPr="00000000">
              <w:rPr>
                <w:rtl w:val="0"/>
              </w:rPr>
            </w:r>
          </w:p>
          <w:p w:rsidR="00000000" w:rsidDel="00000000" w:rsidP="00000000" w:rsidRDefault="00000000" w:rsidRPr="00000000" w14:paraId="00000347">
            <w:pPr>
              <w:widowControl w:val="0"/>
              <w:ind w:right="187"/>
              <w:rPr>
                <w:rFonts w:ascii="Calibri" w:cs="Calibri" w:eastAsia="Calibri" w:hAnsi="Calibri"/>
              </w:rPr>
            </w:pPr>
            <w:r w:rsidDel="00000000" w:rsidR="00000000" w:rsidRPr="00000000">
              <w:rPr>
                <w:rFonts w:ascii="Calibri" w:cs="Calibri" w:eastAsia="Calibri" w:hAnsi="Calibri"/>
                <w:rtl w:val="0"/>
              </w:rPr>
              <w:t xml:space="preserve">These resources mentioned above should be regularly checked, as they are regularly updated and maintained by the pfSense development team. Additionally, engaging with the pfSense community through forums and attending training courses can provide valuable insights and support for your pfSense deployment.</w:t>
            </w:r>
          </w:p>
        </w:tc>
      </w:tr>
    </w:tbl>
    <w:p w:rsidR="00000000" w:rsidDel="00000000" w:rsidP="00000000" w:rsidRDefault="00000000" w:rsidRPr="00000000" w14:paraId="00000348">
      <w:pPr>
        <w:widowControl w:val="0"/>
        <w:spacing w:line="240" w:lineRule="auto"/>
        <w:ind w:left="0" w:right="-148.58267716535295" w:firstLine="0"/>
        <w:rPr>
          <w:sz w:val="20"/>
          <w:szCs w:val="20"/>
        </w:rPr>
      </w:pPr>
      <w:r w:rsidDel="00000000" w:rsidR="00000000" w:rsidRPr="00000000">
        <w:rPr>
          <w:rtl w:val="0"/>
        </w:rPr>
      </w:r>
    </w:p>
    <w:sectPr>
      <w:headerReference r:id="rId102" w:type="first"/>
      <w:footerReference r:id="rId103" w:type="default"/>
      <w:footerReference r:id="rId104" w:type="first"/>
      <w:pgSz w:h="16838" w:w="11906" w:orient="portrait"/>
      <w:pgMar w:bottom="566.9291338582677" w:top="566.9291338582677" w:left="708.6614173228339" w:right="720.0000000000001" w:header="425.1968503937008" w:footer="566.929133858267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keepNext w:val="1"/>
      <w:tabs>
        <w:tab w:val="right" w:leader="none" w:pos="10766.338582677166"/>
        <w:tab w:val="left" w:leader="none" w:pos="-288.6614173228339"/>
      </w:tabs>
      <w:spacing w:line="240" w:lineRule="auto"/>
      <w:ind w:left="-425.1968503937008" w:firstLine="0"/>
      <w:rPr>
        <w:rFonts w:ascii="Calibri" w:cs="Calibri" w:eastAsia="Calibri" w:hAnsi="Calibri"/>
        <w:sz w:val="26"/>
        <w:szCs w:val="26"/>
      </w:rPr>
    </w:pPr>
    <w:r w:rsidDel="00000000" w:rsidR="00000000" w:rsidRPr="00000000">
      <w:rPr>
        <w:i w:val="1"/>
        <w:rtl w:val="0"/>
      </w:rPr>
      <w:t xml:space="preserve">Technical Manual - pfSense - Windows - v1.0 </w:t>
    </w:r>
    <w:r w:rsidDel="00000000" w:rsidR="00000000" w:rsidRPr="00000000">
      <w:rPr>
        <w:sz w:val="26"/>
        <w:szCs w:val="26"/>
        <w:rtl w:val="0"/>
      </w:rPr>
      <w:tab/>
    </w:r>
    <w:r w:rsidDel="00000000" w:rsidR="00000000" w:rsidRPr="00000000">
      <w:rPr>
        <w:rFonts w:ascii="Calibri" w:cs="Calibri" w:eastAsia="Calibri" w:hAnsi="Calibri"/>
        <w:sz w:val="26"/>
        <w:szCs w:val="26"/>
        <w:rtl w:val="0"/>
      </w:rPr>
      <w:t xml:space="preserve">Page </w:t>
    </w:r>
    <w:r w:rsidDel="00000000" w:rsidR="00000000" w:rsidRPr="00000000">
      <w:rPr>
        <w:rFonts w:ascii="Calibri" w:cs="Calibri" w:eastAsia="Calibri" w:hAnsi="Calibri"/>
        <w:sz w:val="26"/>
        <w:szCs w:val="26"/>
      </w:rPr>
      <w:fldChar w:fldCharType="begin"/>
      <w:instrText xml:space="preserve">PAGE</w:instrText>
      <w:fldChar w:fldCharType="separate"/>
      <w:fldChar w:fldCharType="end"/>
    </w:r>
    <w:r w:rsidDel="00000000" w:rsidR="00000000" w:rsidRPr="00000000">
      <w:rPr>
        <w:rFonts w:ascii="Calibri" w:cs="Calibri" w:eastAsia="Calibri" w:hAnsi="Calibri"/>
        <w:sz w:val="26"/>
        <w:szCs w:val="26"/>
        <w:rtl w:val="0"/>
      </w:rPr>
      <w:t xml:space="preserve"> of </w:t>
    </w:r>
    <w:r w:rsidDel="00000000" w:rsidR="00000000" w:rsidRPr="00000000">
      <w:rPr>
        <w:rFonts w:ascii="Calibri" w:cs="Calibri" w:eastAsia="Calibri" w:hAnsi="Calibri"/>
        <w:sz w:val="26"/>
        <w:szCs w:val="26"/>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keepNext w:val="1"/>
      <w:spacing w:line="240" w:lineRule="auto"/>
      <w:jc w:val="right"/>
      <w:rPr>
        <w:rFonts w:ascii="Calibri" w:cs="Calibri" w:eastAsia="Calibri" w:hAnsi="Calibri"/>
        <w:color w:val="ffffff"/>
      </w:rPr>
    </w:pPr>
    <w:r w:rsidDel="00000000" w:rsidR="00000000" w:rsidRPr="00000000">
      <w:rPr>
        <w:rFonts w:ascii="Calibri" w:cs="Calibri" w:eastAsia="Calibri" w:hAnsi="Calibri"/>
        <w:color w:val="ffffff"/>
        <w:sz w:val="26"/>
        <w:szCs w:val="26"/>
        <w:rtl w:val="0"/>
      </w:rPr>
      <w:t xml:space="preserve">Page </w:t>
    </w:r>
    <w:r w:rsidDel="00000000" w:rsidR="00000000" w:rsidRPr="00000000">
      <w:rPr>
        <w:rFonts w:ascii="Calibri" w:cs="Calibri" w:eastAsia="Calibri" w:hAnsi="Calibri"/>
        <w:color w:val="ffffff"/>
        <w:sz w:val="26"/>
        <w:szCs w:val="26"/>
      </w:rPr>
      <w:fldChar w:fldCharType="begin"/>
      <w:instrText xml:space="preserve">PAGE</w:instrText>
      <w:fldChar w:fldCharType="separate"/>
      <w:fldChar w:fldCharType="end"/>
    </w:r>
    <w:r w:rsidDel="00000000" w:rsidR="00000000" w:rsidRPr="00000000">
      <w:rPr>
        <w:rFonts w:ascii="Calibri" w:cs="Calibri" w:eastAsia="Calibri" w:hAnsi="Calibri"/>
        <w:color w:val="ffffff"/>
        <w:sz w:val="26"/>
        <w:szCs w:val="26"/>
        <w:rtl w:val="0"/>
      </w:rPr>
      <w:t xml:space="preserve"> of </w:t>
    </w:r>
    <w:r w:rsidDel="00000000" w:rsidR="00000000" w:rsidRPr="00000000">
      <w:rPr>
        <w:rFonts w:ascii="Calibri" w:cs="Calibri" w:eastAsia="Calibri" w:hAnsi="Calibri"/>
        <w:color w:val="ffffff"/>
        <w:sz w:val="26"/>
        <w:szCs w:val="26"/>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49" w:hanging="359.99999999999994"/>
      </w:pPr>
      <w:rPr>
        <w:rFonts w:ascii="Noto Sans Symbols" w:cs="Noto Sans Symbols" w:eastAsia="Noto Sans Symbols" w:hAnsi="Noto Sans Symbols"/>
      </w:rPr>
    </w:lvl>
    <w:lvl w:ilvl="1">
      <w:start w:val="1"/>
      <w:numFmt w:val="bullet"/>
      <w:lvlText w:val="o"/>
      <w:lvlJc w:val="left"/>
      <w:pPr>
        <w:ind w:left="1469" w:hanging="360"/>
      </w:pPr>
      <w:rPr>
        <w:rFonts w:ascii="Courier New" w:cs="Courier New" w:eastAsia="Courier New" w:hAnsi="Courier New"/>
      </w:rPr>
    </w:lvl>
    <w:lvl w:ilvl="2">
      <w:start w:val="1"/>
      <w:numFmt w:val="bullet"/>
      <w:lvlText w:val="▪"/>
      <w:lvlJc w:val="left"/>
      <w:pPr>
        <w:ind w:left="2189" w:hanging="360"/>
      </w:pPr>
      <w:rPr>
        <w:rFonts w:ascii="Noto Sans Symbols" w:cs="Noto Sans Symbols" w:eastAsia="Noto Sans Symbols" w:hAnsi="Noto Sans Symbols"/>
      </w:rPr>
    </w:lvl>
    <w:lvl w:ilvl="3">
      <w:start w:val="1"/>
      <w:numFmt w:val="bullet"/>
      <w:lvlText w:val="●"/>
      <w:lvlJc w:val="left"/>
      <w:pPr>
        <w:ind w:left="2909" w:hanging="360"/>
      </w:pPr>
      <w:rPr>
        <w:rFonts w:ascii="Noto Sans Symbols" w:cs="Noto Sans Symbols" w:eastAsia="Noto Sans Symbols" w:hAnsi="Noto Sans Symbols"/>
      </w:rPr>
    </w:lvl>
    <w:lvl w:ilvl="4">
      <w:start w:val="1"/>
      <w:numFmt w:val="bullet"/>
      <w:lvlText w:val="o"/>
      <w:lvlJc w:val="left"/>
      <w:pPr>
        <w:ind w:left="3629" w:hanging="360"/>
      </w:pPr>
      <w:rPr>
        <w:rFonts w:ascii="Courier New" w:cs="Courier New" w:eastAsia="Courier New" w:hAnsi="Courier New"/>
      </w:rPr>
    </w:lvl>
    <w:lvl w:ilvl="5">
      <w:start w:val="1"/>
      <w:numFmt w:val="bullet"/>
      <w:lvlText w:val="▪"/>
      <w:lvlJc w:val="left"/>
      <w:pPr>
        <w:ind w:left="4349" w:hanging="360"/>
      </w:pPr>
      <w:rPr>
        <w:rFonts w:ascii="Noto Sans Symbols" w:cs="Noto Sans Symbols" w:eastAsia="Noto Sans Symbols" w:hAnsi="Noto Sans Symbols"/>
      </w:rPr>
    </w:lvl>
    <w:lvl w:ilvl="6">
      <w:start w:val="1"/>
      <w:numFmt w:val="bullet"/>
      <w:lvlText w:val="●"/>
      <w:lvlJc w:val="left"/>
      <w:pPr>
        <w:ind w:left="5069" w:hanging="360"/>
      </w:pPr>
      <w:rPr>
        <w:rFonts w:ascii="Noto Sans Symbols" w:cs="Noto Sans Symbols" w:eastAsia="Noto Sans Symbols" w:hAnsi="Noto Sans Symbols"/>
      </w:rPr>
    </w:lvl>
    <w:lvl w:ilvl="7">
      <w:start w:val="1"/>
      <w:numFmt w:val="bullet"/>
      <w:lvlText w:val="o"/>
      <w:lvlJc w:val="left"/>
      <w:pPr>
        <w:ind w:left="5789" w:hanging="360"/>
      </w:pPr>
      <w:rPr>
        <w:rFonts w:ascii="Courier New" w:cs="Courier New" w:eastAsia="Courier New" w:hAnsi="Courier New"/>
      </w:rPr>
    </w:lvl>
    <w:lvl w:ilvl="8">
      <w:start w:val="1"/>
      <w:numFmt w:val="bullet"/>
      <w:lvlText w:val="▪"/>
      <w:lvlJc w:val="left"/>
      <w:pPr>
        <w:ind w:left="6509"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49" w:hanging="359.99999999999994"/>
      </w:pPr>
      <w:rPr>
        <w:rFonts w:ascii="Noto Sans Symbols" w:cs="Noto Sans Symbols" w:eastAsia="Noto Sans Symbols" w:hAnsi="Noto Sans Symbols"/>
      </w:rPr>
    </w:lvl>
    <w:lvl w:ilvl="1">
      <w:start w:val="1"/>
      <w:numFmt w:val="bullet"/>
      <w:lvlText w:val="o"/>
      <w:lvlJc w:val="left"/>
      <w:pPr>
        <w:ind w:left="1469" w:hanging="360"/>
      </w:pPr>
      <w:rPr>
        <w:rFonts w:ascii="Courier New" w:cs="Courier New" w:eastAsia="Courier New" w:hAnsi="Courier New"/>
      </w:rPr>
    </w:lvl>
    <w:lvl w:ilvl="2">
      <w:start w:val="1"/>
      <w:numFmt w:val="bullet"/>
      <w:lvlText w:val="▪"/>
      <w:lvlJc w:val="left"/>
      <w:pPr>
        <w:ind w:left="2189" w:hanging="360"/>
      </w:pPr>
      <w:rPr>
        <w:rFonts w:ascii="Noto Sans Symbols" w:cs="Noto Sans Symbols" w:eastAsia="Noto Sans Symbols" w:hAnsi="Noto Sans Symbols"/>
      </w:rPr>
    </w:lvl>
    <w:lvl w:ilvl="3">
      <w:start w:val="1"/>
      <w:numFmt w:val="bullet"/>
      <w:lvlText w:val="●"/>
      <w:lvlJc w:val="left"/>
      <w:pPr>
        <w:ind w:left="2909" w:hanging="360"/>
      </w:pPr>
      <w:rPr>
        <w:rFonts w:ascii="Noto Sans Symbols" w:cs="Noto Sans Symbols" w:eastAsia="Noto Sans Symbols" w:hAnsi="Noto Sans Symbols"/>
      </w:rPr>
    </w:lvl>
    <w:lvl w:ilvl="4">
      <w:start w:val="1"/>
      <w:numFmt w:val="bullet"/>
      <w:lvlText w:val="o"/>
      <w:lvlJc w:val="left"/>
      <w:pPr>
        <w:ind w:left="3629" w:hanging="360"/>
      </w:pPr>
      <w:rPr>
        <w:rFonts w:ascii="Courier New" w:cs="Courier New" w:eastAsia="Courier New" w:hAnsi="Courier New"/>
      </w:rPr>
    </w:lvl>
    <w:lvl w:ilvl="5">
      <w:start w:val="1"/>
      <w:numFmt w:val="bullet"/>
      <w:lvlText w:val="▪"/>
      <w:lvlJc w:val="left"/>
      <w:pPr>
        <w:ind w:left="4349" w:hanging="360"/>
      </w:pPr>
      <w:rPr>
        <w:rFonts w:ascii="Noto Sans Symbols" w:cs="Noto Sans Symbols" w:eastAsia="Noto Sans Symbols" w:hAnsi="Noto Sans Symbols"/>
      </w:rPr>
    </w:lvl>
    <w:lvl w:ilvl="6">
      <w:start w:val="1"/>
      <w:numFmt w:val="bullet"/>
      <w:lvlText w:val="●"/>
      <w:lvlJc w:val="left"/>
      <w:pPr>
        <w:ind w:left="5069" w:hanging="360"/>
      </w:pPr>
      <w:rPr>
        <w:rFonts w:ascii="Noto Sans Symbols" w:cs="Noto Sans Symbols" w:eastAsia="Noto Sans Symbols" w:hAnsi="Noto Sans Symbols"/>
      </w:rPr>
    </w:lvl>
    <w:lvl w:ilvl="7">
      <w:start w:val="1"/>
      <w:numFmt w:val="bullet"/>
      <w:lvlText w:val="o"/>
      <w:lvlJc w:val="left"/>
      <w:pPr>
        <w:ind w:left="5789" w:hanging="360"/>
      </w:pPr>
      <w:rPr>
        <w:rFonts w:ascii="Courier New" w:cs="Courier New" w:eastAsia="Courier New" w:hAnsi="Courier New"/>
      </w:rPr>
    </w:lvl>
    <w:lvl w:ilvl="8">
      <w:start w:val="1"/>
      <w:numFmt w:val="bullet"/>
      <w:lvlText w:val="▪"/>
      <w:lvlJc w:val="left"/>
      <w:pPr>
        <w:ind w:left="6509"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49" w:hanging="359.99999999999994"/>
      </w:pPr>
      <w:rPr>
        <w:rFonts w:ascii="Noto Sans Symbols" w:cs="Noto Sans Symbols" w:eastAsia="Noto Sans Symbols" w:hAnsi="Noto Sans Symbols"/>
      </w:rPr>
    </w:lvl>
    <w:lvl w:ilvl="1">
      <w:start w:val="1"/>
      <w:numFmt w:val="bullet"/>
      <w:lvlText w:val="o"/>
      <w:lvlJc w:val="left"/>
      <w:pPr>
        <w:ind w:left="1469" w:hanging="360"/>
      </w:pPr>
      <w:rPr>
        <w:rFonts w:ascii="Courier New" w:cs="Courier New" w:eastAsia="Courier New" w:hAnsi="Courier New"/>
      </w:rPr>
    </w:lvl>
    <w:lvl w:ilvl="2">
      <w:start w:val="1"/>
      <w:numFmt w:val="bullet"/>
      <w:lvlText w:val="▪"/>
      <w:lvlJc w:val="left"/>
      <w:pPr>
        <w:ind w:left="2189" w:hanging="360"/>
      </w:pPr>
      <w:rPr>
        <w:rFonts w:ascii="Noto Sans Symbols" w:cs="Noto Sans Symbols" w:eastAsia="Noto Sans Symbols" w:hAnsi="Noto Sans Symbols"/>
      </w:rPr>
    </w:lvl>
    <w:lvl w:ilvl="3">
      <w:start w:val="1"/>
      <w:numFmt w:val="bullet"/>
      <w:lvlText w:val="●"/>
      <w:lvlJc w:val="left"/>
      <w:pPr>
        <w:ind w:left="2909" w:hanging="360"/>
      </w:pPr>
      <w:rPr>
        <w:rFonts w:ascii="Noto Sans Symbols" w:cs="Noto Sans Symbols" w:eastAsia="Noto Sans Symbols" w:hAnsi="Noto Sans Symbols"/>
      </w:rPr>
    </w:lvl>
    <w:lvl w:ilvl="4">
      <w:start w:val="1"/>
      <w:numFmt w:val="bullet"/>
      <w:lvlText w:val="o"/>
      <w:lvlJc w:val="left"/>
      <w:pPr>
        <w:ind w:left="3629" w:hanging="360"/>
      </w:pPr>
      <w:rPr>
        <w:rFonts w:ascii="Courier New" w:cs="Courier New" w:eastAsia="Courier New" w:hAnsi="Courier New"/>
      </w:rPr>
    </w:lvl>
    <w:lvl w:ilvl="5">
      <w:start w:val="1"/>
      <w:numFmt w:val="bullet"/>
      <w:lvlText w:val="▪"/>
      <w:lvlJc w:val="left"/>
      <w:pPr>
        <w:ind w:left="4349" w:hanging="360"/>
      </w:pPr>
      <w:rPr>
        <w:rFonts w:ascii="Noto Sans Symbols" w:cs="Noto Sans Symbols" w:eastAsia="Noto Sans Symbols" w:hAnsi="Noto Sans Symbols"/>
      </w:rPr>
    </w:lvl>
    <w:lvl w:ilvl="6">
      <w:start w:val="1"/>
      <w:numFmt w:val="bullet"/>
      <w:lvlText w:val="●"/>
      <w:lvlJc w:val="left"/>
      <w:pPr>
        <w:ind w:left="5069" w:hanging="360"/>
      </w:pPr>
      <w:rPr>
        <w:rFonts w:ascii="Noto Sans Symbols" w:cs="Noto Sans Symbols" w:eastAsia="Noto Sans Symbols" w:hAnsi="Noto Sans Symbols"/>
      </w:rPr>
    </w:lvl>
    <w:lvl w:ilvl="7">
      <w:start w:val="1"/>
      <w:numFmt w:val="bullet"/>
      <w:lvlText w:val="o"/>
      <w:lvlJc w:val="left"/>
      <w:pPr>
        <w:ind w:left="5789" w:hanging="360"/>
      </w:pPr>
      <w:rPr>
        <w:rFonts w:ascii="Courier New" w:cs="Courier New" w:eastAsia="Courier New" w:hAnsi="Courier New"/>
      </w:rPr>
    </w:lvl>
    <w:lvl w:ilvl="8">
      <w:start w:val="1"/>
      <w:numFmt w:val="bullet"/>
      <w:lvlText w:val="▪"/>
      <w:lvlJc w:val="left"/>
      <w:pPr>
        <w:ind w:left="6509"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49" w:hanging="359.99999999999994"/>
      </w:pPr>
      <w:rPr>
        <w:rFonts w:ascii="Noto Sans Symbols" w:cs="Noto Sans Symbols" w:eastAsia="Noto Sans Symbols" w:hAnsi="Noto Sans Symbols"/>
      </w:rPr>
    </w:lvl>
    <w:lvl w:ilvl="1">
      <w:start w:val="1"/>
      <w:numFmt w:val="bullet"/>
      <w:lvlText w:val="o"/>
      <w:lvlJc w:val="left"/>
      <w:pPr>
        <w:ind w:left="1469" w:hanging="360"/>
      </w:pPr>
      <w:rPr>
        <w:rFonts w:ascii="Courier New" w:cs="Courier New" w:eastAsia="Courier New" w:hAnsi="Courier New"/>
      </w:rPr>
    </w:lvl>
    <w:lvl w:ilvl="2">
      <w:start w:val="1"/>
      <w:numFmt w:val="bullet"/>
      <w:lvlText w:val="▪"/>
      <w:lvlJc w:val="left"/>
      <w:pPr>
        <w:ind w:left="2189" w:hanging="360"/>
      </w:pPr>
      <w:rPr>
        <w:rFonts w:ascii="Noto Sans Symbols" w:cs="Noto Sans Symbols" w:eastAsia="Noto Sans Symbols" w:hAnsi="Noto Sans Symbols"/>
      </w:rPr>
    </w:lvl>
    <w:lvl w:ilvl="3">
      <w:start w:val="1"/>
      <w:numFmt w:val="bullet"/>
      <w:lvlText w:val="●"/>
      <w:lvlJc w:val="left"/>
      <w:pPr>
        <w:ind w:left="2909" w:hanging="360"/>
      </w:pPr>
      <w:rPr>
        <w:rFonts w:ascii="Noto Sans Symbols" w:cs="Noto Sans Symbols" w:eastAsia="Noto Sans Symbols" w:hAnsi="Noto Sans Symbols"/>
      </w:rPr>
    </w:lvl>
    <w:lvl w:ilvl="4">
      <w:start w:val="1"/>
      <w:numFmt w:val="bullet"/>
      <w:lvlText w:val="o"/>
      <w:lvlJc w:val="left"/>
      <w:pPr>
        <w:ind w:left="3629" w:hanging="360"/>
      </w:pPr>
      <w:rPr>
        <w:rFonts w:ascii="Courier New" w:cs="Courier New" w:eastAsia="Courier New" w:hAnsi="Courier New"/>
      </w:rPr>
    </w:lvl>
    <w:lvl w:ilvl="5">
      <w:start w:val="1"/>
      <w:numFmt w:val="bullet"/>
      <w:lvlText w:val="▪"/>
      <w:lvlJc w:val="left"/>
      <w:pPr>
        <w:ind w:left="4349" w:hanging="360"/>
      </w:pPr>
      <w:rPr>
        <w:rFonts w:ascii="Noto Sans Symbols" w:cs="Noto Sans Symbols" w:eastAsia="Noto Sans Symbols" w:hAnsi="Noto Sans Symbols"/>
      </w:rPr>
    </w:lvl>
    <w:lvl w:ilvl="6">
      <w:start w:val="1"/>
      <w:numFmt w:val="bullet"/>
      <w:lvlText w:val="●"/>
      <w:lvlJc w:val="left"/>
      <w:pPr>
        <w:ind w:left="5069" w:hanging="360"/>
      </w:pPr>
      <w:rPr>
        <w:rFonts w:ascii="Noto Sans Symbols" w:cs="Noto Sans Symbols" w:eastAsia="Noto Sans Symbols" w:hAnsi="Noto Sans Symbols"/>
      </w:rPr>
    </w:lvl>
    <w:lvl w:ilvl="7">
      <w:start w:val="1"/>
      <w:numFmt w:val="bullet"/>
      <w:lvlText w:val="o"/>
      <w:lvlJc w:val="left"/>
      <w:pPr>
        <w:ind w:left="5789" w:hanging="360"/>
      </w:pPr>
      <w:rPr>
        <w:rFonts w:ascii="Courier New" w:cs="Courier New" w:eastAsia="Courier New" w:hAnsi="Courier New"/>
      </w:rPr>
    </w:lvl>
    <w:lvl w:ilvl="8">
      <w:start w:val="1"/>
      <w:numFmt w:val="bullet"/>
      <w:lvlText w:val="▪"/>
      <w:lvlJc w:val="left"/>
      <w:pPr>
        <w:ind w:left="6509"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ind w:right="-148.5826771653529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right="-148.58267716535295"/>
    </w:pPr>
    <w:rPr>
      <w:rFonts w:ascii="Calibri" w:cs="Calibri" w:eastAsia="Calibri" w:hAnsi="Calibri"/>
      <w:b w:val="1"/>
    </w:rPr>
  </w:style>
  <w:style w:type="paragraph" w:styleId="Heading2">
    <w:name w:val="heading 2"/>
    <w:basedOn w:val="Normal"/>
    <w:next w:val="Normal"/>
    <w:pPr>
      <w:keepNext w:val="1"/>
      <w:keepLines w:val="1"/>
      <w:spacing w:line="240" w:lineRule="auto"/>
      <w:ind w:right="-148.58267716535295"/>
    </w:pPr>
    <w:rPr>
      <w:rFonts w:ascii="Calibri" w:cs="Calibri" w:eastAsia="Calibri" w:hAnsi="Calibri"/>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40" w:lineRule="auto"/>
      <w:ind w:right="-148.58267716535295"/>
    </w:pPr>
    <w:rPr>
      <w:rFonts w:ascii="Calibri" w:cs="Calibri" w:eastAsia="Calibri" w:hAnsi="Calibri"/>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3">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4">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5">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6">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7">
    <w:basedOn w:val="TableNormal"/>
    <w:rPr>
      <w:rFonts w:ascii="Cambria" w:cs="Cambria" w:eastAsia="Cambria" w:hAnsi="Cambria"/>
    </w:rPr>
    <w:tblPr>
      <w:tblStyleRowBandSize w:val="1"/>
      <w:tblStyleColBandSize w:val="1"/>
      <w:tblCellMar>
        <w:top w:w="0.0" w:type="dxa"/>
        <w:left w:w="0.0" w:type="dxa"/>
        <w:bottom w:w="0.0" w:type="dxa"/>
        <w:right w:w="0.0" w:type="dxa"/>
      </w:tblCellMar>
    </w:tblPr>
  </w:style>
  <w:style w:type="table" w:styleId="Table8">
    <w:basedOn w:val="TableNormal"/>
    <w:rPr>
      <w:rFonts w:ascii="Cambria" w:cs="Cambria" w:eastAsia="Cambria" w:hAnsi="Cambria"/>
    </w:rPr>
    <w:tblPr>
      <w:tblStyleRowBandSize w:val="1"/>
      <w:tblStyleColBandSize w:val="1"/>
      <w:tblCellMar>
        <w:top w:w="0.0" w:type="dxa"/>
        <w:left w:w="0.0" w:type="dxa"/>
        <w:bottom w:w="0.0" w:type="dxa"/>
        <w:right w:w="0.0" w:type="dxa"/>
      </w:tblCellMar>
    </w:tblPr>
  </w:style>
  <w:style w:type="table" w:styleId="Table9">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0">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1">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2">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15.0" w:type="dxa"/>
        <w:bottom w:w="0.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31">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32">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33">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34">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35">
    <w:basedOn w:val="TableNormal"/>
    <w:rPr>
      <w:rFonts w:ascii="Cambria" w:cs="Cambria" w:eastAsia="Cambria" w:hAnsi="Cambria"/>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35.png"/><Relationship Id="rId41" Type="http://schemas.openxmlformats.org/officeDocument/2006/relationships/image" Target="media/image21.png"/><Relationship Id="rId44" Type="http://schemas.openxmlformats.org/officeDocument/2006/relationships/image" Target="media/image52.png"/><Relationship Id="rId43" Type="http://schemas.openxmlformats.org/officeDocument/2006/relationships/image" Target="media/image56.png"/><Relationship Id="rId46" Type="http://schemas.openxmlformats.org/officeDocument/2006/relationships/image" Target="media/image37.png"/><Relationship Id="rId45" Type="http://schemas.openxmlformats.org/officeDocument/2006/relationships/image" Target="media/image74.png"/><Relationship Id="rId104" Type="http://schemas.openxmlformats.org/officeDocument/2006/relationships/footer" Target="footer2.xml"/><Relationship Id="rId48" Type="http://schemas.openxmlformats.org/officeDocument/2006/relationships/image" Target="media/image53.png"/><Relationship Id="rId47" Type="http://schemas.openxmlformats.org/officeDocument/2006/relationships/image" Target="media/image8.png"/><Relationship Id="rId49" Type="http://schemas.openxmlformats.org/officeDocument/2006/relationships/image" Target="media/image68.png"/><Relationship Id="rId103" Type="http://schemas.openxmlformats.org/officeDocument/2006/relationships/footer" Target="footer1.xml"/><Relationship Id="rId102" Type="http://schemas.openxmlformats.org/officeDocument/2006/relationships/header" Target="header1.xml"/><Relationship Id="rId101" Type="http://schemas.openxmlformats.org/officeDocument/2006/relationships/hyperlink" Target="https://www.netgate.com/certification/" TargetMode="External"/><Relationship Id="rId100" Type="http://schemas.openxmlformats.org/officeDocument/2006/relationships/hyperlink" Target="https://www.netgate.com/training/" TargetMode="External"/><Relationship Id="rId31" Type="http://schemas.openxmlformats.org/officeDocument/2006/relationships/image" Target="media/image48.png"/><Relationship Id="rId30" Type="http://schemas.openxmlformats.org/officeDocument/2006/relationships/image" Target="media/image31.png"/><Relationship Id="rId33" Type="http://schemas.openxmlformats.org/officeDocument/2006/relationships/image" Target="media/image22.png"/><Relationship Id="rId32" Type="http://schemas.openxmlformats.org/officeDocument/2006/relationships/image" Target="media/image17.png"/><Relationship Id="rId35" Type="http://schemas.openxmlformats.org/officeDocument/2006/relationships/image" Target="media/image46.png"/><Relationship Id="rId34" Type="http://schemas.openxmlformats.org/officeDocument/2006/relationships/image" Target="media/image82.png"/><Relationship Id="rId37" Type="http://schemas.openxmlformats.org/officeDocument/2006/relationships/image" Target="media/image32.png"/><Relationship Id="rId36" Type="http://schemas.openxmlformats.org/officeDocument/2006/relationships/image" Target="media/image65.png"/><Relationship Id="rId39" Type="http://schemas.openxmlformats.org/officeDocument/2006/relationships/image" Target="media/image50.png"/><Relationship Id="rId38" Type="http://schemas.openxmlformats.org/officeDocument/2006/relationships/image" Target="media/image79.png"/><Relationship Id="rId20" Type="http://schemas.openxmlformats.org/officeDocument/2006/relationships/image" Target="media/image58.png"/><Relationship Id="rId22" Type="http://schemas.openxmlformats.org/officeDocument/2006/relationships/image" Target="media/image23.png"/><Relationship Id="rId21" Type="http://schemas.openxmlformats.org/officeDocument/2006/relationships/image" Target="media/image54.png"/><Relationship Id="rId24" Type="http://schemas.openxmlformats.org/officeDocument/2006/relationships/image" Target="media/image61.png"/><Relationship Id="rId23" Type="http://schemas.openxmlformats.org/officeDocument/2006/relationships/image" Target="media/image69.png"/><Relationship Id="rId26" Type="http://schemas.openxmlformats.org/officeDocument/2006/relationships/image" Target="media/image63.png"/><Relationship Id="rId25" Type="http://schemas.openxmlformats.org/officeDocument/2006/relationships/image" Target="media/image36.png"/><Relationship Id="rId28" Type="http://schemas.openxmlformats.org/officeDocument/2006/relationships/image" Target="media/image62.png"/><Relationship Id="rId27" Type="http://schemas.openxmlformats.org/officeDocument/2006/relationships/image" Target="media/image40.png"/><Relationship Id="rId29" Type="http://schemas.openxmlformats.org/officeDocument/2006/relationships/image" Target="media/image27.png"/><Relationship Id="rId95" Type="http://schemas.openxmlformats.org/officeDocument/2006/relationships/image" Target="media/image51.png"/><Relationship Id="rId94" Type="http://schemas.openxmlformats.org/officeDocument/2006/relationships/image" Target="media/image30.png"/><Relationship Id="rId97" Type="http://schemas.openxmlformats.org/officeDocument/2006/relationships/hyperlink" Target="https://docs.netgate.com/pfsense/en/latest/" TargetMode="External"/><Relationship Id="rId96" Type="http://schemas.openxmlformats.org/officeDocument/2006/relationships/image" Target="media/image13.png"/><Relationship Id="rId11" Type="http://schemas.openxmlformats.org/officeDocument/2006/relationships/image" Target="media/image80.png"/><Relationship Id="rId99" Type="http://schemas.openxmlformats.org/officeDocument/2006/relationships/hyperlink" Target="https://www.reddit.com/r/PFSENSE/" TargetMode="External"/><Relationship Id="rId10" Type="http://schemas.openxmlformats.org/officeDocument/2006/relationships/image" Target="media/image89.png"/><Relationship Id="rId98" Type="http://schemas.openxmlformats.org/officeDocument/2006/relationships/hyperlink" Target="https://forum.netgate.com/" TargetMode="External"/><Relationship Id="rId13" Type="http://schemas.openxmlformats.org/officeDocument/2006/relationships/image" Target="media/image42.png"/><Relationship Id="rId12" Type="http://schemas.openxmlformats.org/officeDocument/2006/relationships/image" Target="media/image86.png"/><Relationship Id="rId91" Type="http://schemas.openxmlformats.org/officeDocument/2006/relationships/image" Target="media/image64.png"/><Relationship Id="rId90" Type="http://schemas.openxmlformats.org/officeDocument/2006/relationships/image" Target="media/image77.png"/><Relationship Id="rId93" Type="http://schemas.openxmlformats.org/officeDocument/2006/relationships/image" Target="media/image70.png"/><Relationship Id="rId92" Type="http://schemas.openxmlformats.org/officeDocument/2006/relationships/image" Target="media/image66.png"/><Relationship Id="rId15" Type="http://schemas.openxmlformats.org/officeDocument/2006/relationships/image" Target="media/image25.png"/><Relationship Id="rId14" Type="http://schemas.openxmlformats.org/officeDocument/2006/relationships/image" Target="media/image84.pn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12.png"/><Relationship Id="rId18" Type="http://schemas.openxmlformats.org/officeDocument/2006/relationships/image" Target="media/image41.png"/><Relationship Id="rId84" Type="http://schemas.openxmlformats.org/officeDocument/2006/relationships/image" Target="media/image71.png"/><Relationship Id="rId83" Type="http://schemas.openxmlformats.org/officeDocument/2006/relationships/image" Target="media/image6.png"/><Relationship Id="rId86" Type="http://schemas.openxmlformats.org/officeDocument/2006/relationships/image" Target="media/image76.png"/><Relationship Id="rId85" Type="http://schemas.openxmlformats.org/officeDocument/2006/relationships/image" Target="media/image47.png"/><Relationship Id="rId88" Type="http://schemas.openxmlformats.org/officeDocument/2006/relationships/image" Target="media/image7.png"/><Relationship Id="rId87" Type="http://schemas.openxmlformats.org/officeDocument/2006/relationships/image" Target="media/image55.png"/><Relationship Id="rId89" Type="http://schemas.openxmlformats.org/officeDocument/2006/relationships/image" Target="media/image5.png"/><Relationship Id="rId80" Type="http://schemas.openxmlformats.org/officeDocument/2006/relationships/image" Target="media/image44.png"/><Relationship Id="rId82" Type="http://schemas.openxmlformats.org/officeDocument/2006/relationships/image" Target="media/image87.png"/><Relationship Id="rId81" Type="http://schemas.openxmlformats.org/officeDocument/2006/relationships/image" Target="media/image8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5.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60.png"/><Relationship Id="rId8" Type="http://schemas.openxmlformats.org/officeDocument/2006/relationships/hyperlink" Target="https://www.pfsense.org/download/" TargetMode="External"/><Relationship Id="rId73" Type="http://schemas.openxmlformats.org/officeDocument/2006/relationships/image" Target="media/image16.png"/><Relationship Id="rId72" Type="http://schemas.openxmlformats.org/officeDocument/2006/relationships/image" Target="media/image88.png"/><Relationship Id="rId75" Type="http://schemas.openxmlformats.org/officeDocument/2006/relationships/image" Target="media/image11.png"/><Relationship Id="rId74" Type="http://schemas.openxmlformats.org/officeDocument/2006/relationships/image" Target="media/image34.png"/><Relationship Id="rId77" Type="http://schemas.openxmlformats.org/officeDocument/2006/relationships/image" Target="media/image43.png"/><Relationship Id="rId76" Type="http://schemas.openxmlformats.org/officeDocument/2006/relationships/image" Target="media/image20.png"/><Relationship Id="rId79" Type="http://schemas.openxmlformats.org/officeDocument/2006/relationships/image" Target="media/image10.png"/><Relationship Id="rId78" Type="http://schemas.openxmlformats.org/officeDocument/2006/relationships/image" Target="media/image33.png"/><Relationship Id="rId71" Type="http://schemas.openxmlformats.org/officeDocument/2006/relationships/image" Target="media/image78.png"/><Relationship Id="rId70" Type="http://schemas.openxmlformats.org/officeDocument/2006/relationships/image" Target="media/image57.png"/><Relationship Id="rId62" Type="http://schemas.openxmlformats.org/officeDocument/2006/relationships/image" Target="media/image18.png"/><Relationship Id="rId61" Type="http://schemas.openxmlformats.org/officeDocument/2006/relationships/image" Target="media/image14.png"/><Relationship Id="rId64" Type="http://schemas.openxmlformats.org/officeDocument/2006/relationships/image" Target="media/image72.png"/><Relationship Id="rId63" Type="http://schemas.openxmlformats.org/officeDocument/2006/relationships/image" Target="media/image90.png"/><Relationship Id="rId66" Type="http://schemas.openxmlformats.org/officeDocument/2006/relationships/image" Target="media/image29.png"/><Relationship Id="rId65" Type="http://schemas.openxmlformats.org/officeDocument/2006/relationships/image" Target="media/image39.png"/><Relationship Id="rId68" Type="http://schemas.openxmlformats.org/officeDocument/2006/relationships/image" Target="media/image38.png"/><Relationship Id="rId67" Type="http://schemas.openxmlformats.org/officeDocument/2006/relationships/image" Target="media/image75.png"/><Relationship Id="rId60" Type="http://schemas.openxmlformats.org/officeDocument/2006/relationships/image" Target="media/image49.png"/><Relationship Id="rId69" Type="http://schemas.openxmlformats.org/officeDocument/2006/relationships/image" Target="media/image28.png"/><Relationship Id="rId51" Type="http://schemas.openxmlformats.org/officeDocument/2006/relationships/image" Target="media/image2.png"/><Relationship Id="rId50" Type="http://schemas.openxmlformats.org/officeDocument/2006/relationships/image" Target="media/image45.png"/><Relationship Id="rId53" Type="http://schemas.openxmlformats.org/officeDocument/2006/relationships/image" Target="media/image24.png"/><Relationship Id="rId52" Type="http://schemas.openxmlformats.org/officeDocument/2006/relationships/image" Target="media/image15.png"/><Relationship Id="rId55" Type="http://schemas.openxmlformats.org/officeDocument/2006/relationships/image" Target="media/image67.png"/><Relationship Id="rId54" Type="http://schemas.openxmlformats.org/officeDocument/2006/relationships/image" Target="media/image59.png"/><Relationship Id="rId57" Type="http://schemas.openxmlformats.org/officeDocument/2006/relationships/image" Target="media/image73.png"/><Relationship Id="rId56" Type="http://schemas.openxmlformats.org/officeDocument/2006/relationships/image" Target="media/image81.png"/><Relationship Id="rId59" Type="http://schemas.openxmlformats.org/officeDocument/2006/relationships/image" Target="media/image9.png"/><Relationship Id="rId5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