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E09E3" w14:textId="77777777" w:rsidR="00E542AB" w:rsidRPr="00BA60DB" w:rsidRDefault="00E542AB" w:rsidP="00E542AB">
      <w:pPr>
        <w:spacing w:after="120"/>
        <w:rPr>
          <w:rFonts w:ascii="Arial" w:hAnsi="Arial" w:cs="Arial"/>
          <w:b/>
          <w:sz w:val="18"/>
          <w:szCs w:val="18"/>
          <w:u w:val="single"/>
        </w:rPr>
      </w:pPr>
      <w:r w:rsidRPr="00BA60DB">
        <w:rPr>
          <w:rFonts w:ascii="Arial" w:hAnsi="Arial" w:cs="Arial"/>
          <w:b/>
          <w:sz w:val="18"/>
          <w:szCs w:val="18"/>
          <w:u w:val="single"/>
        </w:rPr>
        <w:t>ADMINISTRATIVE APPROVAL</w:t>
      </w:r>
    </w:p>
    <w:p w14:paraId="7DFDFDB0" w14:textId="77777777" w:rsidR="00E542AB" w:rsidRPr="00BA60DB" w:rsidRDefault="00E542AB" w:rsidP="00E542AB">
      <w:pPr>
        <w:tabs>
          <w:tab w:val="left" w:pos="9540"/>
        </w:tabs>
        <w:spacing w:after="60" w:line="276" w:lineRule="auto"/>
        <w:rPr>
          <w:rFonts w:ascii="Arial" w:hAnsi="Arial" w:cs="Arial"/>
          <w:sz w:val="18"/>
          <w:szCs w:val="18"/>
          <w:u w:val="single"/>
        </w:rPr>
      </w:pPr>
      <w:r w:rsidRPr="00BA60DB">
        <w:rPr>
          <w:rFonts w:ascii="Arial" w:hAnsi="Arial" w:cs="Arial"/>
          <w:sz w:val="18"/>
          <w:szCs w:val="18"/>
        </w:rPr>
        <w:t>Date Created:</w:t>
      </w:r>
      <w:r w:rsidRPr="00BA60DB">
        <w:rPr>
          <w:rFonts w:ascii="Arial" w:hAnsi="Arial" w:cs="Arial"/>
          <w:sz w:val="16"/>
          <w:szCs w:val="16"/>
          <w:u w:val="single"/>
        </w:rPr>
        <w:tab/>
      </w:r>
    </w:p>
    <w:p w14:paraId="13FA39EF" w14:textId="77777777" w:rsidR="00E542AB" w:rsidRPr="00BA60DB" w:rsidRDefault="00E542AB" w:rsidP="00E542AB">
      <w:pPr>
        <w:tabs>
          <w:tab w:val="left" w:pos="9540"/>
        </w:tabs>
        <w:spacing w:after="60" w:line="276" w:lineRule="auto"/>
        <w:rPr>
          <w:rFonts w:ascii="Arial" w:hAnsi="Arial" w:cs="Arial"/>
          <w:sz w:val="18"/>
          <w:szCs w:val="18"/>
          <w:u w:val="single"/>
        </w:rPr>
      </w:pPr>
      <w:r w:rsidRPr="00BA60DB">
        <w:rPr>
          <w:rFonts w:ascii="Arial" w:hAnsi="Arial" w:cs="Arial"/>
          <w:sz w:val="18"/>
          <w:szCs w:val="18"/>
        </w:rPr>
        <w:t>Last Date Revised:</w:t>
      </w:r>
      <w:r w:rsidRPr="00BA60DB">
        <w:rPr>
          <w:rFonts w:ascii="Arial" w:hAnsi="Arial" w:cs="Arial"/>
          <w:sz w:val="16"/>
          <w:szCs w:val="16"/>
          <w:u w:val="single"/>
        </w:rPr>
        <w:tab/>
      </w:r>
    </w:p>
    <w:p w14:paraId="018D3602" w14:textId="77777777" w:rsidR="00E542AB" w:rsidRPr="00BA60DB" w:rsidRDefault="00E542AB" w:rsidP="00E542AB">
      <w:pPr>
        <w:tabs>
          <w:tab w:val="left" w:pos="9540"/>
        </w:tabs>
        <w:spacing w:after="60" w:line="276" w:lineRule="auto"/>
        <w:rPr>
          <w:rFonts w:ascii="Arial" w:hAnsi="Arial" w:cs="Arial"/>
          <w:sz w:val="18"/>
          <w:szCs w:val="18"/>
          <w:u w:val="single"/>
        </w:rPr>
      </w:pPr>
      <w:r w:rsidRPr="00BA60DB">
        <w:rPr>
          <w:rFonts w:ascii="Arial" w:hAnsi="Arial" w:cs="Arial"/>
          <w:sz w:val="18"/>
          <w:szCs w:val="18"/>
        </w:rPr>
        <w:t>Last Date Reviewed:</w:t>
      </w:r>
      <w:r w:rsidRPr="00BA60DB">
        <w:rPr>
          <w:rFonts w:ascii="Arial" w:hAnsi="Arial" w:cs="Arial"/>
          <w:sz w:val="18"/>
          <w:szCs w:val="18"/>
          <w:u w:val="single"/>
        </w:rPr>
        <w:tab/>
      </w:r>
    </w:p>
    <w:p w14:paraId="215D9656" w14:textId="77777777" w:rsidR="00E542AB" w:rsidRPr="00BA60DB" w:rsidRDefault="00E542AB" w:rsidP="00E542AB">
      <w:pPr>
        <w:tabs>
          <w:tab w:val="left" w:pos="9540"/>
        </w:tabs>
        <w:spacing w:after="60" w:line="276" w:lineRule="auto"/>
        <w:rPr>
          <w:rFonts w:ascii="Arial" w:hAnsi="Arial" w:cs="Arial"/>
          <w:sz w:val="18"/>
          <w:szCs w:val="18"/>
          <w:u w:val="single"/>
        </w:rPr>
      </w:pPr>
      <w:r w:rsidRPr="00BA60DB">
        <w:rPr>
          <w:rFonts w:ascii="Arial" w:hAnsi="Arial" w:cs="Arial"/>
          <w:sz w:val="18"/>
          <w:szCs w:val="18"/>
        </w:rPr>
        <w:t>Date of Next Review:</w:t>
      </w:r>
      <w:r w:rsidRPr="00BA60DB">
        <w:rPr>
          <w:rFonts w:ascii="Arial" w:hAnsi="Arial" w:cs="Arial"/>
          <w:sz w:val="18"/>
          <w:szCs w:val="18"/>
          <w:u w:val="single"/>
        </w:rPr>
        <w:tab/>
      </w:r>
    </w:p>
    <w:p w14:paraId="1E5D3025" w14:textId="77777777" w:rsidR="00E542AB" w:rsidRPr="00BA60DB" w:rsidRDefault="00E542AB" w:rsidP="00E542AB">
      <w:pPr>
        <w:spacing w:before="120" w:after="120"/>
        <w:rPr>
          <w:rFonts w:ascii="Arial" w:hAnsi="Arial" w:cs="Arial"/>
          <w:sz w:val="18"/>
          <w:szCs w:val="18"/>
        </w:rPr>
      </w:pPr>
      <w:r w:rsidRPr="00BA60DB">
        <w:rPr>
          <w:rFonts w:ascii="Arial" w:hAnsi="Arial" w:cs="Arial"/>
          <w:sz w:val="18"/>
          <w:szCs w:val="18"/>
        </w:rPr>
        <w:t>Approval signature(s) with title and date of signature:</w:t>
      </w:r>
    </w:p>
    <w:p w14:paraId="780CC4AE" w14:textId="77777777" w:rsidR="00E542AB" w:rsidRPr="00BA60DB" w:rsidRDefault="00E542AB" w:rsidP="00E542AB">
      <w:pPr>
        <w:tabs>
          <w:tab w:val="left" w:pos="9540"/>
        </w:tabs>
        <w:rPr>
          <w:rFonts w:ascii="Arial" w:hAnsi="Arial" w:cs="Arial"/>
          <w:sz w:val="16"/>
          <w:szCs w:val="16"/>
          <w:u w:val="single"/>
        </w:rPr>
      </w:pPr>
      <w:r w:rsidRPr="00BA60DB">
        <w:rPr>
          <w:rFonts w:ascii="Arial" w:hAnsi="Arial" w:cs="Arial"/>
          <w:sz w:val="16"/>
          <w:szCs w:val="16"/>
          <w:u w:val="single"/>
        </w:rPr>
        <w:tab/>
      </w:r>
    </w:p>
    <w:p w14:paraId="1CE2497A" w14:textId="77777777" w:rsidR="00E542AB" w:rsidRPr="00BA60DB" w:rsidRDefault="00E542AB" w:rsidP="00E542AB">
      <w:pPr>
        <w:tabs>
          <w:tab w:val="left" w:pos="4320"/>
          <w:tab w:val="left" w:pos="7920"/>
        </w:tabs>
        <w:rPr>
          <w:rFonts w:ascii="Arial" w:hAnsi="Arial" w:cs="Arial"/>
          <w:sz w:val="16"/>
          <w:szCs w:val="16"/>
        </w:rPr>
      </w:pPr>
      <w:r w:rsidRPr="00BA60DB">
        <w:rPr>
          <w:rFonts w:ascii="Arial" w:hAnsi="Arial" w:cs="Arial"/>
          <w:sz w:val="16"/>
          <w:szCs w:val="16"/>
        </w:rPr>
        <w:t>Signature</w:t>
      </w:r>
      <w:r w:rsidRPr="00BA60DB">
        <w:rPr>
          <w:rFonts w:ascii="Arial" w:hAnsi="Arial" w:cs="Arial"/>
          <w:sz w:val="16"/>
          <w:szCs w:val="16"/>
        </w:rPr>
        <w:tab/>
        <w:t>Title</w:t>
      </w:r>
      <w:r w:rsidRPr="00BA60DB">
        <w:rPr>
          <w:rFonts w:ascii="Arial" w:hAnsi="Arial" w:cs="Arial"/>
          <w:sz w:val="16"/>
          <w:szCs w:val="16"/>
        </w:rPr>
        <w:tab/>
        <w:t>Date</w:t>
      </w:r>
    </w:p>
    <w:p w14:paraId="30298BBD" w14:textId="77777777" w:rsidR="00E542AB" w:rsidRPr="00BA60DB" w:rsidRDefault="00E542AB" w:rsidP="00E542AB">
      <w:pPr>
        <w:rPr>
          <w:rFonts w:ascii="Arial" w:hAnsi="Arial" w:cs="Arial"/>
          <w:sz w:val="16"/>
          <w:szCs w:val="16"/>
        </w:rPr>
      </w:pPr>
    </w:p>
    <w:p w14:paraId="44E290E6" w14:textId="77777777" w:rsidR="00E542AB" w:rsidRPr="00BA60DB" w:rsidRDefault="00E542AB" w:rsidP="00E542AB">
      <w:pPr>
        <w:tabs>
          <w:tab w:val="left" w:pos="9540"/>
        </w:tabs>
        <w:rPr>
          <w:rFonts w:ascii="Arial" w:hAnsi="Arial" w:cs="Arial"/>
          <w:sz w:val="16"/>
          <w:szCs w:val="16"/>
          <w:u w:val="single"/>
        </w:rPr>
      </w:pPr>
      <w:r w:rsidRPr="00BA60DB">
        <w:rPr>
          <w:rFonts w:ascii="Arial" w:hAnsi="Arial" w:cs="Arial"/>
          <w:sz w:val="16"/>
          <w:szCs w:val="16"/>
          <w:u w:val="single"/>
        </w:rPr>
        <w:tab/>
      </w:r>
    </w:p>
    <w:p w14:paraId="42DDAD15" w14:textId="77777777" w:rsidR="00E542AB" w:rsidRPr="00BA60DB" w:rsidRDefault="00E542AB" w:rsidP="00E542AB">
      <w:pPr>
        <w:tabs>
          <w:tab w:val="left" w:pos="4320"/>
          <w:tab w:val="left" w:pos="7920"/>
        </w:tabs>
        <w:rPr>
          <w:rFonts w:ascii="Arial" w:hAnsi="Arial" w:cs="Arial"/>
          <w:sz w:val="16"/>
          <w:szCs w:val="16"/>
        </w:rPr>
      </w:pPr>
      <w:r w:rsidRPr="00BA60DB">
        <w:rPr>
          <w:rFonts w:ascii="Arial" w:hAnsi="Arial" w:cs="Arial"/>
          <w:sz w:val="16"/>
          <w:szCs w:val="16"/>
        </w:rPr>
        <w:t>Signature</w:t>
      </w:r>
      <w:r w:rsidRPr="00BA60DB">
        <w:rPr>
          <w:rFonts w:ascii="Arial" w:hAnsi="Arial" w:cs="Arial"/>
          <w:sz w:val="16"/>
          <w:szCs w:val="16"/>
        </w:rPr>
        <w:tab/>
        <w:t>Title</w:t>
      </w:r>
      <w:r w:rsidRPr="00BA60DB">
        <w:rPr>
          <w:rFonts w:ascii="Arial" w:hAnsi="Arial" w:cs="Arial"/>
          <w:sz w:val="16"/>
          <w:szCs w:val="16"/>
        </w:rPr>
        <w:tab/>
        <w:t>Date</w:t>
      </w:r>
    </w:p>
    <w:p w14:paraId="4D45DD30" w14:textId="77777777" w:rsidR="00E542AB" w:rsidRPr="00BA60DB" w:rsidRDefault="00E542AB" w:rsidP="00E542AB">
      <w:pPr>
        <w:rPr>
          <w:rFonts w:ascii="Arial" w:hAnsi="Arial" w:cs="Arial"/>
          <w:sz w:val="16"/>
          <w:szCs w:val="16"/>
        </w:rPr>
      </w:pPr>
    </w:p>
    <w:p w14:paraId="0C435D1F" w14:textId="77777777" w:rsidR="00E542AB" w:rsidRPr="00BA60DB" w:rsidRDefault="00E542AB" w:rsidP="00E542AB">
      <w:pPr>
        <w:tabs>
          <w:tab w:val="left" w:pos="9540"/>
        </w:tabs>
        <w:rPr>
          <w:rFonts w:ascii="Arial" w:hAnsi="Arial" w:cs="Arial"/>
          <w:sz w:val="16"/>
          <w:szCs w:val="16"/>
          <w:u w:val="single"/>
        </w:rPr>
      </w:pPr>
      <w:r w:rsidRPr="00BA60DB">
        <w:rPr>
          <w:rFonts w:ascii="Arial" w:hAnsi="Arial" w:cs="Arial"/>
          <w:sz w:val="16"/>
          <w:szCs w:val="16"/>
          <w:u w:val="single"/>
        </w:rPr>
        <w:tab/>
      </w:r>
    </w:p>
    <w:p w14:paraId="0F582A35" w14:textId="77777777" w:rsidR="00E542AB" w:rsidRPr="00BA60DB" w:rsidRDefault="00E542AB" w:rsidP="007250F9">
      <w:pPr>
        <w:tabs>
          <w:tab w:val="left" w:pos="4320"/>
          <w:tab w:val="left" w:pos="7920"/>
        </w:tabs>
        <w:rPr>
          <w:rFonts w:ascii="Arial" w:hAnsi="Arial" w:cs="Arial"/>
          <w:sz w:val="16"/>
          <w:szCs w:val="16"/>
        </w:rPr>
      </w:pPr>
      <w:r w:rsidRPr="00BA60DB">
        <w:rPr>
          <w:rFonts w:ascii="Arial" w:hAnsi="Arial" w:cs="Arial"/>
          <w:sz w:val="16"/>
          <w:szCs w:val="16"/>
        </w:rPr>
        <w:t>Signature</w:t>
      </w:r>
      <w:r w:rsidRPr="00BA60DB">
        <w:rPr>
          <w:rFonts w:ascii="Arial" w:hAnsi="Arial" w:cs="Arial"/>
          <w:sz w:val="16"/>
          <w:szCs w:val="16"/>
        </w:rPr>
        <w:tab/>
        <w:t>Title</w:t>
      </w:r>
      <w:r w:rsidRPr="00BA60DB">
        <w:rPr>
          <w:rFonts w:ascii="Arial" w:hAnsi="Arial" w:cs="Arial"/>
          <w:sz w:val="16"/>
          <w:szCs w:val="16"/>
        </w:rPr>
        <w:tab/>
        <w:t>Date</w:t>
      </w:r>
    </w:p>
    <w:p w14:paraId="4457F2B8" w14:textId="77777777" w:rsidR="00D001E7" w:rsidRPr="00BA60DB" w:rsidRDefault="00D001E7" w:rsidP="00D001E7">
      <w:pPr>
        <w:tabs>
          <w:tab w:val="left" w:pos="6161"/>
        </w:tabs>
        <w:spacing w:before="480" w:after="120"/>
        <w:rPr>
          <w:rFonts w:ascii="Arial" w:hAnsi="Arial" w:cs="Arial"/>
          <w:b/>
          <w:szCs w:val="22"/>
        </w:rPr>
      </w:pPr>
      <w:r w:rsidRPr="00BA60DB">
        <w:rPr>
          <w:rFonts w:ascii="Arial" w:hAnsi="Arial" w:cs="Arial"/>
          <w:b/>
          <w:szCs w:val="22"/>
        </w:rPr>
        <w:t>P</w:t>
      </w:r>
      <w:r>
        <w:rPr>
          <w:rFonts w:ascii="Arial" w:hAnsi="Arial" w:cs="Arial"/>
          <w:b/>
          <w:szCs w:val="22"/>
        </w:rPr>
        <w:t>urpose</w:t>
      </w:r>
    </w:p>
    <w:p w14:paraId="7D0750E9" w14:textId="51A46206" w:rsidR="0028618F" w:rsidRPr="0065332C" w:rsidRDefault="00E205BE" w:rsidP="0065332C">
      <w:pPr>
        <w:rPr>
          <w:sz w:val="22"/>
          <w:szCs w:val="22"/>
        </w:rPr>
      </w:pPr>
      <w:r w:rsidRPr="00BA60DB">
        <w:rPr>
          <w:color w:val="000000"/>
          <w:sz w:val="22"/>
          <w:szCs w:val="22"/>
        </w:rPr>
        <w:t>To provide</w:t>
      </w:r>
      <w:r w:rsidR="003B0A64">
        <w:rPr>
          <w:color w:val="000000"/>
          <w:sz w:val="22"/>
          <w:szCs w:val="22"/>
        </w:rPr>
        <w:t xml:space="preserve"> guidance to</w:t>
      </w:r>
      <w:r w:rsidRPr="00BA60DB">
        <w:rPr>
          <w:color w:val="000000"/>
          <w:sz w:val="22"/>
          <w:szCs w:val="22"/>
        </w:rPr>
        <w:t xml:space="preserve"> </w:t>
      </w:r>
      <w:r w:rsidR="00BA60DB">
        <w:rPr>
          <w:color w:val="000000"/>
          <w:sz w:val="22"/>
          <w:szCs w:val="22"/>
        </w:rPr>
        <w:t xml:space="preserve">perioperative personnel </w:t>
      </w:r>
      <w:r w:rsidR="00AB0DCE">
        <w:rPr>
          <w:color w:val="000000"/>
          <w:sz w:val="22"/>
          <w:szCs w:val="22"/>
        </w:rPr>
        <w:t xml:space="preserve">about </w:t>
      </w:r>
      <w:r w:rsidRPr="00BA60DB">
        <w:rPr>
          <w:color w:val="000000"/>
          <w:sz w:val="22"/>
          <w:szCs w:val="22"/>
        </w:rPr>
        <w:t>surgical attire</w:t>
      </w:r>
      <w:r w:rsidR="00BA60DB">
        <w:rPr>
          <w:color w:val="000000"/>
          <w:sz w:val="22"/>
          <w:szCs w:val="22"/>
        </w:rPr>
        <w:t>,</w:t>
      </w:r>
      <w:r w:rsidRPr="00BA60DB">
        <w:rPr>
          <w:color w:val="000000"/>
          <w:sz w:val="22"/>
          <w:szCs w:val="22"/>
        </w:rPr>
        <w:t xml:space="preserve"> including </w:t>
      </w:r>
      <w:r w:rsidR="0028618F">
        <w:rPr>
          <w:color w:val="000000"/>
          <w:sz w:val="22"/>
          <w:szCs w:val="22"/>
        </w:rPr>
        <w:t xml:space="preserve">scrub </w:t>
      </w:r>
      <w:r w:rsidR="00E03C56">
        <w:rPr>
          <w:color w:val="000000"/>
          <w:sz w:val="22"/>
          <w:szCs w:val="22"/>
        </w:rPr>
        <w:t>apparel</w:t>
      </w:r>
      <w:r w:rsidR="0028618F">
        <w:rPr>
          <w:color w:val="000000"/>
          <w:sz w:val="22"/>
          <w:szCs w:val="22"/>
        </w:rPr>
        <w:t xml:space="preserve">, shoes, </w:t>
      </w:r>
      <w:r w:rsidR="0008560B">
        <w:rPr>
          <w:color w:val="000000"/>
          <w:sz w:val="22"/>
          <w:szCs w:val="22"/>
        </w:rPr>
        <w:t xml:space="preserve">and </w:t>
      </w:r>
      <w:r w:rsidRPr="00BA60DB">
        <w:rPr>
          <w:color w:val="000000"/>
          <w:sz w:val="22"/>
          <w:szCs w:val="22"/>
        </w:rPr>
        <w:t xml:space="preserve">head coverings, worn in </w:t>
      </w:r>
      <w:r w:rsidR="0028618F">
        <w:rPr>
          <w:color w:val="000000"/>
          <w:sz w:val="22"/>
          <w:szCs w:val="22"/>
        </w:rPr>
        <w:t xml:space="preserve">the </w:t>
      </w:r>
      <w:r w:rsidRPr="00BA60DB">
        <w:rPr>
          <w:color w:val="000000"/>
          <w:sz w:val="22"/>
          <w:szCs w:val="22"/>
        </w:rPr>
        <w:t>semi</w:t>
      </w:r>
      <w:r w:rsidR="00FD7354">
        <w:rPr>
          <w:color w:val="000000"/>
          <w:sz w:val="22"/>
          <w:szCs w:val="22"/>
        </w:rPr>
        <w:t>-</w:t>
      </w:r>
      <w:r w:rsidRPr="00BA60DB">
        <w:rPr>
          <w:color w:val="000000"/>
          <w:sz w:val="22"/>
          <w:szCs w:val="22"/>
        </w:rPr>
        <w:t>restricted and restricted areas.</w:t>
      </w:r>
      <w:r w:rsidR="009D1EF7">
        <w:rPr>
          <w:color w:val="000000"/>
          <w:sz w:val="22"/>
          <w:szCs w:val="22"/>
        </w:rPr>
        <w:t xml:space="preserve"> </w:t>
      </w:r>
      <w:r w:rsidR="0028618F">
        <w:rPr>
          <w:color w:val="000000"/>
          <w:sz w:val="22"/>
          <w:szCs w:val="22"/>
        </w:rPr>
        <w:t xml:space="preserve">Guidance is also provided for </w:t>
      </w:r>
      <w:r w:rsidR="000F28DC">
        <w:rPr>
          <w:color w:val="000000"/>
          <w:sz w:val="22"/>
          <w:szCs w:val="22"/>
        </w:rPr>
        <w:t xml:space="preserve">managing </w:t>
      </w:r>
      <w:r w:rsidR="0028618F">
        <w:rPr>
          <w:color w:val="000000"/>
          <w:sz w:val="22"/>
          <w:szCs w:val="22"/>
        </w:rPr>
        <w:t>personal items and electronic devices</w:t>
      </w:r>
      <w:r w:rsidR="009E1353">
        <w:rPr>
          <w:color w:val="000000"/>
          <w:sz w:val="22"/>
          <w:szCs w:val="22"/>
        </w:rPr>
        <w:t xml:space="preserve"> taken into the semi</w:t>
      </w:r>
      <w:r w:rsidR="00FD7354">
        <w:rPr>
          <w:color w:val="000000"/>
          <w:sz w:val="22"/>
          <w:szCs w:val="22"/>
        </w:rPr>
        <w:t>-</w:t>
      </w:r>
      <w:r w:rsidR="009E1353">
        <w:rPr>
          <w:color w:val="000000"/>
          <w:sz w:val="22"/>
          <w:szCs w:val="22"/>
        </w:rPr>
        <w:t>restricted and restricted areas</w:t>
      </w:r>
      <w:r w:rsidR="0028618F">
        <w:rPr>
          <w:color w:val="000000"/>
          <w:sz w:val="22"/>
          <w:szCs w:val="22"/>
        </w:rPr>
        <w:t xml:space="preserve">. </w:t>
      </w:r>
      <w:r w:rsidR="00704CB0">
        <w:rPr>
          <w:sz w:val="22"/>
          <w:szCs w:val="22"/>
        </w:rPr>
        <w:t>The expected outcome is that the patient will be free from signs and symptoms of infection.</w:t>
      </w:r>
    </w:p>
    <w:p w14:paraId="1CB7F335" w14:textId="77777777" w:rsidR="00D221D6" w:rsidRPr="00BA60DB" w:rsidRDefault="00C97E1A" w:rsidP="009D1EF7">
      <w:pPr>
        <w:tabs>
          <w:tab w:val="left" w:pos="6161"/>
        </w:tabs>
        <w:spacing w:before="240"/>
        <w:rPr>
          <w:rFonts w:ascii="Arial" w:hAnsi="Arial" w:cs="Arial"/>
          <w:b/>
          <w:szCs w:val="22"/>
        </w:rPr>
      </w:pPr>
      <w:r w:rsidRPr="00BA60DB">
        <w:rPr>
          <w:rFonts w:ascii="Arial" w:hAnsi="Arial" w:cs="Arial"/>
          <w:b/>
          <w:szCs w:val="22"/>
        </w:rPr>
        <w:t>P</w:t>
      </w:r>
      <w:r w:rsidR="00475ED9" w:rsidRPr="00BA60DB">
        <w:rPr>
          <w:rFonts w:ascii="Arial" w:hAnsi="Arial" w:cs="Arial"/>
          <w:b/>
          <w:szCs w:val="22"/>
        </w:rPr>
        <w:t>olicy</w:t>
      </w:r>
    </w:p>
    <w:p w14:paraId="57F9F5C5" w14:textId="77777777" w:rsidR="0028618F" w:rsidRPr="0028618F" w:rsidRDefault="00E205BE" w:rsidP="001659FA">
      <w:pPr>
        <w:spacing w:before="120"/>
        <w:rPr>
          <w:sz w:val="22"/>
          <w:szCs w:val="22"/>
        </w:rPr>
      </w:pPr>
      <w:r w:rsidRPr="00BA60DB">
        <w:rPr>
          <w:sz w:val="22"/>
          <w:szCs w:val="22"/>
        </w:rPr>
        <w:t xml:space="preserve">It is the policy of </w:t>
      </w:r>
      <w:r w:rsidRPr="00BA60DB">
        <w:rPr>
          <w:b/>
          <w:color w:val="FF0000"/>
          <w:sz w:val="22"/>
          <w:szCs w:val="22"/>
        </w:rPr>
        <w:t>[</w:t>
      </w:r>
      <w:r w:rsidR="00810F80" w:rsidRPr="00BA60DB">
        <w:rPr>
          <w:b/>
          <w:color w:val="FF0000"/>
          <w:sz w:val="22"/>
          <w:szCs w:val="22"/>
        </w:rPr>
        <w:t xml:space="preserve">insert </w:t>
      </w:r>
      <w:r w:rsidRPr="00BA60DB">
        <w:rPr>
          <w:b/>
          <w:color w:val="FF0000"/>
          <w:sz w:val="22"/>
          <w:szCs w:val="22"/>
        </w:rPr>
        <w:t xml:space="preserve">name of </w:t>
      </w:r>
      <w:r w:rsidR="003E2CF7">
        <w:rPr>
          <w:b/>
          <w:color w:val="FF0000"/>
          <w:sz w:val="22"/>
          <w:szCs w:val="22"/>
        </w:rPr>
        <w:t>facil</w:t>
      </w:r>
      <w:r w:rsidR="00D40A3F">
        <w:rPr>
          <w:b/>
          <w:color w:val="FF0000"/>
          <w:sz w:val="22"/>
          <w:szCs w:val="22"/>
        </w:rPr>
        <w:t>i</w:t>
      </w:r>
      <w:r w:rsidR="003E2CF7">
        <w:rPr>
          <w:b/>
          <w:color w:val="FF0000"/>
          <w:sz w:val="22"/>
          <w:szCs w:val="22"/>
        </w:rPr>
        <w:t>ty</w:t>
      </w:r>
      <w:r w:rsidRPr="00BA60DB">
        <w:rPr>
          <w:b/>
          <w:color w:val="FF0000"/>
          <w:sz w:val="22"/>
          <w:szCs w:val="22"/>
        </w:rPr>
        <w:t>]</w:t>
      </w:r>
      <w:r w:rsidRPr="00BA60DB">
        <w:rPr>
          <w:sz w:val="22"/>
          <w:szCs w:val="22"/>
        </w:rPr>
        <w:t xml:space="preserve"> that:</w:t>
      </w:r>
    </w:p>
    <w:p w14:paraId="2B566547" w14:textId="4CDFC25A" w:rsidR="001659FA" w:rsidRPr="000F28DC" w:rsidRDefault="001659FA" w:rsidP="001659FA">
      <w:pPr>
        <w:numPr>
          <w:ilvl w:val="0"/>
          <w:numId w:val="15"/>
        </w:numPr>
        <w:rPr>
          <w:rFonts w:ascii="Arial" w:hAnsi="Arial"/>
          <w:b/>
          <w:color w:val="000000"/>
          <w:sz w:val="22"/>
          <w:szCs w:val="22"/>
          <w:u w:color="000000"/>
        </w:rPr>
      </w:pPr>
      <w:r w:rsidRPr="000F28DC">
        <w:rPr>
          <w:sz w:val="22"/>
          <w:szCs w:val="22"/>
        </w:rPr>
        <w:t>Clean surgical attire will be worn in semi</w:t>
      </w:r>
      <w:r w:rsidR="00FD7354" w:rsidRPr="000F28DC">
        <w:rPr>
          <w:sz w:val="22"/>
          <w:szCs w:val="22"/>
        </w:rPr>
        <w:t>-</w:t>
      </w:r>
      <w:r w:rsidRPr="000F28DC">
        <w:rPr>
          <w:sz w:val="22"/>
          <w:szCs w:val="22"/>
        </w:rPr>
        <w:t xml:space="preserve">restricted and restricted areas. </w:t>
      </w:r>
    </w:p>
    <w:p w14:paraId="7DE53F32" w14:textId="6EF97AD8" w:rsidR="00F6611F" w:rsidRPr="000F28DC" w:rsidRDefault="0066658D" w:rsidP="000D7986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I</w:t>
      </w:r>
      <w:r w:rsidR="00834177" w:rsidRPr="00BA60DB">
        <w:rPr>
          <w:sz w:val="22"/>
          <w:szCs w:val="22"/>
        </w:rPr>
        <w:t>ndividuals who enter semi</w:t>
      </w:r>
      <w:r w:rsidR="00FD7354">
        <w:rPr>
          <w:sz w:val="22"/>
          <w:szCs w:val="22"/>
        </w:rPr>
        <w:t>-</w:t>
      </w:r>
      <w:r w:rsidR="00834177" w:rsidRPr="00BA60DB">
        <w:rPr>
          <w:sz w:val="22"/>
          <w:szCs w:val="22"/>
        </w:rPr>
        <w:t xml:space="preserve">restricted and restricted areas </w:t>
      </w:r>
      <w:r w:rsidR="00890FAF">
        <w:rPr>
          <w:sz w:val="22"/>
          <w:szCs w:val="22"/>
        </w:rPr>
        <w:t>will</w:t>
      </w:r>
      <w:r w:rsidR="00834177" w:rsidRPr="00BA60DB">
        <w:rPr>
          <w:sz w:val="22"/>
          <w:szCs w:val="22"/>
        </w:rPr>
        <w:t xml:space="preserve"> wear </w:t>
      </w:r>
      <w:r w:rsidR="001659FA">
        <w:rPr>
          <w:sz w:val="22"/>
          <w:szCs w:val="22"/>
        </w:rPr>
        <w:t xml:space="preserve">scrub </w:t>
      </w:r>
      <w:r w:rsidR="00041A56">
        <w:rPr>
          <w:sz w:val="22"/>
          <w:szCs w:val="22"/>
        </w:rPr>
        <w:t>apparel</w:t>
      </w:r>
      <w:r w:rsidR="001659FA">
        <w:rPr>
          <w:sz w:val="22"/>
          <w:szCs w:val="22"/>
        </w:rPr>
        <w:t xml:space="preserve"> that has been laundered </w:t>
      </w:r>
      <w:r w:rsidR="000F28DC" w:rsidRPr="00E8326C">
        <w:rPr>
          <w:b/>
          <w:color w:val="FF0000"/>
          <w:sz w:val="22"/>
          <w:szCs w:val="22"/>
        </w:rPr>
        <w:t>[insert facility-specific requirements for laundering at the health care–accredited laundry facility or at the health care organization]</w:t>
      </w:r>
      <w:r w:rsidR="0008560B" w:rsidRPr="000F28DC">
        <w:rPr>
          <w:sz w:val="22"/>
          <w:szCs w:val="22"/>
        </w:rPr>
        <w:t>.</w:t>
      </w:r>
    </w:p>
    <w:p w14:paraId="446DAED5" w14:textId="73EA9C23" w:rsidR="0008560B" w:rsidRPr="0008560B" w:rsidDel="00F6611F" w:rsidRDefault="00EC226C" w:rsidP="0008560B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Del="00F6611F">
        <w:rPr>
          <w:color w:val="000000"/>
          <w:sz w:val="22"/>
          <w:szCs w:val="22"/>
          <w:u w:color="000000"/>
        </w:rPr>
        <w:t>L</w:t>
      </w:r>
      <w:r w:rsidR="0008560B" w:rsidDel="00F6611F">
        <w:rPr>
          <w:color w:val="000000"/>
          <w:sz w:val="22"/>
          <w:szCs w:val="22"/>
          <w:u w:color="000000"/>
        </w:rPr>
        <w:t xml:space="preserve">aundered </w:t>
      </w:r>
      <w:r w:rsidR="00DB26EF">
        <w:rPr>
          <w:color w:val="000000"/>
          <w:sz w:val="22"/>
          <w:szCs w:val="22"/>
          <w:u w:color="000000"/>
        </w:rPr>
        <w:t>scrub apparel</w:t>
      </w:r>
      <w:r w:rsidR="0008560B" w:rsidDel="00F6611F">
        <w:rPr>
          <w:color w:val="000000"/>
          <w:sz w:val="22"/>
          <w:szCs w:val="22"/>
          <w:u w:color="000000"/>
        </w:rPr>
        <w:t xml:space="preserve"> </w:t>
      </w:r>
      <w:r w:rsidDel="00F6611F">
        <w:rPr>
          <w:color w:val="000000"/>
          <w:sz w:val="22"/>
          <w:szCs w:val="22"/>
          <w:u w:color="000000"/>
        </w:rPr>
        <w:t xml:space="preserve">will be </w:t>
      </w:r>
      <w:r w:rsidR="000F28DC">
        <w:rPr>
          <w:color w:val="000000"/>
          <w:sz w:val="22"/>
          <w:szCs w:val="22"/>
          <w:u w:color="000000"/>
        </w:rPr>
        <w:t xml:space="preserve">protected from contamination during </w:t>
      </w:r>
      <w:r w:rsidDel="00F6611F">
        <w:rPr>
          <w:color w:val="000000"/>
          <w:sz w:val="22"/>
          <w:szCs w:val="22"/>
          <w:u w:color="000000"/>
        </w:rPr>
        <w:t>transport</w:t>
      </w:r>
      <w:r w:rsidR="000F28DC">
        <w:rPr>
          <w:color w:val="000000"/>
          <w:sz w:val="22"/>
          <w:szCs w:val="22"/>
          <w:u w:color="000000"/>
        </w:rPr>
        <w:t xml:space="preserve"> to the health care facility and during storage</w:t>
      </w:r>
      <w:r w:rsidR="0008560B" w:rsidDel="00F6611F">
        <w:rPr>
          <w:color w:val="000000"/>
          <w:sz w:val="22"/>
          <w:szCs w:val="22"/>
          <w:u w:color="000000"/>
        </w:rPr>
        <w:t>.</w:t>
      </w:r>
    </w:p>
    <w:p w14:paraId="09568CCE" w14:textId="7171DA7C" w:rsidR="0066658D" w:rsidRPr="0066658D" w:rsidRDefault="000F28DC" w:rsidP="000D7986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color w:val="000000"/>
          <w:sz w:val="22"/>
          <w:szCs w:val="22"/>
          <w:u w:color="000000"/>
        </w:rPr>
        <w:t>The health care worker’s a</w:t>
      </w:r>
      <w:r w:rsidR="00EC226C">
        <w:rPr>
          <w:color w:val="000000"/>
          <w:sz w:val="22"/>
          <w:szCs w:val="22"/>
          <w:u w:color="000000"/>
        </w:rPr>
        <w:t xml:space="preserve">rms </w:t>
      </w:r>
      <w:r w:rsidR="009A6993">
        <w:rPr>
          <w:color w:val="000000"/>
          <w:sz w:val="22"/>
          <w:szCs w:val="22"/>
          <w:u w:color="000000"/>
        </w:rPr>
        <w:t xml:space="preserve">may </w:t>
      </w:r>
      <w:r w:rsidR="009A6993" w:rsidRPr="00A374E7">
        <w:rPr>
          <w:color w:val="000000"/>
          <w:sz w:val="22"/>
          <w:szCs w:val="22"/>
          <w:u w:color="000000"/>
        </w:rPr>
        <w:t>be</w:t>
      </w:r>
      <w:r w:rsidR="00EC226C">
        <w:rPr>
          <w:color w:val="000000"/>
          <w:sz w:val="22"/>
          <w:szCs w:val="22"/>
          <w:u w:color="000000"/>
        </w:rPr>
        <w:t xml:space="preserve"> covered during performance of preoperative patient skin antisepsis.</w:t>
      </w:r>
      <w:r w:rsidR="0066658D" w:rsidRPr="0066658D">
        <w:rPr>
          <w:color w:val="000000"/>
          <w:sz w:val="22"/>
          <w:szCs w:val="22"/>
          <w:u w:color="000000"/>
        </w:rPr>
        <w:t xml:space="preserve"> </w:t>
      </w:r>
    </w:p>
    <w:p w14:paraId="20EE58F8" w14:textId="05CCBA3C" w:rsidR="001659FA" w:rsidRPr="00EC226C" w:rsidRDefault="00EC226C" w:rsidP="000D7986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color w:val="000000"/>
          <w:sz w:val="22"/>
          <w:szCs w:val="22"/>
          <w:u w:color="000000"/>
        </w:rPr>
        <w:t xml:space="preserve">The </w:t>
      </w:r>
      <w:r w:rsidR="000F28DC">
        <w:rPr>
          <w:color w:val="000000"/>
          <w:sz w:val="22"/>
          <w:szCs w:val="22"/>
          <w:u w:color="000000"/>
        </w:rPr>
        <w:t xml:space="preserve">health care worker’s </w:t>
      </w:r>
      <w:r>
        <w:rPr>
          <w:color w:val="000000"/>
          <w:sz w:val="22"/>
          <w:szCs w:val="22"/>
          <w:u w:color="000000"/>
        </w:rPr>
        <w:t xml:space="preserve">scalp and hair will be covered </w:t>
      </w:r>
      <w:r w:rsidR="000F28DC">
        <w:rPr>
          <w:color w:val="000000"/>
          <w:sz w:val="22"/>
          <w:szCs w:val="22"/>
          <w:u w:color="000000"/>
        </w:rPr>
        <w:t>in</w:t>
      </w:r>
      <w:r>
        <w:rPr>
          <w:color w:val="000000"/>
          <w:sz w:val="22"/>
          <w:szCs w:val="22"/>
          <w:u w:color="000000"/>
        </w:rPr>
        <w:t xml:space="preserve"> the semi-restricted and restricted areas.</w:t>
      </w:r>
    </w:p>
    <w:p w14:paraId="3F28AC57" w14:textId="2371248D" w:rsidR="00EC226C" w:rsidRPr="00EC226C" w:rsidRDefault="000F28DC" w:rsidP="000D7986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color w:val="000000"/>
          <w:sz w:val="22"/>
          <w:szCs w:val="22"/>
          <w:u w:color="000000"/>
        </w:rPr>
        <w:t xml:space="preserve">The health care worker’s beard </w:t>
      </w:r>
      <w:r w:rsidR="00EC226C">
        <w:rPr>
          <w:color w:val="000000"/>
          <w:sz w:val="22"/>
          <w:szCs w:val="22"/>
          <w:u w:color="000000"/>
        </w:rPr>
        <w:t xml:space="preserve">will be covered in the restricted areas and </w:t>
      </w:r>
      <w:r>
        <w:rPr>
          <w:color w:val="000000"/>
          <w:sz w:val="22"/>
          <w:szCs w:val="22"/>
          <w:u w:color="000000"/>
        </w:rPr>
        <w:t>during preparation</w:t>
      </w:r>
      <w:r w:rsidR="00EC226C">
        <w:rPr>
          <w:color w:val="000000"/>
          <w:sz w:val="22"/>
          <w:szCs w:val="22"/>
          <w:u w:color="000000"/>
        </w:rPr>
        <w:t xml:space="preserve"> and packaging</w:t>
      </w:r>
      <w:r>
        <w:rPr>
          <w:color w:val="000000"/>
          <w:sz w:val="22"/>
          <w:szCs w:val="22"/>
          <w:u w:color="000000"/>
        </w:rPr>
        <w:t xml:space="preserve"> of</w:t>
      </w:r>
      <w:r w:rsidR="00EC226C">
        <w:rPr>
          <w:color w:val="000000"/>
          <w:sz w:val="22"/>
          <w:szCs w:val="22"/>
          <w:u w:color="000000"/>
        </w:rPr>
        <w:t xml:space="preserve"> items in the clean assembly section of the sterile processing department.</w:t>
      </w:r>
    </w:p>
    <w:p w14:paraId="711E5463" w14:textId="26461D75" w:rsidR="00C457F5" w:rsidRPr="000F28DC" w:rsidRDefault="008910E2" w:rsidP="000F28DC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E8326C">
        <w:rPr>
          <w:sz w:val="22"/>
          <w:szCs w:val="22"/>
        </w:rPr>
        <w:t xml:space="preserve">Shoes worn within the perioperative environment </w:t>
      </w:r>
      <w:r w:rsidR="000F28DC" w:rsidRPr="00E8326C">
        <w:rPr>
          <w:sz w:val="22"/>
          <w:szCs w:val="22"/>
        </w:rPr>
        <w:t xml:space="preserve">will </w:t>
      </w:r>
      <w:r w:rsidR="00C457F5" w:rsidRPr="00E8326C">
        <w:rPr>
          <w:sz w:val="22"/>
          <w:szCs w:val="22"/>
        </w:rPr>
        <w:t>be clean</w:t>
      </w:r>
      <w:r w:rsidR="000F28DC" w:rsidRPr="00E8326C">
        <w:rPr>
          <w:sz w:val="22"/>
          <w:szCs w:val="22"/>
        </w:rPr>
        <w:t xml:space="preserve"> and </w:t>
      </w:r>
      <w:r w:rsidR="00C457F5" w:rsidRPr="000F28DC">
        <w:rPr>
          <w:sz w:val="22"/>
          <w:szCs w:val="22"/>
        </w:rPr>
        <w:t>meet the health care organization’s safety requirements</w:t>
      </w:r>
      <w:r w:rsidR="000F28DC">
        <w:rPr>
          <w:sz w:val="22"/>
          <w:szCs w:val="22"/>
        </w:rPr>
        <w:t>.</w:t>
      </w:r>
    </w:p>
    <w:p w14:paraId="32FCF22F" w14:textId="14EFF61C" w:rsidR="000F28DC" w:rsidRPr="00BA60DB" w:rsidRDefault="000F28DC" w:rsidP="00E8326C">
      <w:pPr>
        <w:pStyle w:val="ListParagraph"/>
        <w:numPr>
          <w:ilvl w:val="0"/>
          <w:numId w:val="10"/>
        </w:numPr>
        <w:ind w:left="360"/>
        <w:rPr>
          <w:sz w:val="22"/>
          <w:szCs w:val="22"/>
        </w:rPr>
      </w:pPr>
      <w:r w:rsidRPr="00BA60DB">
        <w:rPr>
          <w:sz w:val="22"/>
          <w:szCs w:val="22"/>
        </w:rPr>
        <w:t>Identification badges</w:t>
      </w:r>
      <w:r w:rsidR="001573D8">
        <w:rPr>
          <w:sz w:val="22"/>
          <w:szCs w:val="22"/>
        </w:rPr>
        <w:t>, access cards,</w:t>
      </w:r>
      <w:r w:rsidRPr="00BA60DB"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 w:rsidR="001573D8">
        <w:rPr>
          <w:sz w:val="22"/>
          <w:szCs w:val="22"/>
        </w:rPr>
        <w:t xml:space="preserve"> lanyards</w:t>
      </w:r>
      <w:r>
        <w:rPr>
          <w:sz w:val="22"/>
          <w:szCs w:val="22"/>
        </w:rPr>
        <w:t xml:space="preserve"> will</w:t>
      </w:r>
      <w:r w:rsidRPr="00BA60DB">
        <w:rPr>
          <w:sz w:val="22"/>
          <w:szCs w:val="22"/>
        </w:rPr>
        <w:t xml:space="preserve"> be </w:t>
      </w:r>
      <w:r>
        <w:rPr>
          <w:sz w:val="22"/>
          <w:szCs w:val="22"/>
        </w:rPr>
        <w:t>cleaned</w:t>
      </w:r>
      <w:r w:rsidR="00932EF4">
        <w:rPr>
          <w:sz w:val="22"/>
          <w:szCs w:val="22"/>
        </w:rPr>
        <w:t xml:space="preserve"> and disinfected</w:t>
      </w:r>
      <w:r>
        <w:rPr>
          <w:sz w:val="22"/>
          <w:szCs w:val="22"/>
        </w:rPr>
        <w:t xml:space="preserve"> on a regular basis and when contaminated.</w:t>
      </w:r>
    </w:p>
    <w:p w14:paraId="19396C90" w14:textId="03FD3C5F" w:rsidR="00C457F5" w:rsidRDefault="00C457F5" w:rsidP="001A0E12">
      <w:pPr>
        <w:pStyle w:val="ListParagraph"/>
        <w:numPr>
          <w:ilvl w:val="0"/>
          <w:numId w:val="10"/>
        </w:numPr>
        <w:ind w:left="360"/>
        <w:rPr>
          <w:sz w:val="22"/>
          <w:szCs w:val="22"/>
        </w:rPr>
      </w:pPr>
      <w:r>
        <w:rPr>
          <w:sz w:val="22"/>
          <w:szCs w:val="22"/>
        </w:rPr>
        <w:t>Steth</w:t>
      </w:r>
      <w:r w:rsidR="00FF6CA8">
        <w:rPr>
          <w:sz w:val="22"/>
          <w:szCs w:val="22"/>
        </w:rPr>
        <w:t>o</w:t>
      </w:r>
      <w:r>
        <w:rPr>
          <w:sz w:val="22"/>
          <w:szCs w:val="22"/>
        </w:rPr>
        <w:t xml:space="preserve">scopes will be cleaned </w:t>
      </w:r>
      <w:r w:rsidR="003733C7">
        <w:rPr>
          <w:sz w:val="22"/>
          <w:szCs w:val="22"/>
        </w:rPr>
        <w:t xml:space="preserve">and disinfected </w:t>
      </w:r>
      <w:r w:rsidR="009A6993">
        <w:rPr>
          <w:sz w:val="22"/>
          <w:szCs w:val="22"/>
        </w:rPr>
        <w:t>before each</w:t>
      </w:r>
      <w:r>
        <w:rPr>
          <w:sz w:val="22"/>
          <w:szCs w:val="22"/>
        </w:rPr>
        <w:t xml:space="preserve"> patient use.</w:t>
      </w:r>
    </w:p>
    <w:p w14:paraId="78842E6D" w14:textId="22E5F30E" w:rsidR="00FF6CA8" w:rsidRDefault="00FF6CA8" w:rsidP="001A0E12">
      <w:pPr>
        <w:pStyle w:val="ListParagraph"/>
        <w:numPr>
          <w:ilvl w:val="0"/>
          <w:numId w:val="10"/>
        </w:numPr>
        <w:ind w:left="360"/>
        <w:rPr>
          <w:sz w:val="22"/>
          <w:szCs w:val="22"/>
        </w:rPr>
      </w:pPr>
      <w:r>
        <w:rPr>
          <w:sz w:val="22"/>
          <w:szCs w:val="22"/>
        </w:rPr>
        <w:t>Personal items brought into the semi-restricted and restricted areas will be cleaned</w:t>
      </w:r>
      <w:r w:rsidR="00556574">
        <w:rPr>
          <w:sz w:val="22"/>
          <w:szCs w:val="22"/>
        </w:rPr>
        <w:t xml:space="preserve"> and disinfected</w:t>
      </w:r>
      <w:r>
        <w:rPr>
          <w:sz w:val="22"/>
          <w:szCs w:val="22"/>
        </w:rPr>
        <w:t xml:space="preserve"> or contained.</w:t>
      </w:r>
    </w:p>
    <w:p w14:paraId="60DAED9E" w14:textId="3C198606" w:rsidR="009A7FCD" w:rsidRDefault="009A7FCD" w:rsidP="001A0E12">
      <w:pPr>
        <w:pStyle w:val="ListParagraph"/>
        <w:numPr>
          <w:ilvl w:val="0"/>
          <w:numId w:val="10"/>
        </w:numPr>
        <w:ind w:left="360"/>
        <w:rPr>
          <w:sz w:val="22"/>
          <w:szCs w:val="22"/>
        </w:rPr>
      </w:pPr>
      <w:r>
        <w:rPr>
          <w:sz w:val="22"/>
          <w:szCs w:val="22"/>
        </w:rPr>
        <w:t>Personal electronic devices will be cleaned</w:t>
      </w:r>
      <w:r w:rsidR="00AC7C86">
        <w:rPr>
          <w:sz w:val="22"/>
          <w:szCs w:val="22"/>
        </w:rPr>
        <w:t xml:space="preserve"> and disinfected</w:t>
      </w:r>
      <w:r>
        <w:rPr>
          <w:sz w:val="22"/>
          <w:szCs w:val="22"/>
        </w:rPr>
        <w:t xml:space="preserve"> before they are brought into the OR.</w:t>
      </w:r>
    </w:p>
    <w:p w14:paraId="6F5F8533" w14:textId="15DE524F" w:rsidR="00FF6CA8" w:rsidRPr="00C457F5" w:rsidRDefault="00FF6CA8" w:rsidP="001A0E12">
      <w:pPr>
        <w:pStyle w:val="ListParagraph"/>
        <w:numPr>
          <w:ilvl w:val="0"/>
          <w:numId w:val="10"/>
        </w:num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Visitors entering the semi-restricted or restricted areas of the surgical suite will don either clean surgical attire or a </w:t>
      </w:r>
      <w:r w:rsidR="000F28DC">
        <w:rPr>
          <w:sz w:val="22"/>
          <w:szCs w:val="22"/>
        </w:rPr>
        <w:t>single-</w:t>
      </w:r>
      <w:r w:rsidR="009A7FCD">
        <w:rPr>
          <w:sz w:val="22"/>
          <w:szCs w:val="22"/>
        </w:rPr>
        <w:t>use</w:t>
      </w:r>
      <w:r>
        <w:rPr>
          <w:sz w:val="22"/>
          <w:szCs w:val="22"/>
        </w:rPr>
        <w:t xml:space="preserve"> </w:t>
      </w:r>
      <w:r w:rsidR="009A7FCD">
        <w:rPr>
          <w:sz w:val="22"/>
          <w:szCs w:val="22"/>
        </w:rPr>
        <w:t>jumpsuit</w:t>
      </w:r>
      <w:r>
        <w:rPr>
          <w:sz w:val="22"/>
          <w:szCs w:val="22"/>
        </w:rPr>
        <w:t xml:space="preserve"> that completely covers personal attire.</w:t>
      </w:r>
    </w:p>
    <w:p w14:paraId="584DDF5C" w14:textId="77777777" w:rsidR="00013851" w:rsidRPr="00BA60DB" w:rsidRDefault="00475ED9" w:rsidP="00E914D2">
      <w:pPr>
        <w:spacing w:before="240"/>
        <w:rPr>
          <w:rFonts w:ascii="Arial" w:hAnsi="Arial" w:cs="Arial"/>
          <w:szCs w:val="22"/>
        </w:rPr>
      </w:pPr>
      <w:r w:rsidRPr="00BA60DB">
        <w:rPr>
          <w:rFonts w:ascii="Arial" w:hAnsi="Arial" w:cs="Arial"/>
          <w:b/>
          <w:szCs w:val="22"/>
        </w:rPr>
        <w:t>Procedure</w:t>
      </w:r>
      <w:r w:rsidR="00BA60DB" w:rsidRPr="00BA60DB">
        <w:rPr>
          <w:rFonts w:ascii="Arial" w:hAnsi="Arial" w:cs="Arial"/>
          <w:b/>
          <w:szCs w:val="22"/>
        </w:rPr>
        <w:t xml:space="preserve"> Interventions</w:t>
      </w:r>
      <w:r w:rsidRPr="00BA60DB">
        <w:rPr>
          <w:rFonts w:ascii="Arial" w:hAnsi="Arial" w:cs="Arial"/>
          <w:b/>
          <w:szCs w:val="22"/>
        </w:rPr>
        <w:t xml:space="preserve"> </w:t>
      </w:r>
    </w:p>
    <w:p w14:paraId="3E7EAE34" w14:textId="4AC672A0" w:rsidR="002B0BE9" w:rsidRPr="00771072" w:rsidRDefault="00FF6CA8" w:rsidP="002B0BE9">
      <w:pPr>
        <w:pStyle w:val="ListParagraph"/>
        <w:spacing w:before="120" w:after="60"/>
        <w:ind w:left="0"/>
        <w:contextualSpacing w:val="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Laundering</w:t>
      </w:r>
      <w:r w:rsidR="002B0BE9">
        <w:rPr>
          <w:rFonts w:ascii="Arial" w:hAnsi="Arial" w:cs="Arial"/>
          <w:i/>
          <w:sz w:val="22"/>
          <w:szCs w:val="22"/>
        </w:rPr>
        <w:t xml:space="preserve"> </w:t>
      </w:r>
    </w:p>
    <w:p w14:paraId="1CEDDC4E" w14:textId="1769ADA6" w:rsidR="003F5241" w:rsidRPr="00D261B0" w:rsidRDefault="003F5241" w:rsidP="009A6993">
      <w:pPr>
        <w:pStyle w:val="ListParagraph"/>
        <w:ind w:left="360"/>
        <w:contextualSpacing w:val="0"/>
        <w:rPr>
          <w:sz w:val="22"/>
          <w:szCs w:val="22"/>
        </w:rPr>
      </w:pPr>
    </w:p>
    <w:p w14:paraId="0C3BF85A" w14:textId="60C698B6" w:rsidR="000B680F" w:rsidRPr="00D261B0" w:rsidRDefault="000B680F" w:rsidP="000B680F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D261B0">
        <w:rPr>
          <w:color w:val="000000"/>
          <w:sz w:val="22"/>
          <w:szCs w:val="22"/>
          <w:u w:color="000000"/>
        </w:rPr>
        <w:lastRenderedPageBreak/>
        <w:t>Remove attire that has been penetrated by blood, body fluids, or other potentially infectious materials immediately or as soon as possible and replace with clean attire.</w:t>
      </w:r>
    </w:p>
    <w:p w14:paraId="5D6D0437" w14:textId="18BA2A3A" w:rsidR="00483925" w:rsidRPr="00D261B0" w:rsidRDefault="00D34D8B">
      <w:pPr>
        <w:pStyle w:val="ListParagraph"/>
        <w:numPr>
          <w:ilvl w:val="0"/>
          <w:numId w:val="16"/>
        </w:numPr>
        <w:rPr>
          <w:sz w:val="22"/>
          <w:szCs w:val="22"/>
        </w:rPr>
      </w:pPr>
      <w:r>
        <w:rPr>
          <w:color w:val="000000"/>
          <w:sz w:val="22"/>
          <w:szCs w:val="22"/>
          <w:u w:color="000000"/>
        </w:rPr>
        <w:t>B</w:t>
      </w:r>
      <w:r w:rsidR="000B680F">
        <w:rPr>
          <w:color w:val="000000"/>
          <w:sz w:val="22"/>
          <w:szCs w:val="22"/>
          <w:u w:color="000000"/>
        </w:rPr>
        <w:t xml:space="preserve">ag or containerize the </w:t>
      </w:r>
      <w:r w:rsidR="008510AA">
        <w:rPr>
          <w:color w:val="000000"/>
          <w:sz w:val="22"/>
          <w:szCs w:val="22"/>
          <w:u w:color="000000"/>
        </w:rPr>
        <w:t>contaminated, soiled</w:t>
      </w:r>
      <w:r w:rsidR="00431980">
        <w:rPr>
          <w:color w:val="000000"/>
          <w:sz w:val="22"/>
          <w:szCs w:val="22"/>
          <w:u w:color="000000"/>
        </w:rPr>
        <w:t>,</w:t>
      </w:r>
      <w:r w:rsidR="008510AA">
        <w:rPr>
          <w:color w:val="000000"/>
          <w:sz w:val="22"/>
          <w:szCs w:val="22"/>
          <w:u w:color="000000"/>
        </w:rPr>
        <w:t xml:space="preserve"> or wet </w:t>
      </w:r>
      <w:r w:rsidR="000B680F">
        <w:rPr>
          <w:color w:val="000000"/>
          <w:sz w:val="22"/>
          <w:szCs w:val="22"/>
          <w:u w:color="000000"/>
        </w:rPr>
        <w:t>attire</w:t>
      </w:r>
      <w:r w:rsidR="00483925" w:rsidRPr="00D261B0">
        <w:rPr>
          <w:color w:val="000000"/>
          <w:sz w:val="22"/>
          <w:szCs w:val="22"/>
          <w:u w:color="000000"/>
        </w:rPr>
        <w:t xml:space="preserve"> and leave </w:t>
      </w:r>
      <w:r w:rsidR="000B680F">
        <w:rPr>
          <w:color w:val="000000"/>
          <w:sz w:val="22"/>
          <w:szCs w:val="22"/>
          <w:u w:color="000000"/>
        </w:rPr>
        <w:t>it</w:t>
      </w:r>
      <w:r w:rsidR="00483925" w:rsidRPr="00D261B0">
        <w:rPr>
          <w:color w:val="000000"/>
          <w:sz w:val="22"/>
          <w:szCs w:val="22"/>
          <w:u w:color="000000"/>
        </w:rPr>
        <w:t xml:space="preserve"> at the location where it was used. Do not rinse or sort</w:t>
      </w:r>
      <w:r w:rsidR="000B680F">
        <w:rPr>
          <w:color w:val="000000"/>
          <w:sz w:val="22"/>
          <w:szCs w:val="22"/>
          <w:u w:color="000000"/>
        </w:rPr>
        <w:t xml:space="preserve"> the attire</w:t>
      </w:r>
      <w:r w:rsidR="00483925" w:rsidRPr="00D261B0">
        <w:rPr>
          <w:color w:val="000000"/>
          <w:sz w:val="22"/>
          <w:szCs w:val="22"/>
          <w:u w:color="000000"/>
        </w:rPr>
        <w:t>.</w:t>
      </w:r>
    </w:p>
    <w:p w14:paraId="4B1CDA47" w14:textId="45F9FCC3" w:rsidR="000B680F" w:rsidRPr="00D261B0" w:rsidRDefault="000B680F" w:rsidP="000B680F">
      <w:pPr>
        <w:pStyle w:val="ListParagraph"/>
        <w:numPr>
          <w:ilvl w:val="0"/>
          <w:numId w:val="16"/>
        </w:numPr>
        <w:contextualSpacing w:val="0"/>
        <w:rPr>
          <w:sz w:val="22"/>
          <w:szCs w:val="22"/>
        </w:rPr>
      </w:pPr>
      <w:r w:rsidRPr="00D261B0">
        <w:rPr>
          <w:sz w:val="22"/>
          <w:szCs w:val="22"/>
        </w:rPr>
        <w:t xml:space="preserve">After each daily use, </w:t>
      </w:r>
      <w:r>
        <w:rPr>
          <w:sz w:val="22"/>
          <w:szCs w:val="22"/>
        </w:rPr>
        <w:t>leave</w:t>
      </w:r>
      <w:r w:rsidRPr="00D261B0">
        <w:rPr>
          <w:sz w:val="22"/>
          <w:szCs w:val="22"/>
        </w:rPr>
        <w:t xml:space="preserve"> scrub </w:t>
      </w:r>
      <w:r w:rsidR="00F557EF">
        <w:rPr>
          <w:sz w:val="22"/>
          <w:szCs w:val="22"/>
        </w:rPr>
        <w:t>apparel</w:t>
      </w:r>
      <w:r w:rsidRPr="00D261B0">
        <w:rPr>
          <w:sz w:val="22"/>
          <w:szCs w:val="22"/>
        </w:rPr>
        <w:t xml:space="preserve"> at </w:t>
      </w:r>
      <w:r>
        <w:rPr>
          <w:sz w:val="22"/>
          <w:szCs w:val="22"/>
        </w:rPr>
        <w:t>the</w:t>
      </w:r>
      <w:r w:rsidRPr="00D261B0">
        <w:rPr>
          <w:sz w:val="22"/>
          <w:szCs w:val="22"/>
        </w:rPr>
        <w:t xml:space="preserve"> health care</w:t>
      </w:r>
      <w:r>
        <w:rPr>
          <w:sz w:val="22"/>
          <w:szCs w:val="22"/>
        </w:rPr>
        <w:t xml:space="preserve"> </w:t>
      </w:r>
      <w:r w:rsidRPr="00D261B0">
        <w:rPr>
          <w:sz w:val="22"/>
          <w:szCs w:val="22"/>
        </w:rPr>
        <w:t>facility</w:t>
      </w:r>
      <w:r>
        <w:rPr>
          <w:sz w:val="22"/>
          <w:szCs w:val="22"/>
        </w:rPr>
        <w:t xml:space="preserve"> to be laundered per facility policy</w:t>
      </w:r>
      <w:r w:rsidRPr="00D261B0">
        <w:rPr>
          <w:sz w:val="22"/>
          <w:szCs w:val="22"/>
        </w:rPr>
        <w:t>.</w:t>
      </w:r>
    </w:p>
    <w:p w14:paraId="4C96BFDC" w14:textId="722F627B" w:rsidR="000B680F" w:rsidRPr="00A374E7" w:rsidRDefault="00483925" w:rsidP="00A374E7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D261B0">
        <w:rPr>
          <w:sz w:val="22"/>
          <w:szCs w:val="22"/>
        </w:rPr>
        <w:t xml:space="preserve">If </w:t>
      </w:r>
      <w:r w:rsidR="000B680F">
        <w:rPr>
          <w:sz w:val="22"/>
          <w:szCs w:val="22"/>
        </w:rPr>
        <w:t xml:space="preserve">wearing </w:t>
      </w:r>
      <w:r w:rsidRPr="00D261B0">
        <w:rPr>
          <w:sz w:val="22"/>
          <w:szCs w:val="22"/>
        </w:rPr>
        <w:t xml:space="preserve">personal clothing under scrub attire, </w:t>
      </w:r>
      <w:r w:rsidR="000B680F" w:rsidRPr="001E764E">
        <w:rPr>
          <w:b/>
          <w:color w:val="FF0000"/>
          <w:sz w:val="22"/>
          <w:szCs w:val="22"/>
        </w:rPr>
        <w:t>[</w:t>
      </w:r>
      <w:r w:rsidR="000B680F">
        <w:rPr>
          <w:b/>
          <w:color w:val="FF0000"/>
          <w:sz w:val="22"/>
          <w:szCs w:val="22"/>
        </w:rPr>
        <w:t xml:space="preserve">insert </w:t>
      </w:r>
      <w:r w:rsidR="000B680F" w:rsidRPr="001E764E">
        <w:rPr>
          <w:b/>
          <w:color w:val="FF0000"/>
          <w:sz w:val="22"/>
          <w:szCs w:val="22"/>
        </w:rPr>
        <w:t>facility-spec</w:t>
      </w:r>
      <w:r w:rsidR="000B680F">
        <w:rPr>
          <w:b/>
          <w:color w:val="FF0000"/>
          <w:sz w:val="22"/>
          <w:szCs w:val="22"/>
        </w:rPr>
        <w:t>i</w:t>
      </w:r>
      <w:r w:rsidR="000B680F" w:rsidRPr="001E764E">
        <w:rPr>
          <w:b/>
          <w:color w:val="FF0000"/>
          <w:sz w:val="22"/>
          <w:szCs w:val="22"/>
        </w:rPr>
        <w:t>fic requirements for types of fabric, amount of fabric that may extend beyond scrub attire, and laundering processes]</w:t>
      </w:r>
      <w:r w:rsidR="000B680F" w:rsidRPr="00D261B0">
        <w:rPr>
          <w:sz w:val="22"/>
          <w:szCs w:val="22"/>
        </w:rPr>
        <w:t>.</w:t>
      </w:r>
    </w:p>
    <w:p w14:paraId="06F26431" w14:textId="0089C5C1" w:rsidR="000B680F" w:rsidRPr="00E8326C" w:rsidRDefault="000B680F" w:rsidP="00E8326C">
      <w:pPr>
        <w:pStyle w:val="ListParagraph"/>
        <w:numPr>
          <w:ilvl w:val="0"/>
          <w:numId w:val="21"/>
        </w:numPr>
        <w:ind w:left="360"/>
        <w:rPr>
          <w:sz w:val="22"/>
          <w:szCs w:val="22"/>
        </w:rPr>
      </w:pPr>
      <w:r>
        <w:rPr>
          <w:sz w:val="22"/>
          <w:szCs w:val="22"/>
        </w:rPr>
        <w:t>Remove surgical attire before leaving the health care facility.</w:t>
      </w:r>
    </w:p>
    <w:p w14:paraId="57AA6ACD" w14:textId="45BA250D" w:rsidR="000B680F" w:rsidRPr="00E8326C" w:rsidRDefault="000B680F" w:rsidP="00E8326C">
      <w:pPr>
        <w:pStyle w:val="ListParagraph"/>
        <w:numPr>
          <w:ilvl w:val="0"/>
          <w:numId w:val="21"/>
        </w:numPr>
        <w:ind w:left="360"/>
        <w:rPr>
          <w:sz w:val="22"/>
          <w:szCs w:val="22"/>
        </w:rPr>
      </w:pPr>
      <w:r w:rsidRPr="00E8326C">
        <w:rPr>
          <w:sz w:val="22"/>
          <w:szCs w:val="22"/>
        </w:rPr>
        <w:t xml:space="preserve">Transport laundered </w:t>
      </w:r>
      <w:r w:rsidR="004E165A">
        <w:rPr>
          <w:sz w:val="22"/>
          <w:szCs w:val="22"/>
        </w:rPr>
        <w:t>scrub apparel</w:t>
      </w:r>
      <w:r w:rsidRPr="00E8326C">
        <w:rPr>
          <w:sz w:val="22"/>
          <w:szCs w:val="22"/>
        </w:rPr>
        <w:t xml:space="preserve"> in enclosed carts or containers and in vehicles that have been cleaned and disinfected on a regular basis.</w:t>
      </w:r>
    </w:p>
    <w:p w14:paraId="496BB70E" w14:textId="424399E0" w:rsidR="00022FD5" w:rsidRPr="00A374E7" w:rsidRDefault="000B680F" w:rsidP="00431980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D261B0">
        <w:rPr>
          <w:sz w:val="22"/>
          <w:szCs w:val="22"/>
        </w:rPr>
        <w:t xml:space="preserve">Store laundered </w:t>
      </w:r>
      <w:r w:rsidR="009012AE">
        <w:rPr>
          <w:sz w:val="22"/>
          <w:szCs w:val="22"/>
        </w:rPr>
        <w:t>scrub apparel</w:t>
      </w:r>
      <w:r w:rsidRPr="00D261B0">
        <w:rPr>
          <w:sz w:val="22"/>
          <w:szCs w:val="22"/>
        </w:rPr>
        <w:t xml:space="preserve"> in enclosed carts, cabinets, or dispensing machines that have been cleaned and disinfected on a regular basis.</w:t>
      </w:r>
    </w:p>
    <w:p w14:paraId="3CF00182" w14:textId="77777777" w:rsidR="00DC0257" w:rsidRDefault="00DC0257" w:rsidP="00DC0257">
      <w:pPr>
        <w:pStyle w:val="ListParagraph"/>
        <w:ind w:left="360"/>
        <w:rPr>
          <w:sz w:val="22"/>
          <w:szCs w:val="22"/>
        </w:rPr>
      </w:pPr>
    </w:p>
    <w:p w14:paraId="629795FC" w14:textId="77777777" w:rsidR="00DC0257" w:rsidRPr="00DC0257" w:rsidRDefault="00DC0257" w:rsidP="00DC0257">
      <w:pPr>
        <w:rPr>
          <w:rFonts w:ascii="Arial" w:hAnsi="Arial" w:cs="Arial"/>
          <w:i/>
          <w:sz w:val="22"/>
          <w:szCs w:val="22"/>
        </w:rPr>
      </w:pPr>
      <w:r w:rsidRPr="00DC0257">
        <w:rPr>
          <w:rFonts w:ascii="Arial" w:hAnsi="Arial" w:cs="Arial"/>
          <w:i/>
          <w:sz w:val="22"/>
          <w:szCs w:val="22"/>
        </w:rPr>
        <w:t>Long Sleeves</w:t>
      </w:r>
    </w:p>
    <w:p w14:paraId="1B853300" w14:textId="240F80BE" w:rsidR="00DC0257" w:rsidRDefault="00371560" w:rsidP="003F5241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A374E7">
        <w:rPr>
          <w:sz w:val="22"/>
          <w:szCs w:val="22"/>
        </w:rPr>
        <w:t xml:space="preserve">Arms may be </w:t>
      </w:r>
      <w:r w:rsidR="009A6993" w:rsidRPr="00A374E7">
        <w:rPr>
          <w:sz w:val="22"/>
          <w:szCs w:val="22"/>
        </w:rPr>
        <w:t xml:space="preserve">covered </w:t>
      </w:r>
      <w:r w:rsidR="009A6993">
        <w:rPr>
          <w:sz w:val="22"/>
          <w:szCs w:val="22"/>
        </w:rPr>
        <w:t>with</w:t>
      </w:r>
      <w:r w:rsidR="000B680F">
        <w:rPr>
          <w:sz w:val="22"/>
          <w:szCs w:val="22"/>
        </w:rPr>
        <w:t xml:space="preserve"> long sleeves </w:t>
      </w:r>
      <w:r w:rsidR="00DC0257">
        <w:rPr>
          <w:sz w:val="22"/>
          <w:szCs w:val="22"/>
        </w:rPr>
        <w:t>during performance of preoperative patient skin antisepsis.</w:t>
      </w:r>
    </w:p>
    <w:p w14:paraId="0246624B" w14:textId="77777777" w:rsidR="00DC0257" w:rsidRDefault="00DC0257" w:rsidP="00DC0257">
      <w:pPr>
        <w:pStyle w:val="ListParagraph"/>
        <w:ind w:left="360"/>
        <w:rPr>
          <w:sz w:val="22"/>
          <w:szCs w:val="22"/>
        </w:rPr>
      </w:pPr>
    </w:p>
    <w:p w14:paraId="66AA7CF7" w14:textId="77777777" w:rsidR="00DC0257" w:rsidRPr="00DC0257" w:rsidRDefault="00DC0257" w:rsidP="00DC0257">
      <w:pPr>
        <w:rPr>
          <w:rFonts w:ascii="Arial" w:hAnsi="Arial" w:cs="Arial"/>
          <w:i/>
          <w:sz w:val="22"/>
          <w:szCs w:val="22"/>
        </w:rPr>
      </w:pPr>
      <w:r w:rsidRPr="00DC0257">
        <w:rPr>
          <w:rFonts w:ascii="Arial" w:hAnsi="Arial" w:cs="Arial"/>
          <w:i/>
          <w:sz w:val="22"/>
          <w:szCs w:val="22"/>
        </w:rPr>
        <w:t>Cover Apparel</w:t>
      </w:r>
    </w:p>
    <w:p w14:paraId="28A462EF" w14:textId="5873C4B9" w:rsidR="00DC0257" w:rsidRDefault="000B680F" w:rsidP="003F5241">
      <w:pPr>
        <w:pStyle w:val="ListParagraph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 xml:space="preserve">If </w:t>
      </w:r>
      <w:r w:rsidR="00A707A6">
        <w:rPr>
          <w:sz w:val="22"/>
          <w:szCs w:val="22"/>
        </w:rPr>
        <w:t>w</w:t>
      </w:r>
      <w:r w:rsidR="000A06F8">
        <w:rPr>
          <w:sz w:val="22"/>
          <w:szCs w:val="22"/>
        </w:rPr>
        <w:t xml:space="preserve">earing </w:t>
      </w:r>
      <w:r w:rsidR="00DC0257">
        <w:rPr>
          <w:sz w:val="22"/>
          <w:szCs w:val="22"/>
        </w:rPr>
        <w:t xml:space="preserve">cover apparel (eg, </w:t>
      </w:r>
      <w:r>
        <w:rPr>
          <w:sz w:val="22"/>
          <w:szCs w:val="22"/>
        </w:rPr>
        <w:t xml:space="preserve">a </w:t>
      </w:r>
      <w:r w:rsidR="00DC0257">
        <w:rPr>
          <w:sz w:val="22"/>
          <w:szCs w:val="22"/>
        </w:rPr>
        <w:t>lab coat)</w:t>
      </w:r>
      <w:r w:rsidR="00431980">
        <w:rPr>
          <w:sz w:val="22"/>
          <w:szCs w:val="22"/>
        </w:rPr>
        <w:t>,</w:t>
      </w:r>
      <w:r w:rsidR="00666CC2">
        <w:rPr>
          <w:sz w:val="22"/>
          <w:szCs w:val="22"/>
        </w:rPr>
        <w:t xml:space="preserve"> </w:t>
      </w:r>
      <w:r w:rsidR="000A06F8">
        <w:rPr>
          <w:sz w:val="22"/>
          <w:szCs w:val="22"/>
        </w:rPr>
        <w:t xml:space="preserve">make sure it is </w:t>
      </w:r>
      <w:r>
        <w:rPr>
          <w:sz w:val="22"/>
          <w:szCs w:val="22"/>
        </w:rPr>
        <w:t>clean.</w:t>
      </w:r>
    </w:p>
    <w:p w14:paraId="62B20F35" w14:textId="77777777" w:rsidR="00DC0257" w:rsidRDefault="00DC0257" w:rsidP="00DC0257">
      <w:pPr>
        <w:pStyle w:val="ListParagraph"/>
        <w:ind w:left="360"/>
        <w:rPr>
          <w:sz w:val="22"/>
          <w:szCs w:val="22"/>
        </w:rPr>
      </w:pPr>
    </w:p>
    <w:p w14:paraId="6D5499F8" w14:textId="77777777" w:rsidR="00DC0257" w:rsidRPr="00DC0257" w:rsidRDefault="00DC0257" w:rsidP="00DC0257">
      <w:pPr>
        <w:rPr>
          <w:rFonts w:ascii="Arial" w:hAnsi="Arial" w:cs="Arial"/>
          <w:i/>
          <w:sz w:val="22"/>
          <w:szCs w:val="22"/>
        </w:rPr>
      </w:pPr>
      <w:r w:rsidRPr="00DC0257">
        <w:rPr>
          <w:rFonts w:ascii="Arial" w:hAnsi="Arial" w:cs="Arial"/>
          <w:i/>
          <w:sz w:val="22"/>
          <w:szCs w:val="22"/>
        </w:rPr>
        <w:t>Head Coverings</w:t>
      </w:r>
    </w:p>
    <w:p w14:paraId="7E7D623D" w14:textId="2985C7D7" w:rsidR="00DC0257" w:rsidRDefault="00DC0257" w:rsidP="003F5241">
      <w:pPr>
        <w:pStyle w:val="ListParagraph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 xml:space="preserve">Cover your scalp and hair when entering the semi-restricted </w:t>
      </w:r>
      <w:r w:rsidR="00C55BA3">
        <w:rPr>
          <w:sz w:val="22"/>
          <w:szCs w:val="22"/>
        </w:rPr>
        <w:t xml:space="preserve">and restricted </w:t>
      </w:r>
      <w:r>
        <w:rPr>
          <w:sz w:val="22"/>
          <w:szCs w:val="22"/>
        </w:rPr>
        <w:t>areas.</w:t>
      </w:r>
    </w:p>
    <w:p w14:paraId="00C9C950" w14:textId="5A4C8706" w:rsidR="00DC0257" w:rsidRDefault="00DC0257" w:rsidP="003F5241">
      <w:pPr>
        <w:pStyle w:val="ListParagraph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 xml:space="preserve">Cover your beard when entering the restricted areas and while preparing and packaging items in the clean </w:t>
      </w:r>
      <w:r w:rsidR="0029639E">
        <w:rPr>
          <w:sz w:val="22"/>
          <w:szCs w:val="22"/>
        </w:rPr>
        <w:t>assembly section of the sterile processing department.</w:t>
      </w:r>
    </w:p>
    <w:p w14:paraId="4B97E02C" w14:textId="71728AA4" w:rsidR="0029639E" w:rsidDel="00CB02B3" w:rsidRDefault="0029639E" w:rsidP="003F5241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Del="00CB02B3">
        <w:rPr>
          <w:sz w:val="22"/>
          <w:szCs w:val="22"/>
        </w:rPr>
        <w:t xml:space="preserve">Wear </w:t>
      </w:r>
      <w:r w:rsidR="000B680F" w:rsidRPr="00E8326C">
        <w:rPr>
          <w:b/>
          <w:color w:val="FF0000"/>
          <w:sz w:val="22"/>
          <w:szCs w:val="22"/>
        </w:rPr>
        <w:t xml:space="preserve">[insert facility-specific </w:t>
      </w:r>
      <w:r w:rsidR="00D15D1A">
        <w:rPr>
          <w:b/>
          <w:color w:val="FF0000"/>
          <w:sz w:val="22"/>
          <w:szCs w:val="22"/>
        </w:rPr>
        <w:t xml:space="preserve">requirements for </w:t>
      </w:r>
      <w:r w:rsidRPr="00E8326C" w:rsidDel="00CB02B3">
        <w:rPr>
          <w:b/>
          <w:color w:val="FF0000"/>
          <w:sz w:val="22"/>
          <w:szCs w:val="22"/>
        </w:rPr>
        <w:t>type</w:t>
      </w:r>
      <w:r w:rsidR="00D43150">
        <w:rPr>
          <w:b/>
          <w:color w:val="FF0000"/>
          <w:sz w:val="22"/>
          <w:szCs w:val="22"/>
        </w:rPr>
        <w:t>s</w:t>
      </w:r>
      <w:r w:rsidRPr="00E8326C" w:rsidDel="00CB02B3">
        <w:rPr>
          <w:b/>
          <w:color w:val="FF0000"/>
          <w:sz w:val="22"/>
          <w:szCs w:val="22"/>
        </w:rPr>
        <w:t xml:space="preserve"> of head cover</w:t>
      </w:r>
      <w:r w:rsidR="00792BE6">
        <w:rPr>
          <w:b/>
          <w:color w:val="FF0000"/>
          <w:sz w:val="22"/>
          <w:szCs w:val="22"/>
        </w:rPr>
        <w:t xml:space="preserve"> </w:t>
      </w:r>
      <w:r w:rsidR="00FF419F">
        <w:rPr>
          <w:b/>
          <w:color w:val="FF0000"/>
          <w:sz w:val="22"/>
          <w:szCs w:val="22"/>
        </w:rPr>
        <w:t>and if reusable</w:t>
      </w:r>
      <w:r w:rsidR="00BF4ACE">
        <w:rPr>
          <w:b/>
          <w:color w:val="FF0000"/>
          <w:sz w:val="22"/>
          <w:szCs w:val="22"/>
        </w:rPr>
        <w:t>,</w:t>
      </w:r>
      <w:r w:rsidR="00FF419F">
        <w:rPr>
          <w:b/>
          <w:color w:val="FF0000"/>
          <w:sz w:val="22"/>
          <w:szCs w:val="22"/>
        </w:rPr>
        <w:t xml:space="preserve"> the </w:t>
      </w:r>
      <w:r w:rsidR="00792BE6">
        <w:rPr>
          <w:b/>
          <w:color w:val="FF0000"/>
          <w:sz w:val="22"/>
          <w:szCs w:val="22"/>
        </w:rPr>
        <w:t>laund</w:t>
      </w:r>
      <w:r w:rsidR="005818C8">
        <w:rPr>
          <w:b/>
          <w:color w:val="FF0000"/>
          <w:sz w:val="22"/>
          <w:szCs w:val="22"/>
        </w:rPr>
        <w:t xml:space="preserve">ering </w:t>
      </w:r>
      <w:proofErr w:type="gramStart"/>
      <w:r w:rsidR="005818C8">
        <w:rPr>
          <w:b/>
          <w:color w:val="FF0000"/>
          <w:sz w:val="22"/>
          <w:szCs w:val="22"/>
        </w:rPr>
        <w:t>frequency</w:t>
      </w:r>
      <w:proofErr w:type="gramEnd"/>
      <w:r w:rsidR="005818C8">
        <w:rPr>
          <w:b/>
          <w:color w:val="FF0000"/>
          <w:sz w:val="22"/>
          <w:szCs w:val="22"/>
        </w:rPr>
        <w:t xml:space="preserve"> and </w:t>
      </w:r>
      <w:r w:rsidR="0098133A">
        <w:rPr>
          <w:b/>
          <w:color w:val="FF0000"/>
          <w:sz w:val="22"/>
          <w:szCs w:val="22"/>
        </w:rPr>
        <w:t>method</w:t>
      </w:r>
      <w:r w:rsidR="0098133A" w:rsidRPr="00E8326C" w:rsidDel="00CB02B3">
        <w:rPr>
          <w:b/>
          <w:color w:val="FF0000"/>
          <w:sz w:val="22"/>
          <w:szCs w:val="22"/>
        </w:rPr>
        <w:t>]</w:t>
      </w:r>
      <w:r w:rsidRPr="00E8326C" w:rsidDel="00CB02B3">
        <w:rPr>
          <w:sz w:val="22"/>
          <w:szCs w:val="22"/>
        </w:rPr>
        <w:t>.</w:t>
      </w:r>
    </w:p>
    <w:p w14:paraId="591D9899" w14:textId="1A4739BB" w:rsidR="0029639E" w:rsidRDefault="0029639E" w:rsidP="003F5241">
      <w:pPr>
        <w:pStyle w:val="ListParagraph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Remove head coverings at the end of the shift or when contaminated.</w:t>
      </w:r>
    </w:p>
    <w:p w14:paraId="7B73DC1E" w14:textId="2D286DA4" w:rsidR="0029639E" w:rsidRPr="00A374E7" w:rsidRDefault="009A6993" w:rsidP="00431980">
      <w:pPr>
        <w:pStyle w:val="ListParagraph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Leave reusable</w:t>
      </w:r>
      <w:r w:rsidR="0029639E">
        <w:rPr>
          <w:sz w:val="22"/>
          <w:szCs w:val="22"/>
        </w:rPr>
        <w:t xml:space="preserve"> head coverings </w:t>
      </w:r>
      <w:r w:rsidR="004C12CC">
        <w:rPr>
          <w:sz w:val="22"/>
          <w:szCs w:val="22"/>
        </w:rPr>
        <w:t xml:space="preserve">contaminated with </w:t>
      </w:r>
      <w:r w:rsidR="007A76CA">
        <w:rPr>
          <w:sz w:val="22"/>
          <w:szCs w:val="22"/>
        </w:rPr>
        <w:t>blood, body fluids</w:t>
      </w:r>
      <w:r w:rsidR="00431980">
        <w:rPr>
          <w:sz w:val="22"/>
          <w:szCs w:val="22"/>
        </w:rPr>
        <w:t>,</w:t>
      </w:r>
      <w:r w:rsidR="007A76CA">
        <w:rPr>
          <w:sz w:val="22"/>
          <w:szCs w:val="22"/>
        </w:rPr>
        <w:t xml:space="preserve"> or other potentially infectious material </w:t>
      </w:r>
      <w:r w:rsidR="0029639E">
        <w:rPr>
          <w:sz w:val="22"/>
          <w:szCs w:val="22"/>
        </w:rPr>
        <w:t>at the health care facility for laundering.</w:t>
      </w:r>
    </w:p>
    <w:p w14:paraId="3B71301C" w14:textId="0E090049" w:rsidR="00C55BA3" w:rsidRDefault="00C55BA3" w:rsidP="006266D1">
      <w:pPr>
        <w:pStyle w:val="ListParagraph"/>
        <w:ind w:left="360"/>
        <w:rPr>
          <w:sz w:val="22"/>
          <w:szCs w:val="22"/>
        </w:rPr>
      </w:pPr>
    </w:p>
    <w:p w14:paraId="73E0749C" w14:textId="4D228A34" w:rsidR="003F5241" w:rsidRDefault="003F5241" w:rsidP="00A374E7">
      <w:pPr>
        <w:pStyle w:val="ListParagraph"/>
        <w:ind w:left="0"/>
        <w:contextualSpacing w:val="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Shoes</w:t>
      </w:r>
    </w:p>
    <w:p w14:paraId="04E678BD" w14:textId="5EFC06EB" w:rsidR="003F5241" w:rsidRPr="003F5241" w:rsidRDefault="003F5241" w:rsidP="003F5241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Wear shoes that are</w:t>
      </w:r>
      <w:r w:rsidRPr="00BA60DB">
        <w:rPr>
          <w:sz w:val="22"/>
          <w:szCs w:val="22"/>
        </w:rPr>
        <w:t xml:space="preserve"> clean</w:t>
      </w:r>
      <w:r w:rsidR="0029639E">
        <w:rPr>
          <w:sz w:val="22"/>
          <w:szCs w:val="22"/>
        </w:rPr>
        <w:t>.</w:t>
      </w:r>
      <w:r>
        <w:rPr>
          <w:rFonts w:ascii="Arial" w:hAnsi="Arial"/>
          <w:color w:val="000000"/>
          <w:sz w:val="20"/>
          <w:u w:color="000000"/>
        </w:rPr>
        <w:t xml:space="preserve"> </w:t>
      </w:r>
    </w:p>
    <w:p w14:paraId="463E318E" w14:textId="041A088A" w:rsidR="000B680F" w:rsidRPr="00E8326C" w:rsidRDefault="000B680F" w:rsidP="003F5241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Wear fluid-resistant shoe</w:t>
      </w:r>
      <w:r w:rsidR="0070011B">
        <w:rPr>
          <w:sz w:val="22"/>
          <w:szCs w:val="22"/>
        </w:rPr>
        <w:t xml:space="preserve"> cover</w:t>
      </w:r>
      <w:r>
        <w:rPr>
          <w:sz w:val="22"/>
          <w:szCs w:val="22"/>
        </w:rPr>
        <w:t>s</w:t>
      </w:r>
      <w:r w:rsidR="0070011B">
        <w:rPr>
          <w:sz w:val="22"/>
          <w:szCs w:val="22"/>
        </w:rPr>
        <w:t xml:space="preserve"> or boots</w:t>
      </w:r>
      <w:r>
        <w:rPr>
          <w:sz w:val="22"/>
          <w:szCs w:val="22"/>
        </w:rPr>
        <w:t xml:space="preserve"> when gross contamination can be reasonably anticipated.</w:t>
      </w:r>
    </w:p>
    <w:p w14:paraId="19801E56" w14:textId="37A0723E" w:rsidR="0018161C" w:rsidRPr="00C55BA3" w:rsidRDefault="0018161C" w:rsidP="003F524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322F41">
        <w:rPr>
          <w:sz w:val="22"/>
          <w:szCs w:val="22"/>
        </w:rPr>
        <w:t>Remove single-use shoe covers wo</w:t>
      </w:r>
      <w:r w:rsidRPr="0018161C">
        <w:rPr>
          <w:sz w:val="22"/>
          <w:szCs w:val="22"/>
        </w:rPr>
        <w:t xml:space="preserve">rn as </w:t>
      </w:r>
      <w:r w:rsidR="009E1353">
        <w:rPr>
          <w:sz w:val="22"/>
          <w:szCs w:val="22"/>
        </w:rPr>
        <w:t>personal protective equipment</w:t>
      </w:r>
      <w:r w:rsidRPr="0018161C">
        <w:rPr>
          <w:sz w:val="22"/>
          <w:szCs w:val="22"/>
        </w:rPr>
        <w:t xml:space="preserve"> </w:t>
      </w:r>
      <w:r w:rsidRPr="0018161C">
        <w:rPr>
          <w:color w:val="000000"/>
          <w:sz w:val="22"/>
          <w:szCs w:val="22"/>
          <w:u w:color="000000"/>
        </w:rPr>
        <w:t>immediately after use, discard</w:t>
      </w:r>
      <w:r w:rsidR="00E8326C">
        <w:rPr>
          <w:color w:val="000000"/>
          <w:sz w:val="22"/>
          <w:szCs w:val="22"/>
          <w:u w:color="000000"/>
        </w:rPr>
        <w:t xml:space="preserve"> them</w:t>
      </w:r>
      <w:r w:rsidRPr="0018161C">
        <w:rPr>
          <w:color w:val="000000"/>
          <w:sz w:val="22"/>
          <w:szCs w:val="22"/>
          <w:u w:color="000000"/>
        </w:rPr>
        <w:t>, and perform hand hygiene.</w:t>
      </w:r>
    </w:p>
    <w:p w14:paraId="017B319D" w14:textId="5ACA9A65" w:rsidR="00C55BA3" w:rsidRPr="0018161C" w:rsidRDefault="00C55BA3" w:rsidP="006266D1">
      <w:pPr>
        <w:pStyle w:val="ListParagraph"/>
        <w:ind w:left="360"/>
        <w:rPr>
          <w:sz w:val="22"/>
          <w:szCs w:val="22"/>
        </w:rPr>
      </w:pPr>
    </w:p>
    <w:p w14:paraId="6F180B55" w14:textId="49F6DDFF" w:rsidR="006B29A1" w:rsidRPr="00771072" w:rsidRDefault="006B29A1" w:rsidP="00A374E7">
      <w:pPr>
        <w:pStyle w:val="ListParagraph"/>
        <w:ind w:left="0"/>
        <w:contextualSpacing w:val="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Identification Badges</w:t>
      </w:r>
      <w:r w:rsidR="005E0208">
        <w:rPr>
          <w:rFonts w:ascii="Arial" w:hAnsi="Arial" w:cs="Arial"/>
          <w:i/>
          <w:sz w:val="22"/>
          <w:szCs w:val="22"/>
        </w:rPr>
        <w:t xml:space="preserve">, </w:t>
      </w:r>
      <w:r w:rsidR="0018016A">
        <w:rPr>
          <w:rFonts w:ascii="Arial" w:hAnsi="Arial" w:cs="Arial"/>
          <w:i/>
          <w:sz w:val="22"/>
          <w:szCs w:val="22"/>
        </w:rPr>
        <w:t>Access Cards</w:t>
      </w:r>
      <w:r w:rsidR="005E0208">
        <w:rPr>
          <w:rFonts w:ascii="Arial" w:hAnsi="Arial" w:cs="Arial"/>
          <w:i/>
          <w:sz w:val="22"/>
          <w:szCs w:val="22"/>
        </w:rPr>
        <w:t>, and Lanyards</w:t>
      </w:r>
    </w:p>
    <w:p w14:paraId="16E706F5" w14:textId="0A450396" w:rsidR="006B29A1" w:rsidRPr="00C55BA3" w:rsidRDefault="006B29A1" w:rsidP="006B29A1">
      <w:pPr>
        <w:pStyle w:val="ListParagraph"/>
        <w:numPr>
          <w:ilvl w:val="0"/>
          <w:numId w:val="14"/>
        </w:numPr>
        <w:contextualSpacing w:val="0"/>
        <w:rPr>
          <w:sz w:val="22"/>
          <w:szCs w:val="22"/>
        </w:rPr>
      </w:pPr>
      <w:r w:rsidRPr="006B29A1">
        <w:rPr>
          <w:color w:val="000000"/>
          <w:sz w:val="22"/>
          <w:szCs w:val="22"/>
          <w:u w:color="000000"/>
        </w:rPr>
        <w:t xml:space="preserve">Clean </w:t>
      </w:r>
      <w:r w:rsidR="004D464C">
        <w:rPr>
          <w:color w:val="000000"/>
          <w:sz w:val="22"/>
          <w:szCs w:val="22"/>
          <w:u w:color="000000"/>
        </w:rPr>
        <w:t xml:space="preserve">and disinfect </w:t>
      </w:r>
      <w:r w:rsidRPr="006B29A1">
        <w:rPr>
          <w:color w:val="000000"/>
          <w:sz w:val="22"/>
          <w:szCs w:val="22"/>
          <w:u w:color="000000"/>
        </w:rPr>
        <w:t>identification badges</w:t>
      </w:r>
      <w:r w:rsidR="0018016A">
        <w:rPr>
          <w:color w:val="000000"/>
          <w:sz w:val="22"/>
          <w:szCs w:val="22"/>
          <w:u w:color="000000"/>
        </w:rPr>
        <w:t>, access cards,</w:t>
      </w:r>
      <w:r w:rsidRPr="006B29A1">
        <w:rPr>
          <w:color w:val="000000"/>
          <w:sz w:val="22"/>
          <w:szCs w:val="22"/>
          <w:u w:color="000000"/>
        </w:rPr>
        <w:t xml:space="preserve"> </w:t>
      </w:r>
      <w:r w:rsidR="00C55BA3">
        <w:rPr>
          <w:color w:val="000000"/>
          <w:sz w:val="22"/>
          <w:szCs w:val="22"/>
          <w:u w:color="000000"/>
        </w:rPr>
        <w:t xml:space="preserve">and </w:t>
      </w:r>
      <w:r w:rsidR="009A6993">
        <w:rPr>
          <w:color w:val="000000"/>
          <w:sz w:val="22"/>
          <w:szCs w:val="22"/>
          <w:u w:color="000000"/>
        </w:rPr>
        <w:t>lanyards</w:t>
      </w:r>
      <w:r w:rsidR="00966053" w:rsidRPr="00966053">
        <w:rPr>
          <w:color w:val="000000"/>
          <w:sz w:val="22"/>
          <w:szCs w:val="22"/>
          <w:u w:color="000000"/>
        </w:rPr>
        <w:t xml:space="preserve"> </w:t>
      </w:r>
      <w:r w:rsidR="00966053">
        <w:rPr>
          <w:color w:val="000000"/>
          <w:sz w:val="22"/>
          <w:szCs w:val="22"/>
          <w:u w:color="000000"/>
        </w:rPr>
        <w:t>(if permitted)</w:t>
      </w:r>
      <w:r w:rsidR="009A6993">
        <w:rPr>
          <w:color w:val="000000"/>
          <w:sz w:val="22"/>
          <w:szCs w:val="22"/>
          <w:u w:color="000000"/>
        </w:rPr>
        <w:t xml:space="preserve">, </w:t>
      </w:r>
      <w:r w:rsidR="009A6993" w:rsidRPr="00A374E7">
        <w:rPr>
          <w:b/>
          <w:bCs/>
          <w:color w:val="FF0000"/>
          <w:sz w:val="22"/>
          <w:szCs w:val="22"/>
          <w:u w:color="000000"/>
        </w:rPr>
        <w:t>[</w:t>
      </w:r>
      <w:r w:rsidR="00E8326C" w:rsidRPr="00C6569A">
        <w:rPr>
          <w:b/>
          <w:bCs/>
          <w:color w:val="FF0000"/>
          <w:sz w:val="22"/>
          <w:szCs w:val="22"/>
          <w:u w:color="000000"/>
        </w:rPr>
        <w:t>i</w:t>
      </w:r>
      <w:r w:rsidR="00E8326C">
        <w:rPr>
          <w:b/>
          <w:color w:val="FF0000"/>
          <w:sz w:val="22"/>
          <w:szCs w:val="22"/>
          <w:u w:color="000000"/>
        </w:rPr>
        <w:t>nsert frequency]</w:t>
      </w:r>
      <w:r w:rsidR="00E8326C" w:rsidRPr="006B29A1">
        <w:rPr>
          <w:color w:val="000000"/>
          <w:sz w:val="22"/>
          <w:szCs w:val="22"/>
          <w:u w:color="000000"/>
        </w:rPr>
        <w:t xml:space="preserve"> </w:t>
      </w:r>
      <w:r w:rsidRPr="006B29A1">
        <w:rPr>
          <w:color w:val="000000"/>
          <w:sz w:val="22"/>
          <w:szCs w:val="22"/>
          <w:u w:color="000000"/>
        </w:rPr>
        <w:t>and when the</w:t>
      </w:r>
      <w:r w:rsidR="00C55BA3">
        <w:rPr>
          <w:color w:val="000000"/>
          <w:sz w:val="22"/>
          <w:szCs w:val="22"/>
          <w:u w:color="000000"/>
        </w:rPr>
        <w:t>y</w:t>
      </w:r>
      <w:r w:rsidRPr="006B29A1">
        <w:rPr>
          <w:color w:val="000000"/>
          <w:sz w:val="22"/>
          <w:szCs w:val="22"/>
          <w:u w:color="000000"/>
        </w:rPr>
        <w:t xml:space="preserve"> become soiled.  </w:t>
      </w:r>
    </w:p>
    <w:p w14:paraId="055E7A89" w14:textId="7EB0D46D" w:rsidR="00C55BA3" w:rsidRPr="006B29A1" w:rsidRDefault="00C55BA3" w:rsidP="006266D1">
      <w:pPr>
        <w:pStyle w:val="ListParagraph"/>
        <w:ind w:left="360"/>
        <w:contextualSpacing w:val="0"/>
        <w:rPr>
          <w:sz w:val="22"/>
          <w:szCs w:val="22"/>
        </w:rPr>
      </w:pPr>
    </w:p>
    <w:p w14:paraId="3802A990" w14:textId="337BA2F1" w:rsidR="001659FA" w:rsidRDefault="001659FA" w:rsidP="00A374E7">
      <w:pPr>
        <w:pStyle w:val="ListParagraph"/>
        <w:ind w:left="0"/>
        <w:contextualSpacing w:val="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Stethoscopes</w:t>
      </w:r>
    </w:p>
    <w:p w14:paraId="56B2BC3B" w14:textId="63DBBB4D" w:rsidR="001659FA" w:rsidRPr="009A7FCD" w:rsidRDefault="001659FA" w:rsidP="001659FA">
      <w:pPr>
        <w:numPr>
          <w:ilvl w:val="0"/>
          <w:numId w:val="12"/>
        </w:numPr>
        <w:rPr>
          <w:sz w:val="22"/>
          <w:szCs w:val="22"/>
        </w:rPr>
      </w:pPr>
      <w:r w:rsidRPr="001659FA">
        <w:rPr>
          <w:color w:val="000000"/>
          <w:sz w:val="22"/>
          <w:szCs w:val="22"/>
          <w:u w:color="000000"/>
        </w:rPr>
        <w:t xml:space="preserve">Clean </w:t>
      </w:r>
      <w:r w:rsidR="00600F50">
        <w:rPr>
          <w:color w:val="000000"/>
          <w:sz w:val="22"/>
          <w:szCs w:val="22"/>
          <w:u w:color="000000"/>
        </w:rPr>
        <w:t xml:space="preserve">and disinfect </w:t>
      </w:r>
      <w:r w:rsidRPr="001659FA">
        <w:rPr>
          <w:color w:val="000000"/>
          <w:sz w:val="22"/>
          <w:szCs w:val="22"/>
          <w:u w:color="000000"/>
        </w:rPr>
        <w:t xml:space="preserve">stethoscopes before </w:t>
      </w:r>
      <w:r w:rsidR="00B40299">
        <w:rPr>
          <w:color w:val="000000"/>
          <w:sz w:val="22"/>
          <w:szCs w:val="22"/>
          <w:u w:color="000000"/>
        </w:rPr>
        <w:t xml:space="preserve">each </w:t>
      </w:r>
      <w:r w:rsidR="009A6993">
        <w:rPr>
          <w:color w:val="000000"/>
          <w:sz w:val="22"/>
          <w:szCs w:val="22"/>
          <w:u w:color="000000"/>
        </w:rPr>
        <w:t>patient use</w:t>
      </w:r>
      <w:r w:rsidR="0098133A">
        <w:rPr>
          <w:color w:val="000000"/>
          <w:sz w:val="22"/>
          <w:szCs w:val="22"/>
          <w:u w:color="000000"/>
        </w:rPr>
        <w:t>.</w:t>
      </w:r>
    </w:p>
    <w:p w14:paraId="2E29A342" w14:textId="05D8BC58" w:rsidR="009A7FCD" w:rsidRPr="00C55BA3" w:rsidRDefault="009A7FCD" w:rsidP="006266D1">
      <w:pPr>
        <w:ind w:left="360"/>
        <w:rPr>
          <w:sz w:val="22"/>
          <w:szCs w:val="22"/>
        </w:rPr>
      </w:pPr>
    </w:p>
    <w:p w14:paraId="21EC1840" w14:textId="0923188C" w:rsidR="001659FA" w:rsidRDefault="001659FA" w:rsidP="00A374E7">
      <w:pPr>
        <w:pStyle w:val="ListParagraph"/>
        <w:ind w:left="0"/>
        <w:contextualSpacing w:val="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Personal Items</w:t>
      </w:r>
    </w:p>
    <w:p w14:paraId="796B098B" w14:textId="3B2D9CCA" w:rsidR="001659FA" w:rsidRPr="001659FA" w:rsidRDefault="001659FA" w:rsidP="001659FA">
      <w:pPr>
        <w:numPr>
          <w:ilvl w:val="0"/>
          <w:numId w:val="12"/>
        </w:numPr>
        <w:rPr>
          <w:sz w:val="22"/>
          <w:szCs w:val="22"/>
        </w:rPr>
      </w:pPr>
      <w:r w:rsidRPr="001659FA">
        <w:rPr>
          <w:sz w:val="22"/>
          <w:szCs w:val="22"/>
        </w:rPr>
        <w:t>Clean</w:t>
      </w:r>
      <w:r w:rsidR="00B40299">
        <w:rPr>
          <w:sz w:val="22"/>
          <w:szCs w:val="22"/>
        </w:rPr>
        <w:t xml:space="preserve"> and disinfect</w:t>
      </w:r>
      <w:r w:rsidRPr="001659FA">
        <w:rPr>
          <w:sz w:val="22"/>
          <w:szCs w:val="22"/>
        </w:rPr>
        <w:t xml:space="preserve"> briefcases,</w:t>
      </w:r>
      <w:r w:rsidRPr="001659FA">
        <w:rPr>
          <w:color w:val="000000"/>
          <w:sz w:val="22"/>
          <w:szCs w:val="22"/>
          <w:u w:color="000000"/>
        </w:rPr>
        <w:t xml:space="preserve"> backpacks, and other personal items </w:t>
      </w:r>
      <w:r w:rsidR="009E1353">
        <w:rPr>
          <w:color w:val="000000"/>
          <w:sz w:val="22"/>
          <w:szCs w:val="22"/>
          <w:u w:color="000000"/>
        </w:rPr>
        <w:t>taken into the semi</w:t>
      </w:r>
      <w:r w:rsidR="00FD7354">
        <w:rPr>
          <w:color w:val="000000"/>
          <w:sz w:val="22"/>
          <w:szCs w:val="22"/>
          <w:u w:color="000000"/>
        </w:rPr>
        <w:t>-</w:t>
      </w:r>
      <w:r w:rsidRPr="001659FA">
        <w:rPr>
          <w:color w:val="000000"/>
          <w:sz w:val="22"/>
          <w:szCs w:val="22"/>
          <w:u w:color="000000"/>
        </w:rPr>
        <w:t xml:space="preserve">restricted or restricted areas </w:t>
      </w:r>
      <w:r w:rsidR="0029639E">
        <w:rPr>
          <w:color w:val="000000"/>
          <w:sz w:val="22"/>
          <w:szCs w:val="22"/>
          <w:u w:color="000000"/>
        </w:rPr>
        <w:t>or place them in</w:t>
      </w:r>
      <w:r w:rsidR="00E8326C">
        <w:rPr>
          <w:color w:val="000000"/>
          <w:sz w:val="22"/>
          <w:szCs w:val="22"/>
          <w:u w:color="000000"/>
        </w:rPr>
        <w:t xml:space="preserve"> </w:t>
      </w:r>
      <w:r w:rsidR="00E8326C" w:rsidRPr="00E8326C">
        <w:rPr>
          <w:b/>
          <w:color w:val="FF0000"/>
          <w:sz w:val="22"/>
          <w:szCs w:val="22"/>
          <w:u w:color="000000"/>
        </w:rPr>
        <w:t>[facility-specific</w:t>
      </w:r>
      <w:r w:rsidR="0029639E" w:rsidRPr="00E8326C">
        <w:rPr>
          <w:b/>
          <w:color w:val="FF0000"/>
          <w:sz w:val="22"/>
          <w:szCs w:val="22"/>
          <w:u w:color="000000"/>
        </w:rPr>
        <w:t xml:space="preserve"> designated location</w:t>
      </w:r>
      <w:r w:rsidR="00E8326C" w:rsidRPr="00E8326C">
        <w:rPr>
          <w:b/>
          <w:color w:val="FF0000"/>
          <w:sz w:val="22"/>
          <w:szCs w:val="22"/>
          <w:u w:color="000000"/>
        </w:rPr>
        <w:t>]</w:t>
      </w:r>
      <w:r w:rsidR="0029639E">
        <w:rPr>
          <w:color w:val="000000"/>
          <w:sz w:val="22"/>
          <w:szCs w:val="22"/>
          <w:u w:color="000000"/>
        </w:rPr>
        <w:t>.</w:t>
      </w:r>
    </w:p>
    <w:p w14:paraId="60C5147D" w14:textId="45454CE1" w:rsidR="00322F41" w:rsidRPr="009A7FCD" w:rsidRDefault="001659FA" w:rsidP="001659FA">
      <w:pPr>
        <w:numPr>
          <w:ilvl w:val="0"/>
          <w:numId w:val="12"/>
        </w:numPr>
        <w:rPr>
          <w:sz w:val="22"/>
          <w:szCs w:val="22"/>
        </w:rPr>
      </w:pPr>
      <w:r w:rsidRPr="001659FA">
        <w:rPr>
          <w:color w:val="000000"/>
          <w:sz w:val="22"/>
          <w:szCs w:val="22"/>
          <w:u w:color="000000"/>
        </w:rPr>
        <w:t>Clean</w:t>
      </w:r>
      <w:r w:rsidR="009F69A6">
        <w:rPr>
          <w:color w:val="000000"/>
          <w:sz w:val="22"/>
          <w:szCs w:val="22"/>
          <w:u w:color="000000"/>
        </w:rPr>
        <w:t xml:space="preserve"> and disinfect</w:t>
      </w:r>
      <w:r w:rsidRPr="001659FA">
        <w:rPr>
          <w:color w:val="000000"/>
          <w:sz w:val="22"/>
          <w:szCs w:val="22"/>
          <w:u w:color="000000"/>
        </w:rPr>
        <w:t xml:space="preserve"> cell phones, tablets, and other personal communication or handheld electronic equipment according to the manufacturer</w:t>
      </w:r>
      <w:r w:rsidR="0070011B">
        <w:rPr>
          <w:color w:val="000000"/>
          <w:sz w:val="22"/>
          <w:szCs w:val="22"/>
          <w:u w:color="000000"/>
        </w:rPr>
        <w:t>’s</w:t>
      </w:r>
      <w:r w:rsidRPr="001659FA">
        <w:rPr>
          <w:color w:val="000000"/>
          <w:sz w:val="22"/>
          <w:szCs w:val="22"/>
          <w:u w:color="000000"/>
        </w:rPr>
        <w:t xml:space="preserve"> instructions for use before </w:t>
      </w:r>
      <w:r w:rsidR="0070011B">
        <w:rPr>
          <w:color w:val="000000"/>
          <w:sz w:val="22"/>
          <w:szCs w:val="22"/>
          <w:u w:color="000000"/>
        </w:rPr>
        <w:t xml:space="preserve">taking </w:t>
      </w:r>
      <w:r w:rsidR="0029639E">
        <w:rPr>
          <w:color w:val="000000"/>
          <w:sz w:val="22"/>
          <w:szCs w:val="22"/>
          <w:u w:color="000000"/>
        </w:rPr>
        <w:t xml:space="preserve">these items into the </w:t>
      </w:r>
      <w:proofErr w:type="gramStart"/>
      <w:r w:rsidR="009A7FCD">
        <w:rPr>
          <w:color w:val="000000"/>
          <w:sz w:val="22"/>
          <w:szCs w:val="22"/>
          <w:u w:color="000000"/>
        </w:rPr>
        <w:t>OR</w:t>
      </w:r>
      <w:r w:rsidR="00E8326C">
        <w:rPr>
          <w:color w:val="000000"/>
          <w:sz w:val="22"/>
          <w:szCs w:val="22"/>
          <w:u w:color="000000"/>
        </w:rPr>
        <w:t>,</w:t>
      </w:r>
      <w:r w:rsidR="009A7FCD">
        <w:rPr>
          <w:color w:val="000000"/>
          <w:sz w:val="22"/>
          <w:szCs w:val="22"/>
          <w:u w:color="000000"/>
        </w:rPr>
        <w:t xml:space="preserve"> and</w:t>
      </w:r>
      <w:proofErr w:type="gramEnd"/>
      <w:r w:rsidR="0029639E">
        <w:rPr>
          <w:color w:val="000000"/>
          <w:sz w:val="22"/>
          <w:szCs w:val="22"/>
          <w:u w:color="000000"/>
        </w:rPr>
        <w:t xml:space="preserve"> perform </w:t>
      </w:r>
      <w:r w:rsidR="00244D44">
        <w:rPr>
          <w:color w:val="000000"/>
          <w:sz w:val="22"/>
          <w:szCs w:val="22"/>
          <w:u w:color="000000"/>
        </w:rPr>
        <w:t xml:space="preserve">frequent </w:t>
      </w:r>
      <w:r w:rsidR="0029639E">
        <w:rPr>
          <w:color w:val="000000"/>
          <w:sz w:val="22"/>
          <w:szCs w:val="22"/>
          <w:u w:color="000000"/>
        </w:rPr>
        <w:t>hand hygiene</w:t>
      </w:r>
      <w:r w:rsidR="00495CEB">
        <w:rPr>
          <w:color w:val="000000"/>
          <w:sz w:val="22"/>
          <w:szCs w:val="22"/>
          <w:u w:color="000000"/>
        </w:rPr>
        <w:t xml:space="preserve"> after using the devices</w:t>
      </w:r>
      <w:r w:rsidR="0029639E">
        <w:rPr>
          <w:color w:val="000000"/>
          <w:sz w:val="22"/>
          <w:szCs w:val="22"/>
          <w:u w:color="000000"/>
        </w:rPr>
        <w:t>.</w:t>
      </w:r>
    </w:p>
    <w:p w14:paraId="692C02A0" w14:textId="77777777" w:rsidR="009A7FCD" w:rsidRPr="001659FA" w:rsidRDefault="009A7FCD" w:rsidP="009A7FCD">
      <w:pPr>
        <w:ind w:left="360"/>
        <w:rPr>
          <w:sz w:val="22"/>
          <w:szCs w:val="22"/>
        </w:rPr>
      </w:pPr>
    </w:p>
    <w:p w14:paraId="09AAA70B" w14:textId="4FD47035" w:rsidR="005307F1" w:rsidRPr="00A4568C" w:rsidRDefault="009A7FCD" w:rsidP="00A374E7">
      <w:pPr>
        <w:pStyle w:val="ListParagraph"/>
        <w:ind w:left="0"/>
        <w:contextualSpacing w:val="0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lastRenderedPageBreak/>
        <w:t>Visitor</w:t>
      </w:r>
      <w:r w:rsidR="00FF6CA8">
        <w:rPr>
          <w:rFonts w:ascii="Arial" w:hAnsi="Arial" w:cs="Arial"/>
          <w:i/>
          <w:sz w:val="22"/>
          <w:szCs w:val="22"/>
        </w:rPr>
        <w:t xml:space="preserve"> Attire</w:t>
      </w:r>
    </w:p>
    <w:p w14:paraId="72D6FB8D" w14:textId="000350EB" w:rsidR="005307F1" w:rsidRPr="009E1353" w:rsidRDefault="00C6569A" w:rsidP="005307F1">
      <w:pPr>
        <w:numPr>
          <w:ilvl w:val="0"/>
          <w:numId w:val="12"/>
        </w:numPr>
        <w:rPr>
          <w:sz w:val="22"/>
          <w:szCs w:val="22"/>
        </w:rPr>
      </w:pPr>
      <w:r>
        <w:rPr>
          <w:color w:val="000000"/>
          <w:sz w:val="22"/>
          <w:szCs w:val="22"/>
          <w:u w:color="000000"/>
        </w:rPr>
        <w:t xml:space="preserve">Provide </w:t>
      </w:r>
      <w:r w:rsidR="0029639E">
        <w:rPr>
          <w:color w:val="000000"/>
          <w:sz w:val="22"/>
          <w:szCs w:val="22"/>
          <w:u w:color="000000"/>
        </w:rPr>
        <w:t xml:space="preserve">visitors entering the semi-restricted or restricted areas of the surgical suite (eg, law enforcement officers, parents, biomedical engineers) </w:t>
      </w:r>
      <w:r w:rsidR="004056A3">
        <w:rPr>
          <w:color w:val="000000"/>
          <w:sz w:val="22"/>
          <w:szCs w:val="22"/>
          <w:u w:color="000000"/>
        </w:rPr>
        <w:t xml:space="preserve">with </w:t>
      </w:r>
      <w:r w:rsidR="0029639E">
        <w:rPr>
          <w:color w:val="000000"/>
          <w:sz w:val="22"/>
          <w:szCs w:val="22"/>
          <w:u w:color="000000"/>
        </w:rPr>
        <w:t xml:space="preserve">clean surgical attire or a single-use </w:t>
      </w:r>
      <w:r w:rsidR="009A7FCD">
        <w:rPr>
          <w:color w:val="000000"/>
          <w:sz w:val="22"/>
          <w:szCs w:val="22"/>
          <w:u w:color="000000"/>
        </w:rPr>
        <w:t>jumpsuit (</w:t>
      </w:r>
      <w:r w:rsidR="00C55BA3">
        <w:rPr>
          <w:color w:val="000000"/>
          <w:sz w:val="22"/>
          <w:szCs w:val="22"/>
          <w:u w:color="000000"/>
        </w:rPr>
        <w:t>eg, coveralls, bunny suit) designed to completely cover personal apparel.</w:t>
      </w:r>
    </w:p>
    <w:p w14:paraId="632371B4" w14:textId="7C55539F" w:rsidR="005307F1" w:rsidRPr="00C55BA3" w:rsidRDefault="00C55BA3" w:rsidP="00E40A7C">
      <w:pPr>
        <w:numPr>
          <w:ilvl w:val="0"/>
          <w:numId w:val="12"/>
        </w:numPr>
        <w:rPr>
          <w:sz w:val="22"/>
          <w:szCs w:val="22"/>
        </w:rPr>
      </w:pPr>
      <w:r w:rsidRPr="00C55BA3">
        <w:rPr>
          <w:color w:val="000000"/>
          <w:sz w:val="22"/>
          <w:szCs w:val="22"/>
          <w:u w:color="000000"/>
        </w:rPr>
        <w:t xml:space="preserve">Ensure vendors who are required in the OR follow </w:t>
      </w:r>
      <w:r w:rsidR="00E8326C">
        <w:rPr>
          <w:sz w:val="22"/>
          <w:szCs w:val="22"/>
          <w:u w:color="000000"/>
        </w:rPr>
        <w:t>the health care organization</w:t>
      </w:r>
      <w:r w:rsidR="00E8326C" w:rsidRPr="001E764E">
        <w:rPr>
          <w:sz w:val="22"/>
          <w:szCs w:val="22"/>
          <w:u w:color="000000"/>
        </w:rPr>
        <w:t xml:space="preserve"> </w:t>
      </w:r>
      <w:r w:rsidRPr="00C55BA3">
        <w:rPr>
          <w:color w:val="000000"/>
          <w:sz w:val="22"/>
          <w:szCs w:val="22"/>
          <w:u w:color="000000"/>
        </w:rPr>
        <w:t>surgical attire policy and procedures.</w:t>
      </w:r>
    </w:p>
    <w:p w14:paraId="61CDF176" w14:textId="77777777" w:rsidR="00286696" w:rsidRPr="00BA60DB" w:rsidRDefault="00C14A20" w:rsidP="00C5298B">
      <w:pPr>
        <w:spacing w:before="240"/>
        <w:rPr>
          <w:rFonts w:ascii="Arial" w:hAnsi="Arial" w:cs="Arial"/>
          <w:b/>
          <w:szCs w:val="22"/>
        </w:rPr>
      </w:pPr>
      <w:r w:rsidRPr="00BA60DB">
        <w:rPr>
          <w:rFonts w:ascii="Arial" w:hAnsi="Arial" w:cs="Arial"/>
          <w:b/>
          <w:szCs w:val="22"/>
        </w:rPr>
        <w:t>Competency</w:t>
      </w:r>
    </w:p>
    <w:p w14:paraId="34B52B5D" w14:textId="5BC7406F" w:rsidR="007650A6" w:rsidRPr="00BA60DB" w:rsidRDefault="005307F1" w:rsidP="00C5298B">
      <w:pPr>
        <w:pStyle w:val="ListParagraph"/>
        <w:spacing w:before="120"/>
        <w:ind w:left="0"/>
        <w:rPr>
          <w:b/>
          <w:sz w:val="22"/>
          <w:szCs w:val="22"/>
        </w:rPr>
      </w:pPr>
      <w:r>
        <w:rPr>
          <w:sz w:val="22"/>
          <w:szCs w:val="22"/>
        </w:rPr>
        <w:t>P</w:t>
      </w:r>
      <w:r w:rsidR="009546BD" w:rsidRPr="00BA60DB">
        <w:rPr>
          <w:sz w:val="22"/>
          <w:szCs w:val="22"/>
        </w:rPr>
        <w:t xml:space="preserve">erioperative </w:t>
      </w:r>
      <w:r w:rsidR="00EC2A27" w:rsidRPr="00BA60DB">
        <w:rPr>
          <w:sz w:val="22"/>
          <w:szCs w:val="22"/>
        </w:rPr>
        <w:t xml:space="preserve">personnel working in </w:t>
      </w:r>
      <w:r w:rsidR="00EC2A27" w:rsidRPr="00BA60DB">
        <w:rPr>
          <w:color w:val="000000"/>
          <w:sz w:val="22"/>
          <w:szCs w:val="22"/>
        </w:rPr>
        <w:t>semi</w:t>
      </w:r>
      <w:r w:rsidR="00FD7354">
        <w:rPr>
          <w:color w:val="000000"/>
          <w:sz w:val="22"/>
          <w:szCs w:val="22"/>
        </w:rPr>
        <w:t>-</w:t>
      </w:r>
      <w:r w:rsidR="00EC2A27" w:rsidRPr="00BA60DB">
        <w:rPr>
          <w:color w:val="000000"/>
          <w:sz w:val="22"/>
          <w:szCs w:val="22"/>
        </w:rPr>
        <w:t xml:space="preserve">restricted and restricted areas of the </w:t>
      </w:r>
      <w:r w:rsidR="009546BD" w:rsidRPr="00BA60DB">
        <w:rPr>
          <w:color w:val="000000"/>
          <w:sz w:val="22"/>
          <w:szCs w:val="22"/>
        </w:rPr>
        <w:t xml:space="preserve">facility </w:t>
      </w:r>
      <w:r w:rsidR="00EC2A27" w:rsidRPr="00BA60DB">
        <w:rPr>
          <w:sz w:val="22"/>
          <w:szCs w:val="22"/>
        </w:rPr>
        <w:t xml:space="preserve">will receive education and </w:t>
      </w:r>
      <w:r w:rsidR="00074740" w:rsidRPr="00BA60DB">
        <w:rPr>
          <w:sz w:val="22"/>
          <w:szCs w:val="22"/>
        </w:rPr>
        <w:t xml:space="preserve">complete </w:t>
      </w:r>
      <w:r w:rsidR="009546BD" w:rsidRPr="00BA60DB">
        <w:rPr>
          <w:sz w:val="22"/>
          <w:szCs w:val="22"/>
        </w:rPr>
        <w:t xml:space="preserve">competency </w:t>
      </w:r>
      <w:r>
        <w:rPr>
          <w:sz w:val="22"/>
          <w:szCs w:val="22"/>
        </w:rPr>
        <w:t>verification</w:t>
      </w:r>
      <w:r w:rsidR="009546BD" w:rsidRPr="00BA60DB">
        <w:rPr>
          <w:sz w:val="22"/>
          <w:szCs w:val="22"/>
        </w:rPr>
        <w:t xml:space="preserve"> </w:t>
      </w:r>
      <w:r w:rsidR="00074740" w:rsidRPr="00BA60DB">
        <w:rPr>
          <w:sz w:val="22"/>
          <w:szCs w:val="22"/>
        </w:rPr>
        <w:t xml:space="preserve">activities </w:t>
      </w:r>
      <w:r w:rsidR="00EC2A27" w:rsidRPr="00BA60DB">
        <w:rPr>
          <w:sz w:val="22"/>
          <w:szCs w:val="22"/>
        </w:rPr>
        <w:t xml:space="preserve">on surgical attire worn </w:t>
      </w:r>
      <w:r w:rsidR="001A4186">
        <w:rPr>
          <w:sz w:val="22"/>
          <w:szCs w:val="22"/>
        </w:rPr>
        <w:t>in the perioperative areas</w:t>
      </w:r>
      <w:r>
        <w:rPr>
          <w:sz w:val="22"/>
          <w:szCs w:val="22"/>
        </w:rPr>
        <w:t>.</w:t>
      </w:r>
    </w:p>
    <w:p w14:paraId="254D4D0D" w14:textId="77777777" w:rsidR="005307F1" w:rsidRPr="00BA60DB" w:rsidRDefault="005307F1" w:rsidP="005307F1">
      <w:pPr>
        <w:spacing w:before="240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>Quality</w:t>
      </w:r>
    </w:p>
    <w:p w14:paraId="2191C364" w14:textId="05FFD844" w:rsidR="005307F1" w:rsidRDefault="005307F1" w:rsidP="005307F1">
      <w:pPr>
        <w:pStyle w:val="ListParagraph"/>
        <w:spacing w:before="120"/>
        <w:ind w:left="0"/>
        <w:rPr>
          <w:sz w:val="22"/>
          <w:szCs w:val="22"/>
        </w:rPr>
      </w:pPr>
      <w:r>
        <w:rPr>
          <w:sz w:val="22"/>
          <w:szCs w:val="22"/>
        </w:rPr>
        <w:t>P</w:t>
      </w:r>
      <w:r w:rsidRPr="00BA60DB">
        <w:rPr>
          <w:sz w:val="22"/>
          <w:szCs w:val="22"/>
        </w:rPr>
        <w:t xml:space="preserve">erioperative personnel working in </w:t>
      </w:r>
      <w:r w:rsidRPr="00BA60DB">
        <w:rPr>
          <w:color w:val="000000"/>
          <w:sz w:val="22"/>
          <w:szCs w:val="22"/>
        </w:rPr>
        <w:t>semi</w:t>
      </w:r>
      <w:r w:rsidR="00FD7354">
        <w:rPr>
          <w:color w:val="000000"/>
          <w:sz w:val="22"/>
          <w:szCs w:val="22"/>
        </w:rPr>
        <w:t>-</w:t>
      </w:r>
      <w:r w:rsidRPr="00BA60DB">
        <w:rPr>
          <w:color w:val="000000"/>
          <w:sz w:val="22"/>
          <w:szCs w:val="22"/>
        </w:rPr>
        <w:t xml:space="preserve">restricted and restricted areas of the facility </w:t>
      </w:r>
      <w:r w:rsidRPr="00BA60DB">
        <w:rPr>
          <w:sz w:val="22"/>
          <w:szCs w:val="22"/>
        </w:rPr>
        <w:t xml:space="preserve">will </w:t>
      </w:r>
      <w:r>
        <w:rPr>
          <w:sz w:val="22"/>
          <w:szCs w:val="22"/>
        </w:rPr>
        <w:t xml:space="preserve">participate in quality assurance and performance improvement </w:t>
      </w:r>
      <w:r w:rsidR="009E1353">
        <w:rPr>
          <w:sz w:val="22"/>
          <w:szCs w:val="22"/>
        </w:rPr>
        <w:t>activities related to</w:t>
      </w:r>
      <w:r w:rsidRPr="00BA60DB">
        <w:rPr>
          <w:sz w:val="22"/>
          <w:szCs w:val="22"/>
        </w:rPr>
        <w:t xml:space="preserve"> surgical attire</w:t>
      </w:r>
      <w:r w:rsidR="001A4186">
        <w:rPr>
          <w:sz w:val="22"/>
          <w:szCs w:val="22"/>
        </w:rPr>
        <w:t xml:space="preserve"> worn in the perioperative areas</w:t>
      </w:r>
      <w:r>
        <w:rPr>
          <w:sz w:val="22"/>
          <w:szCs w:val="22"/>
        </w:rPr>
        <w:t>.</w:t>
      </w:r>
    </w:p>
    <w:p w14:paraId="70019ABB" w14:textId="77777777" w:rsidR="001A4186" w:rsidRDefault="00C14A20" w:rsidP="001A4186">
      <w:pPr>
        <w:spacing w:before="240" w:after="120"/>
        <w:rPr>
          <w:rFonts w:ascii="Arial" w:hAnsi="Arial" w:cs="Arial"/>
          <w:b/>
          <w:szCs w:val="22"/>
        </w:rPr>
      </w:pPr>
      <w:r w:rsidRPr="00BA60DB">
        <w:rPr>
          <w:rFonts w:ascii="Arial" w:hAnsi="Arial" w:cs="Arial"/>
          <w:b/>
          <w:szCs w:val="22"/>
        </w:rPr>
        <w:t>Glossary</w:t>
      </w:r>
    </w:p>
    <w:p w14:paraId="0899FC1C" w14:textId="48F8028A" w:rsidR="009E1353" w:rsidRPr="001A4186" w:rsidRDefault="009E1353" w:rsidP="009E1353">
      <w:pPr>
        <w:spacing w:after="180" w:line="276" w:lineRule="auto"/>
        <w:rPr>
          <w:color w:val="000000"/>
          <w:sz w:val="22"/>
          <w:szCs w:val="22"/>
          <w:u w:color="000000"/>
        </w:rPr>
      </w:pPr>
      <w:r w:rsidRPr="001A4186">
        <w:rPr>
          <w:i/>
          <w:color w:val="000000"/>
          <w:sz w:val="22"/>
          <w:szCs w:val="22"/>
          <w:u w:color="000000"/>
        </w:rPr>
        <w:t xml:space="preserve">Scrub </w:t>
      </w:r>
      <w:r w:rsidR="00B212CB">
        <w:rPr>
          <w:i/>
          <w:color w:val="000000"/>
          <w:sz w:val="22"/>
          <w:szCs w:val="22"/>
          <w:u w:color="000000"/>
        </w:rPr>
        <w:t>apparel</w:t>
      </w:r>
      <w:r w:rsidRPr="001A4186">
        <w:rPr>
          <w:i/>
          <w:color w:val="000000"/>
          <w:sz w:val="22"/>
          <w:szCs w:val="22"/>
          <w:u w:color="000000"/>
        </w:rPr>
        <w:t xml:space="preserve">: </w:t>
      </w:r>
      <w:r w:rsidRPr="001A4186">
        <w:rPr>
          <w:color w:val="000000"/>
          <w:sz w:val="22"/>
          <w:szCs w:val="22"/>
          <w:u w:color="000000"/>
        </w:rPr>
        <w:t xml:space="preserve">Nonsterile </w:t>
      </w:r>
      <w:r w:rsidR="007D4399">
        <w:rPr>
          <w:color w:val="000000"/>
          <w:sz w:val="22"/>
          <w:szCs w:val="22"/>
          <w:u w:color="000000"/>
        </w:rPr>
        <w:t xml:space="preserve">garments </w:t>
      </w:r>
      <w:r w:rsidRPr="001A4186">
        <w:rPr>
          <w:color w:val="000000"/>
          <w:sz w:val="22"/>
          <w:szCs w:val="22"/>
          <w:u w:color="000000"/>
        </w:rPr>
        <w:t xml:space="preserve">that </w:t>
      </w:r>
      <w:r w:rsidR="00057199">
        <w:rPr>
          <w:color w:val="000000"/>
          <w:sz w:val="22"/>
          <w:szCs w:val="22"/>
          <w:u w:color="000000"/>
        </w:rPr>
        <w:t xml:space="preserve">can </w:t>
      </w:r>
      <w:r w:rsidRPr="001A4186">
        <w:rPr>
          <w:color w:val="000000"/>
          <w:sz w:val="22"/>
          <w:szCs w:val="22"/>
          <w:u w:color="000000"/>
        </w:rPr>
        <w:t>include two-piece pantsuits</w:t>
      </w:r>
      <w:r w:rsidR="000308AD">
        <w:rPr>
          <w:color w:val="000000"/>
          <w:sz w:val="22"/>
          <w:szCs w:val="22"/>
          <w:u w:color="000000"/>
        </w:rPr>
        <w:t>,</w:t>
      </w:r>
      <w:r w:rsidR="00AB0DCE">
        <w:rPr>
          <w:color w:val="000000"/>
          <w:sz w:val="22"/>
          <w:szCs w:val="22"/>
          <w:u w:color="000000"/>
        </w:rPr>
        <w:t xml:space="preserve"> </w:t>
      </w:r>
      <w:r w:rsidRPr="001A4186">
        <w:rPr>
          <w:color w:val="000000"/>
          <w:sz w:val="22"/>
          <w:szCs w:val="22"/>
          <w:u w:color="000000"/>
        </w:rPr>
        <w:t>scrub dresses</w:t>
      </w:r>
      <w:r w:rsidR="000308AD">
        <w:rPr>
          <w:color w:val="000000"/>
          <w:sz w:val="22"/>
          <w:szCs w:val="22"/>
          <w:u w:color="000000"/>
        </w:rPr>
        <w:t>, and long-sleeved jackets.</w:t>
      </w:r>
    </w:p>
    <w:p w14:paraId="16698189" w14:textId="2A38B294" w:rsidR="009E1353" w:rsidRPr="001A4186" w:rsidRDefault="009E1353" w:rsidP="009E1353">
      <w:pPr>
        <w:spacing w:after="180" w:line="276" w:lineRule="auto"/>
        <w:rPr>
          <w:color w:val="000000"/>
          <w:sz w:val="22"/>
          <w:szCs w:val="22"/>
          <w:u w:color="000000"/>
        </w:rPr>
      </w:pPr>
      <w:r w:rsidRPr="001A4186">
        <w:rPr>
          <w:i/>
          <w:color w:val="000000"/>
          <w:sz w:val="22"/>
          <w:szCs w:val="22"/>
          <w:u w:color="000000"/>
        </w:rPr>
        <w:t xml:space="preserve">Surgical attire: </w:t>
      </w:r>
      <w:r w:rsidR="00E01803">
        <w:rPr>
          <w:color w:val="000000"/>
          <w:sz w:val="22"/>
          <w:szCs w:val="22"/>
          <w:u w:color="000000"/>
        </w:rPr>
        <w:t>Scrub apparel and head coverings worn in the</w:t>
      </w:r>
      <w:r w:rsidR="00195A81">
        <w:rPr>
          <w:color w:val="000000"/>
          <w:sz w:val="22"/>
          <w:szCs w:val="22"/>
          <w:u w:color="000000"/>
        </w:rPr>
        <w:t xml:space="preserve"> semi-restricted and restricted areas of the perioperative and procedural practice setting.</w:t>
      </w:r>
      <w:r w:rsidRPr="001A4186">
        <w:rPr>
          <w:color w:val="000000"/>
          <w:sz w:val="22"/>
          <w:szCs w:val="22"/>
          <w:u w:color="000000"/>
        </w:rPr>
        <w:t xml:space="preserve"> </w:t>
      </w:r>
    </w:p>
    <w:p w14:paraId="22B00708" w14:textId="77777777" w:rsidR="00D8768E" w:rsidRPr="00BA60DB" w:rsidRDefault="00EA5F19" w:rsidP="001E764E">
      <w:pPr>
        <w:spacing w:before="240" w:after="200"/>
        <w:rPr>
          <w:rFonts w:ascii="Arial" w:hAnsi="Arial" w:cs="Arial"/>
          <w:b/>
          <w:szCs w:val="22"/>
        </w:rPr>
      </w:pPr>
      <w:r w:rsidRPr="00BA60DB">
        <w:rPr>
          <w:rFonts w:ascii="Arial" w:hAnsi="Arial" w:cs="Arial"/>
          <w:b/>
          <w:szCs w:val="22"/>
        </w:rPr>
        <w:t>References</w:t>
      </w:r>
    </w:p>
    <w:p w14:paraId="46B851D8" w14:textId="78B38722" w:rsidR="00C55BA3" w:rsidRPr="00C55BA3" w:rsidRDefault="00C55BA3" w:rsidP="00C55BA3">
      <w:pPr>
        <w:spacing w:after="200" w:line="276" w:lineRule="auto"/>
        <w:rPr>
          <w:b/>
          <w:sz w:val="22"/>
          <w:szCs w:val="22"/>
        </w:rPr>
      </w:pPr>
      <w:r w:rsidRPr="00C55BA3">
        <w:rPr>
          <w:sz w:val="22"/>
          <w:szCs w:val="22"/>
        </w:rPr>
        <w:t xml:space="preserve">AORN Syntegrity® Solution. AORN </w:t>
      </w:r>
      <w:proofErr w:type="spellStart"/>
      <w:r w:rsidRPr="00C55BA3">
        <w:rPr>
          <w:sz w:val="22"/>
          <w:szCs w:val="22"/>
        </w:rPr>
        <w:t>Syntegrity</w:t>
      </w:r>
      <w:proofErr w:type="spellEnd"/>
      <w:r w:rsidRPr="00C55BA3">
        <w:rPr>
          <w:sz w:val="22"/>
          <w:szCs w:val="22"/>
        </w:rPr>
        <w:t>® On-line Companion Guide.</w:t>
      </w:r>
    </w:p>
    <w:p w14:paraId="48E3225A" w14:textId="34B05643" w:rsidR="00CF44E6" w:rsidRPr="006E1390" w:rsidRDefault="00672ABA" w:rsidP="00CF44E6">
      <w:pPr>
        <w:spacing w:before="120"/>
        <w:rPr>
          <w:sz w:val="22"/>
          <w:szCs w:val="22"/>
        </w:rPr>
      </w:pPr>
      <w:r w:rsidRPr="00672ABA">
        <w:rPr>
          <w:sz w:val="22"/>
          <w:szCs w:val="22"/>
        </w:rPr>
        <w:t xml:space="preserve">Guideline for </w:t>
      </w:r>
      <w:r>
        <w:rPr>
          <w:sz w:val="22"/>
          <w:szCs w:val="22"/>
        </w:rPr>
        <w:t>s</w:t>
      </w:r>
      <w:r w:rsidRPr="00672ABA">
        <w:rPr>
          <w:sz w:val="22"/>
          <w:szCs w:val="22"/>
        </w:rPr>
        <w:t xml:space="preserve">urgical </w:t>
      </w:r>
      <w:r>
        <w:rPr>
          <w:sz w:val="22"/>
          <w:szCs w:val="22"/>
        </w:rPr>
        <w:t>a</w:t>
      </w:r>
      <w:r w:rsidRPr="00672ABA">
        <w:rPr>
          <w:sz w:val="22"/>
          <w:szCs w:val="22"/>
        </w:rPr>
        <w:t>ttire</w:t>
      </w:r>
      <w:r w:rsidR="00CF44E6" w:rsidRPr="006E1390">
        <w:rPr>
          <w:sz w:val="22"/>
          <w:szCs w:val="22"/>
        </w:rPr>
        <w:t xml:space="preserve">. In: </w:t>
      </w:r>
      <w:r w:rsidR="00A9686C" w:rsidRPr="00A9686C">
        <w:rPr>
          <w:i/>
          <w:sz w:val="22"/>
          <w:szCs w:val="22"/>
        </w:rPr>
        <w:t>Guidelines for Perioperative Practice</w:t>
      </w:r>
      <w:r w:rsidR="00CF44E6" w:rsidRPr="006E1390">
        <w:rPr>
          <w:sz w:val="22"/>
          <w:szCs w:val="22"/>
        </w:rPr>
        <w:t>. Denver, CO: AORN, Inc.</w:t>
      </w:r>
    </w:p>
    <w:sectPr w:rsidR="00CF44E6" w:rsidRPr="006E1390" w:rsidSect="00C14A20">
      <w:headerReference w:type="default" r:id="rId11"/>
      <w:footerReference w:type="default" r:id="rId12"/>
      <w:pgSz w:w="12240" w:h="15840"/>
      <w:pgMar w:top="1152" w:right="1440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E3753" w14:textId="77777777" w:rsidR="002D60E1" w:rsidRDefault="002D60E1">
      <w:r>
        <w:separator/>
      </w:r>
    </w:p>
  </w:endnote>
  <w:endnote w:type="continuationSeparator" w:id="0">
    <w:p w14:paraId="621A1DA6" w14:textId="77777777" w:rsidR="002D60E1" w:rsidRDefault="002D6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tima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743D3" w14:textId="27CC9AA8" w:rsidR="00ED5600" w:rsidRPr="00E542AB" w:rsidRDefault="00E74EE7" w:rsidP="00E74EE7">
    <w:pPr>
      <w:pStyle w:val="Footer"/>
      <w:tabs>
        <w:tab w:val="clear" w:pos="8640"/>
        <w:tab w:val="right" w:pos="9630"/>
      </w:tabs>
      <w:spacing w:after="60"/>
      <w:jc w:val="both"/>
      <w:rPr>
        <w:rFonts w:ascii="Arial" w:hAnsi="Arial" w:cs="Arial"/>
        <w:sz w:val="16"/>
      </w:rPr>
    </w:pPr>
    <w:r w:rsidRPr="00E74EE7">
      <w:rPr>
        <w:rFonts w:ascii="Arial" w:hAnsi="Arial" w:cs="Arial"/>
        <w:b/>
        <w:sz w:val="16"/>
      </w:rPr>
      <w:t xml:space="preserve">Copyright © </w:t>
    </w:r>
    <w:r w:rsidR="00F23C88" w:rsidRPr="00E74EE7">
      <w:rPr>
        <w:rFonts w:ascii="Arial" w:hAnsi="Arial" w:cs="Arial"/>
        <w:b/>
        <w:sz w:val="16"/>
      </w:rPr>
      <w:t>20</w:t>
    </w:r>
    <w:r w:rsidR="00F23C88">
      <w:rPr>
        <w:rFonts w:ascii="Arial" w:hAnsi="Arial" w:cs="Arial"/>
        <w:b/>
        <w:sz w:val="16"/>
      </w:rPr>
      <w:t>24</w:t>
    </w:r>
    <w:r w:rsidR="00F23C88" w:rsidRPr="00E74EE7">
      <w:rPr>
        <w:rFonts w:ascii="Arial" w:hAnsi="Arial" w:cs="Arial"/>
        <w:b/>
        <w:sz w:val="16"/>
      </w:rPr>
      <w:t xml:space="preserve"> </w:t>
    </w:r>
    <w:r w:rsidRPr="00E74EE7">
      <w:rPr>
        <w:rFonts w:ascii="Arial" w:hAnsi="Arial" w:cs="Arial"/>
        <w:b/>
        <w:sz w:val="16"/>
      </w:rPr>
      <w:t>AORN, Inc. All rights reserved. Used with permission</w:t>
    </w:r>
    <w:r>
      <w:rPr>
        <w:rFonts w:ascii="Arial" w:hAnsi="Arial" w:cs="Arial"/>
        <w:b/>
        <w:sz w:val="16"/>
      </w:rPr>
      <w:t>.</w:t>
    </w:r>
    <w:r>
      <w:rPr>
        <w:rFonts w:ascii="Arial" w:hAnsi="Arial" w:cs="Arial"/>
        <w:b/>
        <w:sz w:val="16"/>
      </w:rPr>
      <w:tab/>
    </w:r>
    <w:r w:rsidRPr="00E74EE7">
      <w:rPr>
        <w:rFonts w:ascii="Arial" w:hAnsi="Arial" w:cs="Arial"/>
        <w:b/>
        <w:sz w:val="16"/>
      </w:rPr>
      <w:t xml:space="preserve"> </w:t>
    </w:r>
    <w:r w:rsidR="00ED5600" w:rsidRPr="00E542AB">
      <w:rPr>
        <w:rFonts w:ascii="Arial" w:hAnsi="Arial" w:cs="Arial"/>
        <w:sz w:val="16"/>
      </w:rPr>
      <w:t xml:space="preserve">Page </w:t>
    </w:r>
    <w:r w:rsidR="00ED5600" w:rsidRPr="00E542AB">
      <w:rPr>
        <w:rFonts w:ascii="Arial" w:hAnsi="Arial" w:cs="Arial"/>
        <w:b/>
        <w:sz w:val="16"/>
      </w:rPr>
      <w:fldChar w:fldCharType="begin"/>
    </w:r>
    <w:r w:rsidR="00ED5600" w:rsidRPr="00E542AB">
      <w:rPr>
        <w:rFonts w:ascii="Arial" w:hAnsi="Arial" w:cs="Arial"/>
        <w:b/>
        <w:sz w:val="16"/>
      </w:rPr>
      <w:instrText xml:space="preserve"> PAGE </w:instrText>
    </w:r>
    <w:r w:rsidR="00ED5600" w:rsidRPr="00E542AB">
      <w:rPr>
        <w:rFonts w:ascii="Arial" w:hAnsi="Arial" w:cs="Arial"/>
        <w:b/>
        <w:sz w:val="16"/>
      </w:rPr>
      <w:fldChar w:fldCharType="separate"/>
    </w:r>
    <w:r w:rsidR="00042AD9">
      <w:rPr>
        <w:rFonts w:ascii="Arial" w:hAnsi="Arial" w:cs="Arial"/>
        <w:b/>
        <w:noProof/>
        <w:sz w:val="16"/>
      </w:rPr>
      <w:t>1</w:t>
    </w:r>
    <w:r w:rsidR="00ED5600" w:rsidRPr="00E542AB">
      <w:rPr>
        <w:rFonts w:ascii="Arial" w:hAnsi="Arial" w:cs="Arial"/>
        <w:b/>
        <w:sz w:val="16"/>
      </w:rPr>
      <w:fldChar w:fldCharType="end"/>
    </w:r>
    <w:r w:rsidR="00ED5600" w:rsidRPr="00E542AB">
      <w:rPr>
        <w:rFonts w:ascii="Arial" w:hAnsi="Arial" w:cs="Arial"/>
        <w:sz w:val="16"/>
      </w:rPr>
      <w:t xml:space="preserve"> of </w:t>
    </w:r>
    <w:r w:rsidR="00ED5600" w:rsidRPr="00E542AB">
      <w:rPr>
        <w:rFonts w:ascii="Arial" w:hAnsi="Arial" w:cs="Arial"/>
        <w:b/>
        <w:sz w:val="16"/>
      </w:rPr>
      <w:fldChar w:fldCharType="begin"/>
    </w:r>
    <w:r w:rsidR="00ED5600" w:rsidRPr="00E542AB">
      <w:rPr>
        <w:rFonts w:ascii="Arial" w:hAnsi="Arial" w:cs="Arial"/>
        <w:b/>
        <w:sz w:val="16"/>
      </w:rPr>
      <w:instrText xml:space="preserve"> NUMPAGES  </w:instrText>
    </w:r>
    <w:r w:rsidR="00ED5600" w:rsidRPr="00E542AB">
      <w:rPr>
        <w:rFonts w:ascii="Arial" w:hAnsi="Arial" w:cs="Arial"/>
        <w:b/>
        <w:sz w:val="16"/>
      </w:rPr>
      <w:fldChar w:fldCharType="separate"/>
    </w:r>
    <w:r w:rsidR="00042AD9">
      <w:rPr>
        <w:rFonts w:ascii="Arial" w:hAnsi="Arial" w:cs="Arial"/>
        <w:b/>
        <w:noProof/>
        <w:sz w:val="16"/>
      </w:rPr>
      <w:t>4</w:t>
    </w:r>
    <w:r w:rsidR="00ED5600" w:rsidRPr="00E542AB">
      <w:rPr>
        <w:rFonts w:ascii="Arial" w:hAnsi="Arial" w:cs="Arial"/>
        <w:b/>
        <w:sz w:val="16"/>
      </w:rPr>
      <w:fldChar w:fldCharType="end"/>
    </w:r>
  </w:p>
  <w:p w14:paraId="0A11B56C" w14:textId="77777777" w:rsidR="00ED5600" w:rsidRPr="00840951" w:rsidRDefault="00ED5600" w:rsidP="00EB0CAD">
    <w:pPr>
      <w:pStyle w:val="Footer"/>
      <w:jc w:val="right"/>
      <w:rPr>
        <w:rFonts w:ascii="Arial" w:hAnsi="Arial" w:cs="Arial"/>
        <w:color w:val="7F7F7F"/>
        <w:sz w:val="16"/>
        <w:szCs w:val="16"/>
      </w:rPr>
    </w:pPr>
    <w:r w:rsidRPr="00E846E3">
      <w:rPr>
        <w:rFonts w:ascii="Arial" w:hAnsi="Arial" w:cs="Arial"/>
        <w:color w:val="7F7F7F"/>
        <w:sz w:val="16"/>
        <w:szCs w:val="16"/>
      </w:rPr>
      <w:t>[Ins</w:t>
    </w:r>
    <w:r>
      <w:rPr>
        <w:rFonts w:ascii="Arial" w:hAnsi="Arial" w:cs="Arial"/>
        <w:color w:val="7F7F7F"/>
        <w:sz w:val="16"/>
        <w:szCs w:val="16"/>
      </w:rPr>
      <w:t>ert last-modified date and team</w:t>
    </w:r>
    <w:r w:rsidRPr="00E846E3">
      <w:rPr>
        <w:rFonts w:ascii="Arial" w:hAnsi="Arial" w:cs="Arial"/>
        <w:color w:val="7F7F7F"/>
        <w:sz w:val="16"/>
        <w:szCs w:val="16"/>
      </w:rPr>
      <w:t xml:space="preserve"> member initials]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6DF18" w14:textId="77777777" w:rsidR="002D60E1" w:rsidRDefault="002D60E1">
      <w:r>
        <w:separator/>
      </w:r>
    </w:p>
  </w:footnote>
  <w:footnote w:type="continuationSeparator" w:id="0">
    <w:p w14:paraId="0222F15D" w14:textId="77777777" w:rsidR="002D60E1" w:rsidRDefault="002D60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8AC26" w14:textId="77777777" w:rsidR="00ED5600" w:rsidRPr="00EB0CAD" w:rsidRDefault="00ED5600" w:rsidP="00EB0CAD">
    <w:pPr>
      <w:pStyle w:val="Header"/>
      <w:spacing w:after="60"/>
      <w:jc w:val="right"/>
      <w:rPr>
        <w:rFonts w:ascii="Arial" w:hAnsi="Arial" w:cs="Arial"/>
        <w:b/>
        <w:sz w:val="22"/>
        <w:szCs w:val="24"/>
      </w:rPr>
    </w:pPr>
    <w:r w:rsidRPr="00EB0CAD">
      <w:rPr>
        <w:rFonts w:ascii="Arial" w:hAnsi="Arial" w:cs="Arial"/>
        <w:b/>
        <w:sz w:val="22"/>
        <w:szCs w:val="24"/>
      </w:rPr>
      <w:t>SURGICAL</w:t>
    </w:r>
    <w:r>
      <w:rPr>
        <w:rFonts w:ascii="Arial" w:hAnsi="Arial" w:cs="Arial"/>
        <w:b/>
        <w:sz w:val="22"/>
        <w:szCs w:val="24"/>
      </w:rPr>
      <w:t xml:space="preserve"> ATTIRE</w:t>
    </w:r>
  </w:p>
  <w:p w14:paraId="4150D6B7" w14:textId="77777777" w:rsidR="00ED5600" w:rsidRPr="00E542AB" w:rsidRDefault="00ED5600" w:rsidP="00EB0CAD">
    <w:pPr>
      <w:pStyle w:val="Header"/>
      <w:spacing w:after="360"/>
      <w:jc w:val="right"/>
      <w:rPr>
        <w:rFonts w:ascii="Arial" w:hAnsi="Arial" w:cs="Arial"/>
        <w:color w:val="7F7F7F"/>
        <w:sz w:val="16"/>
        <w:szCs w:val="16"/>
      </w:rPr>
    </w:pPr>
    <w:r w:rsidRPr="00840951">
      <w:rPr>
        <w:rFonts w:ascii="Arial" w:hAnsi="Arial" w:cs="Arial"/>
        <w:color w:val="7F7F7F"/>
        <w:sz w:val="16"/>
        <w:szCs w:val="16"/>
      </w:rPr>
      <w:t>[Insert faci</w:t>
    </w:r>
    <w:r>
      <w:rPr>
        <w:rFonts w:ascii="Arial" w:hAnsi="Arial" w:cs="Arial"/>
        <w:color w:val="7F7F7F"/>
        <w:sz w:val="16"/>
        <w:szCs w:val="16"/>
      </w:rPr>
      <w:t>lity name or a header]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6FEA"/>
    <w:multiLevelType w:val="hybridMultilevel"/>
    <w:tmpl w:val="79B822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B13E60"/>
    <w:multiLevelType w:val="hybridMultilevel"/>
    <w:tmpl w:val="1AD26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F67BE"/>
    <w:multiLevelType w:val="hybridMultilevel"/>
    <w:tmpl w:val="810E8B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610ED1"/>
    <w:multiLevelType w:val="hybridMultilevel"/>
    <w:tmpl w:val="2FBEDA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9E3FE2"/>
    <w:multiLevelType w:val="hybridMultilevel"/>
    <w:tmpl w:val="F3E65C2E"/>
    <w:lvl w:ilvl="0" w:tplc="BAEA16F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62BF9"/>
    <w:multiLevelType w:val="hybridMultilevel"/>
    <w:tmpl w:val="556C64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986D53"/>
    <w:multiLevelType w:val="hybridMultilevel"/>
    <w:tmpl w:val="8DFC9C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269B6"/>
    <w:multiLevelType w:val="hybridMultilevel"/>
    <w:tmpl w:val="692C4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B11E4"/>
    <w:multiLevelType w:val="hybridMultilevel"/>
    <w:tmpl w:val="348C42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DB0883"/>
    <w:multiLevelType w:val="hybridMultilevel"/>
    <w:tmpl w:val="6F708E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652C6C"/>
    <w:multiLevelType w:val="hybridMultilevel"/>
    <w:tmpl w:val="9C3E8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6904AB"/>
    <w:multiLevelType w:val="hybridMultilevel"/>
    <w:tmpl w:val="53508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AE2529"/>
    <w:multiLevelType w:val="hybridMultilevel"/>
    <w:tmpl w:val="C02AB6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3A9697F"/>
    <w:multiLevelType w:val="hybridMultilevel"/>
    <w:tmpl w:val="190654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37E8D"/>
    <w:multiLevelType w:val="hybridMultilevel"/>
    <w:tmpl w:val="5AF25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F829A5"/>
    <w:multiLevelType w:val="hybridMultilevel"/>
    <w:tmpl w:val="C84A75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E051E5"/>
    <w:multiLevelType w:val="hybridMultilevel"/>
    <w:tmpl w:val="EED4E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016DC4"/>
    <w:multiLevelType w:val="hybridMultilevel"/>
    <w:tmpl w:val="990ABD00"/>
    <w:lvl w:ilvl="0" w:tplc="DB142F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D7D53F7"/>
    <w:multiLevelType w:val="hybridMultilevel"/>
    <w:tmpl w:val="BEF8A7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1002A0"/>
    <w:multiLevelType w:val="hybridMultilevel"/>
    <w:tmpl w:val="881CFA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7677DFA"/>
    <w:multiLevelType w:val="hybridMultilevel"/>
    <w:tmpl w:val="5E1488D6"/>
    <w:lvl w:ilvl="0" w:tplc="BAEA16F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390924">
    <w:abstractNumId w:val="16"/>
  </w:num>
  <w:num w:numId="2" w16cid:durableId="1440880566">
    <w:abstractNumId w:val="3"/>
  </w:num>
  <w:num w:numId="3" w16cid:durableId="1263220836">
    <w:abstractNumId w:val="13"/>
  </w:num>
  <w:num w:numId="4" w16cid:durableId="1416242683">
    <w:abstractNumId w:val="12"/>
  </w:num>
  <w:num w:numId="5" w16cid:durableId="1774469155">
    <w:abstractNumId w:val="15"/>
  </w:num>
  <w:num w:numId="6" w16cid:durableId="94059396">
    <w:abstractNumId w:val="8"/>
  </w:num>
  <w:num w:numId="7" w16cid:durableId="662197191">
    <w:abstractNumId w:val="14"/>
  </w:num>
  <w:num w:numId="8" w16cid:durableId="56980211">
    <w:abstractNumId w:val="6"/>
  </w:num>
  <w:num w:numId="9" w16cid:durableId="1115979572">
    <w:abstractNumId w:val="17"/>
  </w:num>
  <w:num w:numId="10" w16cid:durableId="885217274">
    <w:abstractNumId w:val="11"/>
  </w:num>
  <w:num w:numId="11" w16cid:durableId="2100366714">
    <w:abstractNumId w:val="20"/>
  </w:num>
  <w:num w:numId="12" w16cid:durableId="773092161">
    <w:abstractNumId w:val="0"/>
  </w:num>
  <w:num w:numId="13" w16cid:durableId="1436748430">
    <w:abstractNumId w:val="4"/>
  </w:num>
  <w:num w:numId="14" w16cid:durableId="2101024656">
    <w:abstractNumId w:val="5"/>
  </w:num>
  <w:num w:numId="15" w16cid:durableId="1197238199">
    <w:abstractNumId w:val="9"/>
  </w:num>
  <w:num w:numId="16" w16cid:durableId="1726948889">
    <w:abstractNumId w:val="2"/>
  </w:num>
  <w:num w:numId="17" w16cid:durableId="1458403830">
    <w:abstractNumId w:val="19"/>
  </w:num>
  <w:num w:numId="18" w16cid:durableId="62021799">
    <w:abstractNumId w:val="7"/>
  </w:num>
  <w:num w:numId="19" w16cid:durableId="1262952303">
    <w:abstractNumId w:val="1"/>
  </w:num>
  <w:num w:numId="20" w16cid:durableId="409737349">
    <w:abstractNumId w:val="18"/>
  </w:num>
  <w:num w:numId="21" w16cid:durableId="1963073590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182"/>
    <w:rsid w:val="000024E9"/>
    <w:rsid w:val="00010129"/>
    <w:rsid w:val="0001158D"/>
    <w:rsid w:val="00012DF7"/>
    <w:rsid w:val="00013851"/>
    <w:rsid w:val="00013C2B"/>
    <w:rsid w:val="00022FD5"/>
    <w:rsid w:val="000308AD"/>
    <w:rsid w:val="00033A21"/>
    <w:rsid w:val="00037634"/>
    <w:rsid w:val="00041A56"/>
    <w:rsid w:val="00042AD9"/>
    <w:rsid w:val="000454D8"/>
    <w:rsid w:val="00053A45"/>
    <w:rsid w:val="00057199"/>
    <w:rsid w:val="00061ACC"/>
    <w:rsid w:val="000636A6"/>
    <w:rsid w:val="00072706"/>
    <w:rsid w:val="00074740"/>
    <w:rsid w:val="0008560B"/>
    <w:rsid w:val="00095D40"/>
    <w:rsid w:val="000A06F8"/>
    <w:rsid w:val="000A36CF"/>
    <w:rsid w:val="000B680F"/>
    <w:rsid w:val="000B78FE"/>
    <w:rsid w:val="000C3627"/>
    <w:rsid w:val="000D7986"/>
    <w:rsid w:val="000F28DC"/>
    <w:rsid w:val="00106713"/>
    <w:rsid w:val="00122671"/>
    <w:rsid w:val="00125910"/>
    <w:rsid w:val="0013054F"/>
    <w:rsid w:val="00135046"/>
    <w:rsid w:val="00135B7A"/>
    <w:rsid w:val="00136D2F"/>
    <w:rsid w:val="00142886"/>
    <w:rsid w:val="00142CBC"/>
    <w:rsid w:val="001439FA"/>
    <w:rsid w:val="001452B0"/>
    <w:rsid w:val="00151C76"/>
    <w:rsid w:val="001527FA"/>
    <w:rsid w:val="001573D8"/>
    <w:rsid w:val="001659FA"/>
    <w:rsid w:val="0017408D"/>
    <w:rsid w:val="00175F08"/>
    <w:rsid w:val="00176759"/>
    <w:rsid w:val="0018016A"/>
    <w:rsid w:val="001806C0"/>
    <w:rsid w:val="0018161C"/>
    <w:rsid w:val="00187958"/>
    <w:rsid w:val="00191F3E"/>
    <w:rsid w:val="00192194"/>
    <w:rsid w:val="00195A81"/>
    <w:rsid w:val="001A3830"/>
    <w:rsid w:val="001A4186"/>
    <w:rsid w:val="001B18F6"/>
    <w:rsid w:val="001B51F8"/>
    <w:rsid w:val="001C11E1"/>
    <w:rsid w:val="001D5B6E"/>
    <w:rsid w:val="001E6A0B"/>
    <w:rsid w:val="001E764E"/>
    <w:rsid w:val="001E7CC7"/>
    <w:rsid w:val="001F0E30"/>
    <w:rsid w:val="001F3445"/>
    <w:rsid w:val="002048EB"/>
    <w:rsid w:val="00221C45"/>
    <w:rsid w:val="00230A93"/>
    <w:rsid w:val="002365B3"/>
    <w:rsid w:val="00241DB7"/>
    <w:rsid w:val="00244D44"/>
    <w:rsid w:val="0024678C"/>
    <w:rsid w:val="0025207A"/>
    <w:rsid w:val="002574E6"/>
    <w:rsid w:val="00257F44"/>
    <w:rsid w:val="0026000F"/>
    <w:rsid w:val="00260DFE"/>
    <w:rsid w:val="00262079"/>
    <w:rsid w:val="00272E22"/>
    <w:rsid w:val="0027406B"/>
    <w:rsid w:val="002744C5"/>
    <w:rsid w:val="0028075B"/>
    <w:rsid w:val="0028618F"/>
    <w:rsid w:val="002861E5"/>
    <w:rsid w:val="00286696"/>
    <w:rsid w:val="0029639E"/>
    <w:rsid w:val="002A13C5"/>
    <w:rsid w:val="002A27BD"/>
    <w:rsid w:val="002A7556"/>
    <w:rsid w:val="002B07C5"/>
    <w:rsid w:val="002B0BE9"/>
    <w:rsid w:val="002B14E6"/>
    <w:rsid w:val="002B5CF0"/>
    <w:rsid w:val="002D3435"/>
    <w:rsid w:val="002D60E1"/>
    <w:rsid w:val="002E02FC"/>
    <w:rsid w:val="002E223C"/>
    <w:rsid w:val="002E59DF"/>
    <w:rsid w:val="002E66C4"/>
    <w:rsid w:val="00300DCD"/>
    <w:rsid w:val="003049C3"/>
    <w:rsid w:val="00310750"/>
    <w:rsid w:val="00322F41"/>
    <w:rsid w:val="00323512"/>
    <w:rsid w:val="00323F65"/>
    <w:rsid w:val="003251FF"/>
    <w:rsid w:val="00335973"/>
    <w:rsid w:val="00343DF0"/>
    <w:rsid w:val="00347A74"/>
    <w:rsid w:val="003563B2"/>
    <w:rsid w:val="00360B38"/>
    <w:rsid w:val="00362E21"/>
    <w:rsid w:val="00362FE9"/>
    <w:rsid w:val="00365F79"/>
    <w:rsid w:val="00371560"/>
    <w:rsid w:val="003733C7"/>
    <w:rsid w:val="00380320"/>
    <w:rsid w:val="0038768F"/>
    <w:rsid w:val="00391DA8"/>
    <w:rsid w:val="003934D6"/>
    <w:rsid w:val="003955A7"/>
    <w:rsid w:val="00397D25"/>
    <w:rsid w:val="003A4FF5"/>
    <w:rsid w:val="003A6C1B"/>
    <w:rsid w:val="003B0A64"/>
    <w:rsid w:val="003B52C3"/>
    <w:rsid w:val="003B7A9B"/>
    <w:rsid w:val="003C7F98"/>
    <w:rsid w:val="003D0E09"/>
    <w:rsid w:val="003D5005"/>
    <w:rsid w:val="003D5369"/>
    <w:rsid w:val="003E2CF7"/>
    <w:rsid w:val="003E309B"/>
    <w:rsid w:val="003E7240"/>
    <w:rsid w:val="003E7524"/>
    <w:rsid w:val="003F0101"/>
    <w:rsid w:val="003F2308"/>
    <w:rsid w:val="003F5241"/>
    <w:rsid w:val="003F5C96"/>
    <w:rsid w:val="00403900"/>
    <w:rsid w:val="004056A3"/>
    <w:rsid w:val="00410294"/>
    <w:rsid w:val="00420D2D"/>
    <w:rsid w:val="00431980"/>
    <w:rsid w:val="004343DA"/>
    <w:rsid w:val="00434F08"/>
    <w:rsid w:val="00445436"/>
    <w:rsid w:val="00447EB6"/>
    <w:rsid w:val="0045005A"/>
    <w:rsid w:val="00455DE0"/>
    <w:rsid w:val="00463F1C"/>
    <w:rsid w:val="00467719"/>
    <w:rsid w:val="00472EF6"/>
    <w:rsid w:val="00475ED9"/>
    <w:rsid w:val="00476438"/>
    <w:rsid w:val="00483925"/>
    <w:rsid w:val="004849F5"/>
    <w:rsid w:val="00495CEB"/>
    <w:rsid w:val="004B0543"/>
    <w:rsid w:val="004C03D9"/>
    <w:rsid w:val="004C055D"/>
    <w:rsid w:val="004C12CC"/>
    <w:rsid w:val="004C633A"/>
    <w:rsid w:val="004C7CBC"/>
    <w:rsid w:val="004D464C"/>
    <w:rsid w:val="004D7690"/>
    <w:rsid w:val="004E0378"/>
    <w:rsid w:val="004E165A"/>
    <w:rsid w:val="004F69EF"/>
    <w:rsid w:val="005077A3"/>
    <w:rsid w:val="005109FC"/>
    <w:rsid w:val="00513F1A"/>
    <w:rsid w:val="005253D9"/>
    <w:rsid w:val="00527018"/>
    <w:rsid w:val="005307F1"/>
    <w:rsid w:val="00534E6A"/>
    <w:rsid w:val="00535F0E"/>
    <w:rsid w:val="00536CD1"/>
    <w:rsid w:val="0054283D"/>
    <w:rsid w:val="00542A22"/>
    <w:rsid w:val="00544B44"/>
    <w:rsid w:val="005471A5"/>
    <w:rsid w:val="00552442"/>
    <w:rsid w:val="00553A10"/>
    <w:rsid w:val="00554AAA"/>
    <w:rsid w:val="00556574"/>
    <w:rsid w:val="005603C3"/>
    <w:rsid w:val="0056073C"/>
    <w:rsid w:val="00574CAA"/>
    <w:rsid w:val="005818C8"/>
    <w:rsid w:val="00585FB6"/>
    <w:rsid w:val="005A7BDC"/>
    <w:rsid w:val="005A7F47"/>
    <w:rsid w:val="005B0ED4"/>
    <w:rsid w:val="005B2B89"/>
    <w:rsid w:val="005B7914"/>
    <w:rsid w:val="005C224E"/>
    <w:rsid w:val="005C2307"/>
    <w:rsid w:val="005C5F28"/>
    <w:rsid w:val="005D5ED0"/>
    <w:rsid w:val="005E0208"/>
    <w:rsid w:val="005F0B1D"/>
    <w:rsid w:val="005F649F"/>
    <w:rsid w:val="00600F50"/>
    <w:rsid w:val="006021FD"/>
    <w:rsid w:val="00604F6E"/>
    <w:rsid w:val="00605784"/>
    <w:rsid w:val="006206BD"/>
    <w:rsid w:val="00622CED"/>
    <w:rsid w:val="00623B18"/>
    <w:rsid w:val="006266D1"/>
    <w:rsid w:val="0063373F"/>
    <w:rsid w:val="006412BB"/>
    <w:rsid w:val="006451B2"/>
    <w:rsid w:val="0065332C"/>
    <w:rsid w:val="0066142E"/>
    <w:rsid w:val="0066658D"/>
    <w:rsid w:val="00666CC2"/>
    <w:rsid w:val="00670A16"/>
    <w:rsid w:val="006728DB"/>
    <w:rsid w:val="00672ABA"/>
    <w:rsid w:val="00681679"/>
    <w:rsid w:val="00683EEE"/>
    <w:rsid w:val="0069255C"/>
    <w:rsid w:val="006A08D9"/>
    <w:rsid w:val="006B29A1"/>
    <w:rsid w:val="006C20FE"/>
    <w:rsid w:val="006C46AD"/>
    <w:rsid w:val="006C5C9F"/>
    <w:rsid w:val="006D33C4"/>
    <w:rsid w:val="006D471D"/>
    <w:rsid w:val="006E1390"/>
    <w:rsid w:val="006E4FD9"/>
    <w:rsid w:val="006E5084"/>
    <w:rsid w:val="006F5814"/>
    <w:rsid w:val="0070011B"/>
    <w:rsid w:val="00704CB0"/>
    <w:rsid w:val="00710AED"/>
    <w:rsid w:val="0071588E"/>
    <w:rsid w:val="007250F9"/>
    <w:rsid w:val="00725B38"/>
    <w:rsid w:val="0072641F"/>
    <w:rsid w:val="00735DB7"/>
    <w:rsid w:val="00737DEB"/>
    <w:rsid w:val="00741F24"/>
    <w:rsid w:val="00742828"/>
    <w:rsid w:val="00742F18"/>
    <w:rsid w:val="007650A6"/>
    <w:rsid w:val="00766880"/>
    <w:rsid w:val="00771072"/>
    <w:rsid w:val="0077518E"/>
    <w:rsid w:val="00776069"/>
    <w:rsid w:val="00781C47"/>
    <w:rsid w:val="007842FB"/>
    <w:rsid w:val="00791C6B"/>
    <w:rsid w:val="00792BE6"/>
    <w:rsid w:val="007A76CA"/>
    <w:rsid w:val="007B31C5"/>
    <w:rsid w:val="007C135F"/>
    <w:rsid w:val="007D4399"/>
    <w:rsid w:val="007D6AC6"/>
    <w:rsid w:val="007E05A3"/>
    <w:rsid w:val="007F4745"/>
    <w:rsid w:val="007F5F33"/>
    <w:rsid w:val="0080424A"/>
    <w:rsid w:val="00807556"/>
    <w:rsid w:val="008077C8"/>
    <w:rsid w:val="00810F80"/>
    <w:rsid w:val="008172F5"/>
    <w:rsid w:val="00834177"/>
    <w:rsid w:val="00845737"/>
    <w:rsid w:val="008510AA"/>
    <w:rsid w:val="00852984"/>
    <w:rsid w:val="00855182"/>
    <w:rsid w:val="00856276"/>
    <w:rsid w:val="008621BF"/>
    <w:rsid w:val="00877466"/>
    <w:rsid w:val="0088091C"/>
    <w:rsid w:val="00880B3B"/>
    <w:rsid w:val="00890010"/>
    <w:rsid w:val="00890FAF"/>
    <w:rsid w:val="008910E2"/>
    <w:rsid w:val="00893C7A"/>
    <w:rsid w:val="00895050"/>
    <w:rsid w:val="00897C2A"/>
    <w:rsid w:val="008A3039"/>
    <w:rsid w:val="008A6516"/>
    <w:rsid w:val="008B2236"/>
    <w:rsid w:val="008C00BE"/>
    <w:rsid w:val="008C058C"/>
    <w:rsid w:val="008C1E52"/>
    <w:rsid w:val="008E0118"/>
    <w:rsid w:val="008F0DEC"/>
    <w:rsid w:val="008F46A6"/>
    <w:rsid w:val="008F7ACE"/>
    <w:rsid w:val="009011E4"/>
    <w:rsid w:val="009012AE"/>
    <w:rsid w:val="009053BE"/>
    <w:rsid w:val="00915989"/>
    <w:rsid w:val="00917EBF"/>
    <w:rsid w:val="00920A8B"/>
    <w:rsid w:val="00932EF4"/>
    <w:rsid w:val="00937AC7"/>
    <w:rsid w:val="00945325"/>
    <w:rsid w:val="00951EC1"/>
    <w:rsid w:val="009546BD"/>
    <w:rsid w:val="00966053"/>
    <w:rsid w:val="0096798A"/>
    <w:rsid w:val="00970DB5"/>
    <w:rsid w:val="0097392B"/>
    <w:rsid w:val="0098133A"/>
    <w:rsid w:val="009923C3"/>
    <w:rsid w:val="009A0A50"/>
    <w:rsid w:val="009A6993"/>
    <w:rsid w:val="009A7FCD"/>
    <w:rsid w:val="009B13CF"/>
    <w:rsid w:val="009C23A9"/>
    <w:rsid w:val="009C332D"/>
    <w:rsid w:val="009C66C3"/>
    <w:rsid w:val="009D1EF7"/>
    <w:rsid w:val="009D4CEA"/>
    <w:rsid w:val="009E1328"/>
    <w:rsid w:val="009E1353"/>
    <w:rsid w:val="009E2A3C"/>
    <w:rsid w:val="009F0198"/>
    <w:rsid w:val="009F46F2"/>
    <w:rsid w:val="009F51D7"/>
    <w:rsid w:val="009F69A6"/>
    <w:rsid w:val="00A00643"/>
    <w:rsid w:val="00A121ED"/>
    <w:rsid w:val="00A20E11"/>
    <w:rsid w:val="00A234E5"/>
    <w:rsid w:val="00A2467C"/>
    <w:rsid w:val="00A345C4"/>
    <w:rsid w:val="00A374E7"/>
    <w:rsid w:val="00A4568C"/>
    <w:rsid w:val="00A51087"/>
    <w:rsid w:val="00A55E70"/>
    <w:rsid w:val="00A6234D"/>
    <w:rsid w:val="00A707A6"/>
    <w:rsid w:val="00A74DCF"/>
    <w:rsid w:val="00A85611"/>
    <w:rsid w:val="00A9686C"/>
    <w:rsid w:val="00AA0DBD"/>
    <w:rsid w:val="00AA2050"/>
    <w:rsid w:val="00AA358D"/>
    <w:rsid w:val="00AA3A70"/>
    <w:rsid w:val="00AB0DCE"/>
    <w:rsid w:val="00AB1EAA"/>
    <w:rsid w:val="00AB2E1B"/>
    <w:rsid w:val="00AB5793"/>
    <w:rsid w:val="00AC7C86"/>
    <w:rsid w:val="00AD5837"/>
    <w:rsid w:val="00AF5627"/>
    <w:rsid w:val="00B01010"/>
    <w:rsid w:val="00B043CC"/>
    <w:rsid w:val="00B06199"/>
    <w:rsid w:val="00B14967"/>
    <w:rsid w:val="00B212CB"/>
    <w:rsid w:val="00B267A8"/>
    <w:rsid w:val="00B2764C"/>
    <w:rsid w:val="00B30FE3"/>
    <w:rsid w:val="00B33417"/>
    <w:rsid w:val="00B40299"/>
    <w:rsid w:val="00B45A76"/>
    <w:rsid w:val="00B50A15"/>
    <w:rsid w:val="00B529D3"/>
    <w:rsid w:val="00B53A3A"/>
    <w:rsid w:val="00B55F19"/>
    <w:rsid w:val="00B66CFE"/>
    <w:rsid w:val="00B824F4"/>
    <w:rsid w:val="00B833A0"/>
    <w:rsid w:val="00B85400"/>
    <w:rsid w:val="00B920D9"/>
    <w:rsid w:val="00BA60DB"/>
    <w:rsid w:val="00BB076B"/>
    <w:rsid w:val="00BB27CE"/>
    <w:rsid w:val="00BB4BC9"/>
    <w:rsid w:val="00BC758C"/>
    <w:rsid w:val="00BC798E"/>
    <w:rsid w:val="00BD2E62"/>
    <w:rsid w:val="00BD3D62"/>
    <w:rsid w:val="00BE79D0"/>
    <w:rsid w:val="00BF4ACE"/>
    <w:rsid w:val="00BF5315"/>
    <w:rsid w:val="00C0333F"/>
    <w:rsid w:val="00C139AD"/>
    <w:rsid w:val="00C14A20"/>
    <w:rsid w:val="00C21405"/>
    <w:rsid w:val="00C30082"/>
    <w:rsid w:val="00C37D69"/>
    <w:rsid w:val="00C457F5"/>
    <w:rsid w:val="00C47DA3"/>
    <w:rsid w:val="00C5298B"/>
    <w:rsid w:val="00C55BA3"/>
    <w:rsid w:val="00C57B5F"/>
    <w:rsid w:val="00C6569A"/>
    <w:rsid w:val="00C72843"/>
    <w:rsid w:val="00C97722"/>
    <w:rsid w:val="00C97E1A"/>
    <w:rsid w:val="00CA1185"/>
    <w:rsid w:val="00CA1727"/>
    <w:rsid w:val="00CA3051"/>
    <w:rsid w:val="00CA3BCE"/>
    <w:rsid w:val="00CB02B3"/>
    <w:rsid w:val="00CC3013"/>
    <w:rsid w:val="00CC4C22"/>
    <w:rsid w:val="00CC6481"/>
    <w:rsid w:val="00CD7152"/>
    <w:rsid w:val="00CE4001"/>
    <w:rsid w:val="00CF44E6"/>
    <w:rsid w:val="00CF51CE"/>
    <w:rsid w:val="00D001E7"/>
    <w:rsid w:val="00D10ACC"/>
    <w:rsid w:val="00D15D1A"/>
    <w:rsid w:val="00D221D6"/>
    <w:rsid w:val="00D24243"/>
    <w:rsid w:val="00D25514"/>
    <w:rsid w:val="00D261B0"/>
    <w:rsid w:val="00D34D8B"/>
    <w:rsid w:val="00D40A3F"/>
    <w:rsid w:val="00D40C68"/>
    <w:rsid w:val="00D43150"/>
    <w:rsid w:val="00D436C3"/>
    <w:rsid w:val="00D57A2E"/>
    <w:rsid w:val="00D60594"/>
    <w:rsid w:val="00D66224"/>
    <w:rsid w:val="00D8768E"/>
    <w:rsid w:val="00D92D80"/>
    <w:rsid w:val="00D93A6E"/>
    <w:rsid w:val="00DA7E7C"/>
    <w:rsid w:val="00DB26EF"/>
    <w:rsid w:val="00DC0257"/>
    <w:rsid w:val="00DE2972"/>
    <w:rsid w:val="00DF5B4A"/>
    <w:rsid w:val="00E01803"/>
    <w:rsid w:val="00E03C56"/>
    <w:rsid w:val="00E1527A"/>
    <w:rsid w:val="00E15FE9"/>
    <w:rsid w:val="00E205BE"/>
    <w:rsid w:val="00E20F25"/>
    <w:rsid w:val="00E22C8E"/>
    <w:rsid w:val="00E233C4"/>
    <w:rsid w:val="00E3507E"/>
    <w:rsid w:val="00E359F9"/>
    <w:rsid w:val="00E542AB"/>
    <w:rsid w:val="00E54466"/>
    <w:rsid w:val="00E61962"/>
    <w:rsid w:val="00E646E0"/>
    <w:rsid w:val="00E657F6"/>
    <w:rsid w:val="00E66550"/>
    <w:rsid w:val="00E719E7"/>
    <w:rsid w:val="00E72304"/>
    <w:rsid w:val="00E74EE7"/>
    <w:rsid w:val="00E8326C"/>
    <w:rsid w:val="00E85D04"/>
    <w:rsid w:val="00E8637D"/>
    <w:rsid w:val="00E878AF"/>
    <w:rsid w:val="00E87CF4"/>
    <w:rsid w:val="00E914D2"/>
    <w:rsid w:val="00EA5F19"/>
    <w:rsid w:val="00EB0CAD"/>
    <w:rsid w:val="00EB551C"/>
    <w:rsid w:val="00EC06F1"/>
    <w:rsid w:val="00EC226C"/>
    <w:rsid w:val="00EC2A27"/>
    <w:rsid w:val="00EC4BC1"/>
    <w:rsid w:val="00ED5600"/>
    <w:rsid w:val="00ED581E"/>
    <w:rsid w:val="00EE0311"/>
    <w:rsid w:val="00EE5B88"/>
    <w:rsid w:val="00EF09C3"/>
    <w:rsid w:val="00EF678A"/>
    <w:rsid w:val="00F13192"/>
    <w:rsid w:val="00F20361"/>
    <w:rsid w:val="00F22192"/>
    <w:rsid w:val="00F22FA8"/>
    <w:rsid w:val="00F23C88"/>
    <w:rsid w:val="00F36A45"/>
    <w:rsid w:val="00F4296C"/>
    <w:rsid w:val="00F5336D"/>
    <w:rsid w:val="00F557EF"/>
    <w:rsid w:val="00F5658A"/>
    <w:rsid w:val="00F6611F"/>
    <w:rsid w:val="00F714D5"/>
    <w:rsid w:val="00F7294F"/>
    <w:rsid w:val="00F766DC"/>
    <w:rsid w:val="00F90360"/>
    <w:rsid w:val="00FA51DB"/>
    <w:rsid w:val="00FB2EB4"/>
    <w:rsid w:val="00FD7354"/>
    <w:rsid w:val="00FE0746"/>
    <w:rsid w:val="00FE209E"/>
    <w:rsid w:val="00FE5B28"/>
    <w:rsid w:val="00FE6318"/>
    <w:rsid w:val="00FF376F"/>
    <w:rsid w:val="00FF419F"/>
    <w:rsid w:val="00FF6CA8"/>
    <w:rsid w:val="00FF7498"/>
    <w:rsid w:val="00FF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AA136"/>
  <w15:chartTrackingRefBased/>
  <w15:docId w15:val="{C9CDEDF7-A7A1-4864-93FF-500C99696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7E1A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C97E1A"/>
    <w:pPr>
      <w:jc w:val="center"/>
    </w:pPr>
    <w:rPr>
      <w:b/>
      <w:bCs/>
      <w:sz w:val="28"/>
    </w:rPr>
  </w:style>
  <w:style w:type="paragraph" w:styleId="Header">
    <w:name w:val="header"/>
    <w:basedOn w:val="Normal"/>
    <w:link w:val="HeaderChar"/>
    <w:uiPriority w:val="99"/>
    <w:rsid w:val="00C97E1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97E1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5B2B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B2B89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CC3013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3013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CC3013"/>
  </w:style>
  <w:style w:type="paragraph" w:styleId="CommentSubject">
    <w:name w:val="annotation subject"/>
    <w:basedOn w:val="CommentText"/>
    <w:next w:val="CommentText"/>
    <w:link w:val="CommentSubjectChar"/>
    <w:rsid w:val="00CC3013"/>
    <w:rPr>
      <w:b/>
      <w:bCs/>
    </w:rPr>
  </w:style>
  <w:style w:type="character" w:customStyle="1" w:styleId="CommentSubjectChar">
    <w:name w:val="Comment Subject Char"/>
    <w:link w:val="CommentSubject"/>
    <w:rsid w:val="00CC3013"/>
    <w:rPr>
      <w:b/>
      <w:bCs/>
    </w:rPr>
  </w:style>
  <w:style w:type="table" w:styleId="TableGrid">
    <w:name w:val="Table Grid"/>
    <w:basedOn w:val="TableNormal"/>
    <w:rsid w:val="007650A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D5369"/>
    <w:pPr>
      <w:ind w:left="720"/>
      <w:contextualSpacing/>
    </w:pPr>
  </w:style>
  <w:style w:type="character" w:styleId="Hyperlink">
    <w:name w:val="Hyperlink"/>
    <w:rsid w:val="00A6234D"/>
    <w:rPr>
      <w:color w:val="0000FF"/>
      <w:u w:val="single"/>
    </w:rPr>
  </w:style>
  <w:style w:type="character" w:styleId="Emphasis">
    <w:name w:val="Emphasis"/>
    <w:uiPriority w:val="20"/>
    <w:qFormat/>
    <w:rsid w:val="00E20F25"/>
    <w:rPr>
      <w:i/>
      <w:iCs/>
    </w:rPr>
  </w:style>
  <w:style w:type="character" w:customStyle="1" w:styleId="HeaderChar">
    <w:name w:val="Header Char"/>
    <w:link w:val="Header"/>
    <w:uiPriority w:val="99"/>
    <w:rsid w:val="00E914D2"/>
    <w:rPr>
      <w:sz w:val="24"/>
    </w:rPr>
  </w:style>
  <w:style w:type="character" w:customStyle="1" w:styleId="FooterChar">
    <w:name w:val="Footer Char"/>
    <w:link w:val="Footer"/>
    <w:uiPriority w:val="99"/>
    <w:rsid w:val="00A00643"/>
    <w:rPr>
      <w:sz w:val="24"/>
    </w:rPr>
  </w:style>
  <w:style w:type="character" w:styleId="FollowedHyperlink">
    <w:name w:val="FollowedHyperlink"/>
    <w:rsid w:val="006E1390"/>
    <w:rPr>
      <w:color w:val="800080"/>
      <w:u w:val="single"/>
    </w:rPr>
  </w:style>
  <w:style w:type="paragraph" w:customStyle="1" w:styleId="Notes1-9">
    <w:name w:val="Notes 1-9"/>
    <w:rsid w:val="00257F44"/>
    <w:pPr>
      <w:tabs>
        <w:tab w:val="left" w:pos="540"/>
        <w:tab w:val="right" w:pos="8160"/>
      </w:tabs>
      <w:spacing w:line="200" w:lineRule="exact"/>
      <w:ind w:firstLine="300"/>
      <w:jc w:val="both"/>
    </w:pPr>
    <w:rPr>
      <w:rFonts w:ascii="Optima" w:eastAsia="Optima" w:hAnsi="Optima"/>
      <w:sz w:val="18"/>
    </w:rPr>
  </w:style>
  <w:style w:type="paragraph" w:styleId="Revision">
    <w:name w:val="Revision"/>
    <w:hidden/>
    <w:uiPriority w:val="99"/>
    <w:semiHidden/>
    <w:rsid w:val="00E03C5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2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2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67277">
                      <w:marLeft w:val="1941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8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2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58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20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13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F9F73A801BC4AB0ABEF7AFF38AE5B" ma:contentTypeVersion="12" ma:contentTypeDescription="Create a new document." ma:contentTypeScope="" ma:versionID="4e69af4f68ff74cb79d9c87e5a319a06">
  <xsd:schema xmlns:xsd="http://www.w3.org/2001/XMLSchema" xmlns:xs="http://www.w3.org/2001/XMLSchema" xmlns:p="http://schemas.microsoft.com/office/2006/metadata/properties" xmlns:ns2="3eb5032a-2aec-46ac-bb4a-e63e99ea485d" xmlns:ns3="ab541551-1768-42aa-ac2b-2620bce90da6" targetNamespace="http://schemas.microsoft.com/office/2006/metadata/properties" ma:root="true" ma:fieldsID="d39d8376ac9db163c98cb7b1d27c22d5" ns2:_="" ns3:_="">
    <xsd:import namespace="3eb5032a-2aec-46ac-bb4a-e63e99ea485d"/>
    <xsd:import namespace="ab541551-1768-42aa-ac2b-2620bce90d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5032a-2aec-46ac-bb4a-e63e99ea4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3a24aa6-2cd4-4ab8-94d8-2a15edad23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41551-1768-42aa-ac2b-2620bce90da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f06b9ad-a2a2-46ec-bb2b-8f2a192a46d7}" ma:internalName="TaxCatchAll" ma:showField="CatchAllData" ma:web="ab541551-1768-42aa-ac2b-2620bce90d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5032a-2aec-46ac-bb4a-e63e99ea485d">
      <Terms xmlns="http://schemas.microsoft.com/office/infopath/2007/PartnerControls"/>
    </lcf76f155ced4ddcb4097134ff3c332f>
    <TaxCatchAll xmlns="ab541551-1768-42aa-ac2b-2620bce90da6" xsi:nil="true"/>
  </documentManagement>
</p:properties>
</file>

<file path=customXml/itemProps1.xml><?xml version="1.0" encoding="utf-8"?>
<ds:datastoreItem xmlns:ds="http://schemas.openxmlformats.org/officeDocument/2006/customXml" ds:itemID="{66420545-1C54-4FD4-A766-C39227AF8B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8AC250-C7E6-4C92-B6C9-FCA851B10D37}"/>
</file>

<file path=customXml/itemProps3.xml><?xml version="1.0" encoding="utf-8"?>
<ds:datastoreItem xmlns:ds="http://schemas.openxmlformats.org/officeDocument/2006/customXml" ds:itemID="{8E7001E0-B054-43CC-A99B-46B68CAFB3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27A027-13AF-4C9B-AB22-40F1EC4019DE}">
  <ds:schemaRefs>
    <ds:schemaRef ds:uri="http://schemas.microsoft.com/office/infopath/2007/PartnerControls"/>
    <ds:schemaRef ds:uri="http://schemas.microsoft.com/office/2006/documentManagement/types"/>
    <ds:schemaRef ds:uri="b324ebf6-fab9-4ac9-9be8-9fb9c576d74b"/>
    <ds:schemaRef ds:uri="http://schemas.microsoft.com/office/2006/metadata/properties"/>
    <ds:schemaRef ds:uri="http://schemas.microsoft.com/sharepoint/v3"/>
    <ds:schemaRef ds:uri="http://purl.org/dc/dcmitype/"/>
    <ds:schemaRef ds:uri="http://purl.org/dc/terms/"/>
    <ds:schemaRef ds:uri="http://schemas.openxmlformats.org/package/2006/metadata/core-properties"/>
    <ds:schemaRef ds:uri="402b37cc-f498-466a-9ae8-1f6bc70d4706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899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Positioning the Surgical Patient</vt:lpstr>
    </vt:vector>
  </TitlesOfParts>
  <Company>Cape Cod Healthcare</Company>
  <LinksUpToDate>false</LinksUpToDate>
  <CharactersWithSpaces>6311</CharactersWithSpaces>
  <SharedDoc>false</SharedDoc>
  <HLinks>
    <vt:vector size="12" baseType="variant">
      <vt:variant>
        <vt:i4>7209032</vt:i4>
      </vt:variant>
      <vt:variant>
        <vt:i4>3</vt:i4>
      </vt:variant>
      <vt:variant>
        <vt:i4>0</vt:i4>
      </vt:variant>
      <vt:variant>
        <vt:i4>5</vt:i4>
      </vt:variant>
      <vt:variant>
        <vt:lpwstr>http://www.osha.gov/pls/oshaweb/owadisp.show_document?p_table=STANDARDS&amp;p_id=10051</vt:lpwstr>
      </vt:variant>
      <vt:variant>
        <vt:lpwstr/>
      </vt:variant>
      <vt:variant>
        <vt:i4>6226042</vt:i4>
      </vt:variant>
      <vt:variant>
        <vt:i4>0</vt:i4>
      </vt:variant>
      <vt:variant>
        <vt:i4>0</vt:i4>
      </vt:variant>
      <vt:variant>
        <vt:i4>5</vt:i4>
      </vt:variant>
      <vt:variant>
        <vt:lpwstr>http://www.osha.gov/pls/oshaweb/owadisp.show_document?p_table=STANDARDS&amp;p_id=9786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Positioning the Surgical Patient</dc:title>
  <dc:subject/>
  <dc:creator>mogg</dc:creator>
  <cp:keywords/>
  <cp:lastModifiedBy>Jenny Speth</cp:lastModifiedBy>
  <cp:revision>80</cp:revision>
  <cp:lastPrinted>2019-05-29T18:20:00Z</cp:lastPrinted>
  <dcterms:created xsi:type="dcterms:W3CDTF">2023-08-31T15:08:00Z</dcterms:created>
  <dcterms:modified xsi:type="dcterms:W3CDTF">2024-02-08T14:58:00Z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0x010100A91F9F73A801BC4AB0ABEF7AFF38AE5B</vt:lpwstr>
  </property>
  <property fmtid="{D5CDD505-2E9C-101B-9397-08002B2CF9AE}" pid="3" name="MediaServiceImageTags">
    <vt:lpwstr/>
  </property>
</Properties>
</file>