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Requisitos principais</w:t>
      </w:r>
    </w:p>
    <w:p>
      <w:r>
        <w:t>Experiencia com captura de audio WASAPI e transcricao Whisper.</w:t>
      </w:r>
    </w:p>
    <w:p>
      <w:r>
        <w:t>Capacidade de construir pipelines RAG com latencia baixa.</w:t>
      </w:r>
    </w:p>
    <w:p>
      <w:r>
        <w:t>Criar overlay furtivo com hotkeys.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