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701A522A" w:rsidR="00E426A0" w:rsidRPr="004E2E11" w:rsidRDefault="0040175B" w:rsidP="00E426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4E2E11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1BFE3E80" w14:textId="7CEF3BD0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4E2E11">
        <w:rPr>
          <w:rFonts w:ascii="Times New Roman" w:hAnsi="Times New Roman" w:cs="Times New Roman"/>
          <w:sz w:val="28"/>
          <w:szCs w:val="28"/>
        </w:rPr>
        <w:t>Динамические массивы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50ECCE28" w14:textId="77777777" w:rsidR="004E2E11" w:rsidRPr="004E2E11" w:rsidRDefault="004E2E11" w:rsidP="004E2E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E2E11">
        <w:rPr>
          <w:rFonts w:ascii="Times New Roman" w:hAnsi="Times New Roman" w:cs="Times New Roman"/>
          <w:sz w:val="28"/>
          <w:szCs w:val="28"/>
        </w:rPr>
        <w:lastRenderedPageBreak/>
        <w:t xml:space="preserve">1. Ввести размер массива; </w:t>
      </w:r>
    </w:p>
    <w:p w14:paraId="27ADAA7A" w14:textId="57C2B87D" w:rsidR="004E2E11" w:rsidRPr="004E2E11" w:rsidRDefault="004E2E11" w:rsidP="004E2E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E2E11">
        <w:rPr>
          <w:rFonts w:ascii="Times New Roman" w:hAnsi="Times New Roman" w:cs="Times New Roman"/>
          <w:sz w:val="28"/>
          <w:szCs w:val="28"/>
        </w:rPr>
        <w:t xml:space="preserve">2.Сформировать массив с помощью операции </w:t>
      </w:r>
      <w:r w:rsidRPr="004E2E1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E2E11">
        <w:rPr>
          <w:rFonts w:ascii="Times New Roman" w:hAnsi="Times New Roman" w:cs="Times New Roman"/>
          <w:sz w:val="28"/>
          <w:szCs w:val="28"/>
        </w:rPr>
        <w:t xml:space="preserve"> или библиотечных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E11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Pr="004E2E11">
        <w:rPr>
          <w:rFonts w:ascii="Times New Roman" w:hAnsi="Times New Roman" w:cs="Times New Roman"/>
          <w:sz w:val="28"/>
          <w:szCs w:val="28"/>
          <w:lang w:val="en-US"/>
        </w:rPr>
        <w:t>malloc</w:t>
      </w:r>
      <w:r w:rsidRPr="004E2E11">
        <w:rPr>
          <w:rFonts w:ascii="Times New Roman" w:hAnsi="Times New Roman" w:cs="Times New Roman"/>
          <w:sz w:val="28"/>
          <w:szCs w:val="28"/>
        </w:rPr>
        <w:t xml:space="preserve"> (</w:t>
      </w:r>
      <w:r w:rsidRPr="004E2E11">
        <w:rPr>
          <w:rFonts w:ascii="Times New Roman" w:hAnsi="Times New Roman" w:cs="Times New Roman"/>
          <w:sz w:val="28"/>
          <w:szCs w:val="28"/>
          <w:lang w:val="en-US"/>
        </w:rPr>
        <w:t>calloc</w:t>
      </w:r>
      <w:r w:rsidRPr="004E2E1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C71CAE8" w14:textId="77777777" w:rsidR="004E2E11" w:rsidRPr="004E2E11" w:rsidRDefault="004E2E11" w:rsidP="004E2E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E2E11">
        <w:rPr>
          <w:rFonts w:ascii="Times New Roman" w:hAnsi="Times New Roman" w:cs="Times New Roman"/>
          <w:sz w:val="28"/>
          <w:szCs w:val="28"/>
        </w:rPr>
        <w:t xml:space="preserve">3.Заполнить массив (можно с помощью датчика случайных чисел); </w:t>
      </w:r>
    </w:p>
    <w:p w14:paraId="44821626" w14:textId="1717858C" w:rsidR="004E2E11" w:rsidRPr="004E2E11" w:rsidRDefault="004E2E11" w:rsidP="004E2E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E2E11">
        <w:rPr>
          <w:rFonts w:ascii="Times New Roman" w:hAnsi="Times New Roman" w:cs="Times New Roman"/>
          <w:sz w:val="28"/>
          <w:szCs w:val="28"/>
        </w:rPr>
        <w:t xml:space="preserve">4. Сформировать двумерный массив. Добавить в него строку и столбец с заданным номером., сформировать новый массив(ы)-результат(ы); </w:t>
      </w:r>
    </w:p>
    <w:p w14:paraId="4D9890E9" w14:textId="77777777" w:rsidR="004E2E11" w:rsidRPr="004E2E11" w:rsidRDefault="004E2E11" w:rsidP="004E2E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E2E11">
        <w:rPr>
          <w:rFonts w:ascii="Times New Roman" w:hAnsi="Times New Roman" w:cs="Times New Roman"/>
          <w:sz w:val="28"/>
          <w:szCs w:val="28"/>
        </w:rPr>
        <w:t xml:space="preserve">5.Напечатать массив(ы)-результат(ы); </w:t>
      </w:r>
    </w:p>
    <w:p w14:paraId="079B5051" w14:textId="56F6B19D" w:rsidR="009561D3" w:rsidRDefault="004E2E11" w:rsidP="004E2E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E2E11">
        <w:rPr>
          <w:rFonts w:ascii="Times New Roman" w:hAnsi="Times New Roman" w:cs="Times New Roman"/>
          <w:sz w:val="28"/>
          <w:szCs w:val="28"/>
        </w:rPr>
        <w:t xml:space="preserve">6.Удалить динамические массивы с помощью операции </w:t>
      </w:r>
      <w:r w:rsidRPr="004E2E11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E11">
        <w:rPr>
          <w:rFonts w:ascii="Times New Roman" w:hAnsi="Times New Roman" w:cs="Times New Roman"/>
          <w:sz w:val="28"/>
          <w:szCs w:val="28"/>
        </w:rPr>
        <w:t xml:space="preserve">или библиотечной функции </w:t>
      </w:r>
      <w:r w:rsidRPr="004E2E11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4E2E11">
        <w:rPr>
          <w:rFonts w:ascii="Times New Roman" w:hAnsi="Times New Roman" w:cs="Times New Roman"/>
          <w:sz w:val="28"/>
          <w:szCs w:val="28"/>
        </w:rPr>
        <w:t>.</w:t>
      </w:r>
    </w:p>
    <w:p w14:paraId="749A37A3" w14:textId="48370B7B" w:rsidR="004E2E11" w:rsidRPr="004E2E11" w:rsidRDefault="004E2E11" w:rsidP="004E2E1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E2E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C03864" wp14:editId="485E24EE">
            <wp:extent cx="5939790" cy="49568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C4E1" w14:textId="0712CFE1" w:rsidR="0065727B" w:rsidRPr="004E2E11" w:rsidRDefault="004E2E11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4E2E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BDA3FB" wp14:editId="23D1CBE8">
            <wp:extent cx="5939790" cy="62357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AB20" w14:textId="2891AD1B" w:rsidR="0065727B" w:rsidRPr="004E2E11" w:rsidRDefault="004E2E11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4E2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AAA5FE" wp14:editId="68AF0286">
            <wp:extent cx="3324689" cy="15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7134" w14:textId="77777777" w:rsidR="0065727B" w:rsidRPr="004E2E11" w:rsidRDefault="0065727B">
      <w:pPr>
        <w:rPr>
          <w:rFonts w:ascii="Times New Roman" w:hAnsi="Times New Roman" w:cs="Times New Roman"/>
          <w:sz w:val="28"/>
          <w:szCs w:val="28"/>
        </w:rPr>
      </w:pPr>
      <w:r w:rsidRPr="004E2E11">
        <w:rPr>
          <w:rFonts w:ascii="Times New Roman" w:hAnsi="Times New Roman" w:cs="Times New Roman"/>
          <w:sz w:val="28"/>
          <w:szCs w:val="28"/>
        </w:rPr>
        <w:br w:type="page"/>
      </w:r>
    </w:p>
    <w:p w14:paraId="67CD02AA" w14:textId="1722CA16" w:rsidR="00990EFA" w:rsidRPr="00BC7F05" w:rsidRDefault="00396793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2E0E02" wp14:editId="1C77C660">
            <wp:extent cx="5976620" cy="2703983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FA" w:rsidRPr="00BC7F05" w:rsidSect="00E426A0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C36F" w14:textId="77777777" w:rsidR="00991607" w:rsidRDefault="00991607" w:rsidP="00FF7E54">
      <w:pPr>
        <w:spacing w:after="0" w:line="240" w:lineRule="auto"/>
      </w:pPr>
      <w:r>
        <w:separator/>
      </w:r>
    </w:p>
  </w:endnote>
  <w:endnote w:type="continuationSeparator" w:id="0">
    <w:p w14:paraId="3129894E" w14:textId="77777777" w:rsidR="00991607" w:rsidRDefault="00991607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277E" w14:textId="77777777" w:rsidR="00991607" w:rsidRDefault="00991607" w:rsidP="00FF7E54">
      <w:pPr>
        <w:spacing w:after="0" w:line="240" w:lineRule="auto"/>
      </w:pPr>
      <w:r>
        <w:separator/>
      </w:r>
    </w:p>
  </w:footnote>
  <w:footnote w:type="continuationSeparator" w:id="0">
    <w:p w14:paraId="189291B4" w14:textId="77777777" w:rsidR="00991607" w:rsidRDefault="00991607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21B23"/>
    <w:rsid w:val="00371D7D"/>
    <w:rsid w:val="00374D76"/>
    <w:rsid w:val="003943FF"/>
    <w:rsid w:val="00396793"/>
    <w:rsid w:val="0039780D"/>
    <w:rsid w:val="003A1016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10</cp:revision>
  <dcterms:created xsi:type="dcterms:W3CDTF">2024-02-13T08:36:00Z</dcterms:created>
  <dcterms:modified xsi:type="dcterms:W3CDTF">2024-03-04T14:28:00Z</dcterms:modified>
</cp:coreProperties>
</file>