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E3E80" w14:textId="44099C3D" w:rsidR="00E426A0" w:rsidRDefault="0040175B" w:rsidP="00B20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B208AC">
        <w:rPr>
          <w:rFonts w:ascii="Times New Roman" w:hAnsi="Times New Roman" w:cs="Times New Roman"/>
          <w:sz w:val="28"/>
          <w:szCs w:val="28"/>
        </w:rPr>
        <w:t xml:space="preserve">ООП 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4601AD3B" w14:textId="77777777" w:rsidR="00B208AC" w:rsidRDefault="00B208AC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67CD02AA" w14:textId="3FBBAF18" w:rsidR="00990EFA" w:rsidRPr="00762518" w:rsidRDefault="00762518" w:rsidP="00762518">
      <w:pPr>
        <w:rPr>
          <w:rFonts w:ascii="Times New Roman" w:hAnsi="Times New Roman" w:cs="Times New Roman"/>
          <w:sz w:val="28"/>
          <w:szCs w:val="28"/>
        </w:rPr>
      </w:pPr>
      <w:r w:rsidRPr="00762518">
        <w:rPr>
          <w:rFonts w:ascii="Times New Roman" w:hAnsi="Times New Roman" w:cs="Times New Roman"/>
          <w:b/>
          <w:bCs/>
          <w:sz w:val="28"/>
          <w:szCs w:val="28"/>
        </w:rPr>
        <w:lastRenderedPageBreak/>
        <w:t>11 Вариант</w:t>
      </w:r>
      <w:r w:rsidRPr="007625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286338" w14:textId="77777777" w:rsidR="00A369D8" w:rsidRDefault="00A369D8" w:rsidP="00A369D8">
      <w:pPr>
        <w:pStyle w:val="a3"/>
        <w:widowControl w:val="0"/>
        <w:numPr>
          <w:ilvl w:val="2"/>
          <w:numId w:val="11"/>
        </w:numPr>
        <w:tabs>
          <w:tab w:val="left" w:pos="942"/>
        </w:tabs>
        <w:autoSpaceDE w:val="0"/>
        <w:autoSpaceDN w:val="0"/>
        <w:spacing w:before="57" w:after="0" w:line="240" w:lineRule="auto"/>
        <w:ind w:left="941" w:right="620" w:hanging="360"/>
        <w:contextualSpacing w:val="0"/>
        <w:rPr>
          <w:sz w:val="24"/>
        </w:rPr>
      </w:pPr>
      <w:r>
        <w:rPr>
          <w:sz w:val="24"/>
        </w:rPr>
        <w:t>Определить иерархию пользовательских классов (см. лабораторную работу №5).</w:t>
      </w:r>
      <w:r>
        <w:rPr>
          <w:spacing w:val="-57"/>
          <w:sz w:val="24"/>
        </w:rPr>
        <w:t xml:space="preserve"> </w:t>
      </w:r>
      <w:r>
        <w:rPr>
          <w:sz w:val="24"/>
        </w:rPr>
        <w:t>Во главе иерархии должен стоять абстрактный класс с чисто виртуальными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методами</w:t>
      </w:r>
      <w:r>
        <w:rPr>
          <w:spacing w:val="-1"/>
          <w:sz w:val="24"/>
        </w:rPr>
        <w:t xml:space="preserve"> </w:t>
      </w:r>
      <w:r>
        <w:rPr>
          <w:sz w:val="24"/>
        </w:rPr>
        <w:t>для ввода</w:t>
      </w:r>
      <w:r>
        <w:rPr>
          <w:spacing w:val="55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2"/>
          <w:sz w:val="24"/>
        </w:rPr>
        <w:t xml:space="preserve"> </w:t>
      </w:r>
      <w:r>
        <w:rPr>
          <w:sz w:val="24"/>
        </w:rPr>
        <w:t>об атрибутах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объектов.</w:t>
      </w:r>
    </w:p>
    <w:p w14:paraId="38732B85" w14:textId="77777777" w:rsidR="00A369D8" w:rsidRDefault="00A369D8" w:rsidP="00A369D8">
      <w:pPr>
        <w:pStyle w:val="a3"/>
        <w:widowControl w:val="0"/>
        <w:numPr>
          <w:ilvl w:val="2"/>
          <w:numId w:val="11"/>
        </w:numPr>
        <w:tabs>
          <w:tab w:val="left" w:pos="942"/>
        </w:tabs>
        <w:autoSpaceDE w:val="0"/>
        <w:autoSpaceDN w:val="0"/>
        <w:spacing w:after="0" w:line="240" w:lineRule="auto"/>
        <w:ind w:left="941" w:right="947" w:hanging="360"/>
        <w:contextualSpacing w:val="0"/>
        <w:rPr>
          <w:sz w:val="24"/>
        </w:rPr>
      </w:pPr>
      <w:r>
        <w:rPr>
          <w:sz w:val="24"/>
        </w:rPr>
        <w:t>Реализовать конструкторы, деструктор, операцию присваивания, селекторы и</w:t>
      </w:r>
      <w:r>
        <w:rPr>
          <w:spacing w:val="-57"/>
          <w:sz w:val="24"/>
        </w:rPr>
        <w:t xml:space="preserve"> </w:t>
      </w:r>
      <w:r>
        <w:rPr>
          <w:sz w:val="24"/>
        </w:rPr>
        <w:t>модификаторы.</w:t>
      </w:r>
    </w:p>
    <w:p w14:paraId="35594E6E" w14:textId="77777777" w:rsidR="00A369D8" w:rsidRDefault="00A369D8" w:rsidP="00A369D8">
      <w:pPr>
        <w:pStyle w:val="a3"/>
        <w:widowControl w:val="0"/>
        <w:numPr>
          <w:ilvl w:val="2"/>
          <w:numId w:val="11"/>
        </w:numPr>
        <w:tabs>
          <w:tab w:val="left" w:pos="942"/>
        </w:tabs>
        <w:autoSpaceDE w:val="0"/>
        <w:autoSpaceDN w:val="0"/>
        <w:spacing w:after="0" w:line="240" w:lineRule="auto"/>
        <w:ind w:left="941" w:hanging="361"/>
        <w:contextualSpacing w:val="0"/>
        <w:rPr>
          <w:sz w:val="24"/>
        </w:rPr>
      </w:pPr>
      <w:r>
        <w:rPr>
          <w:sz w:val="24"/>
        </w:rPr>
        <w:t>Определить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класс-группу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2"/>
          <w:sz w:val="24"/>
        </w:rPr>
        <w:t xml:space="preserve"> </w:t>
      </w:r>
      <w:r>
        <w:rPr>
          <w:sz w:val="24"/>
        </w:rPr>
        <w:t>структуры,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варианте.</w:t>
      </w:r>
    </w:p>
    <w:p w14:paraId="3E22A5E2" w14:textId="77777777" w:rsidR="00A369D8" w:rsidRDefault="00A369D8" w:rsidP="00A369D8">
      <w:pPr>
        <w:pStyle w:val="a3"/>
        <w:widowControl w:val="0"/>
        <w:numPr>
          <w:ilvl w:val="2"/>
          <w:numId w:val="11"/>
        </w:numPr>
        <w:tabs>
          <w:tab w:val="left" w:pos="942"/>
        </w:tabs>
        <w:autoSpaceDE w:val="0"/>
        <w:autoSpaceDN w:val="0"/>
        <w:spacing w:after="0" w:line="240" w:lineRule="auto"/>
        <w:ind w:left="941" w:right="414" w:hanging="360"/>
        <w:contextualSpacing w:val="0"/>
        <w:rPr>
          <w:sz w:val="24"/>
        </w:rPr>
      </w:pPr>
      <w:r>
        <w:rPr>
          <w:sz w:val="24"/>
        </w:rPr>
        <w:t>Для группы реализовать конструкторы, деструктор, методы для добавления и</w:t>
      </w:r>
      <w:r>
        <w:rPr>
          <w:spacing w:val="1"/>
          <w:sz w:val="24"/>
        </w:rPr>
        <w:t xml:space="preserve"> </w:t>
      </w:r>
      <w:r>
        <w:rPr>
          <w:sz w:val="24"/>
        </w:rPr>
        <w:t>удаления элементов в группу, метод для просмотра группы, перегрузить операцию</w:t>
      </w:r>
      <w:r>
        <w:rPr>
          <w:spacing w:val="-58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получения информации о размере</w:t>
      </w:r>
      <w:r>
        <w:rPr>
          <w:spacing w:val="-1"/>
          <w:sz w:val="24"/>
        </w:rPr>
        <w:t xml:space="preserve"> </w:t>
      </w:r>
      <w:r>
        <w:rPr>
          <w:sz w:val="24"/>
        </w:rPr>
        <w:t>группы.</w:t>
      </w:r>
    </w:p>
    <w:p w14:paraId="5242935C" w14:textId="77777777" w:rsidR="00A369D8" w:rsidRDefault="00A369D8" w:rsidP="00A369D8">
      <w:pPr>
        <w:pStyle w:val="a3"/>
        <w:widowControl w:val="0"/>
        <w:numPr>
          <w:ilvl w:val="2"/>
          <w:numId w:val="11"/>
        </w:numPr>
        <w:tabs>
          <w:tab w:val="left" w:pos="942"/>
        </w:tabs>
        <w:autoSpaceDE w:val="0"/>
        <w:autoSpaceDN w:val="0"/>
        <w:spacing w:after="0" w:line="240" w:lineRule="auto"/>
        <w:ind w:left="941" w:right="412" w:hanging="360"/>
        <w:contextualSpacing w:val="0"/>
        <w:rPr>
          <w:sz w:val="24"/>
        </w:rPr>
      </w:pPr>
      <w:r>
        <w:rPr>
          <w:sz w:val="24"/>
        </w:rPr>
        <w:t>Определить класс Диалог – наследника группы, в котором реализовать методы для</w:t>
      </w:r>
      <w:r>
        <w:rPr>
          <w:spacing w:val="-58"/>
          <w:sz w:val="24"/>
        </w:rPr>
        <w:t xml:space="preserve"> </w:t>
      </w:r>
      <w:r>
        <w:rPr>
          <w:sz w:val="24"/>
        </w:rPr>
        <w:t>обработки событий.</w:t>
      </w:r>
    </w:p>
    <w:p w14:paraId="5F1C1C78" w14:textId="77777777" w:rsidR="00A369D8" w:rsidRDefault="00A369D8" w:rsidP="00A369D8">
      <w:pPr>
        <w:pStyle w:val="a3"/>
        <w:widowControl w:val="0"/>
        <w:numPr>
          <w:ilvl w:val="2"/>
          <w:numId w:val="11"/>
        </w:numPr>
        <w:tabs>
          <w:tab w:val="left" w:pos="942"/>
        </w:tabs>
        <w:autoSpaceDE w:val="0"/>
        <w:autoSpaceDN w:val="0"/>
        <w:spacing w:after="0" w:line="240" w:lineRule="auto"/>
        <w:ind w:left="941" w:right="503" w:hanging="360"/>
        <w:contextualSpacing w:val="0"/>
        <w:rPr>
          <w:sz w:val="24"/>
        </w:rPr>
      </w:pPr>
      <w:r>
        <w:rPr>
          <w:sz w:val="24"/>
        </w:rPr>
        <w:t>Добавить методы для обработки событий</w:t>
      </w:r>
      <w:r>
        <w:rPr>
          <w:spacing w:val="1"/>
          <w:sz w:val="24"/>
        </w:rPr>
        <w:t xml:space="preserve"> </w:t>
      </w:r>
      <w:r>
        <w:rPr>
          <w:sz w:val="24"/>
        </w:rPr>
        <w:t>группой и объектами пользовательских</w:t>
      </w:r>
      <w:r>
        <w:rPr>
          <w:spacing w:val="-57"/>
          <w:sz w:val="24"/>
        </w:rPr>
        <w:t xml:space="preserve"> </w:t>
      </w:r>
      <w:r>
        <w:rPr>
          <w:sz w:val="24"/>
        </w:rPr>
        <w:t>классов.</w:t>
      </w:r>
    </w:p>
    <w:p w14:paraId="547CFE96" w14:textId="77777777" w:rsidR="00A369D8" w:rsidRDefault="00A369D8" w:rsidP="00A369D8">
      <w:pPr>
        <w:pStyle w:val="a3"/>
        <w:widowControl w:val="0"/>
        <w:numPr>
          <w:ilvl w:val="2"/>
          <w:numId w:val="11"/>
        </w:numPr>
        <w:tabs>
          <w:tab w:val="left" w:pos="942"/>
        </w:tabs>
        <w:autoSpaceDE w:val="0"/>
        <w:autoSpaceDN w:val="0"/>
        <w:spacing w:after="0" w:line="240" w:lineRule="auto"/>
        <w:ind w:left="941" w:hanging="361"/>
        <w:contextualSpacing w:val="0"/>
        <w:rPr>
          <w:sz w:val="24"/>
        </w:rPr>
      </w:pPr>
      <w:r>
        <w:rPr>
          <w:sz w:val="24"/>
        </w:rPr>
        <w:t>Написать</w:t>
      </w:r>
      <w:r>
        <w:rPr>
          <w:spacing w:val="-8"/>
          <w:sz w:val="24"/>
        </w:rPr>
        <w:t xml:space="preserve"> </w:t>
      </w:r>
      <w:r>
        <w:rPr>
          <w:sz w:val="24"/>
        </w:rPr>
        <w:t>тестирующую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программу.</w:t>
      </w:r>
    </w:p>
    <w:p w14:paraId="5A3F95E9" w14:textId="77777777" w:rsidR="00A369D8" w:rsidRDefault="00A369D8" w:rsidP="00A369D8">
      <w:pPr>
        <w:pStyle w:val="a3"/>
        <w:widowControl w:val="0"/>
        <w:numPr>
          <w:ilvl w:val="2"/>
          <w:numId w:val="11"/>
        </w:numPr>
        <w:tabs>
          <w:tab w:val="left" w:pos="942"/>
        </w:tabs>
        <w:autoSpaceDE w:val="0"/>
        <w:autoSpaceDN w:val="0"/>
        <w:spacing w:after="0" w:line="240" w:lineRule="auto"/>
        <w:ind w:left="941" w:hanging="361"/>
        <w:contextualSpacing w:val="0"/>
        <w:rPr>
          <w:sz w:val="24"/>
        </w:rPr>
      </w:pPr>
      <w:r>
        <w:rPr>
          <w:sz w:val="24"/>
        </w:rPr>
        <w:t>Нарисовать диаграмму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классов и</w:t>
      </w:r>
      <w:r>
        <w:rPr>
          <w:spacing w:val="-1"/>
          <w:sz w:val="24"/>
        </w:rPr>
        <w:t xml:space="preserve"> </w:t>
      </w:r>
      <w:r>
        <w:rPr>
          <w:sz w:val="24"/>
        </w:rPr>
        <w:t>диаграмму</w:t>
      </w:r>
      <w:r>
        <w:rPr>
          <w:spacing w:val="-5"/>
          <w:sz w:val="24"/>
        </w:rPr>
        <w:t xml:space="preserve"> </w:t>
      </w:r>
      <w:r>
        <w:rPr>
          <w:sz w:val="24"/>
        </w:rPr>
        <w:t>объектов.</w:t>
      </w:r>
    </w:p>
    <w:p w14:paraId="55FF221B" w14:textId="77777777" w:rsidR="00A369D8" w:rsidRDefault="00A369D8" w:rsidP="00A369D8">
      <w:pPr>
        <w:pStyle w:val="TableParagraph"/>
        <w:spacing w:line="262" w:lineRule="exact"/>
        <w:rPr>
          <w:sz w:val="24"/>
        </w:rPr>
      </w:pPr>
      <w:r>
        <w:rPr>
          <w:sz w:val="24"/>
        </w:rPr>
        <w:t>Базовый</w:t>
      </w:r>
      <w:r>
        <w:rPr>
          <w:spacing w:val="-4"/>
          <w:sz w:val="24"/>
        </w:rPr>
        <w:t xml:space="preserve"> </w:t>
      </w:r>
      <w:r>
        <w:rPr>
          <w:sz w:val="24"/>
        </w:rPr>
        <w:t>класс:</w:t>
      </w:r>
    </w:p>
    <w:p w14:paraId="37CC5048" w14:textId="77777777" w:rsidR="00A369D8" w:rsidRDefault="00A369D8" w:rsidP="00A369D8">
      <w:pPr>
        <w:pStyle w:val="TableParagraph"/>
        <w:ind w:right="6600"/>
        <w:rPr>
          <w:sz w:val="24"/>
        </w:rPr>
      </w:pPr>
      <w:r>
        <w:rPr>
          <w:sz w:val="24"/>
        </w:rPr>
        <w:t>ЧЕЛОВЕК (</w:t>
      </w:r>
      <w:proofErr w:type="spellStart"/>
      <w:r>
        <w:rPr>
          <w:sz w:val="24"/>
        </w:rPr>
        <w:t>Person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Имя</w:t>
      </w:r>
      <w:r>
        <w:rPr>
          <w:spacing w:val="12"/>
          <w:sz w:val="24"/>
        </w:rPr>
        <w:t xml:space="preserve"> </w:t>
      </w:r>
      <w:r>
        <w:rPr>
          <w:sz w:val="24"/>
        </w:rPr>
        <w:t>–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Возраст – </w:t>
      </w:r>
      <w:proofErr w:type="spellStart"/>
      <w:r>
        <w:rPr>
          <w:sz w:val="24"/>
        </w:rPr>
        <w:t>int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Производный класс</w:t>
      </w:r>
      <w:r>
        <w:rPr>
          <w:spacing w:val="-57"/>
          <w:sz w:val="24"/>
        </w:rPr>
        <w:t xml:space="preserve"> </w:t>
      </w:r>
      <w:r>
        <w:rPr>
          <w:sz w:val="24"/>
        </w:rPr>
        <w:t>СТУДЕНТ (</w:t>
      </w:r>
      <w:proofErr w:type="spellStart"/>
      <w:r>
        <w:rPr>
          <w:sz w:val="24"/>
        </w:rPr>
        <w:t>Student</w:t>
      </w:r>
      <w:proofErr w:type="spellEnd"/>
      <w:r>
        <w:rPr>
          <w:sz w:val="24"/>
        </w:rPr>
        <w:t>)</w:t>
      </w:r>
      <w:r>
        <w:rPr>
          <w:spacing w:val="-58"/>
          <w:sz w:val="24"/>
        </w:rPr>
        <w:t xml:space="preserve"> </w:t>
      </w:r>
      <w:r>
        <w:rPr>
          <w:sz w:val="24"/>
        </w:rPr>
        <w:t>Рейтинг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float</w:t>
      </w:r>
      <w:proofErr w:type="spellEnd"/>
    </w:p>
    <w:p w14:paraId="3430B844" w14:textId="77777777" w:rsidR="00A369D8" w:rsidRDefault="00A369D8" w:rsidP="00A369D8">
      <w:pPr>
        <w:pStyle w:val="TableParagraph"/>
        <w:ind w:right="6223"/>
        <w:rPr>
          <w:sz w:val="24"/>
        </w:rPr>
      </w:pPr>
      <w:r>
        <w:rPr>
          <w:sz w:val="24"/>
        </w:rPr>
        <w:t>Группа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Дерево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Tree</w:t>
      </w:r>
      <w:proofErr w:type="spellEnd"/>
      <w:r>
        <w:rPr>
          <w:sz w:val="24"/>
        </w:rPr>
        <w:t>).</w:t>
      </w:r>
      <w:r>
        <w:rPr>
          <w:spacing w:val="-57"/>
          <w:sz w:val="24"/>
        </w:rPr>
        <w:t xml:space="preserve"> </w:t>
      </w:r>
      <w:r>
        <w:rPr>
          <w:sz w:val="24"/>
        </w:rPr>
        <w:t>Команды:</w:t>
      </w:r>
    </w:p>
    <w:p w14:paraId="4C19E7F0" w14:textId="77777777" w:rsidR="00A369D8" w:rsidRDefault="00A369D8" w:rsidP="00A369D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before="2"/>
        <w:ind w:hanging="361"/>
        <w:rPr>
          <w:sz w:val="24"/>
        </w:rPr>
      </w:pPr>
      <w:r>
        <w:rPr>
          <w:sz w:val="24"/>
        </w:rPr>
        <w:t>Создать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группу</w:t>
      </w:r>
      <w:r>
        <w:rPr>
          <w:spacing w:val="-7"/>
          <w:sz w:val="24"/>
        </w:rPr>
        <w:t xml:space="preserve"> </w:t>
      </w:r>
      <w:r>
        <w:rPr>
          <w:sz w:val="24"/>
        </w:rPr>
        <w:t>(формат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команды:</w:t>
      </w:r>
      <w:r>
        <w:rPr>
          <w:spacing w:val="-2"/>
          <w:sz w:val="24"/>
        </w:rPr>
        <w:t xml:space="preserve"> </w:t>
      </w:r>
      <w:r>
        <w:rPr>
          <w:sz w:val="24"/>
        </w:rPr>
        <w:t>m</w:t>
      </w:r>
      <w:r>
        <w:rPr>
          <w:spacing w:val="-3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группы).</w:t>
      </w:r>
    </w:p>
    <w:p w14:paraId="18E3B6DC" w14:textId="77777777" w:rsidR="00A369D8" w:rsidRDefault="00A369D8" w:rsidP="00A369D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Добавить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группу</w:t>
      </w:r>
      <w:r>
        <w:rPr>
          <w:spacing w:val="-8"/>
          <w:sz w:val="24"/>
        </w:rPr>
        <w:t xml:space="preserve"> </w:t>
      </w:r>
      <w:r>
        <w:rPr>
          <w:sz w:val="24"/>
        </w:rPr>
        <w:t>(формат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команды:</w:t>
      </w:r>
      <w:r>
        <w:rPr>
          <w:spacing w:val="-1"/>
          <w:sz w:val="24"/>
        </w:rPr>
        <w:t xml:space="preserve"> </w:t>
      </w:r>
      <w:r>
        <w:rPr>
          <w:sz w:val="24"/>
        </w:rPr>
        <w:t>+)</w:t>
      </w:r>
    </w:p>
    <w:p w14:paraId="72EAD323" w14:textId="77777777" w:rsidR="00A369D8" w:rsidRDefault="00A369D8" w:rsidP="00A369D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line="293" w:lineRule="exact"/>
        <w:ind w:hanging="361"/>
        <w:rPr>
          <w:sz w:val="24"/>
        </w:rPr>
      </w:pPr>
      <w:r>
        <w:rPr>
          <w:sz w:val="24"/>
        </w:rPr>
        <w:t>Удалить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3"/>
          <w:sz w:val="24"/>
        </w:rPr>
        <w:t xml:space="preserve"> </w:t>
      </w:r>
      <w:r>
        <w:rPr>
          <w:sz w:val="24"/>
        </w:rPr>
        <w:t>(формат</w:t>
      </w:r>
      <w:r>
        <w:rPr>
          <w:spacing w:val="-2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2"/>
          <w:sz w:val="24"/>
        </w:rPr>
        <w:t xml:space="preserve"> </w:t>
      </w:r>
      <w:r>
        <w:rPr>
          <w:sz w:val="24"/>
        </w:rPr>
        <w:t>-)</w:t>
      </w:r>
    </w:p>
    <w:p w14:paraId="35B2CEEA" w14:textId="77777777" w:rsidR="00A369D8" w:rsidRDefault="00A369D8" w:rsidP="00A369D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line="293" w:lineRule="exact"/>
        <w:ind w:hanging="361"/>
        <w:rPr>
          <w:sz w:val="24"/>
        </w:rPr>
      </w:pPr>
      <w:r>
        <w:rPr>
          <w:sz w:val="24"/>
        </w:rPr>
        <w:t>Вывести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4"/>
          <w:sz w:val="24"/>
        </w:rPr>
        <w:t xml:space="preserve"> </w:t>
      </w:r>
      <w:r>
        <w:rPr>
          <w:sz w:val="24"/>
        </w:rPr>
        <w:t>об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элементах</w:t>
      </w:r>
      <w:r>
        <w:rPr>
          <w:spacing w:val="-1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4"/>
          <w:sz w:val="24"/>
        </w:rPr>
        <w:t xml:space="preserve"> </w:t>
      </w:r>
      <w:r>
        <w:rPr>
          <w:sz w:val="24"/>
        </w:rPr>
        <w:t>(формат</w:t>
      </w:r>
      <w:r>
        <w:rPr>
          <w:spacing w:val="-3"/>
          <w:sz w:val="24"/>
        </w:rPr>
        <w:t xml:space="preserve"> </w:t>
      </w:r>
      <w:r>
        <w:rPr>
          <w:sz w:val="24"/>
        </w:rPr>
        <w:t>команды:</w:t>
      </w:r>
      <w:r>
        <w:rPr>
          <w:spacing w:val="-3"/>
          <w:sz w:val="24"/>
        </w:rPr>
        <w:t xml:space="preserve"> </w:t>
      </w:r>
      <w:r>
        <w:rPr>
          <w:sz w:val="24"/>
        </w:rPr>
        <w:t>s)</w:t>
      </w:r>
    </w:p>
    <w:p w14:paraId="27B8C1BF" w14:textId="77777777" w:rsidR="00A369D8" w:rsidRDefault="00A369D8" w:rsidP="00A369D8">
      <w:pPr>
        <w:pStyle w:val="TableParagraph"/>
        <w:numPr>
          <w:ilvl w:val="0"/>
          <w:numId w:val="12"/>
        </w:numPr>
        <w:tabs>
          <w:tab w:val="left" w:pos="468"/>
          <w:tab w:val="left" w:pos="469"/>
        </w:tabs>
        <w:spacing w:before="2" w:line="237" w:lineRule="auto"/>
        <w:ind w:right="445"/>
        <w:rPr>
          <w:sz w:val="24"/>
        </w:rPr>
      </w:pPr>
      <w:r>
        <w:rPr>
          <w:sz w:val="24"/>
        </w:rPr>
        <w:t>Вывести информацию об элементе группы (формат команды :? номер объекта в</w:t>
      </w:r>
      <w:r>
        <w:rPr>
          <w:spacing w:val="-57"/>
          <w:sz w:val="24"/>
        </w:rPr>
        <w:t xml:space="preserve"> </w:t>
      </w:r>
      <w:r>
        <w:rPr>
          <w:sz w:val="24"/>
        </w:rPr>
        <w:t>группе)</w:t>
      </w:r>
    </w:p>
    <w:p w14:paraId="26AD646E" w14:textId="046C023F" w:rsidR="00762518" w:rsidRDefault="00A369D8" w:rsidP="00A369D8">
      <w:pPr>
        <w:rPr>
          <w:sz w:val="24"/>
        </w:rPr>
      </w:pPr>
      <w:r>
        <w:rPr>
          <w:sz w:val="24"/>
        </w:rPr>
        <w:t>Конец работы (формат команды: q)</w:t>
      </w:r>
    </w:p>
    <w:p w14:paraId="3E9EEB40" w14:textId="51C4F6C9" w:rsidR="00A369D8" w:rsidRDefault="00A369D8" w:rsidP="00A369D8">
      <w:pPr>
        <w:rPr>
          <w:noProof/>
        </w:rPr>
      </w:pPr>
      <w:r w:rsidRPr="00A369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94203" wp14:editId="7CA63FF5">
            <wp:extent cx="2568163" cy="226333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9D8">
        <w:rPr>
          <w:noProof/>
        </w:rPr>
        <w:t xml:space="preserve"> </w:t>
      </w:r>
      <w:r w:rsidRPr="00A369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F54C14" wp14:editId="58C67D62">
            <wp:extent cx="1081405" cy="2337692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530" cy="234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633A" w14:textId="77580DE3" w:rsidR="00A369D8" w:rsidRDefault="00A369D8" w:rsidP="00A369D8">
      <w:pPr>
        <w:rPr>
          <w:noProof/>
        </w:rPr>
      </w:pPr>
      <w:r w:rsidRPr="00A369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190EFD" wp14:editId="1360BABB">
            <wp:extent cx="1356478" cy="132599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9D8">
        <w:rPr>
          <w:noProof/>
        </w:rPr>
        <w:t xml:space="preserve"> </w:t>
      </w:r>
      <w:r w:rsidRPr="00A369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023A33" wp14:editId="6D7F81D4">
            <wp:extent cx="937341" cy="86875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B61A" w14:textId="7709393B" w:rsidR="00A369D8" w:rsidRDefault="00A369D8" w:rsidP="00A369D8">
      <w:pPr>
        <w:rPr>
          <w:noProof/>
        </w:rPr>
      </w:pPr>
      <w:r w:rsidRPr="00A369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80E337" wp14:editId="4D999603">
            <wp:extent cx="2964437" cy="2720576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9D8">
        <w:rPr>
          <w:noProof/>
        </w:rPr>
        <w:t xml:space="preserve"> </w:t>
      </w:r>
      <w:r w:rsidRPr="00A369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D86EDB" wp14:editId="11219590">
            <wp:extent cx="1691787" cy="480101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928E" w14:textId="0F80636D" w:rsidR="00A369D8" w:rsidRDefault="00A369D8" w:rsidP="00A369D8">
      <w:pPr>
        <w:rPr>
          <w:noProof/>
        </w:rPr>
      </w:pPr>
      <w:r w:rsidRPr="00A369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59D8E6" wp14:editId="23E2CC3E">
            <wp:extent cx="2606266" cy="34597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9D8">
        <w:rPr>
          <w:noProof/>
        </w:rPr>
        <w:t xml:space="preserve"> </w:t>
      </w:r>
      <w:r w:rsidRPr="00A369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1324A1" wp14:editId="417114C5">
            <wp:extent cx="2339543" cy="4320914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14AE" w14:textId="56C86460" w:rsidR="00A369D8" w:rsidRDefault="00A369D8" w:rsidP="00A369D8">
      <w:pPr>
        <w:rPr>
          <w:noProof/>
        </w:rPr>
      </w:pPr>
      <w:r w:rsidRPr="00A369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7AC0E0" wp14:editId="4545FAE3">
            <wp:extent cx="1516511" cy="305588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9D8">
        <w:rPr>
          <w:noProof/>
        </w:rPr>
        <w:t xml:space="preserve"> </w:t>
      </w:r>
      <w:r w:rsidRPr="00A369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44093D" wp14:editId="5F234565">
            <wp:extent cx="1455546" cy="474005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9116" w14:textId="77777777" w:rsidR="00A369D8" w:rsidRPr="00A369D8" w:rsidRDefault="00A369D8" w:rsidP="00A369D8">
      <w:pPr>
        <w:rPr>
          <w:rFonts w:ascii="Times New Roman" w:hAnsi="Times New Roman" w:cs="Times New Roman"/>
          <w:sz w:val="28"/>
          <w:szCs w:val="28"/>
        </w:rPr>
      </w:pPr>
    </w:p>
    <w:p w14:paraId="76ECB8E1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5244ED8C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9DE3F40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5D97F5A9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1E0B54D8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E6ECF03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3DCD1760" w14:textId="77777777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4D332DCF" w14:textId="62C9ACBF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297C2981" w14:textId="6D30988B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</w:p>
    <w:p w14:paraId="350ADBD6" w14:textId="3A1D59BD" w:rsidR="003F21BC" w:rsidRDefault="009265CB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602ACF" w14:textId="44BAA5E3" w:rsidR="009265CB" w:rsidRDefault="009265CB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sectPr w:rsidR="009265CB" w:rsidSect="00E426A0">
      <w:footerReference w:type="default" r:id="rId1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F9283" w14:textId="77777777" w:rsidR="00AE2562" w:rsidRDefault="00AE2562" w:rsidP="00FF7E54">
      <w:pPr>
        <w:spacing w:after="0" w:line="240" w:lineRule="auto"/>
      </w:pPr>
      <w:r>
        <w:separator/>
      </w:r>
    </w:p>
  </w:endnote>
  <w:endnote w:type="continuationSeparator" w:id="0">
    <w:p w14:paraId="2042D587" w14:textId="77777777" w:rsidR="00AE2562" w:rsidRDefault="00AE2562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67984954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  <w:p w14:paraId="1ADFEF3F" w14:textId="77777777" w:rsidR="00526F8A" w:rsidRDefault="00526F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0D814" w14:textId="77777777" w:rsidR="00AE2562" w:rsidRDefault="00AE2562" w:rsidP="00FF7E54">
      <w:pPr>
        <w:spacing w:after="0" w:line="240" w:lineRule="auto"/>
      </w:pPr>
      <w:r>
        <w:separator/>
      </w:r>
    </w:p>
  </w:footnote>
  <w:footnote w:type="continuationSeparator" w:id="0">
    <w:p w14:paraId="3227C5E2" w14:textId="77777777" w:rsidR="00AE2562" w:rsidRDefault="00AE2562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24FF5"/>
    <w:multiLevelType w:val="hybridMultilevel"/>
    <w:tmpl w:val="77A0C2C2"/>
    <w:lvl w:ilvl="0" w:tplc="FD5EA77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DA23B08">
      <w:numFmt w:val="bullet"/>
      <w:lvlText w:val="•"/>
      <w:lvlJc w:val="left"/>
      <w:pPr>
        <w:ind w:left="1327" w:hanging="360"/>
      </w:pPr>
      <w:rPr>
        <w:rFonts w:hint="default"/>
        <w:lang w:val="ru-RU" w:eastAsia="en-US" w:bidi="ar-SA"/>
      </w:rPr>
    </w:lvl>
    <w:lvl w:ilvl="2" w:tplc="ED52E632">
      <w:numFmt w:val="bullet"/>
      <w:lvlText w:val="•"/>
      <w:lvlJc w:val="left"/>
      <w:pPr>
        <w:ind w:left="2194" w:hanging="360"/>
      </w:pPr>
      <w:rPr>
        <w:rFonts w:hint="default"/>
        <w:lang w:val="ru-RU" w:eastAsia="en-US" w:bidi="ar-SA"/>
      </w:rPr>
    </w:lvl>
    <w:lvl w:ilvl="3" w:tplc="BDAAA4AC">
      <w:numFmt w:val="bullet"/>
      <w:lvlText w:val="•"/>
      <w:lvlJc w:val="left"/>
      <w:pPr>
        <w:ind w:left="3061" w:hanging="360"/>
      </w:pPr>
      <w:rPr>
        <w:rFonts w:hint="default"/>
        <w:lang w:val="ru-RU" w:eastAsia="en-US" w:bidi="ar-SA"/>
      </w:rPr>
    </w:lvl>
    <w:lvl w:ilvl="4" w:tplc="CED8E96E">
      <w:numFmt w:val="bullet"/>
      <w:lvlText w:val="•"/>
      <w:lvlJc w:val="left"/>
      <w:pPr>
        <w:ind w:left="3928" w:hanging="360"/>
      </w:pPr>
      <w:rPr>
        <w:rFonts w:hint="default"/>
        <w:lang w:val="ru-RU" w:eastAsia="en-US" w:bidi="ar-SA"/>
      </w:rPr>
    </w:lvl>
    <w:lvl w:ilvl="5" w:tplc="C48E332A">
      <w:numFmt w:val="bullet"/>
      <w:lvlText w:val="•"/>
      <w:lvlJc w:val="left"/>
      <w:pPr>
        <w:ind w:left="4795" w:hanging="360"/>
      </w:pPr>
      <w:rPr>
        <w:rFonts w:hint="default"/>
        <w:lang w:val="ru-RU" w:eastAsia="en-US" w:bidi="ar-SA"/>
      </w:rPr>
    </w:lvl>
    <w:lvl w:ilvl="6" w:tplc="41F6CEE4">
      <w:numFmt w:val="bullet"/>
      <w:lvlText w:val="•"/>
      <w:lvlJc w:val="left"/>
      <w:pPr>
        <w:ind w:left="5662" w:hanging="360"/>
      </w:pPr>
      <w:rPr>
        <w:rFonts w:hint="default"/>
        <w:lang w:val="ru-RU" w:eastAsia="en-US" w:bidi="ar-SA"/>
      </w:rPr>
    </w:lvl>
    <w:lvl w:ilvl="7" w:tplc="C03EA060">
      <w:numFmt w:val="bullet"/>
      <w:lvlText w:val="•"/>
      <w:lvlJc w:val="left"/>
      <w:pPr>
        <w:ind w:left="6529" w:hanging="360"/>
      </w:pPr>
      <w:rPr>
        <w:rFonts w:hint="default"/>
        <w:lang w:val="ru-RU" w:eastAsia="en-US" w:bidi="ar-SA"/>
      </w:rPr>
    </w:lvl>
    <w:lvl w:ilvl="8" w:tplc="F1C22520">
      <w:numFmt w:val="bullet"/>
      <w:lvlText w:val="•"/>
      <w:lvlJc w:val="left"/>
      <w:pPr>
        <w:ind w:left="739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275B7"/>
    <w:multiLevelType w:val="multilevel"/>
    <w:tmpl w:val="922625F0"/>
    <w:lvl w:ilvl="0">
      <w:start w:val="2"/>
      <w:numFmt w:val="decimal"/>
      <w:lvlText w:val="%1"/>
      <w:lvlJc w:val="left"/>
      <w:pPr>
        <w:ind w:left="786" w:hanging="46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  <w:jc w:val="lef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F4602CC"/>
    <w:multiLevelType w:val="hybridMultilevel"/>
    <w:tmpl w:val="54407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17496"/>
    <w:rsid w:val="00321B23"/>
    <w:rsid w:val="00365F86"/>
    <w:rsid w:val="00371D7D"/>
    <w:rsid w:val="00374D76"/>
    <w:rsid w:val="003943FF"/>
    <w:rsid w:val="00396793"/>
    <w:rsid w:val="0039780D"/>
    <w:rsid w:val="003A1016"/>
    <w:rsid w:val="003E3721"/>
    <w:rsid w:val="003E52DE"/>
    <w:rsid w:val="003F21BC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26F8A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9457E"/>
    <w:rsid w:val="006B2274"/>
    <w:rsid w:val="006B3B7C"/>
    <w:rsid w:val="006D4941"/>
    <w:rsid w:val="006E0A34"/>
    <w:rsid w:val="006F75CB"/>
    <w:rsid w:val="00700F00"/>
    <w:rsid w:val="00706DAA"/>
    <w:rsid w:val="007355AE"/>
    <w:rsid w:val="00762518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3A30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265CB"/>
    <w:rsid w:val="009500E6"/>
    <w:rsid w:val="009561D3"/>
    <w:rsid w:val="0096074C"/>
    <w:rsid w:val="00962071"/>
    <w:rsid w:val="00964700"/>
    <w:rsid w:val="00980260"/>
    <w:rsid w:val="00990EFA"/>
    <w:rsid w:val="00991607"/>
    <w:rsid w:val="009D6EB5"/>
    <w:rsid w:val="009F0A28"/>
    <w:rsid w:val="009F1621"/>
    <w:rsid w:val="009F5807"/>
    <w:rsid w:val="00A009BA"/>
    <w:rsid w:val="00A025E6"/>
    <w:rsid w:val="00A26092"/>
    <w:rsid w:val="00A369D8"/>
    <w:rsid w:val="00A473E7"/>
    <w:rsid w:val="00A60DCD"/>
    <w:rsid w:val="00A64AAB"/>
    <w:rsid w:val="00A676AA"/>
    <w:rsid w:val="00A73B54"/>
    <w:rsid w:val="00A7718D"/>
    <w:rsid w:val="00A91354"/>
    <w:rsid w:val="00AA1538"/>
    <w:rsid w:val="00AA78C9"/>
    <w:rsid w:val="00AA7979"/>
    <w:rsid w:val="00AC62E8"/>
    <w:rsid w:val="00AC6EDC"/>
    <w:rsid w:val="00AE2562"/>
    <w:rsid w:val="00B208AC"/>
    <w:rsid w:val="00B236BE"/>
    <w:rsid w:val="00B4027B"/>
    <w:rsid w:val="00B4352C"/>
    <w:rsid w:val="00B468EB"/>
    <w:rsid w:val="00B85BE1"/>
    <w:rsid w:val="00BB4CD9"/>
    <w:rsid w:val="00BC0344"/>
    <w:rsid w:val="00BC7F05"/>
    <w:rsid w:val="00BE5C4A"/>
    <w:rsid w:val="00BF1FAB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8445B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0D5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A369D8"/>
    <w:pPr>
      <w:widowControl w:val="0"/>
      <w:autoSpaceDE w:val="0"/>
      <w:autoSpaceDN w:val="0"/>
      <w:spacing w:after="0" w:line="240" w:lineRule="auto"/>
      <w:ind w:left="46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19</cp:revision>
  <dcterms:created xsi:type="dcterms:W3CDTF">2024-02-13T08:36:00Z</dcterms:created>
  <dcterms:modified xsi:type="dcterms:W3CDTF">2024-04-12T08:30:00Z</dcterms:modified>
</cp:coreProperties>
</file>