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E3E80" w14:textId="44099C3D" w:rsidR="00E426A0" w:rsidRDefault="0040175B" w:rsidP="00B20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B208AC">
        <w:rPr>
          <w:rFonts w:ascii="Times New Roman" w:hAnsi="Times New Roman" w:cs="Times New Roman"/>
          <w:sz w:val="28"/>
          <w:szCs w:val="28"/>
        </w:rPr>
        <w:t xml:space="preserve">ООП 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4601AD3B" w14:textId="77777777" w:rsidR="00B208AC" w:rsidRDefault="00B208AC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3FBBAF18" w:rsidR="00990EFA" w:rsidRPr="00762518" w:rsidRDefault="00762518" w:rsidP="00762518">
      <w:pPr>
        <w:rPr>
          <w:rFonts w:ascii="Times New Roman" w:hAnsi="Times New Roman" w:cs="Times New Roman"/>
          <w:sz w:val="28"/>
          <w:szCs w:val="28"/>
        </w:rPr>
      </w:pPr>
      <w:r w:rsidRPr="00762518">
        <w:rPr>
          <w:rFonts w:ascii="Times New Roman" w:hAnsi="Times New Roman" w:cs="Times New Roman"/>
          <w:b/>
          <w:bCs/>
          <w:sz w:val="28"/>
          <w:szCs w:val="28"/>
        </w:rPr>
        <w:lastRenderedPageBreak/>
        <w:t>11 Вариант</w:t>
      </w:r>
      <w:r w:rsidRPr="007625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AB9A10" w14:textId="77777777" w:rsidR="00475278" w:rsidRDefault="00475278" w:rsidP="00475278">
      <w:pPr>
        <w:pStyle w:val="a3"/>
        <w:widowControl w:val="0"/>
        <w:numPr>
          <w:ilvl w:val="0"/>
          <w:numId w:val="13"/>
        </w:numPr>
        <w:tabs>
          <w:tab w:val="left" w:pos="1681"/>
        </w:tabs>
        <w:autoSpaceDE w:val="0"/>
        <w:autoSpaceDN w:val="0"/>
        <w:spacing w:before="57" w:after="0" w:line="240" w:lineRule="auto"/>
        <w:contextualSpacing w:val="0"/>
        <w:rPr>
          <w:sz w:val="24"/>
        </w:rPr>
      </w:pPr>
      <w:r>
        <w:rPr>
          <w:sz w:val="24"/>
        </w:rPr>
        <w:t>Реализовать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класс,</w:t>
      </w:r>
      <w:r>
        <w:rPr>
          <w:spacing w:val="-3"/>
          <w:sz w:val="24"/>
        </w:rPr>
        <w:t xml:space="preserve"> </w:t>
      </w:r>
      <w:r>
        <w:rPr>
          <w:sz w:val="24"/>
        </w:rPr>
        <w:t>перегрузить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него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операции,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варианте.</w:t>
      </w:r>
    </w:p>
    <w:p w14:paraId="45421B79" w14:textId="77777777" w:rsidR="00475278" w:rsidRDefault="00475278" w:rsidP="00475278">
      <w:pPr>
        <w:pStyle w:val="a3"/>
        <w:widowControl w:val="0"/>
        <w:numPr>
          <w:ilvl w:val="0"/>
          <w:numId w:val="13"/>
        </w:numPr>
        <w:tabs>
          <w:tab w:val="left" w:pos="168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3"/>
          <w:sz w:val="24"/>
        </w:rPr>
        <w:t xml:space="preserve"> </w:t>
      </w:r>
      <w:r>
        <w:rPr>
          <w:sz w:val="24"/>
        </w:rPr>
        <w:t>исключительные</w:t>
      </w:r>
      <w:r>
        <w:rPr>
          <w:spacing w:val="-2"/>
          <w:sz w:val="24"/>
        </w:rPr>
        <w:t xml:space="preserve"> ситуации.</w:t>
      </w:r>
    </w:p>
    <w:p w14:paraId="1424CBA0" w14:textId="77777777" w:rsidR="00475278" w:rsidRDefault="00475278" w:rsidP="00475278">
      <w:pPr>
        <w:pStyle w:val="a3"/>
        <w:widowControl w:val="0"/>
        <w:numPr>
          <w:ilvl w:val="0"/>
          <w:numId w:val="13"/>
        </w:numPr>
        <w:tabs>
          <w:tab w:val="left" w:pos="168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Предусмотреть</w:t>
      </w:r>
      <w:r>
        <w:rPr>
          <w:spacing w:val="-6"/>
          <w:sz w:val="24"/>
        </w:rPr>
        <w:t xml:space="preserve"> </w:t>
      </w:r>
      <w:r>
        <w:rPr>
          <w:sz w:val="24"/>
        </w:rPr>
        <w:t>генерацию</w:t>
      </w:r>
      <w:r>
        <w:rPr>
          <w:spacing w:val="-6"/>
          <w:sz w:val="24"/>
        </w:rPr>
        <w:t xml:space="preserve"> </w:t>
      </w:r>
      <w:r>
        <w:rPr>
          <w:sz w:val="24"/>
        </w:rPr>
        <w:t>исключительных</w:t>
      </w:r>
      <w:r>
        <w:rPr>
          <w:spacing w:val="-2"/>
          <w:sz w:val="24"/>
        </w:rPr>
        <w:t xml:space="preserve"> ситуаций.</w:t>
      </w:r>
    </w:p>
    <w:p w14:paraId="56F3F4E0" w14:textId="77777777" w:rsidR="00475278" w:rsidRDefault="00475278" w:rsidP="00475278">
      <w:pPr>
        <w:pStyle w:val="TableParagraph"/>
        <w:ind w:right="29"/>
        <w:rPr>
          <w:sz w:val="24"/>
        </w:rPr>
      </w:pPr>
      <w:r>
        <w:rPr>
          <w:sz w:val="24"/>
        </w:rPr>
        <w:t>Класс-</w:t>
      </w:r>
      <w:r>
        <w:rPr>
          <w:spacing w:val="-8"/>
          <w:sz w:val="24"/>
        </w:rPr>
        <w:t xml:space="preserve"> </w:t>
      </w:r>
      <w:r>
        <w:rPr>
          <w:sz w:val="24"/>
        </w:rPr>
        <w:t>контейнер</w:t>
      </w:r>
      <w:r>
        <w:rPr>
          <w:spacing w:val="-4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ключевыми</w:t>
      </w:r>
      <w:r>
        <w:rPr>
          <w:spacing w:val="-8"/>
          <w:sz w:val="24"/>
        </w:rPr>
        <w:t xml:space="preserve"> </w:t>
      </w:r>
      <w:r>
        <w:rPr>
          <w:sz w:val="24"/>
        </w:rPr>
        <w:t>значениями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типа </w:t>
      </w:r>
      <w:r>
        <w:rPr>
          <w:spacing w:val="-4"/>
          <w:sz w:val="24"/>
        </w:rPr>
        <w:t>int.</w:t>
      </w:r>
    </w:p>
    <w:p w14:paraId="680607B8" w14:textId="77777777" w:rsidR="00475278" w:rsidRDefault="00475278" w:rsidP="00475278">
      <w:pPr>
        <w:pStyle w:val="TableParagraph"/>
        <w:rPr>
          <w:sz w:val="24"/>
        </w:rPr>
      </w:pPr>
      <w:r>
        <w:rPr>
          <w:sz w:val="24"/>
        </w:rPr>
        <w:t>Реализовать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операции:</w:t>
      </w:r>
    </w:p>
    <w:p w14:paraId="4A630F96" w14:textId="77777777" w:rsidR="00475278" w:rsidRDefault="00475278" w:rsidP="00475278">
      <w:pPr>
        <w:pStyle w:val="TableParagraph"/>
        <w:rPr>
          <w:sz w:val="24"/>
        </w:rPr>
      </w:pPr>
      <w:r>
        <w:rPr>
          <w:sz w:val="24"/>
        </w:rPr>
        <w:t>[]–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индексу;</w:t>
      </w:r>
    </w:p>
    <w:p w14:paraId="5559BCFD" w14:textId="77777777" w:rsidR="00475278" w:rsidRDefault="00475278" w:rsidP="00475278">
      <w:pPr>
        <w:pStyle w:val="TableParagraph"/>
        <w:rPr>
          <w:sz w:val="24"/>
        </w:rPr>
      </w:pPr>
      <w:r>
        <w:rPr>
          <w:sz w:val="24"/>
        </w:rPr>
        <w:t>int()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определение размера </w:t>
      </w:r>
      <w:r>
        <w:rPr>
          <w:spacing w:val="-2"/>
          <w:sz w:val="24"/>
        </w:rPr>
        <w:t>списка;</w:t>
      </w:r>
    </w:p>
    <w:p w14:paraId="6EB42B65" w14:textId="77777777" w:rsidR="00475278" w:rsidRDefault="00475278" w:rsidP="00475278">
      <w:pPr>
        <w:pStyle w:val="TableParagraph"/>
        <w:rPr>
          <w:sz w:val="24"/>
        </w:rPr>
      </w:pP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вектор</w:t>
      </w:r>
      <w:r>
        <w:rPr>
          <w:spacing w:val="56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сложение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списков</w:t>
      </w:r>
      <w:r>
        <w:rPr>
          <w:spacing w:val="-2"/>
          <w:sz w:val="24"/>
        </w:rPr>
        <w:t xml:space="preserve"> a[i]+b[i];</w:t>
      </w:r>
    </w:p>
    <w:p w14:paraId="32602ACF" w14:textId="5B5D5664" w:rsidR="009265CB" w:rsidRDefault="00475278" w:rsidP="00475278">
      <w:pPr>
        <w:rPr>
          <w:spacing w:val="-5"/>
          <w:sz w:val="24"/>
        </w:rPr>
      </w:pP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61"/>
          <w:sz w:val="24"/>
        </w:rPr>
        <w:t xml:space="preserve"> </w:t>
      </w:r>
      <w:r>
        <w:rPr>
          <w:sz w:val="24"/>
        </w:rPr>
        <w:t>- переход влево</w:t>
      </w:r>
      <w:r>
        <w:rPr>
          <w:spacing w:val="1"/>
          <w:sz w:val="24"/>
        </w:rPr>
        <w:t xml:space="preserve"> </w:t>
      </w:r>
      <w:r>
        <w:rPr>
          <w:sz w:val="24"/>
        </w:rPr>
        <w:t>к элементу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номером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n.</w:t>
      </w:r>
    </w:p>
    <w:p w14:paraId="26C8240E" w14:textId="77777777" w:rsidR="002A23C4" w:rsidRPr="005E302F" w:rsidRDefault="002A23C4" w:rsidP="00475278">
      <w:pPr>
        <w:rPr>
          <w:spacing w:val="-5"/>
          <w:sz w:val="24"/>
        </w:rPr>
      </w:pPr>
    </w:p>
    <w:p w14:paraId="11C0DB94" w14:textId="2A381DD9" w:rsidR="00475278" w:rsidRDefault="00475278" w:rsidP="004752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52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C9707" wp14:editId="3F4AAE93">
            <wp:extent cx="2753109" cy="46869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2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C7A603" wp14:editId="553871F2">
            <wp:extent cx="1438476" cy="201005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2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C2DD7" wp14:editId="7DF78624">
            <wp:extent cx="4020111" cy="16766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45DDCFD8" w14:textId="6D863102" w:rsidR="002A23C4" w:rsidRDefault="00475278" w:rsidP="004752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527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C57417" wp14:editId="0A036BDA">
            <wp:extent cx="4744112" cy="6268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27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02F61E" wp14:editId="2DA89FBC">
            <wp:extent cx="3467584" cy="47060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1668" w14:textId="77777777" w:rsidR="002A23C4" w:rsidRDefault="002A23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435C2FD" w14:textId="77777777" w:rsidR="00475278" w:rsidRDefault="00475278" w:rsidP="004752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D2334" w14:textId="230C1F65" w:rsidR="002A23C4" w:rsidRDefault="002A23C4" w:rsidP="004752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231D339E" w14:textId="7E28E956" w:rsidR="005E302F" w:rsidRDefault="002A23C4" w:rsidP="004752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3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731A7F" wp14:editId="1ECC29A5">
            <wp:extent cx="2934109" cy="524900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3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E37D24" wp14:editId="004499E9">
            <wp:extent cx="1571844" cy="196242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CBF2" w14:textId="008897D5" w:rsidR="002A23C4" w:rsidRDefault="002A23C4" w:rsidP="004752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A89D6" w14:textId="13356481" w:rsidR="002A23C4" w:rsidRDefault="002A23C4" w:rsidP="004752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3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6F6551" wp14:editId="1D8E7852">
            <wp:extent cx="4296375" cy="5372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5D18" w14:textId="3B2CA8F6" w:rsidR="005E302F" w:rsidRPr="00475278" w:rsidRDefault="005E302F" w:rsidP="004752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02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5AB145" wp14:editId="3708B355">
            <wp:extent cx="4029075" cy="487282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52" cy="48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02F" w:rsidRPr="00475278" w:rsidSect="00E426A0">
      <w:footerReference w:type="default" r:id="rId1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8E4C2" w14:textId="77777777" w:rsidR="00F16E57" w:rsidRDefault="00F16E57" w:rsidP="00FF7E54">
      <w:pPr>
        <w:spacing w:after="0" w:line="240" w:lineRule="auto"/>
      </w:pPr>
      <w:r>
        <w:separator/>
      </w:r>
    </w:p>
  </w:endnote>
  <w:endnote w:type="continuationSeparator" w:id="0">
    <w:p w14:paraId="53084734" w14:textId="77777777" w:rsidR="00F16E57" w:rsidRDefault="00F16E57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67984954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  <w:p w14:paraId="1ADFEF3F" w14:textId="77777777" w:rsidR="00526F8A" w:rsidRDefault="00526F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F4281" w14:textId="77777777" w:rsidR="00F16E57" w:rsidRDefault="00F16E57" w:rsidP="00FF7E54">
      <w:pPr>
        <w:spacing w:after="0" w:line="240" w:lineRule="auto"/>
      </w:pPr>
      <w:r>
        <w:separator/>
      </w:r>
    </w:p>
  </w:footnote>
  <w:footnote w:type="continuationSeparator" w:id="0">
    <w:p w14:paraId="687B2BBF" w14:textId="77777777" w:rsidR="00F16E57" w:rsidRDefault="00F16E57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85992"/>
    <w:multiLevelType w:val="hybridMultilevel"/>
    <w:tmpl w:val="1220A170"/>
    <w:lvl w:ilvl="0" w:tplc="EBFA95DC">
      <w:start w:val="1"/>
      <w:numFmt w:val="decimal"/>
      <w:lvlText w:val="%1."/>
      <w:lvlJc w:val="left"/>
      <w:pPr>
        <w:ind w:left="16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2CC1986">
      <w:numFmt w:val="bullet"/>
      <w:lvlText w:val="•"/>
      <w:lvlJc w:val="left"/>
      <w:pPr>
        <w:ind w:left="2572" w:hanging="360"/>
      </w:pPr>
      <w:rPr>
        <w:rFonts w:hint="default"/>
        <w:lang w:val="ru-RU" w:eastAsia="en-US" w:bidi="ar-SA"/>
      </w:rPr>
    </w:lvl>
    <w:lvl w:ilvl="2" w:tplc="8C5AF52E">
      <w:numFmt w:val="bullet"/>
      <w:lvlText w:val="•"/>
      <w:lvlJc w:val="left"/>
      <w:pPr>
        <w:ind w:left="3465" w:hanging="360"/>
      </w:pPr>
      <w:rPr>
        <w:rFonts w:hint="default"/>
        <w:lang w:val="ru-RU" w:eastAsia="en-US" w:bidi="ar-SA"/>
      </w:rPr>
    </w:lvl>
    <w:lvl w:ilvl="3" w:tplc="A28C6DCA">
      <w:numFmt w:val="bullet"/>
      <w:lvlText w:val="•"/>
      <w:lvlJc w:val="left"/>
      <w:pPr>
        <w:ind w:left="4357" w:hanging="360"/>
      </w:pPr>
      <w:rPr>
        <w:rFonts w:hint="default"/>
        <w:lang w:val="ru-RU" w:eastAsia="en-US" w:bidi="ar-SA"/>
      </w:rPr>
    </w:lvl>
    <w:lvl w:ilvl="4" w:tplc="57968618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5" w:tplc="BDE0C86C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6548060A">
      <w:numFmt w:val="bullet"/>
      <w:lvlText w:val="•"/>
      <w:lvlJc w:val="left"/>
      <w:pPr>
        <w:ind w:left="7035" w:hanging="360"/>
      </w:pPr>
      <w:rPr>
        <w:rFonts w:hint="default"/>
        <w:lang w:val="ru-RU" w:eastAsia="en-US" w:bidi="ar-SA"/>
      </w:rPr>
    </w:lvl>
    <w:lvl w:ilvl="7" w:tplc="21366F70">
      <w:numFmt w:val="bullet"/>
      <w:lvlText w:val="•"/>
      <w:lvlJc w:val="left"/>
      <w:pPr>
        <w:ind w:left="7928" w:hanging="360"/>
      </w:pPr>
      <w:rPr>
        <w:rFonts w:hint="default"/>
        <w:lang w:val="ru-RU" w:eastAsia="en-US" w:bidi="ar-SA"/>
      </w:rPr>
    </w:lvl>
    <w:lvl w:ilvl="8" w:tplc="B5E0C3CA">
      <w:numFmt w:val="bullet"/>
      <w:lvlText w:val="•"/>
      <w:lvlJc w:val="left"/>
      <w:pPr>
        <w:ind w:left="882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24FF5"/>
    <w:multiLevelType w:val="hybridMultilevel"/>
    <w:tmpl w:val="77A0C2C2"/>
    <w:lvl w:ilvl="0" w:tplc="FD5EA77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DA23B08">
      <w:numFmt w:val="bullet"/>
      <w:lvlText w:val="•"/>
      <w:lvlJc w:val="left"/>
      <w:pPr>
        <w:ind w:left="1327" w:hanging="360"/>
      </w:pPr>
      <w:rPr>
        <w:rFonts w:hint="default"/>
        <w:lang w:val="ru-RU" w:eastAsia="en-US" w:bidi="ar-SA"/>
      </w:rPr>
    </w:lvl>
    <w:lvl w:ilvl="2" w:tplc="ED52E632">
      <w:numFmt w:val="bullet"/>
      <w:lvlText w:val="•"/>
      <w:lvlJc w:val="left"/>
      <w:pPr>
        <w:ind w:left="2194" w:hanging="360"/>
      </w:pPr>
      <w:rPr>
        <w:rFonts w:hint="default"/>
        <w:lang w:val="ru-RU" w:eastAsia="en-US" w:bidi="ar-SA"/>
      </w:rPr>
    </w:lvl>
    <w:lvl w:ilvl="3" w:tplc="BDAAA4AC">
      <w:numFmt w:val="bullet"/>
      <w:lvlText w:val="•"/>
      <w:lvlJc w:val="left"/>
      <w:pPr>
        <w:ind w:left="3061" w:hanging="360"/>
      </w:pPr>
      <w:rPr>
        <w:rFonts w:hint="default"/>
        <w:lang w:val="ru-RU" w:eastAsia="en-US" w:bidi="ar-SA"/>
      </w:rPr>
    </w:lvl>
    <w:lvl w:ilvl="4" w:tplc="CED8E96E">
      <w:numFmt w:val="bullet"/>
      <w:lvlText w:val="•"/>
      <w:lvlJc w:val="left"/>
      <w:pPr>
        <w:ind w:left="3928" w:hanging="360"/>
      </w:pPr>
      <w:rPr>
        <w:rFonts w:hint="default"/>
        <w:lang w:val="ru-RU" w:eastAsia="en-US" w:bidi="ar-SA"/>
      </w:rPr>
    </w:lvl>
    <w:lvl w:ilvl="5" w:tplc="C48E332A">
      <w:numFmt w:val="bullet"/>
      <w:lvlText w:val="•"/>
      <w:lvlJc w:val="left"/>
      <w:pPr>
        <w:ind w:left="4795" w:hanging="360"/>
      </w:pPr>
      <w:rPr>
        <w:rFonts w:hint="default"/>
        <w:lang w:val="ru-RU" w:eastAsia="en-US" w:bidi="ar-SA"/>
      </w:rPr>
    </w:lvl>
    <w:lvl w:ilvl="6" w:tplc="41F6CEE4">
      <w:numFmt w:val="bullet"/>
      <w:lvlText w:val="•"/>
      <w:lvlJc w:val="left"/>
      <w:pPr>
        <w:ind w:left="5662" w:hanging="360"/>
      </w:pPr>
      <w:rPr>
        <w:rFonts w:hint="default"/>
        <w:lang w:val="ru-RU" w:eastAsia="en-US" w:bidi="ar-SA"/>
      </w:rPr>
    </w:lvl>
    <w:lvl w:ilvl="7" w:tplc="C03EA060">
      <w:numFmt w:val="bullet"/>
      <w:lvlText w:val="•"/>
      <w:lvlJc w:val="left"/>
      <w:pPr>
        <w:ind w:left="6529" w:hanging="360"/>
      </w:pPr>
      <w:rPr>
        <w:rFonts w:hint="default"/>
        <w:lang w:val="ru-RU" w:eastAsia="en-US" w:bidi="ar-SA"/>
      </w:rPr>
    </w:lvl>
    <w:lvl w:ilvl="8" w:tplc="F1C22520">
      <w:numFmt w:val="bullet"/>
      <w:lvlText w:val="•"/>
      <w:lvlJc w:val="left"/>
      <w:pPr>
        <w:ind w:left="739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275B7"/>
    <w:multiLevelType w:val="multilevel"/>
    <w:tmpl w:val="922625F0"/>
    <w:lvl w:ilvl="0">
      <w:start w:val="2"/>
      <w:numFmt w:val="decimal"/>
      <w:lvlText w:val="%1"/>
      <w:lvlJc w:val="left"/>
      <w:pPr>
        <w:ind w:left="786" w:hanging="4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F4602CC"/>
    <w:multiLevelType w:val="hybridMultilevel"/>
    <w:tmpl w:val="54407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12"/>
  </w:num>
  <w:num w:numId="11">
    <w:abstractNumId w:val="1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A23C4"/>
    <w:rsid w:val="002B2C6E"/>
    <w:rsid w:val="002B4756"/>
    <w:rsid w:val="002F7B32"/>
    <w:rsid w:val="00312D75"/>
    <w:rsid w:val="00317496"/>
    <w:rsid w:val="00321B23"/>
    <w:rsid w:val="00365F86"/>
    <w:rsid w:val="00371D7D"/>
    <w:rsid w:val="00374D76"/>
    <w:rsid w:val="003943FF"/>
    <w:rsid w:val="00396793"/>
    <w:rsid w:val="0039780D"/>
    <w:rsid w:val="003A1016"/>
    <w:rsid w:val="003E3721"/>
    <w:rsid w:val="003E52DE"/>
    <w:rsid w:val="003F21BC"/>
    <w:rsid w:val="0040175B"/>
    <w:rsid w:val="00416638"/>
    <w:rsid w:val="00423047"/>
    <w:rsid w:val="00425524"/>
    <w:rsid w:val="00451C56"/>
    <w:rsid w:val="00467546"/>
    <w:rsid w:val="00471CD2"/>
    <w:rsid w:val="00475278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26F8A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02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9457E"/>
    <w:rsid w:val="006B2274"/>
    <w:rsid w:val="006B3B7C"/>
    <w:rsid w:val="006D4941"/>
    <w:rsid w:val="006E0A34"/>
    <w:rsid w:val="006F75CB"/>
    <w:rsid w:val="00700F00"/>
    <w:rsid w:val="00706DAA"/>
    <w:rsid w:val="007355AE"/>
    <w:rsid w:val="00762518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3A30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265CB"/>
    <w:rsid w:val="009500E6"/>
    <w:rsid w:val="009561D3"/>
    <w:rsid w:val="0096074C"/>
    <w:rsid w:val="00962071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26092"/>
    <w:rsid w:val="00A369D8"/>
    <w:rsid w:val="00A473E7"/>
    <w:rsid w:val="00A60DCD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AE2562"/>
    <w:rsid w:val="00B208AC"/>
    <w:rsid w:val="00B236BE"/>
    <w:rsid w:val="00B4027B"/>
    <w:rsid w:val="00B4352C"/>
    <w:rsid w:val="00B468EB"/>
    <w:rsid w:val="00B85BE1"/>
    <w:rsid w:val="00BB4CD9"/>
    <w:rsid w:val="00BC0344"/>
    <w:rsid w:val="00BC7F05"/>
    <w:rsid w:val="00BE5C4A"/>
    <w:rsid w:val="00BF1FAB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8445B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0D5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1A82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6E57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A369D8"/>
    <w:pPr>
      <w:widowControl w:val="0"/>
      <w:autoSpaceDE w:val="0"/>
      <w:autoSpaceDN w:val="0"/>
      <w:spacing w:after="0" w:line="240" w:lineRule="auto"/>
      <w:ind w:left="468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47527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22</cp:revision>
  <dcterms:created xsi:type="dcterms:W3CDTF">2024-02-13T08:36:00Z</dcterms:created>
  <dcterms:modified xsi:type="dcterms:W3CDTF">2024-05-05T09:03:00Z</dcterms:modified>
</cp:coreProperties>
</file>