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0928F12D" w14:textId="257B3C07" w:rsidR="009E4506" w:rsidRPr="001D1144" w:rsidRDefault="00123E68" w:rsidP="00972342">
      <w:pPr>
        <w:spacing w:after="66" w:line="259" w:lineRule="auto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5ECDF5D" wp14:editId="3B41A596">
                <wp:simplePos x="0" y="0"/>
                <wp:positionH relativeFrom="column">
                  <wp:posOffset>-304</wp:posOffset>
                </wp:positionH>
                <wp:positionV relativeFrom="paragraph">
                  <wp:posOffset>-101349</wp:posOffset>
                </wp:positionV>
                <wp:extent cx="5920740" cy="365760"/>
                <wp:effectExtent l="0" t="0" r="0" b="0"/>
                <wp:wrapNone/>
                <wp:docPr id="3038" name="Group 3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0740" cy="365760"/>
                          <a:chOff x="0" y="0"/>
                          <a:chExt cx="5920740" cy="365760"/>
                        </a:xfrm>
                      </wpg:grpSpPr>
                      <wps:wsp>
                        <wps:cNvPr id="201" name="Shape 201"/>
                        <wps:cNvSpPr/>
                        <wps:spPr>
                          <a:xfrm>
                            <a:off x="0" y="0"/>
                            <a:ext cx="592074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0740" h="365760">
                                <a:moveTo>
                                  <a:pt x="60960" y="0"/>
                                </a:moveTo>
                                <a:lnTo>
                                  <a:pt x="5859781" y="0"/>
                                </a:lnTo>
                                <a:cubicBezTo>
                                  <a:pt x="5893435" y="0"/>
                                  <a:pt x="5920740" y="27305"/>
                                  <a:pt x="5920740" y="60960"/>
                                </a:cubicBezTo>
                                <a:lnTo>
                                  <a:pt x="5920740" y="304800"/>
                                </a:lnTo>
                                <a:cubicBezTo>
                                  <a:pt x="5920740" y="338455"/>
                                  <a:pt x="5893435" y="365760"/>
                                  <a:pt x="5859781" y="365760"/>
                                </a:cubicBezTo>
                                <a:lnTo>
                                  <a:pt x="60960" y="365760"/>
                                </a:lnTo>
                                <a:cubicBezTo>
                                  <a:pt x="27292" y="365760"/>
                                  <a:pt x="0" y="338455"/>
                                  <a:pt x="0" y="304800"/>
                                </a:cubicBezTo>
                                <a:lnTo>
                                  <a:pt x="0" y="60960"/>
                                </a:lnTo>
                                <a:cubicBezTo>
                                  <a:pt x="0" y="27305"/>
                                  <a:pt x="27292" y="0"/>
                                  <a:pt x="609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0" y="0"/>
                            <a:ext cx="592074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0740" h="365760">
                                <a:moveTo>
                                  <a:pt x="0" y="60960"/>
                                </a:moveTo>
                                <a:cubicBezTo>
                                  <a:pt x="0" y="27305"/>
                                  <a:pt x="27292" y="0"/>
                                  <a:pt x="60960" y="0"/>
                                </a:cubicBezTo>
                                <a:lnTo>
                                  <a:pt x="5859781" y="0"/>
                                </a:lnTo>
                                <a:cubicBezTo>
                                  <a:pt x="5893435" y="0"/>
                                  <a:pt x="5920740" y="27305"/>
                                  <a:pt x="5920740" y="60960"/>
                                </a:cubicBezTo>
                                <a:lnTo>
                                  <a:pt x="5920740" y="304800"/>
                                </a:lnTo>
                                <a:cubicBezTo>
                                  <a:pt x="5920740" y="338455"/>
                                  <a:pt x="5893435" y="365760"/>
                                  <a:pt x="5859781" y="365760"/>
                                </a:cubicBezTo>
                                <a:lnTo>
                                  <a:pt x="60960" y="365760"/>
                                </a:lnTo>
                                <a:cubicBezTo>
                                  <a:pt x="27292" y="365760"/>
                                  <a:pt x="0" y="338455"/>
                                  <a:pt x="0" y="3048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38" style="width:466.2pt;height:28.8pt;position:absolute;z-index:-2147483454;mso-position-horizontal-relative:text;mso-position-horizontal:absolute;margin-left:-0.0240021pt;mso-position-vertical-relative:text;margin-top:-7.98035pt;" coordsize="59207,3657">
                <v:shape id="Shape 201" style="position:absolute;width:59207;height:3657;left:0;top:0;" coordsize="5920740,365760" path="m60960,0l5859781,0c5893435,0,5920740,27305,5920740,60960l5920740,304800c5920740,338455,5893435,365760,5859781,365760l60960,365760c27292,365760,0,338455,0,304800l0,60960c0,27305,27292,0,60960,0x">
                  <v:stroke weight="0pt" endcap="flat" joinstyle="miter" miterlimit="10" on="false" color="#000000" opacity="0"/>
                  <v:fill on="true" color="#ffe699"/>
                </v:shape>
                <v:shape id="Shape 202" style="position:absolute;width:59207;height:3657;left:0;top:0;" coordsize="5920740,365760" path="m0,60960c0,27305,27292,0,60960,0l5859781,0c5893435,0,5920740,27305,5920740,60960l5920740,304800c5920740,338455,5893435,365760,5859781,365760l60960,365760c27292,365760,0,338455,0,304800x">
                  <v:stroke weight="1pt" endcap="flat" joinstyle="miter" miterlimit="10" on="true" color="#41719c"/>
                  <v:fill on="false" color="#000000" opacity="0"/>
                </v:shape>
              </v:group>
            </w:pict>
          </mc:Fallback>
        </mc:AlternateContent>
      </w:r>
      <w:r w:rsidR="00972342" w:rsidRPr="00972342">
        <w:rPr>
          <w:rFonts w:ascii="Times New Roman" w:eastAsia="Times New Roman" w:hAnsi="Times New Roman" w:cs="Times New Roman"/>
          <w:b/>
          <w:sz w:val="28"/>
          <w:lang w:val="en-US"/>
        </w:rPr>
        <w:t xml:space="preserve">      </w:t>
      </w:r>
      <w:r w:rsidRPr="001D1144">
        <w:rPr>
          <w:rFonts w:ascii="Times New Roman" w:eastAsia="Times New Roman" w:hAnsi="Times New Roman" w:cs="Times New Roman"/>
          <w:b/>
          <w:sz w:val="28"/>
          <w:lang w:val="en-US"/>
        </w:rPr>
        <w:t xml:space="preserve">Recommended Action: </w:t>
      </w:r>
      <w:r w:rsidR="00972342">
        <w:rPr>
          <w:rFonts w:ascii="Times New Roman" w:eastAsia="Times New Roman" w:hAnsi="Times New Roman" w:cs="Times New Roman"/>
          <w:b/>
          <w:sz w:val="28"/>
          <w:lang w:val="en-US"/>
        </w:rPr>
        <w:t>Neo</w:t>
      </w:r>
      <w:r w:rsidRPr="001D1144">
        <w:rPr>
          <w:rFonts w:ascii="Times New Roman" w:eastAsia="Times New Roman" w:hAnsi="Times New Roman" w:cs="Times New Roman"/>
          <w:b/>
          <w:sz w:val="28"/>
          <w:lang w:val="en-US"/>
        </w:rPr>
        <w:t xml:space="preserve"> Cloud Cockpit </w:t>
      </w:r>
      <w:r w:rsidR="00972342">
        <w:rPr>
          <w:rFonts w:ascii="Times New Roman" w:eastAsia="Times New Roman" w:hAnsi="Times New Roman" w:cs="Times New Roman"/>
          <w:b/>
          <w:sz w:val="28"/>
          <w:lang w:val="en-US"/>
        </w:rPr>
        <w:t>Compound Monitor</w:t>
      </w:r>
      <w:r w:rsidRPr="001D1144">
        <w:rPr>
          <w:rFonts w:ascii="Times New Roman" w:eastAsia="Times New Roman" w:hAnsi="Times New Roman" w:cs="Times New Roman"/>
          <w:b/>
          <w:sz w:val="28"/>
          <w:lang w:val="en-US"/>
        </w:rPr>
        <w:t xml:space="preserve"> Alert </w:t>
      </w:r>
      <w:r w:rsidRPr="001D114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02B8F0E4" w14:textId="77777777" w:rsidR="009E4506" w:rsidRPr="001D1144" w:rsidRDefault="00123E68">
      <w:pPr>
        <w:spacing w:after="0" w:line="259" w:lineRule="auto"/>
        <w:ind w:left="1260" w:firstLine="0"/>
        <w:rPr>
          <w:lang w:val="en-US"/>
        </w:rPr>
      </w:pPr>
      <w:r w:rsidRPr="001D1144">
        <w:rPr>
          <w:lang w:val="en-US"/>
        </w:rPr>
        <w:t xml:space="preserve"> </w:t>
      </w:r>
    </w:p>
    <w:tbl>
      <w:tblPr>
        <w:tblStyle w:val="TableGrid"/>
        <w:tblW w:w="9170" w:type="dxa"/>
        <w:tblInd w:w="91" w:type="dxa"/>
        <w:tblCellMar>
          <w:top w:w="38" w:type="dxa"/>
          <w:left w:w="115" w:type="dxa"/>
          <w:bottom w:w="5" w:type="dxa"/>
          <w:right w:w="109" w:type="dxa"/>
        </w:tblCellMar>
        <w:tblLook w:val="04A0" w:firstRow="1" w:lastRow="0" w:firstColumn="1" w:lastColumn="0" w:noHBand="0" w:noVBand="1"/>
      </w:tblPr>
      <w:tblGrid>
        <w:gridCol w:w="1748"/>
        <w:gridCol w:w="4179"/>
        <w:gridCol w:w="3243"/>
      </w:tblGrid>
      <w:tr w:rsidR="009E4506" w14:paraId="0658DFA7" w14:textId="77777777">
        <w:trPr>
          <w:trHeight w:val="372"/>
        </w:trPr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FE0E62" w14:textId="77777777" w:rsidR="009E4506" w:rsidRDefault="00123E68">
            <w:pPr>
              <w:spacing w:after="0" w:line="259" w:lineRule="auto"/>
              <w:ind w:left="0" w:right="10" w:firstLine="0"/>
              <w:jc w:val="center"/>
            </w:pPr>
            <w:r>
              <w:rPr>
                <w:b/>
                <w:sz w:val="16"/>
              </w:rPr>
              <w:t xml:space="preserve">Service 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7A77E2" w14:textId="77777777" w:rsidR="009E4506" w:rsidRDefault="00123E68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  <w:sz w:val="16"/>
              </w:rPr>
              <w:t xml:space="preserve">RA ID </w:t>
            </w:r>
          </w:p>
        </w:tc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55DEFF" w14:textId="77777777" w:rsidR="009E4506" w:rsidRDefault="00123E68">
            <w:pPr>
              <w:spacing w:after="0" w:line="259" w:lineRule="auto"/>
              <w:ind w:left="0" w:right="8" w:firstLine="0"/>
              <w:jc w:val="center"/>
            </w:pPr>
            <w:r>
              <w:rPr>
                <w:b/>
                <w:sz w:val="16"/>
              </w:rPr>
              <w:t xml:space="preserve">RA Name </w:t>
            </w:r>
          </w:p>
        </w:tc>
      </w:tr>
      <w:tr w:rsidR="009E4506" w:rsidRPr="00B569A3" w14:paraId="01C5D379" w14:textId="77777777">
        <w:trPr>
          <w:trHeight w:val="962"/>
        </w:trPr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8C10B" w14:textId="77777777" w:rsidR="009E4506" w:rsidRDefault="00123E68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6"/>
              </w:rPr>
              <w:t>[</w:t>
            </w:r>
            <w:r w:rsidR="00C128F8">
              <w:rPr>
                <w:sz w:val="16"/>
              </w:rPr>
              <w:t>NEO</w:t>
            </w:r>
            <w:r>
              <w:rPr>
                <w:sz w:val="16"/>
              </w:rPr>
              <w:t xml:space="preserve">]  </w:t>
            </w:r>
          </w:p>
          <w:p w14:paraId="0B627F64" w14:textId="77777777" w:rsidR="009E4506" w:rsidRDefault="00123E68">
            <w:pPr>
              <w:spacing w:after="158" w:line="259" w:lineRule="auto"/>
              <w:ind w:left="0" w:right="15" w:firstLine="0"/>
              <w:jc w:val="center"/>
            </w:pPr>
            <w:r>
              <w:rPr>
                <w:sz w:val="16"/>
              </w:rPr>
              <w:t xml:space="preserve">Cloud Cockpit </w:t>
            </w:r>
          </w:p>
          <w:p w14:paraId="5CBDE23D" w14:textId="77777777" w:rsidR="009E4506" w:rsidRDefault="002671AE">
            <w:pPr>
              <w:spacing w:after="0" w:line="259" w:lineRule="auto"/>
              <w:ind w:left="0" w:right="9" w:firstLine="0"/>
              <w:jc w:val="center"/>
            </w:pPr>
            <w:hyperlink r:id="rId5">
              <w:r w:rsidR="00123E68">
                <w:rPr>
                  <w:color w:val="0563C1"/>
                  <w:sz w:val="16"/>
                  <w:u w:val="single" w:color="0563C1"/>
                </w:rPr>
                <w:t>SERVICE</w:t>
              </w:r>
            </w:hyperlink>
            <w:hyperlink r:id="rId6">
              <w:r w:rsidR="00123E68">
                <w:rPr>
                  <w:color w:val="0563C1"/>
                  <w:sz w:val="16"/>
                  <w:u w:val="single" w:color="0563C1"/>
                </w:rPr>
                <w:t>-</w:t>
              </w:r>
            </w:hyperlink>
            <w:r w:rsidR="001D1144">
              <w:rPr>
                <w:color w:val="0563C1"/>
                <w:sz w:val="16"/>
                <w:u w:val="single" w:color="0563C1"/>
              </w:rPr>
              <w:t>13</w:t>
            </w:r>
            <w:hyperlink r:id="rId7">
              <w:r w:rsidR="00123E68">
                <w:rPr>
                  <w:sz w:val="16"/>
                </w:rPr>
                <w:t xml:space="preserve"> </w:t>
              </w:r>
            </w:hyperlink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D1FDD" w14:textId="77777777" w:rsidR="009E4506" w:rsidRDefault="00123E68">
            <w:pPr>
              <w:spacing w:after="0" w:line="259" w:lineRule="auto"/>
              <w:ind w:left="0" w:right="4" w:firstLine="0"/>
              <w:jc w:val="center"/>
            </w:pPr>
            <w:proofErr w:type="spellStart"/>
            <w:r>
              <w:rPr>
                <w:sz w:val="16"/>
              </w:rPr>
              <w:t>RA_</w:t>
            </w:r>
            <w:r w:rsidR="001D1144">
              <w:rPr>
                <w:sz w:val="16"/>
              </w:rPr>
              <w:t>xxxx</w:t>
            </w:r>
            <w:proofErr w:type="spellEnd"/>
            <w:r>
              <w:rPr>
                <w:sz w:val="16"/>
              </w:rPr>
              <w:t xml:space="preserve"> </w:t>
            </w:r>
          </w:p>
        </w:tc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DC5C17" w14:textId="515D2CDD" w:rsidR="009E4506" w:rsidRPr="00972342" w:rsidRDefault="00972342" w:rsidP="00C128F8">
            <w:pPr>
              <w:spacing w:after="148" w:line="259" w:lineRule="auto"/>
              <w:ind w:left="0" w:right="7" w:firstLine="0"/>
              <w:jc w:val="center"/>
              <w:rPr>
                <w:lang w:val="en-US"/>
              </w:rPr>
            </w:pPr>
            <w:r w:rsidRPr="00972342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Neo Cloud Cockpit Compound Monitor Alert</w:t>
            </w:r>
          </w:p>
        </w:tc>
      </w:tr>
    </w:tbl>
    <w:p w14:paraId="1D4E78C4" w14:textId="77777777" w:rsidR="009E4506" w:rsidRPr="00C128F8" w:rsidRDefault="00123E68">
      <w:pPr>
        <w:spacing w:after="0" w:line="259" w:lineRule="auto"/>
        <w:ind w:left="0" w:firstLine="0"/>
        <w:rPr>
          <w:lang w:val="en-US"/>
        </w:rPr>
      </w:pPr>
      <w:r w:rsidRPr="00C128F8">
        <w:rPr>
          <w:lang w:val="en-US"/>
        </w:rPr>
        <w:t xml:space="preserve"> </w:t>
      </w:r>
    </w:p>
    <w:p w14:paraId="667BA655" w14:textId="77777777" w:rsidR="009E4506" w:rsidRPr="00C128F8" w:rsidRDefault="00123E68">
      <w:pPr>
        <w:spacing w:after="0" w:line="259" w:lineRule="auto"/>
        <w:ind w:left="0" w:firstLine="0"/>
        <w:rPr>
          <w:lang w:val="en-US"/>
        </w:rPr>
      </w:pPr>
      <w:r w:rsidRPr="00C128F8">
        <w:rPr>
          <w:lang w:val="en-US"/>
        </w:rPr>
        <w:t xml:space="preserve"> </w:t>
      </w:r>
    </w:p>
    <w:p w14:paraId="30A90563" w14:textId="77777777" w:rsidR="009E4506" w:rsidRPr="00C128F8" w:rsidRDefault="00123E68">
      <w:pPr>
        <w:spacing w:after="45" w:line="259" w:lineRule="auto"/>
        <w:ind w:left="0" w:firstLine="0"/>
        <w:rPr>
          <w:lang w:val="en-US"/>
        </w:rPr>
      </w:pPr>
      <w:r w:rsidRPr="00C128F8">
        <w:rPr>
          <w:lang w:val="en-US"/>
        </w:rPr>
        <w:t xml:space="preserve"> </w:t>
      </w:r>
    </w:p>
    <w:p w14:paraId="5F408021" w14:textId="4FD32CE5" w:rsidR="009E4506" w:rsidRPr="001D1144" w:rsidRDefault="00123E68">
      <w:pPr>
        <w:spacing w:after="0" w:line="310" w:lineRule="auto"/>
        <w:rPr>
          <w:lang w:val="en-US"/>
        </w:rPr>
      </w:pPr>
      <w:r w:rsidRPr="001D1144">
        <w:rPr>
          <w:b/>
          <w:sz w:val="28"/>
          <w:lang w:val="en-US"/>
        </w:rPr>
        <w:t>Description</w:t>
      </w:r>
      <w:r w:rsidRPr="001D1144">
        <w:rPr>
          <w:sz w:val="28"/>
          <w:lang w:val="en-US"/>
        </w:rPr>
        <w:t xml:space="preserve">: </w:t>
      </w:r>
      <w:r w:rsidR="001D1144">
        <w:rPr>
          <w:lang w:val="en-US"/>
        </w:rPr>
        <w:t>This alert is raised if</w:t>
      </w:r>
      <w:r w:rsidRPr="001D1144">
        <w:rPr>
          <w:lang w:val="en-US"/>
        </w:rPr>
        <w:t xml:space="preserve"> </w:t>
      </w:r>
      <w:r w:rsidR="001D1144">
        <w:rPr>
          <w:lang w:val="en-US"/>
        </w:rPr>
        <w:t xml:space="preserve">Cloud Cockpit application </w:t>
      </w:r>
      <w:r w:rsidR="00972342">
        <w:rPr>
          <w:lang w:val="en-US"/>
        </w:rPr>
        <w:t>is not working correctly</w:t>
      </w:r>
      <w:r w:rsidR="001D1144">
        <w:rPr>
          <w:lang w:val="en-US"/>
        </w:rPr>
        <w:t>.</w:t>
      </w:r>
      <w:r w:rsidRPr="001D1144">
        <w:rPr>
          <w:lang w:val="en-US"/>
        </w:rPr>
        <w:t xml:space="preserve">  </w:t>
      </w:r>
    </w:p>
    <w:p w14:paraId="488051AC" w14:textId="77777777" w:rsidR="009E4506" w:rsidRPr="001D1144" w:rsidRDefault="00123E68">
      <w:pPr>
        <w:spacing w:after="44" w:line="259" w:lineRule="auto"/>
        <w:ind w:left="-5"/>
        <w:rPr>
          <w:lang w:val="en-US"/>
        </w:rPr>
      </w:pPr>
      <w:r w:rsidRPr="001D1144">
        <w:rPr>
          <w:shd w:val="clear" w:color="auto" w:fill="FFFF00"/>
          <w:lang w:val="en-US"/>
        </w:rPr>
        <w:t>Note: Some hyperlinks in this document may not function correctly when clicked – please copy the</w:t>
      </w:r>
      <w:r w:rsidRPr="001D1144">
        <w:rPr>
          <w:lang w:val="en-US"/>
        </w:rPr>
        <w:t xml:space="preserve"> </w:t>
      </w:r>
    </w:p>
    <w:p w14:paraId="7DCA0B99" w14:textId="77777777" w:rsidR="009E4506" w:rsidRPr="001D1144" w:rsidRDefault="00123E68">
      <w:pPr>
        <w:spacing w:after="0" w:line="259" w:lineRule="auto"/>
        <w:ind w:left="-5"/>
        <w:rPr>
          <w:lang w:val="en-US"/>
        </w:rPr>
      </w:pPr>
      <w:r w:rsidRPr="001D1144">
        <w:rPr>
          <w:shd w:val="clear" w:color="auto" w:fill="FFFF00"/>
          <w:lang w:val="en-US"/>
        </w:rPr>
        <w:t>URLs to your browser if you encounter this problem!</w:t>
      </w:r>
      <w:r w:rsidRPr="001D1144">
        <w:rPr>
          <w:lang w:val="en-US"/>
        </w:rPr>
        <w:t xml:space="preserve"> </w:t>
      </w:r>
    </w:p>
    <w:p w14:paraId="4B2BDDCC" w14:textId="77777777" w:rsidR="009E4506" w:rsidRPr="001D1144" w:rsidRDefault="00123E68">
      <w:pPr>
        <w:spacing w:after="262" w:line="259" w:lineRule="auto"/>
        <w:ind w:left="0" w:firstLine="0"/>
        <w:rPr>
          <w:lang w:val="en-US"/>
        </w:rPr>
      </w:pPr>
      <w:r w:rsidRPr="001D1144">
        <w:rPr>
          <w:lang w:val="en-US"/>
        </w:rPr>
        <w:t xml:space="preserve"> </w:t>
      </w:r>
    </w:p>
    <w:p w14:paraId="6CE8C6A1" w14:textId="77777777" w:rsidR="009E4506" w:rsidRPr="001D1144" w:rsidRDefault="00123E68">
      <w:pPr>
        <w:spacing w:after="0" w:line="259" w:lineRule="auto"/>
        <w:ind w:left="-5"/>
        <w:rPr>
          <w:lang w:val="en-US"/>
        </w:rPr>
      </w:pPr>
      <w:r w:rsidRPr="001D1144">
        <w:rPr>
          <w:b/>
          <w:sz w:val="32"/>
          <w:u w:val="single" w:color="000000"/>
          <w:lang w:val="en-US"/>
        </w:rPr>
        <w:t>Steps to resolve the incident:</w:t>
      </w:r>
      <w:r w:rsidRPr="001D1144">
        <w:rPr>
          <w:b/>
          <w:sz w:val="32"/>
          <w:lang w:val="en-US"/>
        </w:rPr>
        <w:t xml:space="preserve"> </w:t>
      </w:r>
    </w:p>
    <w:p w14:paraId="68D39DAC" w14:textId="55ADE42C" w:rsidR="00E22CEA" w:rsidRDefault="00123E68" w:rsidP="00E22CEA">
      <w:pPr>
        <w:spacing w:after="10" w:line="259" w:lineRule="auto"/>
        <w:ind w:left="720" w:firstLine="0"/>
        <w:rPr>
          <w:lang w:val="en-US"/>
        </w:rPr>
      </w:pPr>
      <w:r w:rsidRPr="001D1144">
        <w:rPr>
          <w:lang w:val="en-US"/>
        </w:rPr>
        <w:t xml:space="preserve"> </w:t>
      </w:r>
    </w:p>
    <w:p w14:paraId="307E48B4" w14:textId="01882B51" w:rsidR="00F61D17" w:rsidRPr="00F61D17" w:rsidRDefault="00123E68" w:rsidP="00C92AA5">
      <w:pPr>
        <w:numPr>
          <w:ilvl w:val="1"/>
          <w:numId w:val="1"/>
        </w:numPr>
        <w:spacing w:after="0" w:line="259" w:lineRule="auto"/>
        <w:ind w:left="777" w:firstLine="0"/>
        <w:rPr>
          <w:lang w:val="en-US"/>
        </w:rPr>
      </w:pPr>
      <w:r w:rsidRPr="00F61D17">
        <w:rPr>
          <w:lang w:val="en-US"/>
        </w:rPr>
        <w:t xml:space="preserve">Check if the issue is still present </w:t>
      </w:r>
      <w:r w:rsidR="00F61D17" w:rsidRPr="00F61D17">
        <w:rPr>
          <w:lang w:val="en-US"/>
        </w:rPr>
        <w:t>and o</w:t>
      </w:r>
      <w:r w:rsidR="00E22CEA" w:rsidRPr="00F61D17">
        <w:rPr>
          <w:lang w:val="en-US"/>
        </w:rPr>
        <w:t xml:space="preserve">pen the </w:t>
      </w:r>
      <w:r w:rsidR="00F61D17" w:rsidRPr="00F61D17">
        <w:rPr>
          <w:lang w:val="en-US"/>
        </w:rPr>
        <w:t>respective monitor for which an SPC ticket is received</w:t>
      </w:r>
    </w:p>
    <w:p w14:paraId="1240E418" w14:textId="44C467A1" w:rsidR="00F61D17" w:rsidRPr="00F61D17" w:rsidRDefault="00F61D17" w:rsidP="00F61D17">
      <w:pPr>
        <w:spacing w:after="0" w:line="259" w:lineRule="auto"/>
        <w:ind w:left="777" w:firstLine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"https://availability.cfapps.us10.hana.ondemand.com/login" \l "/evaluation/324894/?tab=status"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F61D17">
        <w:rPr>
          <w:rStyle w:val="Hyperlink"/>
          <w:lang w:val="en-US"/>
        </w:rPr>
        <w:t>NEO-ALL Cloud Cockpit - Database</w:t>
      </w:r>
      <w:r>
        <w:rPr>
          <w:lang w:val="en-US"/>
        </w:rPr>
        <w:fldChar w:fldCharType="end"/>
      </w:r>
    </w:p>
    <w:p w14:paraId="33781C62" w14:textId="4D853C91" w:rsidR="00F61D17" w:rsidRPr="00F61D17" w:rsidRDefault="00F61D17" w:rsidP="00F61D17">
      <w:pPr>
        <w:spacing w:after="0" w:line="259" w:lineRule="auto"/>
        <w:ind w:left="777" w:firstLine="0"/>
        <w:rPr>
          <w:lang w:val="en-US"/>
        </w:rPr>
      </w:pPr>
      <w:hyperlink r:id="rId8" w:anchor="/evaluation/324797/?tab=status" w:history="1">
        <w:r w:rsidRPr="00F61D17">
          <w:rPr>
            <w:rStyle w:val="Hyperlink"/>
            <w:lang w:val="en-US"/>
          </w:rPr>
          <w:t xml:space="preserve">NEO-ALL Cloud Cockpit - </w:t>
        </w:r>
        <w:proofErr w:type="spellStart"/>
        <w:r w:rsidRPr="00F61D17">
          <w:rPr>
            <w:rStyle w:val="Hyperlink"/>
            <w:lang w:val="en-US"/>
          </w:rPr>
          <w:t>DomainDB</w:t>
        </w:r>
        <w:proofErr w:type="spellEnd"/>
      </w:hyperlink>
    </w:p>
    <w:p w14:paraId="010788EA" w14:textId="203C7418" w:rsidR="00F61D17" w:rsidRDefault="00F61D17" w:rsidP="00F61D17">
      <w:pPr>
        <w:spacing w:after="0" w:line="259" w:lineRule="auto"/>
        <w:ind w:left="777" w:firstLine="0"/>
        <w:rPr>
          <w:lang w:val="en-US"/>
        </w:rPr>
      </w:pPr>
      <w:hyperlink r:id="rId9" w:anchor="/evaluation/324933/?tab=status" w:history="1">
        <w:r w:rsidRPr="00F61D17">
          <w:rPr>
            <w:rStyle w:val="Hyperlink"/>
            <w:lang w:val="en-US"/>
          </w:rPr>
          <w:t>NEO-ALL Cloud Cockpit - Global CIS</w:t>
        </w:r>
      </w:hyperlink>
    </w:p>
    <w:p w14:paraId="4A3E8327" w14:textId="2AADC412" w:rsidR="00F61D17" w:rsidRPr="00F61D17" w:rsidRDefault="00F61D17" w:rsidP="00F61D17">
      <w:pPr>
        <w:spacing w:after="0" w:line="259" w:lineRule="auto"/>
        <w:ind w:left="777" w:firstLine="0"/>
        <w:rPr>
          <w:lang w:val="en-US"/>
        </w:rPr>
      </w:pPr>
      <w:hyperlink r:id="rId10" w:anchor="/evaluation/325112/?tab=status" w:history="1">
        <w:r w:rsidRPr="00F61D17">
          <w:rPr>
            <w:rStyle w:val="Hyperlink"/>
            <w:lang w:val="en-US"/>
          </w:rPr>
          <w:t>NEO-ALL Cloud Cockpit - Instances</w:t>
        </w:r>
      </w:hyperlink>
    </w:p>
    <w:p w14:paraId="4513ED46" w14:textId="77777777" w:rsidR="00F61D17" w:rsidRDefault="00F61D17" w:rsidP="00F61D17">
      <w:pPr>
        <w:spacing w:after="0" w:line="259" w:lineRule="auto"/>
        <w:rPr>
          <w:lang w:val="en-US"/>
        </w:rPr>
      </w:pPr>
    </w:p>
    <w:p w14:paraId="03D12CF4" w14:textId="6747B5BC" w:rsidR="009E4506" w:rsidRPr="00D2664D" w:rsidRDefault="00D2664D" w:rsidP="00D2664D">
      <w:pPr>
        <w:numPr>
          <w:ilvl w:val="1"/>
          <w:numId w:val="1"/>
        </w:numPr>
        <w:spacing w:after="0" w:line="259" w:lineRule="auto"/>
        <w:rPr>
          <w:lang w:val="en-US"/>
        </w:rPr>
      </w:pPr>
      <w:r>
        <w:rPr>
          <w:lang w:val="en-US"/>
        </w:rPr>
        <w:t xml:space="preserve">If the status is </w:t>
      </w:r>
      <w:proofErr w:type="gramStart"/>
      <w:r>
        <w:rPr>
          <w:lang w:val="en-US"/>
        </w:rPr>
        <w:t>UP</w:t>
      </w:r>
      <w:proofErr w:type="gramEnd"/>
      <w:r>
        <w:rPr>
          <w:lang w:val="en-US"/>
        </w:rPr>
        <w:t xml:space="preserve"> then </w:t>
      </w:r>
      <w:r w:rsidR="00123E68" w:rsidRPr="00D2664D">
        <w:rPr>
          <w:lang w:val="en-US"/>
        </w:rPr>
        <w:t xml:space="preserve">the incident is resolved. </w:t>
      </w:r>
      <w:r>
        <w:rPr>
          <w:lang w:val="en-US"/>
        </w:rPr>
        <w:br/>
      </w:r>
      <w:r w:rsidR="00123E68" w:rsidRPr="00D2664D">
        <w:rPr>
          <w:lang w:val="en-US"/>
        </w:rPr>
        <w:t xml:space="preserve">If the status is DOWN, proceed </w:t>
      </w:r>
      <w:r w:rsidR="00E22CEA">
        <w:rPr>
          <w:lang w:val="en-US"/>
        </w:rPr>
        <w:t>with next step.</w:t>
      </w:r>
    </w:p>
    <w:p w14:paraId="0AB63C4C" w14:textId="77777777" w:rsidR="009E4506" w:rsidRPr="00D2664D" w:rsidRDefault="00123E68">
      <w:pPr>
        <w:spacing w:after="13" w:line="259" w:lineRule="auto"/>
        <w:ind w:left="792" w:firstLine="0"/>
        <w:rPr>
          <w:lang w:val="en-US"/>
        </w:rPr>
      </w:pPr>
      <w:r w:rsidRPr="00D2664D">
        <w:rPr>
          <w:lang w:val="en-US"/>
        </w:rPr>
        <w:t xml:space="preserve"> </w:t>
      </w:r>
    </w:p>
    <w:p w14:paraId="7D4A1BB6" w14:textId="72040336" w:rsidR="00E22CEA" w:rsidRDefault="00E22CEA" w:rsidP="00B569A3">
      <w:pPr>
        <w:spacing w:after="24"/>
        <w:ind w:left="360" w:firstLine="0"/>
        <w:rPr>
          <w:lang w:val="en-US"/>
        </w:rPr>
      </w:pPr>
      <w:proofErr w:type="gramStart"/>
      <w:r>
        <w:rPr>
          <w:lang w:val="en-US"/>
        </w:rPr>
        <w:t xml:space="preserve">For  </w:t>
      </w:r>
      <w:r w:rsidRPr="00F61D17">
        <w:rPr>
          <w:b/>
          <w:lang w:val="en-US"/>
        </w:rPr>
        <w:t>“</w:t>
      </w:r>
      <w:proofErr w:type="gramEnd"/>
      <w:r w:rsidRPr="00F61D17">
        <w:rPr>
          <w:b/>
          <w:lang w:val="en-US"/>
        </w:rPr>
        <w:t>Instances”</w:t>
      </w:r>
      <w:r>
        <w:rPr>
          <w:lang w:val="en-US"/>
        </w:rPr>
        <w:t xml:space="preserve"> proceed with </w:t>
      </w:r>
      <w:hyperlink w:anchor="step2" w:history="1">
        <w:r w:rsidRPr="00C94ABB">
          <w:rPr>
            <w:rStyle w:val="Hyperlink"/>
            <w:lang w:val="en-US"/>
          </w:rPr>
          <w:t xml:space="preserve">step </w:t>
        </w:r>
        <w:r w:rsidR="00B569A3" w:rsidRPr="00C94ABB">
          <w:rPr>
            <w:rStyle w:val="Hyperlink"/>
            <w:lang w:val="en-US"/>
          </w:rPr>
          <w:t>2</w:t>
        </w:r>
      </w:hyperlink>
      <w:r>
        <w:rPr>
          <w:lang w:val="en-US"/>
        </w:rPr>
        <w:t>.</w:t>
      </w:r>
    </w:p>
    <w:p w14:paraId="1F161BB1" w14:textId="1EFC2575" w:rsidR="00E22CEA" w:rsidRDefault="00E22CEA" w:rsidP="00B569A3">
      <w:pPr>
        <w:spacing w:after="24"/>
        <w:ind w:left="360" w:firstLine="0"/>
        <w:rPr>
          <w:lang w:val="en-US"/>
        </w:rPr>
      </w:pPr>
      <w:r>
        <w:rPr>
          <w:lang w:val="en-US"/>
        </w:rPr>
        <w:t xml:space="preserve">For </w:t>
      </w:r>
      <w:r w:rsidRPr="00F61D17">
        <w:rPr>
          <w:b/>
          <w:lang w:val="en-US"/>
        </w:rPr>
        <w:t>“Domain DB”</w:t>
      </w:r>
      <w:r>
        <w:rPr>
          <w:lang w:val="en-US"/>
        </w:rPr>
        <w:t xml:space="preserve"> proceed with </w:t>
      </w:r>
      <w:hyperlink w:anchor="step3" w:history="1">
        <w:r w:rsidRPr="00C94ABB">
          <w:rPr>
            <w:rStyle w:val="Hyperlink"/>
            <w:lang w:val="en-US"/>
          </w:rPr>
          <w:t xml:space="preserve">step </w:t>
        </w:r>
        <w:r w:rsidR="00B569A3" w:rsidRPr="00C94ABB">
          <w:rPr>
            <w:rStyle w:val="Hyperlink"/>
            <w:lang w:val="en-US"/>
          </w:rPr>
          <w:t>3</w:t>
        </w:r>
      </w:hyperlink>
      <w:r>
        <w:rPr>
          <w:lang w:val="en-US"/>
        </w:rPr>
        <w:t>.</w:t>
      </w:r>
    </w:p>
    <w:p w14:paraId="2E311178" w14:textId="4A35B047" w:rsidR="00E22CEA" w:rsidRDefault="00E22CEA" w:rsidP="00B569A3">
      <w:pPr>
        <w:spacing w:after="24"/>
        <w:ind w:left="360" w:firstLine="0"/>
        <w:rPr>
          <w:lang w:val="en-US"/>
        </w:rPr>
      </w:pPr>
      <w:r>
        <w:rPr>
          <w:lang w:val="en-US"/>
        </w:rPr>
        <w:t xml:space="preserve">For </w:t>
      </w:r>
      <w:r w:rsidRPr="00F61D17">
        <w:rPr>
          <w:b/>
          <w:lang w:val="en-US"/>
        </w:rPr>
        <w:t>“Global CIS”</w:t>
      </w:r>
      <w:r>
        <w:rPr>
          <w:lang w:val="en-US"/>
        </w:rPr>
        <w:t xml:space="preserve"> proceed with </w:t>
      </w:r>
      <w:hyperlink w:anchor="step4" w:history="1">
        <w:r w:rsidRPr="00487BC3">
          <w:rPr>
            <w:rStyle w:val="Hyperlink"/>
            <w:lang w:val="en-US"/>
          </w:rPr>
          <w:t xml:space="preserve">step </w:t>
        </w:r>
        <w:r w:rsidR="00B569A3" w:rsidRPr="00487BC3">
          <w:rPr>
            <w:rStyle w:val="Hyperlink"/>
            <w:lang w:val="en-US"/>
          </w:rPr>
          <w:t>4</w:t>
        </w:r>
      </w:hyperlink>
      <w:r>
        <w:rPr>
          <w:lang w:val="en-US"/>
        </w:rPr>
        <w:t>.</w:t>
      </w:r>
    </w:p>
    <w:p w14:paraId="2B77FCF7" w14:textId="08B8652B" w:rsidR="00E22CEA" w:rsidRDefault="00E22CEA" w:rsidP="00B569A3">
      <w:pPr>
        <w:spacing w:after="24"/>
        <w:ind w:left="360" w:firstLine="0"/>
        <w:rPr>
          <w:lang w:val="en-US"/>
        </w:rPr>
      </w:pPr>
      <w:r>
        <w:rPr>
          <w:lang w:val="en-US"/>
        </w:rPr>
        <w:t xml:space="preserve">For </w:t>
      </w:r>
      <w:r w:rsidRPr="00F61D17">
        <w:rPr>
          <w:b/>
          <w:lang w:val="en-US"/>
        </w:rPr>
        <w:t>“Database”</w:t>
      </w:r>
      <w:r>
        <w:rPr>
          <w:lang w:val="en-US"/>
        </w:rPr>
        <w:t xml:space="preserve"> proceed with </w:t>
      </w:r>
      <w:hyperlink w:anchor="step5" w:history="1">
        <w:r w:rsidRPr="00487BC3">
          <w:rPr>
            <w:rStyle w:val="Hyperlink"/>
            <w:lang w:val="en-US"/>
          </w:rPr>
          <w:t xml:space="preserve">step </w:t>
        </w:r>
        <w:r w:rsidR="00B569A3" w:rsidRPr="00487BC3">
          <w:rPr>
            <w:rStyle w:val="Hyperlink"/>
            <w:lang w:val="en-US"/>
          </w:rPr>
          <w:t>5</w:t>
        </w:r>
      </w:hyperlink>
      <w:r>
        <w:rPr>
          <w:lang w:val="en-US"/>
        </w:rPr>
        <w:t>.</w:t>
      </w:r>
      <w:r>
        <w:rPr>
          <w:lang w:val="en-US"/>
        </w:rPr>
        <w:br/>
      </w:r>
    </w:p>
    <w:p w14:paraId="35305770" w14:textId="176CA9C4" w:rsidR="00E22CEA" w:rsidRDefault="00E22CEA" w:rsidP="00B569A3">
      <w:pPr>
        <w:spacing w:after="24"/>
        <w:ind w:left="360" w:firstLine="0"/>
        <w:rPr>
          <w:lang w:val="en-US"/>
        </w:rPr>
      </w:pPr>
      <w:r>
        <w:rPr>
          <w:lang w:val="en-US"/>
        </w:rPr>
        <w:t xml:space="preserve">If current </w:t>
      </w:r>
      <w:r w:rsidR="00F61D17" w:rsidRPr="00F61D17">
        <w:rPr>
          <w:b/>
          <w:lang w:val="en-US"/>
        </w:rPr>
        <w:t>Monitor Down Alert</w:t>
      </w:r>
      <w:r w:rsidR="00F61D17">
        <w:rPr>
          <w:lang w:val="en-US"/>
        </w:rPr>
        <w:t xml:space="preserve"> </w:t>
      </w:r>
      <w:r>
        <w:rPr>
          <w:lang w:val="en-US"/>
        </w:rPr>
        <w:t xml:space="preserve">is not listed above, then directly proceed with </w:t>
      </w:r>
      <w:r w:rsidR="00BF67BE">
        <w:rPr>
          <w:lang w:val="en-US"/>
        </w:rPr>
        <w:t xml:space="preserve">handover </w:t>
      </w:r>
      <w:hyperlink w:anchor="step6" w:history="1">
        <w:r w:rsidRPr="00487BC3">
          <w:rPr>
            <w:rStyle w:val="Hyperlink"/>
            <w:lang w:val="en-US"/>
          </w:rPr>
          <w:t xml:space="preserve">step </w:t>
        </w:r>
        <w:r w:rsidR="00C94ABB" w:rsidRPr="00487BC3">
          <w:rPr>
            <w:rStyle w:val="Hyperlink"/>
            <w:lang w:val="en-US"/>
          </w:rPr>
          <w:t>6</w:t>
        </w:r>
      </w:hyperlink>
      <w:r>
        <w:rPr>
          <w:lang w:val="en-US"/>
        </w:rPr>
        <w:t>.</w:t>
      </w:r>
      <w:r>
        <w:rPr>
          <w:lang w:val="en-US"/>
        </w:rPr>
        <w:br/>
      </w:r>
    </w:p>
    <w:p w14:paraId="0C33F72B" w14:textId="7A9FCBFE" w:rsidR="009E4506" w:rsidRPr="001D1144" w:rsidRDefault="00BF67BE">
      <w:pPr>
        <w:numPr>
          <w:ilvl w:val="0"/>
          <w:numId w:val="1"/>
        </w:numPr>
        <w:spacing w:after="24"/>
        <w:rPr>
          <w:lang w:val="en-US"/>
        </w:rPr>
      </w:pPr>
      <w:bookmarkStart w:id="1" w:name="step2"/>
      <w:r>
        <w:rPr>
          <w:lang w:val="en-US"/>
        </w:rPr>
        <w:t>Instances monitor failed.</w:t>
      </w:r>
      <w:r>
        <w:rPr>
          <w:lang w:val="en-US"/>
        </w:rPr>
        <w:br/>
      </w:r>
      <w:bookmarkEnd w:id="1"/>
      <w:r>
        <w:rPr>
          <w:lang w:val="en-US"/>
        </w:rPr>
        <w:t xml:space="preserve">Check if Database monitor </w:t>
      </w:r>
      <w:r>
        <w:rPr>
          <w:b/>
          <w:lang w:val="en-US"/>
        </w:rPr>
        <w:t>“NEO-&lt;landscape&gt; Cloud Cockpit Database”</w:t>
      </w:r>
      <w:r>
        <w:rPr>
          <w:lang w:val="en-US"/>
        </w:rPr>
        <w:t xml:space="preserve"> also fails.</w:t>
      </w:r>
      <w:r>
        <w:rPr>
          <w:lang w:val="en-US"/>
        </w:rPr>
        <w:br/>
        <w:t xml:space="preserve">If so then proceed with database </w:t>
      </w:r>
      <w:hyperlink w:anchor="step5" w:history="1">
        <w:r w:rsidRPr="00487BC3">
          <w:rPr>
            <w:rStyle w:val="Hyperlink"/>
            <w:lang w:val="en-US"/>
          </w:rPr>
          <w:t xml:space="preserve">step </w:t>
        </w:r>
        <w:r w:rsidR="00487BC3" w:rsidRPr="00487BC3">
          <w:rPr>
            <w:rStyle w:val="Hyperlink"/>
            <w:lang w:val="en-US"/>
          </w:rPr>
          <w:t>5</w:t>
        </w:r>
      </w:hyperlink>
      <w:r>
        <w:rPr>
          <w:lang w:val="en-US"/>
        </w:rPr>
        <w:t xml:space="preserve">.  Otherwise </w:t>
      </w:r>
      <w:r w:rsidR="00487BC3">
        <w:rPr>
          <w:lang w:val="en-US"/>
        </w:rPr>
        <w:t>continue here</w:t>
      </w:r>
      <w:r>
        <w:rPr>
          <w:lang w:val="en-US"/>
        </w:rPr>
        <w:t>.</w:t>
      </w:r>
      <w:r>
        <w:rPr>
          <w:lang w:val="en-US"/>
        </w:rPr>
        <w:br/>
        <w:t xml:space="preserve">  </w:t>
      </w:r>
      <w:r>
        <w:rPr>
          <w:lang w:val="en-US"/>
        </w:rPr>
        <w:br/>
      </w:r>
      <w:r w:rsidR="00DF1CE0">
        <w:rPr>
          <w:lang w:val="en-US"/>
        </w:rPr>
        <w:t>Check number of instances in</w:t>
      </w:r>
      <w:r w:rsidR="00CF62E0">
        <w:rPr>
          <w:lang w:val="en-US"/>
        </w:rPr>
        <w:t xml:space="preserve"> monitoring cockpit</w:t>
      </w:r>
      <w:r w:rsidR="00C128F8">
        <w:rPr>
          <w:lang w:val="en-US"/>
        </w:rPr>
        <w:t xml:space="preserve"> </w:t>
      </w:r>
      <w:r w:rsidR="00F61D17">
        <w:rPr>
          <w:lang w:val="en-US"/>
        </w:rPr>
        <w:t>for</w:t>
      </w:r>
      <w:r w:rsidR="00C128F8">
        <w:rPr>
          <w:lang w:val="en-US"/>
        </w:rPr>
        <w:t xml:space="preserve"> </w:t>
      </w:r>
      <w:r w:rsidR="00F61D17">
        <w:rPr>
          <w:lang w:val="en-US"/>
        </w:rPr>
        <w:t>this</w:t>
      </w:r>
      <w:r w:rsidR="00D8368F">
        <w:rPr>
          <w:lang w:val="en-US"/>
        </w:rPr>
        <w:t xml:space="preserve"> landscape</w:t>
      </w:r>
      <w:r w:rsidR="00737D3C">
        <w:rPr>
          <w:lang w:val="en-US"/>
        </w:rPr>
        <w:br/>
      </w:r>
    </w:p>
    <w:p w14:paraId="409DF201" w14:textId="353A7E7B" w:rsidR="009E4506" w:rsidRPr="00E22CEA" w:rsidRDefault="00123E68">
      <w:pPr>
        <w:numPr>
          <w:ilvl w:val="1"/>
          <w:numId w:val="1"/>
        </w:numPr>
        <w:spacing w:after="14" w:line="259" w:lineRule="auto"/>
        <w:rPr>
          <w:rFonts w:asciiTheme="minorHAnsi" w:hAnsiTheme="minorHAnsi" w:cstheme="minorHAnsi"/>
          <w:szCs w:val="24"/>
          <w:lang w:val="en-US"/>
        </w:rPr>
      </w:pPr>
      <w:r w:rsidRPr="001D1144">
        <w:rPr>
          <w:lang w:val="en-US"/>
        </w:rPr>
        <w:t>Open</w:t>
      </w:r>
      <w:r w:rsidR="00062909">
        <w:rPr>
          <w:lang w:val="en-US"/>
        </w:rPr>
        <w:t xml:space="preserve"> </w:t>
      </w:r>
      <w:r w:rsidR="00F61D17">
        <w:rPr>
          <w:lang w:val="en-US"/>
        </w:rPr>
        <w:t xml:space="preserve">NEO </w:t>
      </w:r>
      <w:r w:rsidR="00062909">
        <w:rPr>
          <w:lang w:val="en-US"/>
        </w:rPr>
        <w:t>Monitoring Cockpit</w:t>
      </w:r>
      <w:hyperlink r:id="rId11">
        <w:r w:rsidRPr="001D1144">
          <w:rPr>
            <w:lang w:val="en-US"/>
          </w:rPr>
          <w:t xml:space="preserve"> </w:t>
        </w:r>
      </w:hyperlink>
      <w:r w:rsidR="00D2664D" w:rsidRPr="00F61D17">
        <w:rPr>
          <w:rStyle w:val="Hyperlink"/>
          <w:u w:val="none" w:color="0563C1"/>
          <w:lang w:val="en-US"/>
        </w:rPr>
        <w:t>https://monitoring.&lt;landscape&gt;.hana.ondemand.com</w:t>
      </w:r>
      <w:r w:rsidR="00D2664D" w:rsidRPr="00F61D17">
        <w:rPr>
          <w:color w:val="0563C1"/>
          <w:u w:color="0563C1"/>
          <w:lang w:val="en-US"/>
        </w:rPr>
        <w:t>/cockpit</w:t>
      </w:r>
      <w:hyperlink r:id="rId12">
        <w:r w:rsidRPr="00F61D17">
          <w:rPr>
            <w:rFonts w:ascii="Times New Roman" w:eastAsia="Times New Roman" w:hAnsi="Times New Roman" w:cs="Times New Roman"/>
            <w:sz w:val="20"/>
            <w:lang w:val="en-US"/>
          </w:rPr>
          <w:t xml:space="preserve"> </w:t>
        </w:r>
      </w:hyperlink>
      <w:r w:rsidR="00062909">
        <w:rPr>
          <w:rFonts w:ascii="Times New Roman" w:eastAsia="Times New Roman" w:hAnsi="Times New Roman" w:cs="Times New Roman"/>
          <w:sz w:val="20"/>
          <w:lang w:val="en-US"/>
        </w:rPr>
        <w:br/>
      </w:r>
      <w:r w:rsidR="00F61D17">
        <w:rPr>
          <w:rFonts w:asciiTheme="minorHAnsi" w:eastAsia="Times New Roman" w:hAnsiTheme="minorHAnsi" w:cstheme="minorHAnsi"/>
          <w:szCs w:val="24"/>
          <w:lang w:val="en-US"/>
        </w:rPr>
        <w:t xml:space="preserve">Once the monitoring cockpit is opened - &gt; </w:t>
      </w:r>
      <w:r w:rsidR="00062909" w:rsidRPr="00062909">
        <w:rPr>
          <w:rFonts w:asciiTheme="minorHAnsi" w:eastAsia="Times New Roman" w:hAnsiTheme="minorHAnsi" w:cstheme="minorHAnsi"/>
          <w:szCs w:val="24"/>
          <w:lang w:val="en-US"/>
        </w:rPr>
        <w:t>Click on “All” and search for “account”.</w:t>
      </w:r>
    </w:p>
    <w:p w14:paraId="2179CD5D" w14:textId="4B188BF5" w:rsidR="00E22CEA" w:rsidRPr="00A90199" w:rsidRDefault="00A90199" w:rsidP="00A90199">
      <w:pPr>
        <w:spacing w:after="14" w:line="259" w:lineRule="auto"/>
        <w:ind w:left="792" w:firstLine="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lastRenderedPageBreak/>
        <w:br/>
      </w:r>
      <w:r>
        <w:rPr>
          <w:noProof/>
        </w:rPr>
        <w:drawing>
          <wp:inline distT="0" distB="0" distL="0" distR="0" wp14:anchorId="0194C350" wp14:editId="748C23BA">
            <wp:extent cx="6080125" cy="1230981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791" cy="125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Cs w:val="24"/>
          <w:lang w:val="en-US"/>
        </w:rPr>
        <w:br/>
      </w:r>
    </w:p>
    <w:p w14:paraId="16C3B471" w14:textId="07BE1F0F" w:rsidR="00062909" w:rsidRPr="00062909" w:rsidRDefault="00737D3C" w:rsidP="00062909">
      <w:pPr>
        <w:numPr>
          <w:ilvl w:val="1"/>
          <w:numId w:val="1"/>
        </w:numPr>
        <w:spacing w:after="0" w:line="250" w:lineRule="auto"/>
        <w:rPr>
          <w:lang w:val="en-US"/>
        </w:rPr>
      </w:pPr>
      <w:r w:rsidRPr="00062909">
        <w:rPr>
          <w:lang w:val="en-US"/>
        </w:rPr>
        <w:t xml:space="preserve">Look for application </w:t>
      </w:r>
      <w:proofErr w:type="spellStart"/>
      <w:proofErr w:type="gramStart"/>
      <w:r w:rsidR="00D2664D" w:rsidRPr="00F61D17">
        <w:rPr>
          <w:b/>
          <w:u w:val="single"/>
          <w:lang w:val="en-US"/>
        </w:rPr>
        <w:t>services:account</w:t>
      </w:r>
      <w:proofErr w:type="gramEnd"/>
      <w:r w:rsidR="00D2664D" w:rsidRPr="00F61D17">
        <w:rPr>
          <w:b/>
          <w:u w:val="single"/>
          <w:lang w:val="en-US"/>
        </w:rPr>
        <w:t>:account</w:t>
      </w:r>
      <w:proofErr w:type="spellEnd"/>
      <w:r w:rsidR="00D2664D" w:rsidRPr="00062909">
        <w:rPr>
          <w:lang w:val="en-US"/>
        </w:rPr>
        <w:t xml:space="preserve"> </w:t>
      </w:r>
      <w:r w:rsidR="00062909" w:rsidRPr="00062909">
        <w:rPr>
          <w:lang w:val="en-US"/>
        </w:rPr>
        <w:t>in first displayed column</w:t>
      </w:r>
      <w:r w:rsidR="00A90199">
        <w:rPr>
          <w:lang w:val="en-US"/>
        </w:rPr>
        <w:t xml:space="preserve"> Account : Application : Component</w:t>
      </w:r>
      <w:r w:rsidR="00062909" w:rsidRPr="00062909">
        <w:rPr>
          <w:lang w:val="en-US"/>
        </w:rPr>
        <w:br/>
      </w:r>
      <w:r w:rsidR="00062909">
        <w:rPr>
          <w:lang w:val="en-US"/>
        </w:rPr>
        <w:t>check</w:t>
      </w:r>
      <w:r w:rsidR="00062909" w:rsidRPr="00062909">
        <w:rPr>
          <w:rStyle w:val="CommentReference"/>
          <w:lang w:val="en-US"/>
        </w:rPr>
        <w:t xml:space="preserve"> </w:t>
      </w:r>
      <w:r w:rsidR="00062909">
        <w:rPr>
          <w:lang w:val="en-US"/>
        </w:rPr>
        <w:t>number of instances and VM State of this application</w:t>
      </w:r>
      <w:r w:rsidR="00A90199">
        <w:rPr>
          <w:lang w:val="en-US"/>
        </w:rPr>
        <w:br/>
      </w:r>
    </w:p>
    <w:p w14:paraId="439FD15F" w14:textId="23BA28E4" w:rsidR="002518C4" w:rsidRDefault="002518C4" w:rsidP="00D2664D">
      <w:pPr>
        <w:numPr>
          <w:ilvl w:val="1"/>
          <w:numId w:val="1"/>
        </w:numPr>
        <w:spacing w:after="0" w:line="250" w:lineRule="auto"/>
        <w:rPr>
          <w:lang w:val="en-US"/>
        </w:rPr>
      </w:pPr>
      <w:r>
        <w:rPr>
          <w:lang w:val="en-US"/>
        </w:rPr>
        <w:t xml:space="preserve">Stop </w:t>
      </w:r>
      <w:r w:rsidR="00DF1CE0">
        <w:rPr>
          <w:lang w:val="en-US"/>
        </w:rPr>
        <w:t xml:space="preserve">(see appendix) </w:t>
      </w:r>
      <w:r>
        <w:rPr>
          <w:lang w:val="en-US"/>
        </w:rPr>
        <w:t xml:space="preserve">all instances with status: </w:t>
      </w:r>
      <w:proofErr w:type="spellStart"/>
      <w:r>
        <w:rPr>
          <w:lang w:val="en-US"/>
        </w:rPr>
        <w:t>VM_Failed</w:t>
      </w:r>
      <w:proofErr w:type="spellEnd"/>
      <w:r>
        <w:rPr>
          <w:lang w:val="en-US"/>
        </w:rPr>
        <w:t>, Error</w:t>
      </w:r>
      <w:r w:rsidR="00A90199">
        <w:rPr>
          <w:lang w:val="en-US"/>
        </w:rPr>
        <w:t xml:space="preserve">. </w:t>
      </w:r>
      <w:r w:rsidR="00737D3C">
        <w:rPr>
          <w:lang w:val="en-US"/>
        </w:rPr>
        <w:t>Wait until those are stopped.</w:t>
      </w:r>
      <w:r w:rsidR="00A90199">
        <w:rPr>
          <w:lang w:val="en-US"/>
        </w:rPr>
        <w:br/>
      </w:r>
    </w:p>
    <w:p w14:paraId="6530048C" w14:textId="37BF6D46" w:rsidR="00CF62E0" w:rsidRDefault="00CF62E0" w:rsidP="00D2664D">
      <w:pPr>
        <w:numPr>
          <w:ilvl w:val="1"/>
          <w:numId w:val="1"/>
        </w:numPr>
        <w:spacing w:after="0" w:line="250" w:lineRule="auto"/>
        <w:rPr>
          <w:lang w:val="en-US"/>
        </w:rPr>
      </w:pPr>
      <w:r>
        <w:rPr>
          <w:lang w:val="en-US"/>
        </w:rPr>
        <w:t>If there are less than 3</w:t>
      </w:r>
      <w:r w:rsidR="00062909">
        <w:rPr>
          <w:lang w:val="en-US"/>
        </w:rPr>
        <w:t xml:space="preserve"> instances </w:t>
      </w:r>
      <w:r w:rsidR="00A90199">
        <w:rPr>
          <w:lang w:val="en-US"/>
        </w:rPr>
        <w:t>remaining, then start new instances according appendix.</w:t>
      </w:r>
      <w:r w:rsidR="00A90199">
        <w:rPr>
          <w:lang w:val="en-US"/>
        </w:rPr>
        <w:br/>
      </w:r>
    </w:p>
    <w:p w14:paraId="7ACF6C94" w14:textId="45CFE3FB" w:rsidR="00A90199" w:rsidRDefault="00CF62E0" w:rsidP="00D2664D">
      <w:pPr>
        <w:numPr>
          <w:ilvl w:val="1"/>
          <w:numId w:val="1"/>
        </w:numPr>
        <w:spacing w:after="0" w:line="250" w:lineRule="auto"/>
        <w:rPr>
          <w:lang w:val="en-US"/>
        </w:rPr>
      </w:pPr>
      <w:r>
        <w:rPr>
          <w:lang w:val="en-US"/>
        </w:rPr>
        <w:t xml:space="preserve">If there are more than 4 </w:t>
      </w:r>
      <w:r w:rsidR="00062909">
        <w:rPr>
          <w:lang w:val="en-US"/>
        </w:rPr>
        <w:t xml:space="preserve">instances </w:t>
      </w:r>
      <w:r w:rsidR="00A90199">
        <w:rPr>
          <w:lang w:val="en-US"/>
        </w:rPr>
        <w:t>running, then stop the oldest instances according appendix</w:t>
      </w:r>
      <w:r>
        <w:rPr>
          <w:lang w:val="en-US"/>
        </w:rPr>
        <w:t>.</w:t>
      </w:r>
      <w:r w:rsidR="00A90199">
        <w:rPr>
          <w:lang w:val="en-US"/>
        </w:rPr>
        <w:br/>
      </w:r>
    </w:p>
    <w:p w14:paraId="0E1F8D87" w14:textId="5369EDF2" w:rsidR="00A90199" w:rsidRDefault="00A90199" w:rsidP="00D2664D">
      <w:pPr>
        <w:numPr>
          <w:ilvl w:val="1"/>
          <w:numId w:val="1"/>
        </w:numPr>
        <w:spacing w:after="0" w:line="250" w:lineRule="auto"/>
        <w:rPr>
          <w:lang w:val="en-US"/>
        </w:rPr>
      </w:pPr>
      <w:r>
        <w:rPr>
          <w:lang w:val="en-US"/>
        </w:rPr>
        <w:t>Wait until remaining 3 instances are in running status.</w:t>
      </w:r>
      <w:r>
        <w:rPr>
          <w:lang w:val="en-US"/>
        </w:rPr>
        <w:br/>
      </w:r>
    </w:p>
    <w:p w14:paraId="7E2B634B" w14:textId="46B5AF5B" w:rsidR="00CF62E0" w:rsidRDefault="00A90199" w:rsidP="00D2664D">
      <w:pPr>
        <w:numPr>
          <w:ilvl w:val="1"/>
          <w:numId w:val="1"/>
        </w:numPr>
        <w:spacing w:after="0" w:line="250" w:lineRule="auto"/>
        <w:rPr>
          <w:lang w:val="en-US"/>
        </w:rPr>
      </w:pPr>
      <w:r>
        <w:rPr>
          <w:lang w:val="en-US"/>
        </w:rPr>
        <w:t xml:space="preserve">Check again monitor </w:t>
      </w:r>
      <w:r>
        <w:rPr>
          <w:b/>
          <w:lang w:val="en-US"/>
        </w:rPr>
        <w:t>“NEO-&lt;landscape&gt; Cloud Cockpit Instances”.</w:t>
      </w:r>
      <w:r>
        <w:rPr>
          <w:b/>
          <w:lang w:val="en-US"/>
        </w:rPr>
        <w:br/>
      </w:r>
      <w:r w:rsidRPr="00A90199">
        <w:rPr>
          <w:lang w:val="en-US"/>
        </w:rPr>
        <w:t>If the status is UP then incident is resolved.</w:t>
      </w:r>
      <w:r>
        <w:rPr>
          <w:lang w:val="en-US"/>
        </w:rPr>
        <w:br/>
        <w:t xml:space="preserve">Otherwise </w:t>
      </w:r>
      <w:r w:rsidR="00BF67BE">
        <w:rPr>
          <w:lang w:val="en-US"/>
        </w:rPr>
        <w:t xml:space="preserve">proceed with </w:t>
      </w:r>
      <w:r>
        <w:rPr>
          <w:lang w:val="en-US"/>
        </w:rPr>
        <w:t xml:space="preserve">handover </w:t>
      </w:r>
      <w:hyperlink w:anchor="step6" w:history="1">
        <w:r w:rsidR="00BF67BE" w:rsidRPr="00C94ABB">
          <w:rPr>
            <w:rStyle w:val="Hyperlink"/>
            <w:lang w:val="en-US"/>
          </w:rPr>
          <w:t xml:space="preserve">step </w:t>
        </w:r>
        <w:r w:rsidR="00C94ABB" w:rsidRPr="00C94ABB">
          <w:rPr>
            <w:rStyle w:val="Hyperlink"/>
            <w:lang w:val="en-US"/>
          </w:rPr>
          <w:t>6</w:t>
        </w:r>
      </w:hyperlink>
      <w:r>
        <w:rPr>
          <w:lang w:val="en-US"/>
        </w:rPr>
        <w:t>.</w:t>
      </w:r>
      <w:r>
        <w:rPr>
          <w:lang w:val="en-US"/>
        </w:rPr>
        <w:br/>
      </w:r>
    </w:p>
    <w:p w14:paraId="2DC53EB7" w14:textId="2A8DE73E" w:rsidR="00A90199" w:rsidRDefault="00A90199" w:rsidP="00A90199">
      <w:pPr>
        <w:numPr>
          <w:ilvl w:val="0"/>
          <w:numId w:val="1"/>
        </w:numPr>
        <w:spacing w:after="0" w:line="250" w:lineRule="auto"/>
        <w:ind w:hanging="432"/>
        <w:rPr>
          <w:lang w:val="en-US"/>
        </w:rPr>
      </w:pPr>
      <w:bookmarkStart w:id="2" w:name="step3"/>
      <w:r w:rsidRPr="00A90199">
        <w:rPr>
          <w:lang w:val="en-US"/>
        </w:rPr>
        <w:t>Domain DB monitor failed</w:t>
      </w:r>
      <w:bookmarkEnd w:id="2"/>
      <w:r w:rsidRPr="00A90199">
        <w:rPr>
          <w:lang w:val="en-US"/>
        </w:rPr>
        <w:t>, which means cockpit misses important data, e.g. neo java application status.</w:t>
      </w:r>
      <w:r w:rsidRPr="00A90199">
        <w:rPr>
          <w:lang w:val="en-US"/>
        </w:rPr>
        <w:br/>
        <w:t xml:space="preserve">Check this monitor once again. If </w:t>
      </w:r>
      <w:r w:rsidR="00C94ABB">
        <w:rPr>
          <w:lang w:val="en-US"/>
        </w:rPr>
        <w:t>the status is</w:t>
      </w:r>
      <w:r w:rsidRPr="00A90199">
        <w:rPr>
          <w:lang w:val="en-US"/>
        </w:rPr>
        <w:t xml:space="preserve"> still </w:t>
      </w:r>
      <w:r w:rsidR="00C94ABB">
        <w:rPr>
          <w:lang w:val="en-US"/>
        </w:rPr>
        <w:t>“</w:t>
      </w:r>
      <w:r w:rsidRPr="00A90199">
        <w:rPr>
          <w:lang w:val="en-US"/>
        </w:rPr>
        <w:t>failed</w:t>
      </w:r>
      <w:r w:rsidR="00C94ABB">
        <w:rPr>
          <w:lang w:val="en-US"/>
        </w:rPr>
        <w:t>”</w:t>
      </w:r>
      <w:r w:rsidRPr="00A90199">
        <w:rPr>
          <w:lang w:val="en-US"/>
        </w:rPr>
        <w:t xml:space="preserve"> then </w:t>
      </w:r>
      <w:r w:rsidR="00BF67BE">
        <w:rPr>
          <w:lang w:val="en-US"/>
        </w:rPr>
        <w:t xml:space="preserve">proceed with </w:t>
      </w:r>
      <w:r w:rsidRPr="00A90199">
        <w:rPr>
          <w:lang w:val="en-US"/>
        </w:rPr>
        <w:t xml:space="preserve">handover </w:t>
      </w:r>
      <w:hyperlink w:anchor="step6" w:history="1">
        <w:r w:rsidR="00BF67BE" w:rsidRPr="00C94ABB">
          <w:rPr>
            <w:rStyle w:val="Hyperlink"/>
            <w:lang w:val="en-US"/>
          </w:rPr>
          <w:t xml:space="preserve">step </w:t>
        </w:r>
        <w:r w:rsidR="00C94ABB" w:rsidRPr="00C94ABB">
          <w:rPr>
            <w:rStyle w:val="Hyperlink"/>
            <w:lang w:val="en-US"/>
          </w:rPr>
          <w:t>6</w:t>
        </w:r>
      </w:hyperlink>
      <w:r w:rsidRPr="00A90199">
        <w:rPr>
          <w:lang w:val="en-US"/>
        </w:rPr>
        <w:t>.</w:t>
      </w:r>
      <w:r w:rsidRPr="00A90199">
        <w:rPr>
          <w:lang w:val="en-US"/>
        </w:rPr>
        <w:br/>
      </w:r>
    </w:p>
    <w:p w14:paraId="70503054" w14:textId="047E5A12" w:rsidR="00A90199" w:rsidRDefault="00A90199" w:rsidP="00A90199">
      <w:pPr>
        <w:numPr>
          <w:ilvl w:val="0"/>
          <w:numId w:val="1"/>
        </w:numPr>
        <w:spacing w:after="0" w:line="250" w:lineRule="auto"/>
        <w:ind w:hanging="432"/>
        <w:rPr>
          <w:lang w:val="en-US"/>
        </w:rPr>
      </w:pPr>
      <w:bookmarkStart w:id="3" w:name="step4"/>
      <w:r>
        <w:rPr>
          <w:lang w:val="en-US"/>
        </w:rPr>
        <w:t xml:space="preserve">Global CIS </w:t>
      </w:r>
      <w:r w:rsidRPr="00A90199">
        <w:rPr>
          <w:lang w:val="en-US"/>
        </w:rPr>
        <w:t>monitor failed</w:t>
      </w:r>
      <w:bookmarkEnd w:id="3"/>
      <w:r w:rsidRPr="00A90199">
        <w:rPr>
          <w:lang w:val="en-US"/>
        </w:rPr>
        <w:t xml:space="preserve">, which means cockpit misses important data, e.g. </w:t>
      </w:r>
      <w:r>
        <w:rPr>
          <w:lang w:val="en-US"/>
        </w:rPr>
        <w:t>information about global accounts</w:t>
      </w:r>
      <w:r w:rsidRPr="00A90199">
        <w:rPr>
          <w:lang w:val="en-US"/>
        </w:rPr>
        <w:t>.</w:t>
      </w:r>
      <w:r w:rsidRPr="00A90199">
        <w:rPr>
          <w:lang w:val="en-US"/>
        </w:rPr>
        <w:br/>
        <w:t xml:space="preserve">Check this monitor once again. If </w:t>
      </w:r>
      <w:r w:rsidR="00C94ABB">
        <w:rPr>
          <w:lang w:val="en-US"/>
        </w:rPr>
        <w:t>the status is</w:t>
      </w:r>
      <w:r w:rsidR="00C94ABB" w:rsidRPr="00A90199">
        <w:rPr>
          <w:lang w:val="en-US"/>
        </w:rPr>
        <w:t xml:space="preserve"> still </w:t>
      </w:r>
      <w:r w:rsidR="00C94ABB">
        <w:rPr>
          <w:lang w:val="en-US"/>
        </w:rPr>
        <w:t>“</w:t>
      </w:r>
      <w:r w:rsidR="00C94ABB" w:rsidRPr="00A90199">
        <w:rPr>
          <w:lang w:val="en-US"/>
        </w:rPr>
        <w:t>failed</w:t>
      </w:r>
      <w:r w:rsidR="00C94ABB">
        <w:rPr>
          <w:lang w:val="en-US"/>
        </w:rPr>
        <w:t>”</w:t>
      </w:r>
      <w:r w:rsidR="00C94ABB" w:rsidRPr="00A90199">
        <w:rPr>
          <w:lang w:val="en-US"/>
        </w:rPr>
        <w:t xml:space="preserve"> </w:t>
      </w:r>
      <w:r w:rsidRPr="00A90199">
        <w:rPr>
          <w:lang w:val="en-US"/>
        </w:rPr>
        <w:t xml:space="preserve">then </w:t>
      </w:r>
      <w:r w:rsidR="00BF67BE">
        <w:rPr>
          <w:lang w:val="en-US"/>
        </w:rPr>
        <w:t xml:space="preserve">proceed with </w:t>
      </w:r>
      <w:r w:rsidR="00BF67BE" w:rsidRPr="00A90199">
        <w:rPr>
          <w:lang w:val="en-US"/>
        </w:rPr>
        <w:t xml:space="preserve">handover </w:t>
      </w:r>
      <w:hyperlink w:anchor="step6" w:history="1">
        <w:r w:rsidR="00BF67BE" w:rsidRPr="00C94ABB">
          <w:rPr>
            <w:rStyle w:val="Hyperlink"/>
            <w:lang w:val="en-US"/>
          </w:rPr>
          <w:t xml:space="preserve">step </w:t>
        </w:r>
        <w:r w:rsidR="00C94ABB" w:rsidRPr="00C94ABB">
          <w:rPr>
            <w:rStyle w:val="Hyperlink"/>
            <w:lang w:val="en-US"/>
          </w:rPr>
          <w:t>6</w:t>
        </w:r>
      </w:hyperlink>
      <w:r w:rsidR="00BF67BE" w:rsidRPr="00A90199">
        <w:rPr>
          <w:lang w:val="en-US"/>
        </w:rPr>
        <w:t>.</w:t>
      </w:r>
      <w:r w:rsidRPr="00A90199">
        <w:rPr>
          <w:lang w:val="en-US"/>
        </w:rPr>
        <w:br/>
      </w:r>
    </w:p>
    <w:p w14:paraId="4F5AE8BF" w14:textId="15193B13" w:rsidR="00BF67BE" w:rsidRDefault="00A90199" w:rsidP="00BF67BE">
      <w:pPr>
        <w:numPr>
          <w:ilvl w:val="0"/>
          <w:numId w:val="1"/>
        </w:numPr>
        <w:spacing w:after="0" w:line="250" w:lineRule="auto"/>
        <w:ind w:hanging="432"/>
        <w:rPr>
          <w:lang w:val="en-US"/>
        </w:rPr>
      </w:pPr>
      <w:bookmarkStart w:id="4" w:name="step5"/>
      <w:r>
        <w:rPr>
          <w:lang w:val="en-US"/>
        </w:rPr>
        <w:t xml:space="preserve">Database </w:t>
      </w:r>
      <w:r w:rsidRPr="00A90199">
        <w:rPr>
          <w:lang w:val="en-US"/>
        </w:rPr>
        <w:t>monitor failed</w:t>
      </w:r>
      <w:bookmarkEnd w:id="4"/>
      <w:r w:rsidRPr="00A90199">
        <w:rPr>
          <w:lang w:val="en-US"/>
        </w:rPr>
        <w:t xml:space="preserve">, which means cockpit </w:t>
      </w:r>
      <w:r w:rsidR="00BF67BE">
        <w:rPr>
          <w:lang w:val="en-US"/>
        </w:rPr>
        <w:t>cannot access its database (</w:t>
      </w:r>
      <w:r>
        <w:rPr>
          <w:lang w:val="en-US"/>
        </w:rPr>
        <w:t xml:space="preserve">This will also cause </w:t>
      </w:r>
      <w:r w:rsidR="00BF67BE">
        <w:rPr>
          <w:lang w:val="en-US"/>
        </w:rPr>
        <w:t>Instances monitor to fail).</w:t>
      </w:r>
      <w:r w:rsidR="00BF67BE">
        <w:rPr>
          <w:lang w:val="en-US"/>
        </w:rPr>
        <w:br/>
        <w:t xml:space="preserve">In general cockpit can still be used, if the database is not accessible. Therefore just open a CRITICAL </w:t>
      </w:r>
      <w:proofErr w:type="spellStart"/>
      <w:r w:rsidR="00BF67BE">
        <w:rPr>
          <w:lang w:val="en-US"/>
        </w:rPr>
        <w:t>jira</w:t>
      </w:r>
      <w:proofErr w:type="spellEnd"/>
      <w:r w:rsidR="00BF67BE">
        <w:rPr>
          <w:lang w:val="en-US"/>
        </w:rPr>
        <w:t xml:space="preserve"> ticket for the Cloud Cockpit Team </w:t>
      </w:r>
      <w:r w:rsidR="00BF67BE" w:rsidRPr="00BF67BE">
        <w:rPr>
          <w:lang w:val="en-US"/>
        </w:rPr>
        <w:t>using this link</w:t>
      </w:r>
      <w:r w:rsidR="00C94ABB">
        <w:rPr>
          <w:lang w:val="en-US"/>
        </w:rPr>
        <w:t>:</w:t>
      </w:r>
      <w:r w:rsidR="00BF67BE" w:rsidRPr="00BF67BE">
        <w:rPr>
          <w:lang w:val="en-US"/>
        </w:rPr>
        <w:t xml:space="preserve"> </w:t>
      </w:r>
      <w:hyperlink r:id="rId14" w:history="1">
        <w:r w:rsidR="00BF67BE" w:rsidRPr="00BF67BE">
          <w:rPr>
            <w:rStyle w:val="Hyperlink"/>
            <w:lang w:val="en-US"/>
          </w:rPr>
          <w:t>https://jtrack/secure/CreateIssueDetails!init.jspa?pid=10099&amp;issuetype=1&amp;components=11915&amp;priority=3</w:t>
        </w:r>
      </w:hyperlink>
      <w:r w:rsidR="00BF67BE" w:rsidRPr="00BF67BE">
        <w:rPr>
          <w:lang w:val="en-US"/>
        </w:rPr>
        <w:br/>
      </w:r>
    </w:p>
    <w:p w14:paraId="0E1128AB" w14:textId="640468E6" w:rsidR="00BF67BE" w:rsidRPr="00F61D17" w:rsidRDefault="00BF67BE" w:rsidP="00BF67BE">
      <w:pPr>
        <w:numPr>
          <w:ilvl w:val="0"/>
          <w:numId w:val="1"/>
        </w:numPr>
        <w:spacing w:after="0" w:line="250" w:lineRule="auto"/>
        <w:ind w:hanging="432"/>
        <w:rPr>
          <w:color w:val="FF0000"/>
          <w:lang w:val="en-US"/>
        </w:rPr>
      </w:pPr>
      <w:bookmarkStart w:id="5" w:name="step6"/>
      <w:r w:rsidRPr="00F61D17">
        <w:rPr>
          <w:color w:val="FF0000"/>
          <w:lang w:val="en-US"/>
        </w:rPr>
        <w:t>Handover this Incident</w:t>
      </w:r>
    </w:p>
    <w:bookmarkEnd w:id="5"/>
    <w:p w14:paraId="66677C8B" w14:textId="77777777" w:rsidR="00BF67BE" w:rsidRDefault="00123E68" w:rsidP="00BF67BE">
      <w:pPr>
        <w:numPr>
          <w:ilvl w:val="1"/>
          <w:numId w:val="1"/>
        </w:numPr>
        <w:spacing w:after="0" w:line="250" w:lineRule="auto"/>
        <w:rPr>
          <w:lang w:val="en-US"/>
        </w:rPr>
      </w:pPr>
      <w:r w:rsidRPr="00BF67BE">
        <w:rPr>
          <w:lang w:val="en-US"/>
        </w:rPr>
        <w:t>Inform</w:t>
      </w:r>
      <w:hyperlink r:id="rId15">
        <w:r w:rsidRPr="00BF67BE">
          <w:rPr>
            <w:lang w:val="en-US"/>
          </w:rPr>
          <w:t xml:space="preserve"> </w:t>
        </w:r>
      </w:hyperlink>
      <w:hyperlink r:id="rId16">
        <w:r w:rsidRPr="00BF67BE">
          <w:rPr>
            <w:color w:val="0563C1"/>
            <w:u w:val="single" w:color="0563C1"/>
            <w:lang w:val="en-US"/>
          </w:rPr>
          <w:t>CE On Duty</w:t>
        </w:r>
      </w:hyperlink>
      <w:hyperlink r:id="rId17">
        <w:r w:rsidRPr="00BF67BE">
          <w:rPr>
            <w:lang w:val="en-US"/>
          </w:rPr>
          <w:t xml:space="preserve"> </w:t>
        </w:r>
      </w:hyperlink>
      <w:r w:rsidRPr="00BF67BE">
        <w:rPr>
          <w:lang w:val="en-US"/>
        </w:rPr>
        <w:t xml:space="preserve">with the relevant details like Landscape and Service name that is impacted. </w:t>
      </w:r>
    </w:p>
    <w:p w14:paraId="38DC4883" w14:textId="0AD69D91" w:rsidR="009E4506" w:rsidRPr="00BF67BE" w:rsidRDefault="00123E68" w:rsidP="00BF67BE">
      <w:pPr>
        <w:numPr>
          <w:ilvl w:val="1"/>
          <w:numId w:val="1"/>
        </w:numPr>
        <w:spacing w:after="0" w:line="250" w:lineRule="auto"/>
        <w:rPr>
          <w:lang w:val="en-US"/>
        </w:rPr>
      </w:pPr>
      <w:r w:rsidRPr="00BF67BE">
        <w:rPr>
          <w:lang w:val="en-US"/>
        </w:rPr>
        <w:lastRenderedPageBreak/>
        <w:t>Update the SPC with relevant findings while executing the RA</w:t>
      </w:r>
      <w:r w:rsidRPr="00BF67BE">
        <w:rPr>
          <w:sz w:val="28"/>
          <w:lang w:val="en-US"/>
        </w:rPr>
        <w:t xml:space="preserve"> </w:t>
      </w:r>
    </w:p>
    <w:p w14:paraId="75D6A6F3" w14:textId="77777777" w:rsidR="00DF1CE0" w:rsidRDefault="00DF1CE0">
      <w:pPr>
        <w:spacing w:after="0" w:line="259" w:lineRule="auto"/>
        <w:ind w:left="0" w:firstLine="0"/>
        <w:rPr>
          <w:sz w:val="28"/>
          <w:lang w:val="en-US"/>
        </w:rPr>
      </w:pPr>
    </w:p>
    <w:p w14:paraId="2602852E" w14:textId="21E495F7" w:rsidR="009E4506" w:rsidRPr="001D1144" w:rsidRDefault="009E4506">
      <w:pPr>
        <w:spacing w:after="0" w:line="259" w:lineRule="auto"/>
        <w:ind w:left="0" w:firstLine="0"/>
        <w:rPr>
          <w:lang w:val="en-US"/>
        </w:rPr>
      </w:pPr>
    </w:p>
    <w:p w14:paraId="49BBF626" w14:textId="77777777" w:rsidR="00DF1CE0" w:rsidRPr="001D1144" w:rsidRDefault="00123E68" w:rsidP="00DF1CE0">
      <w:pPr>
        <w:spacing w:after="0" w:line="259" w:lineRule="auto"/>
        <w:ind w:left="-5"/>
        <w:rPr>
          <w:lang w:val="en-US"/>
        </w:rPr>
      </w:pPr>
      <w:r w:rsidRPr="001D1144">
        <w:rPr>
          <w:sz w:val="28"/>
          <w:lang w:val="en-US"/>
        </w:rPr>
        <w:t xml:space="preserve"> </w:t>
      </w:r>
      <w:r w:rsidR="00DF1CE0">
        <w:rPr>
          <w:b/>
          <w:sz w:val="32"/>
          <w:u w:val="single" w:color="000000"/>
          <w:lang w:val="en-US"/>
        </w:rPr>
        <w:t>Appendix</w:t>
      </w:r>
      <w:r w:rsidR="00DF1CE0" w:rsidRPr="001D1144">
        <w:rPr>
          <w:b/>
          <w:sz w:val="32"/>
          <w:u w:val="single" w:color="000000"/>
          <w:lang w:val="en-US"/>
        </w:rPr>
        <w:t>:</w:t>
      </w:r>
      <w:r w:rsidR="00DF1CE0" w:rsidRPr="001D1144">
        <w:rPr>
          <w:b/>
          <w:sz w:val="32"/>
          <w:lang w:val="en-US"/>
        </w:rPr>
        <w:t xml:space="preserve"> </w:t>
      </w:r>
    </w:p>
    <w:p w14:paraId="4ADEF1BC" w14:textId="77777777" w:rsidR="00DF1CE0" w:rsidRPr="001D1144" w:rsidRDefault="00DF1CE0" w:rsidP="00DF1CE0">
      <w:pPr>
        <w:spacing w:after="54" w:line="259" w:lineRule="auto"/>
        <w:ind w:left="0" w:firstLine="0"/>
        <w:rPr>
          <w:lang w:val="en-US"/>
        </w:rPr>
      </w:pPr>
      <w:r w:rsidRPr="001D1144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3DD00DE6" w14:textId="6406156B" w:rsidR="00737D3C" w:rsidRDefault="00737D3C" w:rsidP="00DF1CE0">
      <w:pPr>
        <w:rPr>
          <w:lang w:val="en-US"/>
        </w:rPr>
      </w:pPr>
      <w:r>
        <w:rPr>
          <w:lang w:val="en-US"/>
        </w:rPr>
        <w:t>Use the neo SDK command line for following actions.</w:t>
      </w:r>
    </w:p>
    <w:p w14:paraId="58708834" w14:textId="77777777" w:rsidR="00737D3C" w:rsidRDefault="00737D3C" w:rsidP="00DF1CE0">
      <w:pPr>
        <w:rPr>
          <w:lang w:val="en-US"/>
        </w:rPr>
      </w:pPr>
    </w:p>
    <w:p w14:paraId="65ECA2A5" w14:textId="5E5A0072" w:rsidR="00DF1CE0" w:rsidRPr="00C94ABB" w:rsidRDefault="00DF1CE0" w:rsidP="00DF1CE0">
      <w:pPr>
        <w:rPr>
          <w:b/>
          <w:lang w:val="en-US"/>
        </w:rPr>
      </w:pPr>
      <w:r w:rsidRPr="00C94ABB">
        <w:rPr>
          <w:b/>
          <w:lang w:val="en-US"/>
        </w:rPr>
        <w:t>How to stop a Cloud Cockpit instance</w:t>
      </w:r>
    </w:p>
    <w:p w14:paraId="42287C9E" w14:textId="77777777" w:rsidR="00433706" w:rsidRDefault="00433706" w:rsidP="004337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List number of current instances</w:t>
      </w:r>
      <w:r>
        <w:rPr>
          <w:lang w:val="en-US"/>
        </w:rPr>
        <w:br/>
      </w:r>
      <w:r w:rsidRPr="0045608F">
        <w:rPr>
          <w:b/>
          <w:lang w:val="en-US"/>
        </w:rPr>
        <w:t xml:space="preserve">neo </w:t>
      </w:r>
      <w:proofErr w:type="gramStart"/>
      <w:r w:rsidRPr="0045608F">
        <w:rPr>
          <w:b/>
          <w:lang w:val="en-US"/>
        </w:rPr>
        <w:t>status  -</w:t>
      </w:r>
      <w:proofErr w:type="gramEnd"/>
      <w:r w:rsidRPr="0045608F">
        <w:rPr>
          <w:b/>
          <w:lang w:val="en-US"/>
        </w:rPr>
        <w:t>h &lt;landscape&gt; -application account --</w:t>
      </w:r>
      <w:proofErr w:type="spellStart"/>
      <w:r w:rsidRPr="0045608F">
        <w:rPr>
          <w:b/>
          <w:lang w:val="en-US"/>
        </w:rPr>
        <w:t>account</w:t>
      </w:r>
      <w:proofErr w:type="spellEnd"/>
      <w:r w:rsidRPr="0045608F">
        <w:rPr>
          <w:b/>
          <w:lang w:val="en-US"/>
        </w:rPr>
        <w:t xml:space="preserve"> services</w:t>
      </w:r>
      <w:r w:rsidR="00CB1ABA" w:rsidRPr="0045608F">
        <w:rPr>
          <w:b/>
          <w:lang w:val="en-US"/>
        </w:rPr>
        <w:t xml:space="preserve">  –component account</w:t>
      </w:r>
      <w:r>
        <w:rPr>
          <w:lang w:val="en-US"/>
        </w:rPr>
        <w:br/>
        <w:t>this command lists all known instances with their ID, State and latest change</w:t>
      </w:r>
      <w:r w:rsidR="00D8368F">
        <w:rPr>
          <w:lang w:val="en-US"/>
        </w:rPr>
        <w:br/>
      </w:r>
    </w:p>
    <w:p w14:paraId="264189B9" w14:textId="08DF9C96" w:rsidR="00F85529" w:rsidRDefault="00F85529" w:rsidP="00433706">
      <w:pPr>
        <w:pStyle w:val="ListParagraph"/>
        <w:numPr>
          <w:ilvl w:val="0"/>
          <w:numId w:val="4"/>
        </w:numPr>
        <w:rPr>
          <w:lang w:val="en-US"/>
        </w:rPr>
      </w:pPr>
      <w:r w:rsidRPr="0045608F">
        <w:rPr>
          <w:color w:val="FF0000"/>
          <w:lang w:val="en-US"/>
        </w:rPr>
        <w:t>Before stopping an instance take a thread and heap dump</w:t>
      </w:r>
      <w:r w:rsidR="00647490" w:rsidRPr="0045608F">
        <w:rPr>
          <w:color w:val="FF0000"/>
          <w:lang w:val="en-US"/>
        </w:rPr>
        <w:t xml:space="preserve"> as described below</w:t>
      </w:r>
      <w:r w:rsidR="00647490">
        <w:rPr>
          <w:lang w:val="en-US"/>
        </w:rPr>
        <w:t>.</w:t>
      </w:r>
      <w:r>
        <w:rPr>
          <w:lang w:val="en-US"/>
        </w:rPr>
        <w:br/>
      </w:r>
    </w:p>
    <w:p w14:paraId="3B4D4D42" w14:textId="77777777" w:rsidR="00433706" w:rsidRPr="00433706" w:rsidRDefault="00433706" w:rsidP="004337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Stop a</w:t>
      </w:r>
      <w:r w:rsidR="00CB1ABA">
        <w:rPr>
          <w:lang w:val="en-US"/>
        </w:rPr>
        <w:t xml:space="preserve"> single</w:t>
      </w:r>
      <w:r>
        <w:rPr>
          <w:lang w:val="en-US"/>
        </w:rPr>
        <w:t xml:space="preserve"> instance by ID</w:t>
      </w:r>
      <w:r>
        <w:rPr>
          <w:lang w:val="en-US"/>
        </w:rPr>
        <w:br/>
      </w:r>
      <w:r w:rsidRPr="0045608F">
        <w:rPr>
          <w:b/>
          <w:lang w:val="en-US"/>
        </w:rPr>
        <w:t xml:space="preserve">neo </w:t>
      </w:r>
      <w:proofErr w:type="gramStart"/>
      <w:r w:rsidRPr="0045608F">
        <w:rPr>
          <w:b/>
          <w:lang w:val="en-US"/>
        </w:rPr>
        <w:t>st</w:t>
      </w:r>
      <w:r w:rsidR="00CB1ABA" w:rsidRPr="0045608F">
        <w:rPr>
          <w:b/>
          <w:lang w:val="en-US"/>
        </w:rPr>
        <w:t>op</w:t>
      </w:r>
      <w:r w:rsidRPr="0045608F">
        <w:rPr>
          <w:b/>
          <w:lang w:val="en-US"/>
        </w:rPr>
        <w:t xml:space="preserve">  -</w:t>
      </w:r>
      <w:proofErr w:type="gramEnd"/>
      <w:r w:rsidRPr="0045608F">
        <w:rPr>
          <w:b/>
          <w:lang w:val="en-US"/>
        </w:rPr>
        <w:t>h &lt;landscape&gt; -application account --</w:t>
      </w:r>
      <w:proofErr w:type="spellStart"/>
      <w:r w:rsidRPr="0045608F">
        <w:rPr>
          <w:b/>
          <w:lang w:val="en-US"/>
        </w:rPr>
        <w:t>account</w:t>
      </w:r>
      <w:proofErr w:type="spellEnd"/>
      <w:r w:rsidRPr="0045608F">
        <w:rPr>
          <w:b/>
          <w:lang w:val="en-US"/>
        </w:rPr>
        <w:t xml:space="preserve"> services </w:t>
      </w:r>
      <w:r w:rsidR="00CB1ABA" w:rsidRPr="0045608F">
        <w:rPr>
          <w:b/>
          <w:lang w:val="en-US"/>
        </w:rPr>
        <w:t xml:space="preserve">–component account  </w:t>
      </w:r>
      <w:r w:rsidRPr="0045608F">
        <w:rPr>
          <w:b/>
          <w:lang w:val="en-US"/>
        </w:rPr>
        <w:t>-I &lt;ID&gt;</w:t>
      </w:r>
      <w:r w:rsidR="00CB1ABA" w:rsidRPr="0045608F">
        <w:rPr>
          <w:b/>
          <w:lang w:val="en-US"/>
        </w:rPr>
        <w:br/>
      </w:r>
    </w:p>
    <w:p w14:paraId="1F99A8A8" w14:textId="77777777" w:rsidR="00DF1CE0" w:rsidRPr="00C94ABB" w:rsidRDefault="00DF1CE0" w:rsidP="00DF1CE0">
      <w:pPr>
        <w:rPr>
          <w:b/>
          <w:lang w:val="en-US"/>
        </w:rPr>
      </w:pPr>
      <w:r w:rsidRPr="00C94ABB">
        <w:rPr>
          <w:b/>
          <w:lang w:val="en-US"/>
        </w:rPr>
        <w:t>How to start a Cloud Cockpit instance</w:t>
      </w:r>
    </w:p>
    <w:p w14:paraId="64E7FA0A" w14:textId="77777777" w:rsidR="009E4506" w:rsidRPr="00CB1ABA" w:rsidRDefault="00CB1ABA" w:rsidP="00CB1ABA">
      <w:pPr>
        <w:pStyle w:val="ListParagraph"/>
        <w:numPr>
          <w:ilvl w:val="0"/>
          <w:numId w:val="4"/>
        </w:numPr>
        <w:spacing w:after="249" w:line="259" w:lineRule="auto"/>
        <w:rPr>
          <w:lang w:val="en-US"/>
        </w:rPr>
      </w:pPr>
      <w:r w:rsidRPr="0045608F">
        <w:rPr>
          <w:b/>
          <w:lang w:val="en-US"/>
        </w:rPr>
        <w:t xml:space="preserve">neo </w:t>
      </w:r>
      <w:proofErr w:type="gramStart"/>
      <w:r w:rsidRPr="0045608F">
        <w:rPr>
          <w:b/>
          <w:lang w:val="en-US"/>
        </w:rPr>
        <w:t>start  -</w:t>
      </w:r>
      <w:proofErr w:type="gramEnd"/>
      <w:r w:rsidRPr="0045608F">
        <w:rPr>
          <w:b/>
          <w:lang w:val="en-US"/>
        </w:rPr>
        <w:t>h &lt;landscape&gt; -application account --account services –component account</w:t>
      </w:r>
      <w:r w:rsidR="00D8368F">
        <w:rPr>
          <w:lang w:val="en-US"/>
        </w:rPr>
        <w:br/>
        <w:t>This command starts at least the minimal configured instance count</w:t>
      </w:r>
      <w:r w:rsidR="00D8368F">
        <w:rPr>
          <w:lang w:val="en-US"/>
        </w:rPr>
        <w:br/>
      </w:r>
    </w:p>
    <w:p w14:paraId="2FB915C0" w14:textId="77777777" w:rsidR="0045608F" w:rsidRDefault="0045608F" w:rsidP="00DF1CE0">
      <w:pPr>
        <w:spacing w:after="249" w:line="259" w:lineRule="auto"/>
        <w:ind w:left="0" w:firstLine="0"/>
        <w:rPr>
          <w:b/>
          <w:lang w:val="en-US"/>
        </w:rPr>
      </w:pPr>
    </w:p>
    <w:p w14:paraId="69E6299E" w14:textId="77777777" w:rsidR="0045608F" w:rsidRDefault="0045608F" w:rsidP="00DF1CE0">
      <w:pPr>
        <w:spacing w:after="249" w:line="259" w:lineRule="auto"/>
        <w:ind w:left="0" w:firstLine="0"/>
        <w:rPr>
          <w:b/>
          <w:lang w:val="en-US"/>
        </w:rPr>
      </w:pPr>
    </w:p>
    <w:p w14:paraId="10B0002D" w14:textId="77777777" w:rsidR="0045608F" w:rsidRDefault="0045608F" w:rsidP="00DF1CE0">
      <w:pPr>
        <w:spacing w:after="249" w:line="259" w:lineRule="auto"/>
        <w:ind w:left="0" w:firstLine="0"/>
        <w:rPr>
          <w:b/>
          <w:lang w:val="en-US"/>
        </w:rPr>
      </w:pPr>
    </w:p>
    <w:p w14:paraId="5CB14EA7" w14:textId="77777777" w:rsidR="0045608F" w:rsidRDefault="0045608F" w:rsidP="00DF1CE0">
      <w:pPr>
        <w:spacing w:after="249" w:line="259" w:lineRule="auto"/>
        <w:ind w:left="0" w:firstLine="0"/>
        <w:rPr>
          <w:b/>
          <w:lang w:val="en-US"/>
        </w:rPr>
      </w:pPr>
    </w:p>
    <w:p w14:paraId="7922518C" w14:textId="77777777" w:rsidR="0045608F" w:rsidRDefault="0045608F" w:rsidP="00DF1CE0">
      <w:pPr>
        <w:spacing w:after="249" w:line="259" w:lineRule="auto"/>
        <w:ind w:left="0" w:firstLine="0"/>
        <w:rPr>
          <w:b/>
          <w:lang w:val="en-US"/>
        </w:rPr>
      </w:pPr>
    </w:p>
    <w:p w14:paraId="620643F4" w14:textId="77777777" w:rsidR="0045608F" w:rsidRDefault="0045608F" w:rsidP="00DF1CE0">
      <w:pPr>
        <w:spacing w:after="249" w:line="259" w:lineRule="auto"/>
        <w:ind w:left="0" w:firstLine="0"/>
        <w:rPr>
          <w:b/>
          <w:lang w:val="en-US"/>
        </w:rPr>
      </w:pPr>
    </w:p>
    <w:p w14:paraId="69EA86E8" w14:textId="77777777" w:rsidR="0045608F" w:rsidRDefault="0045608F" w:rsidP="00DF1CE0">
      <w:pPr>
        <w:spacing w:after="249" w:line="259" w:lineRule="auto"/>
        <w:ind w:left="0" w:firstLine="0"/>
        <w:rPr>
          <w:b/>
          <w:lang w:val="en-US"/>
        </w:rPr>
      </w:pPr>
    </w:p>
    <w:p w14:paraId="5947005E" w14:textId="77777777" w:rsidR="0045608F" w:rsidRDefault="0045608F" w:rsidP="00DF1CE0">
      <w:pPr>
        <w:spacing w:after="249" w:line="259" w:lineRule="auto"/>
        <w:ind w:left="0" w:firstLine="0"/>
        <w:rPr>
          <w:b/>
          <w:lang w:val="en-US"/>
        </w:rPr>
      </w:pPr>
    </w:p>
    <w:p w14:paraId="77206F7C" w14:textId="77777777" w:rsidR="0045608F" w:rsidRDefault="0045608F" w:rsidP="00DF1CE0">
      <w:pPr>
        <w:spacing w:after="249" w:line="259" w:lineRule="auto"/>
        <w:ind w:left="0" w:firstLine="0"/>
        <w:rPr>
          <w:b/>
          <w:lang w:val="en-US"/>
        </w:rPr>
      </w:pPr>
    </w:p>
    <w:p w14:paraId="6F996245" w14:textId="77777777" w:rsidR="0045608F" w:rsidRDefault="0045608F" w:rsidP="00DF1CE0">
      <w:pPr>
        <w:spacing w:after="249" w:line="259" w:lineRule="auto"/>
        <w:ind w:left="0" w:firstLine="0"/>
        <w:rPr>
          <w:b/>
          <w:lang w:val="en-US"/>
        </w:rPr>
      </w:pPr>
    </w:p>
    <w:p w14:paraId="622FEDD0" w14:textId="77777777" w:rsidR="0045608F" w:rsidRDefault="0045608F" w:rsidP="00DF1CE0">
      <w:pPr>
        <w:spacing w:after="249" w:line="259" w:lineRule="auto"/>
        <w:ind w:left="0" w:firstLine="0"/>
        <w:rPr>
          <w:b/>
          <w:lang w:val="en-US"/>
        </w:rPr>
      </w:pPr>
    </w:p>
    <w:p w14:paraId="327036A3" w14:textId="39272EA7" w:rsidR="00DF1CE0" w:rsidRPr="00A225DF" w:rsidRDefault="00647490" w:rsidP="0045608F">
      <w:pPr>
        <w:pStyle w:val="Heading1"/>
        <w:jc w:val="center"/>
        <w:rPr>
          <w:lang w:val="bg-BG"/>
        </w:rPr>
      </w:pPr>
      <w:r w:rsidRPr="00C94ABB">
        <w:rPr>
          <w:lang w:val="en-US"/>
        </w:rPr>
        <w:lastRenderedPageBreak/>
        <w:t xml:space="preserve">How to take a </w:t>
      </w:r>
      <w:r w:rsidR="00A225DF">
        <w:rPr>
          <w:lang w:val="en-US"/>
        </w:rPr>
        <w:t>heap and thread dump</w:t>
      </w:r>
    </w:p>
    <w:p w14:paraId="5092DD52" w14:textId="77777777" w:rsidR="0045608F" w:rsidRPr="003E6E91" w:rsidRDefault="0045608F" w:rsidP="0045608F">
      <w:pPr>
        <w:rPr>
          <w:lang w:val="en-US"/>
        </w:rPr>
      </w:pPr>
    </w:p>
    <w:p w14:paraId="68DA2637" w14:textId="2B0D969B" w:rsidR="0022612C" w:rsidRPr="00C94ABB" w:rsidRDefault="0022612C" w:rsidP="00C94ABB">
      <w:pPr>
        <w:pStyle w:val="ListParagraph"/>
        <w:numPr>
          <w:ilvl w:val="0"/>
          <w:numId w:val="7"/>
        </w:numPr>
        <w:spacing w:after="249" w:line="259" w:lineRule="auto"/>
        <w:rPr>
          <w:lang w:val="en-US"/>
        </w:rPr>
      </w:pPr>
      <w:r w:rsidRPr="00C94ABB">
        <w:rPr>
          <w:lang w:val="en-US"/>
        </w:rPr>
        <w:t>From monitor cockpit</w:t>
      </w:r>
    </w:p>
    <w:p w14:paraId="43577EAB" w14:textId="03052DC9" w:rsidR="0022612C" w:rsidRDefault="0022612C" w:rsidP="00DF1CE0">
      <w:pPr>
        <w:spacing w:after="249" w:line="259" w:lineRule="auto"/>
        <w:ind w:left="0" w:firstLine="0"/>
        <w:rPr>
          <w:lang w:val="en-US"/>
        </w:rPr>
      </w:pPr>
      <w:r>
        <w:rPr>
          <w:noProof/>
        </w:rPr>
        <w:drawing>
          <wp:inline distT="0" distB="0" distL="0" distR="0" wp14:anchorId="2552CF24" wp14:editId="1609E6DA">
            <wp:extent cx="6367992" cy="128926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53417" cy="132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3695" w14:textId="1265812C" w:rsidR="0022612C" w:rsidRPr="00C94ABB" w:rsidRDefault="0022612C" w:rsidP="00C94ABB">
      <w:pPr>
        <w:pStyle w:val="ListParagraph"/>
        <w:numPr>
          <w:ilvl w:val="0"/>
          <w:numId w:val="7"/>
        </w:numPr>
        <w:spacing w:after="249" w:line="259" w:lineRule="auto"/>
        <w:rPr>
          <w:lang w:val="en-US"/>
        </w:rPr>
      </w:pPr>
      <w:r w:rsidRPr="00C94ABB">
        <w:rPr>
          <w:lang w:val="en-US"/>
        </w:rPr>
        <w:t>Get the hostname of the VM. Connect to the VM via putty</w:t>
      </w:r>
      <w:r w:rsidR="003E6E91">
        <w:rPr>
          <w:lang w:val="en-US"/>
        </w:rPr>
        <w:t xml:space="preserve"> from </w:t>
      </w:r>
      <w:r w:rsidR="003E6E91" w:rsidRPr="003E6E91">
        <w:rPr>
          <w:b/>
          <w:lang w:val="en-US"/>
        </w:rPr>
        <w:t>WTS</w:t>
      </w:r>
      <w:r w:rsidRPr="00C94ABB">
        <w:rPr>
          <w:lang w:val="en-US"/>
        </w:rPr>
        <w:t>.</w:t>
      </w:r>
    </w:p>
    <w:p w14:paraId="28FD7D1D" w14:textId="11148310" w:rsidR="0022612C" w:rsidRPr="00C94ABB" w:rsidRDefault="0022612C" w:rsidP="00C94ABB">
      <w:pPr>
        <w:pStyle w:val="ListParagraph"/>
        <w:numPr>
          <w:ilvl w:val="0"/>
          <w:numId w:val="7"/>
        </w:numPr>
        <w:spacing w:after="249" w:line="259" w:lineRule="auto"/>
        <w:rPr>
          <w:lang w:val="en-US"/>
        </w:rPr>
      </w:pPr>
      <w:r w:rsidRPr="00C94ABB">
        <w:rPr>
          <w:lang w:val="en-US"/>
        </w:rPr>
        <w:t xml:space="preserve">Execute following commands </w:t>
      </w:r>
    </w:p>
    <w:p w14:paraId="5AF4A413" w14:textId="0278038E" w:rsidR="0022612C" w:rsidRPr="0045608F" w:rsidRDefault="0022612C" w:rsidP="00C94ABB">
      <w:pPr>
        <w:spacing w:after="249" w:line="259" w:lineRule="auto"/>
        <w:ind w:left="708" w:firstLine="0"/>
        <w:rPr>
          <w:lang w:val="bg-BG"/>
        </w:rPr>
      </w:pPr>
      <w:proofErr w:type="spellStart"/>
      <w:r w:rsidRPr="006C6F55">
        <w:rPr>
          <w:b/>
          <w:lang w:val="en-US"/>
        </w:rPr>
        <w:t>sudo</w:t>
      </w:r>
      <w:proofErr w:type="spellEnd"/>
      <w:r w:rsidRPr="006C6F55">
        <w:rPr>
          <w:b/>
          <w:lang w:val="en-US"/>
        </w:rPr>
        <w:t xml:space="preserve"> </w:t>
      </w:r>
      <w:proofErr w:type="spellStart"/>
      <w:r w:rsidRPr="006C6F55">
        <w:rPr>
          <w:b/>
          <w:lang w:val="en-US"/>
        </w:rPr>
        <w:t>su</w:t>
      </w:r>
      <w:proofErr w:type="spellEnd"/>
      <w:r>
        <w:rPr>
          <w:lang w:val="en-US"/>
        </w:rPr>
        <w:t xml:space="preserve">       </w:t>
      </w:r>
    </w:p>
    <w:p w14:paraId="3D4E064E" w14:textId="7F077807" w:rsidR="0022612C" w:rsidRDefault="0022612C" w:rsidP="00C94ABB">
      <w:pPr>
        <w:spacing w:after="249" w:line="259" w:lineRule="auto"/>
        <w:ind w:left="708" w:firstLine="0"/>
        <w:rPr>
          <w:lang w:val="en-US"/>
        </w:rPr>
      </w:pPr>
      <w:proofErr w:type="spellStart"/>
      <w:r w:rsidRPr="006C6F55">
        <w:rPr>
          <w:b/>
          <w:lang w:val="en-US"/>
        </w:rPr>
        <w:t>jvmmon</w:t>
      </w:r>
      <w:proofErr w:type="spellEnd"/>
      <w:r>
        <w:rPr>
          <w:lang w:val="en-US"/>
        </w:rPr>
        <w:t xml:space="preserve">   </w:t>
      </w:r>
      <w:proofErr w:type="gramStart"/>
      <w:r>
        <w:rPr>
          <w:lang w:val="en-US"/>
        </w:rPr>
        <w:t xml:space="preserve">   (</w:t>
      </w:r>
      <w:proofErr w:type="gramEnd"/>
      <w:r w:rsidR="003E6E91">
        <w:rPr>
          <w:lang w:val="en-US"/>
        </w:rPr>
        <w:t xml:space="preserve">find the </w:t>
      </w:r>
      <w:proofErr w:type="spellStart"/>
      <w:r w:rsidR="003E6E91">
        <w:rPr>
          <w:lang w:val="en-US"/>
        </w:rPr>
        <w:t>ljs</w:t>
      </w:r>
      <w:proofErr w:type="spellEnd"/>
      <w:r w:rsidR="003E6E91">
        <w:rPr>
          <w:lang w:val="en-US"/>
        </w:rPr>
        <w:t xml:space="preserve"> PID)</w:t>
      </w:r>
    </w:p>
    <w:p w14:paraId="5C949F46" w14:textId="0AB79D55" w:rsidR="00A225DF" w:rsidRPr="002671AE" w:rsidRDefault="00A225DF" w:rsidP="00C94ABB">
      <w:pPr>
        <w:spacing w:after="249" w:line="259" w:lineRule="auto"/>
        <w:ind w:left="708" w:firstLine="0"/>
        <w:rPr>
          <w:lang w:val="en-US"/>
        </w:rPr>
      </w:pPr>
      <w:r>
        <w:rPr>
          <w:b/>
          <w:lang w:val="en-US"/>
        </w:rPr>
        <w:t xml:space="preserve">PID-&gt; </w:t>
      </w:r>
      <w:r w:rsidRPr="00A225DF">
        <w:rPr>
          <w:lang w:val="en-US"/>
        </w:rPr>
        <w:t>from the above step</w:t>
      </w:r>
    </w:p>
    <w:p w14:paraId="4BE560AA" w14:textId="65AC86F4" w:rsidR="006C6F55" w:rsidRPr="006C6F55" w:rsidRDefault="006C6F55" w:rsidP="00C94ABB">
      <w:pPr>
        <w:spacing w:after="249" w:line="259" w:lineRule="auto"/>
        <w:ind w:left="708" w:firstLine="0"/>
        <w:rPr>
          <w:b/>
          <w:lang w:val="en-US"/>
        </w:rPr>
      </w:pPr>
      <w:r w:rsidRPr="006C6F55">
        <w:rPr>
          <w:b/>
          <w:lang w:val="en-US"/>
        </w:rPr>
        <w:t>dump heap</w:t>
      </w:r>
    </w:p>
    <w:p w14:paraId="26C239D3" w14:textId="614F2C44" w:rsidR="006C6F55" w:rsidRDefault="00A225DF" w:rsidP="00C94ABB">
      <w:pPr>
        <w:spacing w:after="249" w:line="259" w:lineRule="auto"/>
        <w:ind w:left="708" w:firstLine="0"/>
        <w:rPr>
          <w:b/>
          <w:lang w:val="en-US"/>
        </w:rPr>
      </w:pPr>
      <w:r>
        <w:rPr>
          <w:b/>
          <w:lang w:val="en-US"/>
        </w:rPr>
        <w:t>The heap dump will be available in the monitoring cockpit Logs for the application.</w:t>
      </w:r>
    </w:p>
    <w:p w14:paraId="1B972583" w14:textId="1431CCCC" w:rsidR="0022612C" w:rsidRDefault="00A225DF" w:rsidP="00DF1CE0">
      <w:pPr>
        <w:spacing w:after="249" w:line="259" w:lineRule="auto"/>
        <w:ind w:left="0" w:firstLine="0"/>
        <w:rPr>
          <w:b/>
          <w:lang w:val="bg-BG"/>
        </w:rPr>
      </w:pPr>
      <w:r>
        <w:rPr>
          <w:b/>
          <w:lang w:val="bg-BG"/>
        </w:rPr>
        <w:t xml:space="preserve">            </w:t>
      </w:r>
    </w:p>
    <w:p w14:paraId="558A69D4" w14:textId="3840077F" w:rsidR="00A225DF" w:rsidRDefault="00A225DF" w:rsidP="00DF1CE0">
      <w:pPr>
        <w:spacing w:after="249" w:line="259" w:lineRule="auto"/>
        <w:ind w:left="0" w:firstLine="0"/>
        <w:rPr>
          <w:lang w:val="en-US"/>
        </w:rPr>
      </w:pPr>
      <w:r>
        <w:rPr>
          <w:lang w:val="en-US"/>
        </w:rPr>
        <w:t xml:space="preserve">In order to take a thread dump while still on the </w:t>
      </w:r>
      <w:proofErr w:type="gramStart"/>
      <w:r>
        <w:rPr>
          <w:lang w:val="en-US"/>
        </w:rPr>
        <w:t>VM :</w:t>
      </w:r>
      <w:proofErr w:type="gramEnd"/>
    </w:p>
    <w:p w14:paraId="4AC0C1E1" w14:textId="77777777" w:rsidR="00A225DF" w:rsidRPr="00A225DF" w:rsidRDefault="00A225DF" w:rsidP="00A225DF">
      <w:pPr>
        <w:spacing w:after="249" w:line="259" w:lineRule="auto"/>
        <w:ind w:left="0" w:firstLine="0"/>
        <w:rPr>
          <w:lang w:val="en-US"/>
        </w:rPr>
      </w:pPr>
      <w:proofErr w:type="spellStart"/>
      <w:r w:rsidRPr="00A225DF">
        <w:rPr>
          <w:lang w:val="en-US"/>
        </w:rPr>
        <w:t>jvmmon</w:t>
      </w:r>
      <w:proofErr w:type="spellEnd"/>
      <w:r w:rsidRPr="00A225DF">
        <w:rPr>
          <w:lang w:val="en-US"/>
        </w:rPr>
        <w:t xml:space="preserve">  </w:t>
      </w:r>
    </w:p>
    <w:p w14:paraId="5FDAB8FE" w14:textId="77777777" w:rsidR="00A225DF" w:rsidRPr="00A225DF" w:rsidRDefault="00A225DF" w:rsidP="00A225DF">
      <w:pPr>
        <w:spacing w:after="249" w:line="259" w:lineRule="auto"/>
        <w:ind w:left="0" w:firstLine="0"/>
        <w:rPr>
          <w:lang w:val="en-US"/>
        </w:rPr>
      </w:pPr>
      <w:r w:rsidRPr="00A225DF">
        <w:rPr>
          <w:lang w:val="en-US"/>
        </w:rPr>
        <w:t xml:space="preserve">dump </w:t>
      </w:r>
      <w:proofErr w:type="spellStart"/>
      <w:r w:rsidRPr="00A225DF">
        <w:rPr>
          <w:lang w:val="en-US"/>
        </w:rPr>
        <w:t>stacktrace</w:t>
      </w:r>
      <w:proofErr w:type="spellEnd"/>
    </w:p>
    <w:p w14:paraId="64F7C376" w14:textId="77777777" w:rsidR="00A225DF" w:rsidRPr="00A225DF" w:rsidRDefault="00A225DF" w:rsidP="00A225DF">
      <w:pPr>
        <w:spacing w:after="249" w:line="259" w:lineRule="auto"/>
        <w:ind w:left="0" w:firstLine="0"/>
        <w:rPr>
          <w:lang w:val="en-US"/>
        </w:rPr>
      </w:pPr>
      <w:r w:rsidRPr="00A225DF">
        <w:rPr>
          <w:lang w:val="en-US"/>
        </w:rPr>
        <w:t>Print to file /</w:t>
      </w:r>
      <w:proofErr w:type="spellStart"/>
      <w:r w:rsidRPr="00A225DF">
        <w:rPr>
          <w:lang w:val="en-US"/>
        </w:rPr>
        <w:t>xxxxx</w:t>
      </w:r>
      <w:proofErr w:type="spellEnd"/>
      <w:r w:rsidRPr="00A225DF">
        <w:rPr>
          <w:lang w:val="en-US"/>
        </w:rPr>
        <w:t>/</w:t>
      </w:r>
      <w:proofErr w:type="spellStart"/>
      <w:r w:rsidRPr="00A225DF">
        <w:rPr>
          <w:lang w:val="en-US"/>
        </w:rPr>
        <w:t>xxxxx</w:t>
      </w:r>
      <w:proofErr w:type="spellEnd"/>
      <w:r w:rsidRPr="00A225DF">
        <w:rPr>
          <w:lang w:val="en-US"/>
        </w:rPr>
        <w:t>/xx</w:t>
      </w:r>
    </w:p>
    <w:p w14:paraId="31D4BCF4" w14:textId="101261E2" w:rsidR="00A225DF" w:rsidRPr="00A225DF" w:rsidRDefault="00A225DF" w:rsidP="00A225DF">
      <w:pPr>
        <w:spacing w:after="249" w:line="259" w:lineRule="auto"/>
        <w:ind w:left="0" w:firstLine="0"/>
        <w:rPr>
          <w:lang w:val="en-US"/>
        </w:rPr>
      </w:pPr>
      <w:r w:rsidRPr="00A225DF">
        <w:rPr>
          <w:lang w:val="en-US"/>
        </w:rPr>
        <w:t>Print stack trace</w:t>
      </w:r>
    </w:p>
    <w:bookmarkEnd w:id="0"/>
    <w:p w14:paraId="182CF13D" w14:textId="77777777" w:rsidR="0022612C" w:rsidRPr="00DF1CE0" w:rsidRDefault="0022612C" w:rsidP="00DF1CE0">
      <w:pPr>
        <w:spacing w:after="249" w:line="259" w:lineRule="auto"/>
        <w:ind w:left="0" w:firstLine="0"/>
        <w:rPr>
          <w:lang w:val="en-US"/>
        </w:rPr>
      </w:pPr>
    </w:p>
    <w:sectPr w:rsidR="0022612C" w:rsidRPr="00DF1CE0">
      <w:pgSz w:w="12240" w:h="15840"/>
      <w:pgMar w:top="1440" w:right="1116" w:bottom="5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63795"/>
    <w:multiLevelType w:val="hybridMultilevel"/>
    <w:tmpl w:val="37726B0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8B5542"/>
    <w:multiLevelType w:val="hybridMultilevel"/>
    <w:tmpl w:val="32A66420"/>
    <w:lvl w:ilvl="0" w:tplc="885C956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06736E">
      <w:start w:val="1"/>
      <w:numFmt w:val="lowerLetter"/>
      <w:lvlText w:val="%2"/>
      <w:lvlJc w:val="left"/>
      <w:pPr>
        <w:ind w:left="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C0224C">
      <w:start w:val="1"/>
      <w:numFmt w:val="lowerRoman"/>
      <w:lvlText w:val="%3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340662">
      <w:start w:val="1"/>
      <w:numFmt w:val="decimal"/>
      <w:lvlText w:val="%4"/>
      <w:lvlJc w:val="left"/>
      <w:pPr>
        <w:ind w:left="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CE09DC">
      <w:start w:val="1"/>
      <w:numFmt w:val="decimal"/>
      <w:lvlRestart w:val="0"/>
      <w:lvlText w:val="%5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4687CC">
      <w:start w:val="1"/>
      <w:numFmt w:val="lowerRoman"/>
      <w:lvlText w:val="%6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BCF310">
      <w:start w:val="1"/>
      <w:numFmt w:val="decimal"/>
      <w:lvlText w:val="%7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EC9DF2">
      <w:start w:val="1"/>
      <w:numFmt w:val="lowerLetter"/>
      <w:lvlText w:val="%8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F42D2C">
      <w:start w:val="1"/>
      <w:numFmt w:val="lowerRoman"/>
      <w:lvlText w:val="%9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E44A06"/>
    <w:multiLevelType w:val="hybridMultilevel"/>
    <w:tmpl w:val="3C26C886"/>
    <w:lvl w:ilvl="0" w:tplc="9F8C6A8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31CB1"/>
    <w:multiLevelType w:val="hybridMultilevel"/>
    <w:tmpl w:val="3A00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B461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7B1C2A"/>
    <w:multiLevelType w:val="multilevel"/>
    <w:tmpl w:val="FB5E02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DF44AC2"/>
    <w:multiLevelType w:val="multilevel"/>
    <w:tmpl w:val="EA2AD282"/>
    <w:lvl w:ilvl="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506"/>
    <w:rsid w:val="00062909"/>
    <w:rsid w:val="00123E68"/>
    <w:rsid w:val="001D1144"/>
    <w:rsid w:val="0022612C"/>
    <w:rsid w:val="00245315"/>
    <w:rsid w:val="002518C4"/>
    <w:rsid w:val="002671AE"/>
    <w:rsid w:val="002C036E"/>
    <w:rsid w:val="0034270A"/>
    <w:rsid w:val="00363C67"/>
    <w:rsid w:val="003E6E91"/>
    <w:rsid w:val="00433706"/>
    <w:rsid w:val="0045608F"/>
    <w:rsid w:val="004661CA"/>
    <w:rsid w:val="00487BC3"/>
    <w:rsid w:val="00492D51"/>
    <w:rsid w:val="00587714"/>
    <w:rsid w:val="00612C5E"/>
    <w:rsid w:val="00647490"/>
    <w:rsid w:val="00696C96"/>
    <w:rsid w:val="006C6F55"/>
    <w:rsid w:val="00737D3C"/>
    <w:rsid w:val="008044B1"/>
    <w:rsid w:val="00922D01"/>
    <w:rsid w:val="00972342"/>
    <w:rsid w:val="009E4506"/>
    <w:rsid w:val="00A225DF"/>
    <w:rsid w:val="00A90199"/>
    <w:rsid w:val="00B569A3"/>
    <w:rsid w:val="00BF67BE"/>
    <w:rsid w:val="00C128F8"/>
    <w:rsid w:val="00C47070"/>
    <w:rsid w:val="00C640CC"/>
    <w:rsid w:val="00C94ABB"/>
    <w:rsid w:val="00CB1ABA"/>
    <w:rsid w:val="00CF62E0"/>
    <w:rsid w:val="00D2664D"/>
    <w:rsid w:val="00D51D1A"/>
    <w:rsid w:val="00D8368F"/>
    <w:rsid w:val="00DF1CE0"/>
    <w:rsid w:val="00E020C0"/>
    <w:rsid w:val="00E22CEA"/>
    <w:rsid w:val="00E71DC5"/>
    <w:rsid w:val="00F61D17"/>
    <w:rsid w:val="00F8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A3C862"/>
  <w15:docId w15:val="{5DA15177-7478-444E-938E-31B0A5E5F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95" w:line="249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266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64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F62E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020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20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20C0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20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20C0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0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0C0"/>
    <w:rPr>
      <w:rFonts w:ascii="Segoe UI" w:eastAsia="Calibri" w:hAnsi="Segoe UI" w:cs="Segoe UI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94AB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6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ailability.cfapps.us10.hana.ondemand.com/login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track.wdf.sap.corp/browse/SERVICE-84" TargetMode="External"/><Relationship Id="rId12" Type="http://schemas.openxmlformats.org/officeDocument/2006/relationships/hyperlink" Target="https://hcp-cockpit.apps.mindsphere.io/cockpit" TargetMode="External"/><Relationship Id="rId17" Type="http://schemas.openxmlformats.org/officeDocument/2006/relationships/hyperlink" Target="https://wiki.wdf.sap.corp/wiki/display/EngSrv/30+CE+Engineer+on+Dut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wdf.sap.corp/wiki/display/EngSrv/30+CE+Engineer+on+Dut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track.wdf.sap.corp/browse/SERVICE-13" TargetMode="External"/><Relationship Id="rId11" Type="http://schemas.openxmlformats.org/officeDocument/2006/relationships/hyperlink" Target="https://hcp-cockpit.apps.mindsphere.io/cockpit" TargetMode="External"/><Relationship Id="rId5" Type="http://schemas.openxmlformats.org/officeDocument/2006/relationships/hyperlink" Target="https://jtrack.wdf.sap.corp/browse/SERVICE-13" TargetMode="External"/><Relationship Id="rId15" Type="http://schemas.openxmlformats.org/officeDocument/2006/relationships/hyperlink" Target="https://wiki.wdf.sap.corp/wiki/display/EngSrv/30+CE+Engineer+on+Duty" TargetMode="External"/><Relationship Id="rId10" Type="http://schemas.openxmlformats.org/officeDocument/2006/relationships/hyperlink" Target="https://availability.cfapps.us10.hana.ondemand.com/logi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vailability.cfapps.us10.hana.ondemand.com/login" TargetMode="External"/><Relationship Id="rId14" Type="http://schemas.openxmlformats.org/officeDocument/2006/relationships/hyperlink" Target="https://jtrack/secure/CreateIssueDetails!init.jspa?pid=10099&amp;issuetype=1&amp;components=11915&amp;priority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KP, Ashwini (external - Project)</dc:creator>
  <cp:keywords/>
  <cp:lastModifiedBy>Ginev, Gabriel</cp:lastModifiedBy>
  <cp:revision>3</cp:revision>
  <dcterms:created xsi:type="dcterms:W3CDTF">2019-01-10T13:37:00Z</dcterms:created>
  <dcterms:modified xsi:type="dcterms:W3CDTF">2019-01-10T20:29:00Z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