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245675DE" w14:textId="1464B78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5464AF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Имангулов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Ришат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Салаватович</w:t>
      </w:r>
      <w:proofErr w:type="spellEnd"/>
    </w:p>
    <w:p w14:paraId="45A2F4D6" w14:textId="427E4C4F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5464AF" w:rsidRDefault="00524476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</w:p>
    <w:p w14:paraId="50A21524" w14:textId="77777777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50"/>
      </w:tblGrid>
      <w:tr w:rsidR="003E0EBA" w:rsidRPr="005464AF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5464AF" w:rsidRDefault="003E0EBA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5464AF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5464AF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5464AF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5464AF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5464AF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5464AF" w:rsidRDefault="004B5E27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5464AF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5464AF" w:rsidRDefault="00E907F5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5464AF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5464AF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7AA4C928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1EC5FA12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2C1745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3A0297E6" w14:textId="630C5B53" w:rsidR="00CA2343" w:rsidRPr="005464AF" w:rsidRDefault="00CA2343" w:rsidP="005464AF">
      <w:pPr>
        <w:ind w:firstLine="709"/>
      </w:pPr>
      <w:r w:rsidRPr="005464AF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5464AF" w:rsidRDefault="00CA2343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5464AF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5464AF" w:rsidRDefault="00524476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 xml:space="preserve">Международное общение. Английский язык является </w:t>
      </w:r>
      <w:proofErr w:type="spellStart"/>
      <w:r w:rsidRPr="00524476">
        <w:rPr>
          <w:rFonts w:ascii="Times New Roman" w:hAnsi="Times New Roman" w:cs="Times New Roman"/>
          <w:sz w:val="28"/>
          <w:szCs w:val="28"/>
        </w:rPr>
        <w:t>лингва</w:t>
      </w:r>
      <w:proofErr w:type="spellEnd"/>
      <w:r w:rsidRPr="00524476">
        <w:rPr>
          <w:rFonts w:ascii="Times New Roman" w:hAnsi="Times New Roman" w:cs="Times New Roman"/>
          <w:sz w:val="28"/>
          <w:szCs w:val="28"/>
        </w:rPr>
        <w:t xml:space="preserve">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 xml:space="preserve"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</w:t>
      </w:r>
      <w:proofErr w:type="spellStart"/>
      <w:r w:rsidRPr="00524476">
        <w:rPr>
          <w:rFonts w:ascii="Times New Roman" w:hAnsi="Times New Roman" w:cs="Times New Roman"/>
          <w:sz w:val="28"/>
          <w:szCs w:val="28"/>
        </w:rPr>
        <w:t>коммуницировать</w:t>
      </w:r>
      <w:proofErr w:type="spellEnd"/>
      <w:r w:rsidRPr="00524476">
        <w:rPr>
          <w:rFonts w:ascii="Times New Roman" w:hAnsi="Times New Roman" w:cs="Times New Roman"/>
          <w:sz w:val="28"/>
          <w:szCs w:val="28"/>
        </w:rPr>
        <w:t xml:space="preserve"> с коллегами, партнёрами и подчинёнными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524476" w:rsidRDefault="00524476" w:rsidP="005464AF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5464AF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524476" w:rsidRDefault="00B61640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Например д</w:t>
      </w:r>
      <w:r w:rsidR="00524476" w:rsidRPr="00524476">
        <w:rPr>
          <w:color w:val="0D0D0D"/>
          <w:sz w:val="28"/>
          <w:szCs w:val="28"/>
        </w:rPr>
        <w:t>ля понимания терминологии.</w:t>
      </w:r>
      <w:r w:rsidR="00524476" w:rsidRPr="00524476">
        <w:rPr>
          <w:color w:val="0D0D0D"/>
          <w:sz w:val="28"/>
          <w:szCs w:val="28"/>
          <w:lang w:val="en-US"/>
        </w:rPr>
        <w:t> </w:t>
      </w:r>
      <w:r w:rsidR="00524476" w:rsidRPr="005464AF">
        <w:rPr>
          <w:color w:val="0D0D0D"/>
          <w:sz w:val="28"/>
          <w:szCs w:val="28"/>
        </w:rPr>
        <w:t xml:space="preserve"> </w:t>
      </w:r>
      <w:r w:rsidR="00524476" w:rsidRPr="00524476">
        <w:rPr>
          <w:color w:val="0D0D0D"/>
          <w:sz w:val="28"/>
          <w:szCs w:val="28"/>
        </w:rPr>
        <w:t>Большинство языков программирования построено на базе лексики английского языка.</w:t>
      </w:r>
      <w:r w:rsidR="00524476" w:rsidRPr="005464AF">
        <w:rPr>
          <w:color w:val="0D0D0D"/>
          <w:sz w:val="28"/>
          <w:szCs w:val="28"/>
        </w:rPr>
        <w:t xml:space="preserve"> </w:t>
      </w:r>
    </w:p>
    <w:p w14:paraId="080A223A" w14:textId="54E3C781" w:rsidR="00524476" w:rsidRPr="005464AF" w:rsidRDefault="00524476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>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деловой переписки. Даже если вы простой </w:t>
      </w:r>
      <w:proofErr w:type="spellStart"/>
      <w:r w:rsidRPr="00524476">
        <w:rPr>
          <w:color w:val="0D0D0D"/>
          <w:sz w:val="28"/>
          <w:szCs w:val="28"/>
        </w:rPr>
        <w:t>тестировщик</w:t>
      </w:r>
      <w:proofErr w:type="spellEnd"/>
      <w:r w:rsidRPr="00524476">
        <w:rPr>
          <w:color w:val="0D0D0D"/>
          <w:sz w:val="28"/>
          <w:szCs w:val="28"/>
        </w:rPr>
        <w:t>, вы периодически будете вынуждены вести переписку с другими командами, заказчиком, службой поддержки и т. п. по разным вопросам.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развития и изучения профессиональной литературы. Существует множество онлайн-курсов и </w:t>
      </w:r>
      <w:proofErr w:type="spellStart"/>
      <w:r w:rsidRPr="00524476">
        <w:rPr>
          <w:color w:val="0D0D0D"/>
          <w:sz w:val="28"/>
          <w:szCs w:val="28"/>
        </w:rPr>
        <w:t>вебинаров</w:t>
      </w:r>
      <w:proofErr w:type="spellEnd"/>
      <w:r w:rsidRPr="00524476">
        <w:rPr>
          <w:color w:val="0D0D0D"/>
          <w:sz w:val="28"/>
          <w:szCs w:val="28"/>
        </w:rPr>
        <w:t>, большинство из которых — на английском.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="00B61640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524476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работы за границей. Для многих </w:t>
      </w:r>
      <w:r w:rsidRPr="00524476">
        <w:rPr>
          <w:color w:val="0D0D0D"/>
          <w:sz w:val="28"/>
          <w:szCs w:val="28"/>
          <w:lang w:val="en-US"/>
        </w:rPr>
        <w:t>IT</w:t>
      </w:r>
      <w:r w:rsidRPr="00524476">
        <w:rPr>
          <w:color w:val="0D0D0D"/>
          <w:sz w:val="28"/>
          <w:szCs w:val="28"/>
        </w:rPr>
        <w:t>-компаний знание английского языка необходимо.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5464AF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И конкретно запоминание слов и расширение </w:t>
      </w:r>
      <w:proofErr w:type="spellStart"/>
      <w:r w:rsidRPr="005464AF">
        <w:rPr>
          <w:color w:val="0D0D0D"/>
          <w:sz w:val="28"/>
          <w:szCs w:val="28"/>
        </w:rPr>
        <w:t>вокабуляра</w:t>
      </w:r>
      <w:proofErr w:type="spellEnd"/>
      <w:r w:rsidRPr="005464AF">
        <w:rPr>
          <w:color w:val="0D0D0D"/>
          <w:sz w:val="28"/>
          <w:szCs w:val="28"/>
        </w:rPr>
        <w:t xml:space="preserve"> это важнейшая часть изучения языка</w:t>
      </w:r>
      <w:r w:rsidRPr="00B62502">
        <w:rPr>
          <w:color w:val="0D0D0D"/>
          <w:sz w:val="28"/>
          <w:szCs w:val="28"/>
        </w:rPr>
        <w:t>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</w:t>
      </w:r>
      <w:r w:rsidRPr="005464AF">
        <w:rPr>
          <w:color w:val="0D0D0D"/>
          <w:sz w:val="28"/>
          <w:szCs w:val="28"/>
        </w:rPr>
        <w:t xml:space="preserve"> </w:t>
      </w:r>
      <w:r w:rsidRPr="00B62502">
        <w:rPr>
          <w:color w:val="0D0D0D"/>
          <w:sz w:val="28"/>
          <w:szCs w:val="28"/>
        </w:rPr>
        <w:t xml:space="preserve"> Новые слова и фразы помогают вам узнавать и понимать ключевую информацию, а также различные нюансы в тексте</w:t>
      </w:r>
      <w:r w:rsidRPr="005464AF">
        <w:rPr>
          <w:color w:val="0D0D0D"/>
          <w:sz w:val="28"/>
          <w:szCs w:val="28"/>
        </w:rPr>
        <w:t>.</w:t>
      </w:r>
      <w:r w:rsidRPr="00B62502">
        <w:rPr>
          <w:color w:val="0D0D0D"/>
          <w:sz w:val="28"/>
          <w:szCs w:val="28"/>
        </w:rPr>
        <w:t xml:space="preserve"> </w:t>
      </w:r>
    </w:p>
    <w:p w14:paraId="1063FE4D" w14:textId="6A2ADAC9" w:rsidR="002A08C0" w:rsidRPr="00B61640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62502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62502">
        <w:rPr>
          <w:color w:val="0D0D0D"/>
          <w:sz w:val="28"/>
          <w:szCs w:val="28"/>
          <w:lang w:val="en-US"/>
        </w:rPr>
        <w:t> </w:t>
      </w:r>
      <w:r w:rsidRPr="00B62502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62502">
        <w:rPr>
          <w:color w:val="0D0D0D"/>
          <w:sz w:val="28"/>
          <w:szCs w:val="28"/>
          <w:lang w:val="en-US"/>
        </w:rPr>
        <w:t> </w:t>
      </w:r>
      <w:r w:rsidR="002A08C0" w:rsidRPr="005464AF">
        <w:rPr>
          <w:color w:val="0D0D0D"/>
          <w:sz w:val="28"/>
          <w:szCs w:val="28"/>
        </w:rPr>
        <w:t>Также это п</w:t>
      </w:r>
      <w:r w:rsidRPr="00B62502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62502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5464AF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5464AF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5464AF" w:rsidRDefault="005464AF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2A8EF710" w14:textId="2E02CF83" w:rsidR="00B62502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Помощь другим: </w:t>
      </w:r>
      <w:r w:rsidR="00E96E40">
        <w:rPr>
          <w:color w:val="0D0D0D"/>
          <w:sz w:val="28"/>
          <w:szCs w:val="28"/>
        </w:rPr>
        <w:t>С</w:t>
      </w:r>
      <w:r w:rsidRPr="005464AF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Персонализация: </w:t>
      </w:r>
      <w:r w:rsidR="00E96E40">
        <w:rPr>
          <w:color w:val="0D0D0D"/>
          <w:sz w:val="28"/>
          <w:szCs w:val="28"/>
        </w:rPr>
        <w:t xml:space="preserve">Есть возможность </w:t>
      </w:r>
      <w:r w:rsidRPr="005464AF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>
        <w:rPr>
          <w:color w:val="0D0D0D"/>
          <w:sz w:val="28"/>
          <w:szCs w:val="28"/>
        </w:rPr>
        <w:t>индивидуальные</w:t>
      </w:r>
      <w:r w:rsidRPr="005464AF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>
        <w:rPr>
          <w:color w:val="0D0D0D"/>
          <w:sz w:val="28"/>
          <w:szCs w:val="28"/>
        </w:rPr>
        <w:t>но</w:t>
      </w:r>
      <w:r w:rsidRPr="005464AF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62502" w:rsidRDefault="005464AF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>
        <w:rPr>
          <w:color w:val="0D0D0D"/>
          <w:sz w:val="28"/>
          <w:szCs w:val="28"/>
        </w:rPr>
        <w:t>мой</w:t>
      </w:r>
      <w:r w:rsidRPr="005464AF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Default="00472068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для</w:t>
      </w:r>
      <w:r w:rsidR="005136CE" w:rsidRPr="005136CE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61640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GoogleTranslate</w:t>
      </w:r>
      <w:proofErr w:type="spellEnd"/>
      <w:r w:rsidRPr="00B6164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и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ЯндексTranslate</w:t>
      </w:r>
      <w:r>
        <w:rPr>
          <w:color w:val="0D0D0D"/>
          <w:sz w:val="28"/>
          <w:szCs w:val="28"/>
          <w:shd w:val="clear" w:color="auto" w:fill="FFFFFF"/>
        </w:rPr>
        <w:t>ю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. </w:t>
      </w:r>
    </w:p>
    <w:p w14:paraId="7CD61A96" w14:textId="2F20DB50" w:rsidR="00B61640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Т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акже существует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оффлайн</w:t>
      </w:r>
      <w:proofErr w:type="spellEnd"/>
      <w:r w:rsidRPr="00B61640">
        <w:rPr>
          <w:color w:val="0D0D0D"/>
          <w:sz w:val="28"/>
          <w:szCs w:val="28"/>
          <w:shd w:val="clear" w:color="auto" w:fill="FFFFFF"/>
        </w:rPr>
        <w:t xml:space="preserve"> баз</w:t>
      </w:r>
      <w:r>
        <w:rPr>
          <w:color w:val="0D0D0D"/>
          <w:sz w:val="28"/>
          <w:szCs w:val="28"/>
          <w:shd w:val="clear" w:color="auto" w:fill="FFFFFF"/>
        </w:rPr>
        <w:t>а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данных слов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14:paraId="724DF957" w14:textId="472146DF" w:rsidR="005136CE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5136CE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</w:t>
      </w:r>
      <w:r>
        <w:rPr>
          <w:color w:val="0D0D0D"/>
          <w:sz w:val="28"/>
          <w:szCs w:val="28"/>
          <w:shd w:val="clear" w:color="auto" w:fill="FFFFFF"/>
        </w:rPr>
        <w:t xml:space="preserve">, </w:t>
      </w:r>
      <w:r w:rsidRPr="005136CE">
        <w:rPr>
          <w:color w:val="0D0D0D"/>
          <w:sz w:val="28"/>
          <w:szCs w:val="28"/>
          <w:shd w:val="clear" w:color="auto" w:fill="FFFFFF"/>
        </w:rPr>
        <w:t>но они  будут использованы и в общей игре</w:t>
      </w:r>
    </w:p>
    <w:p w14:paraId="4ED67404" w14:textId="77777777" w:rsidR="005136CE" w:rsidRDefault="005136CE" w:rsidP="005136CE">
      <w:pPr>
        <w:spacing w:line="360" w:lineRule="auto"/>
        <w:ind w:left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3CC6C978" w14:textId="13AA5091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Default="00472068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</w:t>
      </w:r>
      <w:proofErr w:type="spellStart"/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Википедиию</w:t>
      </w:r>
      <w:proofErr w:type="spellEnd"/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</w:p>
    <w:p w14:paraId="36425CAF" w14:textId="325BC0CD" w:rsidR="00B61640" w:rsidRP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022C6B6A" w14:textId="7D217D2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5464AF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5464AF" w:rsidRDefault="00A853C0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5464AF" w:rsidRDefault="00AA0D9D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5464AF" w:rsidRDefault="00B231C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5464AF" w:rsidRDefault="001A641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5464AF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proofErr w:type="spellEnd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5464AF">
        <w:rPr>
          <w:sz w:val="28"/>
          <w:szCs w:val="28"/>
        </w:rPr>
        <w:t>1</w:t>
      </w:r>
      <w:r w:rsidR="00AA0D9D" w:rsidRPr="005464AF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5464AF" w:rsidRDefault="00AA0D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5464AF" w:rsidRDefault="006D5DED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5464AF" w:rsidRDefault="00472068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5464AF" w:rsidRDefault="00B231C9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5464AF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SpringBoot</w:t>
      </w:r>
      <w:proofErr w:type="spellEnd"/>
      <w:r w:rsidRPr="005464AF">
        <w:rPr>
          <w:color w:val="0D0D0D"/>
          <w:sz w:val="28"/>
          <w:szCs w:val="28"/>
        </w:rPr>
        <w:t xml:space="preserve"> с модулями </w:t>
      </w:r>
      <w:proofErr w:type="spellStart"/>
      <w:r w:rsidRPr="005464AF">
        <w:rPr>
          <w:color w:val="0D0D0D"/>
          <w:sz w:val="28"/>
          <w:szCs w:val="28"/>
        </w:rPr>
        <w:t>Spring</w:t>
      </w:r>
      <w:proofErr w:type="spellEnd"/>
      <w:r w:rsidRPr="005464AF">
        <w:rPr>
          <w:color w:val="0D0D0D"/>
          <w:sz w:val="28"/>
          <w:szCs w:val="28"/>
        </w:rPr>
        <w:t xml:space="preserve"> MVC и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обеспечит безопасность приложения, а Spring MVC позволит создать удобный интерфейс.</w:t>
      </w:r>
    </w:p>
    <w:p w14:paraId="00A8DBB4" w14:textId="77777777" w:rsidR="00631247" w:rsidRPr="00631247" w:rsidRDefault="006D5DED" w:rsidP="00631247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</w:t>
      </w:r>
    </w:p>
    <w:p w14:paraId="69012C81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Открытый исходный код: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lastRenderedPageBreak/>
        <w:t xml:space="preserve">Надежность и устойчивость: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Масштабируемость: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Расширяемость: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Поддержка стандартов SQL: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Гибкая конфигурация и настройка: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Активное сообщество и поддержка: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Эти преимущества делают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привлекательным выбором для широкого круга приложений, от небольших веб-сайтов до крупных корпоративных систем.</w:t>
      </w:r>
    </w:p>
    <w:p w14:paraId="290F1DF0" w14:textId="134B8FCA" w:rsidR="006D5DED" w:rsidRPr="005464AF" w:rsidRDefault="006D5DED" w:rsidP="0063124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0D0D0D"/>
          <w:sz w:val="28"/>
          <w:szCs w:val="28"/>
        </w:rPr>
      </w:pPr>
    </w:p>
    <w:p w14:paraId="43FC536F" w14:textId="5BC75ED1" w:rsidR="00B231C9" w:rsidRPr="005464AF" w:rsidRDefault="006D5DED" w:rsidP="0063124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FF0000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5464AF">
        <w:rPr>
          <w:color w:val="0D0D0D"/>
          <w:sz w:val="28"/>
          <w:szCs w:val="28"/>
        </w:rPr>
        <w:t xml:space="preserve">: Для хранения </w:t>
      </w:r>
      <w:r w:rsidR="00472068">
        <w:rPr>
          <w:color w:val="0D0D0D"/>
          <w:sz w:val="28"/>
          <w:szCs w:val="28"/>
        </w:rPr>
        <w:t>переводов и данных пользователя (в том числе статистики)</w:t>
      </w:r>
      <w:r w:rsidRPr="005464AF">
        <w:rPr>
          <w:color w:val="0D0D0D"/>
          <w:sz w:val="28"/>
          <w:szCs w:val="28"/>
        </w:rPr>
        <w:t xml:space="preserve"> используется </w:t>
      </w:r>
      <w:proofErr w:type="spellStart"/>
      <w:r w:rsidRPr="005464AF">
        <w:rPr>
          <w:sz w:val="28"/>
          <w:szCs w:val="28"/>
        </w:rPr>
        <w:t>PostgreSQL</w:t>
      </w:r>
      <w:proofErr w:type="spellEnd"/>
      <w:r w:rsidR="00B231C9" w:rsidRPr="005464AF">
        <w:rPr>
          <w:sz w:val="28"/>
          <w:szCs w:val="28"/>
        </w:rPr>
        <w:t>.</w:t>
      </w:r>
    </w:p>
    <w:p w14:paraId="42199B98" w14:textId="77777777" w:rsidR="006D5DED" w:rsidRPr="005464AF" w:rsidRDefault="00B231C9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464AF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6D5DED" w:rsidRPr="005464AF">
        <w:rPr>
          <w:rStyle w:val="Strong"/>
          <w:b w:val="0"/>
          <w:bCs w:val="0"/>
          <w:sz w:val="28"/>
          <w:szCs w:val="28"/>
        </w:rPr>
        <w:t>Фронтенд</w:t>
      </w:r>
      <w:proofErr w:type="spellEnd"/>
      <w:r w:rsidRPr="005464AF">
        <w:rPr>
          <w:sz w:val="28"/>
          <w:szCs w:val="28"/>
        </w:rPr>
        <w:t xml:space="preserve">: HTML </w:t>
      </w:r>
      <w:r w:rsidR="006D5DED" w:rsidRPr="005464AF">
        <w:rPr>
          <w:sz w:val="28"/>
          <w:szCs w:val="28"/>
        </w:rPr>
        <w:t xml:space="preserve">для создания интерфейса приложения. Для упрощения разработки интерфейса можно использовать </w:t>
      </w:r>
      <w:proofErr w:type="spellStart"/>
      <w:r w:rsidR="006D5DED" w:rsidRPr="005464AF">
        <w:rPr>
          <w:sz w:val="28"/>
          <w:szCs w:val="28"/>
        </w:rPr>
        <w:t>фреймворк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="006D5DED" w:rsidRPr="005464AF">
        <w:rPr>
          <w:sz w:val="28"/>
          <w:szCs w:val="28"/>
        </w:rPr>
        <w:t>Bootstrap</w:t>
      </w:r>
      <w:proofErr w:type="spellEnd"/>
      <w:r w:rsidR="006D5DED" w:rsidRPr="005464AF">
        <w:rPr>
          <w:sz w:val="28"/>
          <w:szCs w:val="28"/>
        </w:rPr>
        <w:t>.</w:t>
      </w:r>
    </w:p>
    <w:p w14:paraId="6B7300FD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Шаблонизатор</w:t>
      </w:r>
      <w:proofErr w:type="spellEnd"/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Thymeleaf</w:t>
      </w:r>
      <w:proofErr w:type="spellEnd"/>
      <w:r w:rsidRPr="005464AF">
        <w:rPr>
          <w:color w:val="0D0D0D"/>
          <w:sz w:val="28"/>
          <w:szCs w:val="28"/>
        </w:rPr>
        <w:t xml:space="preserve"> для генерации HTML-страниц на сервере. </w:t>
      </w:r>
      <w:proofErr w:type="spellStart"/>
      <w:r w:rsidRPr="005464AF">
        <w:rPr>
          <w:color w:val="0D0D0D"/>
          <w:sz w:val="28"/>
          <w:szCs w:val="28"/>
        </w:rPr>
        <w:t>Thymeleaf</w:t>
      </w:r>
      <w:proofErr w:type="spellEnd"/>
      <w:r w:rsidRPr="005464AF">
        <w:rPr>
          <w:color w:val="0D0D0D"/>
          <w:sz w:val="28"/>
          <w:szCs w:val="28"/>
        </w:rPr>
        <w:t xml:space="preserve"> интегрируется хорошо со Spring и позволяет удобно работать с данными из Java кода.</w:t>
      </w:r>
    </w:p>
    <w:p w14:paraId="35F9E3E5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IntelliJ</w:t>
      </w:r>
      <w:proofErr w:type="spellEnd"/>
      <w:r w:rsidRPr="005464AF">
        <w:rPr>
          <w:color w:val="0D0D0D"/>
          <w:sz w:val="28"/>
          <w:szCs w:val="28"/>
        </w:rPr>
        <w:t xml:space="preserve"> IDEA для разработки серверной части приложения. Этот стек технологий обеспечивает разработку приложени</w:t>
      </w:r>
      <w:r w:rsidR="00472068">
        <w:rPr>
          <w:color w:val="0D0D0D"/>
          <w:sz w:val="28"/>
          <w:szCs w:val="28"/>
        </w:rPr>
        <w:t xml:space="preserve">я </w:t>
      </w:r>
      <w:r w:rsidRPr="005464AF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5464AF" w:rsidRDefault="00E2049B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(Model):</w:t>
      </w:r>
    </w:p>
    <w:p w14:paraId="228847C0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–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перевод слова,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–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пользователь) </w:t>
      </w:r>
    </w:p>
    <w:p w14:paraId="54C92842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 xml:space="preserve"> (View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(Controller):</w:t>
      </w:r>
    </w:p>
    <w:p w14:paraId="3FEFFC39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>Контроллеры со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(Repository):</w:t>
      </w:r>
    </w:p>
    <w:p w14:paraId="79CA8A3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8A37C59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обычно реализуются с помощью интерфейсов, расширяющих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(Server):</w:t>
      </w:r>
    </w:p>
    <w:p w14:paraId="321D529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5464AF" w:rsidRDefault="00E2049B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5464AF" w:rsidRDefault="00D42D9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5464AF" w:rsidRDefault="001D455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5464AF" w14:paraId="14DF8568" w14:textId="77777777" w:rsidTr="00D42D91">
        <w:tc>
          <w:tcPr>
            <w:tcW w:w="7980" w:type="dxa"/>
          </w:tcPr>
          <w:p w14:paraId="61AC644A" w14:textId="77777777" w:rsidR="001D4551" w:rsidRPr="005464AF" w:rsidRDefault="001D455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Default="00D42D9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Глава 2. Проектная стадия</w:t>
            </w:r>
          </w:p>
          <w:p w14:paraId="2D90537C" w14:textId="61B2D25A" w:rsidR="00472068" w:rsidRPr="005464AF" w:rsidRDefault="00472068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</w:tr>
      <w:tr w:rsidR="00D42D91" w:rsidRPr="005464AF" w14:paraId="49E3D328" w14:textId="77777777" w:rsidTr="00D42D91">
        <w:tc>
          <w:tcPr>
            <w:tcW w:w="7980" w:type="dxa"/>
          </w:tcPr>
          <w:p w14:paraId="5E0D9396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5464AF" w:rsidRDefault="00D42D9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0A6E5A1B" w:rsidR="00781C76" w:rsidRPr="005464AF" w:rsidRDefault="00781C76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0ABA6592" w:rsidR="0067368E" w:rsidRDefault="00F17436" w:rsidP="005464AF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drawing>
          <wp:inline distT="0" distB="0" distL="0" distR="0" wp14:anchorId="5F92917F" wp14:editId="77978446">
            <wp:extent cx="5809882" cy="6416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250" cy="6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3EAC66E7" w14:textId="76F47006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1A7A9AA8" w14:textId="6C8BD7E6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3BFC852A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lastRenderedPageBreak/>
        <w:t xml:space="preserve">Основой программы является класс </w:t>
      </w:r>
      <w:proofErr w:type="spellStart"/>
      <w:r w:rsidRPr="00F17436">
        <w:rPr>
          <w:sz w:val="28"/>
          <w:szCs w:val="28"/>
        </w:rPr>
        <w:t>Translate</w:t>
      </w:r>
      <w:proofErr w:type="spellEnd"/>
      <w:r w:rsidRPr="00F17436">
        <w:rPr>
          <w:sz w:val="28"/>
          <w:szCs w:val="28"/>
        </w:rPr>
        <w:t xml:space="preserve"> он содержит поля:</w:t>
      </w:r>
    </w:p>
    <w:p w14:paraId="618D744C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englishExpression</w:t>
      </w:r>
      <w:proofErr w:type="spellEnd"/>
      <w:r w:rsidRPr="00F17436">
        <w:rPr>
          <w:sz w:val="28"/>
          <w:szCs w:val="28"/>
        </w:rPr>
        <w:t xml:space="preserve"> - это выражение на английском </w:t>
      </w:r>
    </w:p>
    <w:p w14:paraId="0AB371DC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russianExpressionвыражение</w:t>
      </w:r>
      <w:proofErr w:type="spellEnd"/>
      <w:r w:rsidRPr="00F17436">
        <w:rPr>
          <w:sz w:val="28"/>
          <w:szCs w:val="28"/>
        </w:rPr>
        <w:t xml:space="preserve"> на русском</w:t>
      </w:r>
    </w:p>
    <w:p w14:paraId="2123CE21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>они взаимосвязаны и могут быть переведены друг в друга</w:t>
      </w:r>
    </w:p>
    <w:p w14:paraId="75A78D38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</w:p>
    <w:p w14:paraId="37E19741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 xml:space="preserve"> </w:t>
      </w:r>
      <w:proofErr w:type="spellStart"/>
      <w:r w:rsidRPr="00F17436">
        <w:rPr>
          <w:sz w:val="28"/>
          <w:szCs w:val="28"/>
        </w:rPr>
        <w:t>englishTranscription</w:t>
      </w:r>
      <w:proofErr w:type="spellEnd"/>
      <w:r w:rsidRPr="00F17436">
        <w:rPr>
          <w:sz w:val="28"/>
          <w:szCs w:val="28"/>
        </w:rPr>
        <w:t xml:space="preserve"> - это транскрипция английского </w:t>
      </w:r>
      <w:proofErr w:type="spellStart"/>
      <w:r w:rsidRPr="00F17436">
        <w:rPr>
          <w:sz w:val="28"/>
          <w:szCs w:val="28"/>
        </w:rPr>
        <w:t>выражениe</w:t>
      </w:r>
      <w:proofErr w:type="spellEnd"/>
      <w:r w:rsidRPr="00F17436">
        <w:rPr>
          <w:sz w:val="28"/>
          <w:szCs w:val="28"/>
        </w:rPr>
        <w:t xml:space="preserve">( она пока не реализована в полной </w:t>
      </w:r>
      <w:proofErr w:type="spellStart"/>
      <w:r w:rsidRPr="00F17436">
        <w:rPr>
          <w:sz w:val="28"/>
          <w:szCs w:val="28"/>
        </w:rPr>
        <w:t>мерe</w:t>
      </w:r>
      <w:proofErr w:type="spellEnd"/>
      <w:r w:rsidRPr="00F17436">
        <w:rPr>
          <w:sz w:val="28"/>
          <w:szCs w:val="28"/>
        </w:rPr>
        <w:t>)</w:t>
      </w:r>
    </w:p>
    <w:p w14:paraId="64746078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initDate</w:t>
      </w:r>
      <w:proofErr w:type="spellEnd"/>
      <w:r w:rsidRPr="00F17436">
        <w:rPr>
          <w:sz w:val="28"/>
          <w:szCs w:val="28"/>
        </w:rPr>
        <w:t xml:space="preserve">  -  дата создания перевода</w:t>
      </w:r>
    </w:p>
    <w:p w14:paraId="4BE68D96" w14:textId="7067D4CD" w:rsid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successAttempts</w:t>
      </w:r>
      <w:proofErr w:type="spellEnd"/>
      <w:r w:rsidRPr="00F1743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</w:p>
    <w:p w14:paraId="5A5B9F01" w14:textId="07EFBDD0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13517CE1" w14:textId="38306C93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34C21D05" w14:textId="15E00596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5E36B682" w14:textId="2266E9C1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>Чтобы изучение слов не начиналось с пустого места с пустой базой</w:t>
      </w:r>
      <w:r w:rsidRPr="006312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Pr="00631247">
        <w:rPr>
          <w:sz w:val="28"/>
          <w:szCs w:val="28"/>
        </w:rPr>
        <w:t xml:space="preserve"> был</w:t>
      </w:r>
      <w:r>
        <w:rPr>
          <w:sz w:val="28"/>
          <w:szCs w:val="28"/>
        </w:rPr>
        <w:t>о</w:t>
      </w:r>
      <w:r w:rsidRPr="00631247">
        <w:rPr>
          <w:sz w:val="28"/>
          <w:szCs w:val="28"/>
        </w:rPr>
        <w:t xml:space="preserve"> решено ввести начальную базу</w:t>
      </w:r>
      <w:r>
        <w:rPr>
          <w:sz w:val="28"/>
          <w:szCs w:val="28"/>
        </w:rPr>
        <w:t>. Д</w:t>
      </w:r>
      <w:r w:rsidRPr="00631247">
        <w:rPr>
          <w:sz w:val="28"/>
          <w:szCs w:val="28"/>
        </w:rPr>
        <w:t>ля этого в свободном доступе был найден файл с переводами в том числе с транскрипцией с английского языка</w:t>
      </w:r>
      <w:r w:rsidRPr="00631247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 w:rsidRPr="00631247">
        <w:rPr>
          <w:sz w:val="28"/>
          <w:szCs w:val="28"/>
        </w:rPr>
        <w:t>resources</w:t>
      </w:r>
      <w:proofErr w:type="spellEnd"/>
      <w:r w:rsidRPr="00631247">
        <w:rPr>
          <w:sz w:val="28"/>
          <w:szCs w:val="28"/>
        </w:rPr>
        <w:t>/</w:t>
      </w:r>
      <w:proofErr w:type="spellStart"/>
      <w:r w:rsidRPr="00631247">
        <w:rPr>
          <w:sz w:val="28"/>
          <w:szCs w:val="28"/>
        </w:rPr>
        <w:t>init-data</w:t>
      </w:r>
      <w:proofErr w:type="spellEnd"/>
      <w:r w:rsidRPr="00631247">
        <w:rPr>
          <w:sz w:val="28"/>
          <w:szCs w:val="28"/>
        </w:rPr>
        <w:t>/dictionary.txt</w:t>
      </w:r>
      <w:r>
        <w:rPr>
          <w:sz w:val="28"/>
          <w:szCs w:val="28"/>
        </w:rPr>
        <w:t>»</w:t>
      </w:r>
    </w:p>
    <w:p w14:paraId="74049023" w14:textId="77777777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6E1A72AB" w14:textId="0D383567" w:rsid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5A7F5025" w14:textId="7D0A3944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73EEE733" w14:textId="44C3C68F" w:rsidR="00F17436" w:rsidRDefault="00631247" w:rsidP="00F17436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 xml:space="preserve">Что позволяет легко создать код который </w:t>
      </w:r>
      <w:proofErr w:type="spellStart"/>
      <w:r w:rsidRPr="00631247">
        <w:rPr>
          <w:sz w:val="28"/>
          <w:szCs w:val="28"/>
        </w:rPr>
        <w:t>распасит</w:t>
      </w:r>
      <w:proofErr w:type="spellEnd"/>
      <w:r w:rsidRPr="00631247">
        <w:rPr>
          <w:sz w:val="28"/>
          <w:szCs w:val="28"/>
        </w:rPr>
        <w:t xml:space="preserve"> их в наш </w:t>
      </w:r>
      <w:proofErr w:type="spellStart"/>
      <w:r w:rsidRPr="00631247">
        <w:rPr>
          <w:sz w:val="28"/>
          <w:szCs w:val="28"/>
        </w:rPr>
        <w:t>Translate</w:t>
      </w:r>
      <w:proofErr w:type="spellEnd"/>
    </w:p>
    <w:p w14:paraId="6463A944" w14:textId="5E61801A" w:rsidR="00F17436" w:rsidRPr="00631247" w:rsidRDefault="00F17436" w:rsidP="00F17436">
      <w:pPr>
        <w:spacing w:line="360" w:lineRule="auto"/>
        <w:ind w:firstLine="709"/>
        <w:rPr>
          <w:sz w:val="28"/>
          <w:szCs w:val="28"/>
          <w:lang w:val="en-US"/>
        </w:rPr>
      </w:pPr>
    </w:p>
    <w:p w14:paraId="5D7C3C96" w14:textId="77777777" w:rsidR="00F17436" w:rsidRPr="005464AF" w:rsidRDefault="00F17436" w:rsidP="00F17436">
      <w:pPr>
        <w:spacing w:line="360" w:lineRule="auto"/>
        <w:ind w:firstLine="709"/>
        <w:rPr>
          <w:sz w:val="28"/>
          <w:szCs w:val="28"/>
        </w:rPr>
      </w:pPr>
    </w:p>
    <w:p w14:paraId="5A8FEAF1" w14:textId="77777777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взаимодействует с модулем безопасности (например,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обеспечивая аутентификацию и авторизацию пользователей при доступе к различным функциям приложения.</w:t>
      </w:r>
    </w:p>
    <w:p w14:paraId="3B45C097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 w14:paraId="051D5FA8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14:paraId="52EB689A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7777777" w:rsidR="0067368E" w:rsidRPr="005464AF" w:rsidRDefault="0079159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6D330722" wp14:editId="59A584E8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C882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6EF0A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2B830E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DE051FE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01B66A73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4E1E63D7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7EE9136F" w14:textId="77777777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4E9B827C" w14:textId="77777777" w:rsidR="000E5BA3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ффективнее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управлять своим поведением и эмоциями.</w:t>
      </w:r>
      <w:r w:rsidR="003043A0"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3DE8A54D" wp14:editId="211A5FD4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DF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пометки классов, которые выполняют бизнес-логику, обычно связанную с обработкой данных.</w:t>
      </w:r>
    </w:p>
    <w:p w14:paraId="492E5A1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@AllArgsConstructor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Это аннотация из библиотеки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14:paraId="1242226F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privateUserRepositoryuserRepository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14:paraId="0E2FB12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privatePasswordEncoderpasswordEncoder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publicbooleanaddUser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Stringname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user.getUsername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userRepository.findByUsername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).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isPresent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())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returnfalse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746D74B3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passwordEncoder.encode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user.getPassword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()))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user.setRole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("USER")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14:paraId="2648460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userRepository.save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returntrue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3E2A74B6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14:paraId="7DCC4454" w14:textId="77777777" w:rsidR="00DA7E4A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77777777" w:rsidR="002D2DF1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0BDB0E3A" wp14:editId="6DBD821D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FB16844" w14:textId="77777777" w:rsidR="00953A20" w:rsidRPr="005464AF" w:rsidRDefault="008623C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lastRenderedPageBreak/>
        <w:t>К</w:t>
      </w:r>
      <w:r w:rsidR="00373888" w:rsidRPr="005464AF">
        <w:rPr>
          <w:sz w:val="28"/>
          <w:szCs w:val="28"/>
          <w:lang w:eastAsia="en-US"/>
        </w:rPr>
        <w:t>ласс</w:t>
      </w:r>
      <w:r w:rsidR="00953A20" w:rsidRPr="005464AF">
        <w:rPr>
          <w:sz w:val="28"/>
          <w:szCs w:val="28"/>
          <w:lang w:eastAsia="en-US"/>
        </w:rPr>
        <w:t>MyUserDetails</w:t>
      </w:r>
      <w:proofErr w:type="spellEnd"/>
      <w:r w:rsidR="00953A20" w:rsidRPr="005464AF">
        <w:rPr>
          <w:sz w:val="28"/>
          <w:szCs w:val="28"/>
          <w:lang w:eastAsia="en-US"/>
        </w:rPr>
        <w:t xml:space="preserve"> реализует интерфейс </w:t>
      </w:r>
      <w:proofErr w:type="spellStart"/>
      <w:r w:rsidR="00953A20" w:rsidRPr="005464AF">
        <w:rPr>
          <w:sz w:val="28"/>
          <w:szCs w:val="28"/>
          <w:lang w:eastAsia="en-US"/>
        </w:rPr>
        <w:t>UserDetails</w:t>
      </w:r>
      <w:proofErr w:type="spellEnd"/>
      <w:r w:rsidR="00953A20" w:rsidRPr="005464AF">
        <w:rPr>
          <w:sz w:val="28"/>
          <w:szCs w:val="28"/>
          <w:lang w:eastAsia="en-US"/>
        </w:rPr>
        <w:t xml:space="preserve">, который используется </w:t>
      </w:r>
      <w:proofErr w:type="spellStart"/>
      <w:r w:rsidR="00953A20" w:rsidRPr="005464AF">
        <w:rPr>
          <w:sz w:val="28"/>
          <w:szCs w:val="28"/>
          <w:lang w:eastAsia="en-US"/>
        </w:rPr>
        <w:t>SpringSecurity</w:t>
      </w:r>
      <w:proofErr w:type="spellEnd"/>
      <w:r w:rsidR="00953A20" w:rsidRPr="005464AF">
        <w:rPr>
          <w:sz w:val="28"/>
          <w:szCs w:val="28"/>
          <w:lang w:eastAsia="en-US"/>
        </w:rPr>
        <w:t xml:space="preserve"> для представления информации о пользователе, необходимой для аутентификации и авторизации. Вот его функции:</w:t>
      </w:r>
    </w:p>
    <w:p w14:paraId="03F9FB75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privateUseruser</w:t>
      </w:r>
      <w:proofErr w:type="spellEnd"/>
      <w:r w:rsidRPr="005464AF">
        <w:rPr>
          <w:sz w:val="28"/>
          <w:szCs w:val="28"/>
          <w:lang w:eastAsia="en-US"/>
        </w:rPr>
        <w:t>; - поле, хранящее объект User, который представляет собой модель пользователя вашего приложения.</w:t>
      </w:r>
    </w:p>
    <w:p w14:paraId="283069A2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publicMyUserDetails</w:t>
      </w:r>
      <w:proofErr w:type="spellEnd"/>
      <w:r w:rsidRPr="005464AF">
        <w:rPr>
          <w:sz w:val="28"/>
          <w:szCs w:val="28"/>
          <w:lang w:eastAsia="en-US"/>
        </w:rPr>
        <w:t>(</w:t>
      </w:r>
      <w:proofErr w:type="spellStart"/>
      <w:r w:rsidRPr="005464AF">
        <w:rPr>
          <w:sz w:val="28"/>
          <w:szCs w:val="28"/>
          <w:lang w:eastAsia="en-US"/>
        </w:rPr>
        <w:t>Useruser</w:t>
      </w:r>
      <w:proofErr w:type="spellEnd"/>
      <w:r w:rsidRPr="005464AF">
        <w:rPr>
          <w:sz w:val="28"/>
          <w:szCs w:val="28"/>
          <w:lang w:eastAsia="en-US"/>
        </w:rPr>
        <w:t xml:space="preserve">){...} - конструктор класса, принимающий объект User и сохраняющий его в поле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6451332E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getAuthorities</w:t>
      </w:r>
      <w:proofErr w:type="spellEnd"/>
      <w:r w:rsidRPr="005464AF">
        <w:rPr>
          <w:sz w:val="28"/>
          <w:szCs w:val="28"/>
          <w:lang w:eastAsia="en-US"/>
        </w:rPr>
        <w:t>() - возвращает коллекцию ролей (</w:t>
      </w:r>
      <w:proofErr w:type="spellStart"/>
      <w:r w:rsidRPr="005464AF">
        <w:rPr>
          <w:sz w:val="28"/>
          <w:szCs w:val="28"/>
          <w:lang w:eastAsia="en-US"/>
        </w:rPr>
        <w:t>GrantedAuthority</w:t>
      </w:r>
      <w:proofErr w:type="spellEnd"/>
      <w:r w:rsidRPr="005464AF">
        <w:rPr>
          <w:sz w:val="28"/>
          <w:szCs w:val="28"/>
          <w:lang w:eastAsia="en-US"/>
        </w:rPr>
        <w:t xml:space="preserve">), которые имеет пользователь. В данном случае, роли берутся из поля 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 xml:space="preserve"> объекта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 xml:space="preserve"> и преобразуются в </w:t>
      </w:r>
      <w:proofErr w:type="spellStart"/>
      <w:r w:rsidRPr="005464AF">
        <w:rPr>
          <w:sz w:val="28"/>
          <w:szCs w:val="28"/>
          <w:lang w:eastAsia="en-US"/>
        </w:rPr>
        <w:t>GrantedAuthority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1A2568E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getPassword</w:t>
      </w:r>
      <w:proofErr w:type="spellEnd"/>
      <w:r w:rsidRPr="005464AF">
        <w:rPr>
          <w:sz w:val="28"/>
          <w:szCs w:val="28"/>
          <w:lang w:eastAsia="en-US"/>
        </w:rPr>
        <w:t xml:space="preserve">() и </w:t>
      </w:r>
      <w:proofErr w:type="spellStart"/>
      <w:r w:rsidRPr="005464AF">
        <w:rPr>
          <w:sz w:val="28"/>
          <w:szCs w:val="28"/>
          <w:lang w:eastAsia="en-US"/>
        </w:rPr>
        <w:t>getUsername</w:t>
      </w:r>
      <w:proofErr w:type="spellEnd"/>
      <w:r w:rsidRPr="005464AF">
        <w:rPr>
          <w:sz w:val="28"/>
          <w:szCs w:val="28"/>
          <w:lang w:eastAsia="en-US"/>
        </w:rPr>
        <w:t>() - возвращают пароль и имя пользователя соответственно, из объекта User.</w:t>
      </w:r>
    </w:p>
    <w:p w14:paraId="2836C6D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isAccountNonExpired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isAccountNonLocked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isCredentialsNonExpired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isEnabled</w:t>
      </w:r>
      <w:proofErr w:type="spellEnd"/>
      <w:r w:rsidRPr="005464AF">
        <w:rPr>
          <w:sz w:val="28"/>
          <w:szCs w:val="28"/>
          <w:lang w:eastAsia="en-US"/>
        </w:rPr>
        <w:t xml:space="preserve">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</w:t>
      </w:r>
      <w:proofErr w:type="spellStart"/>
      <w:r w:rsidRPr="005464AF">
        <w:rPr>
          <w:sz w:val="28"/>
          <w:szCs w:val="28"/>
          <w:lang w:eastAsia="en-US"/>
        </w:rPr>
        <w:t>true</w:t>
      </w:r>
      <w:proofErr w:type="spellEnd"/>
      <w:r w:rsidRPr="005464AF">
        <w:rPr>
          <w:sz w:val="28"/>
          <w:szCs w:val="28"/>
          <w:lang w:eastAsia="en-US"/>
        </w:rPr>
        <w:t>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14:paraId="58777DF9" w14:textId="77777777" w:rsidR="00953A20" w:rsidRPr="005464AF" w:rsidRDefault="00953A2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используется вместе с вашим </w:t>
      </w:r>
      <w:proofErr w:type="spellStart"/>
      <w:r w:rsidRPr="005464AF">
        <w:rPr>
          <w:sz w:val="28"/>
          <w:szCs w:val="28"/>
          <w:lang w:eastAsia="en-US"/>
        </w:rPr>
        <w:t>UserDetailsService</w:t>
      </w:r>
      <w:proofErr w:type="spellEnd"/>
      <w:r w:rsidRPr="005464AF">
        <w:rPr>
          <w:sz w:val="28"/>
          <w:szCs w:val="28"/>
          <w:lang w:eastAsia="en-US"/>
        </w:rPr>
        <w:t xml:space="preserve">, чтобы предоставить </w:t>
      </w:r>
    </w:p>
    <w:p w14:paraId="7B289F0E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1A357179" wp14:editId="0F4EE7D5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7FA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реализацией интерфейса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14:paraId="6E7F8BC9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createNote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создает новую заметку, устанавливая текущую дату и время создания, после чего сохраняет заметку в репозитории.</w:t>
      </w:r>
    </w:p>
    <w:p w14:paraId="2E22A292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getAllNotes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список всех заметок из репозитория.</w:t>
      </w:r>
    </w:p>
    <w:p w14:paraId="01C38958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getNoteById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заметку по её идентификатору. Если заметка не найдена, выбрасывается исключение.</w:t>
      </w:r>
    </w:p>
    <w:p w14:paraId="4578A154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updateNote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14:paraId="3FD1DB60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deleteNote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удаляет заметку по её идентификатору.</w:t>
      </w:r>
    </w:p>
    <w:p w14:paraId="70D9C3C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listNotes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возвращает список всех заметок из репозитория.</w:t>
      </w:r>
    </w:p>
    <w:p w14:paraId="6D384A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77777777" w:rsidR="00D96FCB" w:rsidRPr="005464AF" w:rsidRDefault="008623CE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612084AF" wp14:editId="378F1128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F8C1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5D645CF2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14:paraId="6E4E99EF" w14:textId="77777777" w:rsidR="003043A0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поле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помечено аннотацией @Autowired, что означает, что Spring будет искать компонент, реализующий интерфейс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автоматически внедрять его экземпляр в это поле.</w:t>
      </w:r>
    </w:p>
    <w:p w14:paraId="587466D9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loadUserByUsername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используется 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Security для загрузки пользовательских данных (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MyUserDetails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является пользовательской реализацией интерфейса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содержащий информацию о пользователе. Если пользователь не найден, выбрасывается исключение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UsernameNotFoundException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49A8AF2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91EE5F" wp14:editId="277266E3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1FE9" w14:textId="77777777" w:rsidR="00E02AB5" w:rsidRPr="005464AF" w:rsidRDefault="00E02AB5" w:rsidP="005464A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14:paraId="6CC1F7BF" w14:textId="77777777" w:rsidR="00E02AB5" w:rsidRPr="005464AF" w:rsidRDefault="00E02AB5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нашем случае, 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указывает, что этот класс представляет собой сервис для работы с записями (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).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14:paraId="684A4CE0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14:paraId="05741C3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14:paraId="526A76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594EA3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14:paraId="38E1107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14:paraId="2D40E2EC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14:paraId="2D4E34BA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2C4997DE" w14:textId="77777777" w:rsidR="00F96A4A" w:rsidRPr="005464AF" w:rsidRDefault="00E02AB5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6AE1EB07" wp14:editId="78026034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E064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12D40D69" w14:textId="77777777" w:rsidR="003043A0" w:rsidRPr="005464AF" w:rsidRDefault="003043A0" w:rsidP="005464AF">
      <w:pPr>
        <w:spacing w:line="360" w:lineRule="auto"/>
        <w:ind w:firstLine="709"/>
        <w:rPr>
          <w:sz w:val="28"/>
          <w:szCs w:val="28"/>
        </w:rPr>
      </w:pPr>
    </w:p>
    <w:p w14:paraId="6C1327A5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35E4CF1E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5EA7436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E790BF1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4CBEB99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E1A3E9F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5FE1454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602BCE1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0B8E60FD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02B7D75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F78F082" w14:textId="77777777" w:rsidR="00F96A4A" w:rsidRPr="005464AF" w:rsidRDefault="00D42D91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Pr="005464AF" w:rsidRDefault="006F1437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5464AF">
        <w:rPr>
          <w:rFonts w:eastAsia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5464AF" w:rsidRDefault="0064445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форм.</w:t>
      </w:r>
    </w:p>
    <w:p w14:paraId="4E0FC2E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DOCTYPEhtml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Определяет тип документа и его версию (HTML5).</w:t>
      </w:r>
    </w:p>
    <w:p w14:paraId="5CA42DA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htmlxmlns:th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="http://www.thymeleaf.org"&gt;: Указывает на использование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определяет пространство имен для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1795FFA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head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Содержит метаданные страницы, такие как заголовок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title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&gt;).</w:t>
      </w:r>
    </w:p>
    <w:p w14:paraId="4863C5A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style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Секция стилей для определения внешнего вида элементов страницы.</w:t>
      </w:r>
    </w:p>
    <w:p w14:paraId="36A24440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body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Основная часть страницы, содержащая контент, видимый пользователю.</w:t>
      </w:r>
    </w:p>
    <w:p w14:paraId="0A212804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&gt;): Используются для создания кнопок, которые выполняют определенные действия при нажатии. Атрибут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указывает на адрес, куда будет отправлен запрос при отправке формы, 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method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определяет HTTP-метод (GET или POST).</w:t>
      </w:r>
    </w:p>
    <w:p w14:paraId="3508CFFC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eastAsia="Times New Roman"/>
          <w:vanish/>
          <w:sz w:val="16"/>
          <w:szCs w:val="16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storyDiary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directoryInput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logout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возвращающих соответствующие HTML-шаблоны или данные.</w:t>
      </w:r>
      <w:r w:rsidRPr="005464AF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5464AF" w:rsidRDefault="004756C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заполнить справочник (Роль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58314F66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посмотреть всех пользователей (Роль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76BFE840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5464AF" w:rsidRDefault="00552C75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HTML-код </w:t>
      </w:r>
      <w:r w:rsidR="007314A8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использует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Pr="005464AF" w:rsidRDefault="00D27F72" w:rsidP="005464AF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table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tr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sz w:val="28"/>
          <w:szCs w:val="28"/>
          <w:lang w:eastAsia="en-US"/>
        </w:rPr>
        <w:t>th:each</w:t>
      </w:r>
      <w:proofErr w:type="spellEnd"/>
      <w:r w:rsidRPr="005464AF">
        <w:rPr>
          <w:sz w:val="28"/>
          <w:szCs w:val="28"/>
          <w:lang w:eastAsia="en-US"/>
        </w:rPr>
        <w:t>="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 xml:space="preserve"> : 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note.createdDate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note.feeling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storyDiaryUpdate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note-delete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form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</w:t>
      </w:r>
      <w:proofErr w:type="spellStart"/>
      <w:r w:rsidRPr="005464AF">
        <w:rPr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Этот HTML-код представляет собой шаблон страницы для отображения списка записей дневника. Он использует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table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tr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sz w:val="28"/>
          <w:szCs w:val="28"/>
          <w:lang w:eastAsia="en-US"/>
        </w:rPr>
        <w:t>th:each</w:t>
      </w:r>
      <w:proofErr w:type="spellEnd"/>
      <w:r w:rsidRPr="005464AF">
        <w:rPr>
          <w:sz w:val="28"/>
          <w:szCs w:val="28"/>
          <w:lang w:eastAsia="en-US"/>
        </w:rPr>
        <w:t>="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 xml:space="preserve"> : 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note.createdDate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note.feeling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storyDiaryUpdate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note-delete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form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</w:t>
      </w:r>
      <w:proofErr w:type="spellStart"/>
      <w:r w:rsidRPr="005464AF">
        <w:rPr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Далее следующий </w:t>
      </w:r>
      <w:r w:rsidR="007314A8" w:rsidRPr="005464AF">
        <w:rPr>
          <w:color w:val="0D0D0D"/>
          <w:sz w:val="28"/>
          <w:szCs w:val="28"/>
          <w:lang w:eastAsia="en-US"/>
        </w:rPr>
        <w:t xml:space="preserve">HTML-код представляет собой шаблон страницы для отображения справочника чувств. Он использует </w:t>
      </w:r>
      <w:proofErr w:type="spellStart"/>
      <w:r w:rsidR="007314A8"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="007314A8" w:rsidRPr="005464AF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Р</w:t>
      </w:r>
      <w:r w:rsidR="007314A8" w:rsidRPr="005464AF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&lt;h1&gt;: Заголовок</w:t>
      </w:r>
      <w:r w:rsidR="00D42D91" w:rsidRPr="005464AF">
        <w:rPr>
          <w:color w:val="0D0D0D"/>
          <w:sz w:val="28"/>
          <w:szCs w:val="28"/>
          <w:lang w:eastAsia="en-US"/>
        </w:rPr>
        <w:t xml:space="preserve"> </w:t>
      </w:r>
      <w:r w:rsidRPr="005464AF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 w14:paraId="79EABA40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color w:val="0D0D0D"/>
          <w:sz w:val="28"/>
          <w:szCs w:val="28"/>
          <w:lang w:eastAsia="en-US"/>
        </w:rPr>
        <w:t>table</w:t>
      </w:r>
      <w:proofErr w:type="spellEnd"/>
      <w:r w:rsidRPr="005464AF">
        <w:rPr>
          <w:color w:val="0D0D0D"/>
          <w:sz w:val="28"/>
          <w:szCs w:val="28"/>
          <w:lang w:eastAsia="en-US"/>
        </w:rPr>
        <w:t>&gt;: Таблица для отображения данных о чувствах. Каждая запись представлена строкой &lt;</w:t>
      </w:r>
      <w:proofErr w:type="spellStart"/>
      <w:r w:rsidRPr="005464AF">
        <w:rPr>
          <w:color w:val="0D0D0D"/>
          <w:sz w:val="28"/>
          <w:szCs w:val="28"/>
          <w:lang w:eastAsia="en-US"/>
        </w:rPr>
        <w:t>tr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&gt;,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color w:val="0D0D0D"/>
          <w:sz w:val="28"/>
          <w:szCs w:val="28"/>
          <w:lang w:eastAsia="en-US"/>
        </w:rPr>
        <w:t>th:each</w:t>
      </w:r>
      <w:proofErr w:type="spellEnd"/>
      <w:r w:rsidRPr="005464AF">
        <w:rPr>
          <w:color w:val="0D0D0D"/>
          <w:sz w:val="28"/>
          <w:szCs w:val="28"/>
          <w:lang w:eastAsia="en-US"/>
        </w:rPr>
        <w:t>="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: 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>}"), где 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} представляет список записей. Каждая колонка таблицы соответствует </w:t>
      </w:r>
      <w:r w:rsidRPr="005464AF">
        <w:rPr>
          <w:color w:val="0D0D0D"/>
          <w:sz w:val="28"/>
          <w:szCs w:val="28"/>
          <w:lang w:eastAsia="en-US"/>
        </w:rPr>
        <w:lastRenderedPageBreak/>
        <w:t>определенному полю записи, такому как чувство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noteDiary.feeling</w:t>
      </w:r>
      <w:proofErr w:type="spellEnd"/>
      <w:r w:rsidRPr="005464AF">
        <w:rPr>
          <w:color w:val="0D0D0D"/>
          <w:sz w:val="28"/>
          <w:szCs w:val="28"/>
          <w:lang w:eastAsia="en-US"/>
        </w:rPr>
        <w:t>}) или телесные ощущения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noteDiary.bodilySensations</w:t>
      </w:r>
      <w:proofErr w:type="spellEnd"/>
      <w:r w:rsidRPr="005464AF">
        <w:rPr>
          <w:color w:val="0D0D0D"/>
          <w:sz w:val="28"/>
          <w:szCs w:val="28"/>
          <w:lang w:eastAsia="en-US"/>
        </w:rPr>
        <w:t>}).</w:t>
      </w:r>
    </w:p>
    <w:p w14:paraId="3CF81872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color w:val="0D0D0D"/>
          <w:sz w:val="28"/>
          <w:szCs w:val="28"/>
          <w:lang w:eastAsia="en-US"/>
        </w:rPr>
        <w:t>button</w:t>
      </w:r>
      <w:proofErr w:type="spellEnd"/>
      <w:r w:rsidRPr="005464AF">
        <w:rPr>
          <w:color w:val="0D0D0D"/>
          <w:sz w:val="28"/>
          <w:szCs w:val="28"/>
          <w:lang w:eastAsia="en-US"/>
        </w:rPr>
        <w:t>&gt;: Кнопка для возврата на главную страницу.</w:t>
      </w:r>
    </w:p>
    <w:p w14:paraId="14CE962C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</w:t>
      </w:r>
      <w:proofErr w:type="spellStart"/>
      <w:r w:rsidRPr="005464AF">
        <w:rPr>
          <w:color w:val="0D0D0D"/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) и что список записей о чувствах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}) доступен в модели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463D7C5" w14:textId="77777777" w:rsidR="000307A0" w:rsidRPr="005464AF" w:rsidRDefault="000307A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Следующая кнопка в списке страницы /</w:t>
      </w:r>
      <w:r w:rsidRPr="005464AF">
        <w:rPr>
          <w:color w:val="0D0D0D"/>
          <w:sz w:val="28"/>
          <w:szCs w:val="28"/>
          <w:lang w:val="en-US" w:eastAsia="en-US"/>
        </w:rPr>
        <w:t>home</w:t>
      </w:r>
      <w:r w:rsidRPr="005464AF"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5464AF" w:rsidRDefault="0064445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5464AF" w:rsidRDefault="005A359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179AF18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2E300A87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410B20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F89F62F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3AB61B6D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74700D5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9F7DC38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34C83F77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01377A19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853B798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EB729FF" w14:textId="77777777" w:rsidR="00C818E6" w:rsidRPr="005464AF" w:rsidRDefault="00D42D9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5464AF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5464AF" w:rsidRDefault="00647E62" w:rsidP="005464A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5464AF" w:rsidRDefault="00621E2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В </w:t>
      </w:r>
      <w:r w:rsidR="00647E62" w:rsidRPr="005464AF">
        <w:rPr>
          <w:color w:val="0D0D0D"/>
          <w:sz w:val="28"/>
          <w:szCs w:val="28"/>
          <w:lang w:eastAsia="en-US"/>
        </w:rPr>
        <w:t>данном</w:t>
      </w:r>
      <w:r w:rsidRPr="005464AF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5464AF">
        <w:rPr>
          <w:color w:val="0D0D0D"/>
          <w:sz w:val="28"/>
          <w:szCs w:val="28"/>
          <w:lang w:eastAsia="en-US"/>
        </w:rPr>
        <w:t>SpringBoot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5464AF">
        <w:rPr>
          <w:color w:val="0D0D0D"/>
          <w:sz w:val="28"/>
          <w:szCs w:val="28"/>
          <w:lang w:eastAsia="en-US"/>
        </w:rPr>
        <w:t>PostgreSQL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datasource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proofErr w:type="spellStart"/>
      <w:r w:rsidRPr="005464AF">
        <w:rPr>
          <w:sz w:val="28"/>
          <w:szCs w:val="28"/>
          <w:lang w:eastAsia="en-US"/>
        </w:rPr>
        <w:t>driver-class-name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5464AF">
        <w:rPr>
          <w:color w:val="0D0D0D"/>
          <w:sz w:val="28"/>
          <w:szCs w:val="28"/>
          <w:lang w:eastAsia="en-US"/>
        </w:rPr>
        <w:t>PostgreSQL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5464AF">
        <w:rPr>
          <w:sz w:val="28"/>
          <w:szCs w:val="28"/>
          <w:lang w:eastAsia="en-US"/>
        </w:rPr>
        <w:t>url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5464AF">
        <w:rPr>
          <w:sz w:val="28"/>
          <w:szCs w:val="28"/>
          <w:lang w:eastAsia="en-US"/>
        </w:rPr>
        <w:t>username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sz w:val="28"/>
          <w:szCs w:val="28"/>
          <w:lang w:eastAsia="en-US"/>
        </w:rPr>
        <w:t>password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jpa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: Содержит настройки JPA и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5464AF">
        <w:rPr>
          <w:sz w:val="28"/>
          <w:szCs w:val="28"/>
          <w:lang w:eastAsia="en-US"/>
        </w:rPr>
        <w:t>hibernate.ddl-auto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5464AF">
        <w:rPr>
          <w:sz w:val="28"/>
          <w:szCs w:val="28"/>
          <w:lang w:eastAsia="en-US"/>
        </w:rPr>
        <w:t>update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Pr="005464AF" w:rsidRDefault="00621E24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40F3E9DF" w14:textId="77777777" w:rsidR="00546661" w:rsidRPr="005464AF" w:rsidRDefault="00546661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685FD578" w14:textId="77777777" w:rsidR="00546661" w:rsidRPr="005464AF" w:rsidRDefault="00546661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@ManyToOne: Определяет отношение многие к одному между записью и пользователем (User).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Тоестьодинпользовательможетиметьмногозаписей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299E98C7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user_id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для хранения пользователя, связанного с записью.</w:t>
      </w:r>
    </w:p>
    <w:p w14:paraId="7B141B4E" w14:textId="77777777" w:rsidR="00546661" w:rsidRPr="005464AF" w:rsidRDefault="00546661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4D687546" w14:textId="77777777" w:rsidR="009F7687" w:rsidRPr="005464AF" w:rsidRDefault="009F7687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Pr="005464AF" w:rsidRDefault="0054666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Pr="005464AF" w:rsidRDefault="000A5CD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5464AF">
        <w:rPr>
          <w:sz w:val="28"/>
          <w:szCs w:val="28"/>
          <w:lang w:val="en-US" w:eastAsia="en-US"/>
        </w:rPr>
        <w:t>User</w:t>
      </w:r>
      <w:r w:rsidRPr="005464AF">
        <w:rPr>
          <w:sz w:val="28"/>
          <w:szCs w:val="28"/>
          <w:lang w:eastAsia="en-US"/>
        </w:rPr>
        <w:t>. Этот код представляет собой сущность (</w:t>
      </w:r>
      <w:proofErr w:type="spellStart"/>
      <w:r w:rsidRPr="005464AF">
        <w:rPr>
          <w:sz w:val="28"/>
          <w:szCs w:val="28"/>
          <w:lang w:eastAsia="en-US"/>
        </w:rPr>
        <w:t>Entity</w:t>
      </w:r>
      <w:proofErr w:type="spellEnd"/>
      <w:r w:rsidRPr="005464AF">
        <w:rPr>
          <w:sz w:val="28"/>
          <w:szCs w:val="28"/>
          <w:lang w:eastAsia="en-US"/>
        </w:rPr>
        <w:t xml:space="preserve">) JPA для хранения информации о пользователях (User) в базе данных. </w:t>
      </w:r>
    </w:p>
    <w:p w14:paraId="7EBA5336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4D174051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5464AF" w:rsidRDefault="00381EA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Разберем</w:t>
      </w:r>
      <w:r w:rsidR="000A5CD4" w:rsidRPr="005464AF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@GeneratedValue: Указывает, как будет генерироваться значение для первичного ключа. В данном случае </w:t>
      </w:r>
      <w:proofErr w:type="spellStart"/>
      <w:r w:rsidRPr="005464AF">
        <w:rPr>
          <w:sz w:val="28"/>
          <w:szCs w:val="28"/>
          <w:lang w:eastAsia="en-US"/>
        </w:rPr>
        <w:t>GenerationType.IDENTITY</w:t>
      </w:r>
      <w:proofErr w:type="spellEnd"/>
      <w:r w:rsidRPr="005464AF">
        <w:rPr>
          <w:sz w:val="28"/>
          <w:szCs w:val="28"/>
          <w:lang w:eastAsia="en-US"/>
        </w:rPr>
        <w:t xml:space="preserve"> используется для автоматической генерации значения идентификатора базой данных.</w:t>
      </w:r>
    </w:p>
    <w:p w14:paraId="774210BF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@Column: Определяет атрибуты столбца в базе данных, такие как имя столбца (</w:t>
      </w:r>
      <w:proofErr w:type="spellStart"/>
      <w:r w:rsidRPr="005464AF">
        <w:rPr>
          <w:sz w:val="28"/>
          <w:szCs w:val="28"/>
          <w:lang w:eastAsia="en-US"/>
        </w:rPr>
        <w:t>name</w:t>
      </w:r>
      <w:proofErr w:type="spellEnd"/>
      <w:r w:rsidRPr="005464AF">
        <w:rPr>
          <w:sz w:val="28"/>
          <w:szCs w:val="28"/>
          <w:lang w:eastAsia="en-US"/>
        </w:rPr>
        <w:t>), обязательность (</w:t>
      </w:r>
      <w:proofErr w:type="spellStart"/>
      <w:r w:rsidRPr="005464AF">
        <w:rPr>
          <w:sz w:val="28"/>
          <w:szCs w:val="28"/>
          <w:lang w:eastAsia="en-US"/>
        </w:rPr>
        <w:t>nullable</w:t>
      </w:r>
      <w:proofErr w:type="spellEnd"/>
      <w:r w:rsidRPr="005464AF">
        <w:rPr>
          <w:sz w:val="28"/>
          <w:szCs w:val="28"/>
          <w:lang w:eastAsia="en-US"/>
        </w:rPr>
        <w:t>) и длину (</w:t>
      </w:r>
      <w:proofErr w:type="spellStart"/>
      <w:r w:rsidRPr="005464AF">
        <w:rPr>
          <w:sz w:val="28"/>
          <w:szCs w:val="28"/>
          <w:lang w:eastAsia="en-US"/>
        </w:rPr>
        <w:t>length</w:t>
      </w:r>
      <w:proofErr w:type="spellEnd"/>
      <w:r w:rsidRPr="005464AF">
        <w:rPr>
          <w:sz w:val="28"/>
          <w:szCs w:val="28"/>
          <w:lang w:eastAsia="en-US"/>
        </w:rPr>
        <w:t>).</w:t>
      </w:r>
    </w:p>
    <w:p w14:paraId="3C896540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lastRenderedPageBreak/>
        <w:t>privateLongid</w:t>
      </w:r>
      <w:proofErr w:type="spellEnd"/>
      <w:r w:rsidRPr="005464AF">
        <w:rPr>
          <w:sz w:val="28"/>
          <w:szCs w:val="28"/>
          <w:lang w:eastAsia="en-US"/>
        </w:rPr>
        <w:t>;: Поле для хранения идентификатора пользователя.</w:t>
      </w:r>
    </w:p>
    <w:p w14:paraId="7DFE22F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privateStringname</w:t>
      </w:r>
      <w:proofErr w:type="spellEnd"/>
      <w:r w:rsidRPr="005464AF">
        <w:rPr>
          <w:sz w:val="28"/>
          <w:szCs w:val="28"/>
          <w:lang w:eastAsia="en-US"/>
        </w:rPr>
        <w:t>;: Поле для хранения имени пользователя.</w:t>
      </w:r>
    </w:p>
    <w:p w14:paraId="19911C7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privateStringemail</w:t>
      </w:r>
      <w:proofErr w:type="spellEnd"/>
      <w:r w:rsidRPr="005464AF">
        <w:rPr>
          <w:sz w:val="28"/>
          <w:szCs w:val="28"/>
          <w:lang w:eastAsia="en-US"/>
        </w:rPr>
        <w:t xml:space="preserve">;: Поле для хранения адреса электронной почты пользователя. Уникальность адреса почты обеспечивается атрибутом </w:t>
      </w:r>
      <w:proofErr w:type="spellStart"/>
      <w:r w:rsidRPr="005464AF">
        <w:rPr>
          <w:sz w:val="28"/>
          <w:szCs w:val="28"/>
          <w:lang w:eastAsia="en-US"/>
        </w:rPr>
        <w:t>unique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true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6EFE42C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privateStringpassword</w:t>
      </w:r>
      <w:proofErr w:type="spellEnd"/>
      <w:r w:rsidRPr="005464AF">
        <w:rPr>
          <w:sz w:val="28"/>
          <w:szCs w:val="28"/>
          <w:lang w:eastAsia="en-US"/>
        </w:rPr>
        <w:t>;: Поле для хранения пароля пользователя.</w:t>
      </w:r>
    </w:p>
    <w:p w14:paraId="2B54603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>). Каждый пользователь может иметь несколько ролей.</w:t>
      </w:r>
    </w:p>
    <w:p w14:paraId="5EFC50D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privateList</w:t>
      </w:r>
      <w:proofErr w:type="spellEnd"/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>&gt;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newArrayList</w:t>
      </w:r>
      <w:proofErr w:type="spellEnd"/>
      <w:r w:rsidRPr="005464AF">
        <w:rPr>
          <w:sz w:val="28"/>
          <w:szCs w:val="28"/>
          <w:lang w:eastAsia="en-US"/>
        </w:rPr>
        <w:t>&lt;&gt;();: Поле для хранения списка ролей пользователя.</w:t>
      </w:r>
    </w:p>
    <w:p w14:paraId="72EF539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privateList</w:t>
      </w:r>
      <w:proofErr w:type="spellEnd"/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>&gt;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newArrayList</w:t>
      </w:r>
      <w:proofErr w:type="spellEnd"/>
      <w:r w:rsidRPr="005464AF">
        <w:rPr>
          <w:sz w:val="28"/>
          <w:szCs w:val="28"/>
          <w:lang w:eastAsia="en-US"/>
        </w:rPr>
        <w:t>&lt;&gt;();: Поле для хранения списка записей пользователя.</w:t>
      </w:r>
    </w:p>
    <w:p w14:paraId="62669182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publicvoidaddNoteToUser</w:t>
      </w:r>
      <w:proofErr w:type="spellEnd"/>
      <w:r w:rsidRPr="005464AF">
        <w:rPr>
          <w:sz w:val="28"/>
          <w:szCs w:val="28"/>
          <w:lang w:eastAsia="en-US"/>
        </w:rPr>
        <w:t>(</w:t>
      </w:r>
      <w:proofErr w:type="spellStart"/>
      <w:r w:rsidRPr="005464AF">
        <w:rPr>
          <w:sz w:val="28"/>
          <w:szCs w:val="28"/>
          <w:lang w:eastAsia="en-US"/>
        </w:rPr>
        <w:t>Notenote</w:t>
      </w:r>
      <w:proofErr w:type="spellEnd"/>
      <w:r w:rsidRPr="005464AF">
        <w:rPr>
          <w:sz w:val="28"/>
          <w:szCs w:val="28"/>
          <w:lang w:eastAsia="en-US"/>
        </w:rPr>
        <w:t>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5464AF">
        <w:rPr>
          <w:sz w:val="28"/>
          <w:szCs w:val="28"/>
          <w:lang w:eastAsia="en-US"/>
        </w:rPr>
        <w:t>н</w:t>
      </w:r>
      <w:r w:rsidRPr="005464AF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ab/>
        <w:t xml:space="preserve">Также создан новый класс </w:t>
      </w:r>
      <w:r w:rsidRPr="005464AF">
        <w:rPr>
          <w:sz w:val="28"/>
          <w:szCs w:val="28"/>
          <w:lang w:val="en-US" w:eastAsia="en-US"/>
        </w:rPr>
        <w:t>Role</w:t>
      </w:r>
      <w:r w:rsidRPr="005464AF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>") указывает на имя таблицы, в которую будет отображаться эта сущность.</w:t>
      </w:r>
    </w:p>
    <w:p w14:paraId="6C038797" w14:textId="77777777" w:rsidR="000A5CD4" w:rsidRPr="005464AF" w:rsidRDefault="00823ABE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 xml:space="preserve"> представляет собой сущность, представляющую роль пользователя в системе. Он содержит поля для идентификатора роли 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), имени роли (</w:t>
      </w:r>
      <w:proofErr w:type="spellStart"/>
      <w:r w:rsidRPr="005464AF">
        <w:rPr>
          <w:sz w:val="28"/>
          <w:szCs w:val="28"/>
          <w:lang w:eastAsia="en-US"/>
        </w:rPr>
        <w:t>name</w:t>
      </w:r>
      <w:proofErr w:type="spellEnd"/>
      <w:r w:rsidRPr="005464AF">
        <w:rPr>
          <w:sz w:val="28"/>
          <w:szCs w:val="28"/>
          <w:lang w:eastAsia="en-US"/>
        </w:rPr>
        <w:t>) и списка пользователей, связанных с этой ролью (</w:t>
      </w:r>
      <w:proofErr w:type="spellStart"/>
      <w:r w:rsidRPr="005464AF">
        <w:rPr>
          <w:sz w:val="28"/>
          <w:szCs w:val="28"/>
          <w:lang w:eastAsia="en-US"/>
        </w:rPr>
        <w:t>users</w:t>
      </w:r>
      <w:proofErr w:type="spellEnd"/>
      <w:r w:rsidRPr="005464AF">
        <w:rPr>
          <w:sz w:val="28"/>
          <w:szCs w:val="28"/>
          <w:lang w:eastAsia="en-US"/>
        </w:rPr>
        <w:t>). Отношение многие ко многим между пользователями и ролями обозначается аннотацией @ManyToMany(mappedBy = "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"), указывающей на поле 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 в классе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>, которое является владельцем этой связи.</w:t>
      </w:r>
      <w:r w:rsidR="007E495D" w:rsidRPr="005464AF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создан класс </w:t>
      </w:r>
      <w:proofErr w:type="spellStart"/>
      <w:r w:rsidRPr="005464AF">
        <w:rPr>
          <w:sz w:val="28"/>
          <w:szCs w:val="28"/>
          <w:lang w:val="en-US" w:eastAsia="en-US"/>
        </w:rPr>
        <w:t>UserServiceImpl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71354554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Пример класса </w:t>
      </w:r>
      <w:proofErr w:type="spellStart"/>
      <w:r w:rsidRPr="005464AF">
        <w:rPr>
          <w:sz w:val="28"/>
          <w:szCs w:val="28"/>
          <w:lang w:eastAsia="en-US"/>
        </w:rPr>
        <w:t>UserServiceImpl</w:t>
      </w:r>
      <w:proofErr w:type="spellEnd"/>
      <w:r w:rsidRPr="005464AF">
        <w:rPr>
          <w:sz w:val="28"/>
          <w:szCs w:val="28"/>
          <w:lang w:eastAsia="en-US"/>
        </w:rPr>
        <w:t xml:space="preserve">, помеченного аннотацией @Service, показывает реализацию интерфейса </w:t>
      </w:r>
      <w:proofErr w:type="spellStart"/>
      <w:r w:rsidRPr="005464AF">
        <w:rPr>
          <w:sz w:val="28"/>
          <w:szCs w:val="28"/>
          <w:lang w:eastAsia="en-US"/>
        </w:rPr>
        <w:t>UserService</w:t>
      </w:r>
      <w:proofErr w:type="spellEnd"/>
      <w:r w:rsidRPr="005464AF">
        <w:rPr>
          <w:sz w:val="28"/>
          <w:szCs w:val="28"/>
          <w:lang w:eastAsia="en-US"/>
        </w:rPr>
        <w:t xml:space="preserve">, который, вероятно, определяет операции для работы с пользователями. Конструктор этого класса принимает несколько зависимостей, таких как </w:t>
      </w:r>
      <w:proofErr w:type="spellStart"/>
      <w:r w:rsidRPr="005464AF">
        <w:rPr>
          <w:sz w:val="28"/>
          <w:szCs w:val="28"/>
          <w:lang w:eastAsia="en-US"/>
        </w:rPr>
        <w:t>UserRepository</w:t>
      </w:r>
      <w:proofErr w:type="spellEnd"/>
      <w:r w:rsidRPr="005464AF">
        <w:rPr>
          <w:sz w:val="28"/>
          <w:szCs w:val="28"/>
          <w:lang w:eastAsia="en-US"/>
        </w:rPr>
        <w:t xml:space="preserve">, </w:t>
      </w:r>
      <w:proofErr w:type="spellStart"/>
      <w:r w:rsidRPr="005464AF">
        <w:rPr>
          <w:sz w:val="28"/>
          <w:szCs w:val="28"/>
          <w:lang w:eastAsia="en-US"/>
        </w:rPr>
        <w:t>RoleRepository</w:t>
      </w:r>
      <w:proofErr w:type="spellEnd"/>
      <w:r w:rsidRPr="005464AF">
        <w:rPr>
          <w:sz w:val="28"/>
          <w:szCs w:val="28"/>
          <w:lang w:eastAsia="en-US"/>
        </w:rPr>
        <w:t xml:space="preserve"> и </w:t>
      </w:r>
      <w:proofErr w:type="spellStart"/>
      <w:r w:rsidRPr="005464AF">
        <w:rPr>
          <w:sz w:val="28"/>
          <w:szCs w:val="28"/>
          <w:lang w:eastAsia="en-US"/>
        </w:rPr>
        <w:t>PasswordEncoder</w:t>
      </w:r>
      <w:proofErr w:type="spellEnd"/>
      <w:r w:rsidRPr="005464AF">
        <w:rPr>
          <w:sz w:val="28"/>
          <w:szCs w:val="28"/>
          <w:lang w:eastAsia="en-US"/>
        </w:rPr>
        <w:t>, которые инжектируются контейнером Spring через внедрение зависимостей (</w:t>
      </w:r>
      <w:proofErr w:type="spellStart"/>
      <w:r w:rsidRPr="005464AF">
        <w:rPr>
          <w:sz w:val="28"/>
          <w:szCs w:val="28"/>
          <w:lang w:eastAsia="en-US"/>
        </w:rPr>
        <w:t>Dependency</w:t>
      </w:r>
      <w:proofErr w:type="spellEnd"/>
      <w:r w:rsidRPr="005464AF">
        <w:rPr>
          <w:sz w:val="28"/>
          <w:szCs w:val="28"/>
          <w:lang w:eastAsia="en-US"/>
        </w:rPr>
        <w:t xml:space="preserve"> </w:t>
      </w:r>
      <w:proofErr w:type="spellStart"/>
      <w:r w:rsidRPr="005464AF">
        <w:rPr>
          <w:sz w:val="28"/>
          <w:szCs w:val="28"/>
          <w:lang w:eastAsia="en-US"/>
        </w:rPr>
        <w:t>Injection</w:t>
      </w:r>
      <w:proofErr w:type="spellEnd"/>
      <w:r w:rsidRPr="005464AF">
        <w:rPr>
          <w:sz w:val="28"/>
          <w:szCs w:val="28"/>
          <w:lang w:eastAsia="en-US"/>
        </w:rPr>
        <w:t>).</w:t>
      </w:r>
    </w:p>
    <w:p w14:paraId="23B19A9C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lastRenderedPageBreak/>
        <w:t xml:space="preserve"> </w:t>
      </w:r>
      <w:r w:rsidRPr="005464AF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5464AF" w:rsidRDefault="005C2FB2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5464AF" w:rsidRDefault="00C3351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proofErr w:type="spellEnd"/>
      <w:r w:rsidRPr="005464AF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ab/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из </w:t>
      </w:r>
      <w:proofErr w:type="spellStart"/>
      <w:r w:rsidR="00C33514" w:rsidRPr="005464AF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33514" w:rsidRPr="005464AF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. Этот интерфейс определяет метод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Spring Security.</w:t>
      </w:r>
    </w:p>
    <w:p w14:paraId="085C04A1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5464AF" w:rsidRDefault="00F333DB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5464AF" w14:paraId="3E4F57F5" w14:textId="77777777" w:rsidTr="00D30E84">
        <w:tc>
          <w:tcPr>
            <w:tcW w:w="7980" w:type="dxa"/>
          </w:tcPr>
          <w:p w14:paraId="3656E300" w14:textId="77777777" w:rsidR="00E979C6" w:rsidRPr="005464AF" w:rsidRDefault="00E979C6" w:rsidP="005464AF">
            <w:pPr>
              <w:ind w:firstLine="709"/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5464AF" w:rsidRDefault="00D30E8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5464AF">
        <w:rPr>
          <w:sz w:val="28"/>
          <w:szCs w:val="28"/>
          <w:lang w:val="en-US" w:eastAsia="en-US"/>
        </w:rPr>
        <w:t>Spring</w:t>
      </w:r>
      <w:r w:rsidRPr="005464AF">
        <w:rPr>
          <w:sz w:val="28"/>
          <w:szCs w:val="28"/>
          <w:lang w:eastAsia="en-US"/>
        </w:rPr>
        <w:t xml:space="preserve"> </w:t>
      </w:r>
      <w:r w:rsidRPr="005464AF">
        <w:rPr>
          <w:sz w:val="28"/>
          <w:szCs w:val="28"/>
          <w:lang w:val="en-US" w:eastAsia="en-US"/>
        </w:rPr>
        <w:t>Security</w:t>
      </w:r>
      <w:r w:rsidRPr="005464AF">
        <w:rPr>
          <w:sz w:val="28"/>
          <w:szCs w:val="28"/>
          <w:lang w:eastAsia="en-US"/>
        </w:rPr>
        <w:t>.</w:t>
      </w:r>
    </w:p>
    <w:p w14:paraId="73688B0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5464AF">
        <w:rPr>
          <w:sz w:val="28"/>
          <w:szCs w:val="28"/>
          <w:lang w:eastAsia="en-US"/>
        </w:rPr>
        <w:t>функций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</w:t>
      </w:r>
      <w:proofErr w:type="spellStart"/>
      <w:r w:rsidRPr="005464AF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5464AF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5464AF">
        <w:rPr>
          <w:color w:val="0D0D0D"/>
          <w:sz w:val="28"/>
          <w:szCs w:val="28"/>
        </w:rPr>
        <w:t xml:space="preserve"> </w:t>
      </w:r>
      <w:r w:rsidR="00854491" w:rsidRPr="005464AF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5464AF">
        <w:rPr>
          <w:color w:val="0D0D0D"/>
          <w:sz w:val="28"/>
          <w:szCs w:val="28"/>
        </w:rPr>
        <w:t xml:space="preserve">: Это процесс проверки подлинности пользователя. Spring Security поддерживает различные механизмы аутентификации, такие как форма, HTTP </w:t>
      </w:r>
      <w:proofErr w:type="spellStart"/>
      <w:r w:rsidRPr="005464AF">
        <w:rPr>
          <w:color w:val="0D0D0D"/>
          <w:sz w:val="28"/>
          <w:szCs w:val="28"/>
        </w:rPr>
        <w:t>Basic</w:t>
      </w:r>
      <w:proofErr w:type="spellEnd"/>
      <w:r w:rsidRPr="005464AF">
        <w:rPr>
          <w:color w:val="0D0D0D"/>
          <w:sz w:val="28"/>
          <w:szCs w:val="28"/>
        </w:rPr>
        <w:t xml:space="preserve">, </w:t>
      </w:r>
      <w:proofErr w:type="spellStart"/>
      <w:r w:rsidRPr="005464AF">
        <w:rPr>
          <w:color w:val="0D0D0D"/>
          <w:sz w:val="28"/>
          <w:szCs w:val="28"/>
        </w:rPr>
        <w:t>OAuth</w:t>
      </w:r>
      <w:proofErr w:type="spellEnd"/>
      <w:r w:rsidRPr="005464AF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5464AF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5464AF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5464AF"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Управление сессиями</w:t>
      </w:r>
      <w:r w:rsidRPr="005464AF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5464AF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5464AF">
        <w:rPr>
          <w:color w:val="0D0D0D"/>
          <w:sz w:val="28"/>
          <w:szCs w:val="28"/>
        </w:rPr>
        <w:t>BCrypt</w:t>
      </w:r>
      <w:proofErr w:type="spellEnd"/>
      <w:r w:rsidRPr="005464AF">
        <w:rPr>
          <w:color w:val="0D0D0D"/>
          <w:sz w:val="28"/>
          <w:szCs w:val="28"/>
        </w:rPr>
        <w:t xml:space="preserve">, </w:t>
      </w:r>
      <w:proofErr w:type="spellStart"/>
      <w:r w:rsidRPr="005464AF">
        <w:rPr>
          <w:color w:val="0D0D0D"/>
          <w:sz w:val="28"/>
          <w:szCs w:val="28"/>
        </w:rPr>
        <w:t>SCrypt</w:t>
      </w:r>
      <w:proofErr w:type="spellEnd"/>
      <w:r w:rsidRPr="005464AF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5464AF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5464AF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5464AF" w:rsidRDefault="008544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5464AF">
        <w:rPr>
          <w:color w:val="0D0D0D"/>
          <w:sz w:val="28"/>
          <w:szCs w:val="28"/>
        </w:rPr>
        <w:t>.</w:t>
      </w:r>
    </w:p>
    <w:p w14:paraId="033AB497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t xml:space="preserve">Рассмотрим класс </w:t>
      </w:r>
      <w:proofErr w:type="spellStart"/>
      <w:r w:rsidRPr="005464AF">
        <w:rPr>
          <w:sz w:val="28"/>
          <w:szCs w:val="28"/>
          <w:lang w:val="en-US" w:eastAsia="en-US"/>
        </w:rPr>
        <w:t>SecurityConfig</w:t>
      </w:r>
      <w:proofErr w:type="spellEnd"/>
      <w:r w:rsidRPr="005464AF">
        <w:rPr>
          <w:sz w:val="28"/>
          <w:szCs w:val="28"/>
          <w:lang w:val="en-US" w:eastAsia="en-US"/>
        </w:rPr>
        <w:t>.</w:t>
      </w:r>
    </w:p>
    <w:p w14:paraId="199275D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5464AF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5464AF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register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/**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index</w:t>
      </w:r>
      <w:proofErr w:type="spellEnd"/>
      <w:r w:rsidRPr="005464AF">
        <w:rPr>
          <w:color w:val="0D0D0D"/>
          <w:sz w:val="28"/>
          <w:szCs w:val="28"/>
        </w:rPr>
        <w:t xml:space="preserve"> всем пользователям, а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 xml:space="preserve"> и всем остальным URL-</w:t>
      </w:r>
      <w:proofErr w:type="spellStart"/>
      <w:r w:rsidRPr="005464AF">
        <w:rPr>
          <w:color w:val="0D0D0D"/>
          <w:sz w:val="28"/>
          <w:szCs w:val="28"/>
        </w:rPr>
        <w:t>ам</w:t>
      </w:r>
      <w:proofErr w:type="spellEnd"/>
      <w:r w:rsidRPr="005464AF">
        <w:rPr>
          <w:color w:val="0D0D0D"/>
          <w:sz w:val="28"/>
          <w:szCs w:val="28"/>
        </w:rPr>
        <w:t xml:space="preserve"> только пользователям с ролью "ADMIN".</w:t>
      </w:r>
    </w:p>
    <w:p w14:paraId="47E1D72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formLogin</w:t>
      </w:r>
      <w:proofErr w:type="spellEnd"/>
      <w:r w:rsidRPr="005464AF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home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3E078FA4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logout</w:t>
      </w:r>
      <w:proofErr w:type="spellEnd"/>
      <w:r w:rsidRPr="005464AF">
        <w:rPr>
          <w:color w:val="0D0D0D"/>
          <w:sz w:val="28"/>
          <w:szCs w:val="28"/>
        </w:rPr>
        <w:t xml:space="preserve">: Этот метод настраивает логаут, позволяя пользователям </w:t>
      </w:r>
      <w:proofErr w:type="spellStart"/>
      <w:r w:rsidRPr="005464AF">
        <w:rPr>
          <w:color w:val="0D0D0D"/>
          <w:sz w:val="28"/>
          <w:szCs w:val="28"/>
        </w:rPr>
        <w:t>разлогиниваться</w:t>
      </w:r>
      <w:proofErr w:type="spellEnd"/>
      <w:r w:rsidRPr="005464AF">
        <w:rPr>
          <w:color w:val="0D0D0D"/>
          <w:sz w:val="28"/>
          <w:szCs w:val="28"/>
        </w:rPr>
        <w:t xml:space="preserve">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logout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431E6151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PasswordEncoder</w:t>
      </w:r>
      <w:proofErr w:type="spellEnd"/>
      <w:r w:rsidRPr="005464AF">
        <w:rPr>
          <w:color w:val="0D0D0D"/>
          <w:sz w:val="28"/>
          <w:szCs w:val="28"/>
        </w:rPr>
        <w:t xml:space="preserve">: Этот бин создает экземпляр </w:t>
      </w:r>
      <w:proofErr w:type="spellStart"/>
      <w:r w:rsidRPr="005464AF">
        <w:rPr>
          <w:color w:val="0D0D0D"/>
          <w:sz w:val="28"/>
          <w:szCs w:val="28"/>
        </w:rPr>
        <w:t>BCryptPasswordEncoder</w:t>
      </w:r>
      <w:proofErr w:type="spellEnd"/>
      <w:r w:rsidRPr="005464AF">
        <w:rPr>
          <w:color w:val="0D0D0D"/>
          <w:sz w:val="28"/>
          <w:szCs w:val="28"/>
        </w:rPr>
        <w:t>, который используется для хэширования паролей пользователей.</w:t>
      </w:r>
    </w:p>
    <w:p w14:paraId="7F8838FD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configureGlobal</w:t>
      </w:r>
      <w:proofErr w:type="spellEnd"/>
      <w:r w:rsidRPr="005464AF">
        <w:rPr>
          <w:color w:val="0D0D0D"/>
          <w:sz w:val="28"/>
          <w:szCs w:val="28"/>
        </w:rPr>
        <w:t xml:space="preserve">: Этот метод конфигурирует аутентификацию, указывая, что </w:t>
      </w:r>
      <w:proofErr w:type="spellStart"/>
      <w:r w:rsidRPr="005464AF">
        <w:rPr>
          <w:color w:val="0D0D0D"/>
          <w:sz w:val="28"/>
          <w:szCs w:val="28"/>
        </w:rPr>
        <w:t>UserDetailsService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загрузки пользовательских данных и </w:t>
      </w:r>
      <w:proofErr w:type="spellStart"/>
      <w:r w:rsidRPr="005464AF">
        <w:rPr>
          <w:color w:val="0D0D0D"/>
          <w:sz w:val="28"/>
          <w:szCs w:val="28"/>
        </w:rPr>
        <w:t>BCryptPasswordEncoder</w:t>
      </w:r>
      <w:proofErr w:type="spellEnd"/>
      <w:r w:rsidRPr="005464AF">
        <w:rPr>
          <w:color w:val="0D0D0D"/>
          <w:sz w:val="28"/>
          <w:szCs w:val="28"/>
        </w:rPr>
        <w:t xml:space="preserve"> для проверки паролей.</w:t>
      </w:r>
    </w:p>
    <w:p w14:paraId="27FF3693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5464AF" w:rsidRDefault="0091282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Также в ходе реализации безопас</w:t>
      </w:r>
      <w:r w:rsidR="009654F2" w:rsidRPr="005464AF">
        <w:rPr>
          <w:color w:val="0D0D0D"/>
          <w:sz w:val="28"/>
          <w:szCs w:val="28"/>
        </w:rPr>
        <w:t xml:space="preserve">ности был создан метод </w:t>
      </w:r>
      <w:proofErr w:type="spellStart"/>
      <w:r w:rsidR="009654F2" w:rsidRPr="005464AF">
        <w:rPr>
          <w:color w:val="0D0D0D"/>
          <w:sz w:val="28"/>
          <w:szCs w:val="28"/>
          <w:lang w:val="en-US"/>
        </w:rPr>
        <w:t>MyUserController</w:t>
      </w:r>
      <w:proofErr w:type="spellEnd"/>
      <w:r w:rsidR="009654F2" w:rsidRPr="005464AF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5464AF" w:rsidRDefault="009654F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</w:t>
      </w:r>
      <w:proofErr w:type="spellStart"/>
      <w:r w:rsidRPr="005464AF">
        <w:rPr>
          <w:color w:val="0D0D0D"/>
          <w:sz w:val="28"/>
          <w:szCs w:val="28"/>
        </w:rPr>
        <w:t>UserDto</w:t>
      </w:r>
      <w:proofErr w:type="spellEnd"/>
      <w:r w:rsidRPr="005464AF">
        <w:rPr>
          <w:color w:val="0D0D0D"/>
          <w:sz w:val="28"/>
          <w:szCs w:val="28"/>
        </w:rPr>
        <w:t xml:space="preserve"> для передачи данных о пользователях между контроллером и представлением.</w:t>
      </w:r>
    </w:p>
    <w:p w14:paraId="0BFDB4C1" w14:textId="77777777" w:rsidR="00D07DC4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@Controller</w:t>
      </w:r>
      <w:r w:rsidRPr="005464AF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@Autowired </w:t>
      </w:r>
      <w:proofErr w:type="spellStart"/>
      <w:r w:rsidRPr="005464AF">
        <w:rPr>
          <w:sz w:val="28"/>
          <w:szCs w:val="28"/>
        </w:rPr>
        <w:t>UserService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@GetMapping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sz w:val="28"/>
          <w:szCs w:val="28"/>
        </w:rPr>
        <w:t>@PostMapping</w:t>
      </w:r>
      <w:r w:rsidRPr="005464AF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home</w:t>
      </w:r>
      <w:proofErr w:type="spellEnd"/>
      <w:r w:rsidRPr="005464AF">
        <w:rPr>
          <w:sz w:val="28"/>
          <w:szCs w:val="28"/>
        </w:rPr>
        <w:t>()</w:t>
      </w:r>
      <w:r w:rsidRPr="005464AF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5464AF">
        <w:rPr>
          <w:color w:val="0D0D0D"/>
          <w:sz w:val="28"/>
          <w:szCs w:val="28"/>
        </w:rPr>
        <w:t>home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71C67A78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loginForm</w:t>
      </w:r>
      <w:proofErr w:type="spellEnd"/>
      <w:r w:rsidRPr="005464AF">
        <w:rPr>
          <w:sz w:val="28"/>
          <w:szCs w:val="28"/>
        </w:rPr>
        <w:t>()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5464AF">
        <w:rPr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665535E4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showRegistrationForm</w:t>
      </w:r>
      <w:proofErr w:type="spellEnd"/>
      <w:r w:rsidRPr="005464AF">
        <w:rPr>
          <w:sz w:val="28"/>
          <w:szCs w:val="28"/>
        </w:rPr>
        <w:t>(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5464AF">
        <w:rPr>
          <w:color w:val="0D0D0D"/>
          <w:sz w:val="28"/>
          <w:szCs w:val="28"/>
        </w:rPr>
        <w:t>user</w:t>
      </w:r>
      <w:proofErr w:type="spellEnd"/>
      <w:r w:rsidRPr="005464AF">
        <w:rPr>
          <w:color w:val="0D0D0D"/>
          <w:sz w:val="28"/>
          <w:szCs w:val="28"/>
        </w:rPr>
        <w:t>" в модель для использования в представлении.</w:t>
      </w:r>
    </w:p>
    <w:p w14:paraId="6E01660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registration</w:t>
      </w:r>
      <w:proofErr w:type="spellEnd"/>
      <w:r w:rsidRPr="005464AF">
        <w:rPr>
          <w:sz w:val="28"/>
          <w:szCs w:val="28"/>
        </w:rPr>
        <w:t xml:space="preserve">(@Valid @ModelAttribute("user") </w:t>
      </w:r>
      <w:proofErr w:type="spellStart"/>
      <w:r w:rsidRPr="005464AF">
        <w:rPr>
          <w:sz w:val="28"/>
          <w:szCs w:val="28"/>
        </w:rPr>
        <w:t>UserDto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user</w:t>
      </w:r>
      <w:proofErr w:type="spellEnd"/>
      <w:r w:rsidRPr="005464AF">
        <w:rPr>
          <w:sz w:val="28"/>
          <w:szCs w:val="28"/>
        </w:rPr>
        <w:t xml:space="preserve">, </w:t>
      </w:r>
      <w:proofErr w:type="spellStart"/>
      <w:r w:rsidRPr="005464AF">
        <w:rPr>
          <w:sz w:val="28"/>
          <w:szCs w:val="28"/>
        </w:rPr>
        <w:t>BindingResult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result</w:t>
      </w:r>
      <w:proofErr w:type="spellEnd"/>
      <w:r w:rsidRPr="005464AF">
        <w:rPr>
          <w:sz w:val="28"/>
          <w:szCs w:val="28"/>
        </w:rPr>
        <w:t xml:space="preserve">,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/</w:t>
      </w:r>
      <w:proofErr w:type="spellStart"/>
      <w:r w:rsidRPr="005464AF">
        <w:rPr>
          <w:color w:val="0D0D0D"/>
          <w:sz w:val="28"/>
          <w:szCs w:val="28"/>
        </w:rPr>
        <w:t>save</w:t>
      </w:r>
      <w:proofErr w:type="spellEnd"/>
      <w:r w:rsidRPr="005464AF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</w:t>
      </w:r>
      <w:proofErr w:type="spellStart"/>
      <w:r w:rsidRPr="005464AF">
        <w:rPr>
          <w:color w:val="0D0D0D"/>
          <w:sz w:val="28"/>
          <w:szCs w:val="28"/>
        </w:rPr>
        <w:lastRenderedPageBreak/>
        <w:t>валидации</w:t>
      </w:r>
      <w:proofErr w:type="spellEnd"/>
      <w:r w:rsidRPr="005464AF">
        <w:rPr>
          <w:color w:val="0D0D0D"/>
          <w:sz w:val="28"/>
          <w:szCs w:val="28"/>
        </w:rPr>
        <w:t xml:space="preserve"> объекта </w:t>
      </w:r>
      <w:proofErr w:type="spellStart"/>
      <w:r w:rsidRPr="005464AF">
        <w:rPr>
          <w:color w:val="0D0D0D"/>
          <w:sz w:val="28"/>
          <w:szCs w:val="28"/>
        </w:rPr>
        <w:t>UserDto</w:t>
      </w:r>
      <w:proofErr w:type="spellEnd"/>
      <w:r w:rsidRPr="005464AF">
        <w:rPr>
          <w:color w:val="0D0D0D"/>
          <w:sz w:val="28"/>
          <w:szCs w:val="28"/>
        </w:rPr>
        <w:t>. Если есть ошибки валидации, метод возвращает имя представления "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r w:rsidRPr="005464AF">
        <w:rPr>
          <w:color w:val="0D0D0D"/>
          <w:sz w:val="28"/>
          <w:szCs w:val="28"/>
        </w:rPr>
        <w:t>register?success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46B44AED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listRegisteredUsers</w:t>
      </w:r>
      <w:proofErr w:type="spellEnd"/>
      <w:r w:rsidRPr="005464AF">
        <w:rPr>
          <w:sz w:val="28"/>
          <w:szCs w:val="28"/>
        </w:rPr>
        <w:t>(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5464AF">
        <w:rPr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0DAB300E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Далее рассмотрим </w:t>
      </w:r>
      <w:r w:rsidR="000719A7" w:rsidRPr="005464AF">
        <w:rPr>
          <w:color w:val="0D0D0D"/>
          <w:sz w:val="28"/>
          <w:szCs w:val="28"/>
          <w:lang w:val="en-US"/>
        </w:rPr>
        <w:t>HTML</w:t>
      </w:r>
      <w:r w:rsidR="000719A7" w:rsidRPr="005464AF">
        <w:rPr>
          <w:color w:val="0D0D0D"/>
          <w:sz w:val="28"/>
          <w:szCs w:val="28"/>
        </w:rPr>
        <w:t xml:space="preserve"> код (файл </w:t>
      </w:r>
      <w:r w:rsidR="000719A7" w:rsidRPr="005464AF">
        <w:rPr>
          <w:color w:val="0D0D0D"/>
          <w:sz w:val="28"/>
          <w:szCs w:val="28"/>
          <w:lang w:val="en-US"/>
        </w:rPr>
        <w:t>register</w:t>
      </w:r>
      <w:r w:rsidR="000719A7" w:rsidRPr="005464AF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5464AF" w:rsidRDefault="000719A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5464AF" w:rsidRDefault="00CB48C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r w:rsidR="005C0977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5464AF" w:rsidRDefault="00EE4447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5464AF" w:rsidRDefault="00F333DB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5464AF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Ссылка на стили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страницы.</w:t>
      </w:r>
    </w:p>
    <w:p w14:paraId="40BB6FB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Основное содержимое страницы.</w:t>
      </w:r>
    </w:p>
    <w:p w14:paraId="71B9FCBF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Навигационное меню.</w:t>
      </w:r>
    </w:p>
    <w:p w14:paraId="072224D9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container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Контейнер для размещения содержимого страницы.</w:t>
      </w:r>
    </w:p>
    <w:p w14:paraId="43EC5D3E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Таблица для отображения зарегистрированных пользователей.</w:t>
      </w:r>
    </w:p>
    <w:p w14:paraId="72CD4530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для итерации по списку пользователей и вывода их данных в таблицу.</w:t>
      </w:r>
    </w:p>
    <w:p w14:paraId="47E43EF8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5464AF" w:rsidRDefault="003147ED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Следующий HTML-код представляет собой простую форму системы регистрации и входа на сайт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76EBE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lastRenderedPageBreak/>
        <w:t>EVSTQN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5464AF">
        <w:rPr>
          <w:color w:val="0D0D0D"/>
          <w:sz w:val="28"/>
          <w:szCs w:val="28"/>
        </w:rPr>
        <w:t xml:space="preserve">: Подключает таблицу стилей </w:t>
      </w:r>
      <w:r w:rsidRPr="005464AF">
        <w:rPr>
          <w:color w:val="0D0D0D"/>
          <w:sz w:val="28"/>
          <w:szCs w:val="28"/>
          <w:lang w:val="en-US"/>
        </w:rPr>
        <w:t>Bootstrap</w:t>
      </w:r>
      <w:r w:rsidRPr="005464AF">
        <w:rPr>
          <w:color w:val="0D0D0D"/>
          <w:sz w:val="28"/>
          <w:szCs w:val="28"/>
        </w:rPr>
        <w:t xml:space="preserve"> из </w:t>
      </w:r>
      <w:r w:rsidRPr="005464AF">
        <w:rPr>
          <w:color w:val="0D0D0D"/>
          <w:sz w:val="28"/>
          <w:szCs w:val="28"/>
          <w:lang w:val="en-US"/>
        </w:rPr>
        <w:t>CDN</w:t>
      </w:r>
      <w:r w:rsidRPr="005464AF">
        <w:rPr>
          <w:color w:val="0D0D0D"/>
          <w:sz w:val="28"/>
          <w:szCs w:val="28"/>
        </w:rPr>
        <w:t>.</w:t>
      </w:r>
    </w:p>
    <w:p w14:paraId="2DC4F728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body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&gt;</w:t>
      </w:r>
      <w:r w:rsidRPr="005464AF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param.error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param.logout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5464AF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Форма входа: Позволяет пользователю ввести имя пользователя (</w:t>
      </w:r>
      <w:proofErr w:type="spellStart"/>
      <w:r w:rsidRPr="005464AF">
        <w:rPr>
          <w:color w:val="0D0D0D"/>
          <w:sz w:val="28"/>
          <w:szCs w:val="28"/>
        </w:rPr>
        <w:t>email</w:t>
      </w:r>
      <w:proofErr w:type="spellEnd"/>
      <w:r w:rsidRPr="005464AF">
        <w:rPr>
          <w:color w:val="0D0D0D"/>
          <w:sz w:val="28"/>
          <w:szCs w:val="28"/>
        </w:rPr>
        <w:t>) и пароль для входа, а также содержит ссылку на страницу регистрации.</w:t>
      </w:r>
    </w:p>
    <w:p w14:paraId="0329F701" w14:textId="77777777" w:rsidR="003147ED" w:rsidRPr="005464AF" w:rsidRDefault="003147ED" w:rsidP="005464AF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5464AF" w:rsidRDefault="003147ED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5464AF" w:rsidRDefault="000A6510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5464AF">
        <w:rPr>
          <w:rFonts w:ascii="Segoe UI" w:hAnsi="Segoe UI" w:cs="Segoe UI"/>
          <w:color w:val="0D0D0D"/>
        </w:rPr>
        <w:t xml:space="preserve">И </w:t>
      </w:r>
      <w:r w:rsidRPr="005464AF">
        <w:rPr>
          <w:color w:val="0D0D0D"/>
          <w:sz w:val="28"/>
          <w:szCs w:val="28"/>
        </w:rPr>
        <w:t xml:space="preserve">рассмотрим </w:t>
      </w:r>
      <w:r w:rsidRPr="005464AF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5464AF" w:rsidRDefault="00F10BC9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Создает поле ввода для логина с указанием класса стиля и обязательностью заполнения.</w:t>
      </w:r>
    </w:p>
    <w:p w14:paraId="2CF03EE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"&gt;Пароль&lt;/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 и 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Аналогично создают поле ввода для пароля.</w:t>
      </w:r>
    </w:p>
    <w:p w14:paraId="17AA85F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hidden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="_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csrf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="${_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csrf.token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}"&gt;: Создает скрытое поле для передачи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токена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CSRF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Cross-Site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Forgery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) для защиты от подделки межсайтовых запросов.</w:t>
      </w:r>
    </w:p>
    <w:p w14:paraId="03E2A20A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: 100%"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btn-dark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"&gt;Зарегистрироваться&lt;/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&gt;: Создает кнопку для отправки формы с текстом "Зарегистрироваться" и стилями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F016C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5464AF" w:rsidRDefault="001D4551" w:rsidP="005464AF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</w:r>
    </w:p>
    <w:p w14:paraId="7E297D83" w14:textId="77777777" w:rsidR="009B3DAF" w:rsidRPr="005464AF" w:rsidRDefault="009B3DAF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rFonts w:ascii="Segoe UI" w:hAnsi="Segoe UI" w:cs="Segoe UI"/>
          <w:color w:val="0D0D0D"/>
        </w:rPr>
      </w:pPr>
    </w:p>
    <w:p w14:paraId="18C108FF" w14:textId="77777777" w:rsidR="003147ED" w:rsidRPr="005464AF" w:rsidRDefault="003147ED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38B0FF1" w14:textId="77777777" w:rsidR="00E2339C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>2.</w:t>
      </w:r>
      <w:r w:rsidR="006D396F" w:rsidRPr="005464AF">
        <w:rPr>
          <w:rStyle w:val="Strong"/>
          <w:b w:val="0"/>
          <w:bCs w:val="0"/>
          <w:color w:val="0D0D0D"/>
          <w:sz w:val="28"/>
          <w:szCs w:val="28"/>
        </w:rPr>
        <w:t>5</w:t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 xml:space="preserve">. </w:t>
      </w:r>
      <w:r w:rsidR="008A01C3" w:rsidRPr="005464AF">
        <w:rPr>
          <w:color w:val="0D0D0D"/>
          <w:sz w:val="28"/>
          <w:szCs w:val="28"/>
        </w:rPr>
        <w:t xml:space="preserve">Разворачивание </w:t>
      </w:r>
      <w:proofErr w:type="spellStart"/>
      <w:r w:rsidR="008A01C3" w:rsidRPr="005464AF">
        <w:rPr>
          <w:color w:val="0D0D0D"/>
          <w:sz w:val="28"/>
          <w:szCs w:val="28"/>
        </w:rPr>
        <w:t>Docker</w:t>
      </w:r>
      <w:proofErr w:type="spellEnd"/>
      <w:r w:rsidR="008A01C3" w:rsidRPr="005464AF">
        <w:rPr>
          <w:color w:val="0D0D0D"/>
          <w:sz w:val="28"/>
          <w:szCs w:val="28"/>
        </w:rPr>
        <w:t>-контейнера</w:t>
      </w:r>
    </w:p>
    <w:p w14:paraId="08EF477A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</w:p>
    <w:p w14:paraId="5E95CC44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Разворачивание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-контейнеров представляет собой процесс запуска и управления контейнерами на целевом хосте. Для этого используется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Основные шаги разворачивания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-контейнеров:</w:t>
      </w:r>
    </w:p>
    <w:p w14:paraId="6D7A7110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Установка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: Сначала необходимо установить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 на целевом хосте. Для этого можно воспользоваться официальным сайтом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, где доступны инструкции по установке для различных операционных систем.</w:t>
      </w:r>
    </w:p>
    <w:p w14:paraId="0D505C64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Создание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sz w:val="28"/>
          <w:szCs w:val="28"/>
        </w:rPr>
        <w:t>-образа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5464AF">
        <w:rPr>
          <w:color w:val="0D0D0D"/>
          <w:sz w:val="28"/>
          <w:szCs w:val="28"/>
        </w:rPr>
        <w:t>Dockerfile</w:t>
      </w:r>
      <w:proofErr w:type="spellEnd"/>
      <w:r w:rsidRPr="005464AF">
        <w:rPr>
          <w:color w:val="0D0D0D"/>
          <w:sz w:val="28"/>
          <w:szCs w:val="28"/>
        </w:rPr>
        <w:t>, который описывает шаги по сборке образа.</w:t>
      </w:r>
    </w:p>
    <w:p w14:paraId="5EF51941" w14:textId="5DD7C036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Создание контейнера</w:t>
      </w:r>
      <w:r w:rsidRPr="005464AF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run</w:t>
      </w:r>
      <w:proofErr w:type="spellEnd"/>
      <w:r w:rsidRPr="005464AF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9FAE213" w14:textId="46889173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  <w:r w:rsidRPr="005464AF">
        <w:rPr>
          <w:color w:val="0D0D0D"/>
          <w:sz w:val="28"/>
          <w:szCs w:val="28"/>
          <w:lang w:val="en-US"/>
        </w:rPr>
        <w:t xml:space="preserve">docker run --name </w:t>
      </w:r>
      <w:proofErr w:type="spellStart"/>
      <w:r w:rsidRPr="005464AF">
        <w:rPr>
          <w:color w:val="0D0D0D"/>
          <w:sz w:val="28"/>
          <w:szCs w:val="28"/>
          <w:lang w:val="en-US"/>
        </w:rPr>
        <w:t>diplom-postgres</w:t>
      </w:r>
      <w:proofErr w:type="spellEnd"/>
      <w:r w:rsidRPr="005464AF">
        <w:rPr>
          <w:color w:val="0D0D0D"/>
          <w:sz w:val="28"/>
          <w:szCs w:val="28"/>
          <w:lang w:val="en-US"/>
        </w:rPr>
        <w:t xml:space="preserve"> -e POSTGRES_PASSWORD=admin -e POSTGRES_DB=</w:t>
      </w:r>
      <w:proofErr w:type="spellStart"/>
      <w:r w:rsidRPr="005464AF">
        <w:rPr>
          <w:color w:val="0D0D0D"/>
          <w:sz w:val="28"/>
          <w:szCs w:val="28"/>
          <w:lang w:val="en-US"/>
        </w:rPr>
        <w:t>diplom_db</w:t>
      </w:r>
      <w:proofErr w:type="spellEnd"/>
      <w:r w:rsidRPr="005464AF">
        <w:rPr>
          <w:color w:val="0D0D0D"/>
          <w:sz w:val="28"/>
          <w:szCs w:val="28"/>
          <w:lang w:val="en-US"/>
        </w:rPr>
        <w:t xml:space="preserve"> -d -p 5432:5432 </w:t>
      </w:r>
      <w:proofErr w:type="spellStart"/>
      <w:r w:rsidRPr="005464AF">
        <w:rPr>
          <w:color w:val="0D0D0D"/>
          <w:sz w:val="28"/>
          <w:szCs w:val="28"/>
          <w:lang w:val="en-US"/>
        </w:rPr>
        <w:t>postgres</w:t>
      </w:r>
      <w:proofErr w:type="spellEnd"/>
    </w:p>
    <w:p w14:paraId="0040C05F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Команда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docker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run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создания и запуска контейнера на основе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-образа. Давайте разберем каждый параметр данной команды:</w:t>
      </w:r>
    </w:p>
    <w:p w14:paraId="79266755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--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name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имя контейнера как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>. Это удобно для идентификации контейнера при его управлении.</w:t>
      </w:r>
    </w:p>
    <w:p w14:paraId="51570FC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POSTGRES_PASSWORD=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admin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POSTGRES_PASSWORD</w:t>
      </w:r>
      <w:r w:rsidRPr="005464AF">
        <w:rPr>
          <w:color w:val="0D0D0D"/>
          <w:sz w:val="28"/>
          <w:szCs w:val="28"/>
        </w:rPr>
        <w:t xml:space="preserve"> со значением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5464AF">
        <w:rPr>
          <w:color w:val="0D0D0D"/>
          <w:sz w:val="28"/>
          <w:szCs w:val="28"/>
        </w:rPr>
        <w:t xml:space="preserve"> для задания пароля для пользователя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</w:t>
      </w:r>
      <w:proofErr w:type="spellEnd"/>
      <w:r w:rsidRPr="005464AF">
        <w:rPr>
          <w:color w:val="0D0D0D"/>
          <w:sz w:val="28"/>
          <w:szCs w:val="28"/>
        </w:rPr>
        <w:t xml:space="preserve"> в базе данных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1406294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POSTGRES_DB=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POSTGRES_DB</w:t>
      </w:r>
      <w:r w:rsidRPr="005464AF">
        <w:rPr>
          <w:color w:val="0D0D0D"/>
          <w:sz w:val="28"/>
          <w:szCs w:val="28"/>
        </w:rPr>
        <w:t xml:space="preserve"> со значением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для создания базы данных с именем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в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4B6A61A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-d</w:t>
      </w:r>
      <w:r w:rsidRPr="005464AF">
        <w:rPr>
          <w:color w:val="0D0D0D"/>
          <w:sz w:val="28"/>
          <w:szCs w:val="28"/>
        </w:rPr>
        <w:t>: Запускает контейнер в фоновом режиме (</w:t>
      </w:r>
      <w:proofErr w:type="spellStart"/>
      <w:r w:rsidRPr="005464AF">
        <w:rPr>
          <w:color w:val="0D0D0D"/>
          <w:sz w:val="28"/>
          <w:szCs w:val="28"/>
        </w:rPr>
        <w:t>detached</w:t>
      </w:r>
      <w:proofErr w:type="spellEnd"/>
      <w:r w:rsidRPr="005464AF">
        <w:rPr>
          <w:color w:val="0D0D0D"/>
          <w:sz w:val="28"/>
          <w:szCs w:val="28"/>
        </w:rPr>
        <w:t xml:space="preserve"> </w:t>
      </w:r>
      <w:proofErr w:type="spellStart"/>
      <w:r w:rsidRPr="005464AF">
        <w:rPr>
          <w:color w:val="0D0D0D"/>
          <w:sz w:val="28"/>
          <w:szCs w:val="28"/>
        </w:rPr>
        <w:t>mode</w:t>
      </w:r>
      <w:proofErr w:type="spellEnd"/>
      <w:r w:rsidRPr="005464AF">
        <w:rPr>
          <w:color w:val="0D0D0D"/>
          <w:sz w:val="28"/>
          <w:szCs w:val="28"/>
        </w:rPr>
        <w:t>).</w:t>
      </w:r>
    </w:p>
    <w:p w14:paraId="4B315434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-p 5432:5432</w:t>
      </w:r>
      <w:r w:rsidRPr="005464AF">
        <w:rPr>
          <w:color w:val="0D0D0D"/>
          <w:sz w:val="28"/>
          <w:szCs w:val="28"/>
        </w:rPr>
        <w:t xml:space="preserve">: Пробрасывает порт 5432 из контейнера на </w:t>
      </w:r>
      <w:proofErr w:type="spellStart"/>
      <w:r w:rsidRPr="005464AF">
        <w:rPr>
          <w:color w:val="0D0D0D"/>
          <w:sz w:val="28"/>
          <w:szCs w:val="28"/>
        </w:rPr>
        <w:t>хостовую</w:t>
      </w:r>
      <w:proofErr w:type="spellEnd"/>
      <w:r w:rsidRPr="005464AF">
        <w:rPr>
          <w:color w:val="0D0D0D"/>
          <w:sz w:val="28"/>
          <w:szCs w:val="28"/>
        </w:rPr>
        <w:t xml:space="preserve"> машину. Первое число (5432) - порт на </w:t>
      </w:r>
      <w:proofErr w:type="spellStart"/>
      <w:r w:rsidRPr="005464AF">
        <w:rPr>
          <w:color w:val="0D0D0D"/>
          <w:sz w:val="28"/>
          <w:szCs w:val="28"/>
        </w:rPr>
        <w:t>хостовой</w:t>
      </w:r>
      <w:proofErr w:type="spellEnd"/>
      <w:r w:rsidRPr="005464AF">
        <w:rPr>
          <w:color w:val="0D0D0D"/>
          <w:sz w:val="28"/>
          <w:szCs w:val="28"/>
        </w:rPr>
        <w:t xml:space="preserve"> машине, второе число (5432) - порт в контейнере, на котором работает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3E78377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</w:t>
      </w:r>
      <w:proofErr w:type="spellEnd"/>
      <w:r w:rsidRPr="005464AF">
        <w:rPr>
          <w:color w:val="0D0D0D"/>
          <w:sz w:val="28"/>
          <w:szCs w:val="28"/>
        </w:rPr>
        <w:t xml:space="preserve">: Имя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из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 </w:t>
      </w:r>
      <w:proofErr w:type="spellStart"/>
      <w:r w:rsidRPr="005464AF">
        <w:rPr>
          <w:color w:val="0D0D0D"/>
          <w:sz w:val="28"/>
          <w:szCs w:val="28"/>
        </w:rPr>
        <w:t>Hub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24F5A621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 xml:space="preserve">, в котором будет работать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с базой данных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и паролем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5464AF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Pr="005464AF" w:rsidRDefault="00903FC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F768823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51515A91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390C3AD4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25399BCD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940130B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В рамках данного дипломного проекта было разработано веб-приложение 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14:paraId="61BE6009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14:paraId="300FA15B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5464AF" w:rsidRDefault="00E70839" w:rsidP="005464AF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5464AF" w:rsidRDefault="004C7911" w:rsidP="005464AF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lastRenderedPageBreak/>
        <w:t>Spring</w:t>
      </w:r>
      <w:proofErr w:type="spellEnd"/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 xml:space="preserve"> в действии</w:t>
      </w:r>
      <w:r w:rsidR="00711926"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5464AF" w:rsidRDefault="00711926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Учебный материал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Гикбрейнс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5464AF" w:rsidRDefault="00F1176D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5464AF" w:rsidSect="005464AF">
      <w:footerReference w:type="default" r:id="rId41"/>
      <w:pgSz w:w="11909" w:h="16834"/>
      <w:pgMar w:top="1134" w:right="569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D840E" w14:textId="77777777" w:rsidR="00297374" w:rsidRDefault="00297374" w:rsidP="001002EE">
      <w:pPr>
        <w:spacing w:line="240" w:lineRule="auto"/>
      </w:pPr>
      <w:r>
        <w:separator/>
      </w:r>
    </w:p>
  </w:endnote>
  <w:endnote w:type="continuationSeparator" w:id="0">
    <w:p w14:paraId="509A1AC6" w14:textId="77777777" w:rsidR="00297374" w:rsidRDefault="00297374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19D3C" w14:textId="77777777" w:rsidR="00297374" w:rsidRDefault="00297374" w:rsidP="001002EE">
      <w:pPr>
        <w:spacing w:line="240" w:lineRule="auto"/>
      </w:pPr>
      <w:r>
        <w:separator/>
      </w:r>
    </w:p>
  </w:footnote>
  <w:footnote w:type="continuationSeparator" w:id="0">
    <w:p w14:paraId="36740EBE" w14:textId="77777777" w:rsidR="00297374" w:rsidRDefault="00297374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32"/>
  </w:num>
  <w:num w:numId="3">
    <w:abstractNumId w:val="37"/>
  </w:num>
  <w:num w:numId="4">
    <w:abstractNumId w:val="4"/>
  </w:num>
  <w:num w:numId="5">
    <w:abstractNumId w:val="18"/>
  </w:num>
  <w:num w:numId="6">
    <w:abstractNumId w:val="26"/>
  </w:num>
  <w:num w:numId="7">
    <w:abstractNumId w:val="22"/>
  </w:num>
  <w:num w:numId="8">
    <w:abstractNumId w:val="27"/>
  </w:num>
  <w:num w:numId="9">
    <w:abstractNumId w:val="13"/>
  </w:num>
  <w:num w:numId="10">
    <w:abstractNumId w:val="43"/>
  </w:num>
  <w:num w:numId="11">
    <w:abstractNumId w:val="24"/>
  </w:num>
  <w:num w:numId="12">
    <w:abstractNumId w:val="10"/>
  </w:num>
  <w:num w:numId="13">
    <w:abstractNumId w:val="19"/>
  </w:num>
  <w:num w:numId="14">
    <w:abstractNumId w:val="14"/>
  </w:num>
  <w:num w:numId="15">
    <w:abstractNumId w:val="23"/>
  </w:num>
  <w:num w:numId="16">
    <w:abstractNumId w:val="15"/>
  </w:num>
  <w:num w:numId="17">
    <w:abstractNumId w:val="7"/>
  </w:num>
  <w:num w:numId="18">
    <w:abstractNumId w:val="31"/>
  </w:num>
  <w:num w:numId="19">
    <w:abstractNumId w:val="6"/>
  </w:num>
  <w:num w:numId="20">
    <w:abstractNumId w:val="20"/>
  </w:num>
  <w:num w:numId="21">
    <w:abstractNumId w:val="11"/>
  </w:num>
  <w:num w:numId="22">
    <w:abstractNumId w:val="12"/>
  </w:num>
  <w:num w:numId="23">
    <w:abstractNumId w:val="0"/>
  </w:num>
  <w:num w:numId="24">
    <w:abstractNumId w:val="21"/>
  </w:num>
  <w:num w:numId="25">
    <w:abstractNumId w:val="39"/>
  </w:num>
  <w:num w:numId="26">
    <w:abstractNumId w:val="9"/>
  </w:num>
  <w:num w:numId="27">
    <w:abstractNumId w:val="25"/>
  </w:num>
  <w:num w:numId="28">
    <w:abstractNumId w:val="2"/>
  </w:num>
  <w:num w:numId="29">
    <w:abstractNumId w:val="38"/>
  </w:num>
  <w:num w:numId="30">
    <w:abstractNumId w:val="30"/>
  </w:num>
  <w:num w:numId="31">
    <w:abstractNumId w:val="1"/>
  </w:num>
  <w:num w:numId="32">
    <w:abstractNumId w:val="36"/>
  </w:num>
  <w:num w:numId="33">
    <w:abstractNumId w:val="33"/>
  </w:num>
  <w:num w:numId="34">
    <w:abstractNumId w:val="16"/>
  </w:num>
  <w:num w:numId="35">
    <w:abstractNumId w:val="28"/>
  </w:num>
  <w:num w:numId="36">
    <w:abstractNumId w:val="29"/>
  </w:num>
  <w:num w:numId="37">
    <w:abstractNumId w:val="3"/>
  </w:num>
  <w:num w:numId="38">
    <w:abstractNumId w:val="40"/>
  </w:num>
  <w:num w:numId="39">
    <w:abstractNumId w:val="34"/>
  </w:num>
  <w:num w:numId="40">
    <w:abstractNumId w:val="42"/>
  </w:num>
  <w:num w:numId="41">
    <w:abstractNumId w:val="17"/>
  </w:num>
  <w:num w:numId="42">
    <w:abstractNumId w:val="8"/>
  </w:num>
  <w:num w:numId="43">
    <w:abstractNumId w:val="5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B73EA"/>
    <w:rsid w:val="003D0F73"/>
    <w:rsid w:val="003E0EBA"/>
    <w:rsid w:val="003E3089"/>
    <w:rsid w:val="003E6CAC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1E24"/>
    <w:rsid w:val="00631247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0EE9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3260"/>
    <w:rsid w:val="0093675E"/>
    <w:rsid w:val="00953A20"/>
    <w:rsid w:val="00963B09"/>
    <w:rsid w:val="009654F2"/>
    <w:rsid w:val="009828EE"/>
    <w:rsid w:val="00986A8C"/>
    <w:rsid w:val="009A5B0B"/>
    <w:rsid w:val="009B3DAF"/>
    <w:rsid w:val="009B488D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3353A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1890</TotalTime>
  <Pages>56</Pages>
  <Words>7242</Words>
  <Characters>41281</Characters>
  <Application>Microsoft Office Word</Application>
  <DocSecurity>0</DocSecurity>
  <Lines>344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235</cp:revision>
  <dcterms:created xsi:type="dcterms:W3CDTF">2023-07-21T08:09:00Z</dcterms:created>
  <dcterms:modified xsi:type="dcterms:W3CDTF">2024-05-05T06:33:00Z</dcterms:modified>
</cp:coreProperties>
</file>