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83F6F" w14:textId="77777777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245675DE" w14:textId="1464B782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23F498E5" w14:textId="76E0A893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799A5B76" w14:textId="23B01201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31B3A8A4" w14:textId="34AF7AEB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4596F46" w14:textId="4B0B58F2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060EA627" w14:textId="0D601203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7B08D1D9" w14:textId="399FA541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1C676E11" w14:textId="77777777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46F63BF2" w14:textId="031CDE00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4629B">
        <w:rPr>
          <w:rFonts w:ascii="Times New Roman" w:eastAsia="Times New Roman" w:hAnsi="Times New Roman" w:cs="Times New Roman"/>
          <w:sz w:val="32"/>
          <w:szCs w:val="32"/>
        </w:rPr>
        <w:t xml:space="preserve">Разработка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веб приложения </w:t>
      </w:r>
      <w:r w:rsidRPr="00B4629B">
        <w:rPr>
          <w:rFonts w:ascii="Times New Roman" w:eastAsia="Times New Roman" w:hAnsi="Times New Roman" w:cs="Times New Roman"/>
          <w:sz w:val="32"/>
          <w:szCs w:val="32"/>
        </w:rPr>
        <w:t>для заучивания</w:t>
      </w:r>
    </w:p>
    <w:p w14:paraId="6F668E79" w14:textId="7F37C63A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4629B">
        <w:rPr>
          <w:rFonts w:ascii="Times New Roman" w:eastAsia="Times New Roman" w:hAnsi="Times New Roman" w:cs="Times New Roman"/>
          <w:sz w:val="32"/>
          <w:szCs w:val="32"/>
        </w:rPr>
        <w:t>англо-русских слов и словосочетаний</w:t>
      </w:r>
    </w:p>
    <w:p w14:paraId="4C74B6CF" w14:textId="19BCA7D1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349610F8" w14:textId="757EC36E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7C15D7E7" w14:textId="1B1C503E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6D08A2A4" w14:textId="283F28FA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7F5452CD" w14:textId="1A13B91E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60F991F5" w14:textId="01B17384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61615E36" w14:textId="0FA94A99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6F682145" w14:textId="6C9F9989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08D1443D" w14:textId="41D21854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F33887D" w14:textId="33FC1639" w:rsidR="00524476" w:rsidRPr="00B4629B" w:rsidRDefault="00524476" w:rsidP="001C46E0">
      <w:pPr>
        <w:ind w:firstLine="709"/>
        <w:jc w:val="right"/>
        <w:rPr>
          <w:rFonts w:ascii="Times New Roman" w:hAnsi="Times New Roman" w:cs="Times New Roman"/>
        </w:rPr>
      </w:pPr>
    </w:p>
    <w:p w14:paraId="57080351" w14:textId="68ED5C06" w:rsidR="00524476" w:rsidRPr="00B4629B" w:rsidRDefault="00524476" w:rsidP="001C46E0">
      <w:pPr>
        <w:ind w:firstLine="709"/>
        <w:jc w:val="right"/>
        <w:rPr>
          <w:rFonts w:ascii="Times New Roman" w:hAnsi="Times New Roman" w:cs="Times New Roman"/>
        </w:rPr>
      </w:pPr>
    </w:p>
    <w:p w14:paraId="69742772" w14:textId="74F051C8" w:rsidR="00524476" w:rsidRPr="00B4629B" w:rsidRDefault="00524476" w:rsidP="001C46E0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Программа: Разработчик – программист</w:t>
      </w:r>
    </w:p>
    <w:p w14:paraId="281A2545" w14:textId="77777777" w:rsidR="00524476" w:rsidRPr="00B4629B" w:rsidRDefault="00524476" w:rsidP="001C46E0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Специализация: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разработка на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0E148E47" w14:textId="77777777" w:rsidR="00524476" w:rsidRPr="00B4629B" w:rsidRDefault="00524476" w:rsidP="001C46E0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Имангулов Ришат Салаватович</w:t>
      </w:r>
    </w:p>
    <w:p w14:paraId="45A2F4D6" w14:textId="427E4C4F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179794AE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D2F9002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14B46A6E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6863BF4C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55AEAF6F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98D1396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435284D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657DE67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13FBD363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3EE938C2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bookmarkStart w:id="0" w:name="_heading=h.fxdok1pgueei" w:colFirst="0" w:colLast="0"/>
      <w:bookmarkEnd w:id="0"/>
    </w:p>
    <w:p w14:paraId="1433425F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bookmarkStart w:id="1" w:name="_heading=h.e4r7qu1d0vxy" w:colFirst="0" w:colLast="0"/>
      <w:bookmarkEnd w:id="1"/>
    </w:p>
    <w:p w14:paraId="0D85EC77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bookmarkStart w:id="2" w:name="_heading=h.i6uqnz3a5ync" w:colFirst="0" w:colLast="0"/>
      <w:bookmarkEnd w:id="2"/>
    </w:p>
    <w:p w14:paraId="65CD3C50" w14:textId="77777777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  <w:bookmarkStart w:id="3" w:name="_heading=h.ib30qubdw6vb" w:colFirst="0" w:colLast="0"/>
      <w:bookmarkEnd w:id="3"/>
    </w:p>
    <w:p w14:paraId="0D8FB3EA" w14:textId="77921970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CF5CC3B" w14:textId="3AE6C7F0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CA8E46D" w14:textId="42910B8B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6500024" w14:textId="5174A6AA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622370C" w14:textId="024246D9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4629B">
        <w:rPr>
          <w:rFonts w:ascii="Times New Roman" w:eastAsia="Times New Roman" w:hAnsi="Times New Roman" w:cs="Times New Roman"/>
          <w:sz w:val="24"/>
          <w:szCs w:val="24"/>
        </w:rPr>
        <w:t>Уфа</w:t>
      </w:r>
    </w:p>
    <w:p w14:paraId="43A4A5A2" w14:textId="21A2A49F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4629B">
        <w:rPr>
          <w:rFonts w:ascii="Times New Roman" w:eastAsia="Times New Roman" w:hAnsi="Times New Roman" w:cs="Times New Roman"/>
          <w:sz w:val="24"/>
          <w:szCs w:val="24"/>
        </w:rPr>
        <w:t>2024г</w:t>
      </w:r>
    </w:p>
    <w:p w14:paraId="55435D72" w14:textId="77777777" w:rsidR="00524476" w:rsidRPr="00B4629B" w:rsidRDefault="00524476" w:rsidP="001C46E0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6532A5" w14:textId="4B3BEEC2" w:rsidR="00BA032D" w:rsidRPr="00B4629B" w:rsidRDefault="00BA032D" w:rsidP="001C46E0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Дипломный проект </w:t>
      </w:r>
    </w:p>
    <w:p w14:paraId="5539EC3C" w14:textId="55B23D13" w:rsidR="00524476" w:rsidRPr="00B4629B" w:rsidRDefault="00BA032D" w:rsidP="001C46E0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Разработка веб приложения «</w:t>
      </w:r>
      <w:r w:rsidR="00524476" w:rsidRPr="00B4629B">
        <w:rPr>
          <w:rFonts w:ascii="Times New Roman" w:eastAsia="Times New Roman" w:hAnsi="Times New Roman" w:cs="Times New Roman"/>
          <w:sz w:val="28"/>
          <w:szCs w:val="28"/>
        </w:rPr>
        <w:t>Личный Англо-русский словарь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» на </w:t>
      </w:r>
    </w:p>
    <w:p w14:paraId="0054CF51" w14:textId="31DDE482" w:rsidR="0089375B" w:rsidRPr="00B4629B" w:rsidRDefault="00BA032D" w:rsidP="001C46E0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Java</w:t>
      </w:r>
      <w:r w:rsidR="00524476" w:rsidRPr="00B4629B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Spring</w:t>
      </w:r>
    </w:p>
    <w:p w14:paraId="50A21524" w14:textId="77777777" w:rsidR="00BA032D" w:rsidRPr="00B4629B" w:rsidRDefault="00BA032D" w:rsidP="001C46E0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00"/>
        <w:gridCol w:w="1439"/>
      </w:tblGrid>
      <w:tr w:rsidR="003E0EBA" w:rsidRPr="00B4629B" w14:paraId="6F57CA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511E131" w14:textId="77777777" w:rsidR="003E0EBA" w:rsidRPr="00B4629B" w:rsidRDefault="003E0EBA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9F8F83B" w14:textId="77777777" w:rsidR="003E0EBA" w:rsidRPr="00B4629B" w:rsidRDefault="003D0F73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42D91" w:rsidRPr="00B4629B" w14:paraId="06D0DD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60AD185" w14:textId="77777777" w:rsidR="00D42D91" w:rsidRPr="00B4629B" w:rsidRDefault="00D42D91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1. Предпроектная стадия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381488CC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B4629B" w14:paraId="632D41E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5D87203" w14:textId="77777777" w:rsidR="00D42D91" w:rsidRPr="00B4629B" w:rsidRDefault="00D42D91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1.1. Порядок проведения работ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B9A8D58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B4629B" w14:paraId="3F4A7F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A46526C" w14:textId="77777777" w:rsidR="00D42D91" w:rsidRPr="00B4629B" w:rsidRDefault="00D42D91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1.2. Определение требований к приложению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6D4DDB6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42D91" w:rsidRPr="00B4629B" w14:paraId="0618BC9C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7FF0A45" w14:textId="77777777" w:rsidR="00D42D91" w:rsidRPr="00B4629B" w:rsidRDefault="00D42D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1.3. Выбор стека технологий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E39AFC3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B4629B" w14:paraId="4C00AFEF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E086E61" w14:textId="77777777" w:rsidR="00D42D91" w:rsidRPr="00B4629B" w:rsidRDefault="00D42D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2. Проектная стадия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7F8AE8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D0F73" w:rsidRPr="00B4629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42D91" w:rsidRPr="00B4629B" w14:paraId="6D72886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16A52DE" w14:textId="77777777" w:rsidR="00D42D91" w:rsidRPr="00B4629B" w:rsidRDefault="00D42D91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6F9EFD4" w14:textId="77777777" w:rsidR="00D42D91" w:rsidRPr="00B4629B" w:rsidRDefault="003D0F73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42D91" w:rsidRPr="00B4629B" w14:paraId="5E9AB9C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DE7E94D" w14:textId="77777777" w:rsidR="00D42D91" w:rsidRPr="00B4629B" w:rsidRDefault="00D42D91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Проектирование 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web-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интерфейса приложения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EE21FD" w14:textId="77777777" w:rsidR="00D42D91" w:rsidRPr="00B4629B" w:rsidRDefault="00E979C6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D0F73" w:rsidRPr="00B462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:rsidRPr="00B4629B" w14:paraId="414FDC7E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0D60372" w14:textId="77777777" w:rsidR="00D42D91" w:rsidRPr="00B4629B" w:rsidRDefault="004B5E27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="00D42D91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.3. Проектирование базы данных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D4F2BCA" w14:textId="77777777" w:rsidR="00D42D91" w:rsidRPr="00B4629B" w:rsidRDefault="00E979C6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42D91" w:rsidRPr="00B4629B" w14:paraId="12C20CA2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FCAAE22" w14:textId="77777777" w:rsidR="00D42D91" w:rsidRPr="00B4629B" w:rsidRDefault="004B5E27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2.4. Безопасность приложения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0D871876" w14:textId="77777777" w:rsidR="00D42D91" w:rsidRPr="00B4629B" w:rsidRDefault="00E979C6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D0F73" w:rsidRPr="00B4629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B4629B" w14:paraId="53872A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396B6B4F" w14:textId="77777777" w:rsidR="00D42D91" w:rsidRPr="00B4629B" w:rsidRDefault="004B5E27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2.5. </w:t>
            </w:r>
            <w:r w:rsidR="00E907F5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Разворачивание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="00E907F5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контейнера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90081F9" w14:textId="77777777" w:rsidR="00D42D91" w:rsidRPr="00B4629B" w:rsidRDefault="00E907F5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D42D91" w:rsidRPr="00B4629B" w14:paraId="0A11BE9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036B4405" w14:textId="77777777" w:rsidR="00D42D91" w:rsidRPr="00B4629B" w:rsidRDefault="00D80DB2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51D2498" w14:textId="77777777" w:rsidR="00D42D91" w:rsidRPr="00B4629B" w:rsidRDefault="003D0F73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  <w:tr w:rsidR="00D42D91" w:rsidRPr="00B4629B" w14:paraId="703246A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65C8E1B2" w14:textId="77777777" w:rsidR="00D42D91" w:rsidRPr="00B4629B" w:rsidRDefault="00D80DB2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68750C3" w14:textId="77777777" w:rsidR="00D42D91" w:rsidRPr="00B4629B" w:rsidRDefault="003D0F73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</w:tbl>
    <w:p w14:paraId="53CD00CE" w14:textId="77777777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A4C928" w14:textId="77777777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C5FA12" w14:textId="77777777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1745CE" w14:textId="77777777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0297E6" w14:textId="630C5B53" w:rsidR="00CA2343" w:rsidRPr="00B4629B" w:rsidRDefault="00CA2343" w:rsidP="001C46E0">
      <w:pPr>
        <w:ind w:firstLine="709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  <w:sz w:val="28"/>
          <w:szCs w:val="28"/>
        </w:rPr>
        <w:br w:type="page"/>
      </w:r>
    </w:p>
    <w:p w14:paraId="1CED71DC" w14:textId="15D370EF" w:rsidR="0067368E" w:rsidRPr="00B4629B" w:rsidRDefault="00CA2343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7368E" w:rsidRPr="00B4629B">
        <w:rPr>
          <w:rFonts w:ascii="Times New Roman" w:hAnsi="Times New Roman" w:cs="Times New Roman"/>
          <w:sz w:val="28"/>
          <w:szCs w:val="28"/>
        </w:rPr>
        <w:t>ведение</w:t>
      </w:r>
    </w:p>
    <w:p w14:paraId="6BA02D1B" w14:textId="7AEF4C0E" w:rsidR="00524476" w:rsidRPr="00B4629B" w:rsidRDefault="00524476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FD558C" w14:textId="6131182A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Английский язык важен в профессиональной и иных сферах</w:t>
      </w:r>
    </w:p>
    <w:p w14:paraId="64C7DB63" w14:textId="34A40F9E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Международное общение. Английский язык является лингва франка международного бизнеса, что означает, что большинство деловых переговоров, конференций, публикаций и документации ведутся на английском. Умение свободно и уверенно общаться на этом языке открывает двери к новым возможностям в международном бизнесе.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3844CC" w14:textId="784C6F76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Доступ к информации и ресурсам. Огромное количество информации, образовательных материалов, профессиональных курсов и онлайн-ресурсов доступно на английском языке. Знание позволяет без преград использовать все эти ресурсы для обучения, профессионального развития и получения актуальной информации.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B42C2A" w14:textId="1BAA5A9C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Глобальная карьера. В условиях глобальной экономики и возраста удалённой работы знание английского языка открывает возможности для работы в мировых компаниях, участия в международных проектах и сотрудничества с коллегами и клиентами из разных стран.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0F09DE" w14:textId="30419C72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Продвижение по карьерной лестнице. Во многих случаях знание языка является важным критерием при отборе кандидатов на руководящие должности или при продвижении по карьерной лестнице, поскольку это позволяет эффективно коммуницировать с коллегами, партнёрами и подчинёнными из разных стран.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FA75D9" w14:textId="41D79673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Культурное обогащение. Язык открывает доступ к мировой литературе, кино, музыке и другим формам искусства, что способствует обогащению культурного опыта и глобальному мышлению.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2E780" w14:textId="33435693" w:rsidR="00524476" w:rsidRPr="00B4629B" w:rsidRDefault="00524476" w:rsidP="001C46E0">
      <w:pPr>
        <w:pStyle w:val="NormalWeb"/>
        <w:shd w:val="clear" w:color="auto" w:fill="FFFFFF"/>
        <w:spacing w:after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Английский язык в программировании </w:t>
      </w:r>
      <w:r w:rsidR="00B62502" w:rsidRPr="00B4629B">
        <w:rPr>
          <w:color w:val="0D0D0D"/>
          <w:sz w:val="28"/>
          <w:szCs w:val="28"/>
        </w:rPr>
        <w:t>даёт огромное преимущество</w:t>
      </w:r>
    </w:p>
    <w:p w14:paraId="7DC81068" w14:textId="39F7242F" w:rsidR="00524476" w:rsidRPr="00B4629B" w:rsidRDefault="00B61640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Например д</w:t>
      </w:r>
      <w:r w:rsidR="00524476" w:rsidRPr="00B4629B">
        <w:rPr>
          <w:color w:val="0D0D0D"/>
          <w:sz w:val="28"/>
          <w:szCs w:val="28"/>
        </w:rPr>
        <w:t>ля понимания терминологии.</w:t>
      </w:r>
      <w:r w:rsidR="00524476" w:rsidRPr="00B4629B">
        <w:rPr>
          <w:color w:val="0D0D0D"/>
          <w:sz w:val="28"/>
          <w:szCs w:val="28"/>
          <w:lang w:val="en-US"/>
        </w:rPr>
        <w:t> </w:t>
      </w:r>
      <w:r w:rsidR="00524476" w:rsidRPr="00B4629B">
        <w:rPr>
          <w:color w:val="0D0D0D"/>
          <w:sz w:val="28"/>
          <w:szCs w:val="28"/>
        </w:rPr>
        <w:t xml:space="preserve"> Большинство языков программирования построено на базе лексики английского языка. </w:t>
      </w:r>
    </w:p>
    <w:p w14:paraId="080A223A" w14:textId="54E3C781" w:rsidR="00524476" w:rsidRPr="00B4629B" w:rsidRDefault="00524476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>Для чтения технической документации. Практически вся техническая документация, задания, требования, отчёты и прочее пишется на английском языке.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коммуникаций с командой и заказчиком. В команде нередко работают люди разных национальностей, и английский язык позволяет членам команды понимать друг друга.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деловой переписки. Даже если вы простой тестировщик, вы периодически будете вынуждены вести переписку с другими командами, заказчиком, службой поддержки и т. п. по разным вопросам.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развития и изучения профессиональной литературы. Существует множество онлайн-курсов и вебинаров, большинство из которых — на английском.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  <w:r w:rsidR="00B61640" w:rsidRPr="00B4629B">
        <w:rPr>
          <w:color w:val="0D0D0D"/>
          <w:sz w:val="28"/>
          <w:szCs w:val="28"/>
        </w:rPr>
        <w:t>Опять же поиск информации потому что в процессе часто</w:t>
      </w:r>
      <w:r w:rsidRPr="00B4629B">
        <w:rPr>
          <w:color w:val="0D0D0D"/>
          <w:sz w:val="28"/>
          <w:szCs w:val="28"/>
        </w:rPr>
        <w:t xml:space="preserve"> возникают сложные задачи, решения которых быстрее найти в англоязычном сегменте сети, например, на форуме программистов.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работы за границей. Для многих </w:t>
      </w:r>
      <w:r w:rsidRPr="00B4629B">
        <w:rPr>
          <w:color w:val="0D0D0D"/>
          <w:sz w:val="28"/>
          <w:szCs w:val="28"/>
          <w:lang w:val="en-US"/>
        </w:rPr>
        <w:t>IT</w:t>
      </w:r>
      <w:r w:rsidRPr="00B4629B">
        <w:rPr>
          <w:color w:val="0D0D0D"/>
          <w:sz w:val="28"/>
          <w:szCs w:val="28"/>
        </w:rPr>
        <w:t>-компаний знание английского языка необходимо.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</w:p>
    <w:p w14:paraId="7A7AC444" w14:textId="77777777" w:rsidR="00B62502" w:rsidRPr="00B4629B" w:rsidRDefault="00B62502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И конкретно запоминание слов и расширение вокабуляра это важнейшая часть изучения языка. Чем больше слов и фраз вы знаете, тем легче вам будет общаться на английском языке. Большой словарный запас даёт вам возможность выразить свои мысли точнее и богаче.  Новые слова и фразы помогают вам узнавать и понимать ключевую информацию, а также различные нюансы в тексте. </w:t>
      </w:r>
    </w:p>
    <w:p w14:paraId="1063FE4D" w14:textId="6A2ADAC9" w:rsidR="002A08C0" w:rsidRPr="00B4629B" w:rsidRDefault="00B62502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Знание большого количества слов и фраз помогает вам лучше понимать английскую речь в различных контекстах.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При освоении новых слов вы обучаете свой мозг образовывать ассоциации, анализировать контекст, улучшать память и уловку.</w:t>
      </w:r>
      <w:r w:rsidRPr="00B4629B">
        <w:rPr>
          <w:color w:val="0D0D0D"/>
          <w:sz w:val="28"/>
          <w:szCs w:val="28"/>
          <w:lang w:val="en-US"/>
        </w:rPr>
        <w:t> </w:t>
      </w:r>
      <w:r w:rsidR="002A08C0" w:rsidRPr="00B4629B">
        <w:rPr>
          <w:color w:val="0D0D0D"/>
          <w:sz w:val="28"/>
          <w:szCs w:val="28"/>
        </w:rPr>
        <w:t>Также это п</w:t>
      </w:r>
      <w:r w:rsidRPr="00B4629B">
        <w:rPr>
          <w:color w:val="0D0D0D"/>
          <w:sz w:val="28"/>
          <w:szCs w:val="28"/>
        </w:rPr>
        <w:t>озволяет вам участвовать в более широком круге общения. Вы сможете участвовать в дискуссиях, делиться своими мыслями и мнениями, понимать и интерпретировать точки зрения других людей.</w:t>
      </w:r>
      <w:r w:rsidRPr="00B4629B">
        <w:rPr>
          <w:color w:val="0D0D0D"/>
          <w:sz w:val="28"/>
          <w:szCs w:val="28"/>
          <w:lang w:val="en-US"/>
        </w:rPr>
        <w:t> </w:t>
      </w:r>
    </w:p>
    <w:p w14:paraId="2641B31F" w14:textId="54EBD82C" w:rsidR="002A08C0" w:rsidRPr="00B4629B" w:rsidRDefault="002A08C0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Я лично опробовал разные способы заучивания слов. Например небольшая тетрадка где я записывал всё вручную. Но тут есть масса неудобств:</w:t>
      </w:r>
    </w:p>
    <w:p w14:paraId="7B7EC4BF" w14:textId="6E15935C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>Сложность поиска нужного слова. Если слова записаны в хронологическом порядке, то может быть сложно найти требуемое слово в нужный момент.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</w:p>
    <w:p w14:paraId="494ED72F" w14:textId="186429B1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Нет удобного способа повторения слов. Естественно нет случайного выбора. </w:t>
      </w:r>
    </w:p>
    <w:p w14:paraId="0B6B2B16" w14:textId="5AF9568F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Нет возможности воспроизвести произношение слова. А записывание транскрипции требует отдельных навыков и попросту неудобно</w:t>
      </w:r>
    </w:p>
    <w:p w14:paraId="2A7A7F7F" w14:textId="44D5CEB6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Нет доступа в любое время. Тогда как смартфон допустим доступен в любое время. </w:t>
      </w:r>
    </w:p>
    <w:p w14:paraId="0FB7EBFF" w14:textId="05AB562F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Сложно отслеживать прогресс в изучении слов.</w:t>
      </w:r>
      <w:r w:rsidR="00933260" w:rsidRPr="00B4629B">
        <w:rPr>
          <w:color w:val="0D0D0D"/>
          <w:sz w:val="28"/>
          <w:szCs w:val="28"/>
        </w:rPr>
        <w:t xml:space="preserve"> </w:t>
      </w:r>
    </w:p>
    <w:p w14:paraId="55CCFB10" w14:textId="306A0DC6" w:rsidR="00933260" w:rsidRPr="00B4629B" w:rsidRDefault="005464AF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Сложно поддается масштабированию. </w:t>
      </w:r>
    </w:p>
    <w:p w14:paraId="70A21364" w14:textId="3D99F15B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Спешка. Новые слова часто записываются во время урока в спешке.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</w:p>
    <w:p w14:paraId="2A8EF710" w14:textId="2E02CF83" w:rsidR="00B62502" w:rsidRPr="00B4629B" w:rsidRDefault="002A08C0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ab/>
        <w:t>Поэтому было принято решение разработать именно подобное приложение.</w:t>
      </w:r>
    </w:p>
    <w:p w14:paraId="57C2CC8F" w14:textId="77777777" w:rsidR="005464AF" w:rsidRPr="00B4629B" w:rsidRDefault="005464AF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Учебная ценность: Процесс создания словаря требует глубокого понимания языка. По мере того, как вы изучаете и описываете слова и их значения, ваше знание языка становится более глубоким и устойчивым.</w:t>
      </w:r>
    </w:p>
    <w:p w14:paraId="672E7F96" w14:textId="51901623" w:rsidR="005464AF" w:rsidRPr="00B4629B" w:rsidRDefault="005464AF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Помощь другим: </w:t>
      </w:r>
      <w:r w:rsidR="00E96E40" w:rsidRPr="00B4629B">
        <w:rPr>
          <w:color w:val="0D0D0D"/>
          <w:sz w:val="28"/>
          <w:szCs w:val="28"/>
        </w:rPr>
        <w:t>С</w:t>
      </w:r>
      <w:r w:rsidRPr="00B4629B">
        <w:rPr>
          <w:color w:val="0D0D0D"/>
          <w:sz w:val="28"/>
          <w:szCs w:val="28"/>
        </w:rPr>
        <w:t>ловарь может быть полезным для других студентов, изучающих английский язык, а также для носителей русского языка, желающих расширить свой словарный запас.</w:t>
      </w:r>
    </w:p>
    <w:p w14:paraId="7DE17E12" w14:textId="77777777" w:rsidR="005464AF" w:rsidRPr="00B4629B" w:rsidRDefault="005464AF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Практика навыков программирования: Разработка программного обеспечения для словаря - это отличный способ улучшить свои навыки программирования и разработки программного обеспечения.</w:t>
      </w:r>
    </w:p>
    <w:p w14:paraId="4EAE7DE9" w14:textId="79B0BF66" w:rsidR="005464AF" w:rsidRPr="00B4629B" w:rsidRDefault="005464AF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Персонализация: </w:t>
      </w:r>
      <w:r w:rsidR="00E96E40" w:rsidRPr="00B4629B">
        <w:rPr>
          <w:color w:val="0D0D0D"/>
          <w:sz w:val="28"/>
          <w:szCs w:val="28"/>
        </w:rPr>
        <w:t xml:space="preserve">Есть возможность </w:t>
      </w:r>
      <w:r w:rsidRPr="00B4629B">
        <w:rPr>
          <w:color w:val="0D0D0D"/>
          <w:sz w:val="28"/>
          <w:szCs w:val="28"/>
        </w:rPr>
        <w:t xml:space="preserve">добавить уникальные функции или особенности в свой словарь, которые отражают </w:t>
      </w:r>
      <w:r w:rsidR="00E96E40" w:rsidRPr="00B4629B">
        <w:rPr>
          <w:color w:val="0D0D0D"/>
          <w:sz w:val="28"/>
          <w:szCs w:val="28"/>
        </w:rPr>
        <w:t>индивидуальные</w:t>
      </w:r>
      <w:r w:rsidRPr="00B4629B">
        <w:rPr>
          <w:color w:val="0D0D0D"/>
          <w:sz w:val="28"/>
          <w:szCs w:val="28"/>
        </w:rPr>
        <w:t xml:space="preserve"> потребности и предпочтения. Например, мож</w:t>
      </w:r>
      <w:r w:rsidR="00E96E40" w:rsidRPr="00B4629B">
        <w:rPr>
          <w:color w:val="0D0D0D"/>
          <w:sz w:val="28"/>
          <w:szCs w:val="28"/>
        </w:rPr>
        <w:t>но</w:t>
      </w:r>
      <w:r w:rsidRPr="00B4629B">
        <w:rPr>
          <w:color w:val="0D0D0D"/>
          <w:sz w:val="28"/>
          <w:szCs w:val="28"/>
        </w:rPr>
        <w:t xml:space="preserve"> добавить возможность сохранения изучаемых слов или интегрировать звуковые примеры произношения.</w:t>
      </w:r>
    </w:p>
    <w:p w14:paraId="0C1B80A7" w14:textId="4E14DD40" w:rsidR="005464AF" w:rsidRPr="00B4629B" w:rsidRDefault="005464AF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 xml:space="preserve">Открытая доступность: Предоставление словаря бесплатно делает его доступным для всех, кто нуждается в подобной помощи, что может сделать </w:t>
      </w:r>
      <w:r w:rsidR="00E96E40" w:rsidRPr="00B4629B">
        <w:rPr>
          <w:color w:val="0D0D0D"/>
          <w:sz w:val="28"/>
          <w:szCs w:val="28"/>
        </w:rPr>
        <w:t>мой</w:t>
      </w:r>
      <w:r w:rsidRPr="00B4629B">
        <w:rPr>
          <w:color w:val="0D0D0D"/>
          <w:sz w:val="28"/>
          <w:szCs w:val="28"/>
        </w:rPr>
        <w:t xml:space="preserve"> вклад в общее благо еще более значимым.</w:t>
      </w:r>
    </w:p>
    <w:p w14:paraId="479D099B" w14:textId="55D694D2" w:rsidR="00B231C9" w:rsidRPr="00B4629B" w:rsidRDefault="00B231C9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>Основная функциональность приложения включает в себя:</w:t>
      </w:r>
    </w:p>
    <w:p w14:paraId="104B8566" w14:textId="65B13667" w:rsidR="00B61640" w:rsidRPr="00B4629B" w:rsidRDefault="00B61640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Онлайн перевод с последующим запоминанием слов и словосочетаний в любом направлении. С английского на русский и с русского на английский.</w:t>
      </w:r>
    </w:p>
    <w:p w14:paraId="0B5A0E09" w14:textId="3D7EEE9C" w:rsidR="005136CE" w:rsidRPr="00B4629B" w:rsidRDefault="00472068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для</w:t>
      </w:r>
      <w:r w:rsidR="005136CE" w:rsidRPr="00B4629B">
        <w:rPr>
          <w:color w:val="0D0D0D"/>
          <w:sz w:val="28"/>
          <w:szCs w:val="28"/>
        </w:rPr>
        <w:t xml:space="preserve"> заучивания слов реализован функционал игр с повторениями</w:t>
      </w:r>
    </w:p>
    <w:p w14:paraId="2A0B47A6" w14:textId="22995027" w:rsidR="00B231C9" w:rsidRPr="00B4629B" w:rsidRDefault="005136CE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Ведение</w:t>
      </w:r>
      <w:r w:rsidR="00B61640"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статистики по изучению слов. И повторение слов, которые имели </w:t>
      </w:r>
      <w:r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не удалось запомнить.</w:t>
      </w:r>
      <w:r w:rsidR="00B61640"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</w:p>
    <w:p w14:paraId="1A8A4FBA" w14:textId="77777777" w:rsidR="00472068" w:rsidRPr="00B4629B" w:rsidRDefault="00B61640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 xml:space="preserve">Для перевода поступающих слов и словосочетаний  осуществлено подключение к GoogleTranslate и ЯндексTranslateю. </w:t>
      </w:r>
    </w:p>
    <w:p w14:paraId="7CD61A96" w14:textId="2F20DB50" w:rsidR="00B61640" w:rsidRPr="00B4629B" w:rsidRDefault="00B61640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>Также существует оффлайн база данных слов.</w:t>
      </w:r>
    </w:p>
    <w:p w14:paraId="724DF957" w14:textId="472146DF" w:rsidR="005136CE" w:rsidRPr="00B4629B" w:rsidRDefault="005136CE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>Реализован функционал авторизации. Каждый пользователь имеет собственную базу слов, но они  будут использованы и в общей игре</w:t>
      </w:r>
    </w:p>
    <w:p w14:paraId="4ED67404" w14:textId="68DCD0D5" w:rsidR="005136CE" w:rsidRPr="00B4629B" w:rsidRDefault="005136CE" w:rsidP="001C46E0">
      <w:pPr>
        <w:spacing w:line="360" w:lineRule="auto"/>
        <w:ind w:left="709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Функционал который будет дорабатываться далее: </w:t>
      </w:r>
    </w:p>
    <w:p w14:paraId="7A447CDA" w14:textId="77777777" w:rsidR="00DC6B76" w:rsidRPr="00B4629B" w:rsidRDefault="00DC6B76" w:rsidP="001C46E0">
      <w:pPr>
        <w:spacing w:line="360" w:lineRule="auto"/>
        <w:ind w:left="709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3CC6C978" w14:textId="13AA5091" w:rsidR="005136CE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Загрузка схематичных изображений в качестве подсказок к словам.  </w:t>
      </w:r>
    </w:p>
    <w:p w14:paraId="07E173E4" w14:textId="0B82D690" w:rsidR="00472068" w:rsidRPr="00B4629B" w:rsidRDefault="00472068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Систематизация категорий слов.</w:t>
      </w:r>
    </w:p>
    <w:p w14:paraId="7867FD03" w14:textId="77777777" w:rsidR="005136CE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Проигрывание английской речи. </w:t>
      </w:r>
    </w:p>
    <w:p w14:paraId="011C73C1" w14:textId="77777777" w:rsidR="005136CE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Голосовой ввод и голосовая проверка.  </w:t>
      </w:r>
    </w:p>
    <w:p w14:paraId="54FC9650" w14:textId="77777777" w:rsidR="005136CE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Коллективное редактирование записей по примеру Википедиию. </w:t>
      </w:r>
    </w:p>
    <w:p w14:paraId="36425CAF" w14:textId="3076B29A" w:rsidR="00B61640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Таблицы форм глаголов для заучивания</w:t>
      </w:r>
    </w:p>
    <w:p w14:paraId="54AE9E14" w14:textId="49624077" w:rsidR="00DC6B76" w:rsidRPr="00B4629B" w:rsidRDefault="00DC6B76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Поддержка иных языков с рефакторингом для унификации</w:t>
      </w:r>
    </w:p>
    <w:p w14:paraId="022C6B6A" w14:textId="7D217D26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8CB0B21" w14:textId="70769FD1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1DE02EC" w14:textId="0D22E417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E94FD5B" w14:textId="04C84BFA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31766FA" w14:textId="03D63E4B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D2082EF" w14:textId="734BF3CC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3D4C54E" w14:textId="54A22643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6BA2CBE0" w14:textId="5F745406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CC84991" w14:textId="77777777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285605F" w14:textId="77777777" w:rsidR="00A853C0" w:rsidRPr="00B4629B" w:rsidRDefault="00A853C0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Глава </w:t>
      </w:r>
      <w:r w:rsidR="00B231C9" w:rsidRPr="00B4629B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. Предпроектная стадия</w:t>
      </w:r>
    </w:p>
    <w:p w14:paraId="71CED6BA" w14:textId="77777777" w:rsidR="00AA0D9D" w:rsidRPr="00B4629B" w:rsidRDefault="00AA0D9D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10A2F2" w14:textId="77777777" w:rsidR="00AA0D9D" w:rsidRPr="00B4629B" w:rsidRDefault="00B231C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B4629B">
        <w:rPr>
          <w:rFonts w:ascii="Times New Roman" w:eastAsia="Times New Roman" w:hAnsi="Times New Roman" w:cs="Times New Roman"/>
          <w:sz w:val="28"/>
          <w:szCs w:val="28"/>
        </w:rPr>
        <w:t>.1. Порядок проведения работ</w:t>
      </w:r>
    </w:p>
    <w:p w14:paraId="4447DDAE" w14:textId="77777777" w:rsidR="00247C51" w:rsidRPr="00B4629B" w:rsidRDefault="001A6416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В ходе создания проекта б</w:t>
      </w:r>
      <w:r w:rsidR="00247C51" w:rsidRPr="00B4629B">
        <w:rPr>
          <w:rFonts w:ascii="Times New Roman" w:hAnsi="Times New Roman" w:cs="Times New Roman"/>
          <w:sz w:val="28"/>
          <w:szCs w:val="28"/>
        </w:rPr>
        <w:t xml:space="preserve">ыли проведены </w:t>
      </w:r>
      <w:r w:rsidRPr="00B4629B">
        <w:rPr>
          <w:rFonts w:ascii="Times New Roman" w:hAnsi="Times New Roman" w:cs="Times New Roman"/>
          <w:sz w:val="28"/>
          <w:szCs w:val="28"/>
        </w:rPr>
        <w:t>следующие</w:t>
      </w:r>
      <w:r w:rsidR="00247C51" w:rsidRPr="00B4629B">
        <w:rPr>
          <w:rFonts w:ascii="Times New Roman" w:hAnsi="Times New Roman" w:cs="Times New Roman"/>
          <w:sz w:val="28"/>
          <w:szCs w:val="28"/>
        </w:rPr>
        <w:t xml:space="preserve"> виды работ:</w:t>
      </w:r>
    </w:p>
    <w:p w14:paraId="141025CB" w14:textId="004EC472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Планирование</w:t>
      </w:r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4A869E75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Определение функциональных и нефункциональных требований к приложению.</w:t>
      </w:r>
    </w:p>
    <w:p w14:paraId="2979D3CF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 w14:paraId="41BF75DB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Настройка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окружения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разработки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191B3D" w14:textId="0631C2A3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Установка и настройка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JavaDevelopmentKit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JDK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</w:t>
      </w:r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Gredle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сборки проекта), и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SpringBoot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 w14:paraId="0336D459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Создание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7CFDFF" w14:textId="3E04937F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Создан</w:t>
      </w:r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новый проект с использованием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SpringInitializr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7B290B28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Выбраны необходимые</w:t>
      </w:r>
      <w:r w:rsidR="00740107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зависимост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и, такие как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SpringWeb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SpringDataJPA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Lombok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SpringSecurity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для поддержки функциональности приложения.</w:t>
      </w:r>
    </w:p>
    <w:p w14:paraId="709E0779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Разработка модели данных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репозитори</w:t>
      </w:r>
      <w:r w:rsidR="00740107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я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сервисов, 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контроллера.</w:t>
      </w:r>
    </w:p>
    <w:p w14:paraId="7991963A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Разработка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пользовательского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интерфейса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13D3737" w14:textId="058F279C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-шаблонов с использованием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отображения данных и взаимодействия с пользователем.</w:t>
      </w:r>
    </w:p>
    <w:p w14:paraId="047C1479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lastRenderedPageBreak/>
        <w:t>Отладка и оптимизация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72A111E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 w14:paraId="13DF775B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 w14:paraId="7EF28E29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Документирование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A44AC43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документации по проекту, включая описание архитектуры, инструкции по установке и запуску, описание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API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 w14:paraId="7791596F" w14:textId="77777777" w:rsidR="00AA0D9D" w:rsidRPr="00B4629B" w:rsidRDefault="00B231C9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B4629B">
        <w:rPr>
          <w:sz w:val="28"/>
          <w:szCs w:val="28"/>
        </w:rPr>
        <w:t>1</w:t>
      </w:r>
      <w:r w:rsidR="00AA0D9D" w:rsidRPr="00B4629B">
        <w:rPr>
          <w:sz w:val="28"/>
          <w:szCs w:val="28"/>
        </w:rPr>
        <w:t>.2. Определение требований к приложению</w:t>
      </w:r>
    </w:p>
    <w:p w14:paraId="1E20E206" w14:textId="77777777" w:rsidR="00AA0D9D" w:rsidRPr="00B4629B" w:rsidRDefault="00AA0D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color w:val="0D0D0D"/>
          <w:sz w:val="28"/>
          <w:szCs w:val="28"/>
        </w:rPr>
      </w:pPr>
    </w:p>
    <w:p w14:paraId="6E8BCCD4" w14:textId="6B03BE03" w:rsidR="006D5DED" w:rsidRPr="00B4629B" w:rsidRDefault="006D5DED" w:rsidP="001C46E0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разработки приложения были определены следующие требования:</w:t>
      </w:r>
    </w:p>
    <w:p w14:paraId="043DDA41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Функциональные требования:</w:t>
      </w:r>
    </w:p>
    <w:p w14:paraId="53EA9F31" w14:textId="4FC4A912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Пользователи должны иметь возможность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вносить новые слова и словосочетания с автоматическим переводом</w:t>
      </w:r>
    </w:p>
    <w:p w14:paraId="2E52129F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Пользователи должны иметь возможность просматривать и редактировать свои записи.</w:t>
      </w:r>
    </w:p>
    <w:p w14:paraId="1DA11895" w14:textId="1B6FDAA9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Приложение должно предоставлять возможность анализа и визуализации данных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 выученных словах с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течением времени.</w:t>
      </w:r>
    </w:p>
    <w:p w14:paraId="4838D628" w14:textId="6E9138FD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Возможность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самопроверки </w:t>
      </w:r>
    </w:p>
    <w:p w14:paraId="54443EAA" w14:textId="2350FFF6" w:rsidR="00472068" w:rsidRPr="00B4629B" w:rsidRDefault="00472068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Игры для закрепления результата</w:t>
      </w:r>
    </w:p>
    <w:p w14:paraId="477CA80E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Нефункциональные требования:</w:t>
      </w:r>
    </w:p>
    <w:p w14:paraId="1447EDAA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 w14:paraId="26755EA9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 w14:paraId="7FBD534E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 w14:paraId="1D31D658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 w14:paraId="1BF89CF4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 w14:paraId="2BA9EBD9" w14:textId="75783C62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Интуитивно понятный интерфейс, который позволяет пользователям легко создавать и просматривать записи </w:t>
      </w:r>
    </w:p>
    <w:p w14:paraId="30C9A7F1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выбора цветовой схемы или темы интерфейса для создания комфортной атмосферы.</w:t>
      </w:r>
    </w:p>
    <w:p w14:paraId="433CA6A9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безопасности:</w:t>
      </w:r>
    </w:p>
    <w:p w14:paraId="08D280A2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 w14:paraId="0E9D7529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 w14:paraId="49A4631C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 w14:paraId="427B125F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 w14:paraId="067CA141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 w14:paraId="7642ECD0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 w14:paraId="0083DC3B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 w14:paraId="5DA46FDD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 w14:paraId="0864667A" w14:textId="77777777" w:rsidR="00AA0D9D" w:rsidRPr="00B4629B" w:rsidRDefault="00AA0D9D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EBC188F" w14:textId="77777777" w:rsidR="006D5DED" w:rsidRPr="00B4629B" w:rsidRDefault="00B231C9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B4629B">
        <w:rPr>
          <w:rFonts w:ascii="Times New Roman" w:eastAsia="Times New Roman" w:hAnsi="Times New Roman" w:cs="Times New Roman"/>
          <w:sz w:val="28"/>
          <w:szCs w:val="28"/>
        </w:rPr>
        <w:t>.3. Выбор стека технологий</w:t>
      </w:r>
    </w:p>
    <w:p w14:paraId="6106EF4D" w14:textId="77777777" w:rsidR="00AA0D9D" w:rsidRPr="00B4629B" w:rsidRDefault="00AA0D9D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2175681" w14:textId="7777777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Язык программирования</w:t>
      </w:r>
      <w:r w:rsidRPr="00B4629B">
        <w:rPr>
          <w:color w:val="0D0D0D"/>
          <w:sz w:val="28"/>
          <w:szCs w:val="28"/>
        </w:rPr>
        <w:t>: Java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 w14:paraId="345E8488" w14:textId="7777777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Фреймворк для веб-разработки</w:t>
      </w:r>
      <w:r w:rsidRPr="00B4629B">
        <w:rPr>
          <w:color w:val="0D0D0D"/>
          <w:sz w:val="28"/>
          <w:szCs w:val="28"/>
        </w:rPr>
        <w:t>: SpringBoot с модулями Spring MVC и SpringSecurity для быстрой и удобной разработки серверной части приложения. SpringSecurity обеспечит безопасность приложения, а Spring MVC позволит создать удобный интерфейс.</w:t>
      </w:r>
    </w:p>
    <w:p w14:paraId="00A8DBB4" w14:textId="2AC1F559" w:rsidR="00631247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База данных</w:t>
      </w:r>
      <w:r w:rsidRPr="00B4629B">
        <w:rPr>
          <w:color w:val="0D0D0D"/>
          <w:sz w:val="28"/>
          <w:szCs w:val="28"/>
        </w:rPr>
        <w:t xml:space="preserve">: PostgreSQL </w:t>
      </w:r>
    </w:p>
    <w:p w14:paraId="660974D8" w14:textId="77777777" w:rsidR="002662B3" w:rsidRPr="00B4629B" w:rsidRDefault="002662B3" w:rsidP="001C46E0">
      <w:pPr>
        <w:pStyle w:val="NormalWeb"/>
        <w:shd w:val="clear" w:color="auto" w:fill="FFFFFF"/>
        <w:spacing w:before="0" w:beforeAutospacing="0" w:after="0" w:afterAutospacing="0" w:line="360" w:lineRule="auto"/>
        <w:ind w:left="360" w:firstLine="709"/>
        <w:jc w:val="both"/>
        <w:rPr>
          <w:color w:val="0D0D0D"/>
          <w:sz w:val="28"/>
          <w:szCs w:val="28"/>
        </w:rPr>
      </w:pPr>
    </w:p>
    <w:p w14:paraId="6DEE3238" w14:textId="2EDE072E" w:rsidR="002662B3" w:rsidRPr="00B4629B" w:rsidRDefault="002662B3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Хранение данных</w:t>
      </w:r>
      <w:r w:rsidRPr="00B4629B">
        <w:rPr>
          <w:color w:val="0D0D0D"/>
          <w:sz w:val="28"/>
          <w:szCs w:val="28"/>
        </w:rPr>
        <w:t xml:space="preserve">: Для хранения переводов и данных пользователя (в том числе статистики) используется </w:t>
      </w:r>
      <w:r w:rsidRPr="00B4629B">
        <w:rPr>
          <w:sz w:val="28"/>
          <w:szCs w:val="28"/>
        </w:rPr>
        <w:t>PostgreSQL.</w:t>
      </w:r>
    </w:p>
    <w:p w14:paraId="69012C81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PostgreSQL имеет множество преимуществ, которые делают его одной из наиболее популярных реляционных баз данных. Вот некоторые из них:</w:t>
      </w:r>
    </w:p>
    <w:p w14:paraId="6D153FD5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Открытый исходный код: PostgreSQL является проектом с открытым исходным кодом, что означает, что он бесплатен для использования, изменения и распространения.</w:t>
      </w:r>
    </w:p>
    <w:p w14:paraId="633EB40E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Надежность и устойчивость: PostgreSQL известен своей надежностью и устойчивостью. Он обладает мощной системой контроля целостности данных, а также механизмами восстановления после сбоев.</w:t>
      </w:r>
    </w:p>
    <w:p w14:paraId="778E69A7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Масштабируемость: PostgreSQL поддерживает масштабирование как вертикальное, так и горизонтальное. Это означает, что его можно легко настроить для работы с различными нагрузками и объемами данных.</w:t>
      </w:r>
    </w:p>
    <w:p w14:paraId="2D783371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Расширяемость: PostgreSQL предлагает множество встроенных функций, а также возможности расширения с помощью создания пользовательских функций, типов данных и языковых расширений.</w:t>
      </w:r>
    </w:p>
    <w:p w14:paraId="775A2E9E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Поддержка стандартов SQL: PostgreSQL стремится к полной совместимости с ANSI SQL и ISO SQL стандартами. Это облегчает перенос приложений между различными системами управления базами данных.</w:t>
      </w:r>
    </w:p>
    <w:p w14:paraId="59BB68EB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Гибкая конфигурация и настройка: PostgreSQL предлагает обширные возможности конфигурации, что позволяет администраторам баз данных настраивать его в соответствии с уникальными требованиями и нагрузками.</w:t>
      </w:r>
    </w:p>
    <w:p w14:paraId="05B4F397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>Активное сообщество и поддержка: PostgreSQL имеет огромное и активное сообщество пользователей и разработчиков, что обеспечивает обмен знаниями, поддержку и разработку новых функций и улучшений.</w:t>
      </w:r>
    </w:p>
    <w:p w14:paraId="09F190C5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Эти преимущества делают PostgreSQL привлекательным выбором для широкого круга приложений, от небольших веб-сайтов до крупных корпоративных систем.</w:t>
      </w:r>
    </w:p>
    <w:p w14:paraId="42199B98" w14:textId="44F7C12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4629B">
        <w:rPr>
          <w:rStyle w:val="Strong"/>
          <w:b w:val="0"/>
          <w:bCs w:val="0"/>
          <w:sz w:val="28"/>
          <w:szCs w:val="28"/>
        </w:rPr>
        <w:t>Фронтенд</w:t>
      </w:r>
      <w:r w:rsidR="00B231C9" w:rsidRPr="00B4629B">
        <w:rPr>
          <w:sz w:val="28"/>
          <w:szCs w:val="28"/>
        </w:rPr>
        <w:t xml:space="preserve">: HTML </w:t>
      </w:r>
      <w:r w:rsidRPr="00B4629B">
        <w:rPr>
          <w:sz w:val="28"/>
          <w:szCs w:val="28"/>
        </w:rPr>
        <w:t>для создания интерфейса приложения. Для упрощения разработки интерфейса можно использовать фреймворк</w:t>
      </w:r>
      <w:r w:rsidR="00B231C9" w:rsidRPr="00B4629B">
        <w:rPr>
          <w:sz w:val="28"/>
          <w:szCs w:val="28"/>
        </w:rPr>
        <w:t xml:space="preserve"> </w:t>
      </w:r>
      <w:r w:rsidRPr="00B4629B">
        <w:rPr>
          <w:sz w:val="28"/>
          <w:szCs w:val="28"/>
        </w:rPr>
        <w:t>Bootstrap.</w:t>
      </w:r>
    </w:p>
    <w:p w14:paraId="6B7300FD" w14:textId="7777777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Шаблонизатор</w:t>
      </w:r>
      <w:r w:rsidRPr="00B4629B">
        <w:rPr>
          <w:color w:val="0D0D0D"/>
          <w:sz w:val="28"/>
          <w:szCs w:val="28"/>
        </w:rPr>
        <w:t>: Thymeleaf для генерации HTML-страниц на сервере. Thymeleaf интегрируется хорошо со Spring и позволяет удобно работать с данными из Java кода.</w:t>
      </w:r>
    </w:p>
    <w:p w14:paraId="35F9E3E5" w14:textId="7777777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Аутентификация и авторизация</w:t>
      </w:r>
      <w:r w:rsidRPr="00B4629B">
        <w:rPr>
          <w:color w:val="0D0D0D"/>
          <w:sz w:val="28"/>
          <w:szCs w:val="28"/>
        </w:rPr>
        <w:t>: SpringSecurity используется для обеспечения безопасности приложения, включая аутентификацию пользователей и управление доступом к ресурсам.</w:t>
      </w:r>
    </w:p>
    <w:p w14:paraId="4EA896F1" w14:textId="7801BE26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30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Среда разработки</w:t>
      </w:r>
      <w:r w:rsidRPr="00B4629B">
        <w:rPr>
          <w:color w:val="0D0D0D"/>
          <w:sz w:val="28"/>
          <w:szCs w:val="28"/>
        </w:rPr>
        <w:t>: IntelliJ IDEA для разработки серверной части приложения. Этот стек технологий обеспечивает разработку приложени</w:t>
      </w:r>
      <w:r w:rsidR="00472068" w:rsidRPr="00B4629B">
        <w:rPr>
          <w:color w:val="0D0D0D"/>
          <w:sz w:val="28"/>
          <w:szCs w:val="28"/>
        </w:rPr>
        <w:t xml:space="preserve">я </w:t>
      </w:r>
      <w:r w:rsidRPr="00B4629B">
        <w:rPr>
          <w:color w:val="0D0D0D"/>
          <w:sz w:val="28"/>
          <w:szCs w:val="28"/>
        </w:rPr>
        <w:t>с учетом требований к функциональности, производительности и безопасности.</w:t>
      </w:r>
    </w:p>
    <w:p w14:paraId="34B371B8" w14:textId="77777777" w:rsidR="00E2049B" w:rsidRPr="00B4629B" w:rsidRDefault="00E2049B" w:rsidP="001C46E0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MVC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представление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контроллер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 Наше приложение состоит из данных составных частей:</w:t>
      </w:r>
    </w:p>
    <w:p w14:paraId="631E7556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Модель (Model):</w:t>
      </w:r>
    </w:p>
    <w:p w14:paraId="228847C0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 w14:paraId="61354C9E" w14:textId="1B39EF71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Включает классы, описывающие сущности приложения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(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Translate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– перевод слова,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User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– пользователь) </w:t>
      </w:r>
    </w:p>
    <w:p w14:paraId="54C92842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Представление (View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single" w:sz="2" w:space="0" w:color="E3E3E3" w:frame="1"/>
          <w:lang w:val="en-US" w:eastAsia="en-US"/>
        </w:rPr>
        <w:t>)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:</w:t>
      </w:r>
    </w:p>
    <w:p w14:paraId="441A442B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 w14:paraId="3EB5F771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lastRenderedPageBreak/>
        <w:t xml:space="preserve">В веб-приложениях на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JavaSpring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представление часто реализуется с использованием шаблонизаторов, таких как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Thymeleaf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или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JSP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-шаблоны.</w:t>
      </w:r>
    </w:p>
    <w:p w14:paraId="65E29160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Контроллер (Controller):</w:t>
      </w:r>
    </w:p>
    <w:p w14:paraId="3FEFFC39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 w14:paraId="74ABE335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@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@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RestController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138538E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Контроллеры со</w:t>
      </w:r>
      <w:r w:rsidR="00E87AF1"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д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ержат методы для обработки различных типов запросов (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GET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POST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PUT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DELETE</w:t>
      </w:r>
      <w:r w:rsidR="00E87AF1"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) и вызывают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соответствующие сервисы для выполнения бизнес-логики.</w:t>
      </w:r>
    </w:p>
    <w:p w14:paraId="68EA2641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Репозиторий (Repository):</w:t>
      </w:r>
    </w:p>
    <w:p w14:paraId="79CA8A3D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Репозиторий отвечает за доступ к данным из базы данных.</w:t>
      </w:r>
    </w:p>
    <w:p w14:paraId="6A2650C6" w14:textId="18A37C59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репозитории обычно реализуются с помощью интерфейсов, расширяющих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JpaRepository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 w14:paraId="5AF5BDA1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 w14:paraId="2078B370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Сервис (Service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)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5188A362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 w14:paraId="01F0BC53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0B7567D7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Сервер (Server):</w:t>
      </w:r>
    </w:p>
    <w:p w14:paraId="321D529D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 w14:paraId="29F721A6" w14:textId="52E621F2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Tomcat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Jetty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обрабатывает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HTTP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 w14:paraId="08D2B8FC" w14:textId="61B122EB" w:rsidR="00E2049B" w:rsidRPr="00B4629B" w:rsidRDefault="00E2049B" w:rsidP="001C46E0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Каждый из этих компонентов играет важную роль в построении архитектуры приложения на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170F44F3" w14:textId="77777777" w:rsidR="00D42D91" w:rsidRPr="00B4629B" w:rsidRDefault="00D42D91" w:rsidP="001C46E0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FD4CC3F" w14:textId="77777777" w:rsidR="001D4551" w:rsidRPr="00B4629B" w:rsidRDefault="001D4551" w:rsidP="001C46E0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D42D91" w:rsidRPr="00B4629B" w14:paraId="14DF8568" w14:textId="77777777" w:rsidTr="00D42D91">
        <w:tc>
          <w:tcPr>
            <w:tcW w:w="7980" w:type="dxa"/>
          </w:tcPr>
          <w:p w14:paraId="61AC644A" w14:textId="77777777" w:rsidR="001D4551" w:rsidRPr="00B4629B" w:rsidRDefault="001D4551" w:rsidP="001C46E0">
            <w:pPr>
              <w:spacing w:line="360" w:lineRule="auto"/>
              <w:ind w:hanging="1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99D217D" w14:textId="77777777" w:rsidR="00D42D91" w:rsidRPr="00B4629B" w:rsidRDefault="00D42D91" w:rsidP="001C46E0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2. Проектная стадия</w:t>
            </w:r>
          </w:p>
          <w:p w14:paraId="2D90537C" w14:textId="61B2D25A" w:rsidR="00472068" w:rsidRPr="00B4629B" w:rsidRDefault="00472068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42D91" w:rsidRPr="00B4629B" w14:paraId="49E3D328" w14:textId="77777777" w:rsidTr="00D42D91">
        <w:tc>
          <w:tcPr>
            <w:tcW w:w="7980" w:type="dxa"/>
          </w:tcPr>
          <w:p w14:paraId="5E0D9396" w14:textId="77777777" w:rsidR="00D42D91" w:rsidRPr="00B4629B" w:rsidRDefault="00D42D91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</w:p>
        </w:tc>
      </w:tr>
    </w:tbl>
    <w:p w14:paraId="4428946D" w14:textId="77777777" w:rsidR="00D42D91" w:rsidRPr="00B4629B" w:rsidRDefault="00D42D91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DD4ECBE" w14:textId="7EE4D1CE" w:rsidR="00781C76" w:rsidRPr="00B4629B" w:rsidRDefault="00781C76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Первое, с чего начиналась работа - это класс с инициализацией полей класса 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Traslation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Класс </w:t>
      </w:r>
      <w:r w:rsidR="002662B3" w:rsidRPr="00B4629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Translation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дневнике эмоций. </w:t>
      </w:r>
    </w:p>
    <w:p w14:paraId="5C8AF96E" w14:textId="36D5940B" w:rsidR="0067368E" w:rsidRPr="00B4629B" w:rsidRDefault="002662B3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9D43C3" wp14:editId="18EE03EA">
            <wp:extent cx="6195060" cy="45564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7707" cy="45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5A7F" w14:textId="7FB78669" w:rsidR="00F17436" w:rsidRPr="00B4629B" w:rsidRDefault="00F17436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FC852A" w14:textId="77777777" w:rsidR="00F17436" w:rsidRPr="00B4629B" w:rsidRDefault="00F17436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t>Основой программы является класс Translate он содержит поля:</w:t>
      </w:r>
    </w:p>
    <w:p w14:paraId="618D744C" w14:textId="5817DACF" w:rsidR="00F17436" w:rsidRPr="00B4629B" w:rsidRDefault="00F17436" w:rsidP="001C46E0">
      <w:pPr>
        <w:pStyle w:val="ListParagraph"/>
        <w:numPr>
          <w:ilvl w:val="0"/>
          <w:numId w:val="4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englishExpression - это выражение на английском </w:t>
      </w:r>
      <w:r w:rsidR="002662B3" w:rsidRPr="00B4629B">
        <w:rPr>
          <w:rFonts w:ascii="Times New Roman" w:hAnsi="Times New Roman" w:cs="Times New Roman"/>
          <w:sz w:val="28"/>
          <w:szCs w:val="28"/>
        </w:rPr>
        <w:t>(оно уникально)</w:t>
      </w:r>
    </w:p>
    <w:p w14:paraId="177B17DA" w14:textId="77777777" w:rsidR="002662B3" w:rsidRPr="00B4629B" w:rsidRDefault="00F17436" w:rsidP="001C46E0">
      <w:pPr>
        <w:pStyle w:val="ListParagraph"/>
        <w:numPr>
          <w:ilvl w:val="0"/>
          <w:numId w:val="4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russianExpression</w:t>
      </w:r>
      <w:r w:rsidR="002662B3" w:rsidRPr="00B4629B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B4629B">
        <w:rPr>
          <w:rFonts w:ascii="Times New Roman" w:hAnsi="Times New Roman" w:cs="Times New Roman"/>
          <w:sz w:val="28"/>
          <w:szCs w:val="28"/>
        </w:rPr>
        <w:t>выражение на русском</w:t>
      </w:r>
    </w:p>
    <w:p w14:paraId="2123CE21" w14:textId="33016172" w:rsidR="00F17436" w:rsidRPr="00B4629B" w:rsidRDefault="002662B3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О</w:t>
      </w:r>
      <w:r w:rsidR="00F17436" w:rsidRPr="00B4629B">
        <w:rPr>
          <w:rFonts w:ascii="Times New Roman" w:hAnsi="Times New Roman" w:cs="Times New Roman"/>
          <w:sz w:val="28"/>
          <w:szCs w:val="28"/>
        </w:rPr>
        <w:t>ни взаимосвязаны и могут быть переведены друг в друга</w:t>
      </w:r>
    </w:p>
    <w:p w14:paraId="37E19741" w14:textId="7C0ED55E" w:rsidR="00F17436" w:rsidRPr="00B4629B" w:rsidRDefault="00F17436" w:rsidP="001C46E0">
      <w:pPr>
        <w:pStyle w:val="ListParagraph"/>
        <w:numPr>
          <w:ilvl w:val="0"/>
          <w:numId w:val="4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englishTranscription - это транскрипция английского выражениe</w:t>
      </w:r>
      <w:r w:rsidR="002662B3" w:rsidRPr="00B4629B">
        <w:rPr>
          <w:rFonts w:ascii="Times New Roman" w:hAnsi="Times New Roman" w:cs="Times New Roman"/>
          <w:sz w:val="28"/>
          <w:szCs w:val="28"/>
        </w:rPr>
        <w:t xml:space="preserve"> </w:t>
      </w:r>
      <w:r w:rsidRPr="00B4629B">
        <w:rPr>
          <w:rFonts w:ascii="Times New Roman" w:hAnsi="Times New Roman" w:cs="Times New Roman"/>
          <w:sz w:val="28"/>
          <w:szCs w:val="28"/>
        </w:rPr>
        <w:t>(она пока не реализована в полной мерe</w:t>
      </w:r>
      <w:r w:rsidR="002662B3" w:rsidRPr="00B4629B">
        <w:rPr>
          <w:rFonts w:ascii="Times New Roman" w:hAnsi="Times New Roman" w:cs="Times New Roman"/>
          <w:sz w:val="28"/>
          <w:szCs w:val="28"/>
        </w:rPr>
        <w:t>, в дальнешем постараюсь найти решение по выводу транскрипции по строке</w:t>
      </w:r>
      <w:r w:rsidRPr="00B4629B">
        <w:rPr>
          <w:rFonts w:ascii="Times New Roman" w:hAnsi="Times New Roman" w:cs="Times New Roman"/>
          <w:sz w:val="28"/>
          <w:szCs w:val="28"/>
        </w:rPr>
        <w:t>)</w:t>
      </w:r>
    </w:p>
    <w:p w14:paraId="5A5B9F01" w14:textId="07EFBDD0" w:rsidR="00EE1E3B" w:rsidRPr="00B4629B" w:rsidRDefault="00EE1E3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51D2EC" w14:textId="31FC152F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Класс Memorization представляет собой сущность, представляющую информацию о запоминании переводов пользователями. Давайте рассмотрим его аннотации и поля:</w:t>
      </w:r>
    </w:p>
    <w:p w14:paraId="2EC56B04" w14:textId="16AC0FD2" w:rsidR="00BE2684" w:rsidRDefault="00BE2684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E7A804" wp14:editId="7248FF4D">
            <wp:extent cx="6301105" cy="52400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5D8A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B21448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@Entity: Обозначает, что это JPA-сущность, которая будет отображаться в базе данных.</w:t>
      </w:r>
    </w:p>
    <w:p w14:paraId="20C0DAE3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@Data: Аннотация Lombok, автоматически создающая геттеры, сеттеры, equals(), hashCode() и метод toString() для класса.</w:t>
      </w:r>
    </w:p>
    <w:p w14:paraId="2199F794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@Builder: Генерирует паттерн Builder для создания объектов этого класса с удобным и читаемым синтаксисом.</w:t>
      </w:r>
    </w:p>
    <w:p w14:paraId="2ABBBCB0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@AllArgsConstructor и @NoArgsConstructor: Аннотации Lombok, создающие конструкторы, принимающие все аргументы и конструктор без аргументов соответственно.</w:t>
      </w:r>
    </w:p>
    <w:p w14:paraId="7F427032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Теперь рассмотрим поля класса Memorization:</w:t>
      </w:r>
    </w:p>
    <w:p w14:paraId="011560C3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id: Уникальный идентификатор записи о запоминании, автоматически генерируемый при сохранении в базу данных.</w:t>
      </w:r>
    </w:p>
    <w:p w14:paraId="2C2DD5D5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translation: Связь многие-к-одному с классом Translation, указывающая на перевод, который запоминается. Аннотация @ManyToOne указывает на связь многие-к-одному, а @JoinColumn определяет столбец в базе данных, который используется для хранения внешнего ключа, связывающего две сущности.</w:t>
      </w:r>
    </w:p>
    <w:p w14:paraId="757120AC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user: Связь многие-к-одному с классом User, указывающая на пользователя, который запоминает перевод. Аннотации @ManyToOne и @JoinColumn используются аналогично, как и для поля translation.</w:t>
      </w:r>
    </w:p>
    <w:p w14:paraId="0FFF5917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initDate: Дата и время инициализации запоминания.</w:t>
      </w:r>
    </w:p>
    <w:p w14:paraId="5209871E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successAttempts: Количество успешных попыток запоминания.</w:t>
      </w:r>
    </w:p>
    <w:p w14:paraId="73778485" w14:textId="529179D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Этот класс предоставляет структуру для хранения информации о запоминании переводов пользователями, включая связи с переводами и пользователями.</w:t>
      </w:r>
    </w:p>
    <w:p w14:paraId="4EA2ACDF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235949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13CB499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5C351D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C81375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019B55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6C49E1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95AA71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D74600" w14:textId="1469298B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6B6F4C" w14:textId="31997A1F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7EEC3FC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200279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FA896C" w14:textId="6E1B666F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Изначальная инициализация. </w:t>
      </w:r>
    </w:p>
    <w:p w14:paraId="5E36B682" w14:textId="4DE19AC0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Чтобы изучение слов не начиналось с пустого места с пустой базой данных  было решено ввести начальную базу. Для этого в свободном доступе был найден файл с переводами в том числе с транскрипцией с английского языка «resources/init-data/dictionary.txt»</w:t>
      </w:r>
    </w:p>
    <w:p w14:paraId="74049023" w14:textId="77777777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1A72AB" w14:textId="0D383567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Записи файла представляет из себя подобные строки</w:t>
      </w:r>
    </w:p>
    <w:p w14:paraId="406569BD" w14:textId="0D964FC7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A7F5025" w14:textId="7D0A3944" w:rsidR="00631247" w:rsidRPr="00B4629B" w:rsidRDefault="00631247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3EC81" wp14:editId="2A8603EC">
            <wp:extent cx="6390640" cy="26650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EFF4" w14:textId="77777777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F05E5F" w14:textId="77777777" w:rsidR="003E41E9" w:rsidRPr="00B4629B" w:rsidRDefault="003E41E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EEE733" w14:textId="09616F3B" w:rsidR="00F17436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Что позволяет легко создать код который распасит их в наш Translate</w:t>
      </w:r>
    </w:p>
    <w:p w14:paraId="79F4E2B4" w14:textId="25D8D66A" w:rsidR="003E41E9" w:rsidRPr="00B4629B" w:rsidRDefault="003E41E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Заполнение базы произойдёт, только если она пустая благодаря аннотации   @EventListener(ContextRefreshedEvent.class) </w:t>
      </w:r>
    </w:p>
    <w:p w14:paraId="6463A944" w14:textId="44051246" w:rsidR="00F17436" w:rsidRPr="00B4629B" w:rsidRDefault="003E41E9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9ADC7A" wp14:editId="53DC1BC2">
            <wp:extent cx="6126199" cy="5478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0998" cy="548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8332" w14:textId="2953D8B2" w:rsidR="00127DD4" w:rsidRPr="00B4629B" w:rsidRDefault="003E41E9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Сам парсинг выглядит так:</w:t>
      </w:r>
    </w:p>
    <w:p w14:paraId="10ACFD9B" w14:textId="5A5E362E" w:rsidR="003E41E9" w:rsidRPr="00B4629B" w:rsidRDefault="003E41E9" w:rsidP="001C46E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6B517353" wp14:editId="12058F52">
            <wp:extent cx="6035040" cy="2560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B7BF" w14:textId="4F07E9ED" w:rsidR="003E41E9" w:rsidRPr="001058E9" w:rsidRDefault="003E41E9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</w:p>
    <w:p w14:paraId="716AA4B2" w14:textId="6A778226" w:rsidR="00127DD4" w:rsidRPr="00B4629B" w:rsidRDefault="00127DD4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4EF415BC" w14:textId="63E7549E" w:rsidR="001058E9" w:rsidRPr="001058E9" w:rsidRDefault="001058E9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</w:pPr>
      <w:r w:rsidRPr="001058E9"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  <w:lastRenderedPageBreak/>
        <w:t>Dictionary</w:t>
      </w:r>
      <w:r w:rsidRPr="001058E9"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  <w:t xml:space="preserve"> </w:t>
      </w:r>
      <w:r w:rsidRPr="001058E9"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  <w:t xml:space="preserve">Controller </w:t>
      </w:r>
    </w:p>
    <w:p w14:paraId="5A8FEAF1" w14:textId="1A33C408" w:rsidR="00FB12D9" w:rsidRPr="00B4629B" w:rsidRDefault="0095223D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DictionaryController</w:t>
      </w: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является компонентом веб-приложения, отвечающим за взаимодействие с пользователем и обработку запросов, связанных с управлением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словарем на основе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Контроллер предоставляет различные методы для обработки запросов пользователей и взаимодействия с соответствующими сервисами и использует сервисы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DictionaryService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memorizationService</w:t>
      </w:r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выполнения операций с данными.</w:t>
      </w:r>
    </w:p>
    <w:p w14:paraId="5E3514AA" w14:textId="228BDEE8" w:rsidR="0079159A" w:rsidRPr="00B4629B" w:rsidRDefault="0079159A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позволяют пользователю просматривать, добавлять, изменять и удалять записи.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 w14:paraId="356693ED" w14:textId="77777777" w:rsidR="0079159A" w:rsidRPr="00B4629B" w:rsidRDefault="0079159A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обеспечения безопасности приложения контроллер также взаимодействует с модулем безопасности (например, SpringSecurity), обеспечивая аутентификацию и авторизацию пользователей при доступе к различным функциям приложения.</w:t>
      </w:r>
    </w:p>
    <w:p w14:paraId="3B45C097" w14:textId="78372A88" w:rsidR="001F7307" w:rsidRPr="00B4629B" w:rsidRDefault="001F7307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обрабатывают различные HTTP-запросы, например, GET и POST, для отображения страниц, получения и обновления данных. Например, метод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95223D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newTranslate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отображают формы для создания новых записей в и 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уже существующие памятки. Также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обрабатывают отправленные данные и добавляют новые записи в базу данных.</w:t>
      </w:r>
    </w:p>
    <w:p w14:paraId="7DFA445B" w14:textId="51C66554" w:rsidR="001F7307" w:rsidRPr="00B4629B" w:rsidRDefault="001F7307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Кроме того, контроллер </w:t>
      </w:r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содержит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методы для удаления записей и обновления существующих записей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Эти методы позволяют пользователям управлять своими данными и вносить изменения в уже существующие записи.</w:t>
      </w:r>
    </w:p>
    <w:p w14:paraId="051D5FA8" w14:textId="4C961FCA" w:rsidR="001F7307" w:rsidRPr="00B4629B" w:rsidRDefault="001F7307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целом, </w:t>
      </w:r>
      <w:r w:rsidR="0095223D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DictionaryController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является важной частью приложения, обеспечивающей удобный интерфейс для работы с данными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52EB689A" w14:textId="77777777" w:rsidR="001F7307" w:rsidRPr="00B4629B" w:rsidRDefault="001F7307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C18BB1B" w14:textId="7D0813BB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CEC882" w14:textId="77777777" w:rsidR="00FB12D9" w:rsidRPr="00B4629B" w:rsidRDefault="00FB12D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EF0AED" w14:textId="017C8EEB" w:rsidR="00FB12D9" w:rsidRPr="00B4629B" w:rsidRDefault="0095223D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838EEF" wp14:editId="4B1337A1">
            <wp:extent cx="6286500" cy="51549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0EED" w14:textId="77777777" w:rsidR="00FB12D9" w:rsidRPr="00B4629B" w:rsidRDefault="00FB12D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DE051FE" w14:textId="77777777" w:rsidR="00FB12D9" w:rsidRPr="00B4629B" w:rsidRDefault="00FB12D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B66A73" w14:textId="364E6452" w:rsidR="00FB12D9" w:rsidRPr="00B4629B" w:rsidRDefault="00FB12D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6B72C1" w14:textId="4D1E5591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C57478" w14:textId="7511DC6F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427B0C" w14:textId="1677446B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88742A" w14:textId="25DD7169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549041" w14:textId="362ECF8D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DD2811" w14:textId="0B56F7D5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6E702F" w14:textId="01D291B2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2C0C3F" w14:textId="62DE714D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AD9273" w14:textId="3FD7F728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7F27BD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3187E8" w14:textId="3CA61ED5" w:rsidR="0095223D" w:rsidRPr="001058E9" w:rsidRDefault="00B4629B" w:rsidP="001C46E0">
      <w:pPr>
        <w:spacing w:line="360" w:lineRule="auto"/>
        <w:ind w:firstLine="709"/>
        <w:rPr>
          <w:rFonts w:ascii="Times New Roman" w:hAnsi="Times New Roman" w:cs="Times New Roman"/>
          <w:b/>
          <w:bCs/>
          <w:sz w:val="52"/>
          <w:szCs w:val="52"/>
        </w:rPr>
      </w:pPr>
      <w:r w:rsidRPr="001058E9">
        <w:rPr>
          <w:rFonts w:ascii="Times New Roman" w:hAnsi="Times New Roman" w:cs="Times New Roman"/>
          <w:b/>
          <w:bCs/>
          <w:sz w:val="52"/>
          <w:szCs w:val="52"/>
        </w:rPr>
        <w:lastRenderedPageBreak/>
        <w:t xml:space="preserve">TranslationService </w:t>
      </w:r>
    </w:p>
    <w:p w14:paraId="4E1E63D7" w14:textId="1A5C63BA" w:rsidR="00FB12D9" w:rsidRPr="00B4629B" w:rsidRDefault="00B4629B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6A9236" wp14:editId="32110EEB">
            <wp:extent cx="6301105" cy="7327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20E1" w14:textId="36F20B24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EA22EC7" w14:textId="53761441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2DACC58" w14:textId="0C16B8AD" w:rsidR="0095223D" w:rsidRPr="00B4629B" w:rsidRDefault="00B4629B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B76B96" wp14:editId="1114DFC1">
            <wp:extent cx="6301105" cy="5594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9799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025CCC1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createTranslation:</w:t>
      </w:r>
    </w:p>
    <w:p w14:paraId="752CF1D6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отвечает за создание нового перевода на основе предоставленного объекта TranslationDto.</w:t>
      </w:r>
    </w:p>
    <w:p w14:paraId="584683F8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Сначала он убеждается, что поле id объекта DTO равно null, так как идентификатор будет сгенерирован базой данных.</w:t>
      </w:r>
    </w:p>
    <w:p w14:paraId="2441AA38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Затем происходит преобразование объекта TranslationDto в сущность с помощью translationMapper.</w:t>
      </w:r>
    </w:p>
    <w:p w14:paraId="062BFA1E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Если предоставлено английское выражение и отсутствует русское, производится попытка найти перевод в базе данных на основе английского выражения. Если найдено, возвращается существующий перевод. Если не </w:t>
      </w:r>
      <w:r w:rsidRPr="00B4629B">
        <w:rPr>
          <w:rFonts w:ascii="Times New Roman" w:hAnsi="Times New Roman" w:cs="Times New Roman"/>
          <w:sz w:val="28"/>
          <w:szCs w:val="28"/>
        </w:rPr>
        <w:lastRenderedPageBreak/>
        <w:t>найдено, производится перевод английского выражения на русский с использованием доступных сервисов перевода.</w:t>
      </w:r>
    </w:p>
    <w:p w14:paraId="60270738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Аналогично, если предоставлено русское выражение и отсутствует английское, выполняется аналогичный процесс для перевода с русского на английский.</w:t>
      </w:r>
    </w:p>
    <w:p w14:paraId="544CE3A2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Если оба английское и русское выражения пусты, возвращается новый пустой объект TranslationDto.</w:t>
      </w:r>
    </w:p>
    <w:p w14:paraId="24C59419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Наконец, сохраняется сущность перевода в репозитории и возвращается преобразованный объект TranslationDto.</w:t>
      </w:r>
    </w:p>
    <w:p w14:paraId="4ACF392E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getRussianTranslate:</w:t>
      </w:r>
    </w:p>
    <w:p w14:paraId="0AD17919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отвечает за перевод английского выражения на русский с использованием доступных сервисов перевода.</w:t>
      </w:r>
    </w:p>
    <w:p w14:paraId="211F7054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Он перебирает список translateServices и пытается перевести английское выражение с помощью каждого сервиса до тех пор, пока не будет получен непустой перевод. Если непустой перевод найден, он возвращается. В противном случае возвращается пустая строка.</w:t>
      </w:r>
    </w:p>
    <w:p w14:paraId="4E24FB7D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getEnglishTranslate:</w:t>
      </w:r>
    </w:p>
    <w:p w14:paraId="7BD0D45B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аналогичен методу getRussianTranslate, но переводит русское выражение на английский с использованием доступных сервисов перевода.</w:t>
      </w:r>
    </w:p>
    <w:p w14:paraId="156FA11F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findAllTranslation:</w:t>
      </w:r>
    </w:p>
    <w:p w14:paraId="7684D1B0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извлекает все переводы из репозитория, преобразует их в объекты TranslationDto и возвращает их в виде списка.</w:t>
      </w:r>
    </w:p>
    <w:p w14:paraId="606D4C50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findTranslationById:</w:t>
      </w:r>
    </w:p>
    <w:p w14:paraId="5C15912C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находит перевод по его идентификатору в репозитории, преобразует его в объект TranslationDto и возвращает его. Если перевод с заданным идентификатором не найден, возвращается null.</w:t>
      </w:r>
    </w:p>
    <w:p w14:paraId="426F2558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Метод findTranslationByEnglishExpression:</w:t>
      </w:r>
    </w:p>
    <w:p w14:paraId="3CF86B13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находит перевод по его английскому выражению в репозитории, преобразует его в объект TranslationDto и возвращает его. Если перевод с заданным английским выражением не найден, возвращается null.</w:t>
      </w:r>
    </w:p>
    <w:p w14:paraId="4B36F859" w14:textId="1B659E69" w:rsidR="0095223D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t>В целом, этот сервисный класс инкапсулирует логику, связанную с переводом, включая создание, извлечение и преобразование между DTO и сущностями. Он использует сервисы перевода и репозиторий для операций с базой данных.</w:t>
      </w:r>
    </w:p>
    <w:p w14:paraId="247AED60" w14:textId="1AF13D71" w:rsid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CEC90E" w14:textId="1F03EFFC" w:rsid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1A5E7A" w14:textId="5FE1DEEF" w:rsidR="00816C32" w:rsidRP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52"/>
          <w:szCs w:val="52"/>
        </w:rPr>
      </w:pPr>
      <w:r w:rsidRPr="00816C32">
        <w:rPr>
          <w:rFonts w:ascii="Times New Roman" w:hAnsi="Times New Roman" w:cs="Times New Roman"/>
          <w:sz w:val="52"/>
          <w:szCs w:val="52"/>
        </w:rPr>
        <w:t>GameApi</w:t>
      </w:r>
    </w:p>
    <w:p w14:paraId="0098E170" w14:textId="040D3CC4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CC4454" w14:textId="498BE540" w:rsidR="00DA7E4A" w:rsidRPr="00B4629B" w:rsidRDefault="00816C32" w:rsidP="001C46E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drawing>
          <wp:inline distT="0" distB="0" distL="0" distR="0" wp14:anchorId="16E6AAC9" wp14:editId="40E13972">
            <wp:extent cx="6301105" cy="6002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3F08" w14:textId="2B2EFAD2" w:rsidR="002D2DF1" w:rsidRPr="00B4629B" w:rsidRDefault="002D2DF1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5265FCFB" w14:textId="77777777" w:rsidR="00816C32" w:rsidRPr="00816C32" w:rsidRDefault="00816C32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getDataForGame: Этот метод получает данные для игры. Он возвращает ResponseEntity с списком объектов MemorizationDto. Метод аннотирован с помощью @RequestMapping для указания URL-адреса конечной точки, RequestMethod.GET для указания того, что он обрабатывает GET-запросы, и produces = MediaType.APPLICATION_JSON_VALUE для указания того, что он возвращает JSON-ответы.</w:t>
      </w:r>
    </w:p>
    <w:p w14:paraId="239CC226" w14:textId="2DA7098B" w:rsidR="00D96FCB" w:rsidRPr="00B4629B" w:rsidRDefault="00816C32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checkChoice: Этот метод проверяет выбор, сделанный пользователем. Он принимает два параметра: engExp, английское выражение, выбранное пользователем, и rusExp, соответствующее выбранное пользователем русское выражение. Он возвращает ResponseEntity с булевым значением, указывающим, правильный ли выбор. Метод аннотирован с помощью @RequestMapping для указания URL-адреса конечной точки, RequestMethod.GET для указания того, что он обрабатывает GET-запросы, и produces = MediaType.APPLICATION_JSON_VALUE для указания того, что он возвращает JSON-ответы. Кроме того, он использует @RequestParam для привязки параметров запроса к параметрам метода.</w:t>
      </w:r>
    </w:p>
    <w:p w14:paraId="4FD0F8C1" w14:textId="77777777" w:rsidR="00D96FCB" w:rsidRPr="00B4629B" w:rsidRDefault="00D96FCB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EE3F2DC" w14:textId="77777777" w:rsidR="00D96FCB" w:rsidRPr="00B4629B" w:rsidRDefault="00D96FCB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49A8AF2" w14:textId="0D2C058A" w:rsidR="00F96A4A" w:rsidRPr="00B4629B" w:rsidRDefault="00F96A4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5E4CF1E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EA7436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790BF1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CBEB99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1A3E9F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E14548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02BCE18" w14:textId="7C25E399" w:rsidR="00F40CB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995712" w14:textId="19AE3C5C" w:rsid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4E61B3" w14:textId="7606E66B" w:rsid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C28146" w14:textId="77777777" w:rsidR="00816C32" w:rsidRPr="00B4629B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8E60FD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78F082" w14:textId="77777777" w:rsidR="00F96A4A" w:rsidRPr="00B4629B" w:rsidRDefault="00D42D91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2</w:t>
      </w:r>
      <w:r w:rsidR="0074607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.2. Проектирование WEB – интерфейса </w:t>
      </w:r>
      <w:r w:rsidR="00586732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приложения</w:t>
      </w:r>
    </w:p>
    <w:p w14:paraId="6DAF8091" w14:textId="1DEB54D5" w:rsidR="006F1437" w:rsidRDefault="006F1437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ab/>
        <w:t xml:space="preserve">Для проектирования WEB – интерфейса приложения был использован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После прохождения авторизации пользователь попадает на страницу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home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68222B78" w14:textId="03DC0934" w:rsid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B59B6EE" w14:textId="60A1AF10" w:rsidR="001C46E0" w:rsidRDefault="001C46E0" w:rsidP="001C46E0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drawing>
          <wp:inline distT="0" distB="0" distL="0" distR="0" wp14:anchorId="3DFBB266" wp14:editId="1C56BD14">
            <wp:extent cx="6301105" cy="47390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F44C" w14:textId="0F1036CC" w:rsid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68D8E82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Объяснение:</w:t>
      </w:r>
    </w:p>
    <w:p w14:paraId="4FA0CF44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73C4CD3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`th:href="@{style.css}"`: Этот атрибут указывает на путь к файлу стилей `style.css`, который будет загружен для данной страницы. Синтаксис `@{...}` является специфичным для Thymeleaf и используется для создания корректных URL-адресов.</w:t>
      </w:r>
    </w:p>
    <w:p w14:paraId="0F5C34CA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- `th:action="@{/translate/memorized}"`: Этот атрибут указывает на URL-адрес, к которому будет отправлена форма при ее отправке. Синтаксис `${...}` используется для доступа к атрибутам модели или контексту Thymeleaf.</w:t>
      </w:r>
    </w:p>
    <w:p w14:paraId="5F61DFB4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- `th:object="${translate_current}"`: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Этот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атрибут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связывает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объект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`translate_current`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формой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.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Все поля этого объекта будут связаны с полями формы, и их значения будут автоматически заполняться или считываться при отправке формы.</w:t>
      </w:r>
    </w:p>
    <w:p w14:paraId="48CFF0AE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`th:field="*{id}"`: Этот атрибут связывает поле формы с атрибутом `id` объекта `translate_current`. Синтаксис `*{...}` указывает на то, что значение будет взято из объекта, связанного с формой.</w:t>
      </w:r>
    </w:p>
    <w:p w14:paraId="6C511973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`type="hidden"`: Этот атрибут делает поле скрытым, т.е. его значение не будет отображаться на странице, но будет отправлено при отправке формы.</w:t>
      </w:r>
    </w:p>
    <w:p w14:paraId="7E4A5399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`type="text"`: Этот атрибут делает поле ввода текста, где пользователь может вводить текст.</w:t>
      </w:r>
    </w:p>
    <w:p w14:paraId="04761A7C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`th:label`: Этот атрибут устанавливает текст метки для поля ввода. Значение метки будет взято из атрибута `class` метки.</w:t>
      </w:r>
    </w:p>
    <w:p w14:paraId="0B7698DC" w14:textId="41E2AAF0" w:rsidR="001C46E0" w:rsidRPr="00B4629B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`th:action`, `th:object` и другие атрибуты с префиксом `th:` представляют собой специальные атрибуты Thymeleaf, которые используются для взаимодействия с контекстом Thymeleaf и создания динамических HTML-страниц.</w:t>
      </w:r>
    </w:p>
    <w:p w14:paraId="7BB631A1" w14:textId="2ADBA51F" w:rsidR="005A359A" w:rsidRDefault="005A359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5A59C6" w14:textId="7032CDA7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087FDE" w14:textId="291E5FC3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4C75D6" w14:textId="49515CD9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63BCF5" w14:textId="7A54F1D2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CDF7EE" w14:textId="23AD3C01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E3C456" w14:textId="07EFE625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5CD72F" w14:textId="19B7F354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0FE9B68" w14:textId="029CBFF9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7D691B" w14:textId="30360CC0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1F8472" w14:textId="77777777" w:rsidR="008C3178" w:rsidRPr="008C3178" w:rsidRDefault="008C3178" w:rsidP="008C317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табличную часть</w:t>
      </w:r>
    </w:p>
    <w:p w14:paraId="179AF184" w14:textId="481468EA" w:rsidR="005A359A" w:rsidRPr="00B4629B" w:rsidRDefault="001C46E0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46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09B9F7" wp14:editId="761EC379">
            <wp:extent cx="6301105" cy="3505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3F1D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th:each="memorization : ${memorizations}": Этот атрибут указывает Thymeleaf, что нужно повторить этот элемент (строку таблицы) для каждого объекта memorization в списке memoriizations.</w:t>
      </w:r>
    </w:p>
    <w:p w14:paraId="007B36B9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th:text="${memorization.translationEngExp}": Этот атрибут выводит значение английского выражения из объекта memorization.</w:t>
      </w:r>
    </w:p>
    <w:p w14:paraId="11EEFC00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th:text="${memorization.translationRusExp}": Этот атрибут выводит значение русского выражения из объекта memorization.</w:t>
      </w:r>
    </w:p>
    <w:p w14:paraId="18464699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th:text="${memorization.translationEngTrans}": Этот атрибут выводит значение английской транскрипции из объекта memorization.</w:t>
      </w:r>
    </w:p>
    <w:p w14:paraId="5B0F1C35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th:text="${memorization.successAttempts}": Этот атрибут выводит количество успешных попыток запоминания из объекта memorization.</w:t>
      </w:r>
    </w:p>
    <w:p w14:paraId="2E300A87" w14:textId="6DB9FD6C" w:rsidR="005A359A" w:rsidRPr="00B4629B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t>th:text="${#temporals.format(memorization.initDate, 'HH:mm dd.MM.yy')}": Этот атрибут выводит дату и время инициализации объекта memorization в формате 'HH:mm dd.MM.yy'. Thymeleaf обращается к временным операциям (temporals) для форматирования даты и времени.</w:t>
      </w:r>
    </w:p>
    <w:p w14:paraId="0410B204" w14:textId="50359823" w:rsidR="005A359A" w:rsidRDefault="005A359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1A4E15" w14:textId="13324D87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D4FBFA" w14:textId="7FB4A793" w:rsidR="008C3178" w:rsidRDefault="00974A6A" w:rsidP="001C46E0">
      <w:pPr>
        <w:spacing w:line="360" w:lineRule="auto"/>
        <w:ind w:firstLine="709"/>
        <w:rPr>
          <w:rFonts w:ascii="Times New Roman" w:hAnsi="Times New Roman" w:cs="Times New Roman"/>
          <w:sz w:val="52"/>
          <w:szCs w:val="52"/>
          <w:lang w:val="en-US"/>
        </w:rPr>
      </w:pPr>
      <w:r w:rsidRPr="00974A6A">
        <w:rPr>
          <w:rFonts w:ascii="Times New Roman" w:hAnsi="Times New Roman" w:cs="Times New Roman"/>
          <w:sz w:val="52"/>
          <w:szCs w:val="52"/>
          <w:lang w:val="en-US"/>
        </w:rPr>
        <w:lastRenderedPageBreak/>
        <w:t>Style.css</w:t>
      </w:r>
    </w:p>
    <w:p w14:paraId="0E7C695A" w14:textId="40916FEB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@import url(https://fonts.googleapis.com/css?family=Roboto);</w:t>
      </w:r>
    </w:p>
    <w:p w14:paraId="55E252B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68B7D4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Устанавливаем шрифт для всего документа */</w:t>
      </w:r>
    </w:p>
    <w:p w14:paraId="1052714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html {</w:t>
      </w:r>
    </w:p>
    <w:p w14:paraId="45CF774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font-family: 'Roboto', sans-serif;</w:t>
      </w:r>
    </w:p>
    <w:p w14:paraId="431F75C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28F6E3E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91279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Центрируем содержимое на странице */</w:t>
      </w:r>
    </w:p>
    <w:p w14:paraId="35A8F1E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.center {</w:t>
      </w:r>
    </w:p>
    <w:p w14:paraId="2D54CBD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  <w:lang w:val="en-US"/>
        </w:rPr>
        <w:t>padding-left: calc(50% - 350px);</w:t>
      </w:r>
    </w:p>
    <w:p w14:paraId="291BBA7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padding-right: calc(50% - 350px);</w:t>
      </w:r>
    </w:p>
    <w:p w14:paraId="27CC264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5DE5C94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367DEA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основной формы */</w:t>
      </w:r>
    </w:p>
    <w:p w14:paraId="52D533B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.main__form {</w:t>
      </w:r>
    </w:p>
    <w:p w14:paraId="582DA9C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    width: 700px;</w:t>
      </w:r>
    </w:p>
    <w:p w14:paraId="6AD811C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7E2E3C1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C3CE2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группы элементов формы */</w:t>
      </w:r>
    </w:p>
    <w:p w14:paraId="48C907A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.form__group {</w:t>
      </w:r>
    </w:p>
    <w:p w14:paraId="6338AA0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position: relative;</w:t>
      </w:r>
    </w:p>
    <w:p w14:paraId="0FDFA62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padding: 15px 0 0;</w:t>
      </w:r>
    </w:p>
    <w:p w14:paraId="11F54D2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margin-top: 10px;</w:t>
      </w:r>
    </w:p>
    <w:p w14:paraId="0A9DB31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5EECAF6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12F7A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текстового поля формы */</w:t>
      </w:r>
    </w:p>
    <w:p w14:paraId="27B2F88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 {</w:t>
      </w:r>
    </w:p>
    <w:p w14:paraId="17F5952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font-family: inherit;</w:t>
      </w:r>
    </w:p>
    <w:p w14:paraId="4368F7C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14:paraId="2CF56C2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border: 0;</w:t>
      </w:r>
    </w:p>
    <w:p w14:paraId="5E41C64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border-bottom: 1px solid #d2d2d2;</w:t>
      </w:r>
    </w:p>
    <w:p w14:paraId="1C5FF2D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outline: 0;</w:t>
      </w:r>
    </w:p>
    <w:p w14:paraId="27F4480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16px;</w:t>
      </w:r>
    </w:p>
    <w:p w14:paraId="617AE15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color: #212121;</w:t>
      </w:r>
    </w:p>
    <w:p w14:paraId="4222DEE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padding: 7px 0;</w:t>
      </w:r>
    </w:p>
    <w:p w14:paraId="4ECE352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background: transparent;</w:t>
      </w:r>
    </w:p>
    <w:p w14:paraId="57D944C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transition: border-color 0.2s;</w:t>
      </w:r>
    </w:p>
    <w:p w14:paraId="4531321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0B5B1FA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DA233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плейсхолдера текстового поля */</w:t>
      </w:r>
    </w:p>
    <w:p w14:paraId="6885846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.form__field::placeholder {</w:t>
      </w:r>
    </w:p>
    <w:p w14:paraId="6535C06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color: transparent;</w:t>
      </w:r>
    </w:p>
    <w:p w14:paraId="5A223C5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6E713C5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2540B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метки над текстовым полем при показе плейсхолдера */</w:t>
      </w:r>
    </w:p>
    <w:p w14:paraId="75311F7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.form__field:placeholder-shown ~ .form__label {</w:t>
      </w:r>
    </w:p>
    <w:p w14:paraId="7891411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16px;</w:t>
      </w:r>
    </w:p>
    <w:p w14:paraId="777C05E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cursor: text;</w:t>
      </w:r>
    </w:p>
    <w:p w14:paraId="6BFC097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top: 20px;</w:t>
      </w:r>
    </w:p>
    <w:p w14:paraId="3F043F9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2108A5E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D24AA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метки над текстовым полем при фокусе */</w:t>
      </w:r>
    </w:p>
    <w:p w14:paraId="1587463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label,</w:t>
      </w:r>
    </w:p>
    <w:p w14:paraId="019E238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.form__field:focus ~ .form__label {</w:t>
      </w:r>
    </w:p>
    <w:p w14:paraId="2AC66AB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position: absolute;</w:t>
      </w:r>
    </w:p>
    <w:p w14:paraId="18F95C9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top: 0;</w:t>
      </w:r>
    </w:p>
    <w:p w14:paraId="31626F07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display: block;</w:t>
      </w:r>
    </w:p>
    <w:p w14:paraId="284A3107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transition: 0.2s;</w:t>
      </w:r>
    </w:p>
    <w:p w14:paraId="4147B4B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12px;</w:t>
      </w:r>
    </w:p>
    <w:p w14:paraId="76EBD60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color: #9b9b9b;</w:t>
      </w:r>
    </w:p>
    <w:p w14:paraId="507DFBD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0C34584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2B737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метки над текстовым полем при фокусе и изменении цвета */</w:t>
      </w:r>
    </w:p>
    <w:p w14:paraId="50F93D4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.form__field:focus ~ .form__label {</w:t>
      </w:r>
    </w:p>
    <w:p w14:paraId="04B0843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color: #009788;</w:t>
      </w:r>
    </w:p>
    <w:p w14:paraId="02CE01E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342B204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813FB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текстового поля при фокусе */</w:t>
      </w:r>
    </w:p>
    <w:p w14:paraId="7A75779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.form__field:focus {</w:t>
      </w:r>
    </w:p>
    <w:p w14:paraId="0779B34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padding-bottom: 6px;</w:t>
      </w:r>
    </w:p>
    <w:p w14:paraId="62E0438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border-bottom: 2px solid #009788;</w:t>
      </w:r>
    </w:p>
    <w:p w14:paraId="508C430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2FF33B7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3DA76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Устанавливаем пользовательские переменные */</w:t>
      </w:r>
    </w:p>
    <w:p w14:paraId="554C5D2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:root {</w:t>
      </w:r>
    </w:p>
    <w:p w14:paraId="6D9EA497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    --bc2: #02254b;</w:t>
      </w:r>
    </w:p>
    <w:p w14:paraId="7A1D259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4B392CD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79F31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заголовка */</w:t>
      </w:r>
    </w:p>
    <w:p w14:paraId="4070BCE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.header {</w:t>
      </w:r>
    </w:p>
    <w:p w14:paraId="400B150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width: 700px;</w:t>
      </w:r>
    </w:p>
    <w:p w14:paraId="043268B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display: flex;</w:t>
      </w:r>
    </w:p>
    <w:p w14:paraId="1CE8E12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gap: 20px;</w:t>
      </w:r>
    </w:p>
    <w:p w14:paraId="2D13058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justify-content: flex-end;</w:t>
      </w:r>
    </w:p>
    <w:p w14:paraId="4DC84D9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align-items: center;</w:t>
      </w:r>
    </w:p>
    <w:p w14:paraId="18552DC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.575em;</w:t>
      </w:r>
    </w:p>
    <w:p w14:paraId="16CA5E0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6C84E1A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0D140E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кнопок */</w:t>
      </w:r>
    </w:p>
    <w:p w14:paraId="36B375D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.main__buttons {</w:t>
      </w:r>
    </w:p>
    <w:p w14:paraId="1DBBD0F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  <w:lang w:val="en-US"/>
        </w:rPr>
        <w:t>padding-top: 1rem;</w:t>
      </w:r>
    </w:p>
    <w:p w14:paraId="494C0E6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display: flex;</w:t>
      </w:r>
    </w:p>
    <w:p w14:paraId="05D1AFF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justify-content: space-evenly;</w:t>
      </w:r>
    </w:p>
    <w:p w14:paraId="58580D5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5058DF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123124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.button {</w:t>
      </w:r>
    </w:p>
    <w:p w14:paraId="3980B1F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color: #fff;</w:t>
      </w:r>
    </w:p>
    <w:p w14:paraId="1939175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border: 2px solid var(--bc2);</w:t>
      </w:r>
    </w:p>
    <w:p w14:paraId="3E41678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var(--bc2);</w:t>
      </w:r>
    </w:p>
    <w:p w14:paraId="6E2CA63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padding: .875em 1rem;</w:t>
      </w:r>
    </w:p>
    <w:p w14:paraId="41F16A77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border-radius: 4px;</w:t>
      </w:r>
    </w:p>
    <w:p w14:paraId="658E330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width: 8.5rem;</w:t>
      </w:r>
    </w:p>
    <w:p w14:paraId="1B480DD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.975em;</w:t>
      </w:r>
    </w:p>
    <w:p w14:paraId="36481F2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text-align: center;</w:t>
      </w:r>
    </w:p>
    <w:p w14:paraId="07E0663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</w:rPr>
        <w:t>transition: ease .3s;</w:t>
      </w:r>
    </w:p>
    <w:p w14:paraId="46BE7BF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14A7663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09F70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кнопок при наведении и нажатии */</w:t>
      </w:r>
    </w:p>
    <w:p w14:paraId="1A5651E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.button:hover, .add:focus {</w:t>
      </w:r>
    </w:p>
    <w:p w14:paraId="7C9027A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color: #02254b;</w:t>
      </w:r>
    </w:p>
    <w:p w14:paraId="414D7E9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border-color: #02254b;</w:t>
      </w:r>
    </w:p>
    <w:p w14:paraId="54FD5F4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transparent;</w:t>
      </w:r>
    </w:p>
    <w:p w14:paraId="173E435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AAA8B8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B5CDBC3" w14:textId="3A6D17B3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74A6A">
        <w:rPr>
          <w:lang w:val="en-US"/>
        </w:rPr>
        <w:t xml:space="preserve"> </w:t>
      </w:r>
      <w:r w:rsidRPr="00974A6A">
        <w:rPr>
          <w:rFonts w:ascii="Times New Roman" w:hAnsi="Times New Roman" w:cs="Times New Roman"/>
          <w:sz w:val="28"/>
          <w:szCs w:val="28"/>
          <w:lang w:val="en-US"/>
        </w:rPr>
        <w:t>.button:active {</w:t>
      </w:r>
    </w:p>
    <w:p w14:paraId="246798E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#44c710;</w:t>
      </w:r>
    </w:p>
    <w:p w14:paraId="3560A11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box-shadow: 0 0 10px rgb(68, 199, 16);</w:t>
      </w:r>
    </w:p>
    <w:p w14:paraId="57105A5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966842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CE975E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.translation-list {</w:t>
      </w:r>
    </w:p>
    <w:p w14:paraId="035E258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padding-top: 20px;</w:t>
      </w:r>
    </w:p>
    <w:p w14:paraId="4DD2350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margin: 0 auto;</w:t>
      </w:r>
    </w:p>
    <w:p w14:paraId="14496C5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FCD354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14:paraId="5E825E3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A65CB0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A920524" w14:textId="6FD594E7" w:rsid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AD5480" w14:textId="5B8F9E2C" w:rsidR="00974A6A" w:rsidRPr="00974A6A" w:rsidRDefault="00974A6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FB3D893" w14:textId="21884A08" w:rsidR="00974A6A" w:rsidRPr="00974A6A" w:rsidRDefault="00974A6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D3D7173" w14:textId="4EC44352" w:rsidR="008C3178" w:rsidRPr="00B4629B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это всё выглядит в конечном счете. </w:t>
      </w:r>
    </w:p>
    <w:p w14:paraId="0F89F62F" w14:textId="77777777" w:rsidR="005A359A" w:rsidRPr="00B4629B" w:rsidRDefault="005A359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B61B6D" w14:textId="4B781552" w:rsidR="005A359A" w:rsidRPr="00B4629B" w:rsidRDefault="008C3178" w:rsidP="008C31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D6D08A" wp14:editId="528AA80D">
            <wp:extent cx="6301105" cy="31616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00D5" w14:textId="77777777" w:rsidR="005A359A" w:rsidRPr="00B4629B" w:rsidRDefault="005A359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AB8938" w14:textId="77777777" w:rsidR="00647086" w:rsidRDefault="00647086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B729FF" w14:textId="5D27671C" w:rsidR="00C818E6" w:rsidRPr="00B4629B" w:rsidRDefault="00D42D91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2</w:t>
      </w:r>
      <w:r w:rsidR="009828EE" w:rsidRPr="00B4629B">
        <w:rPr>
          <w:rFonts w:ascii="Times New Roman" w:eastAsia="Times New Roman" w:hAnsi="Times New Roman" w:cs="Times New Roman"/>
          <w:sz w:val="28"/>
          <w:szCs w:val="28"/>
        </w:rPr>
        <w:t>.3. Проектирование базы данных</w:t>
      </w:r>
    </w:p>
    <w:p w14:paraId="63D2F087" w14:textId="77777777" w:rsidR="00621E24" w:rsidRPr="00B4629B" w:rsidRDefault="00647E62" w:rsidP="001C46E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ab/>
        <w:t xml:space="preserve">В качестве базы данных для этого проекта был выбран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. В файле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application.yaml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указаны следующие настройки.</w:t>
      </w:r>
    </w:p>
    <w:p w14:paraId="2E626387" w14:textId="6D2929DC" w:rsidR="00621E24" w:rsidRPr="00B4629B" w:rsidRDefault="00621E24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910EE2" w14:textId="77777777" w:rsidR="00621E24" w:rsidRPr="00B4629B" w:rsidRDefault="00621E24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F4A99A" w14:textId="77777777" w:rsidR="00621E24" w:rsidRPr="00B4629B" w:rsidRDefault="00621E2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 xml:space="preserve">В </w:t>
      </w:r>
      <w:r w:rsidR="00647E62" w:rsidRPr="00B4629B">
        <w:rPr>
          <w:color w:val="0D0D0D"/>
          <w:sz w:val="28"/>
          <w:szCs w:val="28"/>
          <w:lang w:eastAsia="en-US"/>
        </w:rPr>
        <w:t>данном</w:t>
      </w:r>
      <w:r w:rsidRPr="00B4629B">
        <w:rPr>
          <w:color w:val="0D0D0D"/>
          <w:sz w:val="28"/>
          <w:szCs w:val="28"/>
          <w:lang w:eastAsia="en-US"/>
        </w:rPr>
        <w:t xml:space="preserve"> примере конфигурации SpringBoot для подключения к базе данных PostgreSQL через JPA и Hibernate используется следующая конфигурация:</w:t>
      </w:r>
    </w:p>
    <w:p w14:paraId="271B46F3" w14:textId="77777777" w:rsidR="00621E24" w:rsidRPr="00B4629B" w:rsidRDefault="00621E24" w:rsidP="001C46E0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datasource</w:t>
      </w:r>
      <w:r w:rsidRPr="00B4629B">
        <w:rPr>
          <w:color w:val="0D0D0D"/>
          <w:sz w:val="28"/>
          <w:szCs w:val="28"/>
          <w:lang w:eastAsia="en-US"/>
        </w:rPr>
        <w:t xml:space="preserve">: Содержит настройки для подключения к базе данных. </w:t>
      </w:r>
      <w:r w:rsidRPr="00B4629B">
        <w:rPr>
          <w:sz w:val="28"/>
          <w:szCs w:val="28"/>
          <w:lang w:eastAsia="en-US"/>
        </w:rPr>
        <w:t>driver-class-name</w:t>
      </w:r>
      <w:r w:rsidRPr="00B4629B">
        <w:rPr>
          <w:color w:val="0D0D0D"/>
          <w:sz w:val="28"/>
          <w:szCs w:val="28"/>
          <w:lang w:eastAsia="en-US"/>
        </w:rPr>
        <w:t xml:space="preserve"> указывает класс драйвера PostgreSQL. </w:t>
      </w:r>
      <w:r w:rsidRPr="00B4629B">
        <w:rPr>
          <w:sz w:val="28"/>
          <w:szCs w:val="28"/>
          <w:lang w:eastAsia="en-US"/>
        </w:rPr>
        <w:t>url</w:t>
      </w:r>
      <w:r w:rsidRPr="00B4629B"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r w:rsidRPr="00B4629B">
        <w:rPr>
          <w:sz w:val="28"/>
          <w:szCs w:val="28"/>
          <w:lang w:eastAsia="en-US"/>
        </w:rPr>
        <w:t>username</w:t>
      </w:r>
      <w:r w:rsidRPr="00B4629B">
        <w:rPr>
          <w:color w:val="0D0D0D"/>
          <w:sz w:val="28"/>
          <w:szCs w:val="28"/>
          <w:lang w:eastAsia="en-US"/>
        </w:rPr>
        <w:t xml:space="preserve"> и </w:t>
      </w:r>
      <w:r w:rsidRPr="00B4629B">
        <w:rPr>
          <w:sz w:val="28"/>
          <w:szCs w:val="28"/>
          <w:lang w:eastAsia="en-US"/>
        </w:rPr>
        <w:t>password</w:t>
      </w:r>
      <w:r w:rsidRPr="00B4629B"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 w14:paraId="5C7D8F20" w14:textId="77777777" w:rsidR="00621E24" w:rsidRPr="00B4629B" w:rsidRDefault="00621E24" w:rsidP="001C46E0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jpa</w:t>
      </w:r>
      <w:r w:rsidRPr="00B4629B">
        <w:rPr>
          <w:color w:val="0D0D0D"/>
          <w:sz w:val="28"/>
          <w:szCs w:val="28"/>
          <w:lang w:eastAsia="en-US"/>
        </w:rPr>
        <w:t xml:space="preserve">: Содержит настройки JPA и Hibernate. </w:t>
      </w:r>
      <w:r w:rsidRPr="00B4629B">
        <w:rPr>
          <w:sz w:val="28"/>
          <w:szCs w:val="28"/>
          <w:lang w:eastAsia="en-US"/>
        </w:rPr>
        <w:t>hibernate.ddl-auto</w:t>
      </w:r>
      <w:r w:rsidRPr="00B4629B"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r w:rsidRPr="00B4629B">
        <w:rPr>
          <w:sz w:val="28"/>
          <w:szCs w:val="28"/>
          <w:lang w:eastAsia="en-US"/>
        </w:rPr>
        <w:t>update</w:t>
      </w:r>
      <w:r w:rsidRPr="00B4629B">
        <w:rPr>
          <w:color w:val="0D0D0D"/>
          <w:sz w:val="28"/>
          <w:szCs w:val="28"/>
          <w:lang w:eastAsia="en-US"/>
        </w:rPr>
        <w:t xml:space="preserve"> указывает Hibernate на автоматическое обновление схемы базы данных при изменении сущностей JPA.</w:t>
      </w:r>
    </w:p>
    <w:p w14:paraId="57E896F7" w14:textId="77777777" w:rsidR="00546661" w:rsidRPr="00B4629B" w:rsidRDefault="0054666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lastRenderedPageBreak/>
        <w:t>В общем, схема взаимодействия таблиц сделана таким образом:</w:t>
      </w:r>
    </w:p>
    <w:p w14:paraId="10F4617E" w14:textId="72B05CF1" w:rsidR="00546661" w:rsidRPr="00B4629B" w:rsidRDefault="001C46E0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1C46E0">
        <w:rPr>
          <w:color w:val="0D0D0D"/>
          <w:sz w:val="28"/>
          <w:szCs w:val="28"/>
          <w:lang w:eastAsia="en-US"/>
        </w:rPr>
        <w:drawing>
          <wp:inline distT="0" distB="0" distL="0" distR="0" wp14:anchorId="72EA86C1" wp14:editId="59C7EBFE">
            <wp:extent cx="6301105" cy="78454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8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D77F" w14:textId="77777777" w:rsidR="00621E24" w:rsidRPr="00B4629B" w:rsidRDefault="00621E24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F3E9DF" w14:textId="77777777" w:rsidR="00546661" w:rsidRPr="00B4629B" w:rsidRDefault="00546661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85FD578" w14:textId="77777777" w:rsidR="00546661" w:rsidRPr="00B4629B" w:rsidRDefault="00546661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ходе разработки базы данных </w:t>
      </w:r>
      <w:r w:rsidR="009A5B0B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класс Note </w:t>
      </w: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были добавлены</w:t>
      </w:r>
      <w:r w:rsidR="009A5B0B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:</w:t>
      </w:r>
    </w:p>
    <w:p w14:paraId="3F8D450B" w14:textId="77777777" w:rsidR="00546661" w:rsidRPr="00B4629B" w:rsidRDefault="00546661" w:rsidP="001C46E0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@ManyToOne: Определяет отношение многие к одному между записью и пользователем (User). Тоестьодинпользовательможетиметьмногозаписей.</w:t>
      </w:r>
    </w:p>
    <w:p w14:paraId="299E98C7" w14:textId="77777777" w:rsidR="00546661" w:rsidRPr="00B4629B" w:rsidRDefault="00546661" w:rsidP="001C46E0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@JoinColumn(name = "user_id"): Указывает на столбец в базе данных, который используется для хранения внешнего ключа, связывающего запись с пользователем.</w:t>
      </w:r>
    </w:p>
    <w:p w14:paraId="4457E5B5" w14:textId="77777777" w:rsidR="00546661" w:rsidRPr="00B4629B" w:rsidRDefault="00546661" w:rsidP="001C46E0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privateUseruser;Поле для хранения пользователя, связанного с записью.</w:t>
      </w:r>
    </w:p>
    <w:p w14:paraId="7B141B4E" w14:textId="77777777" w:rsidR="00546661" w:rsidRPr="00B4629B" w:rsidRDefault="00546661" w:rsidP="001C46E0">
      <w:pPr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Этот класс является частью модели данных вашего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14:paraId="1956A6F3" w14:textId="77777777" w:rsidR="000A5CD4" w:rsidRPr="00B4629B" w:rsidRDefault="000A5CD4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2C4F714D" w14:textId="77777777" w:rsidR="008E396A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Далее рассмотрим новый созданный класс </w:t>
      </w:r>
      <w:r w:rsidRPr="00B4629B">
        <w:rPr>
          <w:sz w:val="28"/>
          <w:szCs w:val="28"/>
          <w:lang w:val="en-US" w:eastAsia="en-US"/>
        </w:rPr>
        <w:t>User</w:t>
      </w:r>
      <w:r w:rsidRPr="00B4629B">
        <w:rPr>
          <w:sz w:val="28"/>
          <w:szCs w:val="28"/>
          <w:lang w:eastAsia="en-US"/>
        </w:rPr>
        <w:t xml:space="preserve">. Этот код представляет собой сущность (Entity) JPA для хранения информации о пользователях (User) в базе данных. </w:t>
      </w:r>
    </w:p>
    <w:p w14:paraId="7EBA5336" w14:textId="77777777" w:rsidR="008E396A" w:rsidRPr="00B4629B" w:rsidRDefault="008E396A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</w:p>
    <w:p w14:paraId="1CA70F71" w14:textId="77777777" w:rsidR="000A5CD4" w:rsidRPr="00B4629B" w:rsidRDefault="00381EAB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Разберем</w:t>
      </w:r>
      <w:r w:rsidR="000A5CD4" w:rsidRPr="00B4629B">
        <w:rPr>
          <w:sz w:val="28"/>
          <w:szCs w:val="28"/>
          <w:lang w:eastAsia="en-US"/>
        </w:rPr>
        <w:t xml:space="preserve"> каждую аннотацию и поле:</w:t>
      </w:r>
    </w:p>
    <w:p w14:paraId="500833A6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@Entity: Обозначает, что класс является сущностью JPA.</w:t>
      </w:r>
    </w:p>
    <w:p w14:paraId="65B239B9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@Id: Обозначает поле, которое является первичным ключом в базе данных.</w:t>
      </w:r>
    </w:p>
    <w:p w14:paraId="015D66EC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@GeneratedValue: Указывает, как будет генерироваться значение для первичного ключа. В данном случае GenerationType.IDENTITY используется для автоматической генерации значения идентификатора базой данных.</w:t>
      </w:r>
    </w:p>
    <w:p w14:paraId="774210BF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@Column: Определяет атрибуты столбца в базе данных, такие как имя столбца (name), обязательность (nullable) и длину (length).</w:t>
      </w:r>
    </w:p>
    <w:p w14:paraId="3C896540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privateLongid;: Поле для хранения идентификатора пользователя.</w:t>
      </w:r>
    </w:p>
    <w:p w14:paraId="7DFE22FC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privateStringname;: Поле для хранения имени пользователя.</w:t>
      </w:r>
    </w:p>
    <w:p w14:paraId="19911C7A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privateStringemail;: Поле для хранения адреса электронной почты пользователя. Уникальность адреса почты обеспечивается атрибутом unique = true.</w:t>
      </w:r>
    </w:p>
    <w:p w14:paraId="6EFE42C5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lastRenderedPageBreak/>
        <w:t>privateStringpassword;: Поле для хранения пароля пользователя.</w:t>
      </w:r>
    </w:p>
    <w:p w14:paraId="2B54603A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@ManyToMany: Определяет отношение многие ко многим между пользователями и ролями (Role). Каждый пользователь может иметь несколько ролей.</w:t>
      </w:r>
    </w:p>
    <w:p w14:paraId="5EFC50D5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@JoinTable: Определяет таблицу, которая используется для хранения связей между пользователями и ролями.</w:t>
      </w:r>
    </w:p>
    <w:p w14:paraId="10B5EB53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@OneToMany: Определяет отношение один ко многим между пользователем и записями (Note). Каждый пользователь может иметь несколько записей.</w:t>
      </w:r>
    </w:p>
    <w:p w14:paraId="2E1190DE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privateList&lt;Role&gt;roles = newArrayList&lt;&gt;();: Поле для хранения списка ролей пользователя.</w:t>
      </w:r>
    </w:p>
    <w:p w14:paraId="72EF5396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privateList&lt;Note&gt;notes = newArrayList&lt;&gt;();: Поле для хранения списка записей пользователя.</w:t>
      </w:r>
    </w:p>
    <w:p w14:paraId="62669182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publicvoidaddNoteToUser(Notenote) { ... }: Метод для добавления записи к пользователю. Метод устанавливает пользователя для записи и добавляет запись в список записей пользователя.</w:t>
      </w:r>
    </w:p>
    <w:p w14:paraId="13E91759" w14:textId="77777777" w:rsidR="000A5CD4" w:rsidRPr="00B4629B" w:rsidRDefault="000A5CD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Этот класс является частью модели данных </w:t>
      </w:r>
      <w:r w:rsidR="00D369B6" w:rsidRPr="00B4629B">
        <w:rPr>
          <w:sz w:val="28"/>
          <w:szCs w:val="28"/>
          <w:lang w:eastAsia="en-US"/>
        </w:rPr>
        <w:t>н</w:t>
      </w:r>
      <w:r w:rsidRPr="00B4629B">
        <w:rPr>
          <w:sz w:val="28"/>
          <w:szCs w:val="28"/>
          <w:lang w:eastAsia="en-US"/>
        </w:rPr>
        <w:t>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14:paraId="7031731E" w14:textId="77777777" w:rsidR="000A5CD4" w:rsidRPr="00B4629B" w:rsidRDefault="00823ABE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ab/>
        <w:t xml:space="preserve">Также создан новый класс </w:t>
      </w:r>
      <w:r w:rsidRPr="00B4629B">
        <w:rPr>
          <w:sz w:val="28"/>
          <w:szCs w:val="28"/>
          <w:lang w:val="en-US" w:eastAsia="en-US"/>
        </w:rPr>
        <w:t>Role</w:t>
      </w:r>
      <w:r w:rsidRPr="00B4629B">
        <w:rPr>
          <w:sz w:val="28"/>
          <w:szCs w:val="28"/>
          <w:lang w:eastAsia="en-US"/>
        </w:rPr>
        <w:t>. Рассмотрим его подробнее.</w:t>
      </w:r>
    </w:p>
    <w:p w14:paraId="341A322C" w14:textId="77777777" w:rsidR="00823ABE" w:rsidRPr="00B4629B" w:rsidRDefault="00823ABE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Аннотации @Entity и @Table относятся к JPA и используются для обозначения класса как сущности, которая будет отображена в таблицу базы данных. @Entity указывает, что класс является сущностью JPA, а @Table(name = "roles") указывает на имя таблицы, в которую будет отображаться эта сущность.</w:t>
      </w:r>
    </w:p>
    <w:p w14:paraId="6C038797" w14:textId="77777777" w:rsidR="000A5CD4" w:rsidRPr="00B4629B" w:rsidRDefault="00823ABE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0BE187" wp14:editId="49D7A23A">
            <wp:extent cx="4600575" cy="2124075"/>
            <wp:effectExtent l="0" t="0" r="0" b="0"/>
            <wp:docPr id="20" name="Рисунок 20" descr="C:\Users\a.gabbasova.ALMATYSU\Ucheba\Diploma\Скрины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.gabbasova.ALMATYSU\Ucheba\Diploma\Скрины\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A23E" w14:textId="77777777" w:rsidR="00823ABE" w:rsidRPr="00B4629B" w:rsidRDefault="00823ABE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1DDFE10" w14:textId="77777777" w:rsidR="00823ABE" w:rsidRPr="00B4629B" w:rsidRDefault="00823ABE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Класс Role представляет собой сущность, представляющую роль пользователя в системе. Он содержит поля для идентификатора роли (id), имени роли (name) и списка пользователей, связанных с этой ролью (users). Отношение многие ко многим между пользователями и ролями обозначается аннотацией @ManyToMany(mappedBy = "roles"), указывающей на поле roles в классе User, которое является владельцем этой связи.</w:t>
      </w:r>
      <w:r w:rsidR="007E495D" w:rsidRPr="00B4629B">
        <w:rPr>
          <w:sz w:val="28"/>
          <w:szCs w:val="28"/>
          <w:lang w:eastAsia="en-US"/>
        </w:rPr>
        <w:t xml:space="preserve"> </w:t>
      </w:r>
    </w:p>
    <w:p w14:paraId="1C6887FA" w14:textId="77777777" w:rsidR="005C2FB2" w:rsidRPr="00B4629B" w:rsidRDefault="005C2FB2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Далее создан класс </w:t>
      </w:r>
      <w:r w:rsidRPr="00B4629B">
        <w:rPr>
          <w:sz w:val="28"/>
          <w:szCs w:val="28"/>
          <w:lang w:val="en-US" w:eastAsia="en-US"/>
        </w:rPr>
        <w:t>UserServiceImpl</w:t>
      </w:r>
      <w:r w:rsidRPr="00B4629B">
        <w:rPr>
          <w:sz w:val="28"/>
          <w:szCs w:val="28"/>
          <w:lang w:eastAsia="en-US"/>
        </w:rPr>
        <w:t>.</w:t>
      </w:r>
    </w:p>
    <w:p w14:paraId="71354554" w14:textId="77777777" w:rsidR="005C2FB2" w:rsidRPr="00B4629B" w:rsidRDefault="005C2FB2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Пример класса UserServiceImpl, помеченного аннотацией @Service, показывает реализацию интерфейса UserService, который, вероятно, определяет операции для работы с пользователями. Конструктор этого класса принимает несколько зависимостей, таких как UserRepository, RoleRepository и PasswordEncoder, которые инжектируются контейнером Spring через внедрение зависимостей (Dependency Injection).</w:t>
      </w:r>
    </w:p>
    <w:p w14:paraId="23B19A9C" w14:textId="77777777" w:rsidR="005C2FB2" w:rsidRPr="00B4629B" w:rsidRDefault="005C2FB2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Методы в этом классе реализуют различные операции, такие как сохранение пользователя, поиск пользователя по электронной почте, получение списка всех пользователей и другие. Внутри методов выполняются операции над данными, такие как сохранение, поиск и преобразование данных в DTO (Data Transfer Object).</w:t>
      </w:r>
    </w:p>
    <w:p w14:paraId="6F850625" w14:textId="77777777" w:rsidR="005C2FB2" w:rsidRPr="00B4629B" w:rsidRDefault="005C2FB2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Таким образом, классы, помеченные аннотацией @Service, являются важной частью приложения на Spring, предоставляя службы и функциональность для обработки бизнес-логики и операций с данными.</w:t>
      </w:r>
    </w:p>
    <w:p w14:paraId="5D49B17A" w14:textId="77777777" w:rsidR="00823ABE" w:rsidRPr="00B4629B" w:rsidRDefault="005C2FB2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B4629B">
        <w:rPr>
          <w:sz w:val="28"/>
          <w:szCs w:val="28"/>
          <w:lang w:eastAsia="en-US"/>
        </w:rPr>
        <w:lastRenderedPageBreak/>
        <w:t xml:space="preserve"> </w:t>
      </w:r>
      <w:r w:rsidRPr="00B4629B">
        <w:rPr>
          <w:noProof/>
          <w:sz w:val="28"/>
          <w:szCs w:val="28"/>
        </w:rPr>
        <w:drawing>
          <wp:inline distT="0" distB="0" distL="0" distR="0" wp14:anchorId="70776F06" wp14:editId="30EB1EDC">
            <wp:extent cx="5850890" cy="5218127"/>
            <wp:effectExtent l="19050" t="0" r="0" b="0"/>
            <wp:docPr id="12" name="Рисунок 1" descr="C:\Users\PK\Desktop\Скрины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3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21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A6EDB" w14:textId="77777777" w:rsidR="005C2FB2" w:rsidRPr="00B4629B" w:rsidRDefault="005C2FB2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B4629B">
        <w:rPr>
          <w:noProof/>
          <w:sz w:val="28"/>
          <w:szCs w:val="28"/>
        </w:rPr>
        <w:lastRenderedPageBreak/>
        <w:drawing>
          <wp:inline distT="0" distB="0" distL="0" distR="0" wp14:anchorId="470BA421" wp14:editId="24A46766">
            <wp:extent cx="5850890" cy="4572672"/>
            <wp:effectExtent l="19050" t="0" r="0" b="0"/>
            <wp:docPr id="21" name="Рисунок 2" descr="C:\Users\PK\Desktop\Скрины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3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7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BCA15" w14:textId="77777777" w:rsidR="005C2FB2" w:rsidRPr="00B4629B" w:rsidRDefault="005C2FB2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noProof/>
          <w:sz w:val="28"/>
          <w:szCs w:val="28"/>
        </w:rPr>
        <w:drawing>
          <wp:inline distT="0" distB="0" distL="0" distR="0" wp14:anchorId="521F6CA0" wp14:editId="1A971549">
            <wp:extent cx="5791200" cy="4505325"/>
            <wp:effectExtent l="19050" t="0" r="0" b="0"/>
            <wp:docPr id="24" name="Рисунок 3" descr="C:\Users\PK\Desktop\Скрины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K\Desktop\Скрины\4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471A6" w14:textId="77777777" w:rsidR="00C33514" w:rsidRPr="00B4629B" w:rsidRDefault="00C3351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lastRenderedPageBreak/>
        <w:t>UserServiceImp</w:t>
      </w:r>
      <w:r w:rsidRPr="00B4629B">
        <w:rPr>
          <w:color w:val="0D0D0D"/>
          <w:sz w:val="28"/>
          <w:szCs w:val="28"/>
        </w:rPr>
        <w:t xml:space="preserve"> представляет службу для работы с пользователями. Этот класс содержит методы для сохранения пользователя, поиска пользователя по электронной почте и преобразования сущностей пользователей в DTO (Data Transfer Object).</w:t>
      </w:r>
    </w:p>
    <w:p w14:paraId="2678EE55" w14:textId="77777777" w:rsidR="00C33514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ab/>
      </w:r>
      <w:r w:rsidR="00C33514" w:rsidRPr="00B4629B">
        <w:rPr>
          <w:color w:val="0D0D0D"/>
          <w:sz w:val="28"/>
          <w:szCs w:val="28"/>
          <w:shd w:val="clear" w:color="auto" w:fill="FFFFFF"/>
        </w:rPr>
        <w:t xml:space="preserve">В нашем случае </w:t>
      </w:r>
      <w:r w:rsidR="00C33514"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CustomUserDetailsService</w:t>
      </w:r>
      <w:r w:rsidR="00C33514" w:rsidRPr="00B4629B">
        <w:rPr>
          <w:color w:val="0D0D0D"/>
          <w:sz w:val="28"/>
          <w:szCs w:val="28"/>
          <w:shd w:val="clear" w:color="auto" w:fill="FFFFFF"/>
        </w:rPr>
        <w:t xml:space="preserve"> также является службой, но реализует интерфейс </w:t>
      </w:r>
      <w:r w:rsidR="00C33514"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UserDetailsService</w:t>
      </w:r>
      <w:r w:rsidR="00C33514" w:rsidRPr="00B4629B">
        <w:rPr>
          <w:color w:val="0D0D0D"/>
          <w:sz w:val="28"/>
          <w:szCs w:val="28"/>
          <w:shd w:val="clear" w:color="auto" w:fill="FFFFFF"/>
        </w:rPr>
        <w:t xml:space="preserve"> из Spring Security. Этот интерфейс определяет метод </w:t>
      </w:r>
      <w:r w:rsidR="00C33514"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loadUserByUsername</w:t>
      </w:r>
      <w:r w:rsidR="00C33514" w:rsidRPr="00B4629B">
        <w:rPr>
          <w:color w:val="0D0D0D"/>
          <w:sz w:val="28"/>
          <w:szCs w:val="28"/>
          <w:shd w:val="clear" w:color="auto" w:fill="FFFFFF"/>
        </w:rPr>
        <w:t xml:space="preserve">, который загружает пользователя по его имени пользователя (в вашем случае - по электронной почте) и возвращает объект </w:t>
      </w:r>
      <w:r w:rsidR="00C33514"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UserDetails</w:t>
      </w:r>
      <w:r w:rsidR="00C33514" w:rsidRPr="00B4629B">
        <w:rPr>
          <w:color w:val="0D0D0D"/>
          <w:sz w:val="28"/>
          <w:szCs w:val="28"/>
          <w:shd w:val="clear" w:color="auto" w:fill="FFFFFF"/>
        </w:rPr>
        <w:t>, который представляет</w:t>
      </w:r>
      <w:r w:rsidRPr="00B4629B">
        <w:rPr>
          <w:color w:val="0D0D0D"/>
          <w:sz w:val="28"/>
          <w:szCs w:val="28"/>
          <w:shd w:val="clear" w:color="auto" w:fill="FFFFFF"/>
        </w:rPr>
        <w:t xml:space="preserve"> информацию о пользователе, необходимую для аутентификации и авторизации в Spring Security.</w:t>
      </w:r>
    </w:p>
    <w:p w14:paraId="085C04A1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D2A4E7B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B11B526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15F654C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3BDDD10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05D6A175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5FCB589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ACD0CCF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77111FA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7CB872D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360D9DA5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36583AE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87981A7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86FBC88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1A09794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8E3F15E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7BAF6C80" w14:textId="77777777" w:rsidR="00F333DB" w:rsidRPr="00B4629B" w:rsidRDefault="00F333DB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3E26409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F2478B8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53827AC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E979C6" w:rsidRPr="00B4629B" w14:paraId="3E4F57F5" w14:textId="77777777" w:rsidTr="00D30E84">
        <w:tc>
          <w:tcPr>
            <w:tcW w:w="7980" w:type="dxa"/>
          </w:tcPr>
          <w:p w14:paraId="3656E300" w14:textId="77777777" w:rsidR="00E979C6" w:rsidRPr="00B4629B" w:rsidRDefault="00E979C6" w:rsidP="001C46E0">
            <w:pPr>
              <w:ind w:firstLine="709"/>
              <w:rPr>
                <w:rFonts w:ascii="Times New Roman" w:hAnsi="Times New Roman" w:cs="Times New Roman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2.4. Безопасность приложения</w:t>
            </w:r>
          </w:p>
        </w:tc>
      </w:tr>
    </w:tbl>
    <w:p w14:paraId="04EE2D7F" w14:textId="77777777" w:rsidR="00D30E84" w:rsidRPr="00B4629B" w:rsidRDefault="00D30E8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0540C4C" w14:textId="77777777" w:rsidR="00D30E8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 w:rsidRPr="00B4629B">
        <w:rPr>
          <w:sz w:val="28"/>
          <w:szCs w:val="28"/>
          <w:lang w:val="en-US" w:eastAsia="en-US"/>
        </w:rPr>
        <w:t>Spring</w:t>
      </w:r>
      <w:r w:rsidRPr="00B4629B">
        <w:rPr>
          <w:sz w:val="28"/>
          <w:szCs w:val="28"/>
          <w:lang w:eastAsia="en-US"/>
        </w:rPr>
        <w:t xml:space="preserve"> </w:t>
      </w:r>
      <w:r w:rsidRPr="00B4629B">
        <w:rPr>
          <w:sz w:val="28"/>
          <w:szCs w:val="28"/>
          <w:lang w:val="en-US" w:eastAsia="en-US"/>
        </w:rPr>
        <w:t>Security</w:t>
      </w:r>
      <w:r w:rsidRPr="00B4629B">
        <w:rPr>
          <w:sz w:val="28"/>
          <w:szCs w:val="28"/>
          <w:lang w:eastAsia="en-US"/>
        </w:rPr>
        <w:t>.</w:t>
      </w:r>
    </w:p>
    <w:p w14:paraId="73688B0F" w14:textId="77777777" w:rsidR="00D07DC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 xml:space="preserve">Spring Security - это мощный и гибкий фреймворк аутентификации и авторизации для приложений на платформе Java. Он обеспечивает обширный набор </w:t>
      </w:r>
      <w:r w:rsidRPr="00B4629B">
        <w:rPr>
          <w:sz w:val="28"/>
          <w:szCs w:val="28"/>
          <w:lang w:eastAsia="en-US"/>
        </w:rPr>
        <w:t>функций</w:t>
      </w:r>
      <w:r w:rsidRPr="00B4629B">
        <w:rPr>
          <w:color w:val="0D0D0D"/>
          <w:sz w:val="28"/>
          <w:szCs w:val="28"/>
          <w:shd w:val="clear" w:color="auto" w:fill="FFFFFF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инфраструктурными службами, такими как LDAP, OAuth и другими.</w:t>
      </w:r>
    </w:p>
    <w:p w14:paraId="0CABBB49" w14:textId="77777777" w:rsidR="00854491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  <w:shd w:val="clear" w:color="auto" w:fill="FFFFFF"/>
        </w:rPr>
        <w:t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 w:rsidR="00854491" w:rsidRPr="00B4629B">
        <w:rPr>
          <w:color w:val="0D0D0D"/>
          <w:sz w:val="28"/>
          <w:szCs w:val="28"/>
        </w:rPr>
        <w:t xml:space="preserve"> </w:t>
      </w:r>
      <w:r w:rsidR="00854491" w:rsidRPr="00B4629B">
        <w:rPr>
          <w:color w:val="0D0D0D"/>
          <w:sz w:val="28"/>
          <w:szCs w:val="28"/>
        </w:rPr>
        <w:br/>
        <w:t>Он предоставляет механизмы аутентификации и авторизации, защиту от атак и другие функции безопасности. Вот основные концепции и функции Spring Security:</w:t>
      </w:r>
    </w:p>
    <w:p w14:paraId="333C844F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Аутентификация</w:t>
      </w:r>
      <w:r w:rsidRPr="00B4629B">
        <w:rPr>
          <w:color w:val="0D0D0D"/>
          <w:sz w:val="28"/>
          <w:szCs w:val="28"/>
        </w:rPr>
        <w:t>: Это процесс проверки подлинности пользователя. Spring Security поддерживает различные механизмы аутентификации, такие как форма, HTTP Basic, OAuth и другие.</w:t>
      </w:r>
    </w:p>
    <w:p w14:paraId="33ACABA8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Авторизация</w:t>
      </w:r>
      <w:r w:rsidRPr="00B4629B">
        <w:rPr>
          <w:color w:val="0D0D0D"/>
          <w:sz w:val="28"/>
          <w:szCs w:val="28"/>
        </w:rPr>
        <w:t>: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 w14:paraId="02422786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Фильтры безопасности</w:t>
      </w:r>
      <w:r w:rsidRPr="00B4629B">
        <w:rPr>
          <w:color w:val="0D0D0D"/>
          <w:sz w:val="28"/>
          <w:szCs w:val="28"/>
        </w:rPr>
        <w:t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 w14:paraId="3EF2EAD7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Защита от CSRF-атак</w:t>
      </w:r>
      <w:r w:rsidRPr="00B4629B">
        <w:rPr>
          <w:color w:val="0D0D0D"/>
          <w:sz w:val="28"/>
          <w:szCs w:val="28"/>
        </w:rPr>
        <w:t xml:space="preserve">: CSRF (межсайтовая подделка запросов) - это атака, при которой злоумышленник заставляет пользователя совершить </w:t>
      </w:r>
      <w:r w:rsidRPr="00B4629B">
        <w:rPr>
          <w:color w:val="0D0D0D"/>
          <w:sz w:val="28"/>
          <w:szCs w:val="28"/>
        </w:rPr>
        <w:lastRenderedPageBreak/>
        <w:t>нежелательное действие на веб-сайте, на который он авторизован. Spring Security предоставляет защиту от таких атак.</w:t>
      </w:r>
    </w:p>
    <w:p w14:paraId="08280590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Управление сессиями</w:t>
      </w:r>
      <w:r w:rsidRPr="00B4629B"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 w14:paraId="026A2C6C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Шифрование паролей</w:t>
      </w:r>
      <w:r w:rsidRPr="00B4629B">
        <w:rPr>
          <w:color w:val="0D0D0D"/>
          <w:sz w:val="28"/>
          <w:szCs w:val="28"/>
        </w:rPr>
        <w:t>: Spring Security советует хранить пароли в зашифрованном виде, предоставляя возможность использовать алгоритмы шифрования, такие как BCrypt, SCrypt и PBKDF2.</w:t>
      </w:r>
    </w:p>
    <w:p w14:paraId="3E36ED2C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Интеграция с Spring Framework</w:t>
      </w:r>
      <w:r w:rsidRPr="00B4629B"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 w14:paraId="5C3584D5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Настройка и расширяемость</w:t>
      </w:r>
      <w:r w:rsidRPr="00B4629B">
        <w:rPr>
          <w:color w:val="0D0D0D"/>
          <w:sz w:val="28"/>
          <w:szCs w:val="28"/>
        </w:rPr>
        <w:t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 w14:paraId="0C35B3AD" w14:textId="77777777" w:rsidR="00854491" w:rsidRPr="00B4629B" w:rsidRDefault="008544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Spring Security обеспечивает полную защиту вашего приложения на Java, делая его популярным выбором для реализации безопасности в проектах, использующих Spring</w:t>
      </w:r>
      <w:r w:rsidR="00D42D91" w:rsidRPr="00B4629B">
        <w:rPr>
          <w:color w:val="0D0D0D"/>
          <w:sz w:val="28"/>
          <w:szCs w:val="28"/>
        </w:rPr>
        <w:t>.</w:t>
      </w:r>
    </w:p>
    <w:p w14:paraId="033AB497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E2EB5EE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1066AB1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E37E330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138EF0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65F799B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7C92924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B3C3168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F4028C4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68B3B4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AC2EBAF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2D89CFA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B0AD4CC" w14:textId="77777777" w:rsidR="00D30E8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B4629B">
        <w:rPr>
          <w:sz w:val="28"/>
          <w:szCs w:val="28"/>
          <w:lang w:eastAsia="en-US"/>
        </w:rPr>
        <w:lastRenderedPageBreak/>
        <w:t xml:space="preserve">Рассмотрим класс </w:t>
      </w:r>
      <w:r w:rsidRPr="00B4629B">
        <w:rPr>
          <w:sz w:val="28"/>
          <w:szCs w:val="28"/>
          <w:lang w:val="en-US" w:eastAsia="en-US"/>
        </w:rPr>
        <w:t>SecurityConfig.</w:t>
      </w:r>
    </w:p>
    <w:p w14:paraId="199275DF" w14:textId="77777777" w:rsidR="00D07DC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noProof/>
          <w:sz w:val="28"/>
          <w:szCs w:val="28"/>
        </w:rPr>
        <w:drawing>
          <wp:inline distT="0" distB="0" distL="0" distR="0" wp14:anchorId="31185F39" wp14:editId="0F09CF0C">
            <wp:extent cx="5850890" cy="4445784"/>
            <wp:effectExtent l="19050" t="0" r="0" b="0"/>
            <wp:docPr id="8" name="Рисунок 1" descr="C:\Users\PK\Desktop\Скрины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2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445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0A4E2" w14:textId="77777777" w:rsidR="00D07DC4" w:rsidRPr="00B4629B" w:rsidRDefault="00D07DC4" w:rsidP="001C46E0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@Configuration</w:t>
      </w:r>
      <w:r w:rsidRPr="00B4629B">
        <w:rPr>
          <w:color w:val="0D0D0D"/>
          <w:sz w:val="28"/>
          <w:szCs w:val="28"/>
        </w:rPr>
        <w:t xml:space="preserve"> и </w:t>
      </w:r>
      <w:r w:rsidRPr="00B4629B">
        <w:rPr>
          <w:rStyle w:val="Strong"/>
          <w:b w:val="0"/>
          <w:bCs w:val="0"/>
          <w:color w:val="0D0D0D"/>
          <w:sz w:val="28"/>
          <w:szCs w:val="28"/>
        </w:rPr>
        <w:t>@EnableWebSecurity</w:t>
      </w:r>
      <w:r w:rsidRPr="00B4629B">
        <w:rPr>
          <w:color w:val="0D0D0D"/>
          <w:sz w:val="28"/>
          <w:szCs w:val="28"/>
        </w:rPr>
        <w:t>: Эти аннотации указывают, что этот класс является конфигурационным классом Spring и активирует поддержку веб-безопасности.</w:t>
      </w:r>
    </w:p>
    <w:p w14:paraId="538246C5" w14:textId="77777777" w:rsidR="00D07DC4" w:rsidRPr="00B4629B" w:rsidRDefault="00D07DC4" w:rsidP="001C46E0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SecurityFilterChain</w:t>
      </w:r>
      <w:r w:rsidRPr="00B4629B">
        <w:rPr>
          <w:color w:val="0D0D0D"/>
          <w:sz w:val="28"/>
          <w:szCs w:val="28"/>
        </w:rPr>
        <w:t xml:space="preserve">: Этот метод создает фильтр цепочки безопасности, который определяет правила доступа к различным URL-адресам. В данном случае, он позволяет доступ к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/register/**</w:t>
      </w:r>
      <w:r w:rsidRPr="00B4629B">
        <w:rPr>
          <w:color w:val="0D0D0D"/>
          <w:sz w:val="28"/>
          <w:szCs w:val="28"/>
        </w:rPr>
        <w:t xml:space="preserve"> и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/index</w:t>
      </w:r>
      <w:r w:rsidRPr="00B4629B">
        <w:rPr>
          <w:color w:val="0D0D0D"/>
          <w:sz w:val="28"/>
          <w:szCs w:val="28"/>
        </w:rPr>
        <w:t xml:space="preserve"> всем пользователям, а к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/users</w:t>
      </w:r>
      <w:r w:rsidRPr="00B4629B">
        <w:rPr>
          <w:color w:val="0D0D0D"/>
          <w:sz w:val="28"/>
          <w:szCs w:val="28"/>
        </w:rPr>
        <w:t xml:space="preserve"> и всем остальным URL-ам только пользователям с ролью "ADMIN".</w:t>
      </w:r>
    </w:p>
    <w:p w14:paraId="47E1D725" w14:textId="77777777" w:rsidR="00D07DC4" w:rsidRPr="00B4629B" w:rsidRDefault="00D07DC4" w:rsidP="001C46E0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formLogin</w:t>
      </w:r>
      <w:r w:rsidRPr="00B4629B">
        <w:rPr>
          <w:color w:val="0D0D0D"/>
          <w:sz w:val="28"/>
          <w:szCs w:val="28"/>
        </w:rPr>
        <w:t xml:space="preserve">: Этот метод настраивает аутентификацию через форму. Он указывает, что страница логина находится по адресу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/login</w:t>
      </w:r>
      <w:r w:rsidRPr="00B4629B">
        <w:rPr>
          <w:color w:val="0D0D0D"/>
          <w:sz w:val="28"/>
          <w:szCs w:val="28"/>
        </w:rPr>
        <w:t xml:space="preserve">, обработка логина выполняется по адресу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/login</w:t>
      </w:r>
      <w:r w:rsidRPr="00B4629B">
        <w:rPr>
          <w:color w:val="0D0D0D"/>
          <w:sz w:val="28"/>
          <w:szCs w:val="28"/>
        </w:rPr>
        <w:t xml:space="preserve">, а после успешной аутентификации пользователь перенаправляется на страницу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/home</w:t>
      </w:r>
      <w:r w:rsidRPr="00B4629B">
        <w:rPr>
          <w:color w:val="0D0D0D"/>
          <w:sz w:val="28"/>
          <w:szCs w:val="28"/>
        </w:rPr>
        <w:t>.</w:t>
      </w:r>
    </w:p>
    <w:p w14:paraId="3E078FA4" w14:textId="77777777" w:rsidR="00D07DC4" w:rsidRPr="00B4629B" w:rsidRDefault="00D07DC4" w:rsidP="001C46E0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logout</w:t>
      </w:r>
      <w:r w:rsidRPr="00B4629B">
        <w:rPr>
          <w:color w:val="0D0D0D"/>
          <w:sz w:val="28"/>
          <w:szCs w:val="28"/>
        </w:rPr>
        <w:t xml:space="preserve">: Этот метод настраивает логаут, позволяя пользователям разлогиниваться по адресу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/logout</w:t>
      </w:r>
      <w:r w:rsidRPr="00B4629B">
        <w:rPr>
          <w:color w:val="0D0D0D"/>
          <w:sz w:val="28"/>
          <w:szCs w:val="28"/>
        </w:rPr>
        <w:t>.</w:t>
      </w:r>
    </w:p>
    <w:p w14:paraId="431E6151" w14:textId="77777777" w:rsidR="00D07DC4" w:rsidRPr="00B4629B" w:rsidRDefault="00D07DC4" w:rsidP="001C46E0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lastRenderedPageBreak/>
        <w:t>PasswordEncoder</w:t>
      </w:r>
      <w:r w:rsidRPr="00B4629B">
        <w:rPr>
          <w:color w:val="0D0D0D"/>
          <w:sz w:val="28"/>
          <w:szCs w:val="28"/>
        </w:rPr>
        <w:t>: Этот бин создает экземпляр BCryptPasswordEncoder, который используется для хэширования паролей пользователей.</w:t>
      </w:r>
    </w:p>
    <w:p w14:paraId="7F8838FD" w14:textId="77777777" w:rsidR="00D07DC4" w:rsidRPr="00B4629B" w:rsidRDefault="00D07DC4" w:rsidP="001C46E0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configureGlobal</w:t>
      </w:r>
      <w:r w:rsidRPr="00B4629B">
        <w:rPr>
          <w:color w:val="0D0D0D"/>
          <w:sz w:val="28"/>
          <w:szCs w:val="28"/>
        </w:rPr>
        <w:t>: Этот метод конфигурирует аутентификацию, указывая, что UserDetailsService используется для загрузки пользовательских данных и BCryptPasswordEncoder для проверки паролей.</w:t>
      </w:r>
    </w:p>
    <w:p w14:paraId="27FF3693" w14:textId="77777777" w:rsidR="00D07DC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Этот код предоставляет базовую конфигурацию безопасности для вашего приложения Spring, </w:t>
      </w:r>
    </w:p>
    <w:p w14:paraId="04DD7834" w14:textId="77777777" w:rsidR="0091282B" w:rsidRPr="00B4629B" w:rsidRDefault="0091282B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Также в ходе реализации безопас</w:t>
      </w:r>
      <w:r w:rsidR="009654F2" w:rsidRPr="00B4629B">
        <w:rPr>
          <w:color w:val="0D0D0D"/>
          <w:sz w:val="28"/>
          <w:szCs w:val="28"/>
        </w:rPr>
        <w:t xml:space="preserve">ности был создан метод </w:t>
      </w:r>
      <w:r w:rsidR="009654F2" w:rsidRPr="00B4629B">
        <w:rPr>
          <w:color w:val="0D0D0D"/>
          <w:sz w:val="28"/>
          <w:szCs w:val="28"/>
          <w:lang w:val="en-US"/>
        </w:rPr>
        <w:t>MyUserController</w:t>
      </w:r>
      <w:r w:rsidR="009654F2" w:rsidRPr="00B4629B">
        <w:rPr>
          <w:color w:val="0D0D0D"/>
          <w:sz w:val="28"/>
          <w:szCs w:val="28"/>
        </w:rPr>
        <w:t xml:space="preserve">. </w:t>
      </w:r>
    </w:p>
    <w:p w14:paraId="3F590B5A" w14:textId="77777777" w:rsidR="009654F2" w:rsidRPr="00B4629B" w:rsidRDefault="009654F2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Этот класс представляет собой контроллер Spring MVC для обработки запросов, связанных с пользователями.</w:t>
      </w:r>
    </w:p>
    <w:p w14:paraId="561558D5" w14:textId="77777777" w:rsidR="00380937" w:rsidRPr="00B4629B" w:rsidRDefault="00380937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UserDto для передачи данных о пользователях между контроллером и представлением.</w:t>
      </w:r>
    </w:p>
    <w:p w14:paraId="0BFDB4C1" w14:textId="77777777" w:rsidR="00D07DC4" w:rsidRPr="00B4629B" w:rsidRDefault="00380937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noProof/>
          <w:sz w:val="28"/>
          <w:szCs w:val="28"/>
        </w:rPr>
        <w:lastRenderedPageBreak/>
        <w:drawing>
          <wp:inline distT="0" distB="0" distL="0" distR="0" wp14:anchorId="0658C1D3" wp14:editId="1610738D">
            <wp:extent cx="5850890" cy="4697852"/>
            <wp:effectExtent l="19050" t="0" r="0" b="0"/>
            <wp:docPr id="10" name="Рисунок 2" descr="C:\Users\PK\Desktop\Скрины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2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9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C0DA2" w14:textId="77777777" w:rsidR="00380937" w:rsidRPr="00B4629B" w:rsidRDefault="00EE6FFC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noProof/>
          <w:sz w:val="28"/>
          <w:szCs w:val="28"/>
        </w:rPr>
        <w:drawing>
          <wp:inline distT="0" distB="0" distL="0" distR="0" wp14:anchorId="102DAF08" wp14:editId="43A09255">
            <wp:extent cx="5850890" cy="3733425"/>
            <wp:effectExtent l="19050" t="0" r="0" b="0"/>
            <wp:docPr id="19" name="Рисунок 4" descr="C:\Users\PK\Desktop\Скрины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3B833" w14:textId="77777777" w:rsidR="00EE6FFC" w:rsidRPr="00B4629B" w:rsidRDefault="00EE6FFC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E6E46C7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lastRenderedPageBreak/>
        <w:t>@Controller</w:t>
      </w:r>
      <w:r w:rsidRPr="00B4629B">
        <w:rPr>
          <w:color w:val="0D0D0D"/>
          <w:sz w:val="28"/>
          <w:szCs w:val="28"/>
        </w:rPr>
        <w:t>: Аннотация, которая указывает, что этот класс является контроллером Spring MVC.</w:t>
      </w:r>
    </w:p>
    <w:p w14:paraId="179E40B9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@Autowired UserService userService</w:t>
      </w:r>
      <w:r w:rsidRPr="00B4629B">
        <w:rPr>
          <w:color w:val="0D0D0D"/>
          <w:sz w:val="28"/>
          <w:szCs w:val="28"/>
        </w:rPr>
        <w:t>: Инъекция зависимости UserService для доступа к функциональности управления пользователями.</w:t>
      </w:r>
    </w:p>
    <w:p w14:paraId="2D25B992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@GetMapping</w:t>
      </w:r>
      <w:r w:rsidRPr="00B4629B">
        <w:rPr>
          <w:color w:val="0D0D0D"/>
          <w:sz w:val="28"/>
          <w:szCs w:val="28"/>
        </w:rPr>
        <w:t xml:space="preserve"> и </w:t>
      </w:r>
      <w:r w:rsidRPr="00B4629B">
        <w:rPr>
          <w:sz w:val="28"/>
          <w:szCs w:val="28"/>
        </w:rPr>
        <w:t>@PostMapping</w:t>
      </w:r>
      <w:r w:rsidRPr="00B4629B"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 w14:paraId="1B4CF101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home()</w:t>
      </w:r>
      <w:r w:rsidRPr="00B4629B"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"home".</w:t>
      </w:r>
    </w:p>
    <w:p w14:paraId="71C67A78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loginForm()</w:t>
      </w:r>
      <w:r w:rsidRPr="00B4629B">
        <w:rPr>
          <w:color w:val="0D0D0D"/>
          <w:sz w:val="28"/>
          <w:szCs w:val="28"/>
        </w:rPr>
        <w:t>: Метод, обрабатывающий GET запросы к URL "/login" и возвращающий имя представления "login".</w:t>
      </w:r>
    </w:p>
    <w:p w14:paraId="665535E4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showRegistrationForm(Model model)</w:t>
      </w:r>
      <w:r w:rsidRPr="00B4629B">
        <w:rPr>
          <w:color w:val="0D0D0D"/>
          <w:sz w:val="28"/>
          <w:szCs w:val="28"/>
        </w:rPr>
        <w:t>: Метод, обрабатывающий GET запросы к URL "/register" и возвращающий имя представления "register", при этом добавляется атрибут "user" в модель для использования в представлении.</w:t>
      </w:r>
    </w:p>
    <w:p w14:paraId="6E016609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registration(@Valid @ModelAttribute("user") UserDto user, BindingResult result, Model model)</w:t>
      </w:r>
      <w:r w:rsidRPr="00B4629B">
        <w:rPr>
          <w:color w:val="0D0D0D"/>
          <w:sz w:val="28"/>
          <w:szCs w:val="28"/>
        </w:rPr>
        <w:t>: Метод, обрабатывающий POST запросы к URL "/register/save" для регистрации новых пользователей. Аннотация @Valid используется для валидации объекта UserDto. Если есть ошибки валидации, метод возвращает имя представления "register" с атрибутами ошибок. В противном случае пользователь сохраняется через UserService, и пользователь перенаправляется на страницу "/register?success".</w:t>
      </w:r>
    </w:p>
    <w:p w14:paraId="46B44AED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listRegisteredUsers(Model model)</w:t>
      </w:r>
      <w:r w:rsidRPr="00B4629B">
        <w:rPr>
          <w:color w:val="0D0D0D"/>
          <w:sz w:val="28"/>
          <w:szCs w:val="28"/>
        </w:rPr>
        <w:t>: Метод, обрабатывающий GET запросы к URL "/users" для отображения списка зарегистрированных пользователей. Получает список пользователей через UserService и добавляет его в модель для использования в представлении "users".</w:t>
      </w:r>
    </w:p>
    <w:p w14:paraId="0DAB300E" w14:textId="77777777" w:rsidR="00AA660B" w:rsidRPr="00B4629B" w:rsidRDefault="001731E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Далее рассмотрим </w:t>
      </w:r>
      <w:r w:rsidR="000719A7" w:rsidRPr="00B4629B">
        <w:rPr>
          <w:color w:val="0D0D0D"/>
          <w:sz w:val="28"/>
          <w:szCs w:val="28"/>
          <w:lang w:val="en-US"/>
        </w:rPr>
        <w:t>HTML</w:t>
      </w:r>
      <w:r w:rsidR="000719A7" w:rsidRPr="00B4629B">
        <w:rPr>
          <w:color w:val="0D0D0D"/>
          <w:sz w:val="28"/>
          <w:szCs w:val="28"/>
        </w:rPr>
        <w:t xml:space="preserve"> код (файл </w:t>
      </w:r>
      <w:r w:rsidR="000719A7" w:rsidRPr="00B4629B">
        <w:rPr>
          <w:color w:val="0D0D0D"/>
          <w:sz w:val="28"/>
          <w:szCs w:val="28"/>
          <w:lang w:val="en-US"/>
        </w:rPr>
        <w:t>register</w:t>
      </w:r>
      <w:r w:rsidR="000719A7" w:rsidRPr="00B4629B">
        <w:rPr>
          <w:color w:val="0D0D0D"/>
          <w:sz w:val="28"/>
          <w:szCs w:val="28"/>
        </w:rPr>
        <w:t>) функции регистрации при открытии приложения.</w:t>
      </w:r>
    </w:p>
    <w:p w14:paraId="7B5F4746" w14:textId="77777777" w:rsidR="00AA660B" w:rsidRPr="00B4629B" w:rsidRDefault="001731E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021AAB36" wp14:editId="5426F269">
            <wp:extent cx="5850890" cy="3659972"/>
            <wp:effectExtent l="19050" t="0" r="0" b="0"/>
            <wp:docPr id="25" name="Рисунок 8" descr="C:\Users\PK\Desktop\Скрины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K\Desktop\Скрины\2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65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E3F7E" w14:textId="77777777" w:rsidR="00AA660B" w:rsidRPr="00B4629B" w:rsidRDefault="00AA660B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noProof/>
          <w:color w:val="0D0D0D"/>
          <w:sz w:val="28"/>
          <w:szCs w:val="28"/>
        </w:rPr>
        <w:drawing>
          <wp:inline distT="0" distB="0" distL="0" distR="0" wp14:anchorId="752E7E09" wp14:editId="13A61296">
            <wp:extent cx="5850890" cy="3994101"/>
            <wp:effectExtent l="19050" t="0" r="0" b="0"/>
            <wp:docPr id="22" name="Рисунок 5" descr="C:\Users\PK\Desktop\Скрины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K\Desktop\Скрины\2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9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69061" w14:textId="77777777" w:rsidR="00AA660B" w:rsidRPr="00B4629B" w:rsidRDefault="00AA660B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8AD9748" w14:textId="77777777" w:rsidR="00AA660B" w:rsidRPr="00B4629B" w:rsidRDefault="00AA660B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6523CCF2" wp14:editId="297A528E">
            <wp:extent cx="5850890" cy="4631290"/>
            <wp:effectExtent l="19050" t="0" r="0" b="0"/>
            <wp:docPr id="23" name="Рисунок 6" descr="C:\Users\PK\Desktop\Скрины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K\Desktop\Скрины\3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167EB" w14:textId="77777777" w:rsidR="000719A7" w:rsidRPr="00B4629B" w:rsidRDefault="000719A7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noProof/>
          <w:color w:val="0D0D0D"/>
          <w:sz w:val="28"/>
          <w:szCs w:val="28"/>
        </w:rPr>
        <w:drawing>
          <wp:inline distT="0" distB="0" distL="0" distR="0" wp14:anchorId="54BDE7FA" wp14:editId="14794C39">
            <wp:extent cx="5850890" cy="4244324"/>
            <wp:effectExtent l="19050" t="0" r="0" b="0"/>
            <wp:docPr id="26" name="Рисунок 9" descr="C:\Users\PK\Desktop\Скрины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K\Desktop\Скрины\3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24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C7624" w14:textId="75F2B3B2" w:rsidR="0048048C" w:rsidRPr="00B4629B" w:rsidRDefault="00CB48C4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lastRenderedPageBreak/>
        <w:t>Следующий</w:t>
      </w:r>
      <w:r w:rsidR="005C0977"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шаблон страницы веб-приложения</w:t>
      </w:r>
      <w:r w:rsidR="0048048C"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048C"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="0048048C" w:rsidRPr="00B4629B">
        <w:rPr>
          <w:rFonts w:ascii="Times New Roman" w:eastAsia="Times New Roman" w:hAnsi="Times New Roman" w:cs="Times New Roman"/>
          <w:sz w:val="28"/>
          <w:szCs w:val="28"/>
        </w:rPr>
        <w:t>.</w:t>
      </w:r>
      <w:r w:rsidR="0048048C"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, реализующий систему регистрации и входа пользователей. </w:t>
      </w:r>
    </w:p>
    <w:p w14:paraId="175D1FC4" w14:textId="77777777" w:rsidR="0048048C" w:rsidRPr="00B4629B" w:rsidRDefault="00EE4447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6DD77D" wp14:editId="6CF09366">
            <wp:extent cx="5850890" cy="3435766"/>
            <wp:effectExtent l="19050" t="0" r="0" b="0"/>
            <wp:docPr id="27" name="Рисунок 10" descr="C:\Users\PK\Desktop\Скрины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K\Desktop\Скрины\3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87020" w14:textId="77777777" w:rsidR="00CB48C4" w:rsidRPr="00B4629B" w:rsidRDefault="00F333DB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Р</w:t>
      </w:r>
      <w:r w:rsidR="00CB48C4" w:rsidRPr="00B4629B">
        <w:rPr>
          <w:rFonts w:ascii="Times New Roman" w:eastAsia="Times New Roman" w:hAnsi="Times New Roman" w:cs="Times New Roman"/>
          <w:sz w:val="28"/>
          <w:szCs w:val="28"/>
        </w:rPr>
        <w:t>азберем основные элементы:</w:t>
      </w:r>
    </w:p>
    <w:p w14:paraId="7512783A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&lt;title&gt;Registration and Login System&lt;/title&gt;: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09B4BE5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Ссылка на стили Bootstrap для оформления страницы.</w:t>
      </w:r>
    </w:p>
    <w:p w14:paraId="40BB6FBA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&lt;body&gt;: Основное содержимое страницы.</w:t>
      </w:r>
    </w:p>
    <w:p w14:paraId="71B9FCBF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&lt;nav&gt;: Навигационное меню.</w:t>
      </w:r>
    </w:p>
    <w:p w14:paraId="072224D9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&lt;div class="container"&gt;: Контейнер для размещения содержимого страницы.</w:t>
      </w:r>
    </w:p>
    <w:p w14:paraId="43EC5D3E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&lt;h1&gt; Registered Users &lt;/h1&gt;: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раздела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DC1E724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&lt;table&gt;: Таблица для отображения зарегистрированных пользователей.</w:t>
      </w:r>
    </w:p>
    <w:p w14:paraId="72CD4530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Использование Thymeleaf для итерации по списку пользователей и вывода их данных в таблицу.</w:t>
      </w:r>
    </w:p>
    <w:p w14:paraId="47E43EF8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Форма для перехода на главную страницу.</w:t>
      </w:r>
    </w:p>
    <w:p w14:paraId="1A5085BD" w14:textId="77777777" w:rsidR="003147ED" w:rsidRPr="00B4629B" w:rsidRDefault="003147ED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Следующий HTML-код представляет собой простую форму системы регистрации и входа на сайт с использованием Thymeleaf и Bootstrap.</w:t>
      </w:r>
    </w:p>
    <w:p w14:paraId="1E276EBE" w14:textId="77777777" w:rsidR="003147ED" w:rsidRPr="00B4629B" w:rsidRDefault="003147ED" w:rsidP="001C46E0">
      <w:pPr>
        <w:pStyle w:val="NormalWeb"/>
        <w:shd w:val="clear" w:color="auto" w:fill="FFFFFF"/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lastRenderedPageBreak/>
        <w:drawing>
          <wp:inline distT="0" distB="0" distL="0" distR="0" wp14:anchorId="6453AAB6" wp14:editId="78C8EF4A">
            <wp:extent cx="5850890" cy="3404260"/>
            <wp:effectExtent l="19050" t="0" r="0" b="0"/>
            <wp:docPr id="28" name="Рисунок 11" descr="C:\Users\PK\Desktop\Скрины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K\Desktop\Скрины\3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022A6" w14:textId="77777777" w:rsidR="003147ED" w:rsidRPr="00B4629B" w:rsidRDefault="003147ED" w:rsidP="001C46E0">
      <w:pPr>
        <w:pStyle w:val="NormalWeb"/>
        <w:shd w:val="clear" w:color="auto" w:fill="FFFFFF"/>
        <w:spacing w:before="0" w:beforeAutospacing="0" w:after="300" w:after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Вот краткое описание основных компонентов:</w:t>
      </w:r>
    </w:p>
    <w:p w14:paraId="70CE19E9" w14:textId="77777777" w:rsidR="003147ED" w:rsidRPr="00B4629B" w:rsidRDefault="003147ED" w:rsidP="001C46E0">
      <w:pPr>
        <w:pStyle w:val="NormalWeb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link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href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https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://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cdn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jsdelivr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net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npm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@5.0.2/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dist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css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min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css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rel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stylesheet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integrity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sha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384-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EVSTQN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azprG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1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Anm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QDgpJLIm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9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Nao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0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Yz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1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ztcQTwFspd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yD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65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VohhpuuCOmLASjC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crossorigin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anonymous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"&gt;</w:t>
      </w:r>
      <w:r w:rsidRPr="00B4629B">
        <w:rPr>
          <w:color w:val="0D0D0D"/>
          <w:sz w:val="28"/>
          <w:szCs w:val="28"/>
        </w:rPr>
        <w:t xml:space="preserve">: Подключает таблицу стилей </w:t>
      </w:r>
      <w:r w:rsidRPr="00B4629B">
        <w:rPr>
          <w:color w:val="0D0D0D"/>
          <w:sz w:val="28"/>
          <w:szCs w:val="28"/>
          <w:lang w:val="en-US"/>
        </w:rPr>
        <w:t>Bootstrap</w:t>
      </w:r>
      <w:r w:rsidRPr="00B4629B">
        <w:rPr>
          <w:color w:val="0D0D0D"/>
          <w:sz w:val="28"/>
          <w:szCs w:val="28"/>
        </w:rPr>
        <w:t xml:space="preserve"> из </w:t>
      </w:r>
      <w:r w:rsidRPr="00B4629B">
        <w:rPr>
          <w:color w:val="0D0D0D"/>
          <w:sz w:val="28"/>
          <w:szCs w:val="28"/>
          <w:lang w:val="en-US"/>
        </w:rPr>
        <w:t>CDN</w:t>
      </w:r>
      <w:r w:rsidRPr="00B4629B">
        <w:rPr>
          <w:color w:val="0D0D0D"/>
          <w:sz w:val="28"/>
          <w:szCs w:val="28"/>
        </w:rPr>
        <w:t>.</w:t>
      </w:r>
    </w:p>
    <w:p w14:paraId="2DC4F728" w14:textId="77777777" w:rsidR="003147ED" w:rsidRPr="00B4629B" w:rsidRDefault="003147ED" w:rsidP="001C46E0">
      <w:pPr>
        <w:pStyle w:val="NormalWeb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30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&lt;body&gt;</w:t>
      </w:r>
      <w:r w:rsidRPr="00B4629B">
        <w:rPr>
          <w:color w:val="0D0D0D"/>
          <w:sz w:val="28"/>
          <w:szCs w:val="28"/>
        </w:rPr>
        <w:t>: Содержит основное содержимое веб-страницы.</w:t>
      </w:r>
    </w:p>
    <w:p w14:paraId="784A8894" w14:textId="77777777" w:rsidR="003147ED" w:rsidRPr="00B4629B" w:rsidRDefault="003147ED" w:rsidP="001C46E0">
      <w:pPr>
        <w:pStyle w:val="NormalWeb"/>
        <w:shd w:val="clear" w:color="auto" w:fill="FFFFFF"/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lastRenderedPageBreak/>
        <w:drawing>
          <wp:inline distT="0" distB="0" distL="0" distR="0" wp14:anchorId="4F90EEA8" wp14:editId="062077C7">
            <wp:extent cx="5850890" cy="4152723"/>
            <wp:effectExtent l="19050" t="0" r="0" b="0"/>
            <wp:docPr id="29" name="Рисунок 12" descr="C:\Users\PK\Desktop\Скрины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K\Desktop\Скрины\3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15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6687CE" w14:textId="77777777" w:rsidR="003147ED" w:rsidRPr="00B4629B" w:rsidRDefault="003147ED" w:rsidP="001C46E0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&lt;div th:if="${param.error}"&gt;</w:t>
      </w:r>
      <w:r w:rsidRPr="00B4629B">
        <w:rPr>
          <w:color w:val="0D0D0D"/>
          <w:sz w:val="28"/>
          <w:szCs w:val="28"/>
        </w:rPr>
        <w:t xml:space="preserve"> и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&lt;div th:if="${param.logout}"&gt;</w:t>
      </w:r>
      <w:r w:rsidRPr="00B4629B">
        <w:rPr>
          <w:color w:val="0D0D0D"/>
          <w:sz w:val="28"/>
          <w:szCs w:val="28"/>
        </w:rPr>
        <w:t>: Отображают сообщения об ошибках в случае неверного ввода или успешного выхода из системы.</w:t>
      </w:r>
    </w:p>
    <w:p w14:paraId="1E74D55C" w14:textId="77777777" w:rsidR="003147ED" w:rsidRPr="00B4629B" w:rsidRDefault="003147ED" w:rsidP="001C46E0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Форма входа: Позволяет пользователю ввести имя пользователя (email) и пароль для входа, а также содержит ссылку на страницу регистрации.</w:t>
      </w:r>
    </w:p>
    <w:p w14:paraId="0329F701" w14:textId="77777777" w:rsidR="003147ED" w:rsidRPr="00B4629B" w:rsidRDefault="003147ED" w:rsidP="001C46E0">
      <w:pPr>
        <w:pStyle w:val="NormalWeb"/>
        <w:shd w:val="clear" w:color="auto" w:fill="FFFFFF"/>
        <w:spacing w:before="300" w:beforeAutospacing="0" w:after="0" w:after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Этот код создает простой, но функциональный интерфейс для системы регистрации и входа на сайт.</w:t>
      </w:r>
    </w:p>
    <w:p w14:paraId="7BF586E6" w14:textId="77777777" w:rsidR="003147ED" w:rsidRPr="00B4629B" w:rsidRDefault="003147ED" w:rsidP="001C46E0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lastRenderedPageBreak/>
        <w:drawing>
          <wp:inline distT="0" distB="0" distL="0" distR="0" wp14:anchorId="269FD17B" wp14:editId="5C341A66">
            <wp:extent cx="5850890" cy="3480834"/>
            <wp:effectExtent l="19050" t="0" r="0" b="0"/>
            <wp:docPr id="30" name="Рисунок 13" descr="C:\Users\PK\Desktop\Скрины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K\Desktop\Скрины\3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8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525D6" w14:textId="77777777" w:rsidR="009B3DAF" w:rsidRPr="00B4629B" w:rsidRDefault="000A6510" w:rsidP="001C46E0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color w:val="0D0D0D"/>
          <w:sz w:val="28"/>
          <w:szCs w:val="28"/>
        </w:rPr>
      </w:pPr>
      <w:r w:rsidRPr="00B4629B">
        <w:rPr>
          <w:color w:val="0D0D0D"/>
        </w:rPr>
        <w:t xml:space="preserve">И </w:t>
      </w:r>
      <w:r w:rsidRPr="00B4629B">
        <w:rPr>
          <w:color w:val="0D0D0D"/>
          <w:sz w:val="28"/>
          <w:szCs w:val="28"/>
        </w:rPr>
        <w:t xml:space="preserve">рассмотрим </w:t>
      </w:r>
      <w:r w:rsidRPr="00B4629B">
        <w:rPr>
          <w:color w:val="0D0D0D"/>
          <w:sz w:val="28"/>
          <w:szCs w:val="28"/>
          <w:lang w:val="en-US"/>
        </w:rPr>
        <w:t xml:space="preserve">registrationNewUser.html. </w:t>
      </w:r>
    </w:p>
    <w:p w14:paraId="18C94C1A" w14:textId="77777777" w:rsidR="00F10BC9" w:rsidRPr="00B4629B" w:rsidRDefault="00F10BC9" w:rsidP="001C46E0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drawing>
          <wp:inline distT="0" distB="0" distL="0" distR="0" wp14:anchorId="55E5962B" wp14:editId="63BEC4AA">
            <wp:extent cx="5850890" cy="3937566"/>
            <wp:effectExtent l="19050" t="0" r="0" b="0"/>
            <wp:docPr id="31" name="Рисунок 14" descr="C:\Users\PK\Desktop\Скрины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K\Desktop\Скрины\3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3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92E40" w14:textId="77777777" w:rsidR="001E4BD4" w:rsidRPr="00B4629B" w:rsidRDefault="001E4BD4" w:rsidP="001C46E0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&lt;input type="text" class="form-control" required id="username" name="username"&gt;: Создает поле ввода для логина с указанием класса стиля и обязательностью заполнения.</w:t>
      </w:r>
    </w:p>
    <w:p w14:paraId="2CF03EEB" w14:textId="77777777" w:rsidR="001E4BD4" w:rsidRPr="00B4629B" w:rsidRDefault="001E4BD4" w:rsidP="001C46E0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lastRenderedPageBreak/>
        <w:t>&lt;label for="password"&gt;Пароль&lt;/label&gt; и &lt;input type="password" class="form-control" id="password" required name="password"&gt;: Аналогично создают поле ввода для пароля.</w:t>
      </w:r>
    </w:p>
    <w:p w14:paraId="17AA85FB" w14:textId="77777777" w:rsidR="001E4BD4" w:rsidRPr="00B4629B" w:rsidRDefault="001E4BD4" w:rsidP="001C46E0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&lt;input type="hidden" name="_csrf" value="${_csrf.token}"&gt;: Создает скрытое поле для передачи токена CSRF (Cross-Site Request Forgery) для защиты от подделки межсайтовых запросов.</w:t>
      </w:r>
    </w:p>
    <w:p w14:paraId="03E2A20A" w14:textId="77777777" w:rsidR="001E4BD4" w:rsidRPr="00B4629B" w:rsidRDefault="001E4BD4" w:rsidP="001C46E0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&lt;button type="submit" style="width: 100%" class="btn btn-dark"&gt;Зарегистрироваться&lt;/button&gt;: Создает кнопку для отправки формы с текстом "Зарегистрироваться" и стилями Bootstrap.</w:t>
      </w:r>
    </w:p>
    <w:p w14:paraId="286F016C" w14:textId="77777777" w:rsidR="001E4BD4" w:rsidRPr="00B4629B" w:rsidRDefault="001E4BD4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Этот код создает простую форму для регистрации нового пользователя на веб-сайте, с обязательным вводом логина и пароля, а также защитой от CSRF-атак.</w:t>
      </w:r>
    </w:p>
    <w:p w14:paraId="45965105" w14:textId="77777777" w:rsidR="001E4BD4" w:rsidRPr="00B4629B" w:rsidRDefault="001E4BD4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vanish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vanish/>
          <w:sz w:val="28"/>
          <w:szCs w:val="28"/>
        </w:rPr>
        <w:t>Начало формы</w:t>
      </w:r>
    </w:p>
    <w:p w14:paraId="32AEFCEA" w14:textId="77777777" w:rsidR="00F10BC9" w:rsidRPr="00B4629B" w:rsidRDefault="001D4551" w:rsidP="001C46E0">
      <w:pPr>
        <w:pStyle w:val="NormalWeb"/>
        <w:shd w:val="clear" w:color="auto" w:fill="FFFFFF"/>
        <w:tabs>
          <w:tab w:val="left" w:pos="3930"/>
        </w:tabs>
        <w:spacing w:before="0" w:beforeAutospacing="0" w:after="30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ab/>
      </w:r>
    </w:p>
    <w:p w14:paraId="7E297D83" w14:textId="77777777" w:rsidR="009B3DAF" w:rsidRPr="00B4629B" w:rsidRDefault="009B3DAF" w:rsidP="001C46E0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jc w:val="both"/>
        <w:rPr>
          <w:color w:val="0D0D0D"/>
        </w:rPr>
      </w:pPr>
    </w:p>
    <w:p w14:paraId="18C108FF" w14:textId="77777777" w:rsidR="003147ED" w:rsidRPr="00B4629B" w:rsidRDefault="003147ED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82E299" w14:textId="77777777" w:rsidR="00AA660B" w:rsidRPr="00B4629B" w:rsidRDefault="00AA660B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83BD7C1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AD0EE97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C5DEADA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A07786D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A3AF28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838F43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3F1BCF63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8EFDED6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544715D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DBDCA68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50AFEE0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1E0C465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6DB3B9E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4F5A621" w14:textId="633E4396" w:rsidR="00BC6745" w:rsidRPr="00B4629B" w:rsidRDefault="00296D18" w:rsidP="001C46E0">
      <w:pPr>
        <w:pStyle w:val="NormalWeb"/>
        <w:shd w:val="clear" w:color="auto" w:fill="FFFFFF"/>
        <w:spacing w:before="0" w:beforeAutospacing="0" w:after="0" w:afterAutospacing="0"/>
        <w:ind w:firstLine="709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</w:rPr>
        <w:lastRenderedPageBreak/>
        <w:tab/>
      </w:r>
      <w:r w:rsidRPr="00B4629B">
        <w:rPr>
          <w:rStyle w:val="Strong"/>
          <w:b w:val="0"/>
          <w:bCs w:val="0"/>
          <w:color w:val="0D0D0D"/>
        </w:rPr>
        <w:tab/>
      </w:r>
      <w:r w:rsidRPr="00B4629B">
        <w:rPr>
          <w:rStyle w:val="Strong"/>
          <w:b w:val="0"/>
          <w:bCs w:val="0"/>
          <w:color w:val="0D0D0D"/>
        </w:rPr>
        <w:tab/>
      </w:r>
    </w:p>
    <w:p w14:paraId="0940130B" w14:textId="77777777" w:rsidR="006D396F" w:rsidRPr="00B4629B" w:rsidRDefault="006D396F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7A27523A" w14:textId="77777777" w:rsidR="006D396F" w:rsidRPr="00B4629B" w:rsidRDefault="006D396F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Style w:val="Strong"/>
          <w:b w:val="0"/>
          <w:bCs w:val="0"/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Заключение</w:t>
      </w:r>
    </w:p>
    <w:p w14:paraId="518A74FA" w14:textId="77777777" w:rsidR="006D396F" w:rsidRPr="00B4629B" w:rsidRDefault="006D396F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</w:p>
    <w:p w14:paraId="47B6890A" w14:textId="10B2458B" w:rsidR="006D396F" w:rsidRPr="00B4629B" w:rsidRDefault="006D396F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В рамках данного дипломного проекта было разработано веб-приложение </w:t>
      </w:r>
      <w:r w:rsidR="00BE7CE5"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для запоминания переводов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предназначенное для записи 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и последующих игр с переводами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. Проект был реализован с использованием современных технологий веб-разработки, таких как Java Spring Framework, Thymeleaf, Bootstrap и PostgreSQL.</w:t>
      </w:r>
    </w:p>
    <w:p w14:paraId="40B425E4" w14:textId="77777777" w:rsidR="006D396F" w:rsidRPr="00B4629B" w:rsidRDefault="006D396F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 w14:paraId="5A1E6CD3" w14:textId="77777777" w:rsidR="006D396F" w:rsidRPr="00B4629B" w:rsidRDefault="006D396F" w:rsidP="001C46E0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 w14:paraId="5C41C20D" w14:textId="5A46AF73" w:rsidR="006D396F" w:rsidRPr="00B4629B" w:rsidRDefault="006D396F" w:rsidP="001C46E0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Реализация функционала добавления, редактирования и удаления записе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й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61BE6009" w14:textId="77777777" w:rsidR="006D396F" w:rsidRPr="00B4629B" w:rsidRDefault="006D396F" w:rsidP="001C46E0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 w14:paraId="5F772803" w14:textId="77777777" w:rsidR="006D396F" w:rsidRPr="00B4629B" w:rsidRDefault="006D396F" w:rsidP="001C46E0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 w14:paraId="1DC42FB7" w14:textId="77777777" w:rsidR="00BE2684" w:rsidRPr="00BE2684" w:rsidRDefault="00BE2684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В заключении дипломной работы отмечается, что основная функциональность приложения включает в себя реализацию онлайн перевода с последующим запоминанием слов и словосочетаний в обоих направлениях, а также функционал игр для повторения слов. Проект также предоставляет возможность ведения статистики изучения слов и повторения тех, которые пользователю не удалось запомнить. Подключение к сервисам Google Translate и Яндекс Translate обеспечивает перевод поступающих слов, а также используется оффлайн база данных для доступа к словам без интернета. Функционал авторизации позволяет каждому пользователю иметь собственную базу слов, которая также может использоваться в общей игре.</w:t>
      </w:r>
    </w:p>
    <w:p w14:paraId="0A67477D" w14:textId="77777777" w:rsidR="00BE2684" w:rsidRPr="00BE2684" w:rsidRDefault="00BE2684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62ADE3B8" w14:textId="372E4F3E" w:rsidR="00BC0CE8" w:rsidRPr="00B4629B" w:rsidRDefault="00BE2684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lastRenderedPageBreak/>
        <w:t>Кроме того, в заключении отмечается, что функционал приложения будет дорабатываться далее, включая возможность загрузки схематичных изображений в качестве подсказок к словам, систематизацию категорий слов, проигрывание английской речи, голосовой ввод и проверка, а также коллективное редактирование записей, по примеру Википедии. Планируется также добавление таблиц форм глаголов для улучшения процесса запоминания и поддержка других языков с последующим рефакторингом для унификации функционала. Эти планы на будущее направлены на дальнейшее развитие и улучшение функциональности приложения, делая его более удобным и полезным для пользователей.</w:t>
      </w:r>
    </w:p>
    <w:p w14:paraId="311C20D3" w14:textId="77777777" w:rsidR="00BC0CE8" w:rsidRPr="00B4629B" w:rsidRDefault="00BC0CE8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F241113" w14:textId="77777777" w:rsidR="00BC0CE8" w:rsidRPr="00B4629B" w:rsidRDefault="00BC0CE8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5AFD840" w14:textId="77777777" w:rsidR="00BC0CE8" w:rsidRPr="00B4629B" w:rsidRDefault="00BC0CE8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607DAA2" w14:textId="77777777" w:rsidR="00E70839" w:rsidRPr="00B4629B" w:rsidRDefault="00E70839" w:rsidP="001C46E0">
      <w:pP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Список литературы</w:t>
      </w:r>
    </w:p>
    <w:p w14:paraId="765B21FC" w14:textId="77777777" w:rsidR="00BC0CE8" w:rsidRPr="00B4629B" w:rsidRDefault="00BC0CE8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2133B609" w14:textId="77777777" w:rsidR="004C7911" w:rsidRPr="00B4629B" w:rsidRDefault="004C7911" w:rsidP="001C46E0">
      <w:pPr>
        <w:numPr>
          <w:ilvl w:val="0"/>
          <w:numId w:val="36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>Spring в действии</w:t>
      </w:r>
      <w:r w:rsidR="00711926" w:rsidRPr="00B4629B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>,</w:t>
      </w: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 Крейг Уоллс (</w:t>
      </w:r>
      <w:r w:rsidR="00711926"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6</w:t>
      </w: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-е издание, 202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2 год).</w:t>
      </w:r>
    </w:p>
    <w:p w14:paraId="12AF7D43" w14:textId="6766D1F6" w:rsidR="00711926" w:rsidRPr="00B4629B" w:rsidRDefault="00711926" w:rsidP="001C46E0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Учебный материал Гикбрейнс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.</w:t>
      </w:r>
    </w:p>
    <w:p w14:paraId="6E91B01E" w14:textId="06A2C648" w:rsidR="00F1176D" w:rsidRDefault="00F1176D" w:rsidP="001C46E0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Статьи и видео-материалы из сети интернет.</w:t>
      </w:r>
    </w:p>
    <w:p w14:paraId="2D9D79F2" w14:textId="091BFB1C" w:rsidR="00BE2684" w:rsidRPr="00B4629B" w:rsidRDefault="00BE2684" w:rsidP="001C46E0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Мануалы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Yandex Cloud API</w:t>
      </w:r>
    </w:p>
    <w:sectPr w:rsidR="00BE2684" w:rsidRPr="00B4629B" w:rsidSect="002662B3">
      <w:footerReference w:type="default" r:id="rId37"/>
      <w:pgSz w:w="11909" w:h="16834"/>
      <w:pgMar w:top="1134" w:right="710" w:bottom="1134" w:left="1276" w:header="720" w:footer="73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DA58F" w14:textId="77777777" w:rsidR="00275B6A" w:rsidRDefault="00275B6A" w:rsidP="001002EE">
      <w:pPr>
        <w:spacing w:line="240" w:lineRule="auto"/>
      </w:pPr>
      <w:r>
        <w:separator/>
      </w:r>
    </w:p>
  </w:endnote>
  <w:endnote w:type="continuationSeparator" w:id="0">
    <w:p w14:paraId="1433F6D1" w14:textId="77777777" w:rsidR="00275B6A" w:rsidRDefault="00275B6A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5694091"/>
      <w:docPartObj>
        <w:docPartGallery w:val="Page Numbers (Bottom of Page)"/>
        <w:docPartUnique/>
      </w:docPartObj>
    </w:sdtPr>
    <w:sdtEndPr/>
    <w:sdtContent>
      <w:p w14:paraId="0711FF1B" w14:textId="77777777" w:rsidR="000905BF" w:rsidRDefault="007361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0F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454CC" w14:textId="77777777" w:rsidR="000905BF" w:rsidRDefault="00090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88B6E" w14:textId="77777777" w:rsidR="00275B6A" w:rsidRDefault="00275B6A" w:rsidP="001002EE">
      <w:pPr>
        <w:spacing w:line="240" w:lineRule="auto"/>
      </w:pPr>
      <w:r>
        <w:separator/>
      </w:r>
    </w:p>
  </w:footnote>
  <w:footnote w:type="continuationSeparator" w:id="0">
    <w:p w14:paraId="07A57D98" w14:textId="77777777" w:rsidR="00275B6A" w:rsidRDefault="00275B6A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1B02"/>
    <w:multiLevelType w:val="multilevel"/>
    <w:tmpl w:val="848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D36D1"/>
    <w:multiLevelType w:val="hybridMultilevel"/>
    <w:tmpl w:val="6F54703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122B10"/>
    <w:multiLevelType w:val="hybridMultilevel"/>
    <w:tmpl w:val="9766D0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316BD4"/>
    <w:multiLevelType w:val="hybridMultilevel"/>
    <w:tmpl w:val="E992291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30BB21F8"/>
    <w:multiLevelType w:val="multilevel"/>
    <w:tmpl w:val="E19E0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786662"/>
    <w:multiLevelType w:val="hybridMultilevel"/>
    <w:tmpl w:val="005AC70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5EE7605"/>
    <w:multiLevelType w:val="multilevel"/>
    <w:tmpl w:val="EE68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2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2564C28"/>
    <w:multiLevelType w:val="multilevel"/>
    <w:tmpl w:val="9B0EE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232B91"/>
    <w:multiLevelType w:val="multilevel"/>
    <w:tmpl w:val="32A8D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C900090"/>
    <w:multiLevelType w:val="hybridMultilevel"/>
    <w:tmpl w:val="F748517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D3535D9"/>
    <w:multiLevelType w:val="multilevel"/>
    <w:tmpl w:val="FDA6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7"/>
  </w:num>
  <w:num w:numId="2">
    <w:abstractNumId w:val="34"/>
  </w:num>
  <w:num w:numId="3">
    <w:abstractNumId w:val="39"/>
  </w:num>
  <w:num w:numId="4">
    <w:abstractNumId w:val="4"/>
  </w:num>
  <w:num w:numId="5">
    <w:abstractNumId w:val="19"/>
  </w:num>
  <w:num w:numId="6">
    <w:abstractNumId w:val="28"/>
  </w:num>
  <w:num w:numId="7">
    <w:abstractNumId w:val="23"/>
  </w:num>
  <w:num w:numId="8">
    <w:abstractNumId w:val="29"/>
  </w:num>
  <w:num w:numId="9">
    <w:abstractNumId w:val="13"/>
  </w:num>
  <w:num w:numId="10">
    <w:abstractNumId w:val="45"/>
  </w:num>
  <w:num w:numId="11">
    <w:abstractNumId w:val="26"/>
  </w:num>
  <w:num w:numId="12">
    <w:abstractNumId w:val="10"/>
  </w:num>
  <w:num w:numId="13">
    <w:abstractNumId w:val="20"/>
  </w:num>
  <w:num w:numId="14">
    <w:abstractNumId w:val="15"/>
  </w:num>
  <w:num w:numId="15">
    <w:abstractNumId w:val="25"/>
  </w:num>
  <w:num w:numId="16">
    <w:abstractNumId w:val="16"/>
  </w:num>
  <w:num w:numId="17">
    <w:abstractNumId w:val="7"/>
  </w:num>
  <w:num w:numId="18">
    <w:abstractNumId w:val="33"/>
  </w:num>
  <w:num w:numId="19">
    <w:abstractNumId w:val="6"/>
  </w:num>
  <w:num w:numId="20">
    <w:abstractNumId w:val="21"/>
  </w:num>
  <w:num w:numId="21">
    <w:abstractNumId w:val="11"/>
  </w:num>
  <w:num w:numId="22">
    <w:abstractNumId w:val="12"/>
  </w:num>
  <w:num w:numId="23">
    <w:abstractNumId w:val="0"/>
  </w:num>
  <w:num w:numId="24">
    <w:abstractNumId w:val="22"/>
  </w:num>
  <w:num w:numId="25">
    <w:abstractNumId w:val="41"/>
  </w:num>
  <w:num w:numId="26">
    <w:abstractNumId w:val="9"/>
  </w:num>
  <w:num w:numId="27">
    <w:abstractNumId w:val="27"/>
  </w:num>
  <w:num w:numId="28">
    <w:abstractNumId w:val="2"/>
  </w:num>
  <w:num w:numId="29">
    <w:abstractNumId w:val="40"/>
  </w:num>
  <w:num w:numId="30">
    <w:abstractNumId w:val="32"/>
  </w:num>
  <w:num w:numId="31">
    <w:abstractNumId w:val="1"/>
  </w:num>
  <w:num w:numId="32">
    <w:abstractNumId w:val="38"/>
  </w:num>
  <w:num w:numId="33">
    <w:abstractNumId w:val="35"/>
  </w:num>
  <w:num w:numId="34">
    <w:abstractNumId w:val="17"/>
  </w:num>
  <w:num w:numId="35">
    <w:abstractNumId w:val="30"/>
  </w:num>
  <w:num w:numId="36">
    <w:abstractNumId w:val="31"/>
  </w:num>
  <w:num w:numId="37">
    <w:abstractNumId w:val="3"/>
  </w:num>
  <w:num w:numId="38">
    <w:abstractNumId w:val="42"/>
  </w:num>
  <w:num w:numId="39">
    <w:abstractNumId w:val="36"/>
  </w:num>
  <w:num w:numId="40">
    <w:abstractNumId w:val="44"/>
  </w:num>
  <w:num w:numId="41">
    <w:abstractNumId w:val="18"/>
  </w:num>
  <w:num w:numId="42">
    <w:abstractNumId w:val="8"/>
  </w:num>
  <w:num w:numId="43">
    <w:abstractNumId w:val="5"/>
  </w:num>
  <w:num w:numId="44">
    <w:abstractNumId w:val="43"/>
  </w:num>
  <w:num w:numId="45">
    <w:abstractNumId w:val="14"/>
  </w:num>
  <w:num w:numId="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00A"/>
    <w:rsid w:val="000307A0"/>
    <w:rsid w:val="0004259B"/>
    <w:rsid w:val="000719A7"/>
    <w:rsid w:val="00080DFB"/>
    <w:rsid w:val="000905BF"/>
    <w:rsid w:val="000A5CD4"/>
    <w:rsid w:val="000A60E1"/>
    <w:rsid w:val="000A6510"/>
    <w:rsid w:val="000E0C0E"/>
    <w:rsid w:val="000E5BA3"/>
    <w:rsid w:val="001002EE"/>
    <w:rsid w:val="001058E9"/>
    <w:rsid w:val="001123D5"/>
    <w:rsid w:val="00127DD4"/>
    <w:rsid w:val="00151781"/>
    <w:rsid w:val="0015624E"/>
    <w:rsid w:val="001579C4"/>
    <w:rsid w:val="001731E8"/>
    <w:rsid w:val="001A6416"/>
    <w:rsid w:val="001A6FD6"/>
    <w:rsid w:val="001C46E0"/>
    <w:rsid w:val="001C7893"/>
    <w:rsid w:val="001D4551"/>
    <w:rsid w:val="001E4BD4"/>
    <w:rsid w:val="001F3F14"/>
    <w:rsid w:val="001F6191"/>
    <w:rsid w:val="001F7307"/>
    <w:rsid w:val="0022432D"/>
    <w:rsid w:val="00247C51"/>
    <w:rsid w:val="002511B4"/>
    <w:rsid w:val="0025739B"/>
    <w:rsid w:val="002658CD"/>
    <w:rsid w:val="002662B3"/>
    <w:rsid w:val="00275B6A"/>
    <w:rsid w:val="00296D18"/>
    <w:rsid w:val="00297374"/>
    <w:rsid w:val="002A08C0"/>
    <w:rsid w:val="002B66DE"/>
    <w:rsid w:val="002D2DF1"/>
    <w:rsid w:val="00301C95"/>
    <w:rsid w:val="00302FEB"/>
    <w:rsid w:val="003043A0"/>
    <w:rsid w:val="003147ED"/>
    <w:rsid w:val="0032451F"/>
    <w:rsid w:val="0032578E"/>
    <w:rsid w:val="00337614"/>
    <w:rsid w:val="00337785"/>
    <w:rsid w:val="00342CAD"/>
    <w:rsid w:val="00345715"/>
    <w:rsid w:val="00373888"/>
    <w:rsid w:val="003777F1"/>
    <w:rsid w:val="00380937"/>
    <w:rsid w:val="00381EAB"/>
    <w:rsid w:val="00387659"/>
    <w:rsid w:val="003B73EA"/>
    <w:rsid w:val="003D0F73"/>
    <w:rsid w:val="003E0EBA"/>
    <w:rsid w:val="003E3089"/>
    <w:rsid w:val="003E41E9"/>
    <w:rsid w:val="003E6CAC"/>
    <w:rsid w:val="00413BD9"/>
    <w:rsid w:val="00415396"/>
    <w:rsid w:val="004201AA"/>
    <w:rsid w:val="0043705A"/>
    <w:rsid w:val="00437921"/>
    <w:rsid w:val="00461B3D"/>
    <w:rsid w:val="00472068"/>
    <w:rsid w:val="004727C0"/>
    <w:rsid w:val="004756C1"/>
    <w:rsid w:val="0048048C"/>
    <w:rsid w:val="004A5787"/>
    <w:rsid w:val="004B5E27"/>
    <w:rsid w:val="004C7911"/>
    <w:rsid w:val="00502E8E"/>
    <w:rsid w:val="005115D7"/>
    <w:rsid w:val="005136CE"/>
    <w:rsid w:val="00524476"/>
    <w:rsid w:val="00535DB1"/>
    <w:rsid w:val="00545BD4"/>
    <w:rsid w:val="005464AF"/>
    <w:rsid w:val="00546661"/>
    <w:rsid w:val="00552C75"/>
    <w:rsid w:val="00574B1C"/>
    <w:rsid w:val="00575067"/>
    <w:rsid w:val="00586732"/>
    <w:rsid w:val="005A359A"/>
    <w:rsid w:val="005C0977"/>
    <w:rsid w:val="005C2FB2"/>
    <w:rsid w:val="005E0491"/>
    <w:rsid w:val="005F7AA4"/>
    <w:rsid w:val="00606D11"/>
    <w:rsid w:val="00621E24"/>
    <w:rsid w:val="00631247"/>
    <w:rsid w:val="0063334D"/>
    <w:rsid w:val="00644451"/>
    <w:rsid w:val="00647086"/>
    <w:rsid w:val="00647E62"/>
    <w:rsid w:val="00650CCD"/>
    <w:rsid w:val="00652D2B"/>
    <w:rsid w:val="0067368E"/>
    <w:rsid w:val="00686481"/>
    <w:rsid w:val="006A231C"/>
    <w:rsid w:val="006A2832"/>
    <w:rsid w:val="006A4378"/>
    <w:rsid w:val="006A5BBF"/>
    <w:rsid w:val="006C7335"/>
    <w:rsid w:val="006D396F"/>
    <w:rsid w:val="006D5DED"/>
    <w:rsid w:val="006E38AF"/>
    <w:rsid w:val="006F1437"/>
    <w:rsid w:val="00711926"/>
    <w:rsid w:val="007314A8"/>
    <w:rsid w:val="00736129"/>
    <w:rsid w:val="00740107"/>
    <w:rsid w:val="0074607E"/>
    <w:rsid w:val="00781C76"/>
    <w:rsid w:val="0079159A"/>
    <w:rsid w:val="00795500"/>
    <w:rsid w:val="007C23A4"/>
    <w:rsid w:val="007D6901"/>
    <w:rsid w:val="007D7586"/>
    <w:rsid w:val="007E495D"/>
    <w:rsid w:val="008058AB"/>
    <w:rsid w:val="00816C32"/>
    <w:rsid w:val="00823ABE"/>
    <w:rsid w:val="008439AA"/>
    <w:rsid w:val="00854491"/>
    <w:rsid w:val="00860EE9"/>
    <w:rsid w:val="008623CE"/>
    <w:rsid w:val="008623D9"/>
    <w:rsid w:val="00863599"/>
    <w:rsid w:val="0089375B"/>
    <w:rsid w:val="00896009"/>
    <w:rsid w:val="008A01C3"/>
    <w:rsid w:val="008C3178"/>
    <w:rsid w:val="008E396A"/>
    <w:rsid w:val="00903FCC"/>
    <w:rsid w:val="00904B41"/>
    <w:rsid w:val="0091282B"/>
    <w:rsid w:val="00913BD6"/>
    <w:rsid w:val="00933260"/>
    <w:rsid w:val="0093675E"/>
    <w:rsid w:val="0095223D"/>
    <w:rsid w:val="00953A20"/>
    <w:rsid w:val="00963B09"/>
    <w:rsid w:val="009654F2"/>
    <w:rsid w:val="00974A6A"/>
    <w:rsid w:val="009828EE"/>
    <w:rsid w:val="00986A8C"/>
    <w:rsid w:val="009A5B0B"/>
    <w:rsid w:val="009B3DAF"/>
    <w:rsid w:val="009B488D"/>
    <w:rsid w:val="009B6064"/>
    <w:rsid w:val="009F7687"/>
    <w:rsid w:val="00A177B4"/>
    <w:rsid w:val="00A37D37"/>
    <w:rsid w:val="00A45CA1"/>
    <w:rsid w:val="00A45CCB"/>
    <w:rsid w:val="00A52D68"/>
    <w:rsid w:val="00A72222"/>
    <w:rsid w:val="00A853C0"/>
    <w:rsid w:val="00A91E35"/>
    <w:rsid w:val="00AA0D9D"/>
    <w:rsid w:val="00AA660B"/>
    <w:rsid w:val="00AC719E"/>
    <w:rsid w:val="00AE447A"/>
    <w:rsid w:val="00AF0CE6"/>
    <w:rsid w:val="00B14646"/>
    <w:rsid w:val="00B2062E"/>
    <w:rsid w:val="00B231C9"/>
    <w:rsid w:val="00B3353A"/>
    <w:rsid w:val="00B4629B"/>
    <w:rsid w:val="00B46374"/>
    <w:rsid w:val="00B61640"/>
    <w:rsid w:val="00B62502"/>
    <w:rsid w:val="00B958F2"/>
    <w:rsid w:val="00BA032D"/>
    <w:rsid w:val="00BC02A5"/>
    <w:rsid w:val="00BC0CE8"/>
    <w:rsid w:val="00BC6745"/>
    <w:rsid w:val="00BC7CCF"/>
    <w:rsid w:val="00BE2684"/>
    <w:rsid w:val="00BE7CE5"/>
    <w:rsid w:val="00C25DA3"/>
    <w:rsid w:val="00C33514"/>
    <w:rsid w:val="00C502DB"/>
    <w:rsid w:val="00C60E49"/>
    <w:rsid w:val="00C64EC1"/>
    <w:rsid w:val="00C818E6"/>
    <w:rsid w:val="00CA2343"/>
    <w:rsid w:val="00CB48C4"/>
    <w:rsid w:val="00CB500A"/>
    <w:rsid w:val="00CB5250"/>
    <w:rsid w:val="00CD4F76"/>
    <w:rsid w:val="00CE37E2"/>
    <w:rsid w:val="00D07DC4"/>
    <w:rsid w:val="00D14168"/>
    <w:rsid w:val="00D23E4D"/>
    <w:rsid w:val="00D27F72"/>
    <w:rsid w:val="00D30E84"/>
    <w:rsid w:val="00D33746"/>
    <w:rsid w:val="00D369B6"/>
    <w:rsid w:val="00D42D91"/>
    <w:rsid w:val="00D61507"/>
    <w:rsid w:val="00D66D15"/>
    <w:rsid w:val="00D77C9D"/>
    <w:rsid w:val="00D80DB2"/>
    <w:rsid w:val="00D96FCB"/>
    <w:rsid w:val="00DA7E4A"/>
    <w:rsid w:val="00DC6330"/>
    <w:rsid w:val="00DC6B76"/>
    <w:rsid w:val="00DF54D9"/>
    <w:rsid w:val="00E02AB5"/>
    <w:rsid w:val="00E02D47"/>
    <w:rsid w:val="00E06959"/>
    <w:rsid w:val="00E2049B"/>
    <w:rsid w:val="00E2339C"/>
    <w:rsid w:val="00E70839"/>
    <w:rsid w:val="00E84258"/>
    <w:rsid w:val="00E87AF1"/>
    <w:rsid w:val="00E907F5"/>
    <w:rsid w:val="00E96E40"/>
    <w:rsid w:val="00E979C6"/>
    <w:rsid w:val="00EC0F42"/>
    <w:rsid w:val="00EC37A2"/>
    <w:rsid w:val="00EE18C8"/>
    <w:rsid w:val="00EE1E3B"/>
    <w:rsid w:val="00EE4447"/>
    <w:rsid w:val="00EE6FFC"/>
    <w:rsid w:val="00EF0309"/>
    <w:rsid w:val="00F10BC9"/>
    <w:rsid w:val="00F1176D"/>
    <w:rsid w:val="00F17436"/>
    <w:rsid w:val="00F32B9E"/>
    <w:rsid w:val="00F333DB"/>
    <w:rsid w:val="00F40CBB"/>
    <w:rsid w:val="00F55E82"/>
    <w:rsid w:val="00F80684"/>
    <w:rsid w:val="00F96A4A"/>
    <w:rsid w:val="00FB12D9"/>
    <w:rsid w:val="00FC395A"/>
    <w:rsid w:val="00FC5CD8"/>
    <w:rsid w:val="00FC5EBC"/>
    <w:rsid w:val="00FC6B6B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3D9"/>
  </w:style>
  <w:style w:type="paragraph" w:styleId="Heading1">
    <w:name w:val="heading 1"/>
    <w:basedOn w:val="Normal"/>
    <w:next w:val="Normal"/>
    <w:uiPriority w:val="9"/>
    <w:qFormat/>
    <w:rsid w:val="008623D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623D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623D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67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7368E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Code">
    <w:name w:val="HTML Code"/>
    <w:basedOn w:val="DefaultParagraphFont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C6B6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2EE"/>
  </w:style>
  <w:style w:type="paragraph" w:styleId="Footer">
    <w:name w:val="footer"/>
    <w:basedOn w:val="Normal"/>
    <w:link w:val="Foot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2EE"/>
  </w:style>
  <w:style w:type="character" w:styleId="Hyperlink">
    <w:name w:val="Hyperlink"/>
    <w:basedOn w:val="DefaultParagraphFont"/>
    <w:uiPriority w:val="99"/>
    <w:unhideWhenUsed/>
    <w:rsid w:val="0052447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6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8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3409</TotalTime>
  <Pages>53</Pages>
  <Words>6593</Words>
  <Characters>37586</Characters>
  <Application>Microsoft Office Word</Application>
  <DocSecurity>0</DocSecurity>
  <Lines>313</Lines>
  <Paragraphs>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Richard</cp:lastModifiedBy>
  <cp:revision>246</cp:revision>
  <dcterms:created xsi:type="dcterms:W3CDTF">2023-07-21T08:09:00Z</dcterms:created>
  <dcterms:modified xsi:type="dcterms:W3CDTF">2024-05-09T17:58:00Z</dcterms:modified>
</cp:coreProperties>
</file>