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jc w:val="left"/>
        <w:rPr>
          <w:rFonts w:ascii="Garamond" w:cs="Garamond" w:eastAsia="Garamond" w:hAnsi="Garamond"/>
          <w:b w:val="1"/>
          <w:color w:val="00008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3846830</wp:posOffset>
            </wp:positionH>
            <wp:positionV relativeFrom="paragraph">
              <wp:posOffset>74295</wp:posOffset>
            </wp:positionV>
            <wp:extent cx="1899285" cy="148526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99285" cy="1485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2165985</wp:posOffset>
            </wp:positionH>
            <wp:positionV relativeFrom="paragraph">
              <wp:posOffset>62230</wp:posOffset>
            </wp:positionV>
            <wp:extent cx="1426210" cy="164084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26210" cy="1640840"/>
                    </a:xfrm>
                    <a:prstGeom prst="rect"/>
                    <a:ln/>
                  </pic:spPr>
                </pic:pic>
              </a:graphicData>
            </a:graphic>
          </wp:anchor>
        </w:drawing>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jc w:val="left"/>
        <w:rPr>
          <w:rFonts w:ascii="Garamond" w:cs="Garamond" w:eastAsia="Garamond" w:hAnsi="Garamond"/>
          <w:b w:val="1"/>
          <w:color w:val="000080"/>
          <w:sz w:val="24"/>
          <w:szCs w:val="24"/>
        </w:rPr>
      </w:pPr>
      <w:r w:rsidDel="00000000" w:rsidR="00000000" w:rsidRPr="00000000">
        <w:rPr>
          <w:rFonts w:ascii="Garamond" w:cs="Garamond" w:eastAsia="Garamond" w:hAnsi="Garamond"/>
          <w:b w:val="1"/>
          <w:color w:val="000080"/>
          <w:sz w:val="24"/>
          <w:szCs w:val="24"/>
          <w:vertAlign w:val="baseline"/>
          <w:rtl w:val="0"/>
        </w:rPr>
        <w:t xml:space="preserve">Dieudonné</w:t>
      </w:r>
      <w:r w:rsidDel="00000000" w:rsidR="00000000" w:rsidRPr="00000000">
        <w:rPr>
          <w:rFonts w:ascii="Garamond" w:cs="Garamond" w:eastAsia="Garamond" w:hAnsi="Garamond"/>
          <w:b w:val="0"/>
          <w:color w:val="000080"/>
          <w:sz w:val="24"/>
          <w:szCs w:val="24"/>
          <w:vertAlign w:val="baseline"/>
          <w:rtl w:val="0"/>
        </w:rPr>
        <w:t xml:space="preserve"> </w:t>
      </w:r>
      <w:r w:rsidDel="00000000" w:rsidR="00000000" w:rsidRPr="00000000">
        <w:rPr>
          <w:rFonts w:ascii="Garamond" w:cs="Garamond" w:eastAsia="Garamond" w:hAnsi="Garamond"/>
          <w:b w:val="1"/>
          <w:color w:val="000080"/>
          <w:sz w:val="24"/>
          <w:szCs w:val="24"/>
          <w:vertAlign w:val="baseline"/>
          <w:rtl w:val="0"/>
        </w:rPr>
        <w:t xml:space="preserve">Joaqu</w:t>
      </w:r>
      <w:r w:rsidDel="00000000" w:rsidR="00000000" w:rsidRPr="00000000">
        <w:rPr>
          <w:rFonts w:ascii="Garamond" w:cs="Garamond" w:eastAsia="Garamond" w:hAnsi="Garamond"/>
          <w:b w:val="1"/>
          <w:color w:val="000080"/>
          <w:sz w:val="24"/>
          <w:szCs w:val="24"/>
          <w:rtl w:val="0"/>
        </w:rPr>
        <w:t xml:space="preserve">im</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spacing w:after="0" w:before="0" w:line="240" w:lineRule="auto"/>
        <w:jc w:val="left"/>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0"/>
          <w:szCs w:val="20"/>
          <w:vertAlign w:val="baseline"/>
        </w:rPr>
      </w:pPr>
      <w:r w:rsidDel="00000000" w:rsidR="00000000" w:rsidRPr="00000000">
        <w:rPr>
          <w:rFonts w:ascii="Garamond" w:cs="Garamond" w:eastAsia="Garamond" w:hAnsi="Garamond"/>
          <w:color w:val="000080"/>
          <w:vertAlign w:val="baseline"/>
          <w:rtl w:val="0"/>
        </w:rPr>
        <w:t xml:space="preserve"> joaquimdieudonne@gmail.com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D">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tl w:val="0"/>
        </w:rPr>
      </w:r>
    </w:p>
    <w:p w:rsidR="00000000" w:rsidDel="00000000" w:rsidP="00000000" w:rsidRDefault="00000000" w:rsidRPr="00000000" w14:paraId="0000000E">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Fonts w:ascii="Garamond" w:cs="Garamond" w:eastAsia="Garamond" w:hAnsi="Garamond"/>
          <w:b w:val="1"/>
          <w:color w:val="000080"/>
          <w:sz w:val="24"/>
          <w:szCs w:val="24"/>
          <w:vertAlign w:val="baseline"/>
          <w:rtl w:val="0"/>
        </w:rPr>
        <w:t xml:space="preserve">EXPERIENCES PROFESSIONNELLES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color w:val="000080"/>
          <w:sz w:val="12"/>
          <w:szCs w:val="12"/>
          <w:vertAlign w:val="baseline"/>
        </w:rPr>
      </w:pPr>
      <w:r w:rsidDel="00000000" w:rsidR="00000000" w:rsidRPr="00000000">
        <w:rPr>
          <w:rtl w:val="0"/>
        </w:rPr>
      </w:r>
    </w:p>
    <w:p w:rsidR="00000000" w:rsidDel="00000000" w:rsidP="00000000" w:rsidRDefault="00000000" w:rsidRPr="00000000" w14:paraId="00000010">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2019 A Juillet 2019 (BRUXELLES)</w:t>
      </w:r>
    </w:p>
    <w:p w:rsidR="00000000" w:rsidDel="00000000" w:rsidP="00000000" w:rsidRDefault="00000000" w:rsidRPr="00000000" w14:paraId="00000011">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2">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Bénévole pour l’ Internet Society Belgium</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Bruxelles</w:t>
      </w:r>
      <w:r w:rsidDel="00000000" w:rsidR="00000000" w:rsidRPr="00000000">
        <w:rPr>
          <w:rtl w:val="0"/>
        </w:rPr>
      </w:r>
    </w:p>
    <w:p w:rsidR="00000000" w:rsidDel="00000000" w:rsidP="00000000" w:rsidRDefault="00000000" w:rsidRPr="00000000" w14:paraId="00000013">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14">
      <w:pPr>
        <w:numPr>
          <w:ilvl w:val="0"/>
          <w:numId w:val="3"/>
        </w:numPr>
        <w:tabs>
          <w:tab w:val="center" w:pos="0"/>
          <w:tab w:val="left" w:pos="1418"/>
          <w:tab w:val="right" w:pos="9072"/>
        </w:tabs>
        <w:ind w:left="2135" w:hanging="360"/>
      </w:pPr>
      <w:r w:rsidDel="00000000" w:rsidR="00000000" w:rsidRPr="00000000">
        <w:rPr>
          <w:rFonts w:ascii="Garamond" w:cs="Garamond" w:eastAsia="Garamond" w:hAnsi="Garamond"/>
          <w:color w:val="000080"/>
          <w:sz w:val="22"/>
          <w:szCs w:val="22"/>
          <w:rtl w:val="0"/>
        </w:rPr>
        <w:t xml:space="preserve">Design graphique, Python Django, Compréhension backend modélisation des données, Internationnalisation, utilisation docker, tests, comprendre et sécuriser une app, améliorer les performances en production, construction d’une API, prise de contact avec les acteurs principaux </w:t>
      </w:r>
      <w:r w:rsidDel="00000000" w:rsidR="00000000" w:rsidRPr="00000000">
        <w:rPr>
          <w:rtl w:val="0"/>
        </w:rPr>
      </w:r>
    </w:p>
    <w:p w:rsidR="00000000" w:rsidDel="00000000" w:rsidP="00000000" w:rsidRDefault="00000000" w:rsidRPr="00000000" w14:paraId="00000015">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6">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2018 A Décembre 2018 (BRUXELLES)</w:t>
      </w:r>
    </w:p>
    <w:p w:rsidR="00000000" w:rsidDel="00000000" w:rsidP="00000000" w:rsidRDefault="00000000" w:rsidRPr="00000000" w14:paraId="00000017">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8">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Formation Web Développeur</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Molenbeek</w:t>
      </w:r>
      <w:r w:rsidDel="00000000" w:rsidR="00000000" w:rsidRPr="00000000">
        <w:rPr>
          <w:rtl w:val="0"/>
        </w:rPr>
      </w:r>
    </w:p>
    <w:p w:rsidR="00000000" w:rsidDel="00000000" w:rsidP="00000000" w:rsidRDefault="00000000" w:rsidRPr="00000000" w14:paraId="00000019">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1A">
      <w:pPr>
        <w:numPr>
          <w:ilvl w:val="0"/>
          <w:numId w:val="3"/>
        </w:numPr>
        <w:tabs>
          <w:tab w:val="center" w:pos="0"/>
          <w:tab w:val="left" w:pos="1418"/>
          <w:tab w:val="right" w:pos="9072"/>
        </w:tabs>
        <w:ind w:left="2135" w:hanging="360"/>
      </w:pPr>
      <w:r w:rsidDel="00000000" w:rsidR="00000000" w:rsidRPr="00000000">
        <w:rPr>
          <w:rFonts w:ascii="Garamond" w:cs="Garamond" w:eastAsia="Garamond" w:hAnsi="Garamond"/>
          <w:color w:val="000080"/>
          <w:sz w:val="22"/>
          <w:szCs w:val="22"/>
          <w:rtl w:val="0"/>
        </w:rPr>
        <w:t xml:space="preserve">Html, Css, Javascript, DOM, Bootstrap, Git, Github, saas, bootstrap, PHP, Wordpress dev, Wordpress Webmaster, React, Mysql, augmenter ma productivité, </w:t>
      </w:r>
    </w:p>
    <w:p w:rsidR="00000000" w:rsidDel="00000000" w:rsidP="00000000" w:rsidRDefault="00000000" w:rsidRPr="00000000" w14:paraId="0000001B">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C">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2018 A Décembre 2018 (BRUXELLES)</w:t>
      </w:r>
    </w:p>
    <w:p w:rsidR="00000000" w:rsidDel="00000000" w:rsidP="00000000" w:rsidRDefault="00000000" w:rsidRPr="00000000" w14:paraId="0000001D">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E">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Préformation Web Développeur</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Schaerbeek</w:t>
      </w:r>
      <w:r w:rsidDel="00000000" w:rsidR="00000000" w:rsidRPr="00000000">
        <w:rPr>
          <w:rtl w:val="0"/>
        </w:rPr>
      </w:r>
    </w:p>
    <w:p w:rsidR="00000000" w:rsidDel="00000000" w:rsidP="00000000" w:rsidRDefault="00000000" w:rsidRPr="00000000" w14:paraId="0000001F">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0">
      <w:pPr>
        <w:numPr>
          <w:ilvl w:val="0"/>
          <w:numId w:val="3"/>
        </w:numPr>
        <w:tabs>
          <w:tab w:val="center" w:pos="0"/>
          <w:tab w:val="left" w:pos="1418"/>
          <w:tab w:val="right" w:pos="9072"/>
        </w:tabs>
        <w:ind w:left="2135" w:hanging="360"/>
      </w:pPr>
      <w:r w:rsidDel="00000000" w:rsidR="00000000" w:rsidRPr="00000000">
        <w:rPr>
          <w:rFonts w:ascii="Garamond" w:cs="Garamond" w:eastAsia="Garamond" w:hAnsi="Garamond"/>
          <w:color w:val="000080"/>
          <w:sz w:val="22"/>
          <w:szCs w:val="22"/>
          <w:rtl w:val="0"/>
        </w:rPr>
        <w:t xml:space="preserve">Html, Css, Javascript, Bootstrap, Git, Github, préparation aux formation plus longues</w:t>
      </w:r>
    </w:p>
    <w:p w:rsidR="00000000" w:rsidDel="00000000" w:rsidP="00000000" w:rsidRDefault="00000000" w:rsidRPr="00000000" w14:paraId="00000021">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2">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2017 A JANVIER 2018 (BRUXELLES)</w:t>
      </w:r>
    </w:p>
    <w:p w:rsidR="00000000" w:rsidDel="00000000" w:rsidP="00000000" w:rsidRDefault="00000000" w:rsidRPr="00000000" w14:paraId="00000023">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24">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Réceptionniste (late&amp;night) pour IPGS</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Schuman</w:t>
      </w:r>
      <w:r w:rsidDel="00000000" w:rsidR="00000000" w:rsidRPr="00000000">
        <w:rPr>
          <w:rtl w:val="0"/>
        </w:rPr>
      </w:r>
    </w:p>
    <w:p w:rsidR="00000000" w:rsidDel="00000000" w:rsidP="00000000" w:rsidRDefault="00000000" w:rsidRPr="00000000" w14:paraId="00000025">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6">
      <w:pPr>
        <w:numPr>
          <w:ilvl w:val="0"/>
          <w:numId w:val="3"/>
        </w:numPr>
        <w:tabs>
          <w:tab w:val="center" w:pos="0"/>
          <w:tab w:val="left" w:pos="1418"/>
          <w:tab w:val="right" w:pos="9072"/>
        </w:tabs>
        <w:ind w:left="2135" w:hanging="360"/>
        <w:rPr/>
      </w:pPr>
      <w:r w:rsidDel="00000000" w:rsidR="00000000" w:rsidRPr="00000000">
        <w:rPr>
          <w:rFonts w:ascii="Garamond" w:cs="Garamond" w:eastAsia="Garamond" w:hAnsi="Garamond"/>
          <w:color w:val="000080"/>
          <w:sz w:val="22"/>
          <w:szCs w:val="22"/>
          <w:rtl w:val="0"/>
        </w:rPr>
        <w:t xml:space="preserve">Sofitel Le louise, Ibis Style Stéphanie, Pullman gare du midi, Crowne Plaza Airport, </w:t>
      </w:r>
    </w:p>
    <w:p w:rsidR="00000000" w:rsidDel="00000000" w:rsidP="00000000" w:rsidRDefault="00000000" w:rsidRPr="00000000" w14:paraId="00000027">
      <w:pPr>
        <w:numPr>
          <w:ilvl w:val="0"/>
          <w:numId w:val="3"/>
        </w:numPr>
        <w:tabs>
          <w:tab w:val="center" w:pos="0"/>
          <w:tab w:val="left" w:pos="1418"/>
          <w:tab w:val="right" w:pos="9072"/>
        </w:tabs>
        <w:ind w:left="2135" w:hanging="360"/>
        <w:rPr/>
      </w:pPr>
      <w:r w:rsidDel="00000000" w:rsidR="00000000" w:rsidRPr="00000000">
        <w:rPr>
          <w:rFonts w:ascii="Garamond" w:cs="Garamond" w:eastAsia="Garamond" w:hAnsi="Garamond"/>
          <w:color w:val="000080"/>
          <w:sz w:val="22"/>
          <w:szCs w:val="22"/>
          <w:rtl w:val="0"/>
        </w:rPr>
        <w:t xml:space="preserve">Utilisation du programme “Opera”,”Fols”,</w:t>
      </w:r>
    </w:p>
    <w:p w:rsidR="00000000" w:rsidDel="00000000" w:rsidP="00000000" w:rsidRDefault="00000000" w:rsidRPr="00000000" w14:paraId="00000028">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A NOVEMBRE 2016 (ZAVENTEM)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ab/>
        <w:t xml:space="preserve">Night auditor, Hôtel Crowne Plaza Brussels Airport****</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Zaventem</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 xml:space="preserve">SEPTEMBRE 2013 A JUIN 2015 (BRUXELLES)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Night auditor, Hôtel Silken Berlaymont****</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vertAlign w:val="baseline"/>
          <w:rtl w:val="0"/>
        </w:rPr>
        <w:t xml:space="preserve">Schuman</w:t>
      </w: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31">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color w:val="000080"/>
          <w:sz w:val="22"/>
          <w:szCs w:val="22"/>
          <w:rtl w:val="0"/>
        </w:rPr>
        <w:t xml:space="preserve">Utilisation du programme “Opera”,</w:t>
      </w:r>
    </w:p>
    <w:p w:rsidR="00000000" w:rsidDel="00000000" w:rsidP="00000000" w:rsidRDefault="00000000" w:rsidRPr="00000000" w14:paraId="00000032">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Accueil en plusieurs langues, check in/out, nouvelles réservations,</w:t>
      </w:r>
      <w:r w:rsidDel="00000000" w:rsidR="00000000" w:rsidRPr="00000000">
        <w:rPr>
          <w:rtl w:val="0"/>
        </w:rPr>
      </w:r>
    </w:p>
    <w:p w:rsidR="00000000" w:rsidDel="00000000" w:rsidP="00000000" w:rsidRDefault="00000000" w:rsidRPr="00000000" w14:paraId="00000033">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Contact par email, téléphone, réservation taxis, renseignements touristiques, </w:t>
      </w:r>
    </w:p>
    <w:p w:rsidR="00000000" w:rsidDel="00000000" w:rsidP="00000000" w:rsidRDefault="00000000" w:rsidRPr="00000000" w14:paraId="00000034">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Facturation, tenue de la caisse, vente de produits en vitrine,</w:t>
      </w:r>
    </w:p>
    <w:p w:rsidR="00000000" w:rsidDel="00000000" w:rsidP="00000000" w:rsidRDefault="00000000" w:rsidRPr="00000000" w14:paraId="00000035">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Remises de rapports, </w:t>
      </w:r>
      <w:r w:rsidDel="00000000" w:rsidR="00000000" w:rsidRPr="00000000">
        <w:rPr>
          <w:rFonts w:ascii="Garamond" w:cs="Garamond" w:eastAsia="Garamond" w:hAnsi="Garamond"/>
          <w:color w:val="000080"/>
          <w:sz w:val="22"/>
          <w:szCs w:val="22"/>
          <w:rtl w:val="0"/>
        </w:rPr>
        <w:t xml:space="preserve">r</w:t>
      </w:r>
      <w:r w:rsidDel="00000000" w:rsidR="00000000" w:rsidRPr="00000000">
        <w:rPr>
          <w:rFonts w:ascii="Garamond" w:cs="Garamond" w:eastAsia="Garamond" w:hAnsi="Garamond"/>
          <w:b w:val="0"/>
          <w:color w:val="000080"/>
          <w:sz w:val="22"/>
          <w:szCs w:val="22"/>
          <w:vertAlign w:val="baseline"/>
          <w:rtl w:val="0"/>
        </w:rPr>
        <w:t xml:space="preserve">ondes sécuritaires, </w:t>
      </w:r>
      <w:r w:rsidDel="00000000" w:rsidR="00000000" w:rsidRPr="00000000">
        <w:rPr>
          <w:rFonts w:ascii="Garamond" w:cs="Garamond" w:eastAsia="Garamond" w:hAnsi="Garamond"/>
          <w:color w:val="000080"/>
          <w:sz w:val="22"/>
          <w:szCs w:val="22"/>
          <w:rtl w:val="0"/>
        </w:rPr>
        <w:t xml:space="preserve">a</w:t>
      </w:r>
      <w:r w:rsidDel="00000000" w:rsidR="00000000" w:rsidRPr="00000000">
        <w:rPr>
          <w:rFonts w:ascii="Garamond" w:cs="Garamond" w:eastAsia="Garamond" w:hAnsi="Garamond"/>
          <w:b w:val="0"/>
          <w:color w:val="000080"/>
          <w:sz w:val="22"/>
          <w:szCs w:val="22"/>
          <w:vertAlign w:val="baseline"/>
          <w:rtl w:val="0"/>
        </w:rPr>
        <w:t xml:space="preserve">pprendre le m</w:t>
      </w:r>
      <w:r w:rsidDel="00000000" w:rsidR="00000000" w:rsidRPr="00000000">
        <w:rPr>
          <w:rFonts w:ascii="Garamond" w:cs="Garamond" w:eastAsia="Garamond" w:hAnsi="Garamond"/>
          <w:color w:val="000080"/>
          <w:sz w:val="22"/>
          <w:szCs w:val="22"/>
          <w:rtl w:val="0"/>
        </w:rPr>
        <w:t xml:space="preserve">étier aux stagiaires,</w:t>
      </w:r>
    </w:p>
    <w:p w:rsidR="00000000" w:rsidDel="00000000" w:rsidP="00000000" w:rsidRDefault="00000000" w:rsidRPr="00000000" w14:paraId="00000036">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rFonts w:ascii="Garamond" w:cs="Garamond" w:eastAsia="Garamond" w:hAnsi="Garamond"/>
          <w:color w:val="000080"/>
          <w:sz w:val="22"/>
          <w:szCs w:val="22"/>
          <w:u w:val="none"/>
        </w:rPr>
      </w:pPr>
      <w:r w:rsidDel="00000000" w:rsidR="00000000" w:rsidRPr="00000000">
        <w:rPr>
          <w:rFonts w:ascii="Garamond" w:cs="Garamond" w:eastAsia="Garamond" w:hAnsi="Garamond"/>
          <w:color w:val="000080"/>
          <w:sz w:val="22"/>
          <w:szCs w:val="22"/>
          <w:rtl w:val="0"/>
        </w:rPr>
        <w:t xml:space="preserve">Comptabilité</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rPr>
          <w:rFonts w:ascii="Garamond" w:cs="Garamond" w:eastAsia="Garamond" w:hAnsi="Garamond"/>
          <w:b w:val="0"/>
          <w:smallCaps w:val="1"/>
          <w:color w:val="000080"/>
          <w:sz w:val="22"/>
          <w:szCs w:val="2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 xml:space="preserve">JUIN A SEPTEMBRE 2012 (GRECE)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Travail de bureau, assistant administratif</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vertAlign w:val="baseline"/>
          <w:rtl w:val="0"/>
        </w:rPr>
        <w:t xml:space="preserve">Athènes</w:t>
      </w: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3C">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A</w:t>
      </w:r>
      <w:r w:rsidDel="00000000" w:rsidR="00000000" w:rsidRPr="00000000">
        <w:rPr>
          <w:rFonts w:ascii="Garamond" w:cs="Garamond" w:eastAsia="Garamond" w:hAnsi="Garamond"/>
          <w:color w:val="000080"/>
          <w:sz w:val="22"/>
          <w:szCs w:val="22"/>
          <w:rtl w:val="0"/>
        </w:rPr>
        <w:t xml:space="preserve">ide à </w:t>
      </w:r>
      <w:r w:rsidDel="00000000" w:rsidR="00000000" w:rsidRPr="00000000">
        <w:rPr>
          <w:rFonts w:ascii="Garamond" w:cs="Garamond" w:eastAsia="Garamond" w:hAnsi="Garamond"/>
          <w:b w:val="0"/>
          <w:color w:val="000080"/>
          <w:sz w:val="22"/>
          <w:szCs w:val="22"/>
          <w:vertAlign w:val="baseline"/>
          <w:rtl w:val="0"/>
        </w:rPr>
        <w:t xml:space="preserve">l’organisation Grecque  de volontariat dans la prise de contact avec volontaires internationaux (outils de communication, accueil en Grèce),</w:t>
      </w:r>
    </w:p>
    <w:p w:rsidR="00000000" w:rsidDel="00000000" w:rsidP="00000000" w:rsidRDefault="00000000" w:rsidRPr="00000000" w14:paraId="0000003D">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Traitement de bases de données, utilisation de fichiers Excel, Word, </w:t>
      </w:r>
      <w:r w:rsidDel="00000000" w:rsidR="00000000" w:rsidRPr="00000000">
        <w:rPr>
          <w:rFonts w:ascii="Garamond" w:cs="Garamond" w:eastAsia="Garamond" w:hAnsi="Garamond"/>
          <w:color w:val="000080"/>
          <w:sz w:val="22"/>
          <w:szCs w:val="22"/>
          <w:rtl w:val="0"/>
        </w:rPr>
        <w:t xml:space="preserve">p</w:t>
      </w:r>
      <w:r w:rsidDel="00000000" w:rsidR="00000000" w:rsidRPr="00000000">
        <w:rPr>
          <w:rFonts w:ascii="Garamond" w:cs="Garamond" w:eastAsia="Garamond" w:hAnsi="Garamond"/>
          <w:b w:val="0"/>
          <w:color w:val="000080"/>
          <w:sz w:val="22"/>
          <w:szCs w:val="22"/>
          <w:vertAlign w:val="baseline"/>
          <w:rtl w:val="0"/>
        </w:rPr>
        <w:t xml:space="preserve">résentations Power point, </w:t>
      </w:r>
    </w:p>
    <w:p w:rsidR="00000000" w:rsidDel="00000000" w:rsidP="00000000" w:rsidRDefault="00000000" w:rsidRPr="00000000" w14:paraId="0000003E">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Rédaction de rapports de visites d’associations, de lieux culturels et du séjour en Grèce,</w:t>
      </w:r>
    </w:p>
    <w:p w:rsidR="00000000" w:rsidDel="00000000" w:rsidP="00000000" w:rsidRDefault="00000000" w:rsidRPr="00000000" w14:paraId="0000003F">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Création de blog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Volontaire environnemental</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vertAlign w:val="baseline"/>
          <w:rtl w:val="0"/>
        </w:rPr>
        <w:t xml:space="preserve">Iles Naxos, Syros, Andros </w:t>
      </w: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43">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Nettoyage de sentiers de marche en montagne (2 semaines sur chaque </w:t>
      </w:r>
      <w:r w:rsidDel="00000000" w:rsidR="00000000" w:rsidRPr="00000000">
        <w:rPr>
          <w:rFonts w:ascii="Garamond" w:cs="Garamond" w:eastAsia="Garamond" w:hAnsi="Garamond"/>
          <w:color w:val="000080"/>
          <w:sz w:val="22"/>
          <w:szCs w:val="22"/>
          <w:rtl w:val="0"/>
        </w:rPr>
        <w:t xml:space="preserve">îles</w:t>
      </w:r>
      <w:r w:rsidDel="00000000" w:rsidR="00000000" w:rsidRPr="00000000">
        <w:rPr>
          <w:rFonts w:ascii="Garamond" w:cs="Garamond" w:eastAsia="Garamond" w:hAnsi="Garamond"/>
          <w:b w:val="0"/>
          <w:color w:val="000080"/>
          <w:sz w:val="22"/>
          <w:szCs w:val="22"/>
          <w:vertAlign w:val="baseline"/>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ab/>
        <w:tab/>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 xml:space="preserve">JANVIER  A MAI 2012 (TOULOUSE)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Vendeur</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sz w:val="24"/>
          <w:szCs w:val="24"/>
          <w:vertAlign w:val="baseline"/>
          <w:rtl w:val="0"/>
        </w:rPr>
        <w:t xml:space="preserve">Petit </w:t>
      </w:r>
      <w:r w:rsidDel="00000000" w:rsidR="00000000" w:rsidRPr="00000000">
        <w:rPr>
          <w:rFonts w:ascii="Garamond" w:cs="Garamond" w:eastAsia="Garamond" w:hAnsi="Garamond"/>
          <w:i w:val="1"/>
          <w:smallCaps w:val="1"/>
          <w:color w:val="000080"/>
          <w:vertAlign w:val="baseline"/>
          <w:rtl w:val="0"/>
        </w:rPr>
        <w:t xml:space="preserve">Casino (Supermarché)</w:t>
      </w: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49">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Réception de la marchandise, déballage,</w:t>
      </w:r>
    </w:p>
    <w:p w:rsidR="00000000" w:rsidDel="00000000" w:rsidP="00000000" w:rsidRDefault="00000000" w:rsidRPr="00000000" w14:paraId="0000004A">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Mise en place de la marchandise dans les rayons, </w:t>
      </w:r>
    </w:p>
    <w:p w:rsidR="00000000" w:rsidDel="00000000" w:rsidP="00000000" w:rsidRDefault="00000000" w:rsidRPr="00000000" w14:paraId="0000004B">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Tenue de la caisse, aide au client en rayon,</w:t>
      </w:r>
    </w:p>
    <w:p w:rsidR="00000000" w:rsidDel="00000000" w:rsidP="00000000" w:rsidRDefault="00000000" w:rsidRPr="00000000" w14:paraId="0000004C">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 Etiquetage, mise en valeur des produits en promotion,</w:t>
      </w: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0" w:right="0" w:firstLine="0"/>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b w:val="1"/>
          <w:color w:val="000080"/>
          <w:sz w:val="24"/>
          <w:szCs w:val="24"/>
          <w:vertAlign w:val="baseline"/>
          <w:rtl w:val="0"/>
        </w:rPr>
        <w:t xml:space="preserve">Serveur</w:t>
        <w:tab/>
        <w:t xml:space="preserve"> </w:t>
      </w:r>
      <w:r w:rsidDel="00000000" w:rsidR="00000000" w:rsidRPr="00000000">
        <w:rPr>
          <w:rFonts w:ascii="Garamond" w:cs="Garamond" w:eastAsia="Garamond" w:hAnsi="Garamond"/>
          <w:i w:val="1"/>
          <w:smallCaps w:val="1"/>
          <w:color w:val="000080"/>
          <w:vertAlign w:val="baseline"/>
          <w:rtl w:val="0"/>
        </w:rPr>
        <w:t xml:space="preserve">Parc d’attraction cité de l’espace</w:t>
      </w: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0">
      <w:pPr>
        <w:widowControl w:val="1"/>
        <w:numPr>
          <w:ilvl w:val="0"/>
          <w:numId w:val="1"/>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color w:val="000080"/>
          <w:sz w:val="22"/>
          <w:szCs w:val="22"/>
        </w:rPr>
      </w:pPr>
      <w:r w:rsidDel="00000000" w:rsidR="00000000" w:rsidRPr="00000000">
        <w:rPr>
          <w:rFonts w:ascii="Garamond" w:cs="Garamond" w:eastAsia="Garamond" w:hAnsi="Garamond"/>
          <w:b w:val="0"/>
          <w:color w:val="000080"/>
          <w:sz w:val="22"/>
          <w:szCs w:val="22"/>
          <w:vertAlign w:val="baseline"/>
          <w:rtl w:val="0"/>
        </w:rPr>
        <w:t xml:space="preserve">Service en salle, en terrasse et en bar, </w:t>
      </w:r>
    </w:p>
    <w:p w:rsidR="00000000" w:rsidDel="00000000" w:rsidP="00000000" w:rsidRDefault="00000000" w:rsidRPr="00000000" w14:paraId="00000051">
      <w:pPr>
        <w:widowControl w:val="1"/>
        <w:numPr>
          <w:ilvl w:val="0"/>
          <w:numId w:val="1"/>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i w:val="1"/>
          <w:color w:val="000080"/>
          <w:sz w:val="20"/>
          <w:szCs w:val="20"/>
        </w:rPr>
      </w:pPr>
      <w:r w:rsidDel="00000000" w:rsidR="00000000" w:rsidRPr="00000000">
        <w:rPr>
          <w:rFonts w:ascii="Garamond" w:cs="Garamond" w:eastAsia="Garamond" w:hAnsi="Garamond"/>
          <w:b w:val="0"/>
          <w:color w:val="000080"/>
          <w:sz w:val="22"/>
          <w:szCs w:val="22"/>
          <w:vertAlign w:val="baseline"/>
          <w:rtl w:val="0"/>
        </w:rPr>
        <w:t xml:space="preserve">Placement et rangement des tables, réapprovisionnement du bar,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20"/>
          <w:szCs w:val="20"/>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b w:val="1"/>
          <w:color w:val="000080"/>
          <w:sz w:val="24"/>
          <w:szCs w:val="24"/>
          <w:vertAlign w:val="baseline"/>
          <w:rtl w:val="0"/>
        </w:rPr>
        <w:t xml:space="preserve">Serveur</w:t>
        <w:tab/>
      </w:r>
      <w:r w:rsidDel="00000000" w:rsidR="00000000" w:rsidRPr="00000000">
        <w:rPr>
          <w:rFonts w:ascii="Garamond" w:cs="Garamond" w:eastAsia="Garamond" w:hAnsi="Garamond"/>
          <w:i w:val="1"/>
          <w:smallCaps w:val="1"/>
          <w:color w:val="000080"/>
          <w:vertAlign w:val="baseline"/>
          <w:rtl w:val="0"/>
        </w:rPr>
        <w:t xml:space="preserve">Boite de nuit La dune</w:t>
      </w: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5">
      <w:pPr>
        <w:widowControl w:val="1"/>
        <w:numPr>
          <w:ilvl w:val="0"/>
          <w:numId w:val="2"/>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sz w:val="20"/>
          <w:szCs w:val="20"/>
        </w:rPr>
      </w:pPr>
      <w:r w:rsidDel="00000000" w:rsidR="00000000" w:rsidRPr="00000000">
        <w:rPr>
          <w:rFonts w:ascii="Garamond" w:cs="Garamond" w:eastAsia="Garamond" w:hAnsi="Garamond"/>
          <w:b w:val="0"/>
          <w:color w:val="000080"/>
          <w:sz w:val="22"/>
          <w:szCs w:val="22"/>
          <w:vertAlign w:val="baseline"/>
          <w:rtl w:val="0"/>
        </w:rPr>
        <w:t xml:space="preserve">Service en salle, rangement des tables et réapprovisionnement du bar,</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2011</w:t>
      </w:r>
      <w:r w:rsidDel="00000000" w:rsidR="00000000" w:rsidRPr="00000000">
        <w:rPr>
          <w:rFonts w:ascii="Garamond" w:cs="Garamond" w:eastAsia="Garamond" w:hAnsi="Garamond"/>
          <w:b w:val="1"/>
          <w:color w:val="000080"/>
          <w:sz w:val="24"/>
          <w:szCs w:val="24"/>
          <w:vertAlign w:val="baseline"/>
          <w:rtl w:val="0"/>
        </w:rPr>
        <w:tab/>
        <w:t xml:space="preserve">Serveur</w:t>
        <w:tab/>
      </w:r>
      <w:r w:rsidDel="00000000" w:rsidR="00000000" w:rsidRPr="00000000">
        <w:rPr>
          <w:rFonts w:ascii="Garamond" w:cs="Garamond" w:eastAsia="Garamond" w:hAnsi="Garamond"/>
          <w:i w:val="1"/>
          <w:smallCaps w:val="1"/>
          <w:color w:val="000080"/>
          <w:vertAlign w:val="baseline"/>
          <w:rtl w:val="0"/>
        </w:rPr>
        <w:t xml:space="preserve">Mc Donald's (Belgique)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8"/>
          <w:szCs w:val="8"/>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12"/>
          <w:szCs w:val="12"/>
        </w:rPr>
      </w:pPr>
      <w:r w:rsidDel="00000000" w:rsidR="00000000" w:rsidRPr="00000000">
        <w:rPr>
          <w:rFonts w:ascii="Garamond" w:cs="Garamond" w:eastAsia="Garamond" w:hAnsi="Garamond"/>
          <w:color w:val="000080"/>
          <w:sz w:val="22"/>
          <w:szCs w:val="22"/>
          <w:vertAlign w:val="baseline"/>
          <w:rtl w:val="0"/>
        </w:rPr>
        <w:t xml:space="preserve">Tenue de la caisse, prise des commandes, </w:t>
      </w:r>
      <w:r w:rsidDel="00000000" w:rsidR="00000000" w:rsidRPr="00000000">
        <w:rPr>
          <w:rFonts w:ascii="Garamond" w:cs="Garamond" w:eastAsia="Garamond" w:hAnsi="Garamond"/>
          <w:color w:val="000080"/>
          <w:sz w:val="22"/>
          <w:szCs w:val="22"/>
          <w:rtl w:val="0"/>
        </w:rPr>
        <w:t xml:space="preserve">s</w:t>
      </w:r>
      <w:r w:rsidDel="00000000" w:rsidR="00000000" w:rsidRPr="00000000">
        <w:rPr>
          <w:rFonts w:ascii="Garamond" w:cs="Garamond" w:eastAsia="Garamond" w:hAnsi="Garamond"/>
          <w:color w:val="000080"/>
          <w:sz w:val="22"/>
          <w:szCs w:val="22"/>
          <w:vertAlign w:val="baseline"/>
          <w:rtl w:val="0"/>
        </w:rPr>
        <w:t xml:space="preserve">ervice en salle et en terrasse,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color w:val="000080"/>
          <w:sz w:val="12"/>
          <w:szCs w:val="12"/>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2010</w:t>
      </w:r>
      <w:r w:rsidDel="00000000" w:rsidR="00000000" w:rsidRPr="00000000">
        <w:rPr>
          <w:rFonts w:ascii="Garamond" w:cs="Garamond" w:eastAsia="Garamond" w:hAnsi="Garamond"/>
          <w:b w:val="1"/>
          <w:color w:val="000080"/>
          <w:sz w:val="24"/>
          <w:szCs w:val="24"/>
          <w:vertAlign w:val="baseline"/>
          <w:rtl w:val="0"/>
        </w:rPr>
        <w:tab/>
        <w:t xml:space="preserve">Serveur</w:t>
        <w:tab/>
      </w:r>
      <w:r w:rsidDel="00000000" w:rsidR="00000000" w:rsidRPr="00000000">
        <w:rPr>
          <w:rFonts w:ascii="Garamond" w:cs="Garamond" w:eastAsia="Garamond" w:hAnsi="Garamond"/>
          <w:i w:val="1"/>
          <w:smallCaps w:val="1"/>
          <w:color w:val="000080"/>
          <w:vertAlign w:val="baseline"/>
          <w:rtl w:val="0"/>
        </w:rPr>
        <w:t xml:space="preserve">Bar-Chez Marisa, Salvador (Brésil)</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8"/>
          <w:szCs w:val="8"/>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Accueil des clients, </w:t>
      </w:r>
      <w:r w:rsidDel="00000000" w:rsidR="00000000" w:rsidRPr="00000000">
        <w:rPr>
          <w:rFonts w:ascii="Garamond" w:cs="Garamond" w:eastAsia="Garamond" w:hAnsi="Garamond"/>
          <w:color w:val="000080"/>
          <w:sz w:val="22"/>
          <w:szCs w:val="22"/>
          <w:rtl w:val="0"/>
        </w:rPr>
        <w:t xml:space="preserve">t</w:t>
      </w:r>
      <w:r w:rsidDel="00000000" w:rsidR="00000000" w:rsidRPr="00000000">
        <w:rPr>
          <w:rFonts w:ascii="Garamond" w:cs="Garamond" w:eastAsia="Garamond" w:hAnsi="Garamond"/>
          <w:color w:val="000080"/>
          <w:sz w:val="22"/>
          <w:szCs w:val="22"/>
          <w:vertAlign w:val="baseline"/>
          <w:rtl w:val="0"/>
        </w:rPr>
        <w:t xml:space="preserve">enue de la caisse,</w:t>
      </w: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Placement à table et prise des commandes,</w:t>
      </w: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Service en salle et en terrasse, </w:t>
      </w:r>
      <w:r w:rsidDel="00000000" w:rsidR="00000000" w:rsidRPr="00000000">
        <w:rPr>
          <w:rFonts w:ascii="Garamond" w:cs="Garamond" w:eastAsia="Garamond" w:hAnsi="Garamond"/>
          <w:color w:val="000080"/>
          <w:sz w:val="22"/>
          <w:szCs w:val="22"/>
          <w:rtl w:val="0"/>
        </w:rPr>
        <w:t xml:space="preserve">r</w:t>
      </w:r>
      <w:r w:rsidDel="00000000" w:rsidR="00000000" w:rsidRPr="00000000">
        <w:rPr>
          <w:rFonts w:ascii="Garamond" w:cs="Garamond" w:eastAsia="Garamond" w:hAnsi="Garamond"/>
          <w:color w:val="000080"/>
          <w:sz w:val="22"/>
          <w:szCs w:val="22"/>
          <w:vertAlign w:val="baseline"/>
          <w:rtl w:val="0"/>
        </w:rPr>
        <w:t xml:space="preserve">angement des tables,</w:t>
      </w:r>
      <w:r w:rsidDel="00000000" w:rsidR="00000000" w:rsidRPr="00000000">
        <w:rPr>
          <w:rtl w:val="0"/>
        </w:rPr>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Réapprovisionnement du bar, </w:t>
      </w:r>
      <w:r w:rsidDel="00000000" w:rsidR="00000000" w:rsidRPr="00000000">
        <w:rPr>
          <w:rFonts w:ascii="Garamond" w:cs="Garamond" w:eastAsia="Garamond" w:hAnsi="Garamond"/>
          <w:color w:val="000080"/>
          <w:sz w:val="22"/>
          <w:szCs w:val="22"/>
          <w:rtl w:val="0"/>
        </w:rPr>
        <w:t xml:space="preserve">p</w:t>
      </w:r>
      <w:r w:rsidDel="00000000" w:rsidR="00000000" w:rsidRPr="00000000">
        <w:rPr>
          <w:rFonts w:ascii="Garamond" w:cs="Garamond" w:eastAsia="Garamond" w:hAnsi="Garamond"/>
          <w:color w:val="000080"/>
          <w:sz w:val="22"/>
          <w:szCs w:val="22"/>
          <w:vertAlign w:val="baseline"/>
          <w:rtl w:val="0"/>
        </w:rPr>
        <w:t xml:space="preserve">réparation des boissons,</w:t>
      </w:r>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Rangement et nettoyage de la salle, du bar et de la cuisine,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2009</w:t>
      </w:r>
      <w:r w:rsidDel="00000000" w:rsidR="00000000" w:rsidRPr="00000000">
        <w:rPr>
          <w:rFonts w:ascii="Garamond" w:cs="Garamond" w:eastAsia="Garamond" w:hAnsi="Garamond"/>
          <w:b w:val="1"/>
          <w:color w:val="000080"/>
          <w:sz w:val="24"/>
          <w:szCs w:val="24"/>
          <w:vertAlign w:val="baseline"/>
          <w:rtl w:val="0"/>
        </w:rPr>
        <w:tab/>
        <w:t xml:space="preserve">Ouvrier (Construction)</w:t>
        <w:tab/>
      </w:r>
      <w:r w:rsidDel="00000000" w:rsidR="00000000" w:rsidRPr="00000000">
        <w:rPr>
          <w:rFonts w:ascii="Garamond" w:cs="Garamond" w:eastAsia="Garamond" w:hAnsi="Garamond"/>
          <w:i w:val="1"/>
          <w:smallCaps w:val="1"/>
          <w:color w:val="000080"/>
          <w:vertAlign w:val="baseline"/>
          <w:rtl w:val="0"/>
        </w:rPr>
        <w:t xml:space="preserve">Chez un particulier, florenville (Belgique)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Démolition de murs, </w:t>
      </w:r>
      <w:r w:rsidDel="00000000" w:rsidR="00000000" w:rsidRPr="00000000">
        <w:rPr>
          <w:rFonts w:ascii="Garamond" w:cs="Garamond" w:eastAsia="Garamond" w:hAnsi="Garamond"/>
          <w:color w:val="000080"/>
          <w:sz w:val="22"/>
          <w:szCs w:val="22"/>
          <w:rtl w:val="0"/>
        </w:rPr>
        <w:t xml:space="preserve">d</w:t>
      </w:r>
      <w:r w:rsidDel="00000000" w:rsidR="00000000" w:rsidRPr="00000000">
        <w:rPr>
          <w:rFonts w:ascii="Garamond" w:cs="Garamond" w:eastAsia="Garamond" w:hAnsi="Garamond"/>
          <w:color w:val="000080"/>
          <w:sz w:val="22"/>
          <w:szCs w:val="22"/>
          <w:vertAlign w:val="baseline"/>
          <w:rtl w:val="0"/>
        </w:rPr>
        <w:t xml:space="preserve">éblayage du terrain,</w:t>
      </w:r>
      <w:r w:rsidDel="00000000" w:rsidR="00000000" w:rsidRPr="00000000">
        <w:rPr>
          <w:rtl w:val="0"/>
        </w:rPr>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Déchargement de camions et apport de matériaux,</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Installation de velux, Fixation électrique,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2008</w:t>
      </w:r>
      <w:r w:rsidDel="00000000" w:rsidR="00000000" w:rsidRPr="00000000">
        <w:rPr>
          <w:rFonts w:ascii="Garamond" w:cs="Garamond" w:eastAsia="Garamond" w:hAnsi="Garamond"/>
          <w:b w:val="1"/>
          <w:color w:val="000080"/>
          <w:sz w:val="24"/>
          <w:szCs w:val="24"/>
          <w:vertAlign w:val="baseline"/>
          <w:rtl w:val="0"/>
        </w:rPr>
        <w:tab/>
        <w:t xml:space="preserve">Ouvrier (Jardinier)</w:t>
        <w:tab/>
      </w:r>
      <w:r w:rsidDel="00000000" w:rsidR="00000000" w:rsidRPr="00000000">
        <w:rPr>
          <w:rFonts w:ascii="Garamond" w:cs="Garamond" w:eastAsia="Garamond" w:hAnsi="Garamond"/>
          <w:i w:val="1"/>
          <w:smallCaps w:val="1"/>
          <w:color w:val="000080"/>
          <w:vertAlign w:val="baseline"/>
          <w:rtl w:val="0"/>
        </w:rPr>
        <w:t xml:space="preserve">Walexport, Courcelles (Belgique)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8"/>
          <w:szCs w:val="8"/>
        </w:rPr>
      </w:pPr>
      <w:r w:rsidDel="00000000" w:rsidR="00000000" w:rsidRPr="00000000">
        <w:rPr>
          <w:rFonts w:ascii="Garamond" w:cs="Garamond" w:eastAsia="Garamond" w:hAnsi="Garamond"/>
          <w:color w:val="000080"/>
          <w:sz w:val="22"/>
          <w:szCs w:val="22"/>
          <w:vertAlign w:val="baseline"/>
          <w:rtl w:val="0"/>
        </w:rPr>
        <w:t xml:space="preserve">Défrichement des champs de pommes de terre, blé, carottes…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Fonts w:ascii="Garamond" w:cs="Garamond" w:eastAsia="Garamond" w:hAnsi="Garamond"/>
          <w:color w:val="000080"/>
          <w:sz w:val="24"/>
          <w:szCs w:val="24"/>
          <w:vertAlign w:val="baseline"/>
          <w:rtl w:val="0"/>
        </w:rPr>
        <w:t xml:space="preserve">1998-2005</w:t>
      </w:r>
      <w:r w:rsidDel="00000000" w:rsidR="00000000" w:rsidRPr="00000000">
        <w:rPr>
          <w:rFonts w:ascii="Garamond" w:cs="Garamond" w:eastAsia="Garamond" w:hAnsi="Garamond"/>
          <w:b w:val="1"/>
          <w:color w:val="000080"/>
          <w:sz w:val="24"/>
          <w:szCs w:val="24"/>
          <w:vertAlign w:val="baseline"/>
          <w:rtl w:val="0"/>
        </w:rPr>
        <w:tab/>
        <w:t xml:space="preserve">Vendeur, Ouvrier, Jardinier… (Jobs étudiants)</w:t>
        <w:tab/>
      </w:r>
      <w:r w:rsidDel="00000000" w:rsidR="00000000" w:rsidRPr="00000000">
        <w:rPr>
          <w:rFonts w:ascii="Garamond" w:cs="Garamond" w:eastAsia="Garamond" w:hAnsi="Garamond"/>
          <w:i w:val="1"/>
          <w:smallCaps w:val="1"/>
          <w:color w:val="000080"/>
          <w:vertAlign w:val="baseline"/>
          <w:rtl w:val="0"/>
        </w:rPr>
        <w:t xml:space="preserve">Particulier, Bruxelles (Belgique)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4"/>
          <w:szCs w:val="24"/>
          <w:vertAlign w:val="baseline"/>
        </w:rPr>
      </w:pPr>
      <w:r w:rsidDel="00000000" w:rsidR="00000000" w:rsidRPr="00000000">
        <w:rPr>
          <w:rtl w:val="0"/>
        </w:rPr>
      </w:r>
    </w:p>
    <w:p w:rsidR="00000000" w:rsidDel="00000000" w:rsidP="00000000" w:rsidRDefault="00000000" w:rsidRPr="00000000" w14:paraId="00000077">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Fonts w:ascii="Garamond" w:cs="Garamond" w:eastAsia="Garamond" w:hAnsi="Garamond"/>
          <w:b w:val="1"/>
          <w:color w:val="000080"/>
          <w:sz w:val="24"/>
          <w:szCs w:val="24"/>
          <w:vertAlign w:val="baseline"/>
          <w:rtl w:val="0"/>
        </w:rPr>
        <w:t xml:space="preserve">FORMATION</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12"/>
          <w:szCs w:val="12"/>
          <w:vertAlign w:val="baseline"/>
        </w:rPr>
      </w:pPr>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tabs>
          <w:tab w:val="left" w:pos="1418"/>
          <w:tab w:val="right" w:pos="9072"/>
        </w:tabs>
        <w:ind w:left="1785" w:hanging="1425"/>
        <w:rPr>
          <w:rFonts w:ascii="Times New Roman" w:cs="Times New Roman" w:eastAsia="Times New Roman" w:hAnsi="Times New Roman"/>
          <w:b w:val="0"/>
        </w:rPr>
      </w:pPr>
      <w:r w:rsidDel="00000000" w:rsidR="00000000" w:rsidRPr="00000000">
        <w:rPr>
          <w:rFonts w:ascii="Garamond" w:cs="Garamond" w:eastAsia="Garamond" w:hAnsi="Garamond"/>
          <w:b w:val="1"/>
          <w:color w:val="000080"/>
          <w:sz w:val="24"/>
          <w:szCs w:val="24"/>
          <w:vertAlign w:val="baseline"/>
          <w:rtl w:val="0"/>
        </w:rPr>
        <w:t xml:space="preserve">6</w:t>
      </w:r>
      <w:r w:rsidDel="00000000" w:rsidR="00000000" w:rsidRPr="00000000">
        <w:rPr>
          <w:rFonts w:ascii="Garamond" w:cs="Garamond" w:eastAsia="Garamond" w:hAnsi="Garamond"/>
          <w:b w:val="1"/>
          <w:color w:val="000080"/>
          <w:sz w:val="24"/>
          <w:szCs w:val="24"/>
          <w:vertAlign w:val="superscript"/>
          <w:rtl w:val="0"/>
        </w:rPr>
        <w:t xml:space="preserve">ième</w:t>
      </w:r>
      <w:r w:rsidDel="00000000" w:rsidR="00000000" w:rsidRPr="00000000">
        <w:rPr>
          <w:rFonts w:ascii="Garamond" w:cs="Garamond" w:eastAsia="Garamond" w:hAnsi="Garamond"/>
          <w:b w:val="1"/>
          <w:color w:val="000080"/>
          <w:sz w:val="24"/>
          <w:szCs w:val="24"/>
          <w:vertAlign w:val="baseline"/>
          <w:rtl w:val="0"/>
        </w:rPr>
        <w:t xml:space="preserve"> année de l’enseignement secondaire général (BAC)</w:t>
        <w:tab/>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Garamond" w:cs="Garamond" w:eastAsia="Garamond" w:hAnsi="Garamond"/>
          <w:b w:val="0"/>
          <w:i w:val="1"/>
          <w:smallCaps w:val="1"/>
          <w:color w:val="000080"/>
          <w:sz w:val="20"/>
          <w:szCs w:val="20"/>
          <w:vertAlign w:val="baseline"/>
        </w:rPr>
      </w:pPr>
      <w:r w:rsidDel="00000000" w:rsidR="00000000" w:rsidRPr="00000000">
        <w:rPr>
          <w:i w:val="1"/>
          <w:vertAlign w:val="baseline"/>
          <w:rtl w:val="0"/>
        </w:rPr>
        <w:tab/>
        <w:tab/>
      </w:r>
      <w:r w:rsidDel="00000000" w:rsidR="00000000" w:rsidRPr="00000000">
        <w:rPr>
          <w:rFonts w:ascii="Garamond" w:cs="Garamond" w:eastAsia="Garamond" w:hAnsi="Garamond"/>
          <w:color w:val="000080"/>
          <w:sz w:val="22"/>
          <w:szCs w:val="22"/>
          <w:u w:val="single"/>
          <w:vertAlign w:val="baseline"/>
          <w:rtl w:val="0"/>
        </w:rPr>
        <w:t xml:space="preserve">Option</w:t>
      </w:r>
      <w:r w:rsidDel="00000000" w:rsidR="00000000" w:rsidRPr="00000000">
        <w:rPr>
          <w:rFonts w:ascii="Garamond" w:cs="Garamond" w:eastAsia="Garamond" w:hAnsi="Garamond"/>
          <w:color w:val="000080"/>
          <w:sz w:val="22"/>
          <w:szCs w:val="22"/>
          <w:vertAlign w:val="baseline"/>
          <w:rtl w:val="0"/>
        </w:rPr>
        <w:t xml:space="preserve"> : Langues modernes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1418"/>
          <w:tab w:val="right" w:pos="9072"/>
        </w:tabs>
        <w:rPr>
          <w:rFonts w:ascii="Times New Roman" w:cs="Times New Roman" w:eastAsia="Times New Roman" w:hAnsi="Times New Roman"/>
          <w:b w:val="0"/>
          <w:sz w:val="20"/>
          <w:szCs w:val="20"/>
          <w:vertAlign w:val="baseline"/>
        </w:rPr>
      </w:pPr>
      <w:r w:rsidDel="00000000" w:rsidR="00000000" w:rsidRPr="00000000">
        <w:rPr>
          <w:rFonts w:ascii="Garamond" w:cs="Garamond" w:eastAsia="Garamond" w:hAnsi="Garamond"/>
          <w:i w:val="1"/>
          <w:smallCaps w:val="1"/>
          <w:color w:val="000080"/>
          <w:vertAlign w:val="baseline"/>
          <w:rtl w:val="0"/>
        </w:rPr>
        <w:tab/>
        <w:tab/>
        <w:t xml:space="preserve">Institut Marie immaculée Montjoie, Bruxelles (Belgique)</w:t>
      </w:r>
      <w:r w:rsidDel="00000000" w:rsidR="00000000" w:rsidRPr="00000000">
        <w:rPr>
          <w:rtl w:val="0"/>
        </w:rPr>
      </w:r>
    </w:p>
    <w:p w:rsidR="00000000" w:rsidDel="00000000" w:rsidP="00000000" w:rsidRDefault="00000000" w:rsidRPr="00000000" w14:paraId="0000007C">
      <w:pPr>
        <w:keepNext w:val="1"/>
        <w:widowControl w:val="1"/>
        <w:numPr>
          <w:ilvl w:val="4"/>
          <w:numId w:val="4"/>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008" w:hanging="1008"/>
        <w:rPr>
          <w:rFonts w:ascii="Garamond" w:cs="Garamond" w:eastAsia="Garamond" w:hAnsi="Garamond"/>
          <w:b w:val="0"/>
          <w:color w:val="000080"/>
          <w:sz w:val="24"/>
          <w:szCs w:val="24"/>
        </w:rPr>
      </w:pPr>
      <w:r w:rsidDel="00000000" w:rsidR="00000000" w:rsidRPr="00000000">
        <w:rPr>
          <w:rFonts w:ascii="Garamond" w:cs="Garamond" w:eastAsia="Garamond" w:hAnsi="Garamond"/>
          <w:b w:val="0"/>
          <w:sz w:val="24"/>
          <w:szCs w:val="24"/>
          <w:vertAlign w:val="baseline"/>
          <w:rtl w:val="0"/>
        </w:rPr>
        <w:tab/>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7F">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Fonts w:ascii="Garamond" w:cs="Garamond" w:eastAsia="Garamond" w:hAnsi="Garamond"/>
          <w:b w:val="1"/>
          <w:color w:val="000080"/>
          <w:sz w:val="24"/>
          <w:szCs w:val="24"/>
          <w:vertAlign w:val="baseline"/>
          <w:rtl w:val="0"/>
        </w:rPr>
        <w:t xml:space="preserve">CONNAISSANCES LINGUISTIQUES ET INFORMATIQUES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12"/>
          <w:szCs w:val="12"/>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Fonts w:ascii="Garamond" w:cs="Garamond" w:eastAsia="Garamond" w:hAnsi="Garamond"/>
          <w:b w:val="1"/>
          <w:color w:val="000080"/>
          <w:sz w:val="24"/>
          <w:szCs w:val="24"/>
          <w:vertAlign w:val="baseline"/>
          <w:rtl w:val="0"/>
        </w:rPr>
        <w:t xml:space="preserve">Français : </w:t>
      </w:r>
      <w:r w:rsidDel="00000000" w:rsidR="00000000" w:rsidRPr="00000000">
        <w:rPr>
          <w:rFonts w:ascii="Garamond" w:cs="Garamond" w:eastAsia="Garamond" w:hAnsi="Garamond"/>
          <w:color w:val="000080"/>
          <w:sz w:val="24"/>
          <w:szCs w:val="24"/>
          <w:vertAlign w:val="baseline"/>
          <w:rtl w:val="0"/>
        </w:rPr>
        <w:t xml:space="preserve">langue maternelle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Garamond" w:cs="Garamond" w:eastAsia="Garamond" w:hAnsi="Garamond"/>
          <w:b w:val="1"/>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Anglais : </w:t>
      </w:r>
      <w:r w:rsidDel="00000000" w:rsidR="00000000" w:rsidRPr="00000000">
        <w:rPr>
          <w:rFonts w:ascii="Garamond" w:cs="Garamond" w:eastAsia="Garamond" w:hAnsi="Garamond"/>
          <w:color w:val="000080"/>
          <w:sz w:val="24"/>
          <w:szCs w:val="24"/>
          <w:vertAlign w:val="baseline"/>
          <w:rtl w:val="0"/>
        </w:rPr>
        <w:t xml:space="preserve">très bonne connaissance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Garamond" w:cs="Garamond" w:eastAsia="Garamond" w:hAnsi="Garamond"/>
          <w:b w:val="1"/>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Néerlandais</w:t>
      </w:r>
      <w:r w:rsidDel="00000000" w:rsidR="00000000" w:rsidRPr="00000000">
        <w:rPr>
          <w:rFonts w:ascii="Garamond" w:cs="Garamond" w:eastAsia="Garamond" w:hAnsi="Garamond"/>
          <w:color w:val="000080"/>
          <w:sz w:val="24"/>
          <w:szCs w:val="24"/>
          <w:vertAlign w:val="baseline"/>
          <w:rtl w:val="0"/>
        </w:rPr>
        <w:t xml:space="preserve"> : très bonne connaissance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Garamond" w:cs="Garamond" w:eastAsia="Garamond" w:hAnsi="Garamond"/>
          <w:b w:val="1"/>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Espagnol : </w:t>
      </w:r>
      <w:r w:rsidDel="00000000" w:rsidR="00000000" w:rsidRPr="00000000">
        <w:rPr>
          <w:rFonts w:ascii="Garamond" w:cs="Garamond" w:eastAsia="Garamond" w:hAnsi="Garamond"/>
          <w:color w:val="000080"/>
          <w:sz w:val="24"/>
          <w:szCs w:val="24"/>
          <w:vertAlign w:val="baseline"/>
          <w:rtl w:val="0"/>
        </w:rPr>
        <w:t xml:space="preserve">bonne connaissance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Portugais :</w:t>
      </w:r>
      <w:r w:rsidDel="00000000" w:rsidR="00000000" w:rsidRPr="00000000">
        <w:rPr>
          <w:rFonts w:ascii="Garamond" w:cs="Garamond" w:eastAsia="Garamond" w:hAnsi="Garamond"/>
          <w:color w:val="000080"/>
          <w:sz w:val="24"/>
          <w:szCs w:val="24"/>
          <w:vertAlign w:val="baseline"/>
          <w:rtl w:val="0"/>
        </w:rPr>
        <w:t xml:space="preserve"> langue maternelle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MS Office (Word, Excel, Power Point)</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Photoshop, Illustrator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Logiciels de programmation : Kompozer, Notepad++</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Programmation : HTML, CSS, PHP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rPr>
      </w:pPr>
      <w:r w:rsidDel="00000000" w:rsidR="00000000" w:rsidRPr="00000000">
        <w:rPr>
          <w:rtl w:val="0"/>
        </w:rPr>
      </w:r>
    </w:p>
    <w:p w:rsidR="00000000" w:rsidDel="00000000" w:rsidP="00000000" w:rsidRDefault="00000000" w:rsidRPr="00000000" w14:paraId="0000008C">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24"/>
          <w:szCs w:val="24"/>
        </w:rPr>
      </w:pPr>
      <w:r w:rsidDel="00000000" w:rsidR="00000000" w:rsidRPr="00000000">
        <w:rPr>
          <w:rFonts w:ascii="Garamond" w:cs="Garamond" w:eastAsia="Garamond" w:hAnsi="Garamond"/>
          <w:b w:val="1"/>
          <w:color w:val="000080"/>
          <w:sz w:val="24"/>
          <w:szCs w:val="24"/>
          <w:vertAlign w:val="baseline"/>
          <w:rtl w:val="0"/>
        </w:rPr>
        <w:t xml:space="preserve">RENSEIGNEMENTS PERSONNELS </w:t>
      </w:r>
    </w:p>
    <w:p w:rsidR="00000000" w:rsidDel="00000000" w:rsidP="00000000" w:rsidRDefault="00000000" w:rsidRPr="00000000" w14:paraId="0000008D">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24"/>
          <w:szCs w:val="24"/>
          <w:u w:val="no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Belge, né le 12 octobre 1988 à Ixelles (Belgique),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Célibataire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900" w:right="0" w:hanging="900"/>
        <w:rPr>
          <w:rFonts w:ascii="Garamond" w:cs="Garamond" w:eastAsia="Garamond" w:hAnsi="Garamond"/>
          <w:b w:val="0"/>
          <w:color w:val="000080"/>
          <w:sz w:val="8"/>
          <w:szCs w:val="8"/>
          <w:vertAlign w:val="baseline"/>
        </w:rPr>
      </w:pPr>
      <w:r w:rsidDel="00000000" w:rsidR="00000000" w:rsidRPr="00000000">
        <w:rPr>
          <w:rFonts w:ascii="Garamond" w:cs="Garamond" w:eastAsia="Garamond" w:hAnsi="Garamond"/>
          <w:b w:val="1"/>
          <w:color w:val="000080"/>
          <w:sz w:val="24"/>
          <w:szCs w:val="24"/>
          <w:u w:val="single"/>
          <w:vertAlign w:val="baseline"/>
          <w:rtl w:val="0"/>
        </w:rPr>
        <w:t xml:space="preserve">Atouts</w:t>
      </w:r>
      <w:r w:rsidDel="00000000" w:rsidR="00000000" w:rsidRPr="00000000">
        <w:rPr>
          <w:rFonts w:ascii="Garamond" w:cs="Garamond" w:eastAsia="Garamond" w:hAnsi="Garamond"/>
          <w:color w:val="000080"/>
          <w:sz w:val="24"/>
          <w:szCs w:val="24"/>
          <w:vertAlign w:val="baseline"/>
          <w:rtl w:val="0"/>
        </w:rPr>
        <w:t xml:space="preserve"> : Sociable, travailleur, flexible, ponctuel,</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900" w:right="0" w:hanging="900"/>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900" w:right="0" w:hanging="900"/>
        <w:rPr>
          <w:rFonts w:ascii="Times New Roman" w:cs="Times New Roman" w:eastAsia="Times New Roman" w:hAnsi="Times New Roman"/>
          <w:b w:val="1"/>
          <w:color w:val="000080"/>
          <w:sz w:val="8"/>
          <w:szCs w:val="8"/>
          <w:vertAlign w:val="baseline"/>
        </w:rPr>
      </w:pPr>
      <w:r w:rsidDel="00000000" w:rsidR="00000000" w:rsidRPr="00000000">
        <w:rPr>
          <w:rFonts w:ascii="Garamond" w:cs="Garamond" w:eastAsia="Garamond" w:hAnsi="Garamond"/>
          <w:b w:val="1"/>
          <w:color w:val="000080"/>
          <w:sz w:val="24"/>
          <w:szCs w:val="24"/>
          <w:u w:val="single"/>
          <w:vertAlign w:val="baseline"/>
          <w:rtl w:val="0"/>
        </w:rPr>
        <w:t xml:space="preserve">Loisirs</w:t>
      </w:r>
      <w:r w:rsidDel="00000000" w:rsidR="00000000" w:rsidRPr="00000000">
        <w:rPr>
          <w:rFonts w:ascii="Garamond" w:cs="Garamond" w:eastAsia="Garamond" w:hAnsi="Garamond"/>
          <w:color w:val="000080"/>
          <w:sz w:val="24"/>
          <w:szCs w:val="24"/>
          <w:vertAlign w:val="baseline"/>
          <w:rtl w:val="0"/>
        </w:rPr>
        <w:t xml:space="preserve"> : Environnement, musique, actualité, </w:t>
      </w:r>
      <w:r w:rsidDel="00000000" w:rsidR="00000000" w:rsidRPr="00000000">
        <w:rPr>
          <w:rFonts w:ascii="Garamond" w:cs="Garamond" w:eastAsia="Garamond" w:hAnsi="Garamond"/>
          <w:color w:val="000080"/>
          <w:sz w:val="24"/>
          <w:szCs w:val="24"/>
          <w:rtl w:val="0"/>
        </w:rPr>
        <w:t xml:space="preserve">football</w:t>
      </w:r>
      <w:r w:rsidDel="00000000" w:rsidR="00000000" w:rsidRPr="00000000">
        <w:rPr>
          <w:rFonts w:ascii="Garamond" w:cs="Garamond" w:eastAsia="Garamond" w:hAnsi="Garamond"/>
          <w:color w:val="000080"/>
          <w:sz w:val="24"/>
          <w:szCs w:val="24"/>
          <w:vertAlign w:val="baseline"/>
          <w:rtl w:val="0"/>
        </w:rPr>
        <w:t xml:space="preserve">, basketball, percussion et danse brésilienne, vidéos, création de site web, etc</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80"/>
          <w:sz w:val="8"/>
          <w:szCs w:val="8"/>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80"/>
          <w:sz w:val="8"/>
          <w:szCs w:val="8"/>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80"/>
          <w:sz w:val="22"/>
          <w:szCs w:val="22"/>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80"/>
          <w:sz w:val="22"/>
          <w:szCs w:val="22"/>
          <w:u w:val="single"/>
          <w:vertAlign w:val="baseline"/>
        </w:rPr>
      </w:pPr>
      <w:r w:rsidDel="00000000" w:rsidR="00000000" w:rsidRPr="00000000">
        <w:rPr>
          <w:b w:val="1"/>
          <w:color w:val="000080"/>
          <w:sz w:val="22"/>
          <w:szCs w:val="22"/>
          <w:u w:val="single"/>
          <w:vertAlign w:val="baseline"/>
          <w:rtl w:val="0"/>
        </w:rPr>
        <w:t xml:space="preserve">DISPONIBLE IMMEDIATEMENT</w:t>
      </w:r>
      <w:r w:rsidDel="00000000" w:rsidR="00000000" w:rsidRPr="00000000">
        <w:rPr>
          <w:rtl w:val="0"/>
        </w:rPr>
      </w:r>
    </w:p>
    <w:sectPr>
      <w:pgSz w:h="16838" w:w="11906"/>
      <w:pgMar w:bottom="454" w:top="567"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35" w:hanging="360"/>
      </w:pPr>
      <w:rPr>
        <w:rFonts w:ascii="Arial" w:cs="Arial" w:eastAsia="Arial" w:hAnsi="Arial"/>
        <w:smallCaps w:val="1"/>
        <w:vertAlign w:val="baseline"/>
      </w:rPr>
    </w:lvl>
    <w:lvl w:ilvl="1">
      <w:start w:val="1"/>
      <w:numFmt w:val="bullet"/>
      <w:lvlText w:val="o"/>
      <w:lvlJc w:val="left"/>
      <w:pPr>
        <w:ind w:left="2855" w:hanging="360"/>
      </w:pPr>
      <w:rPr>
        <w:rFonts w:ascii="Arial" w:cs="Arial" w:eastAsia="Arial" w:hAnsi="Arial"/>
        <w:vertAlign w:val="baseline"/>
      </w:rPr>
    </w:lvl>
    <w:lvl w:ilvl="2">
      <w:start w:val="1"/>
      <w:numFmt w:val="bullet"/>
      <w:lvlText w:val="▪"/>
      <w:lvlJc w:val="left"/>
      <w:pPr>
        <w:ind w:left="3575" w:hanging="360"/>
      </w:pPr>
      <w:rPr>
        <w:rFonts w:ascii="Arial" w:cs="Arial" w:eastAsia="Arial" w:hAnsi="Arial"/>
        <w:vertAlign w:val="baseline"/>
      </w:rPr>
    </w:lvl>
    <w:lvl w:ilvl="3">
      <w:start w:val="1"/>
      <w:numFmt w:val="bullet"/>
      <w:lvlText w:val="●"/>
      <w:lvlJc w:val="left"/>
      <w:pPr>
        <w:ind w:left="4295" w:hanging="360"/>
      </w:pPr>
      <w:rPr>
        <w:rFonts w:ascii="Arial" w:cs="Arial" w:eastAsia="Arial" w:hAnsi="Arial"/>
        <w:smallCaps w:val="1"/>
        <w:vertAlign w:val="baseline"/>
      </w:rPr>
    </w:lvl>
    <w:lvl w:ilvl="4">
      <w:start w:val="1"/>
      <w:numFmt w:val="bullet"/>
      <w:lvlText w:val="o"/>
      <w:lvlJc w:val="left"/>
      <w:pPr>
        <w:ind w:left="5015" w:hanging="360"/>
      </w:pPr>
      <w:rPr>
        <w:rFonts w:ascii="Arial" w:cs="Arial" w:eastAsia="Arial" w:hAnsi="Arial"/>
        <w:vertAlign w:val="baseline"/>
      </w:rPr>
    </w:lvl>
    <w:lvl w:ilvl="5">
      <w:start w:val="1"/>
      <w:numFmt w:val="bullet"/>
      <w:lvlText w:val="▪"/>
      <w:lvlJc w:val="left"/>
      <w:pPr>
        <w:ind w:left="5735" w:hanging="360"/>
      </w:pPr>
      <w:rPr>
        <w:rFonts w:ascii="Arial" w:cs="Arial" w:eastAsia="Arial" w:hAnsi="Arial"/>
        <w:vertAlign w:val="baseline"/>
      </w:rPr>
    </w:lvl>
    <w:lvl w:ilvl="6">
      <w:start w:val="1"/>
      <w:numFmt w:val="bullet"/>
      <w:lvlText w:val="●"/>
      <w:lvlJc w:val="left"/>
      <w:pPr>
        <w:ind w:left="6455" w:hanging="360"/>
      </w:pPr>
      <w:rPr>
        <w:rFonts w:ascii="Arial" w:cs="Arial" w:eastAsia="Arial" w:hAnsi="Arial"/>
        <w:smallCaps w:val="1"/>
        <w:vertAlign w:val="baseline"/>
      </w:rPr>
    </w:lvl>
    <w:lvl w:ilvl="7">
      <w:start w:val="1"/>
      <w:numFmt w:val="bullet"/>
      <w:lvlText w:val="o"/>
      <w:lvlJc w:val="left"/>
      <w:pPr>
        <w:ind w:left="7175" w:hanging="360"/>
      </w:pPr>
      <w:rPr>
        <w:rFonts w:ascii="Arial" w:cs="Arial" w:eastAsia="Arial" w:hAnsi="Arial"/>
        <w:vertAlign w:val="baseline"/>
      </w:rPr>
    </w:lvl>
    <w:lvl w:ilvl="8">
      <w:start w:val="1"/>
      <w:numFmt w:val="bullet"/>
      <w:lvlText w:val="▪"/>
      <w:lvlJc w:val="left"/>
      <w:pPr>
        <w:ind w:left="7895" w:hanging="360"/>
      </w:pPr>
      <w:rPr>
        <w:rFonts w:ascii="Arial" w:cs="Arial" w:eastAsia="Arial" w:hAnsi="Arial"/>
        <w:vertAlign w:val="baseline"/>
      </w:rPr>
    </w:lvl>
  </w:abstractNum>
  <w:abstractNum w:abstractNumId="2">
    <w:lvl w:ilvl="0">
      <w:start w:val="1"/>
      <w:numFmt w:val="bullet"/>
      <w:lvlText w:val="●"/>
      <w:lvlJc w:val="left"/>
      <w:pPr>
        <w:ind w:left="2135" w:hanging="360"/>
      </w:pPr>
      <w:rPr>
        <w:rFonts w:ascii="Arial" w:cs="Arial" w:eastAsia="Arial" w:hAnsi="Arial"/>
        <w:vertAlign w:val="baseline"/>
      </w:rPr>
    </w:lvl>
    <w:lvl w:ilvl="1">
      <w:start w:val="1"/>
      <w:numFmt w:val="bullet"/>
      <w:lvlText w:val="o"/>
      <w:lvlJc w:val="left"/>
      <w:pPr>
        <w:ind w:left="2855" w:hanging="360"/>
      </w:pPr>
      <w:rPr>
        <w:rFonts w:ascii="Arial" w:cs="Arial" w:eastAsia="Arial" w:hAnsi="Arial"/>
        <w:vertAlign w:val="baseline"/>
      </w:rPr>
    </w:lvl>
    <w:lvl w:ilvl="2">
      <w:start w:val="1"/>
      <w:numFmt w:val="bullet"/>
      <w:lvlText w:val="▪"/>
      <w:lvlJc w:val="left"/>
      <w:pPr>
        <w:ind w:left="3575" w:hanging="360"/>
      </w:pPr>
      <w:rPr>
        <w:rFonts w:ascii="Arial" w:cs="Arial" w:eastAsia="Arial" w:hAnsi="Arial"/>
        <w:vertAlign w:val="baseline"/>
      </w:rPr>
    </w:lvl>
    <w:lvl w:ilvl="3">
      <w:start w:val="1"/>
      <w:numFmt w:val="bullet"/>
      <w:lvlText w:val="●"/>
      <w:lvlJc w:val="left"/>
      <w:pPr>
        <w:ind w:left="4295" w:hanging="360"/>
      </w:pPr>
      <w:rPr>
        <w:rFonts w:ascii="Arial" w:cs="Arial" w:eastAsia="Arial" w:hAnsi="Arial"/>
        <w:vertAlign w:val="baseline"/>
      </w:rPr>
    </w:lvl>
    <w:lvl w:ilvl="4">
      <w:start w:val="1"/>
      <w:numFmt w:val="bullet"/>
      <w:lvlText w:val="o"/>
      <w:lvlJc w:val="left"/>
      <w:pPr>
        <w:ind w:left="5015" w:hanging="360"/>
      </w:pPr>
      <w:rPr>
        <w:rFonts w:ascii="Arial" w:cs="Arial" w:eastAsia="Arial" w:hAnsi="Arial"/>
        <w:vertAlign w:val="baseline"/>
      </w:rPr>
    </w:lvl>
    <w:lvl w:ilvl="5">
      <w:start w:val="1"/>
      <w:numFmt w:val="bullet"/>
      <w:lvlText w:val="▪"/>
      <w:lvlJc w:val="left"/>
      <w:pPr>
        <w:ind w:left="5735" w:hanging="360"/>
      </w:pPr>
      <w:rPr>
        <w:rFonts w:ascii="Arial" w:cs="Arial" w:eastAsia="Arial" w:hAnsi="Arial"/>
        <w:vertAlign w:val="baseline"/>
      </w:rPr>
    </w:lvl>
    <w:lvl w:ilvl="6">
      <w:start w:val="1"/>
      <w:numFmt w:val="bullet"/>
      <w:lvlText w:val="●"/>
      <w:lvlJc w:val="left"/>
      <w:pPr>
        <w:ind w:left="6455" w:hanging="360"/>
      </w:pPr>
      <w:rPr>
        <w:rFonts w:ascii="Arial" w:cs="Arial" w:eastAsia="Arial" w:hAnsi="Arial"/>
        <w:vertAlign w:val="baseline"/>
      </w:rPr>
    </w:lvl>
    <w:lvl w:ilvl="7">
      <w:start w:val="1"/>
      <w:numFmt w:val="bullet"/>
      <w:lvlText w:val="o"/>
      <w:lvlJc w:val="left"/>
      <w:pPr>
        <w:ind w:left="7175" w:hanging="360"/>
      </w:pPr>
      <w:rPr>
        <w:rFonts w:ascii="Arial" w:cs="Arial" w:eastAsia="Arial" w:hAnsi="Arial"/>
        <w:vertAlign w:val="baseline"/>
      </w:rPr>
    </w:lvl>
    <w:lvl w:ilvl="8">
      <w:start w:val="1"/>
      <w:numFmt w:val="bullet"/>
      <w:lvlText w:val="▪"/>
      <w:lvlJc w:val="left"/>
      <w:pPr>
        <w:ind w:left="7895" w:hanging="360"/>
      </w:pPr>
      <w:rPr>
        <w:rFonts w:ascii="Arial" w:cs="Arial" w:eastAsia="Arial" w:hAnsi="Arial"/>
        <w:vertAlign w:val="baseline"/>
      </w:rPr>
    </w:lvl>
  </w:abstractNum>
  <w:abstractNum w:abstractNumId="3">
    <w:lvl w:ilvl="0">
      <w:start w:val="1"/>
      <w:numFmt w:val="bullet"/>
      <w:lvlText w:val="●"/>
      <w:lvlJc w:val="left"/>
      <w:pPr>
        <w:ind w:left="2135" w:hanging="360"/>
      </w:pPr>
      <w:rPr>
        <w:rFonts w:ascii="Arial" w:cs="Arial" w:eastAsia="Arial" w:hAnsi="Arial"/>
        <w:smallCaps w:val="1"/>
        <w:color w:val="000080"/>
        <w:sz w:val="24"/>
        <w:szCs w:val="24"/>
        <w:vertAlign w:val="baseline"/>
      </w:rPr>
    </w:lvl>
    <w:lvl w:ilvl="1">
      <w:start w:val="1"/>
      <w:numFmt w:val="bullet"/>
      <w:lvlText w:val="o"/>
      <w:lvlJc w:val="left"/>
      <w:pPr>
        <w:ind w:left="2855" w:hanging="360"/>
      </w:pPr>
      <w:rPr>
        <w:rFonts w:ascii="Arial" w:cs="Arial" w:eastAsia="Arial" w:hAnsi="Arial"/>
        <w:vertAlign w:val="baseline"/>
      </w:rPr>
    </w:lvl>
    <w:lvl w:ilvl="2">
      <w:start w:val="1"/>
      <w:numFmt w:val="bullet"/>
      <w:lvlText w:val="▪"/>
      <w:lvlJc w:val="left"/>
      <w:pPr>
        <w:ind w:left="3575" w:hanging="360"/>
      </w:pPr>
      <w:rPr>
        <w:rFonts w:ascii="Arial" w:cs="Arial" w:eastAsia="Arial" w:hAnsi="Arial"/>
        <w:vertAlign w:val="baseline"/>
      </w:rPr>
    </w:lvl>
    <w:lvl w:ilvl="3">
      <w:start w:val="1"/>
      <w:numFmt w:val="bullet"/>
      <w:lvlText w:val="●"/>
      <w:lvlJc w:val="left"/>
      <w:pPr>
        <w:ind w:left="4295" w:hanging="360"/>
      </w:pPr>
      <w:rPr>
        <w:rFonts w:ascii="Arial" w:cs="Arial" w:eastAsia="Arial" w:hAnsi="Arial"/>
        <w:smallCaps w:val="1"/>
        <w:color w:val="000080"/>
        <w:sz w:val="24"/>
        <w:szCs w:val="24"/>
        <w:vertAlign w:val="baseline"/>
      </w:rPr>
    </w:lvl>
    <w:lvl w:ilvl="4">
      <w:start w:val="1"/>
      <w:numFmt w:val="bullet"/>
      <w:lvlText w:val="o"/>
      <w:lvlJc w:val="left"/>
      <w:pPr>
        <w:ind w:left="5015" w:hanging="360"/>
      </w:pPr>
      <w:rPr>
        <w:rFonts w:ascii="Arial" w:cs="Arial" w:eastAsia="Arial" w:hAnsi="Arial"/>
        <w:vertAlign w:val="baseline"/>
      </w:rPr>
    </w:lvl>
    <w:lvl w:ilvl="5">
      <w:start w:val="1"/>
      <w:numFmt w:val="bullet"/>
      <w:lvlText w:val="▪"/>
      <w:lvlJc w:val="left"/>
      <w:pPr>
        <w:ind w:left="5735" w:hanging="360"/>
      </w:pPr>
      <w:rPr>
        <w:rFonts w:ascii="Arial" w:cs="Arial" w:eastAsia="Arial" w:hAnsi="Arial"/>
        <w:vertAlign w:val="baseline"/>
      </w:rPr>
    </w:lvl>
    <w:lvl w:ilvl="6">
      <w:start w:val="1"/>
      <w:numFmt w:val="bullet"/>
      <w:lvlText w:val="●"/>
      <w:lvlJc w:val="left"/>
      <w:pPr>
        <w:ind w:left="6455" w:hanging="360"/>
      </w:pPr>
      <w:rPr>
        <w:rFonts w:ascii="Arial" w:cs="Arial" w:eastAsia="Arial" w:hAnsi="Arial"/>
        <w:smallCaps w:val="1"/>
        <w:color w:val="000080"/>
        <w:sz w:val="24"/>
        <w:szCs w:val="24"/>
        <w:vertAlign w:val="baseline"/>
      </w:rPr>
    </w:lvl>
    <w:lvl w:ilvl="7">
      <w:start w:val="1"/>
      <w:numFmt w:val="bullet"/>
      <w:lvlText w:val="o"/>
      <w:lvlJc w:val="left"/>
      <w:pPr>
        <w:ind w:left="7175" w:hanging="360"/>
      </w:pPr>
      <w:rPr>
        <w:rFonts w:ascii="Arial" w:cs="Arial" w:eastAsia="Arial" w:hAnsi="Arial"/>
        <w:vertAlign w:val="baseline"/>
      </w:rPr>
    </w:lvl>
    <w:lvl w:ilvl="8">
      <w:start w:val="1"/>
      <w:numFmt w:val="bullet"/>
      <w:lvlText w:val="▪"/>
      <w:lvlJc w:val="left"/>
      <w:pPr>
        <w:ind w:left="7895" w:hanging="360"/>
      </w:pPr>
      <w:rPr>
        <w:rFonts w:ascii="Arial" w:cs="Arial" w:eastAsia="Arial" w:hAnsi="Arial"/>
        <w:vertAlign w:val="baseline"/>
      </w:rPr>
    </w:lvl>
  </w:abstractNum>
  <w:abstractNum w:abstractNumId="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bullet"/>
      <w:lvlText w:val="●"/>
      <w:lvlJc w:val="left"/>
      <w:pPr>
        <w:ind w:left="2145" w:hanging="360"/>
      </w:pPr>
      <w:rPr>
        <w:rFonts w:ascii="Arial" w:cs="Arial" w:eastAsia="Arial" w:hAnsi="Arial"/>
        <w:smallCaps w:val="1"/>
        <w:vertAlign w:val="baseline"/>
      </w:rPr>
    </w:lvl>
    <w:lvl w:ilvl="1">
      <w:start w:val="1"/>
      <w:numFmt w:val="bullet"/>
      <w:lvlText w:val="○"/>
      <w:lvlJc w:val="left"/>
      <w:pPr>
        <w:ind w:left="2865" w:hanging="360"/>
      </w:pPr>
      <w:rPr>
        <w:rFonts w:ascii="Arial" w:cs="Arial" w:eastAsia="Arial" w:hAnsi="Arial"/>
        <w:vertAlign w:val="baseline"/>
      </w:rPr>
    </w:lvl>
    <w:lvl w:ilvl="2">
      <w:start w:val="1"/>
      <w:numFmt w:val="bullet"/>
      <w:lvlText w:val="■"/>
      <w:lvlJc w:val="left"/>
      <w:pPr>
        <w:ind w:left="3585" w:hanging="360"/>
      </w:pPr>
      <w:rPr>
        <w:rFonts w:ascii="Arial" w:cs="Arial" w:eastAsia="Arial" w:hAnsi="Arial"/>
        <w:vertAlign w:val="baseline"/>
      </w:rPr>
    </w:lvl>
    <w:lvl w:ilvl="3">
      <w:start w:val="1"/>
      <w:numFmt w:val="bullet"/>
      <w:lvlText w:val="●"/>
      <w:lvlJc w:val="left"/>
      <w:pPr>
        <w:ind w:left="4305" w:hanging="360"/>
      </w:pPr>
      <w:rPr>
        <w:rFonts w:ascii="Arial" w:cs="Arial" w:eastAsia="Arial" w:hAnsi="Arial"/>
        <w:smallCaps w:val="1"/>
        <w:vertAlign w:val="baseline"/>
      </w:rPr>
    </w:lvl>
    <w:lvl w:ilvl="4">
      <w:start w:val="1"/>
      <w:numFmt w:val="bullet"/>
      <w:lvlText w:val="○"/>
      <w:lvlJc w:val="left"/>
      <w:pPr>
        <w:ind w:left="5025" w:hanging="360"/>
      </w:pPr>
      <w:rPr>
        <w:rFonts w:ascii="Arial" w:cs="Arial" w:eastAsia="Arial" w:hAnsi="Arial"/>
        <w:vertAlign w:val="baseline"/>
      </w:rPr>
    </w:lvl>
    <w:lvl w:ilvl="5">
      <w:start w:val="1"/>
      <w:numFmt w:val="bullet"/>
      <w:lvlText w:val="■"/>
      <w:lvlJc w:val="left"/>
      <w:pPr>
        <w:ind w:left="5745" w:hanging="360"/>
      </w:pPr>
      <w:rPr>
        <w:rFonts w:ascii="Arial" w:cs="Arial" w:eastAsia="Arial" w:hAnsi="Arial"/>
        <w:vertAlign w:val="baseline"/>
      </w:rPr>
    </w:lvl>
    <w:lvl w:ilvl="6">
      <w:start w:val="1"/>
      <w:numFmt w:val="bullet"/>
      <w:lvlText w:val="●"/>
      <w:lvlJc w:val="left"/>
      <w:pPr>
        <w:ind w:left="6465" w:hanging="360"/>
      </w:pPr>
      <w:rPr>
        <w:rFonts w:ascii="Arial" w:cs="Arial" w:eastAsia="Arial" w:hAnsi="Arial"/>
        <w:smallCaps w:val="1"/>
        <w:vertAlign w:val="baseline"/>
      </w:rPr>
    </w:lvl>
    <w:lvl w:ilvl="7">
      <w:start w:val="1"/>
      <w:numFmt w:val="bullet"/>
      <w:lvlText w:val="○"/>
      <w:lvlJc w:val="left"/>
      <w:pPr>
        <w:ind w:left="7185" w:hanging="360"/>
      </w:pPr>
      <w:rPr>
        <w:rFonts w:ascii="Arial" w:cs="Arial" w:eastAsia="Arial" w:hAnsi="Arial"/>
        <w:vertAlign w:val="baseline"/>
      </w:rPr>
    </w:lvl>
    <w:lvl w:ilvl="8">
      <w:start w:val="1"/>
      <w:numFmt w:val="bullet"/>
      <w:lvlText w:val="■"/>
      <w:lvlJc w:val="left"/>
      <w:pPr>
        <w:ind w:left="7905" w:hanging="360"/>
      </w:pPr>
      <w:rPr>
        <w:rFonts w:ascii="Arial" w:cs="Arial" w:eastAsia="Arial" w:hAnsi="Arial"/>
        <w:vertAlign w:val="baseline"/>
      </w:rPr>
    </w:lvl>
  </w:abstractNum>
  <w:abstractNum w:abstractNumId="6">
    <w:lvl w:ilvl="0">
      <w:start w:val="2010"/>
      <w:numFmt w:val="decimal"/>
      <w:lvlText w:val="%1"/>
      <w:lvlJc w:val="left"/>
      <w:pPr>
        <w:ind w:left="1785" w:hanging="1425"/>
      </w:pPr>
      <w:rPr>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2060"/>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