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Cm"/>
        <w:spacing w:before="2880" w:after="3600"/>
      </w:pPr>
      <w:commentRangeStart w:id="0"/>
      <w:r w:rsidRPr="001D6F9C">
        <w:t>Szakdolgozat</w:t>
      </w:r>
      <w:r>
        <w:t xml:space="preserve"> címe</w:t>
      </w:r>
      <w:commentRangeEnd w:id="0"/>
      <w:r w:rsidR="00306A8F">
        <w:rPr>
          <w:rStyle w:val="Jegyzethivatkozs"/>
          <w:rFonts w:asciiTheme="minorHAnsi" w:eastAsiaTheme="minorHAnsi" w:hAnsiTheme="minorHAnsi" w:cstheme="minorBidi"/>
          <w:spacing w:val="0"/>
          <w:kern w:val="0"/>
        </w:rPr>
        <w:commentReference w:id="0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18BF7214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201B44">
        <w:t>Márton Gergő</w:t>
      </w:r>
      <w:r w:rsidR="00C92644" w:rsidRPr="00A926B9">
        <w:tab/>
      </w:r>
      <w:r w:rsidR="00201B44">
        <w:t>Dr. Cserép Máté</w:t>
      </w:r>
    </w:p>
    <w:p w14:paraId="48E9A72B" w14:textId="30C1173C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201B44">
        <w:t>egyetemi adjunktus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2EBC85B2" w14:textId="2BD46996" w:rsidR="00CC4C53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59325" w:history="1">
            <w:r w:rsidR="00CC4C53" w:rsidRPr="00960653">
              <w:rPr>
                <w:rStyle w:val="Hiperhivatkozs"/>
                <w:noProof/>
              </w:rPr>
              <w:t>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Bevezetés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161CC1E" w14:textId="3621268D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6" w:history="1">
            <w:r w:rsidR="00CC4C53" w:rsidRPr="00960653">
              <w:rPr>
                <w:rStyle w:val="Hiperhivatkozs"/>
                <w:noProof/>
              </w:rPr>
              <w:t>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FE05531" w14:textId="2B030614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7" w:history="1">
            <w:r w:rsidR="00CC4C53" w:rsidRPr="00960653">
              <w:rPr>
                <w:rStyle w:val="Hiperhivatkozs"/>
                <w:noProof/>
              </w:rPr>
              <w:t>2.1.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Menü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C311EC8" w14:textId="5D2FED3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8" w:history="1">
            <w:r w:rsidR="00CC4C53" w:rsidRPr="00960653">
              <w:rPr>
                <w:rStyle w:val="Hiperhivatkozs"/>
                <w:noProof/>
              </w:rPr>
              <w:t>2.1.1.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Új játék indítása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3769A60" w14:textId="341D40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9" w:history="1">
            <w:r w:rsidR="00CC4C53" w:rsidRPr="00960653">
              <w:rPr>
                <w:rStyle w:val="Hiperhivatkozs"/>
                <w:noProof/>
              </w:rPr>
              <w:t>2.1.2.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Csatlakozás játékhoz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80D25CD" w14:textId="3C278EE8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0" w:history="1">
            <w:r w:rsidR="00CC4C53" w:rsidRPr="00960653">
              <w:rPr>
                <w:rStyle w:val="Hiperhivatkozs"/>
                <w:noProof/>
              </w:rPr>
              <w:t>2.2.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Profil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B6FE38A" w14:textId="12279C49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1" w:history="1">
            <w:r w:rsidR="00CC4C53" w:rsidRPr="00960653">
              <w:rPr>
                <w:rStyle w:val="Hiperhivatkozs"/>
                <w:noProof/>
              </w:rPr>
              <w:t>2.3.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Lobbi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E791C92" w14:textId="5C051A6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2" w:history="1">
            <w:r w:rsidR="00CC4C53" w:rsidRPr="00960653">
              <w:rPr>
                <w:rStyle w:val="Hiperhivatkozs"/>
                <w:noProof/>
              </w:rPr>
              <w:t>2.4.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Játék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749D532" w14:textId="3803D9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3" w:history="1">
            <w:r w:rsidR="00CC4C53" w:rsidRPr="00960653">
              <w:rPr>
                <w:rStyle w:val="Hiperhivatkozs"/>
                <w:noProof/>
              </w:rPr>
              <w:t>2.4.1.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Kamera irányítása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684B5EE" w14:textId="77139E94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4" w:history="1">
            <w:r w:rsidR="00CC4C53" w:rsidRPr="00960653">
              <w:rPr>
                <w:rStyle w:val="Hiperhivatkozs"/>
                <w:noProof/>
              </w:rPr>
              <w:t>2.4.2.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Képernyőn látható információk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C445256" w14:textId="4B84C81C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5" w:history="1">
            <w:r w:rsidR="00CC4C53" w:rsidRPr="00960653">
              <w:rPr>
                <w:rStyle w:val="Hiperhivatkozs"/>
                <w:noProof/>
              </w:rPr>
              <w:t>2.4.3.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kijelölése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7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4179625" w14:textId="48EAC8C3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6" w:history="1">
            <w:r w:rsidR="00CC4C53" w:rsidRPr="00960653">
              <w:rPr>
                <w:rStyle w:val="Hiperhivatkozs"/>
                <w:noProof/>
              </w:rPr>
              <w:t>2.4.4.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mozgatása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7E7C84E" w14:textId="2C70E12E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7" w:history="1">
            <w:r w:rsidR="00CC4C53" w:rsidRPr="00960653">
              <w:rPr>
                <w:rStyle w:val="Hiperhivatkozs"/>
                <w:noProof/>
              </w:rPr>
              <w:t>2.4.5.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utasítása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1FC4163" w14:textId="73F7B467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8" w:history="1">
            <w:r w:rsidR="00CC4C53" w:rsidRPr="00960653">
              <w:rPr>
                <w:rStyle w:val="Hiperhivatkozs"/>
                <w:noProof/>
              </w:rPr>
              <w:t>2.4.6.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Elfoglalható pontok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5653FC5" w14:textId="091195D7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9" w:history="1">
            <w:r w:rsidR="00CC4C53" w:rsidRPr="00960653">
              <w:rPr>
                <w:rStyle w:val="Hiperhivatkozs"/>
                <w:noProof/>
              </w:rPr>
              <w:t>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Fejlesztői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84C2303" w14:textId="2444F25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0" w:history="1">
            <w:r w:rsidR="00CC4C53" w:rsidRPr="00960653">
              <w:rPr>
                <w:rStyle w:val="Hiperhivatkozs"/>
                <w:noProof/>
              </w:rPr>
              <w:t>3.1.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Elemzés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3BE7F7A4" w14:textId="4BA2063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1" w:history="1">
            <w:r w:rsidR="00CC4C53" w:rsidRPr="00960653">
              <w:rPr>
                <w:rStyle w:val="Hiperhivatkozs"/>
                <w:noProof/>
              </w:rPr>
              <w:t>3.2.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esetdiagramok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D142857" w14:textId="65E647C2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2" w:history="1">
            <w:r w:rsidR="00CC4C53" w:rsidRPr="00960653">
              <w:rPr>
                <w:rStyle w:val="Hiperhivatkozs"/>
                <w:noProof/>
              </w:rPr>
              <w:t>3.3.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Programszerkezet / Architektúra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95C82AD" w14:textId="19B2061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3" w:history="1">
            <w:r w:rsidR="00CC4C53" w:rsidRPr="00960653">
              <w:rPr>
                <w:rStyle w:val="Hiperhivatkozs"/>
                <w:noProof/>
              </w:rPr>
              <w:t>3.4.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Architektúra rétegei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D0DDE00" w14:textId="6215AF6B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4" w:history="1">
            <w:r w:rsidR="00CC4C53" w:rsidRPr="00960653">
              <w:rPr>
                <w:rStyle w:val="Hiperhivatkozs"/>
                <w:noProof/>
              </w:rPr>
              <w:t>3.4.1.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Modell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80A4D7C" w14:textId="638FD59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5" w:history="1">
            <w:r w:rsidR="00CC4C53" w:rsidRPr="00960653">
              <w:rPr>
                <w:rStyle w:val="Hiperhivatkozs"/>
                <w:noProof/>
              </w:rPr>
              <w:t>3.4.2.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Kontroller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E4B83AF" w14:textId="234DBA1D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6" w:history="1">
            <w:r w:rsidR="00CC4C53" w:rsidRPr="00960653">
              <w:rPr>
                <w:rStyle w:val="Hiperhivatkozs"/>
                <w:noProof/>
              </w:rPr>
              <w:t>3.4.3.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View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207B128" w14:textId="649E5D75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7" w:history="1">
            <w:r w:rsidR="00CC4C53" w:rsidRPr="00960653">
              <w:rPr>
                <w:rStyle w:val="Hiperhivatkozs"/>
                <w:noProof/>
              </w:rPr>
              <w:t>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Összefoglalás és további fejlesztési lehetőségek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C242A9D" w14:textId="08BE8E09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8" w:history="1">
            <w:r w:rsidR="00CC4C53" w:rsidRPr="00960653">
              <w:rPr>
                <w:rStyle w:val="Hiperhivatkozs"/>
                <w:noProof/>
              </w:rPr>
              <w:t>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Irodalomjegyzék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20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283B621" w14:textId="04BA2006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9" w:history="1">
            <w:r w:rsidR="00CC4C53" w:rsidRPr="00960653">
              <w:rPr>
                <w:rStyle w:val="Hiperhivatkozs"/>
                <w:noProof/>
              </w:rPr>
              <w:t>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Melléklet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F0E4DAF" w14:textId="41EEFBCF" w:rsidR="0048132B" w:rsidRDefault="0048132B" w:rsidP="005A64F4">
          <w:r>
            <w:lastRenderedPageBreak/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1" w:name="_Toc196159325"/>
      <w:r w:rsidRPr="00662B18">
        <w:lastRenderedPageBreak/>
        <w:t>Bevezet</w:t>
      </w:r>
      <w:r w:rsidR="00E125F3">
        <w:t>és</w:t>
      </w:r>
      <w:bookmarkEnd w:id="1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>(</w:t>
      </w:r>
      <w:proofErr w:type="spellStart"/>
      <w:r w:rsidR="00373C29">
        <w:t>Calibri</w:t>
      </w:r>
      <w:proofErr w:type="spellEnd"/>
      <w:r w:rsidR="00373C29">
        <w:t xml:space="preserve">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2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2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proofErr w:type="spellStart"/>
            <w:r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3" w:name="_Toc196159326"/>
      <w:r>
        <w:lastRenderedPageBreak/>
        <w:t>Felhasználói dokumentáció</w:t>
      </w:r>
      <w:bookmarkEnd w:id="3"/>
    </w:p>
    <w:p w14:paraId="41340CB3" w14:textId="3BCEA58B" w:rsidR="009D76A1" w:rsidRDefault="00CC48F4" w:rsidP="00CC48F4">
      <w:pPr>
        <w:pStyle w:val="Cmsor2"/>
      </w:pPr>
      <w:bookmarkStart w:id="4" w:name="_Toc196159327"/>
      <w:r>
        <w:t>Menü</w:t>
      </w:r>
      <w:bookmarkEnd w:id="4"/>
    </w:p>
    <w:p w14:paraId="27917D42" w14:textId="4178D945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3073D250" w:rsidR="008A71CE" w:rsidRPr="008F642C" w:rsidRDefault="00C66757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3073D250" w:rsidR="008A71CE" w:rsidRPr="008F642C" w:rsidRDefault="00C66757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5" w:name="_Toc196159328"/>
      <w:r>
        <w:t>Új játék indítása</w:t>
      </w:r>
      <w:bookmarkEnd w:id="5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6" w:name="_Toc196159329"/>
      <w:r>
        <w:t>Csatlakozás játékhoz</w:t>
      </w:r>
      <w:bookmarkEnd w:id="6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t>Új játék indításával ellentétben</w:t>
      </w:r>
      <w:r w:rsidR="001303A8">
        <w:t xml:space="preserve"> itt nem érvényes az a limitáció,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lastRenderedPageBreak/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7" w:name="_Toc196159330"/>
      <w:r>
        <w:t>Profil</w:t>
      </w:r>
      <w:bookmarkEnd w:id="7"/>
    </w:p>
    <w:p w14:paraId="608C3E84" w14:textId="6C026B19" w:rsidR="001303A8" w:rsidRDefault="001303A8" w:rsidP="00F9706A">
      <w:r>
        <w:t>A „Profil” menüpont alatt találjuk a saját profilunkat.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74A5D7AB" w:rsidR="008A71CE" w:rsidRPr="0085793E" w:rsidRDefault="00C66757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74A5D7AB" w:rsidR="008A71CE" w:rsidRPr="0085793E" w:rsidRDefault="00C66757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8" w:name="_Toc196159331"/>
      <w:r>
        <w:t>Lobbi</w:t>
      </w:r>
      <w:bookmarkEnd w:id="8"/>
    </w:p>
    <w:p w14:paraId="690B851E" w14:textId="28F40413" w:rsidR="00951090" w:rsidRDefault="00F9706A" w:rsidP="00F9706A">
      <w:r>
        <w:t xml:space="preserve">Egy játék létrehozása vagy az ahhoz való csatlakozás után a </w:t>
      </w:r>
      <w:r w:rsidR="002D128A">
        <w:t xml:space="preserve">Lobbi képernyőre kerülünk.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</w:t>
      </w:r>
      <w:r w:rsidR="002D128A">
        <w:lastRenderedPageBreak/>
        <w:t>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7449D83D" w:rsidR="0073052B" w:rsidRDefault="00C66757" w:rsidP="00B713F2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3</w:t>
        </w:r>
      </w:fldSimple>
      <w:r w:rsidR="00B713F2">
        <w:t>. kép - lobbi képernyő</w:t>
      </w:r>
    </w:p>
    <w:p w14:paraId="0FCCBC3C" w14:textId="58395D6E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</w:t>
      </w:r>
      <w:r w:rsidR="00B713F2">
        <w:t xml:space="preserve"> (lásd: </w:t>
      </w:r>
      <w:r w:rsidR="00B713F2" w:rsidRPr="00B713F2">
        <w:rPr>
          <w:i/>
          <w:iCs/>
        </w:rPr>
        <w:t>3. kép</w:t>
      </w:r>
      <w:r w:rsidR="00B713F2">
        <w:t>)</w:t>
      </w:r>
      <w:r w:rsidR="0073052B">
        <w:t>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31D839DC" w:rsidR="008A71CE" w:rsidRDefault="00951090" w:rsidP="00F9706A">
      <w:pPr>
        <w:rPr>
          <w:noProof/>
        </w:rPr>
      </w:pPr>
      <w:r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lastRenderedPageBreak/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660AF1D7" w:rsidR="008A71CE" w:rsidRPr="004F2393" w:rsidRDefault="00C66757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660AF1D7" w:rsidR="008A71CE" w:rsidRPr="004F2393" w:rsidRDefault="00C66757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9" w:name="_Toc196159332"/>
      <w:r>
        <w:t>Játék</w:t>
      </w:r>
      <w:bookmarkEnd w:id="9"/>
    </w:p>
    <w:p w14:paraId="6562BCED" w14:textId="08E94637" w:rsidR="00736B2D" w:rsidRPr="00736B2D" w:rsidRDefault="00736B2D" w:rsidP="00736B2D">
      <w:pPr>
        <w:pStyle w:val="Cmsor3"/>
      </w:pPr>
      <w:bookmarkStart w:id="10" w:name="_Toc196159333"/>
      <w:r>
        <w:t>Kamera irányítása</w:t>
      </w:r>
      <w:bookmarkEnd w:id="10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693D143C" w:rsidR="00736B2D" w:rsidRDefault="00736B2D" w:rsidP="00736B2D">
      <w:pPr>
        <w:pStyle w:val="Cmsor3"/>
      </w:pPr>
      <w:bookmarkStart w:id="11" w:name="_Toc196159334"/>
      <w:r>
        <w:t>Képernyőn látható információk</w:t>
      </w:r>
      <w:bookmarkEnd w:id="11"/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</w:t>
      </w:r>
      <w:r w:rsidR="00ED2E14">
        <w:lastRenderedPageBreak/>
        <w:t>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027E1A75" w:rsidR="002D4EAB" w:rsidRDefault="00C66757" w:rsidP="00B713F2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5</w:t>
        </w:r>
      </w:fldSimple>
      <w:r w:rsidR="00B713F2">
        <w:t>. kép - egység vásárlása</w:t>
      </w:r>
    </w:p>
    <w:p w14:paraId="36E21ED0" w14:textId="3918EAEF" w:rsidR="0073052B" w:rsidRDefault="00F665E1" w:rsidP="0073052B">
      <w:r>
        <w:lastRenderedPageBreak/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2" w:name="_Toc196159335"/>
      <w:r>
        <w:t>Egységek kijelölése</w:t>
      </w:r>
      <w:bookmarkEnd w:id="12"/>
    </w:p>
    <w:p w14:paraId="3D0E674F" w14:textId="33717B32" w:rsidR="00B713F2" w:rsidRDefault="00B713F2" w:rsidP="0073052B">
      <w:r>
        <w:t>Az egységre a bal egérgombbal kattintva kijelölhetjük, ekkor megjelenik a jobb oldalon egy ablak, ami az egység, illetve annak fegyvereinek statisztikáit mutatja.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lastRenderedPageBreak/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5F42E27D" w:rsidR="000E3DA8" w:rsidRDefault="00C66757" w:rsidP="000E3DA8">
      <w:pPr>
        <w:pStyle w:val="Kpalrs"/>
      </w:pPr>
      <w:fldSimple w:instr=" STYLEREF 1 \s ">
        <w:r>
          <w:rPr>
            <w:noProof/>
          </w:rPr>
          <w:t>2</w:t>
        </w:r>
      </w:fldSimple>
      <w:r>
        <w:noBreakHyphen/>
      </w:r>
      <w:fldSimple w:instr=" SEQ ábra \* ARABIC \s 1 ">
        <w:r>
          <w:rPr>
            <w:noProof/>
          </w:rPr>
          <w:t>6</w:t>
        </w:r>
      </w:fldSimple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3" w:name="_Toc196159336"/>
      <w:r>
        <w:t>Egységek mozgatása</w:t>
      </w:r>
      <w:bookmarkEnd w:id="13"/>
    </w:p>
    <w:p w14:paraId="35C56D16" w14:textId="71F6A581" w:rsidR="00DF1925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 xml:space="preserve">” billentyű megnyomásával – ameddig egy egység ki van jelölve – megjelennek koncentrikus körök, az egységgel a középpontban. 5 ilyen 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lastRenderedPageBreak/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17EE50E0" w:rsidR="008A71CE" w:rsidRPr="007D49CD" w:rsidRDefault="00C66757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17EE50E0" w:rsidR="008A71CE" w:rsidRPr="007D49CD" w:rsidRDefault="00C66757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4" w:name="_Toc196159337"/>
      <w:r>
        <w:t>Egységek uta</w:t>
      </w:r>
      <w:r w:rsidR="00DD5B31">
        <w:t>s</w:t>
      </w:r>
      <w:r>
        <w:t>ítása</w:t>
      </w:r>
      <w:bookmarkEnd w:id="14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F595A5A" w14:textId="04CC752E" w:rsidR="00EE5C59" w:rsidRDefault="00EE5C59" w:rsidP="00DF1925">
      <w:pPr>
        <w:pStyle w:val="Cmsor4"/>
      </w:pPr>
      <w:r>
        <w:lastRenderedPageBreak/>
        <w:t>Támadás</w:t>
      </w:r>
    </w:p>
    <w:p w14:paraId="430E4D47" w14:textId="77777777" w:rsidR="00DF1925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</w:p>
    <w:p w14:paraId="11F372BF" w14:textId="7674540F" w:rsidR="00EE5C59" w:rsidRDefault="00EE5C59" w:rsidP="00EE5C59">
      <w:r>
        <w:t xml:space="preserve"> </w:t>
      </w:r>
      <w:r w:rsidR="00DF1925">
        <w:rPr>
          <w:noProof/>
        </w:rPr>
        <w:drawing>
          <wp:inline distT="0" distB="0" distL="0" distR="0" wp14:anchorId="37AB1F52" wp14:editId="0C66DCFD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925">
        <w:rPr>
          <w:noProof/>
        </w:rPr>
        <mc:AlternateContent>
          <mc:Choice Requires="wps">
            <w:drawing>
              <wp:inline distT="0" distB="0" distL="0" distR="0" wp14:anchorId="67C9A83A" wp14:editId="037DA231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94DA3" w14:textId="4DEB604C" w:rsidR="00DF1925" w:rsidRPr="00F4247F" w:rsidRDefault="00C66757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9A83A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68894DA3" w14:textId="4DEB604C" w:rsidR="00DF1925" w:rsidRPr="00F4247F" w:rsidRDefault="00C66757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5E1D9E" w14:textId="294F1F37" w:rsidR="008A71CE" w:rsidRDefault="00CE4516" w:rsidP="00EE5C59">
      <w:pPr>
        <w:rPr>
          <w:noProof/>
        </w:rPr>
      </w:pPr>
      <w:r>
        <w:t>Egy fegyver kiválasztása után a kamera a kockadobás helyszínére vált.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6D5312E1" w14:textId="41967712" w:rsidR="00EE5C59" w:rsidRDefault="00EE5C59" w:rsidP="00EE5C59"/>
    <w:p w14:paraId="5D3A3C11" w14:textId="0D01E574" w:rsidR="00CE4516" w:rsidRDefault="00CE4516" w:rsidP="00EE5C59">
      <w:pPr>
        <w:rPr>
          <w:rFonts w:eastAsiaTheme="minorEastAsia"/>
        </w:rPr>
      </w:pPr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</w:t>
      </w:r>
      <w:r w:rsidR="0021268E">
        <w:lastRenderedPageBreak/>
        <w:t xml:space="preserve">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55B6AF88" w14:textId="6C61EF44" w:rsidR="00DF1925" w:rsidRDefault="00DF1925" w:rsidP="00EE5C59">
      <w:r>
        <w:rPr>
          <w:noProof/>
        </w:rPr>
        <w:drawing>
          <wp:inline distT="0" distB="0" distL="0" distR="0" wp14:anchorId="02C12D80" wp14:editId="51EF72D6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4250003" wp14:editId="42BF6832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82C8C" w14:textId="75EC8BEB" w:rsidR="00DF1925" w:rsidRPr="00210E9A" w:rsidRDefault="00C66757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50003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7AC82C8C" w14:textId="75EC8BEB" w:rsidR="00DF1925" w:rsidRPr="00210E9A" w:rsidRDefault="00C66757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F7DAC7E" w14:textId="6D73AFD1" w:rsidR="00D4724B" w:rsidRDefault="00D4724B" w:rsidP="00EE5C59">
      <w:r>
        <w:t>Ha egy egység támadás hatására meghalt, a képe beszürkül, és utána nem lehet sem kiválasztani, sem parancsokat adni neki. Ezek a halott egységek minden kör végén törlésre kerülnek.</w:t>
      </w:r>
      <w:r w:rsidR="008A71CE" w:rsidRPr="008A71CE">
        <w:rPr>
          <w:noProof/>
        </w:rPr>
        <w:t xml:space="preserve"> </w:t>
      </w:r>
      <w:r w:rsidR="008A71CE"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71CE"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537427D1" w:rsidR="008A71CE" w:rsidRPr="007F1CAE" w:rsidRDefault="00C66757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537427D1" w:rsidR="008A71CE" w:rsidRPr="007F1CAE" w:rsidRDefault="00C66757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5" w:name="_Toc196159338"/>
      <w:r>
        <w:t>Elfoglalható pontok</w:t>
      </w:r>
      <w:bookmarkEnd w:id="15"/>
    </w:p>
    <w:p w14:paraId="3396F98D" w14:textId="00842FE3" w:rsidR="00B870D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6" w:name="_Toc196159339"/>
      <w:r>
        <w:lastRenderedPageBreak/>
        <w:t>Fejlesztői dokumentáció</w:t>
      </w:r>
      <w:bookmarkEnd w:id="16"/>
    </w:p>
    <w:p w14:paraId="6B5A09AF" w14:textId="4B17C9ED" w:rsidR="009D76A1" w:rsidRDefault="00FE3375" w:rsidP="00A834B8">
      <w:pPr>
        <w:pStyle w:val="Cmsor2"/>
      </w:pPr>
      <w:bookmarkStart w:id="17" w:name="_Toc196159340"/>
      <w:r>
        <w:t>Elemzés</w:t>
      </w:r>
      <w:bookmarkEnd w:id="17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18" w:name="_Toc196159341"/>
      <w:r>
        <w:lastRenderedPageBreak/>
        <w:t>Felhasználói esetdiagram</w:t>
      </w:r>
      <w:r w:rsidR="009158D9">
        <w:t>ok</w:t>
      </w:r>
      <w:bookmarkEnd w:id="18"/>
    </w:p>
    <w:p w14:paraId="0C4309FA" w14:textId="77777777" w:rsidR="00573F4B" w:rsidRDefault="000B7783" w:rsidP="00573F4B">
      <w:pPr>
        <w:pStyle w:val="Cmsor2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814959" wp14:editId="08E359CB">
            <wp:extent cx="5984064" cy="343852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7437" cy="34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1DAA" w14:textId="51248597" w:rsidR="00573F4B" w:rsidRDefault="00C66757" w:rsidP="00573F4B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</w:t>
        </w:r>
      </w:fldSimple>
      <w:r w:rsidR="00573F4B">
        <w:t>. diagram: felhasználó esetdiagram új játék készítéséhez</w:t>
      </w:r>
    </w:p>
    <w:p w14:paraId="031F719F" w14:textId="3C492473" w:rsidR="00573F4B" w:rsidRDefault="0071333D" w:rsidP="00573F4B">
      <w:pPr>
        <w:keepNext/>
        <w:jc w:val="center"/>
      </w:pPr>
      <w:r>
        <w:rPr>
          <w:noProof/>
        </w:rPr>
        <w:drawing>
          <wp:inline distT="0" distB="0" distL="0" distR="0" wp14:anchorId="5D082139" wp14:editId="1BEF728F">
            <wp:extent cx="4124325" cy="4267939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641" cy="428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6795" w14:textId="7F002269" w:rsidR="00573F4B" w:rsidRDefault="00C66757" w:rsidP="00573F4B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2</w:t>
        </w:r>
      </w:fldSimple>
      <w:r w:rsidR="00573F4B">
        <w:t>. diagram: felhasználói esetdiagram a játék menetéhez</w:t>
      </w:r>
    </w:p>
    <w:p w14:paraId="0FA713E0" w14:textId="5EC7848D" w:rsidR="009158D9" w:rsidRPr="009158D9" w:rsidRDefault="009158D9" w:rsidP="000B7783">
      <w:pPr>
        <w:pStyle w:val="Cmsor2"/>
        <w:numPr>
          <w:ilvl w:val="0"/>
          <w:numId w:val="0"/>
        </w:numPr>
        <w:jc w:val="center"/>
      </w:pPr>
    </w:p>
    <w:p w14:paraId="30C586FB" w14:textId="21F02FA3" w:rsidR="00B46FD6" w:rsidRDefault="00B46FD6" w:rsidP="000B7783">
      <w:pPr>
        <w:pStyle w:val="Cmsor2"/>
        <w:ind w:left="578" w:hanging="578"/>
      </w:pPr>
      <w:bookmarkStart w:id="19" w:name="_Toc196159342"/>
      <w:r>
        <w:t>Programszerkezet / Architektúra</w:t>
      </w:r>
      <w:bookmarkEnd w:id="19"/>
    </w:p>
    <w:p w14:paraId="475759B6" w14:textId="53FED723" w:rsidR="00D22B70" w:rsidRPr="00D22B70" w:rsidRDefault="00C66757" w:rsidP="00D22B70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29044F0" wp14:editId="1A1A4D61">
                <wp:simplePos x="0" y="0"/>
                <wp:positionH relativeFrom="column">
                  <wp:posOffset>1373505</wp:posOffset>
                </wp:positionH>
                <wp:positionV relativeFrom="paragraph">
                  <wp:posOffset>5438775</wp:posOffset>
                </wp:positionV>
                <wp:extent cx="3005455" cy="635"/>
                <wp:effectExtent l="0" t="0" r="0" b="0"/>
                <wp:wrapTopAndBottom/>
                <wp:docPr id="31" name="Szövegdoboz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5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BFB769" w14:textId="7D6DE912" w:rsidR="00C66757" w:rsidRPr="006339B5" w:rsidRDefault="00C66757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diagram: az alkalmazás csomagdiagramja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9044F0" id="Szövegdoboz 31" o:spid="_x0000_s1033" type="#_x0000_t202" style="position:absolute;left:0;text-align:left;margin-left:108.15pt;margin-top:428.25pt;width:236.6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" stroked="f">
                <v:textbox style="mso-fit-shape-to-text:t" inset="0,0,0,0">
                  <w:txbxContent>
                    <w:p w14:paraId="1CBFB769" w14:textId="7D6DE912" w:rsidR="00C66757" w:rsidRPr="006339B5" w:rsidRDefault="00C66757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diagram: az alkalmazás csomagdiagramja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22B70">
        <w:rPr>
          <w:noProof/>
        </w:rPr>
        <w:drawing>
          <wp:anchor distT="0" distB="0" distL="114300" distR="114300" simplePos="0" relativeHeight="251659264" behindDoc="0" locked="0" layoutInCell="1" allowOverlap="1" wp14:anchorId="5991A62E" wp14:editId="3D00B1B3">
            <wp:simplePos x="0" y="0"/>
            <wp:positionH relativeFrom="margin">
              <wp:posOffset>1373505</wp:posOffset>
            </wp:positionH>
            <wp:positionV relativeFrom="paragraph">
              <wp:posOffset>1819275</wp:posOffset>
            </wp:positionV>
            <wp:extent cx="3005455" cy="3562350"/>
            <wp:effectExtent l="0" t="0" r="4445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46FD6">
        <w:t xml:space="preserve">Az alkalmazás a(z) </w:t>
      </w:r>
      <w:proofErr w:type="spellStart"/>
      <w:r w:rsidR="00B46FD6" w:rsidRPr="00AB7027">
        <w:rPr>
          <w:b/>
          <w:bCs/>
        </w:rPr>
        <w:t>Unity</w:t>
      </w:r>
      <w:proofErr w:type="spellEnd"/>
      <w:r w:rsidR="00B46FD6" w:rsidRPr="00AB7027">
        <w:rPr>
          <w:b/>
          <w:bCs/>
        </w:rPr>
        <w:t xml:space="preserve"> játékmotor </w:t>
      </w:r>
      <w:r w:rsidR="00B46FD6">
        <w:t xml:space="preserve">segítségével </w:t>
      </w:r>
      <w:r w:rsidR="00D712A7">
        <w:t>készült</w:t>
      </w:r>
      <w:r w:rsidR="00B46FD6">
        <w:t xml:space="preserve">. </w:t>
      </w:r>
      <w:proofErr w:type="spellStart"/>
      <w:r w:rsidR="00B46FD6">
        <w:t>Architekturális</w:t>
      </w:r>
      <w:proofErr w:type="spellEnd"/>
      <w:r w:rsidR="00B46FD6">
        <w:t xml:space="preserve"> felépítés</w:t>
      </w:r>
      <w:r w:rsidR="00D712A7">
        <w:t>e</w:t>
      </w:r>
      <w:r w:rsidR="00B46FD6">
        <w:t xml:space="preserve"> tekintve a</w:t>
      </w:r>
      <w:r w:rsidR="00D712A7">
        <w:t>z</w:t>
      </w:r>
      <w:r w:rsidR="00B46FD6">
        <w:t xml:space="preserve"> </w:t>
      </w:r>
      <w:r w:rsidR="00B46FD6" w:rsidRPr="000A294E">
        <w:rPr>
          <w:rStyle w:val="Kiemels2"/>
        </w:rPr>
        <w:t>MVC</w:t>
      </w:r>
      <w:r w:rsidR="00B46FD6">
        <w:t xml:space="preserve"> (</w:t>
      </w:r>
      <w:proofErr w:type="spellStart"/>
      <w:r w:rsidR="00B46FD6" w:rsidRPr="000A294E">
        <w:rPr>
          <w:rStyle w:val="Finomkiemels"/>
        </w:rPr>
        <w:t>Model-</w:t>
      </w:r>
      <w:r w:rsidR="00AB7027">
        <w:rPr>
          <w:rStyle w:val="Finomkiemels"/>
        </w:rPr>
        <w:t>View-</w:t>
      </w:r>
      <w:r w:rsidR="00B46FD6" w:rsidRPr="000A294E">
        <w:rPr>
          <w:rStyle w:val="Finomkiemels"/>
        </w:rPr>
        <w:t>Controller</w:t>
      </w:r>
      <w:proofErr w:type="spellEnd"/>
      <w:r w:rsidR="00B46FD6">
        <w:t>) architektúrá</w:t>
      </w:r>
      <w:r w:rsidR="00CC48F4">
        <w:t>ra</w:t>
      </w:r>
      <w:r w:rsidR="00B46FD6">
        <w:t xml:space="preserve"> </w:t>
      </w:r>
      <w:r w:rsidR="00CC48F4">
        <w:t>épül</w:t>
      </w:r>
      <w:r w:rsidR="00B46FD6">
        <w:t xml:space="preserve">. A </w:t>
      </w:r>
      <w:r w:rsidR="00B82F90" w:rsidRPr="00B82F90">
        <w:rPr>
          <w:b/>
          <w:bCs/>
        </w:rPr>
        <w:t>Nézet</w:t>
      </w:r>
      <w:r w:rsidR="00B46FD6">
        <w:t xml:space="preserve"> rétegbe </w:t>
      </w:r>
      <w:r w:rsidR="00071A9A">
        <w:t>tartoznak</w:t>
      </w:r>
      <w:r w:rsidR="00B46FD6">
        <w:t xml:space="preserve"> a </w:t>
      </w:r>
      <w:r w:rsidR="00B82F90">
        <w:t>Jelenet</w:t>
      </w:r>
      <w:r w:rsidR="00B46FD6"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 w:rsidR="00B46FD6">
        <w:t>),</w:t>
      </w:r>
      <w:r w:rsidR="00CC48F4">
        <w:t xml:space="preserve"> illetve vizuális elemek</w:t>
      </w:r>
      <w:r w:rsidR="00B46FD6">
        <w:t xml:space="preserve"> </w:t>
      </w:r>
      <w:r w:rsidR="000B1B10">
        <w:t xml:space="preserve">és ez fogja fogadni az inputokat. A </w:t>
      </w:r>
      <w:r w:rsidR="009C293B">
        <w:rPr>
          <w:b/>
          <w:bCs/>
        </w:rPr>
        <w:t>Vezérlő</w:t>
      </w:r>
      <w:r w:rsidR="000B1B10">
        <w:rPr>
          <w:rStyle w:val="Erskiemels"/>
        </w:rPr>
        <w:t xml:space="preserve"> </w:t>
      </w:r>
      <w:r w:rsidR="000B1B10" w:rsidRPr="000B1B10">
        <w:t>réteg</w:t>
      </w:r>
      <w:r w:rsidR="000B1B10">
        <w:t xml:space="preserve"> </w:t>
      </w:r>
      <w:r w:rsidR="00071A9A">
        <w:t>felel</w:t>
      </w:r>
      <w:r w:rsidR="000B1B10">
        <w:t xml:space="preserve"> a játék vezérléséért. A </w:t>
      </w:r>
      <w:r w:rsidR="00B82F90" w:rsidRPr="00B82F90">
        <w:t>Nézet</w:t>
      </w:r>
      <w:r w:rsidR="000B1B10">
        <w:t xml:space="preserve"> továbbítja neki a kapott </w:t>
      </w:r>
      <w:r w:rsidR="000B1B10" w:rsidRPr="00B82F90">
        <w:t>inputokat</w:t>
      </w:r>
      <w:r w:rsidR="000B1B10">
        <w:t xml:space="preserve">, és ezek alapján </w:t>
      </w:r>
      <w:r w:rsidR="000B1B10" w:rsidRPr="00071A9A">
        <w:t>vezérli</w:t>
      </w:r>
      <w:r w:rsidR="000B1B10" w:rsidRPr="00B82F90">
        <w:rPr>
          <w:i/>
          <w:iCs/>
        </w:rPr>
        <w:t xml:space="preserve"> </w:t>
      </w:r>
      <w:r w:rsidR="000B1B10" w:rsidRPr="00CC48F4">
        <w:t>a</w:t>
      </w:r>
      <w:r w:rsidR="000B1B10" w:rsidRPr="00B82F90">
        <w:rPr>
          <w:i/>
          <w:iCs/>
        </w:rPr>
        <w:t xml:space="preserve"> </w:t>
      </w:r>
      <w:r w:rsidR="000B1B10" w:rsidRPr="00071A9A">
        <w:t>Model</w:t>
      </w:r>
      <w:r w:rsidR="004E3715" w:rsidRPr="004E3715">
        <w:t>l</w:t>
      </w:r>
      <w:r w:rsidR="000B1B10" w:rsidRPr="004E3715">
        <w:t>t</w:t>
      </w:r>
      <w:r w:rsidR="000B1B10">
        <w:t xml:space="preserve">, </w:t>
      </w:r>
      <w:r w:rsidR="00CC48F4">
        <w:t xml:space="preserve">illetve </w:t>
      </w:r>
      <w:r w:rsidR="000B1B10" w:rsidRPr="00071A9A">
        <w:t>frissít</w:t>
      </w:r>
      <w:r w:rsidR="00071A9A">
        <w:t>i</w:t>
      </w:r>
      <w:r w:rsidR="000B1B10" w:rsidRPr="00071A9A">
        <w:t xml:space="preserve"> a </w:t>
      </w:r>
      <w:r w:rsidR="00B82F90" w:rsidRPr="00071A9A">
        <w:t>Nézete</w:t>
      </w:r>
      <w:r w:rsidR="000B1B10" w:rsidRPr="00071A9A">
        <w:t>t</w:t>
      </w:r>
      <w:r w:rsidR="000B1B10">
        <w:t xml:space="preserve">.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</w:p>
    <w:p w14:paraId="06325B83" w14:textId="5A225686" w:rsidR="00974666" w:rsidRPr="00974666" w:rsidRDefault="00974666" w:rsidP="00974666"/>
    <w:p w14:paraId="5F096D74" w14:textId="5045332E" w:rsidR="00B46FD6" w:rsidRDefault="00974666" w:rsidP="00B46FD6">
      <w:pPr>
        <w:pStyle w:val="Cmsor2"/>
      </w:pPr>
      <w:bookmarkStart w:id="20" w:name="_Toc196159343"/>
      <w:r>
        <w:lastRenderedPageBreak/>
        <w:t xml:space="preserve">Architektúra </w:t>
      </w:r>
      <w:proofErr w:type="spellStart"/>
      <w:r>
        <w:t>rétegei</w:t>
      </w:r>
      <w:bookmarkEnd w:id="20"/>
      <w:proofErr w:type="spellEnd"/>
    </w:p>
    <w:p w14:paraId="15A63FDF" w14:textId="4AAF9944" w:rsidR="00974666" w:rsidRDefault="00974666" w:rsidP="00974666">
      <w:pPr>
        <w:pStyle w:val="Cmsor3"/>
      </w:pPr>
      <w:bookmarkStart w:id="21" w:name="_Toc196159344"/>
      <w:r>
        <w:t>Model</w:t>
      </w:r>
      <w:r w:rsidR="00946731">
        <w:t>l</w:t>
      </w:r>
      <w:bookmarkEnd w:id="21"/>
    </w:p>
    <w:p w14:paraId="590F7803" w14:textId="19AB9D65" w:rsidR="004E3715" w:rsidRPr="00F872DD" w:rsidRDefault="00C66757" w:rsidP="004E3715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C1E981" wp14:editId="6BF9E6B9">
                <wp:simplePos x="0" y="0"/>
                <wp:positionH relativeFrom="column">
                  <wp:posOffset>3644900</wp:posOffset>
                </wp:positionH>
                <wp:positionV relativeFrom="paragraph">
                  <wp:posOffset>2115185</wp:posOffset>
                </wp:positionV>
                <wp:extent cx="2114550" cy="635"/>
                <wp:effectExtent l="0" t="0" r="0" b="0"/>
                <wp:wrapSquare wrapText="bothSides"/>
                <wp:docPr id="32" name="Szövegdoboz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966B8" w14:textId="40B4F0F9" w:rsidR="00C66757" w:rsidRPr="00BE00C6" w:rsidRDefault="00C66757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diagram: Profil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1E981" id="Szövegdoboz 32" o:spid="_x0000_s1034" type="#_x0000_t202" style="position:absolute;left:0;text-align:left;margin-left:287pt;margin-top:166.55pt;width:166.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JgGgIAAD8EAAAOAAAAZHJzL2Uyb0RvYy54bWysU8Fu2zAMvQ/YPwi6L06ypS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zz2ezTYkEhSbGbj4t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" stroked="f">
                <v:textbox style="mso-fit-shape-to-text:t" inset="0,0,0,0">
                  <w:txbxContent>
                    <w:p w14:paraId="073966B8" w14:textId="40B4F0F9" w:rsidR="00C66757" w:rsidRPr="00BE00C6" w:rsidRDefault="00C66757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diagram: Profil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783"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11B1D353" w:rsidR="003B2162" w:rsidRDefault="00F872DD" w:rsidP="004E3715">
      <w:pPr>
        <w:rPr>
          <w:noProof/>
        </w:rPr>
      </w:pPr>
      <w:r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 xml:space="preserve">,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32703A1A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00C73F1E" wp14:editId="76CD2180">
            <wp:extent cx="5589905" cy="1979295"/>
            <wp:effectExtent l="0" t="0" r="0" b="1905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8226" w14:textId="0F6A3B13" w:rsidR="00C27ACB" w:rsidRPr="008D0C55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5</w:t>
        </w:r>
      </w:fldSimple>
      <w:r>
        <w:t>. diagram: a modell általános osztályai</w:t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</w:t>
      </w:r>
      <w:r>
        <w:lastRenderedPageBreak/>
        <w:t xml:space="preserve">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7789EE28" w14:textId="77777777" w:rsidR="00C66757" w:rsidRDefault="000B7783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AF68" w14:textId="02058337" w:rsidR="00784733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6</w:t>
        </w:r>
      </w:fldSimple>
      <w:r>
        <w:t>. diagram: lobbimodell és férőhelyek</w:t>
      </w:r>
    </w:p>
    <w:p w14:paraId="13EABE67" w14:textId="2EB50E3F" w:rsidR="001650C1" w:rsidRDefault="001650C1" w:rsidP="006C71B0">
      <w:r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</w:t>
      </w:r>
      <w:r w:rsidR="00A426F4">
        <w:lastRenderedPageBreak/>
        <w:t>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326E5E88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41892968" wp14:editId="49C92539">
            <wp:extent cx="4786223" cy="444817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375" cy="445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60BB" w14:textId="06B4B502" w:rsidR="00AC4D3E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7</w:t>
        </w:r>
      </w:fldSimple>
      <w:r>
        <w:t>. diagram: a paklik szerkezete</w:t>
      </w:r>
    </w:p>
    <w:p w14:paraId="058665E6" w14:textId="78A34E53" w:rsidR="006C71B0" w:rsidRDefault="006C71B0" w:rsidP="006C71B0">
      <w:pPr>
        <w:pStyle w:val="Cmsor4"/>
      </w:pPr>
      <w:r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lastRenderedPageBreak/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65DA843B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C0B3" w14:textId="5D7EA9C2" w:rsidR="003B2162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8</w:t>
        </w:r>
      </w:fldSimple>
      <w:r>
        <w:t>. diagram: gyártóosztályok és dobóosztály</w:t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t>Parancsok és parancs-előzmények</w:t>
      </w:r>
    </w:p>
    <w:p w14:paraId="162D6D71" w14:textId="77777777" w:rsidR="009A4675" w:rsidRDefault="006313FA" w:rsidP="006313FA">
      <w:pPr>
        <w:rPr>
          <w:noProof/>
        </w:rPr>
      </w:pPr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  <w:r w:rsidR="009A4675" w:rsidRPr="009A4675">
        <w:rPr>
          <w:noProof/>
        </w:rPr>
        <w:t xml:space="preserve"> </w:t>
      </w:r>
    </w:p>
    <w:p w14:paraId="34A66309" w14:textId="77777777" w:rsidR="00C66757" w:rsidRDefault="009A4675" w:rsidP="00C66757">
      <w:pPr>
        <w:keepNext/>
      </w:pPr>
      <w:r>
        <w:rPr>
          <w:noProof/>
        </w:rPr>
        <w:lastRenderedPageBreak/>
        <w:drawing>
          <wp:inline distT="0" distB="0" distL="0" distR="0" wp14:anchorId="592B1FE2" wp14:editId="499839E1">
            <wp:extent cx="5759450" cy="50228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D8F1" w14:textId="4E27EE6F" w:rsidR="006313FA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9</w:t>
        </w:r>
      </w:fldSimple>
      <w:r>
        <w:t>. diagram: a parancsok és parancselőzmény objektumai</w:t>
      </w:r>
    </w:p>
    <w:p w14:paraId="003567C3" w14:textId="2716AFC1" w:rsidR="00D94A8B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</w:t>
      </w:r>
      <w:r w:rsidR="00DF1925">
        <w:t>ása után</w:t>
      </w:r>
      <w:r>
        <w:t xml:space="preserve"> újra lehetne próbálkozni a támadással.</w:t>
      </w:r>
      <w:r w:rsidR="00D94A8B">
        <w:t xml:space="preserve"> A parancsok </w:t>
      </w:r>
      <w:proofErr w:type="spellStart"/>
      <w:r w:rsidR="00D94A8B">
        <w:t>Execute</w:t>
      </w:r>
      <w:proofErr w:type="spellEnd"/>
      <w:r w:rsidR="00D94A8B">
        <w:t xml:space="preserve"> metódusa egy </w:t>
      </w:r>
      <w:proofErr w:type="spellStart"/>
      <w:r w:rsidR="00D94A8B" w:rsidRPr="009A4675">
        <w:rPr>
          <w:b/>
          <w:bCs/>
        </w:rPr>
        <w:t>Task</w:t>
      </w:r>
      <w:proofErr w:type="spellEnd"/>
      <w:r w:rsidR="00D94A8B" w:rsidRPr="009A4675">
        <w:rPr>
          <w:b/>
          <w:bCs/>
        </w:rPr>
        <w:t>-ot visszaadó metódus</w:t>
      </w:r>
      <w:r w:rsidR="00D94A8B">
        <w:t xml:space="preserve">, hogy nyomon lehessen követni, mikor ér véget a parancs futása. </w:t>
      </w:r>
      <w:r w:rsidR="009A4675">
        <w:t xml:space="preserve">Ezt a mozgatás esetén nem feltétlenül hasznos, az implementáció működne egy egyszerű </w:t>
      </w:r>
      <w:proofErr w:type="spellStart"/>
      <w:r w:rsidR="009A4675">
        <w:t>void</w:t>
      </w:r>
      <w:proofErr w:type="spellEnd"/>
      <w:r w:rsidR="009A4675">
        <w:t xml:space="preserve"> visszatérési értékkel is, viszont az </w:t>
      </w:r>
      <w:proofErr w:type="spellStart"/>
      <w:r w:rsidR="009A4675">
        <w:t>AttackCommand</w:t>
      </w:r>
      <w:proofErr w:type="spellEnd"/>
      <w:r w:rsidR="009A4675">
        <w:t xml:space="preserve"> esetén igenis fontos, mivel az ő </w:t>
      </w:r>
      <w:proofErr w:type="spellStart"/>
      <w:r w:rsidR="009A4675">
        <w:t>Execute</w:t>
      </w:r>
      <w:proofErr w:type="spellEnd"/>
      <w:r w:rsidR="009A4675">
        <w:t xml:space="preserve"> metódusa </w:t>
      </w:r>
      <w:r w:rsidR="009A4675" w:rsidRPr="009A4675">
        <w:rPr>
          <w:b/>
          <w:bCs/>
        </w:rPr>
        <w:t>aszinkron</w:t>
      </w:r>
      <w:r w:rsidR="009A4675">
        <w:t xml:space="preserve"> a kockadobás, illetve annak szimulációja miatt.</w:t>
      </w:r>
    </w:p>
    <w:p w14:paraId="45CEC344" w14:textId="67CC3B3A" w:rsidR="00DF1925" w:rsidRDefault="009A4675" w:rsidP="009A4675">
      <w:r>
        <w:t xml:space="preserve">Ezeket a parancsokat a modell egy </w:t>
      </w:r>
      <w:proofErr w:type="spellStart"/>
      <w:r w:rsidRPr="00D94A8B">
        <w:rPr>
          <w:b/>
          <w:bCs/>
        </w:rPr>
        <w:t>History</w:t>
      </w:r>
      <w:proofErr w:type="spellEnd"/>
      <w:r w:rsidRPr="00D94A8B">
        <w:rPr>
          <w:b/>
          <w:bCs/>
        </w:rPr>
        <w:t>&lt;T&gt;</w:t>
      </w:r>
      <w:r>
        <w:t xml:space="preserve"> osztályban tárolja el. A </w:t>
      </w:r>
      <w:proofErr w:type="spellStart"/>
      <w:r>
        <w:t>History</w:t>
      </w:r>
      <w:proofErr w:type="spellEnd"/>
      <w:r>
        <w:t xml:space="preserve">&lt;T&gt; osztály egy olyan </w:t>
      </w:r>
      <w:r w:rsidRPr="00D94A8B">
        <w:rPr>
          <w:b/>
          <w:bCs/>
        </w:rPr>
        <w:t>LIFO gyűjtemény</w:t>
      </w:r>
      <w:r>
        <w:t xml:space="preserve">, mely eltárol a </w:t>
      </w:r>
      <w:r w:rsidRPr="00D94A8B">
        <w:rPr>
          <w:b/>
          <w:bCs/>
        </w:rPr>
        <w:t>Limit</w:t>
      </w:r>
      <w:r>
        <w:t xml:space="preserve"> adattagjának megfelelő objektumot. Amennyiben megtelt és még több objektumot szeretnénk belehelyezni, </w:t>
      </w:r>
      <w:r w:rsidRPr="00D94A8B">
        <w:rPr>
          <w:b/>
          <w:bCs/>
        </w:rPr>
        <w:t>eldobja a legrégebben belerakott tagot</w:t>
      </w:r>
      <w:r>
        <w:t xml:space="preserve">. Amennyiben azonban manuálisan szeretnénk eltávolítani egy elemet, úgy a </w:t>
      </w:r>
      <w:r w:rsidRPr="00D94A8B">
        <w:rPr>
          <w:b/>
          <w:bCs/>
        </w:rPr>
        <w:t xml:space="preserve">legújabb </w:t>
      </w:r>
      <w:r w:rsidRPr="00D94A8B">
        <w:rPr>
          <w:b/>
          <w:bCs/>
        </w:rPr>
        <w:lastRenderedPageBreak/>
        <w:t>elemet</w:t>
      </w:r>
      <w:r>
        <w:t xml:space="preserve"> fogja visszaadni és kivenni a gyűjteményből. Ez azért hasznos, mert így az előző 5 – alapértelmezett érték a játékban – kiadott parancsot el lehet tárolni, és parancs visszavonásánál pedig a legfrissebben kiadottat tudjuk mindig visszavonni.</w:t>
      </w:r>
    </w:p>
    <w:p w14:paraId="58C1E6E5" w14:textId="77777777" w:rsidR="00EA3C64" w:rsidRDefault="00D94A8B" w:rsidP="00D94A8B">
      <w:pPr>
        <w:pStyle w:val="Cmsor5"/>
      </w:pPr>
      <w:r>
        <w:t>Fegyverek és egységek</w:t>
      </w:r>
    </w:p>
    <w:p w14:paraId="304AF0DD" w14:textId="77777777" w:rsidR="00C66757" w:rsidRDefault="00EA3C64" w:rsidP="00C66757">
      <w:pPr>
        <w:keepNext/>
        <w:jc w:val="center"/>
      </w:pPr>
      <w:r>
        <w:rPr>
          <w:noProof/>
        </w:rPr>
        <w:drawing>
          <wp:inline distT="0" distB="0" distL="0" distR="0" wp14:anchorId="661B1E5D" wp14:editId="22C9AB64">
            <wp:extent cx="5759450" cy="47504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63C3" w14:textId="72DF1AC6" w:rsidR="00D94A8B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10</w:t>
        </w:r>
      </w:fldSimple>
      <w:r>
        <w:t>. diagram: a fegyverek szerkezete</w:t>
      </w:r>
    </w:p>
    <w:p w14:paraId="7C94DC6B" w14:textId="1FF24FB3" w:rsidR="00D94A8B" w:rsidRDefault="00CA01D9" w:rsidP="00D94A8B">
      <w:r>
        <w:t xml:space="preserve">Az előbb tárgyalt parancsokhoz, illetve magához a játékhoz is elengedhetetlen tényezők az egységek és azok fegyverei. Mindkettő hasonló struktúrával van implementálva: a </w:t>
      </w:r>
      <w:proofErr w:type="spellStart"/>
      <w:r>
        <w:t>Defines</w:t>
      </w:r>
      <w:proofErr w:type="spellEnd"/>
      <w:r>
        <w:t xml:space="preserve"> osztályban vannak előre definiálva a fegyverek és egységek konstans értékei, a ténylegesen használt osztályok pedig ezeket az értékeket használják működésük során.</w:t>
      </w:r>
      <w:r w:rsidR="00EA3C64" w:rsidRPr="00EA3C64">
        <w:rPr>
          <w:noProof/>
        </w:rPr>
        <w:t xml:space="preserve"> </w:t>
      </w:r>
    </w:p>
    <w:p w14:paraId="163A6630" w14:textId="3F22B18A" w:rsidR="001F51D0" w:rsidRDefault="007B5C35" w:rsidP="001F51D0">
      <w:r>
        <w:t xml:space="preserve">Fegyverek tekintetében a teljes struktúra a következőképpen néz ki: a </w:t>
      </w:r>
      <w:proofErr w:type="spellStart"/>
      <w:r w:rsidRPr="001F51D0">
        <w:rPr>
          <w:b/>
          <w:bCs/>
        </w:rPr>
        <w:t>WeaponConstants</w:t>
      </w:r>
      <w:proofErr w:type="spellEnd"/>
      <w:r>
        <w:t xml:space="preserve"> osztály tartalmazza a konstans értékeket, melyek a játék folyamán nem fognak változni. A(z) </w:t>
      </w:r>
      <w:proofErr w:type="spellStart"/>
      <w:r w:rsidRPr="001F51D0">
        <w:rPr>
          <w:b/>
          <w:bCs/>
        </w:rPr>
        <w:t>UnitWeapon</w:t>
      </w:r>
      <w:proofErr w:type="spellEnd"/>
      <w:r>
        <w:t xml:space="preserve"> osztály</w:t>
      </w:r>
      <w:r w:rsidR="001F51D0">
        <w:t>, amely egy fajta egység által viselt fegyvert ír le,</w:t>
      </w:r>
      <w:r>
        <w:t xml:space="preserve"> magába foglalja ezeket az értékeket, és kiegészíti ezeket egy </w:t>
      </w:r>
      <w:r w:rsidRPr="001F51D0">
        <w:rPr>
          <w:b/>
          <w:bCs/>
        </w:rPr>
        <w:t>mennyiség</w:t>
      </w:r>
      <w:r>
        <w:t xml:space="preserve"> értékkel.</w:t>
      </w:r>
      <w:r w:rsidR="001F51D0">
        <w:t xml:space="preserve"> Erre épül rá a(z) </w:t>
      </w:r>
      <w:proofErr w:type="spellStart"/>
      <w:r w:rsidR="001F51D0" w:rsidRPr="001F51D0">
        <w:rPr>
          <w:b/>
          <w:bCs/>
        </w:rPr>
        <w:t>UsableWeapon</w:t>
      </w:r>
      <w:proofErr w:type="spellEnd"/>
      <w:r w:rsidR="001F51D0">
        <w:t xml:space="preserve"> </w:t>
      </w:r>
      <w:r w:rsidR="001F51D0">
        <w:lastRenderedPageBreak/>
        <w:t xml:space="preserve">osztály, mely pedig egy konkrét egység példányhoz tartozó fegyver, ami eltárolja, hogy </w:t>
      </w:r>
      <w:r w:rsidR="001F51D0" w:rsidRPr="001F51D0">
        <w:rPr>
          <w:b/>
          <w:bCs/>
        </w:rPr>
        <w:t>használták-e</w:t>
      </w:r>
      <w:r w:rsidR="001F51D0">
        <w:t xml:space="preserve"> már, illetve implementálja a </w:t>
      </w:r>
      <w:r w:rsidR="001F51D0" w:rsidRPr="001F51D0">
        <w:rPr>
          <w:b/>
          <w:bCs/>
        </w:rPr>
        <w:t>logikát</w:t>
      </w:r>
      <w:r w:rsidR="001F51D0">
        <w:t xml:space="preserve"> egy sebezhető objektumra való „lövésre”.</w:t>
      </w:r>
    </w:p>
    <w:p w14:paraId="2AE76D93" w14:textId="0E818594" w:rsidR="00EA3C64" w:rsidRDefault="00EA3C64" w:rsidP="001F51D0">
      <w:r>
        <w:t xml:space="preserve">Az egységek konstans értékeit a(z) </w:t>
      </w:r>
      <w:proofErr w:type="spellStart"/>
      <w:r w:rsidRPr="00EA3C64">
        <w:rPr>
          <w:b/>
          <w:bCs/>
        </w:rPr>
        <w:t>UnitConstants</w:t>
      </w:r>
      <w:proofErr w:type="spellEnd"/>
      <w:r>
        <w:t xml:space="preserve"> osztályban találjuk, amik szintén a </w:t>
      </w:r>
      <w:proofErr w:type="spellStart"/>
      <w:r w:rsidRPr="00EA3C64">
        <w:rPr>
          <w:b/>
          <w:bCs/>
        </w:rPr>
        <w:t>Defines</w:t>
      </w:r>
      <w:proofErr w:type="spellEnd"/>
      <w:r>
        <w:t xml:space="preserve"> osztályban vannak előre megírva. Ez a(z) </w:t>
      </w:r>
      <w:proofErr w:type="spellStart"/>
      <w:r>
        <w:t>UnitConstants</w:t>
      </w:r>
      <w:proofErr w:type="spellEnd"/>
      <w:r>
        <w:t xml:space="preserve"> osztály épít a fegyverek </w:t>
      </w:r>
      <w:proofErr w:type="spellStart"/>
      <w:r>
        <w:t>UnitWeapon</w:t>
      </w:r>
      <w:proofErr w:type="spellEnd"/>
      <w:r>
        <w:t xml:space="preserve"> osztályára, ezzel reprezentál egy fajta, egység által viselt fegyvert.</w:t>
      </w:r>
      <w:r w:rsidR="0067446B">
        <w:t xml:space="preserve"> A </w:t>
      </w:r>
      <w:proofErr w:type="spellStart"/>
      <w:r w:rsidR="0067446B">
        <w:t>példányosított</w:t>
      </w:r>
      <w:proofErr w:type="spellEnd"/>
      <w:r w:rsidR="0067446B">
        <w:t xml:space="preserve"> egységek implementációját a </w:t>
      </w:r>
      <w:proofErr w:type="spellStart"/>
      <w:r w:rsidR="0067446B" w:rsidRPr="0067446B">
        <w:rPr>
          <w:b/>
          <w:bCs/>
        </w:rPr>
        <w:t>UnitModel</w:t>
      </w:r>
      <w:proofErr w:type="spellEnd"/>
      <w:r w:rsidR="0067446B" w:rsidRPr="0067446B">
        <w:rPr>
          <w:b/>
          <w:bCs/>
        </w:rPr>
        <w:t xml:space="preserve"> osztály</w:t>
      </w:r>
      <w:r w:rsidR="0067446B">
        <w:t xml:space="preserve"> tartalmazza. Ez erősen épít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Agent</w:t>
      </w:r>
      <w:proofErr w:type="spellEnd"/>
      <w:r w:rsidR="0067446B">
        <w:t xml:space="preserve"> és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Mesh</w:t>
      </w:r>
      <w:proofErr w:type="spellEnd"/>
      <w:r w:rsidR="0067446B">
        <w:t xml:space="preserve"> technológiára, valamint egyéb, szintén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r w:rsidR="0067446B" w:rsidRPr="0067446B">
        <w:rPr>
          <w:b/>
          <w:bCs/>
        </w:rPr>
        <w:t>3D-s megoldásokra</w:t>
      </w:r>
      <w:r w:rsidR="0067446B">
        <w:t xml:space="preserve"> (számítások, típusok), ezért a modell platformfüggetlen részével való kapcsolata számos interfésszel lett megvalósítva.</w:t>
      </w:r>
    </w:p>
    <w:p w14:paraId="235ABA9B" w14:textId="77777777" w:rsidR="00C66757" w:rsidRDefault="0067446B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5834DE" wp14:editId="69B34330">
            <wp:extent cx="5736838" cy="7410450"/>
            <wp:effectExtent l="0" t="0" r="0" b="0"/>
            <wp:docPr id="27" name="Kép 27" descr="A képen szöveg, Betűtípus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 descr="A képen szöveg, Betűtípus, dokumentum, Párhuzamos látható&#10;&#10;Automatikusan generált leírás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838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8CA9" w14:textId="3C8514BC" w:rsidR="0067446B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11</w:t>
        </w:r>
      </w:fldSimple>
      <w:r>
        <w:t>. diagram: az egységek modelljének felépítése</w:t>
      </w:r>
    </w:p>
    <w:p w14:paraId="613AC4C8" w14:textId="13A0296C" w:rsidR="00312912" w:rsidRDefault="00BE24B6" w:rsidP="00312912">
      <w:pPr>
        <w:pStyle w:val="Cmsor5"/>
      </w:pPr>
      <w:r>
        <w:t>Játékosok adatai</w:t>
      </w:r>
    </w:p>
    <w:p w14:paraId="7FCF3967" w14:textId="126A8A3D" w:rsidR="00BE24B6" w:rsidRDefault="00BE24B6" w:rsidP="00BE24B6">
      <w:r>
        <w:t>A</w:t>
      </w:r>
      <w:r w:rsidR="008F6CA3">
        <w:t xml:space="preserve"> modellen belül szükségünk van a</w:t>
      </w:r>
      <w:r>
        <w:t xml:space="preserve"> csatlakozott játékosok adata</w:t>
      </w:r>
      <w:r w:rsidR="008F6CA3">
        <w:t>ira.</w:t>
      </w:r>
      <w:r>
        <w:t xml:space="preserve"> </w:t>
      </w:r>
      <w:r w:rsidR="008F6CA3">
        <w:t>Ezeket a</w:t>
      </w:r>
      <w:r>
        <w:t xml:space="preserve"> </w:t>
      </w:r>
      <w:proofErr w:type="spellStart"/>
      <w:r w:rsidRPr="007A5330">
        <w:rPr>
          <w:b/>
          <w:bCs/>
        </w:rPr>
        <w:t>GamePlayerData</w:t>
      </w:r>
      <w:proofErr w:type="spellEnd"/>
      <w:r w:rsidR="003F0778">
        <w:t xml:space="preserve"> osztály tartalmazza.</w:t>
      </w:r>
      <w:r w:rsidR="007A5330">
        <w:t xml:space="preserve"> Ebben az osztályban el vannak tárolva a játékhoz tartozó megvásárolt </w:t>
      </w:r>
      <w:r w:rsidR="007A5330">
        <w:lastRenderedPageBreak/>
        <w:t xml:space="preserve">egységek, </w:t>
      </w:r>
      <w:r w:rsidR="00A05E1B">
        <w:t>a pontjainak mennyisége</w:t>
      </w:r>
      <w:r w:rsidR="00D71229">
        <w:t xml:space="preserve">, illetve az elfoglalt ellenőrzőpontjainak a száma. Ez az osztály implementálja a </w:t>
      </w:r>
      <w:r w:rsidR="00D71229" w:rsidRPr="00D71229">
        <w:rPr>
          <w:b/>
          <w:bCs/>
        </w:rPr>
        <w:t>vásárlási logika</w:t>
      </w:r>
      <w:r w:rsidR="00D71229">
        <w:t xml:space="preserve"> egyik részét – a fő modell</w:t>
      </w:r>
      <w:r w:rsidR="008F6CA3">
        <w:t xml:space="preserve"> osztály</w:t>
      </w:r>
      <w:r w:rsidR="00D71229">
        <w:t xml:space="preserve"> mellett</w:t>
      </w:r>
      <w:r w:rsidR="008F6CA3">
        <w:t xml:space="preserve"> –</w:t>
      </w:r>
      <w:r w:rsidR="00D71229">
        <w:t xml:space="preserve">, illetve a </w:t>
      </w:r>
      <w:r w:rsidR="00D71229" w:rsidRPr="00D71229">
        <w:rPr>
          <w:b/>
          <w:bCs/>
        </w:rPr>
        <w:t>használható egységek kijelöléséhez</w:t>
      </w:r>
      <w:r w:rsidR="00D71229">
        <w:t xml:space="preserve"> szükséges logikát.</w:t>
      </w:r>
      <w:r w:rsidR="008F6CA3">
        <w:t xml:space="preserve"> Az előbbi </w:t>
      </w:r>
      <w:r w:rsidR="00337E66">
        <w:t>egyszerűen működik: amennyiben van elég vásárlási pont ahhoz, hogy megvegye a játékos az egységet, csökkenti az egység mennyiségét, és ha ez elérte a nullát kiveszi a pakli listájából.</w:t>
      </w:r>
      <w:r w:rsidR="00D71229">
        <w:t xml:space="preserve"> Utóbbi a következőképpen működik: a </w:t>
      </w:r>
      <w:proofErr w:type="spellStart"/>
      <w:r w:rsidR="00D71229" w:rsidRPr="00D71229">
        <w:rPr>
          <w:b/>
          <w:bCs/>
        </w:rPr>
        <w:t>Cycle</w:t>
      </w:r>
      <w:proofErr w:type="spellEnd"/>
      <w:r w:rsidR="00D71229">
        <w:t xml:space="preserve"> metódus, mely egy fázist vár paraméterül, megkeresi az első olyan egységet, amit lehet a megadott fázisban használni (lehet vele mozogni, vagy van használható fegyvere). A </w:t>
      </w:r>
      <w:proofErr w:type="spellStart"/>
      <w:r w:rsidR="00D71229">
        <w:t>Cycle</w:t>
      </w:r>
      <w:proofErr w:type="spellEnd"/>
      <w:r w:rsidR="00D71229">
        <w:t xml:space="preserve">, mely elvár egy egységet is pluszban, megkeresi a megadott egységet, és ha megtalálta, megkeresi az első használható egységet, viszont, ha nem találta meg a lista végéig, akkor visszatér az lista elejére, és egészen a paraméterül kapott egységig keres. Ehhez a </w:t>
      </w:r>
      <w:proofErr w:type="spellStart"/>
      <w:r w:rsidR="00D71229" w:rsidRPr="00D71229">
        <w:rPr>
          <w:b/>
          <w:bCs/>
        </w:rPr>
        <w:t>CollectionHelper</w:t>
      </w:r>
      <w:proofErr w:type="spellEnd"/>
      <w:r w:rsidR="00D71229">
        <w:t xml:space="preserve"> osztályt használja segítségül.</w:t>
      </w:r>
    </w:p>
    <w:p w14:paraId="3CEE5DCB" w14:textId="77777777" w:rsidR="00C66757" w:rsidRDefault="007A5330" w:rsidP="00C66757">
      <w:pPr>
        <w:keepNext/>
      </w:pPr>
      <w:r>
        <w:rPr>
          <w:noProof/>
        </w:rPr>
        <w:drawing>
          <wp:inline distT="0" distB="0" distL="0" distR="0" wp14:anchorId="5B4F8C29" wp14:editId="2AE2D72A">
            <wp:extent cx="5547701" cy="329882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701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C007" w14:textId="31EC2829" w:rsidR="007A5330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12</w:t>
        </w:r>
      </w:fldSimple>
      <w:r>
        <w:t xml:space="preserve">. diagram: </w:t>
      </w:r>
      <w:proofErr w:type="spellStart"/>
      <w:r>
        <w:t>GamePlayerData</w:t>
      </w:r>
      <w:proofErr w:type="spellEnd"/>
      <w:r>
        <w:t xml:space="preserve"> osztály és kapcsolatai</w:t>
      </w:r>
    </w:p>
    <w:p w14:paraId="425041DB" w14:textId="30AC2D30" w:rsidR="00337E66" w:rsidRDefault="00337E66" w:rsidP="00BE24B6">
      <w:r>
        <w:t>Ez az osztály figyeli továbbá az eltárolt egységeinek halálát is. Amikor egy egység meghal, ellenőrzi, hogy harcképes állapotban van-e még a játékos, és ha nem akkor beállítja a saját „</w:t>
      </w:r>
      <w:proofErr w:type="spellStart"/>
      <w:r>
        <w:t>IsDefeated</w:t>
      </w:r>
      <w:proofErr w:type="spellEnd"/>
      <w:r>
        <w:t>” tulajdonságát igazra, ezzel jelezve, hogy a játékos kiesett a játékból.</w:t>
      </w:r>
    </w:p>
    <w:p w14:paraId="533C9494" w14:textId="1F4ECDA7" w:rsidR="00337E66" w:rsidRPr="00BE24B6" w:rsidRDefault="00337E66" w:rsidP="00BE24B6">
      <w:r>
        <w:t xml:space="preserve">A körök végén a </w:t>
      </w:r>
      <w:proofErr w:type="spellStart"/>
      <w:r>
        <w:t>ResetUnits</w:t>
      </w:r>
      <w:proofErr w:type="spellEnd"/>
      <w:r>
        <w:t xml:space="preserve"> és </w:t>
      </w:r>
      <w:proofErr w:type="spellStart"/>
      <w:r>
        <w:t>DeleteUnits</w:t>
      </w:r>
      <w:proofErr w:type="spellEnd"/>
      <w:r>
        <w:t xml:space="preserve"> metódusok szolgálnak az egységek használhatóságának visszaállítására, illetve a halott egységek kitörlésére.</w:t>
      </w:r>
    </w:p>
    <w:p w14:paraId="3D1C95A5" w14:textId="4B6F5E5A" w:rsidR="006B0978" w:rsidRDefault="00D71229" w:rsidP="00D71229">
      <w:pPr>
        <w:pStyle w:val="Cmsor5"/>
      </w:pPr>
      <w:r>
        <w:lastRenderedPageBreak/>
        <w:t>Ellenőrzőpontok</w:t>
      </w:r>
    </w:p>
    <w:p w14:paraId="42AD053B" w14:textId="21A9192F" w:rsidR="008F6CA3" w:rsidRDefault="00CC2661" w:rsidP="00D71229">
      <w:r>
        <w:t xml:space="preserve">A játék során a játékosok elfoglalhatnak </w:t>
      </w:r>
      <w:r w:rsidRPr="008F6CA3">
        <w:rPr>
          <w:b/>
          <w:bCs/>
        </w:rPr>
        <w:t>ellenőrzőpontokat</w:t>
      </w:r>
      <w:r>
        <w:t xml:space="preserve">, amennyiben egy egységet ráléptetnek a pontra. </w:t>
      </w:r>
      <w:r w:rsidR="007740D8">
        <w:t xml:space="preserve">Ezeket az ellenőrzőpontokat a modellben egy listában tároljuk el. </w:t>
      </w:r>
      <w:r>
        <w:t xml:space="preserve">Egy elfoglalt pont egy frakcióhoz tartozik, és a frakció minden játékosa megkapja a belőle származó bónuszt. Ez a bónusz </w:t>
      </w:r>
      <w:r w:rsidRPr="008F6CA3">
        <w:rPr>
          <w:b/>
          <w:bCs/>
        </w:rPr>
        <w:t>200 pontot</w:t>
      </w:r>
      <w:r>
        <w:t xml:space="preserve"> jelent körönként, melyet egységek vásárlására lehet elkölteni. Arról, hogy egy kérdéses szituációban melyik frakció birtokol egy pontot – például</w:t>
      </w:r>
      <w:r w:rsidR="008F6CA3">
        <w:t>,</w:t>
      </w:r>
      <w:r>
        <w:t xml:space="preserve"> ha mindkét oldalnak vannak a ponton egységei – a </w:t>
      </w:r>
      <w:r w:rsidR="008F6CA3">
        <w:rPr>
          <w:b/>
          <w:bCs/>
        </w:rPr>
        <w:t>Pont birtoklás</w:t>
      </w:r>
      <w:r>
        <w:t xml:space="preserve"> statisz</w:t>
      </w:r>
      <w:r w:rsidR="008F6CA3">
        <w:t xml:space="preserve">tika dönti el. Amelyik frakció egységeinek a ponton összességében nagyobb a pont birtoklása, azé lesz a pont. Amennyiben </w:t>
      </w:r>
      <w:r w:rsidR="008F6CA3" w:rsidRPr="008F6CA3">
        <w:rPr>
          <w:b/>
          <w:bCs/>
        </w:rPr>
        <w:t>egyenlőség áll fent</w:t>
      </w:r>
      <w:r w:rsidR="008F6CA3">
        <w:t xml:space="preserve">, az </w:t>
      </w:r>
      <w:r w:rsidR="008F6CA3" w:rsidRPr="008F6CA3">
        <w:rPr>
          <w:b/>
          <w:bCs/>
        </w:rPr>
        <w:t>előző tulajdonos</w:t>
      </w:r>
      <w:r w:rsidR="008F6CA3">
        <w:t xml:space="preserve"> megtartja a pontot.</w:t>
      </w:r>
    </w:p>
    <w:p w14:paraId="61204F7A" w14:textId="3EAD8A47" w:rsidR="008F6CA3" w:rsidRDefault="008F6CA3" w:rsidP="008F6CA3">
      <w:pPr>
        <w:pStyle w:val="Cmsor5"/>
      </w:pPr>
      <w:r>
        <w:t>Fő modell osztály</w:t>
      </w:r>
    </w:p>
    <w:p w14:paraId="4D5CBA32" w14:textId="5617002C" w:rsidR="008F6CA3" w:rsidRDefault="00CF25AF" w:rsidP="008F6CA3">
      <w:r>
        <w:t xml:space="preserve">A modell fő osztálya a </w:t>
      </w:r>
      <w:proofErr w:type="spellStart"/>
      <w:r w:rsidRPr="00AC130C">
        <w:rPr>
          <w:b/>
          <w:bCs/>
        </w:rPr>
        <w:t>GameModel</w:t>
      </w:r>
      <w:proofErr w:type="spellEnd"/>
      <w:r>
        <w:t xml:space="preserve"> osztály.</w:t>
      </w:r>
      <w:r w:rsidR="00AC130C">
        <w:t xml:space="preserve"> A feladatai közé tartoznak: a körök, fázisok és aktív játékosok kijelölése / frissítése, a játék végének ellenőrzése, parancsok készítése, azok elvégzése, illetve eltárolása,</w:t>
      </w:r>
      <w:r w:rsidR="00573F4B">
        <w:t xml:space="preserve"> játékosok értesítése egy ellenőrzőpont tulajdonosának változásáról,</w:t>
      </w:r>
      <w:r w:rsidR="00AC130C">
        <w:t xml:space="preserve"> illetve a kontroller réteg által továbbított inputok lekezelése.</w:t>
      </w:r>
      <w:r w:rsidR="00573F4B">
        <w:t xml:space="preserve"> Fontos, hogy minden input kezelésének elején a modell ellenőrzi, hogy az aktív játékostól érkezett-e az input, különben nem engedi feldolgozni.</w:t>
      </w:r>
    </w:p>
    <w:p w14:paraId="75385081" w14:textId="46C32F28" w:rsidR="00AC130C" w:rsidRDefault="00AC130C" w:rsidP="008F6CA3">
      <w:r>
        <w:t xml:space="preserve">A következő körre történő lépés logikáját a </w:t>
      </w:r>
      <w:proofErr w:type="spellStart"/>
      <w:r w:rsidRPr="00AC130C">
        <w:rPr>
          <w:b/>
          <w:bCs/>
        </w:rPr>
        <w:t>PlayerDone</w:t>
      </w:r>
      <w:proofErr w:type="spellEnd"/>
      <w:r>
        <w:t xml:space="preserve"> metódus indítja el. Itt ellenőrizzük, hogy vége van-e a játéknak, ha nincs kiürítjük a parancselőzményeket, az aktív játékost átállítjuk a sorban következőre, ellenőrizzük, hogy minden játékos végzett-e a mostani fázissal, és ha igen léptetjük a kört. A kör léptetésénél, kiadjuk a játékosok objektumainak, hogy állítsák vissza az egységeik használhatóságát, töröljék ki a halott egységeket, majd jóváírjuk minden játékosnak a körönként járó pontjaikat.</w:t>
      </w:r>
    </w:p>
    <w:p w14:paraId="5DEE304C" w14:textId="0008379D" w:rsidR="00325344" w:rsidRDefault="00325344" w:rsidP="008F6CA3">
      <w:r>
        <w:t xml:space="preserve">A parancsok készítésére szolgál a </w:t>
      </w:r>
      <w:proofErr w:type="spellStart"/>
      <w:r w:rsidRPr="00325344">
        <w:rPr>
          <w:b/>
          <w:bCs/>
        </w:rPr>
        <w:t>CreateCommand</w:t>
      </w:r>
      <w:proofErr w:type="spellEnd"/>
      <w:r>
        <w:rPr>
          <w:b/>
          <w:bCs/>
        </w:rPr>
        <w:t xml:space="preserve"> </w:t>
      </w:r>
      <w:r>
        <w:t xml:space="preserve">metódus. Ez a </w:t>
      </w:r>
      <w:r w:rsidRPr="00325344">
        <w:rPr>
          <w:b/>
          <w:bCs/>
        </w:rPr>
        <w:t>típusparaméteréből</w:t>
      </w:r>
      <w:r>
        <w:t xml:space="preserve"> fogja eldönteni, hogy milyen parancsot kell készítenie, ehhez pedig az összes szükséges paramétert egy </w:t>
      </w:r>
      <w:proofErr w:type="spellStart"/>
      <w:r w:rsidRPr="00325344">
        <w:rPr>
          <w:b/>
          <w:bCs/>
        </w:rPr>
        <w:t>args</w:t>
      </w:r>
      <w:proofErr w:type="spellEnd"/>
      <w:r w:rsidRPr="00325344">
        <w:rPr>
          <w:b/>
          <w:bCs/>
        </w:rPr>
        <w:t xml:space="preserve"> </w:t>
      </w:r>
      <w:proofErr w:type="spellStart"/>
      <w:r w:rsidRPr="00325344">
        <w:rPr>
          <w:b/>
          <w:bCs/>
        </w:rPr>
        <w:t>object</w:t>
      </w:r>
      <w:proofErr w:type="spellEnd"/>
      <w:r>
        <w:t xml:space="preserve"> tömbként fog megkapni, melyen a gyártóosztály fog feldolgozni. A gyártóosztály majd visszaadja a kész parancsot, melyet a modellben a </w:t>
      </w:r>
      <w:proofErr w:type="spellStart"/>
      <w:r w:rsidRPr="00325344">
        <w:rPr>
          <w:b/>
          <w:bCs/>
        </w:rPr>
        <w:t>PendingCommand</w:t>
      </w:r>
      <w:proofErr w:type="spellEnd"/>
      <w:r>
        <w:t xml:space="preserve"> változóban tárolunk el. Az eltárolt parancsot az </w:t>
      </w:r>
      <w:proofErr w:type="spellStart"/>
      <w:r w:rsidRPr="00325344">
        <w:rPr>
          <w:b/>
          <w:bCs/>
        </w:rPr>
        <w:t>ExecuteCommand</w:t>
      </w:r>
      <w:proofErr w:type="spellEnd"/>
      <w:r>
        <w:t xml:space="preserve"> metódussal lehet elindítani és felvenni az előzményekbe, az </w:t>
      </w:r>
      <w:proofErr w:type="spellStart"/>
      <w:r w:rsidRPr="00325344">
        <w:rPr>
          <w:b/>
          <w:bCs/>
        </w:rPr>
        <w:t>AbortCommand</w:t>
      </w:r>
      <w:proofErr w:type="spellEnd"/>
      <w:r>
        <w:t xml:space="preserve"> segítségével pedig ki lehet törölni (visszavonni).</w:t>
      </w:r>
    </w:p>
    <w:p w14:paraId="543A2DD3" w14:textId="661CEC71" w:rsidR="00573F4B" w:rsidRPr="00325344" w:rsidRDefault="00325344" w:rsidP="008F6CA3">
      <w:r>
        <w:lastRenderedPageBreak/>
        <w:t xml:space="preserve">Az egységek vásárlását a </w:t>
      </w:r>
      <w:proofErr w:type="spellStart"/>
      <w:r w:rsidRPr="00573F4B">
        <w:rPr>
          <w:b/>
          <w:bCs/>
        </w:rPr>
        <w:t>BuyUnit</w:t>
      </w:r>
      <w:proofErr w:type="spellEnd"/>
      <w:r>
        <w:t xml:space="preserve"> metódus kezeli le, melyben</w:t>
      </w:r>
      <w:r w:rsidR="00573F4B">
        <w:t>,</w:t>
      </w:r>
      <w:r>
        <w:t xml:space="preserve"> ha a játékosnak sikerült megvásárolnia az egységet, akkor a </w:t>
      </w:r>
      <w:r w:rsidRPr="00573F4B">
        <w:rPr>
          <w:b/>
          <w:bCs/>
        </w:rPr>
        <w:t>gyártóosztállyal előállíttatja</w:t>
      </w:r>
      <w:r>
        <w:t xml:space="preserve"> a modell az egység új példányát, és azt </w:t>
      </w:r>
      <w:r w:rsidRPr="00573F4B">
        <w:rPr>
          <w:b/>
          <w:bCs/>
        </w:rPr>
        <w:t>átadja a játékosnak</w:t>
      </w:r>
      <w:r>
        <w:t>.</w:t>
      </w:r>
      <w:r w:rsidR="00573F4B">
        <w:t xml:space="preserve"> A hasonlóan leíró nevű </w:t>
      </w:r>
      <w:proofErr w:type="spellStart"/>
      <w:r w:rsidR="00573F4B">
        <w:t>SelectUnit</w:t>
      </w:r>
      <w:proofErr w:type="spellEnd"/>
      <w:r w:rsidR="00573F4B">
        <w:t xml:space="preserve"> metódussal választunk ki egy egységet. A kiválasztás másik menete pedig a </w:t>
      </w:r>
      <w:proofErr w:type="spellStart"/>
      <w:r w:rsidR="00573F4B">
        <w:t>Cycle</w:t>
      </w:r>
      <w:proofErr w:type="spellEnd"/>
      <w:r w:rsidR="00573F4B">
        <w:t xml:space="preserve"> metódusban található, mellyel a „soron következő” használható egységet lehet kiválasztani. Miután a játékos objektuma kikereste az egységei közül a soron következőt és visszaadta az értékét, ezen érték és az épp kiválasztott egység értéke alapján eldönti a modell azt, hogy tényleg kiválassza az új egységet, vagy inkább meghagyja a mostani kiválasztást.</w:t>
      </w:r>
    </w:p>
    <w:p w14:paraId="7957D1C3" w14:textId="5A2F22CE" w:rsidR="00AC130C" w:rsidRDefault="00573F4B" w:rsidP="008F6CA3">
      <w:r>
        <w:t xml:space="preserve">Az ellenőrzőpontok tulajdonos-váltásáról is értesül a modell, ezt a </w:t>
      </w:r>
      <w:proofErr w:type="spellStart"/>
      <w:r w:rsidRPr="00573F4B">
        <w:rPr>
          <w:b/>
          <w:bCs/>
        </w:rPr>
        <w:t>ControlPointOwnerChanged</w:t>
      </w:r>
      <w:proofErr w:type="spellEnd"/>
      <w:r>
        <w:t xml:space="preserve"> eseménykezelő kezeli le. A régi tulajdonosokat értesíti a pont elvesztéséről, ha szükséges, az új tulajdonosokat pedig a pont megszerzéséről.</w:t>
      </w:r>
    </w:p>
    <w:p w14:paraId="170FB96E" w14:textId="77777777" w:rsidR="00C66757" w:rsidRDefault="00CF25AF" w:rsidP="00C66757">
      <w:pPr>
        <w:keepNext/>
      </w:pPr>
      <w:r>
        <w:rPr>
          <w:noProof/>
        </w:rPr>
        <w:lastRenderedPageBreak/>
        <w:drawing>
          <wp:inline distT="0" distB="0" distL="0" distR="0" wp14:anchorId="3FBB9DDF" wp14:editId="27BC2115">
            <wp:extent cx="5759450" cy="7885430"/>
            <wp:effectExtent l="0" t="0" r="0" b="1270"/>
            <wp:docPr id="30" name="Kép 30" descr="A képen szöveg, Betűtípus, Párhuzamos, nyugt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 descr="A képen szöveg, Betűtípus, Párhuzamos, nyugta látható&#10;&#10;Automatikusan generált leírás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0154" w14:textId="606D3F24" w:rsidR="00C66757" w:rsidRDefault="00C66757" w:rsidP="00C66757">
      <w:pPr>
        <w:pStyle w:val="Kpalrs"/>
      </w:pPr>
      <w:fldSimple w:instr=" STYLEREF 1 \s ">
        <w:r>
          <w:rPr>
            <w:noProof/>
          </w:rPr>
          <w:t>3</w:t>
        </w:r>
      </w:fldSimple>
      <w:r>
        <w:noBreakHyphen/>
      </w:r>
      <w:fldSimple w:instr=" SEQ ábra \* ARABIC \s 1 ">
        <w:r>
          <w:rPr>
            <w:noProof/>
          </w:rPr>
          <w:t>13</w:t>
        </w:r>
      </w:fldSimple>
      <w:r>
        <w:t xml:space="preserve">. diagram: a fő </w:t>
      </w:r>
      <w:proofErr w:type="spellStart"/>
      <w:r>
        <w:t>GameModel</w:t>
      </w:r>
      <w:proofErr w:type="spellEnd"/>
      <w:r>
        <w:t xml:space="preserve"> osztály szerkezete és kapcsolatai</w:t>
      </w:r>
    </w:p>
    <w:p w14:paraId="55816785" w14:textId="2696C565" w:rsidR="00CF25AF" w:rsidRPr="00C66757" w:rsidRDefault="00C66757" w:rsidP="00C66757">
      <w:pPr>
        <w:spacing w:after="160" w:line="259" w:lineRule="auto"/>
        <w:jc w:val="left"/>
        <w:rPr>
          <w:i/>
          <w:iCs/>
          <w:sz w:val="18"/>
          <w:szCs w:val="18"/>
        </w:rPr>
      </w:pPr>
      <w:r>
        <w:br w:type="page"/>
      </w:r>
    </w:p>
    <w:p w14:paraId="429C22C4" w14:textId="3C69B56C" w:rsidR="00CC48F4" w:rsidRDefault="00784733" w:rsidP="000B5591">
      <w:pPr>
        <w:pStyle w:val="Cmsor3"/>
      </w:pPr>
      <w:bookmarkStart w:id="22" w:name="_Toc196159345"/>
      <w:r>
        <w:lastRenderedPageBreak/>
        <w:t>Kontroller</w:t>
      </w:r>
      <w:bookmarkEnd w:id="22"/>
    </w:p>
    <w:p w14:paraId="34E149BB" w14:textId="27CF662D" w:rsidR="004E3715" w:rsidRPr="004E3715" w:rsidRDefault="004E3715" w:rsidP="004E3715"/>
    <w:p w14:paraId="4D45FF60" w14:textId="5375C89F" w:rsidR="004E3715" w:rsidRDefault="00CC48F4" w:rsidP="000B5591">
      <w:pPr>
        <w:pStyle w:val="Cmsor3"/>
      </w:pPr>
      <w:bookmarkStart w:id="23" w:name="_Toc196159346"/>
      <w:proofErr w:type="spellStart"/>
      <w:r>
        <w:t>View</w:t>
      </w:r>
      <w:bookmarkEnd w:id="23"/>
      <w:proofErr w:type="spellEnd"/>
    </w:p>
    <w:p w14:paraId="1DE02D30" w14:textId="5BEE5691" w:rsidR="00F568F1" w:rsidRDefault="004E3715" w:rsidP="004E3715">
      <w:r>
        <w:t xml:space="preserve">A </w:t>
      </w:r>
      <w:proofErr w:type="spellStart"/>
      <w:r>
        <w:t>View</w:t>
      </w:r>
      <w:proofErr w:type="spellEnd"/>
      <w:r>
        <w:t xml:space="preserve"> rétegbe elsősorban a 3 jelenet (</w:t>
      </w:r>
      <w:proofErr w:type="spellStart"/>
      <w:r w:rsidRPr="004E3715">
        <w:rPr>
          <w:i/>
          <w:iCs/>
        </w:rPr>
        <w:t>Scene</w:t>
      </w:r>
      <w:proofErr w:type="spellEnd"/>
      <w:r>
        <w:t xml:space="preserve">) tartozik: </w:t>
      </w:r>
      <w:proofErr w:type="spellStart"/>
      <w:r w:rsidRPr="00F872DD">
        <w:rPr>
          <w:b/>
          <w:bCs/>
        </w:rPr>
        <w:t>MenuScene</w:t>
      </w:r>
      <w:proofErr w:type="spellEnd"/>
      <w:r>
        <w:t xml:space="preserve">, </w:t>
      </w:r>
      <w:proofErr w:type="spellStart"/>
      <w:r w:rsidRPr="00F872DD">
        <w:rPr>
          <w:b/>
          <w:bCs/>
        </w:rPr>
        <w:t>LobbyScene</w:t>
      </w:r>
      <w:proofErr w:type="spellEnd"/>
      <w:r>
        <w:t xml:space="preserve"> és </w:t>
      </w:r>
      <w:proofErr w:type="spellStart"/>
      <w:r w:rsidRPr="00F872DD">
        <w:rPr>
          <w:b/>
          <w:bCs/>
        </w:rPr>
        <w:t>GameScene</w:t>
      </w:r>
      <w:proofErr w:type="spellEnd"/>
      <w:r>
        <w:t>.</w:t>
      </w:r>
      <w:r w:rsidR="00F568F1">
        <w:br w:type="page"/>
      </w:r>
    </w:p>
    <w:p w14:paraId="4DE930E4" w14:textId="2EEEFE8F" w:rsidR="00F568F1" w:rsidRDefault="00F568F1" w:rsidP="00F568F1">
      <w:pPr>
        <w:pStyle w:val="Cmsor1"/>
      </w:pPr>
      <w:bookmarkStart w:id="24" w:name="_Toc196159347"/>
      <w:commentRangeStart w:id="25"/>
      <w:r>
        <w:lastRenderedPageBreak/>
        <w:t>Összefoglalás és tovább</w:t>
      </w:r>
      <w:r w:rsidR="00657723">
        <w:t>i fejlesztési lehetőségek</w:t>
      </w:r>
      <w:commentRangeEnd w:id="25"/>
      <w:r w:rsidR="004F6BE9">
        <w:rPr>
          <w:rStyle w:val="Jegyzethivatkozs"/>
          <w:rFonts w:asciiTheme="minorHAnsi" w:eastAsiaTheme="minorHAnsi" w:hAnsiTheme="minorHAnsi" w:cstheme="minorBidi"/>
        </w:rPr>
        <w:commentReference w:id="25"/>
      </w:r>
      <w:bookmarkEnd w:id="24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6" w:name="_Toc196159348"/>
      <w:r>
        <w:lastRenderedPageBreak/>
        <w:t>Irodalomjegyzék</w:t>
      </w:r>
      <w:bookmarkEnd w:id="26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7" w:name="_Toc196159349"/>
      <w:commentRangeStart w:id="28"/>
      <w:r>
        <w:lastRenderedPageBreak/>
        <w:t>Melléklet</w:t>
      </w:r>
      <w:commentRangeEnd w:id="28"/>
      <w:r w:rsidR="003178D7">
        <w:rPr>
          <w:rStyle w:val="Jegyzethivatkozs"/>
          <w:rFonts w:asciiTheme="minorHAnsi" w:eastAsiaTheme="minorHAnsi" w:hAnsiTheme="minorHAnsi" w:cstheme="minorBidi"/>
        </w:rPr>
        <w:commentReference w:id="28"/>
      </w:r>
      <w:bookmarkEnd w:id="27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39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Gludovátz Attila" w:date="2021-04-10T12:39:00Z" w:initials="GA">
    <w:p w14:paraId="70B964B7" w14:textId="0BD018C3" w:rsidR="00306A8F" w:rsidRDefault="00306A8F">
      <w:pPr>
        <w:pStyle w:val="Jegyzetszveg"/>
      </w:pPr>
      <w:r>
        <w:rPr>
          <w:rStyle w:val="Jegyzethivatkozs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25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28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FC0D1" w14:textId="77777777" w:rsidR="006D57FA" w:rsidRDefault="006D57FA" w:rsidP="005A64F4">
      <w:r>
        <w:separator/>
      </w:r>
    </w:p>
    <w:p w14:paraId="3C34FD4C" w14:textId="77777777" w:rsidR="006D57FA" w:rsidRDefault="006D57FA"/>
  </w:endnote>
  <w:endnote w:type="continuationSeparator" w:id="0">
    <w:p w14:paraId="350D080D" w14:textId="77777777" w:rsidR="006D57FA" w:rsidRDefault="006D57FA" w:rsidP="005A64F4">
      <w:r>
        <w:continuationSeparator/>
      </w:r>
    </w:p>
    <w:p w14:paraId="4FFAAFC4" w14:textId="77777777" w:rsidR="006D57FA" w:rsidRDefault="006D57FA"/>
  </w:endnote>
  <w:endnote w:type="continuationNotice" w:id="1">
    <w:p w14:paraId="2ED028EF" w14:textId="77777777" w:rsidR="006D57FA" w:rsidRDefault="006D57F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4E231" w14:textId="77777777" w:rsidR="006D57FA" w:rsidRDefault="006D57FA" w:rsidP="005A64F4">
      <w:r>
        <w:separator/>
      </w:r>
    </w:p>
    <w:p w14:paraId="22166CAF" w14:textId="77777777" w:rsidR="006D57FA" w:rsidRDefault="006D57FA"/>
  </w:footnote>
  <w:footnote w:type="continuationSeparator" w:id="0">
    <w:p w14:paraId="29D66E6C" w14:textId="77777777" w:rsidR="006D57FA" w:rsidRDefault="006D57FA" w:rsidP="005A64F4">
      <w:r>
        <w:continuationSeparator/>
      </w:r>
    </w:p>
    <w:p w14:paraId="2256FF3A" w14:textId="77777777" w:rsidR="006D57FA" w:rsidRDefault="006D57FA"/>
  </w:footnote>
  <w:footnote w:type="continuationNotice" w:id="1">
    <w:p w14:paraId="112DAD94" w14:textId="77777777" w:rsidR="006D57FA" w:rsidRDefault="006D57F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558518">
    <w:abstractNumId w:val="0"/>
  </w:num>
  <w:num w:numId="2" w16cid:durableId="2136605948">
    <w:abstractNumId w:val="1"/>
  </w:num>
  <w:num w:numId="3" w16cid:durableId="732118593">
    <w:abstractNumId w:val="3"/>
  </w:num>
  <w:num w:numId="4" w16cid:durableId="1414164127">
    <w:abstractNumId w:val="6"/>
  </w:num>
  <w:num w:numId="5" w16cid:durableId="1695499582">
    <w:abstractNumId w:val="10"/>
  </w:num>
  <w:num w:numId="6" w16cid:durableId="264968261">
    <w:abstractNumId w:val="5"/>
  </w:num>
  <w:num w:numId="7" w16cid:durableId="232592735">
    <w:abstractNumId w:val="7"/>
  </w:num>
  <w:num w:numId="8" w16cid:durableId="879971404">
    <w:abstractNumId w:val="4"/>
  </w:num>
  <w:num w:numId="9" w16cid:durableId="127866879">
    <w:abstractNumId w:val="8"/>
  </w:num>
  <w:num w:numId="10" w16cid:durableId="568419448">
    <w:abstractNumId w:val="2"/>
  </w:num>
  <w:num w:numId="11" w16cid:durableId="7947126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80EEE"/>
    <w:rsid w:val="00092FE0"/>
    <w:rsid w:val="000A0642"/>
    <w:rsid w:val="000A294E"/>
    <w:rsid w:val="000B1B10"/>
    <w:rsid w:val="000B5591"/>
    <w:rsid w:val="000B7783"/>
    <w:rsid w:val="000D604C"/>
    <w:rsid w:val="000E16E8"/>
    <w:rsid w:val="000E3DA8"/>
    <w:rsid w:val="000F32C1"/>
    <w:rsid w:val="000F405D"/>
    <w:rsid w:val="000F54CC"/>
    <w:rsid w:val="00101958"/>
    <w:rsid w:val="00103218"/>
    <w:rsid w:val="00103E01"/>
    <w:rsid w:val="001303A8"/>
    <w:rsid w:val="001323CB"/>
    <w:rsid w:val="0013301E"/>
    <w:rsid w:val="001423E3"/>
    <w:rsid w:val="001650C1"/>
    <w:rsid w:val="00165EBD"/>
    <w:rsid w:val="001679D5"/>
    <w:rsid w:val="00174376"/>
    <w:rsid w:val="001810BB"/>
    <w:rsid w:val="001A1296"/>
    <w:rsid w:val="001A176A"/>
    <w:rsid w:val="001A2A30"/>
    <w:rsid w:val="001A3BA4"/>
    <w:rsid w:val="001A43C3"/>
    <w:rsid w:val="001B0AFB"/>
    <w:rsid w:val="001B3177"/>
    <w:rsid w:val="001D6F9C"/>
    <w:rsid w:val="001E3931"/>
    <w:rsid w:val="001E57F3"/>
    <w:rsid w:val="001E7FA3"/>
    <w:rsid w:val="001F51D0"/>
    <w:rsid w:val="00201B44"/>
    <w:rsid w:val="0021268E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A1876"/>
    <w:rsid w:val="002D128A"/>
    <w:rsid w:val="002D3EC7"/>
    <w:rsid w:val="002D4528"/>
    <w:rsid w:val="002D4EAB"/>
    <w:rsid w:val="002E0709"/>
    <w:rsid w:val="002F7762"/>
    <w:rsid w:val="002F77BF"/>
    <w:rsid w:val="00301F77"/>
    <w:rsid w:val="003058C1"/>
    <w:rsid w:val="00306A8F"/>
    <w:rsid w:val="00312912"/>
    <w:rsid w:val="003178D7"/>
    <w:rsid w:val="00322C05"/>
    <w:rsid w:val="00325344"/>
    <w:rsid w:val="00336255"/>
    <w:rsid w:val="00337E66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1DF9"/>
    <w:rsid w:val="00395B49"/>
    <w:rsid w:val="00396D55"/>
    <w:rsid w:val="0039728C"/>
    <w:rsid w:val="003B2162"/>
    <w:rsid w:val="003E5D82"/>
    <w:rsid w:val="003F0778"/>
    <w:rsid w:val="00413E23"/>
    <w:rsid w:val="00414751"/>
    <w:rsid w:val="004153D6"/>
    <w:rsid w:val="00430054"/>
    <w:rsid w:val="00434405"/>
    <w:rsid w:val="0045511C"/>
    <w:rsid w:val="00462CF1"/>
    <w:rsid w:val="0048132B"/>
    <w:rsid w:val="0049794B"/>
    <w:rsid w:val="004A090C"/>
    <w:rsid w:val="004B65B8"/>
    <w:rsid w:val="004E3715"/>
    <w:rsid w:val="004E600D"/>
    <w:rsid w:val="004E72BD"/>
    <w:rsid w:val="004F6BE9"/>
    <w:rsid w:val="0050274E"/>
    <w:rsid w:val="005072EF"/>
    <w:rsid w:val="00512438"/>
    <w:rsid w:val="00527F91"/>
    <w:rsid w:val="00530197"/>
    <w:rsid w:val="00533556"/>
    <w:rsid w:val="00540FBA"/>
    <w:rsid w:val="00560C61"/>
    <w:rsid w:val="00573F4B"/>
    <w:rsid w:val="00580000"/>
    <w:rsid w:val="00584181"/>
    <w:rsid w:val="0059013E"/>
    <w:rsid w:val="005A19F3"/>
    <w:rsid w:val="005A64F4"/>
    <w:rsid w:val="005C3876"/>
    <w:rsid w:val="005C7D4F"/>
    <w:rsid w:val="005E14E8"/>
    <w:rsid w:val="005E1925"/>
    <w:rsid w:val="005E269A"/>
    <w:rsid w:val="005F425D"/>
    <w:rsid w:val="005F70E4"/>
    <w:rsid w:val="00606ECC"/>
    <w:rsid w:val="00614B7B"/>
    <w:rsid w:val="006313FA"/>
    <w:rsid w:val="00636C40"/>
    <w:rsid w:val="00644D1A"/>
    <w:rsid w:val="00646D33"/>
    <w:rsid w:val="00650994"/>
    <w:rsid w:val="00651F92"/>
    <w:rsid w:val="00657723"/>
    <w:rsid w:val="00662B18"/>
    <w:rsid w:val="00673722"/>
    <w:rsid w:val="0067446B"/>
    <w:rsid w:val="00674CC2"/>
    <w:rsid w:val="00683467"/>
    <w:rsid w:val="00690D7F"/>
    <w:rsid w:val="00690F67"/>
    <w:rsid w:val="00697375"/>
    <w:rsid w:val="006A0F29"/>
    <w:rsid w:val="006A5A9B"/>
    <w:rsid w:val="006B0978"/>
    <w:rsid w:val="006B74ED"/>
    <w:rsid w:val="006C43F7"/>
    <w:rsid w:val="006C71B0"/>
    <w:rsid w:val="006D3D4B"/>
    <w:rsid w:val="006D57FA"/>
    <w:rsid w:val="006E1F66"/>
    <w:rsid w:val="006E345A"/>
    <w:rsid w:val="006F12E4"/>
    <w:rsid w:val="006F6C20"/>
    <w:rsid w:val="00707303"/>
    <w:rsid w:val="0071333D"/>
    <w:rsid w:val="0073052B"/>
    <w:rsid w:val="00734EF9"/>
    <w:rsid w:val="00734F9C"/>
    <w:rsid w:val="00736B2D"/>
    <w:rsid w:val="007522F7"/>
    <w:rsid w:val="00755B40"/>
    <w:rsid w:val="00773E90"/>
    <w:rsid w:val="007740D8"/>
    <w:rsid w:val="00777DF4"/>
    <w:rsid w:val="00784733"/>
    <w:rsid w:val="00784EC2"/>
    <w:rsid w:val="00791E64"/>
    <w:rsid w:val="007A5330"/>
    <w:rsid w:val="007B0C4D"/>
    <w:rsid w:val="007B18B6"/>
    <w:rsid w:val="007B5C35"/>
    <w:rsid w:val="007C148E"/>
    <w:rsid w:val="007F38A6"/>
    <w:rsid w:val="007F7F2E"/>
    <w:rsid w:val="00830E59"/>
    <w:rsid w:val="008462D7"/>
    <w:rsid w:val="00895F0D"/>
    <w:rsid w:val="008A558D"/>
    <w:rsid w:val="008A71CE"/>
    <w:rsid w:val="008B469D"/>
    <w:rsid w:val="008B7FD7"/>
    <w:rsid w:val="008D0C55"/>
    <w:rsid w:val="008D6859"/>
    <w:rsid w:val="008E7A5D"/>
    <w:rsid w:val="008F4185"/>
    <w:rsid w:val="008F6CA3"/>
    <w:rsid w:val="00900B8A"/>
    <w:rsid w:val="00902536"/>
    <w:rsid w:val="00903BB6"/>
    <w:rsid w:val="009158D9"/>
    <w:rsid w:val="009179E3"/>
    <w:rsid w:val="00926651"/>
    <w:rsid w:val="00933E94"/>
    <w:rsid w:val="00943600"/>
    <w:rsid w:val="00945E34"/>
    <w:rsid w:val="00946731"/>
    <w:rsid w:val="00951090"/>
    <w:rsid w:val="009534B5"/>
    <w:rsid w:val="009623A9"/>
    <w:rsid w:val="009651D4"/>
    <w:rsid w:val="00965CBF"/>
    <w:rsid w:val="00974666"/>
    <w:rsid w:val="009A4675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E1B"/>
    <w:rsid w:val="00A05FB7"/>
    <w:rsid w:val="00A152F4"/>
    <w:rsid w:val="00A17918"/>
    <w:rsid w:val="00A426F4"/>
    <w:rsid w:val="00A726C4"/>
    <w:rsid w:val="00A764C9"/>
    <w:rsid w:val="00A834B8"/>
    <w:rsid w:val="00A926B9"/>
    <w:rsid w:val="00AB133E"/>
    <w:rsid w:val="00AB3231"/>
    <w:rsid w:val="00AB7027"/>
    <w:rsid w:val="00AC130C"/>
    <w:rsid w:val="00AC304D"/>
    <w:rsid w:val="00AC4D3E"/>
    <w:rsid w:val="00AD3261"/>
    <w:rsid w:val="00AE3D0D"/>
    <w:rsid w:val="00AF1C9E"/>
    <w:rsid w:val="00AF5B25"/>
    <w:rsid w:val="00AF664F"/>
    <w:rsid w:val="00AF6EC4"/>
    <w:rsid w:val="00B12792"/>
    <w:rsid w:val="00B15931"/>
    <w:rsid w:val="00B1630F"/>
    <w:rsid w:val="00B275D5"/>
    <w:rsid w:val="00B36CB2"/>
    <w:rsid w:val="00B46FD6"/>
    <w:rsid w:val="00B47732"/>
    <w:rsid w:val="00B62300"/>
    <w:rsid w:val="00B713F2"/>
    <w:rsid w:val="00B7518B"/>
    <w:rsid w:val="00B77114"/>
    <w:rsid w:val="00B776E1"/>
    <w:rsid w:val="00B82F90"/>
    <w:rsid w:val="00B870D4"/>
    <w:rsid w:val="00B87E8D"/>
    <w:rsid w:val="00BA4C21"/>
    <w:rsid w:val="00BB00C9"/>
    <w:rsid w:val="00BC3E9C"/>
    <w:rsid w:val="00BD5080"/>
    <w:rsid w:val="00BE24B6"/>
    <w:rsid w:val="00BE6BE2"/>
    <w:rsid w:val="00BF56D3"/>
    <w:rsid w:val="00C105EC"/>
    <w:rsid w:val="00C2095D"/>
    <w:rsid w:val="00C23D30"/>
    <w:rsid w:val="00C27ACB"/>
    <w:rsid w:val="00C34AA6"/>
    <w:rsid w:val="00C53CB1"/>
    <w:rsid w:val="00C553F1"/>
    <w:rsid w:val="00C64452"/>
    <w:rsid w:val="00C66757"/>
    <w:rsid w:val="00C92644"/>
    <w:rsid w:val="00C978AF"/>
    <w:rsid w:val="00CA01D9"/>
    <w:rsid w:val="00CA0A26"/>
    <w:rsid w:val="00CB3526"/>
    <w:rsid w:val="00CB4452"/>
    <w:rsid w:val="00CB4A59"/>
    <w:rsid w:val="00CC2661"/>
    <w:rsid w:val="00CC48F4"/>
    <w:rsid w:val="00CC4C53"/>
    <w:rsid w:val="00CD2304"/>
    <w:rsid w:val="00CD2CAD"/>
    <w:rsid w:val="00CE4516"/>
    <w:rsid w:val="00CE6383"/>
    <w:rsid w:val="00CF13BE"/>
    <w:rsid w:val="00CF25AF"/>
    <w:rsid w:val="00CF5F67"/>
    <w:rsid w:val="00D22B70"/>
    <w:rsid w:val="00D4724B"/>
    <w:rsid w:val="00D61BDE"/>
    <w:rsid w:val="00D70EF0"/>
    <w:rsid w:val="00D71229"/>
    <w:rsid w:val="00D712A7"/>
    <w:rsid w:val="00D94A8B"/>
    <w:rsid w:val="00D95B28"/>
    <w:rsid w:val="00DB0DC2"/>
    <w:rsid w:val="00DC1BBB"/>
    <w:rsid w:val="00DD5B31"/>
    <w:rsid w:val="00DD68AB"/>
    <w:rsid w:val="00DE1A76"/>
    <w:rsid w:val="00DF1925"/>
    <w:rsid w:val="00E0214B"/>
    <w:rsid w:val="00E04FBB"/>
    <w:rsid w:val="00E125F3"/>
    <w:rsid w:val="00E30F68"/>
    <w:rsid w:val="00E46301"/>
    <w:rsid w:val="00E613F7"/>
    <w:rsid w:val="00E62E32"/>
    <w:rsid w:val="00E74EDC"/>
    <w:rsid w:val="00E842E6"/>
    <w:rsid w:val="00E87908"/>
    <w:rsid w:val="00E90384"/>
    <w:rsid w:val="00E93B7B"/>
    <w:rsid w:val="00EA3C64"/>
    <w:rsid w:val="00EB0661"/>
    <w:rsid w:val="00ED2E14"/>
    <w:rsid w:val="00ED39E7"/>
    <w:rsid w:val="00EE5C59"/>
    <w:rsid w:val="00EF6C5A"/>
    <w:rsid w:val="00F520C2"/>
    <w:rsid w:val="00F568F1"/>
    <w:rsid w:val="00F641CB"/>
    <w:rsid w:val="00F665E1"/>
    <w:rsid w:val="00F872DD"/>
    <w:rsid w:val="00F9706A"/>
    <w:rsid w:val="00FA2753"/>
    <w:rsid w:val="00FA6190"/>
    <w:rsid w:val="00FB0C2B"/>
    <w:rsid w:val="00FB580F"/>
    <w:rsid w:val="00FE3375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footer" Target="footer2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theme" Target="theme/theme1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4985</TotalTime>
  <Pages>36</Pages>
  <Words>4849</Words>
  <Characters>27641</Characters>
  <Application>Microsoft Office Word</Application>
  <DocSecurity>0</DocSecurity>
  <Lines>230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32426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40</cp:revision>
  <dcterms:created xsi:type="dcterms:W3CDTF">2023-07-28T09:35:00Z</dcterms:created>
  <dcterms:modified xsi:type="dcterms:W3CDTF">2025-04-22T20:23:00Z</dcterms:modified>
</cp:coreProperties>
</file>