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61" w:rsidRPr="000E2D2F" w:rsidRDefault="00A91761" w:rsidP="00A91761">
      <w:pPr>
        <w:jc w:val="center"/>
        <w:rPr>
          <w:sz w:val="28"/>
          <w:szCs w:val="28"/>
        </w:rPr>
      </w:pPr>
      <w:bookmarkStart w:id="0" w:name="_Toc40737137"/>
      <w:r w:rsidRPr="000E2D2F">
        <w:rPr>
          <w:sz w:val="28"/>
          <w:szCs w:val="28"/>
        </w:rPr>
        <w:t>Московский Государственный Университет</w:t>
      </w:r>
    </w:p>
    <w:p w:rsidR="00A91761" w:rsidRPr="000E2D2F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Факультет Вычислительной Математики и Кибернетики</w:t>
      </w:r>
    </w:p>
    <w:p w:rsidR="00A91761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Кафедра Автоматизации Научных Исследований</w:t>
      </w:r>
    </w:p>
    <w:p w:rsidR="00A91761" w:rsidRPr="00A91761" w:rsidRDefault="00A91761" w:rsidP="00A91761">
      <w:pPr>
        <w:jc w:val="center"/>
        <w:rPr>
          <w:sz w:val="28"/>
          <w:szCs w:val="28"/>
        </w:rPr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Pr="000E2D2F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Кривошеин Григорий Максимович</w:t>
      </w:r>
    </w:p>
    <w:p w:rsidR="00A91761" w:rsidRPr="000E2D2F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307 группа</w:t>
      </w:r>
    </w:p>
    <w:p w:rsidR="00A91761" w:rsidRDefault="00A91761" w:rsidP="00A91761">
      <w:pPr>
        <w:jc w:val="center"/>
      </w:pPr>
    </w:p>
    <w:p w:rsidR="00A91761" w:rsidRPr="00A91761" w:rsidRDefault="00A91761" w:rsidP="00A917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Pr="000E2D2F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Научный руководитель:</w:t>
      </w:r>
    </w:p>
    <w:p w:rsidR="00A91761" w:rsidRPr="000E2D2F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Смирнов Александр Павлович</w:t>
      </w: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/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Default="00A91761" w:rsidP="00A91761">
      <w:pPr>
        <w:jc w:val="center"/>
      </w:pPr>
    </w:p>
    <w:p w:rsidR="00A91761" w:rsidRPr="000E2D2F" w:rsidRDefault="00A91761" w:rsidP="00A91761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Москва, 2020</w:t>
      </w:r>
    </w:p>
    <w:p w:rsidR="00A91761" w:rsidRDefault="00A91761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eastAsia="ru-RU"/>
        </w:rPr>
      </w:pPr>
    </w:p>
    <w:p w:rsidR="008A5184" w:rsidRDefault="008A5184" w:rsidP="008A5184">
      <w:pPr>
        <w:pStyle w:val="1"/>
        <w:jc w:val="both"/>
        <w:rPr>
          <w:lang w:val="ru-RU"/>
        </w:rPr>
      </w:pPr>
      <w:r>
        <w:rPr>
          <w:lang w:val="ru-RU"/>
        </w:rPr>
        <w:t>Проектирование модели</w:t>
      </w:r>
      <w:bookmarkEnd w:id="0"/>
    </w:p>
    <w:p w:rsidR="008A5184" w:rsidRDefault="008A5184" w:rsidP="008A5184">
      <w:pPr>
        <w:jc w:val="both"/>
      </w:pPr>
    </w:p>
    <w:p w:rsidR="008A5184" w:rsidRPr="000E2D2F" w:rsidRDefault="008A5184" w:rsidP="008A5184">
      <w:pPr>
        <w:ind w:firstLine="708"/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Итак, необходимо построить модель движения машин. Для начала разберем, как она должна выглядеть при наличии одной полосы дорожного движения. 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У машины в каждый момент времени есть три основные характеристики — скорость, ускорение и положение машины на трассе (координата). Описать это можно системой дифференциальных уравнений: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1A1FC26" wp14:editId="0E52E811">
            <wp:simplePos x="0" y="0"/>
            <wp:positionH relativeFrom="column">
              <wp:posOffset>1874520</wp:posOffset>
            </wp:positionH>
            <wp:positionV relativeFrom="paragraph">
              <wp:posOffset>409575</wp:posOffset>
            </wp:positionV>
            <wp:extent cx="2371725" cy="14859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Применим метод предиктор-корректор для решения данной системы</w:t>
      </w:r>
      <w:r w:rsidRPr="000E2D2F">
        <w:rPr>
          <w:sz w:val="28"/>
          <w:szCs w:val="28"/>
        </w:rPr>
        <w:t>: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1D9D98BD" wp14:editId="41F945DB">
            <wp:simplePos x="0" y="0"/>
            <wp:positionH relativeFrom="column">
              <wp:posOffset>859790</wp:posOffset>
            </wp:positionH>
            <wp:positionV relativeFrom="paragraph">
              <wp:posOffset>495300</wp:posOffset>
            </wp:positionV>
            <wp:extent cx="4743450" cy="28289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(1)                       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ind w:firstLine="708"/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Получаем систему уравнений, которая разрешима, если на каждом шаге будет задано ускорение. 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При построении данной модели за основу берется наблюдение, что ускорение едущей сзади машины зависит от расстояния до машины, которая едет впереди. Формула для ускорения будет выглядеть так: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eastAsia="ru-RU"/>
        </w:rPr>
        <w:drawing>
          <wp:anchor distT="0" distB="0" distL="0" distR="0" simplePos="0" relativeHeight="251661312" behindDoc="0" locked="0" layoutInCell="1" allowOverlap="1" wp14:anchorId="12F9A912" wp14:editId="0ED7C819">
            <wp:simplePos x="0" y="0"/>
            <wp:positionH relativeFrom="column">
              <wp:posOffset>1245870</wp:posOffset>
            </wp:positionH>
            <wp:positionV relativeFrom="paragraph">
              <wp:posOffset>676275</wp:posOffset>
            </wp:positionV>
            <wp:extent cx="3629025" cy="18573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Здесь альфа — коэффициент ускорения, l — расстояние между машинами, </w:t>
      </w:r>
      <w:proofErr w:type="spellStart"/>
      <w:r w:rsidRPr="000E2D2F">
        <w:rPr>
          <w:sz w:val="28"/>
          <w:szCs w:val="28"/>
        </w:rPr>
        <w:t>l_min</w:t>
      </w:r>
      <w:proofErr w:type="spellEnd"/>
      <w:r w:rsidRPr="000E2D2F">
        <w:rPr>
          <w:sz w:val="28"/>
          <w:szCs w:val="28"/>
        </w:rPr>
        <w:t xml:space="preserve"> — минимальная дистанция, которую водители держат между автомобилями, </w:t>
      </w:r>
      <w:proofErr w:type="spellStart"/>
      <w:r w:rsidRPr="000E2D2F">
        <w:rPr>
          <w:sz w:val="28"/>
          <w:szCs w:val="28"/>
        </w:rPr>
        <w:t>l_b</w:t>
      </w:r>
      <w:proofErr w:type="spellEnd"/>
      <w:r w:rsidRPr="000E2D2F">
        <w:rPr>
          <w:sz w:val="28"/>
          <w:szCs w:val="28"/>
        </w:rPr>
        <w:t xml:space="preserve"> — граничное расстояние, которое определяет, когда именно ускорение становится отрицательным (начинается торможение). Как видно, данная формула подходит для описания принципа «большое расстояние между машинами — задний автомобиль разгоняется, маленькое расстояние — задний автомобиль замедляется».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62336" behindDoc="0" locked="0" layoutInCell="1" allowOverlap="1" wp14:anchorId="07240F2C" wp14:editId="0D66C548">
            <wp:simplePos x="0" y="0"/>
            <wp:positionH relativeFrom="column">
              <wp:posOffset>1617345</wp:posOffset>
            </wp:positionH>
            <wp:positionV relativeFrom="paragraph">
              <wp:posOffset>819150</wp:posOffset>
            </wp:positionV>
            <wp:extent cx="2981325" cy="81915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2F">
        <w:rPr>
          <w:sz w:val="28"/>
          <w:szCs w:val="28"/>
        </w:rPr>
        <w:tab/>
        <w:t>Введем дополнительно ограничения на максимальную и минимальную скорость автомобиля, которые сделают модель более реалистичной:</w:t>
      </w: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Default="008A5184" w:rsidP="008A5184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 xml:space="preserve">Теперь, когда задано ускорение и введены ограничения скорости, можно решить систему (1) </w:t>
      </w:r>
      <w:proofErr w:type="spellStart"/>
      <w:r w:rsidRPr="000E2D2F">
        <w:rPr>
          <w:sz w:val="28"/>
          <w:szCs w:val="28"/>
        </w:rPr>
        <w:t>программно</w:t>
      </w:r>
      <w:proofErr w:type="spellEnd"/>
      <w:r w:rsidRPr="000E2D2F">
        <w:rPr>
          <w:sz w:val="28"/>
          <w:szCs w:val="28"/>
        </w:rPr>
        <w:t>.</w:t>
      </w:r>
    </w:p>
    <w:p w:rsidR="007D1A0A" w:rsidRDefault="007D1A0A" w:rsidP="008A51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Вторая полоса дорожного движения строится аналогично первой.</w:t>
      </w:r>
    </w:p>
    <w:p w:rsidR="007D1A0A" w:rsidRPr="00006DAD" w:rsidRDefault="007D1A0A" w:rsidP="007D1A0A">
      <w:pPr>
        <w:ind w:firstLine="708"/>
        <w:jc w:val="both"/>
        <w:rPr>
          <w:sz w:val="28"/>
          <w:szCs w:val="28"/>
        </w:rPr>
      </w:pPr>
      <w:r w:rsidRPr="00906D20">
        <w:rPr>
          <w:sz w:val="28"/>
          <w:szCs w:val="28"/>
        </w:rPr>
        <w:t xml:space="preserve">Для реализации </w:t>
      </w:r>
      <w:proofErr w:type="gramStart"/>
      <w:r>
        <w:rPr>
          <w:sz w:val="28"/>
          <w:szCs w:val="28"/>
        </w:rPr>
        <w:t>обгона(</w:t>
      </w:r>
      <w:proofErr w:type="gramEnd"/>
      <w:r>
        <w:rPr>
          <w:sz w:val="28"/>
          <w:szCs w:val="28"/>
        </w:rPr>
        <w:t xml:space="preserve">смены полосы) </w:t>
      </w:r>
      <w:r w:rsidRPr="00906D20">
        <w:rPr>
          <w:sz w:val="28"/>
          <w:szCs w:val="28"/>
        </w:rPr>
        <w:t>примем за основу предположение, что машина перестраивается в другую полосу в том случае, если расстояние до следующего автомобиля становится меньше определенного значения (примем его за трехкратную длину корпуса машины), и в соседней полосе существует пустой промежуток достаточных размеров.</w:t>
      </w:r>
    </w:p>
    <w:p w:rsidR="007D1A0A" w:rsidRPr="000E2D2F" w:rsidRDefault="007D1A0A" w:rsidP="008A5184">
      <w:pPr>
        <w:jc w:val="both"/>
        <w:rPr>
          <w:sz w:val="28"/>
          <w:szCs w:val="28"/>
        </w:rPr>
      </w:pPr>
    </w:p>
    <w:p w:rsidR="008A5184" w:rsidRDefault="008A5184">
      <w:r>
        <w:br w:type="page"/>
      </w:r>
    </w:p>
    <w:p w:rsidR="008A5184" w:rsidRPr="000E2D2F" w:rsidRDefault="008A5184" w:rsidP="008A5184">
      <w:pPr>
        <w:pStyle w:val="1"/>
        <w:jc w:val="both"/>
        <w:rPr>
          <w:lang w:val="ru-RU"/>
        </w:rPr>
      </w:pPr>
      <w:bookmarkStart w:id="1" w:name="_Toc40737138"/>
      <w:r>
        <w:rPr>
          <w:lang w:val="ru-RU"/>
        </w:rPr>
        <w:lastRenderedPageBreak/>
        <w:t>Программная реализация</w:t>
      </w:r>
      <w:bookmarkEnd w:id="1"/>
    </w:p>
    <w:p w:rsidR="008A5184" w:rsidRDefault="008A5184" w:rsidP="008A5184">
      <w:pPr>
        <w:jc w:val="both"/>
      </w:pPr>
    </w:p>
    <w:p w:rsidR="008A5184" w:rsidRPr="000E2D2F" w:rsidRDefault="008A5184" w:rsidP="008A5184">
      <w:pPr>
        <w:jc w:val="both"/>
        <w:rPr>
          <w:sz w:val="28"/>
          <w:szCs w:val="28"/>
        </w:rPr>
      </w:pPr>
    </w:p>
    <w:p w:rsidR="008A5184" w:rsidRDefault="008A5184" w:rsidP="008A5184">
      <w:pPr>
        <w:jc w:val="both"/>
        <w:rPr>
          <w:sz w:val="28"/>
          <w:szCs w:val="28"/>
        </w:rPr>
      </w:pPr>
      <w:r>
        <w:tab/>
      </w:r>
      <w:r w:rsidRPr="00006DAD">
        <w:rPr>
          <w:sz w:val="28"/>
          <w:szCs w:val="28"/>
        </w:rPr>
        <w:t xml:space="preserve">Мною было решено реализовывать движение машин по окружности. Такое решение было принято исходя из необходимости наглядного представления закономерностей, которые могут возникнуть, но сложно наблюдаться визуально из-за ограничения размеров экрана, а </w:t>
      </w:r>
      <w:proofErr w:type="gramStart"/>
      <w:r w:rsidRPr="00006DAD">
        <w:rPr>
          <w:sz w:val="28"/>
          <w:szCs w:val="28"/>
        </w:rPr>
        <w:t>так же</w:t>
      </w:r>
      <w:proofErr w:type="gramEnd"/>
      <w:r w:rsidRPr="00006DAD">
        <w:rPr>
          <w:sz w:val="28"/>
          <w:szCs w:val="28"/>
        </w:rPr>
        <w:t xml:space="preserve"> потому, что круговое движение достаточно часто наблюдалось и на практике (должны образовываться заторы волнового вида).</w:t>
      </w:r>
    </w:p>
    <w:p w:rsidR="008A5184" w:rsidRDefault="008A5184" w:rsidP="008A5184">
      <w:pPr>
        <w:jc w:val="both"/>
        <w:rPr>
          <w:sz w:val="28"/>
          <w:szCs w:val="28"/>
        </w:rPr>
      </w:pPr>
      <w:r w:rsidRPr="00006DAD">
        <w:rPr>
          <w:sz w:val="28"/>
          <w:szCs w:val="28"/>
        </w:rPr>
        <w:tab/>
        <w:t xml:space="preserve">Алгоритм был реализован на языке программирования </w:t>
      </w:r>
      <w:r w:rsidRPr="00006DAD">
        <w:rPr>
          <w:sz w:val="28"/>
          <w:szCs w:val="28"/>
          <w:lang w:val="en-US"/>
        </w:rPr>
        <w:t>Python</w:t>
      </w:r>
      <w:r w:rsidRPr="00006DAD">
        <w:rPr>
          <w:sz w:val="28"/>
          <w:szCs w:val="28"/>
        </w:rPr>
        <w:t xml:space="preserve"> с использованием библиотеки </w:t>
      </w:r>
      <w:proofErr w:type="spellStart"/>
      <w:r w:rsidRPr="00006DAD">
        <w:rPr>
          <w:sz w:val="28"/>
          <w:szCs w:val="28"/>
          <w:lang w:val="en-US"/>
        </w:rPr>
        <w:t>tkinter</w:t>
      </w:r>
      <w:proofErr w:type="spellEnd"/>
      <w:r w:rsidRPr="00006DAD">
        <w:rPr>
          <w:sz w:val="28"/>
          <w:szCs w:val="28"/>
        </w:rPr>
        <w:t xml:space="preserve"> для визуализации движения.</w:t>
      </w:r>
    </w:p>
    <w:p w:rsidR="008A5184" w:rsidRPr="00006DAD" w:rsidRDefault="008A5184" w:rsidP="008A51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Реализация представлена в виде движения машин по трассе. Когда машина достигает конца трассы, она появляется в ее начале.</w:t>
      </w:r>
    </w:p>
    <w:p w:rsidR="00542F98" w:rsidRDefault="008A5184" w:rsidP="008A5184">
      <w:pPr>
        <w:rPr>
          <w:sz w:val="28"/>
          <w:szCs w:val="28"/>
        </w:rPr>
      </w:pPr>
      <w:r w:rsidRPr="00006DAD">
        <w:rPr>
          <w:sz w:val="28"/>
          <w:szCs w:val="28"/>
        </w:rPr>
        <w:tab/>
        <w:t>В итоге, можем наблюдать</w:t>
      </w:r>
      <w:r>
        <w:rPr>
          <w:sz w:val="28"/>
          <w:szCs w:val="28"/>
        </w:rPr>
        <w:t xml:space="preserve"> картину, как на рисунке:</w:t>
      </w:r>
    </w:p>
    <w:p w:rsidR="008A5184" w:rsidRDefault="008A5184" w:rsidP="008A5184">
      <w:pPr>
        <w:rPr>
          <w:sz w:val="28"/>
          <w:szCs w:val="28"/>
        </w:rPr>
      </w:pPr>
    </w:p>
    <w:p w:rsidR="008A5184" w:rsidRDefault="008A5184" w:rsidP="008A5184">
      <w:r>
        <w:rPr>
          <w:noProof/>
          <w:lang w:eastAsia="ru-RU"/>
        </w:rPr>
        <w:drawing>
          <wp:inline distT="0" distB="0" distL="0" distR="0" wp14:anchorId="3F270A1A" wp14:editId="3AF9FD70">
            <wp:extent cx="6085205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188" cy="23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84" w:rsidRDefault="008A5184" w:rsidP="008A5184">
      <w:r>
        <w:t xml:space="preserve">Рис. 1: программная реализация </w:t>
      </w:r>
      <w:proofErr w:type="spellStart"/>
      <w:r>
        <w:t>двухполосного</w:t>
      </w:r>
      <w:proofErr w:type="spellEnd"/>
      <w:r>
        <w:t xml:space="preserve"> закольцованного движения</w:t>
      </w:r>
    </w:p>
    <w:p w:rsidR="006E7790" w:rsidRDefault="006E7790" w:rsidP="008A5184"/>
    <w:p w:rsidR="006E7790" w:rsidRDefault="006E7790" w:rsidP="008A5184">
      <w:pPr>
        <w:rPr>
          <w:sz w:val="28"/>
          <w:szCs w:val="28"/>
        </w:rPr>
      </w:pPr>
    </w:p>
    <w:p w:rsidR="006E7790" w:rsidRDefault="006E7790" w:rsidP="006E7790">
      <w:pPr>
        <w:pStyle w:val="1"/>
        <w:rPr>
          <w:lang w:val="ru-RU"/>
        </w:rPr>
      </w:pPr>
      <w:r>
        <w:rPr>
          <w:lang w:val="ru-RU"/>
        </w:rPr>
        <w:t>Параметры модели</w:t>
      </w:r>
    </w:p>
    <w:p w:rsidR="006E7790" w:rsidRDefault="006E7790" w:rsidP="006E7790">
      <w:pPr>
        <w:rPr>
          <w:lang w:eastAsia="ru-RU"/>
        </w:rPr>
      </w:pPr>
    </w:p>
    <w:p w:rsidR="00532FF8" w:rsidRPr="00532FF8" w:rsidRDefault="00532FF8" w:rsidP="00532FF8">
      <w:pPr>
        <w:shd w:val="clear" w:color="auto" w:fill="FFFFFF"/>
        <w:ind w:firstLine="720"/>
        <w:jc w:val="both"/>
        <w:rPr>
          <w:color w:val="000000"/>
          <w:spacing w:val="-3"/>
          <w:sz w:val="28"/>
          <w:szCs w:val="28"/>
        </w:rPr>
      </w:pPr>
      <w:r w:rsidRPr="00532FF8">
        <w:rPr>
          <w:color w:val="000000"/>
          <w:spacing w:val="-3"/>
          <w:sz w:val="28"/>
          <w:szCs w:val="28"/>
        </w:rPr>
        <w:t>На основе данной модели проведе</w:t>
      </w:r>
      <w:r>
        <w:rPr>
          <w:color w:val="000000"/>
          <w:spacing w:val="-3"/>
          <w:sz w:val="28"/>
          <w:szCs w:val="28"/>
        </w:rPr>
        <w:t>м</w:t>
      </w:r>
      <w:r w:rsidRPr="00532FF8">
        <w:rPr>
          <w:color w:val="000000"/>
          <w:spacing w:val="-3"/>
          <w:sz w:val="28"/>
          <w:szCs w:val="28"/>
        </w:rPr>
        <w:t xml:space="preserve"> и нанесе</w:t>
      </w:r>
      <w:r>
        <w:rPr>
          <w:color w:val="000000"/>
          <w:spacing w:val="-3"/>
          <w:sz w:val="28"/>
          <w:szCs w:val="28"/>
        </w:rPr>
        <w:t>м</w:t>
      </w:r>
      <w:r w:rsidRPr="00532FF8">
        <w:rPr>
          <w:color w:val="000000"/>
          <w:spacing w:val="-3"/>
          <w:sz w:val="28"/>
          <w:szCs w:val="28"/>
        </w:rPr>
        <w:t xml:space="preserve"> на графики расчеты зависимостей наличия больших скоплений машин от различных параметров системы, таких как:</w:t>
      </w:r>
    </w:p>
    <w:p w:rsidR="00532FF8" w:rsidRPr="00532FF8" w:rsidRDefault="00532FF8" w:rsidP="00532FF8">
      <w:pPr>
        <w:shd w:val="clear" w:color="auto" w:fill="FFFFFF"/>
        <w:ind w:firstLine="720"/>
        <w:jc w:val="both"/>
        <w:rPr>
          <w:color w:val="000000"/>
          <w:spacing w:val="-3"/>
          <w:sz w:val="28"/>
          <w:szCs w:val="28"/>
        </w:rPr>
      </w:pPr>
    </w:p>
    <w:p w:rsidR="00532FF8" w:rsidRPr="00532FF8" w:rsidRDefault="00532FF8" w:rsidP="00532FF8">
      <w:pPr>
        <w:ind w:left="720"/>
        <w:rPr>
          <w:sz w:val="28"/>
          <w:szCs w:val="28"/>
        </w:rPr>
      </w:pPr>
      <w:r w:rsidRPr="00532FF8">
        <w:rPr>
          <w:sz w:val="28"/>
          <w:szCs w:val="28"/>
        </w:rPr>
        <w:t>- средняя скорость потока</w:t>
      </w:r>
    </w:p>
    <w:p w:rsidR="00532FF8" w:rsidRPr="00532FF8" w:rsidRDefault="00532FF8" w:rsidP="00532FF8">
      <w:pPr>
        <w:ind w:left="720"/>
        <w:rPr>
          <w:sz w:val="28"/>
          <w:szCs w:val="28"/>
        </w:rPr>
      </w:pPr>
      <w:r w:rsidRPr="00532FF8">
        <w:rPr>
          <w:sz w:val="28"/>
          <w:szCs w:val="28"/>
        </w:rPr>
        <w:t xml:space="preserve">- средние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32FF8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32FF8">
        <w:rPr>
          <w:sz w:val="28"/>
          <w:szCs w:val="28"/>
        </w:rPr>
        <w:t xml:space="preserve"> – скорость i-й машины</w:t>
      </w:r>
    </w:p>
    <w:p w:rsidR="006E7790" w:rsidRDefault="00532FF8" w:rsidP="00A91761">
      <w:pPr>
        <w:ind w:left="720"/>
        <w:rPr>
          <w:sz w:val="28"/>
          <w:szCs w:val="28"/>
        </w:rPr>
      </w:pPr>
      <w:r w:rsidRPr="00532FF8">
        <w:rPr>
          <w:sz w:val="28"/>
          <w:szCs w:val="28"/>
        </w:rPr>
        <w:t xml:space="preserve">- средние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32FF8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91761">
        <w:rPr>
          <w:sz w:val="28"/>
          <w:szCs w:val="28"/>
        </w:rPr>
        <w:t xml:space="preserve"> – скорость i-й машины</w:t>
      </w:r>
    </w:p>
    <w:p w:rsidR="00A91761" w:rsidRDefault="00A91761" w:rsidP="00A91761">
      <w:pPr>
        <w:ind w:left="720"/>
        <w:rPr>
          <w:sz w:val="28"/>
          <w:szCs w:val="28"/>
        </w:rPr>
      </w:pPr>
    </w:p>
    <w:p w:rsidR="00532FF8" w:rsidRDefault="00532FF8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Для того, чтобы получить критерий скопления машин (образования пробки) разобьем весь исследуемый участок дороги на 5 частей. При каждом измерении будем подсчитывать количество машин на каждом из участков и выбирать из получившихся результатов максимальный.</w:t>
      </w:r>
    </w:p>
    <w:p w:rsidR="00421B5D" w:rsidRDefault="00421B5D" w:rsidP="00532FF8">
      <w:pPr>
        <w:rPr>
          <w:sz w:val="28"/>
          <w:szCs w:val="28"/>
          <w:lang w:eastAsia="ru-RU"/>
        </w:rPr>
      </w:pPr>
    </w:p>
    <w:p w:rsidR="00532FF8" w:rsidRDefault="00532FF8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74575E">
        <w:rPr>
          <w:sz w:val="28"/>
          <w:szCs w:val="28"/>
          <w:lang w:eastAsia="ru-RU"/>
        </w:rPr>
        <w:t>Для визуализации была использована модель с такими параметрами:</w:t>
      </w:r>
    </w:p>
    <w:p w:rsidR="00DC017B" w:rsidRDefault="00DC017B" w:rsidP="00532FF8">
      <w:pPr>
        <w:rPr>
          <w:sz w:val="28"/>
          <w:szCs w:val="28"/>
          <w:lang w:eastAsia="ru-RU"/>
        </w:rPr>
      </w:pPr>
    </w:p>
    <w:p w:rsidR="0074575E" w:rsidRDefault="0074575E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Длина машины составляет 20 условных единиц (пикселей), что составляет примерно 4м. </w:t>
      </w:r>
    </w:p>
    <w:p w:rsidR="0074575E" w:rsidRDefault="0074575E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Длина участка дороги составляет 1800 пикселей, что соответствует 90 корпусам машин или примерно 360 метрам.</w:t>
      </w:r>
    </w:p>
    <w:p w:rsidR="0074575E" w:rsidRDefault="0074575E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Минимальное расстояние между</w:t>
      </w:r>
      <w:r w:rsidR="00421B5D">
        <w:rPr>
          <w:sz w:val="28"/>
          <w:szCs w:val="28"/>
          <w:lang w:eastAsia="ru-RU"/>
        </w:rPr>
        <w:t xml:space="preserve"> бамперами</w:t>
      </w:r>
      <w:r>
        <w:rPr>
          <w:sz w:val="28"/>
          <w:szCs w:val="28"/>
          <w:lang w:eastAsia="ru-RU"/>
        </w:rPr>
        <w:t xml:space="preserve"> машин составляет </w:t>
      </w:r>
      <w:r w:rsidR="00421B5D">
        <w:rPr>
          <w:sz w:val="28"/>
          <w:szCs w:val="28"/>
          <w:lang w:eastAsia="ru-RU"/>
        </w:rPr>
        <w:t>40 пикселей, что соответствует двум корпусам машин или 8 метрам.</w:t>
      </w:r>
    </w:p>
    <w:p w:rsidR="00421B5D" w:rsidRDefault="00421B5D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Максимальная скорость машины составляет 200 условных единиц/с, что составляет примерно 40м/с или около 150 км/ч.</w:t>
      </w:r>
    </w:p>
    <w:p w:rsidR="00421B5D" w:rsidRDefault="00421B5D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Коэффициент ускорения альфа 0.3.</w:t>
      </w:r>
    </w:p>
    <w:p w:rsidR="00DC017B" w:rsidRDefault="00DC017B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Частота </w:t>
      </w:r>
      <w:proofErr w:type="spellStart"/>
      <w:r>
        <w:rPr>
          <w:sz w:val="28"/>
          <w:szCs w:val="28"/>
          <w:lang w:eastAsia="ru-RU"/>
        </w:rPr>
        <w:t>замерений</w:t>
      </w:r>
      <w:proofErr w:type="spellEnd"/>
      <w:r>
        <w:rPr>
          <w:sz w:val="28"/>
          <w:szCs w:val="28"/>
          <w:lang w:eastAsia="ru-RU"/>
        </w:rPr>
        <w:t xml:space="preserve"> и вычислений – 10 раз в секунду</w:t>
      </w:r>
    </w:p>
    <w:p w:rsidR="00421B5D" w:rsidRDefault="00421B5D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DC017B">
        <w:rPr>
          <w:sz w:val="28"/>
          <w:szCs w:val="28"/>
          <w:lang w:eastAsia="ru-RU"/>
        </w:rPr>
        <w:t>Было принято решение для расчетов взять другие параметры модели ради более показательных результатов. Итак, были взяты:</w:t>
      </w:r>
    </w:p>
    <w:p w:rsidR="00DC017B" w:rsidRDefault="00DC017B" w:rsidP="00532FF8">
      <w:pPr>
        <w:rPr>
          <w:sz w:val="28"/>
          <w:szCs w:val="28"/>
          <w:lang w:eastAsia="ru-RU"/>
        </w:rPr>
      </w:pPr>
    </w:p>
    <w:p w:rsidR="00DC017B" w:rsidRDefault="00DC017B" w:rsidP="00DC017B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Длина машины составляет 20 условных единиц (пикселей), что составляет примерно 4 м. </w:t>
      </w:r>
    </w:p>
    <w:p w:rsidR="00DC017B" w:rsidRDefault="00DC017B" w:rsidP="00DC017B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Длина участка дороги составляет 5000 пикселей, что соответствует 250 корпусам машин или примерно 1 км.</w:t>
      </w:r>
    </w:p>
    <w:p w:rsidR="00DC017B" w:rsidRDefault="00DC017B" w:rsidP="00DC017B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Минимальное расстояние между бамперами машин составляет 40 пикселей, что соответствует двум корпусам машин или 8 м.</w:t>
      </w:r>
    </w:p>
    <w:p w:rsidR="00DC017B" w:rsidRPr="000D28CB" w:rsidRDefault="00DC017B" w:rsidP="00DC017B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- Максимальная скорость машины составляет 200 условных единиц/с, что составляет примерно 40м/с или около 150 км/ч.</w:t>
      </w:r>
      <w:r w:rsidR="000D28CB" w:rsidRPr="000D28CB">
        <w:rPr>
          <w:sz w:val="28"/>
          <w:szCs w:val="28"/>
          <w:lang w:eastAsia="ru-RU"/>
        </w:rPr>
        <w:t xml:space="preserve"> </w:t>
      </w:r>
      <w:r w:rsidR="000D28CB">
        <w:rPr>
          <w:sz w:val="28"/>
          <w:szCs w:val="28"/>
          <w:lang w:eastAsia="ru-RU"/>
        </w:rPr>
        <w:t>Так же для исследования были взяты значения в 100 и 150 условных единиц/с</w:t>
      </w:r>
    </w:p>
    <w:p w:rsidR="00DC017B" w:rsidRDefault="00DC017B" w:rsidP="00DC017B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Коэффициент ускорения альфа равен 0.3.</w:t>
      </w:r>
    </w:p>
    <w:p w:rsidR="00DC017B" w:rsidRDefault="00DC017B" w:rsidP="00DC017B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Частота </w:t>
      </w:r>
      <w:proofErr w:type="spellStart"/>
      <w:r>
        <w:rPr>
          <w:sz w:val="28"/>
          <w:szCs w:val="28"/>
          <w:lang w:eastAsia="ru-RU"/>
        </w:rPr>
        <w:t>замерений</w:t>
      </w:r>
      <w:proofErr w:type="spellEnd"/>
      <w:r>
        <w:rPr>
          <w:sz w:val="28"/>
          <w:szCs w:val="28"/>
          <w:lang w:eastAsia="ru-RU"/>
        </w:rPr>
        <w:t xml:space="preserve"> и вычислений – 10 раз в секунду</w:t>
      </w:r>
    </w:p>
    <w:p w:rsidR="00DC017B" w:rsidRDefault="00DC017B" w:rsidP="00DC017B">
      <w:pPr>
        <w:rPr>
          <w:sz w:val="28"/>
          <w:szCs w:val="28"/>
          <w:lang w:eastAsia="ru-RU"/>
        </w:rPr>
      </w:pPr>
    </w:p>
    <w:p w:rsidR="00DC017B" w:rsidRDefault="00DC017B" w:rsidP="00532FF8">
      <w:pPr>
        <w:rPr>
          <w:sz w:val="28"/>
          <w:szCs w:val="28"/>
          <w:lang w:eastAsia="ru-RU"/>
        </w:rPr>
      </w:pPr>
    </w:p>
    <w:p w:rsidR="0040424C" w:rsidRDefault="00DC017B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Было проведено 3000 наблюдений, что соответствует 5 минутам дорожного движения.</w:t>
      </w:r>
    </w:p>
    <w:p w:rsidR="0040424C" w:rsidRDefault="0040424C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Результаты представлены на графиках:</w:t>
      </w:r>
    </w:p>
    <w:p w:rsidR="0040424C" w:rsidRDefault="0040424C" w:rsidP="00532FF8">
      <w:pPr>
        <w:rPr>
          <w:sz w:val="28"/>
          <w:szCs w:val="28"/>
          <w:lang w:eastAsia="ru-RU"/>
        </w:rPr>
      </w:pPr>
    </w:p>
    <w:p w:rsidR="0040424C" w:rsidRDefault="0040424C" w:rsidP="00532FF8">
      <w:pPr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EE220E" wp14:editId="63EA8906">
            <wp:extent cx="5940425" cy="4893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4C" w:rsidRPr="007D1A0A" w:rsidRDefault="007D1A0A" w:rsidP="00532FF8">
      <w:pPr>
        <w:rPr>
          <w:sz w:val="24"/>
          <w:szCs w:val="24"/>
          <w:lang w:eastAsia="ru-RU"/>
        </w:rPr>
      </w:pPr>
      <w:r w:rsidRPr="007D1A0A">
        <w:rPr>
          <w:sz w:val="24"/>
          <w:szCs w:val="24"/>
          <w:lang w:eastAsia="ru-RU"/>
        </w:rPr>
        <w:t>Рис. 2.</w:t>
      </w:r>
    </w:p>
    <w:p w:rsidR="0040424C" w:rsidRPr="007D1A0A" w:rsidRDefault="0040424C" w:rsidP="00532FF8">
      <w:pPr>
        <w:rPr>
          <w:sz w:val="28"/>
          <w:szCs w:val="28"/>
          <w:lang w:eastAsia="ru-RU"/>
        </w:rPr>
      </w:pPr>
    </w:p>
    <w:p w:rsidR="0040424C" w:rsidRPr="007D1A0A" w:rsidRDefault="007D1A0A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На рис. 2 показан</w:t>
      </w:r>
      <w:r w:rsidR="00EF0240">
        <w:rPr>
          <w:sz w:val="28"/>
          <w:szCs w:val="28"/>
          <w:lang w:eastAsia="ru-RU"/>
        </w:rPr>
        <w:t xml:space="preserve">ы график зависимости максимального количества машин на участке от времени и график зависимости средней скорости всего потока от времени. Исходя </w:t>
      </w:r>
      <w:proofErr w:type="gramStart"/>
      <w:r w:rsidR="00EF0240">
        <w:rPr>
          <w:sz w:val="28"/>
          <w:szCs w:val="28"/>
          <w:lang w:eastAsia="ru-RU"/>
        </w:rPr>
        <w:t>из наблюдений</w:t>
      </w:r>
      <w:proofErr w:type="gramEnd"/>
      <w:r w:rsidR="00EF0240">
        <w:rPr>
          <w:sz w:val="28"/>
          <w:szCs w:val="28"/>
          <w:lang w:eastAsia="ru-RU"/>
        </w:rPr>
        <w:t xml:space="preserve"> мы можем видеть, что </w:t>
      </w:r>
      <w:r w:rsidR="0026339C">
        <w:rPr>
          <w:sz w:val="28"/>
          <w:szCs w:val="28"/>
          <w:lang w:eastAsia="ru-RU"/>
        </w:rPr>
        <w:t>имеется зависимость образования пробок от средней скорости всего потока, достаточно похожая на линейную зависимость.</w:t>
      </w:r>
    </w:p>
    <w:p w:rsidR="0040424C" w:rsidRPr="007D1A0A" w:rsidRDefault="0040424C" w:rsidP="00532FF8">
      <w:pPr>
        <w:rPr>
          <w:sz w:val="28"/>
          <w:szCs w:val="28"/>
          <w:lang w:eastAsia="ru-RU"/>
        </w:rPr>
      </w:pPr>
    </w:p>
    <w:p w:rsidR="0040424C" w:rsidRPr="007D1A0A" w:rsidRDefault="0040424C" w:rsidP="00532FF8">
      <w:pPr>
        <w:rPr>
          <w:sz w:val="28"/>
          <w:szCs w:val="28"/>
          <w:lang w:eastAsia="ru-RU"/>
        </w:rPr>
      </w:pPr>
    </w:p>
    <w:p w:rsidR="0040424C" w:rsidRPr="007D1A0A" w:rsidRDefault="0040424C" w:rsidP="00532FF8">
      <w:pPr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5BDECC" wp14:editId="10E0D6D3">
            <wp:extent cx="5940425" cy="4563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0A" w:rsidRDefault="007D1A0A" w:rsidP="00532FF8">
      <w:pPr>
        <w:rPr>
          <w:sz w:val="24"/>
          <w:szCs w:val="24"/>
          <w:lang w:eastAsia="ru-RU"/>
        </w:rPr>
      </w:pPr>
      <w:r w:rsidRPr="007D1A0A">
        <w:rPr>
          <w:sz w:val="24"/>
          <w:szCs w:val="24"/>
          <w:lang w:eastAsia="ru-RU"/>
        </w:rPr>
        <w:t>Рис 3.</w:t>
      </w:r>
    </w:p>
    <w:p w:rsidR="0026339C" w:rsidRDefault="0026339C" w:rsidP="00532FF8">
      <w:pPr>
        <w:rPr>
          <w:sz w:val="24"/>
          <w:szCs w:val="24"/>
          <w:lang w:eastAsia="ru-RU"/>
        </w:rPr>
      </w:pPr>
    </w:p>
    <w:p w:rsidR="0026339C" w:rsidRDefault="0026339C" w:rsidP="00532FF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 рис.3 мы видим </w:t>
      </w:r>
      <w:r>
        <w:rPr>
          <w:sz w:val="28"/>
          <w:szCs w:val="28"/>
          <w:lang w:eastAsia="ru-RU"/>
        </w:rPr>
        <w:t>график зависимости максимального количества машин на участке от времени и график зависимости</w:t>
      </w:r>
      <w:r>
        <w:rPr>
          <w:sz w:val="28"/>
          <w:szCs w:val="28"/>
          <w:lang w:eastAsia="ru-RU"/>
        </w:rPr>
        <w:t xml:space="preserve"> от времени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средней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32FF8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32FF8">
        <w:rPr>
          <w:sz w:val="28"/>
          <w:szCs w:val="28"/>
        </w:rPr>
        <w:t xml:space="preserve"> – скорость i-й машины</w:t>
      </w:r>
      <w:r>
        <w:rPr>
          <w:sz w:val="28"/>
          <w:szCs w:val="28"/>
          <w:lang w:eastAsia="ru-RU"/>
        </w:rPr>
        <w:t xml:space="preserve">. Исходя из графика никакой корреляции между образованием пробок и средней </w:t>
      </w:r>
      <w:r w:rsidR="00AC67BE">
        <w:rPr>
          <w:sz w:val="28"/>
          <w:szCs w:val="28"/>
          <w:lang w:eastAsia="ru-RU"/>
        </w:rPr>
        <w:t>разницей скоростей соседних машин</w:t>
      </w:r>
      <w:r>
        <w:rPr>
          <w:sz w:val="28"/>
          <w:szCs w:val="28"/>
        </w:rPr>
        <w:t xml:space="preserve"> не наблюдается.</w:t>
      </w:r>
    </w:p>
    <w:p w:rsidR="0026339C" w:rsidRPr="0026339C" w:rsidRDefault="0026339C" w:rsidP="00532FF8">
      <w:pPr>
        <w:rPr>
          <w:sz w:val="28"/>
          <w:szCs w:val="28"/>
          <w:lang w:eastAsia="ru-RU"/>
        </w:rPr>
      </w:pPr>
    </w:p>
    <w:p w:rsidR="0040424C" w:rsidRPr="007D1A0A" w:rsidRDefault="0040424C" w:rsidP="00532FF8">
      <w:pPr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3200E0" wp14:editId="01FD05B7">
            <wp:extent cx="5848350" cy="4558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261" cy="45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0A" w:rsidRPr="007D1A0A" w:rsidRDefault="007D1A0A" w:rsidP="00532FF8">
      <w:pPr>
        <w:rPr>
          <w:sz w:val="24"/>
          <w:szCs w:val="24"/>
          <w:lang w:eastAsia="ru-RU"/>
        </w:rPr>
      </w:pPr>
      <w:r w:rsidRPr="007D1A0A">
        <w:rPr>
          <w:sz w:val="24"/>
          <w:szCs w:val="24"/>
          <w:lang w:eastAsia="ru-RU"/>
        </w:rPr>
        <w:t>Рис. 4.</w:t>
      </w:r>
    </w:p>
    <w:p w:rsidR="007D1A0A" w:rsidRPr="007D1A0A" w:rsidRDefault="007D1A0A" w:rsidP="00532FF8">
      <w:pPr>
        <w:rPr>
          <w:sz w:val="28"/>
          <w:szCs w:val="28"/>
          <w:lang w:eastAsia="ru-RU"/>
        </w:rPr>
      </w:pPr>
    </w:p>
    <w:p w:rsidR="0026339C" w:rsidRDefault="0026339C" w:rsidP="0026339C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 рис.</w:t>
      </w:r>
      <w:r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наблюдается</w:t>
      </w:r>
      <w:r>
        <w:rPr>
          <w:sz w:val="28"/>
          <w:szCs w:val="28"/>
          <w:lang w:eastAsia="ru-RU"/>
        </w:rPr>
        <w:t xml:space="preserve"> график зависимости максимального количества машин на участке от времени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32FF8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32FF8">
        <w:rPr>
          <w:sz w:val="28"/>
          <w:szCs w:val="28"/>
        </w:rPr>
        <w:t xml:space="preserve"> – скорость i-й машины</w:t>
      </w:r>
      <w:r>
        <w:rPr>
          <w:sz w:val="28"/>
          <w:szCs w:val="28"/>
          <w:lang w:eastAsia="ru-RU"/>
        </w:rPr>
        <w:t xml:space="preserve">. Исходя из графика никакой корреляции между образованием пробок и </w:t>
      </w:r>
      <w:r w:rsidR="00AC67BE">
        <w:rPr>
          <w:sz w:val="28"/>
          <w:szCs w:val="28"/>
          <w:lang w:eastAsia="ru-RU"/>
        </w:rPr>
        <w:t>отношением скоростей соседних машин</w:t>
      </w:r>
      <w:r>
        <w:rPr>
          <w:sz w:val="28"/>
          <w:szCs w:val="28"/>
        </w:rPr>
        <w:t xml:space="preserve"> не наблюдается.</w:t>
      </w:r>
    </w:p>
    <w:p w:rsidR="007D1A0A" w:rsidRPr="007D1A0A" w:rsidRDefault="007D1A0A" w:rsidP="00532FF8">
      <w:pPr>
        <w:rPr>
          <w:sz w:val="28"/>
          <w:szCs w:val="28"/>
          <w:lang w:eastAsia="ru-RU"/>
        </w:rPr>
      </w:pPr>
    </w:p>
    <w:p w:rsidR="007D1A0A" w:rsidRPr="007D1A0A" w:rsidRDefault="007D1A0A">
      <w:pPr>
        <w:rPr>
          <w:sz w:val="28"/>
          <w:szCs w:val="28"/>
          <w:lang w:eastAsia="ru-RU"/>
        </w:rPr>
      </w:pPr>
      <w:r w:rsidRPr="007D1A0A">
        <w:rPr>
          <w:sz w:val="28"/>
          <w:szCs w:val="28"/>
          <w:lang w:eastAsia="ru-RU"/>
        </w:rPr>
        <w:br w:type="page"/>
      </w:r>
    </w:p>
    <w:p w:rsidR="007D1A0A" w:rsidRPr="007D1A0A" w:rsidRDefault="007D1A0A" w:rsidP="00532FF8">
      <w:pPr>
        <w:rPr>
          <w:sz w:val="28"/>
          <w:szCs w:val="28"/>
          <w:lang w:eastAsia="ru-RU"/>
        </w:rPr>
      </w:pPr>
    </w:p>
    <w:p w:rsidR="00D002F8" w:rsidRDefault="00AC67BE" w:rsidP="00A91761">
      <w:pPr>
        <w:pStyle w:val="1"/>
        <w:rPr>
          <w:lang w:val="ru-RU"/>
        </w:rPr>
      </w:pPr>
      <w:r>
        <w:rPr>
          <w:lang w:val="ru-RU"/>
        </w:rPr>
        <w:t>Вывод</w:t>
      </w:r>
      <w:bookmarkStart w:id="2" w:name="_GoBack"/>
      <w:bookmarkEnd w:id="2"/>
    </w:p>
    <w:p w:rsidR="00A91761" w:rsidRDefault="00A91761" w:rsidP="00A91761">
      <w:pPr>
        <w:rPr>
          <w:lang w:eastAsia="ru-RU"/>
        </w:rPr>
      </w:pPr>
    </w:p>
    <w:p w:rsidR="00A91761" w:rsidRDefault="00A91761" w:rsidP="00A91761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Исходя из полученных графиков видно, что корреляция, похожая на линейную у максимальной плотности машин наблюдается только у величины средней скорости потока. </w:t>
      </w:r>
    </w:p>
    <w:p w:rsidR="00A91761" w:rsidRDefault="00A91761" w:rsidP="00A91761">
      <w:pPr>
        <w:rPr>
          <w:lang w:eastAsia="ru-RU"/>
        </w:rPr>
      </w:pPr>
      <w:r>
        <w:rPr>
          <w:lang w:eastAsia="ru-RU"/>
        </w:rPr>
        <w:br w:type="page"/>
      </w:r>
    </w:p>
    <w:p w:rsidR="00B81056" w:rsidRDefault="00B81056" w:rsidP="00B81056">
      <w:pPr>
        <w:pStyle w:val="1"/>
        <w:jc w:val="both"/>
        <w:rPr>
          <w:lang w:val="ru-RU"/>
        </w:rPr>
      </w:pPr>
      <w:bookmarkStart w:id="3" w:name="_Toc40737141"/>
      <w:r>
        <w:rPr>
          <w:lang w:val="ru-RU"/>
        </w:rPr>
        <w:lastRenderedPageBreak/>
        <w:t>Используемая литература</w:t>
      </w:r>
      <w:bookmarkEnd w:id="3"/>
    </w:p>
    <w:p w:rsidR="00B81056" w:rsidRPr="00A0142C" w:rsidRDefault="00B81056" w:rsidP="00B81056">
      <w:pPr>
        <w:jc w:val="both"/>
        <w:rPr>
          <w:sz w:val="28"/>
          <w:szCs w:val="28"/>
        </w:rPr>
      </w:pPr>
    </w:p>
    <w:p w:rsidR="00B81056" w:rsidRPr="00A0142C" w:rsidRDefault="00B81056" w:rsidP="00B81056">
      <w:pPr>
        <w:pStyle w:val="a7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0142C">
        <w:rPr>
          <w:sz w:val="28"/>
          <w:szCs w:val="28"/>
          <w:lang w:val="ru-RU"/>
        </w:rPr>
        <w:t xml:space="preserve">Теория и моделирование транспортных потоков и </w:t>
      </w:r>
      <w:r>
        <w:rPr>
          <w:sz w:val="28"/>
          <w:szCs w:val="28"/>
          <w:lang w:val="ru-RU"/>
        </w:rPr>
        <w:t xml:space="preserve">систем. </w:t>
      </w:r>
      <w:r w:rsidRPr="00A0142C">
        <w:rPr>
          <w:sz w:val="28"/>
          <w:szCs w:val="28"/>
          <w:lang w:val="ru-RU"/>
        </w:rPr>
        <w:t>П.Н. Малюгин</w:t>
      </w:r>
      <w:r>
        <w:rPr>
          <w:sz w:val="28"/>
          <w:szCs w:val="28"/>
          <w:lang w:val="ru-RU"/>
        </w:rPr>
        <w:t>.</w:t>
      </w:r>
    </w:p>
    <w:p w:rsidR="00B81056" w:rsidRPr="00A0142C" w:rsidRDefault="00B81056" w:rsidP="00B81056">
      <w:pPr>
        <w:pStyle w:val="a7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 xml:space="preserve">Учебное пособие </w:t>
      </w:r>
      <w:r w:rsidRPr="00A0142C">
        <w:rPr>
          <w:color w:val="000000"/>
          <w:sz w:val="28"/>
          <w:szCs w:val="28"/>
          <w:shd w:val="clear" w:color="auto" w:fill="FFFFFF"/>
        </w:rPr>
        <w:t>М</w:t>
      </w:r>
      <w:r>
        <w:rPr>
          <w:color w:val="000000"/>
          <w:sz w:val="28"/>
          <w:szCs w:val="28"/>
          <w:shd w:val="clear" w:color="auto" w:fill="FFFFFF"/>
        </w:rPr>
        <w:t>оделирование дорожного движения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A0142C">
        <w:rPr>
          <w:color w:val="000000"/>
          <w:sz w:val="28"/>
          <w:szCs w:val="28"/>
          <w:shd w:val="clear" w:color="auto" w:fill="FFFFFF"/>
        </w:rPr>
        <w:t>В.В. Зырянов</w:t>
      </w:r>
      <w:r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B81056" w:rsidRPr="001C01E4" w:rsidRDefault="00B81056" w:rsidP="00B81056">
      <w:pPr>
        <w:pStyle w:val="a7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 Введение в математическое моделирование транспортных потоков. А. В. </w:t>
      </w:r>
      <w:proofErr w:type="spellStart"/>
      <w:r>
        <w:rPr>
          <w:color w:val="000000"/>
          <w:sz w:val="28"/>
          <w:szCs w:val="28"/>
          <w:shd w:val="clear" w:color="auto" w:fill="FFFFFF"/>
          <w:lang w:val="ru-RU"/>
        </w:rPr>
        <w:t>Гасников</w:t>
      </w:r>
      <w:proofErr w:type="spellEnd"/>
    </w:p>
    <w:p w:rsidR="00B81056" w:rsidRPr="001C01E4" w:rsidRDefault="00B81056" w:rsidP="00B81056">
      <w:pPr>
        <w:pStyle w:val="a7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contextualSpacing w:val="0"/>
        <w:rPr>
          <w:sz w:val="28"/>
          <w:szCs w:val="28"/>
        </w:rPr>
      </w:pPr>
      <w:r>
        <w:rPr>
          <w:sz w:val="28"/>
        </w:rPr>
        <w:t>Автомобильные перевозки и организация дорожного</w:t>
      </w:r>
      <w:r>
        <w:rPr>
          <w:spacing w:val="30"/>
          <w:sz w:val="28"/>
        </w:rPr>
        <w:t xml:space="preserve"> </w:t>
      </w:r>
      <w:r>
        <w:rPr>
          <w:sz w:val="28"/>
        </w:rPr>
        <w:t>движения:</w:t>
      </w:r>
      <w:r>
        <w:rPr>
          <w:sz w:val="28"/>
          <w:lang w:val="ru-RU"/>
        </w:rPr>
        <w:t xml:space="preserve"> </w:t>
      </w:r>
      <w:r w:rsidRPr="001C01E4">
        <w:rPr>
          <w:sz w:val="28"/>
          <w:szCs w:val="28"/>
        </w:rPr>
        <w:t xml:space="preserve">Справочник. Пер. с англ. /В.У. </w:t>
      </w:r>
      <w:proofErr w:type="spellStart"/>
      <w:r w:rsidRPr="001C01E4">
        <w:rPr>
          <w:sz w:val="28"/>
          <w:szCs w:val="28"/>
        </w:rPr>
        <w:t>Рэнкин</w:t>
      </w:r>
      <w:proofErr w:type="spellEnd"/>
      <w:r w:rsidRPr="001C01E4">
        <w:rPr>
          <w:sz w:val="28"/>
          <w:szCs w:val="28"/>
        </w:rPr>
        <w:t xml:space="preserve">, П. </w:t>
      </w:r>
      <w:proofErr w:type="spellStart"/>
      <w:r w:rsidRPr="001C01E4">
        <w:rPr>
          <w:sz w:val="28"/>
          <w:szCs w:val="28"/>
        </w:rPr>
        <w:t>Клафи</w:t>
      </w:r>
      <w:proofErr w:type="spellEnd"/>
      <w:r w:rsidRPr="001C01E4">
        <w:rPr>
          <w:sz w:val="28"/>
          <w:szCs w:val="28"/>
        </w:rPr>
        <w:t xml:space="preserve">, С. </w:t>
      </w:r>
      <w:proofErr w:type="spellStart"/>
      <w:r w:rsidRPr="001C01E4">
        <w:rPr>
          <w:sz w:val="28"/>
          <w:szCs w:val="28"/>
        </w:rPr>
        <w:t>Халберт</w:t>
      </w:r>
      <w:proofErr w:type="spellEnd"/>
      <w:r w:rsidRPr="001C01E4">
        <w:rPr>
          <w:sz w:val="28"/>
          <w:szCs w:val="28"/>
        </w:rPr>
        <w:t xml:space="preserve"> и </w:t>
      </w:r>
      <w:proofErr w:type="spellStart"/>
      <w:r w:rsidRPr="001C01E4">
        <w:rPr>
          <w:sz w:val="28"/>
          <w:szCs w:val="28"/>
        </w:rPr>
        <w:t>др</w:t>
      </w:r>
      <w:proofErr w:type="spellEnd"/>
      <w:r>
        <w:rPr>
          <w:sz w:val="28"/>
          <w:szCs w:val="28"/>
          <w:lang w:val="ru-RU"/>
        </w:rPr>
        <w:t>.</w:t>
      </w:r>
    </w:p>
    <w:p w:rsidR="00B81056" w:rsidRPr="001C01E4" w:rsidRDefault="00B81056" w:rsidP="00B81056">
      <w:pPr>
        <w:pStyle w:val="a7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contextualSpacing w:val="0"/>
        <w:rPr>
          <w:sz w:val="28"/>
          <w:szCs w:val="28"/>
        </w:rPr>
      </w:pPr>
      <w:r>
        <w:rPr>
          <w:sz w:val="28"/>
        </w:rPr>
        <w:t>Теория транспортных потоков в</w:t>
      </w:r>
      <w:r>
        <w:rPr>
          <w:sz w:val="28"/>
        </w:rPr>
        <w:tab/>
        <w:t xml:space="preserve">проектировании дорог </w:t>
      </w:r>
      <w:r>
        <w:rPr>
          <w:spacing w:val="-17"/>
          <w:sz w:val="28"/>
        </w:rPr>
        <w:t xml:space="preserve">и </w:t>
      </w:r>
      <w:r>
        <w:rPr>
          <w:sz w:val="28"/>
        </w:rPr>
        <w:t xml:space="preserve">организации движения. </w:t>
      </w:r>
      <w:proofErr w:type="spellStart"/>
      <w:r>
        <w:rPr>
          <w:sz w:val="28"/>
        </w:rPr>
        <w:t>Сильянов</w:t>
      </w:r>
      <w:proofErr w:type="spellEnd"/>
      <w:r>
        <w:rPr>
          <w:sz w:val="28"/>
        </w:rPr>
        <w:t xml:space="preserve"> В.В.</w:t>
      </w:r>
    </w:p>
    <w:p w:rsidR="00A91761" w:rsidRPr="00A91761" w:rsidRDefault="00A91761" w:rsidP="00A91761">
      <w:pPr>
        <w:rPr>
          <w:sz w:val="28"/>
          <w:szCs w:val="28"/>
          <w:lang w:eastAsia="ru-RU"/>
        </w:rPr>
      </w:pPr>
    </w:p>
    <w:sectPr w:rsidR="00A91761" w:rsidRPr="00A9176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32" w:rsidRDefault="00D76B32" w:rsidP="00A91761">
      <w:pPr>
        <w:spacing w:after="0" w:line="240" w:lineRule="auto"/>
      </w:pPr>
      <w:r>
        <w:separator/>
      </w:r>
    </w:p>
  </w:endnote>
  <w:endnote w:type="continuationSeparator" w:id="0">
    <w:p w:rsidR="00D76B32" w:rsidRDefault="00D76B32" w:rsidP="00A9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302092"/>
      <w:docPartObj>
        <w:docPartGallery w:val="Page Numbers (Bottom of Page)"/>
        <w:docPartUnique/>
      </w:docPartObj>
    </w:sdtPr>
    <w:sdtEndPr/>
    <w:sdtContent>
      <w:p w:rsidR="00A91761" w:rsidRDefault="00A917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7BE">
          <w:rPr>
            <w:noProof/>
          </w:rPr>
          <w:t>10</w:t>
        </w:r>
        <w:r>
          <w:fldChar w:fldCharType="end"/>
        </w:r>
      </w:p>
    </w:sdtContent>
  </w:sdt>
  <w:p w:rsidR="00A91761" w:rsidRDefault="00A917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32" w:rsidRDefault="00D76B32" w:rsidP="00A91761">
      <w:pPr>
        <w:spacing w:after="0" w:line="240" w:lineRule="auto"/>
      </w:pPr>
      <w:r>
        <w:separator/>
      </w:r>
    </w:p>
  </w:footnote>
  <w:footnote w:type="continuationSeparator" w:id="0">
    <w:p w:rsidR="00D76B32" w:rsidRDefault="00D76B32" w:rsidP="00A91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33C"/>
    <w:multiLevelType w:val="hybridMultilevel"/>
    <w:tmpl w:val="14DE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02"/>
    <w:rsid w:val="000D28CB"/>
    <w:rsid w:val="0026339C"/>
    <w:rsid w:val="0040424C"/>
    <w:rsid w:val="00421B5D"/>
    <w:rsid w:val="00532FF8"/>
    <w:rsid w:val="00542F98"/>
    <w:rsid w:val="005768D8"/>
    <w:rsid w:val="006E7790"/>
    <w:rsid w:val="0074575E"/>
    <w:rsid w:val="00746602"/>
    <w:rsid w:val="007D1A0A"/>
    <w:rsid w:val="008A5184"/>
    <w:rsid w:val="00A91761"/>
    <w:rsid w:val="00AC67BE"/>
    <w:rsid w:val="00B81056"/>
    <w:rsid w:val="00C158A5"/>
    <w:rsid w:val="00D002F8"/>
    <w:rsid w:val="00D76B32"/>
    <w:rsid w:val="00DC017B"/>
    <w:rsid w:val="00E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5D9B"/>
  <w15:chartTrackingRefBased/>
  <w15:docId w15:val="{77484A49-BDC5-4592-93A2-23A3C479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184"/>
    <w:pPr>
      <w:keepNext/>
      <w:keepLines/>
      <w:spacing w:before="240" w:after="0" w:line="27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184"/>
    <w:rPr>
      <w:rFonts w:ascii="Arial" w:eastAsiaTheme="majorEastAsia" w:hAnsi="Arial" w:cstheme="majorBidi"/>
      <w:b/>
      <w:color w:val="000000" w:themeColor="text1"/>
      <w:sz w:val="32"/>
      <w:szCs w:val="32"/>
      <w:lang w:val="ru" w:eastAsia="ru-RU"/>
    </w:rPr>
  </w:style>
  <w:style w:type="paragraph" w:styleId="a3">
    <w:name w:val="header"/>
    <w:basedOn w:val="a"/>
    <w:link w:val="a4"/>
    <w:uiPriority w:val="99"/>
    <w:unhideWhenUsed/>
    <w:rsid w:val="00A9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761"/>
  </w:style>
  <w:style w:type="paragraph" w:styleId="a5">
    <w:name w:val="footer"/>
    <w:basedOn w:val="a"/>
    <w:link w:val="a6"/>
    <w:uiPriority w:val="99"/>
    <w:unhideWhenUsed/>
    <w:rsid w:val="00A9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761"/>
  </w:style>
  <w:style w:type="paragraph" w:styleId="a7">
    <w:name w:val="List Paragraph"/>
    <w:basedOn w:val="a"/>
    <w:uiPriority w:val="1"/>
    <w:qFormat/>
    <w:rsid w:val="00A91761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2020-12-24T15:33:00Z</dcterms:created>
  <dcterms:modified xsi:type="dcterms:W3CDTF">2020-12-25T13:29:00Z</dcterms:modified>
</cp:coreProperties>
</file>