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FAEAA" w14:textId="26A80A41" w:rsidR="00D417E5" w:rsidRPr="00735C9D" w:rsidRDefault="00D417E5" w:rsidP="00D417E5">
      <w:pPr>
        <w:pStyle w:val="Ttulo"/>
      </w:pPr>
      <w:r>
        <w:t>INSTRUÇÕES</w:t>
      </w:r>
      <w:r w:rsidRPr="00735C9D">
        <w:t xml:space="preserve"> PARA </w:t>
      </w:r>
      <w:r w:rsidR="00E425BE">
        <w:t xml:space="preserve">O PROJETO E </w:t>
      </w:r>
      <w:r w:rsidRPr="00735C9D">
        <w:t xml:space="preserve">A FORMATAÇÃO DO ARTIGO DE </w:t>
      </w:r>
      <w:r>
        <w:t>TCC: COLOQUE AQUI O TÍTULO DO TRABALHO</w:t>
      </w:r>
    </w:p>
    <w:p w14:paraId="2B33F863" w14:textId="762D3137" w:rsidR="00D00A9F" w:rsidRPr="00097F6C" w:rsidRDefault="00D00A9F" w:rsidP="00D00A9F">
      <w:pPr>
        <w:autoSpaceDE w:val="0"/>
        <w:autoSpaceDN w:val="0"/>
        <w:adjustRightInd w:val="0"/>
        <w:jc w:val="center"/>
        <w:rPr>
          <w:b/>
          <w:bCs/>
          <w:color w:val="000000"/>
          <w:sz w:val="28"/>
          <w:szCs w:val="28"/>
        </w:rPr>
      </w:pPr>
    </w:p>
    <w:p w14:paraId="3EC60EA1" w14:textId="610632E4" w:rsidR="00D00A9F" w:rsidRPr="001C5871" w:rsidRDefault="00D00A9F" w:rsidP="00D00A9F">
      <w:pPr>
        <w:autoSpaceDE w:val="0"/>
        <w:autoSpaceDN w:val="0"/>
        <w:adjustRightInd w:val="0"/>
        <w:spacing w:line="360" w:lineRule="auto"/>
        <w:jc w:val="center"/>
        <w:rPr>
          <w:bCs/>
          <w:color w:val="000000"/>
          <w:szCs w:val="28"/>
        </w:rPr>
      </w:pPr>
      <w:r w:rsidRPr="001C5871">
        <w:rPr>
          <w:bCs/>
          <w:color w:val="000000"/>
          <w:szCs w:val="28"/>
        </w:rPr>
        <w:t>NONONONONO (aluno)</w:t>
      </w:r>
    </w:p>
    <w:p w14:paraId="0057DF1E" w14:textId="3FBBC165" w:rsidR="00024EFE" w:rsidRDefault="00D00A9F" w:rsidP="00D00A9F">
      <w:pPr>
        <w:autoSpaceDE w:val="0"/>
        <w:autoSpaceDN w:val="0"/>
        <w:adjustRightInd w:val="0"/>
        <w:spacing w:line="360" w:lineRule="auto"/>
        <w:jc w:val="center"/>
        <w:rPr>
          <w:bCs/>
          <w:color w:val="000000"/>
          <w:szCs w:val="28"/>
        </w:rPr>
      </w:pPr>
      <w:r w:rsidRPr="001C5871">
        <w:rPr>
          <w:bCs/>
          <w:color w:val="000000"/>
          <w:szCs w:val="28"/>
        </w:rPr>
        <w:t>NONONONONON (orientador)</w:t>
      </w:r>
    </w:p>
    <w:p w14:paraId="4318527D" w14:textId="77777777" w:rsidR="00D417E5" w:rsidRPr="0025046A" w:rsidRDefault="00D417E5" w:rsidP="00D417E5">
      <w:pPr>
        <w:autoSpaceDE w:val="0"/>
        <w:autoSpaceDN w:val="0"/>
        <w:adjustRightInd w:val="0"/>
        <w:jc w:val="center"/>
        <w:rPr>
          <w:bCs/>
          <w:color w:val="000000"/>
          <w:szCs w:val="28"/>
        </w:rPr>
      </w:pPr>
      <w:r w:rsidRPr="001C5871">
        <w:rPr>
          <w:bCs/>
          <w:color w:val="000000"/>
          <w:szCs w:val="28"/>
        </w:rPr>
        <w:t>NONONONON (</w:t>
      </w:r>
      <w:r w:rsidRPr="0025046A">
        <w:rPr>
          <w:bCs/>
          <w:color w:val="000000"/>
          <w:szCs w:val="28"/>
        </w:rPr>
        <w:t>coorientador)</w:t>
      </w:r>
    </w:p>
    <w:p w14:paraId="46172DF5" w14:textId="77777777" w:rsidR="00081E1A" w:rsidRPr="0025046A" w:rsidRDefault="00081E1A" w:rsidP="006369B7">
      <w:pPr>
        <w:pStyle w:val="Ttulodeseo"/>
        <w:rPr>
          <w:lang w:val="pt-BR"/>
        </w:rPr>
      </w:pPr>
      <w:r w:rsidRPr="0025046A">
        <w:rPr>
          <w:rStyle w:val="Forte"/>
          <w:b/>
          <w:bCs w:val="0"/>
          <w:lang w:val="pt-BR"/>
        </w:rPr>
        <w:t>Resumo</w:t>
      </w:r>
    </w:p>
    <w:p w14:paraId="79851A49" w14:textId="71744976" w:rsidR="00D417E5" w:rsidRDefault="00D417E5" w:rsidP="00D417E5">
      <w:pPr>
        <w:autoSpaceDE w:val="0"/>
        <w:autoSpaceDN w:val="0"/>
        <w:adjustRightInd w:val="0"/>
        <w:spacing w:before="120" w:after="120"/>
        <w:jc w:val="both"/>
        <w:rPr>
          <w:i/>
          <w:iCs/>
          <w:color w:val="000000"/>
        </w:rPr>
      </w:pPr>
      <w:r>
        <w:rPr>
          <w:i/>
          <w:iCs/>
          <w:color w:val="000000"/>
        </w:rPr>
        <w:t xml:space="preserve">O objetivo deste documento é apresentar ao aluno a estrutura básica de um projeto, que é a primeira </w:t>
      </w:r>
      <w:r w:rsidR="00F455D1">
        <w:rPr>
          <w:i/>
          <w:iCs/>
          <w:color w:val="000000"/>
        </w:rPr>
        <w:t>entrega</w:t>
      </w:r>
      <w:r>
        <w:rPr>
          <w:i/>
          <w:iCs/>
          <w:color w:val="000000"/>
        </w:rPr>
        <w:t xml:space="preserve"> do Trabalho de Conclusão de Curso do Departamento de Engenharia de Produção - UEM. Este documento está escrito de acordo com o modelo de formatação do artigo, assim, servindo de referência</w:t>
      </w:r>
      <w:r w:rsidRPr="00081E1A">
        <w:rPr>
          <w:i/>
          <w:iCs/>
          <w:color w:val="000000"/>
        </w:rPr>
        <w:t>, ao mesmo tempo em que comenta os diversos</w:t>
      </w:r>
      <w:r>
        <w:rPr>
          <w:i/>
          <w:iCs/>
          <w:color w:val="000000"/>
        </w:rPr>
        <w:t xml:space="preserve"> </w:t>
      </w:r>
      <w:r w:rsidRPr="00081E1A">
        <w:rPr>
          <w:i/>
          <w:iCs/>
          <w:color w:val="000000"/>
        </w:rPr>
        <w:t>aspectos da formatação</w:t>
      </w:r>
      <w:r>
        <w:rPr>
          <w:i/>
          <w:iCs/>
          <w:color w:val="000000"/>
        </w:rPr>
        <w:t>. Observe as instruções quanto à estrutura e conteúdo de cada parte do projeto e formate seu artigo de acordo com as instruções de formatação fornecidas. Solicitamos que observe com atenção as indicações aqui contidas, pois tudo isso contribui para uma boa avaliação do seu artigo.</w:t>
      </w:r>
    </w:p>
    <w:p w14:paraId="024E4F65" w14:textId="77777777" w:rsidR="00D417E5" w:rsidRPr="0025046A" w:rsidRDefault="00D417E5" w:rsidP="00D417E5">
      <w:pPr>
        <w:autoSpaceDE w:val="0"/>
        <w:autoSpaceDN w:val="0"/>
        <w:adjustRightInd w:val="0"/>
        <w:spacing w:before="120" w:after="480" w:line="360" w:lineRule="auto"/>
        <w:jc w:val="both"/>
        <w:rPr>
          <w:i/>
          <w:color w:val="000000"/>
        </w:rPr>
      </w:pPr>
      <w:r w:rsidRPr="0025046A">
        <w:rPr>
          <w:b/>
          <w:bCs/>
          <w:color w:val="000000"/>
        </w:rPr>
        <w:t>Palavras-chave</w:t>
      </w:r>
      <w:r w:rsidRPr="0025046A">
        <w:rPr>
          <w:color w:val="000000"/>
        </w:rPr>
        <w:t xml:space="preserve">: </w:t>
      </w:r>
      <w:r w:rsidRPr="00357AA0">
        <w:rPr>
          <w:i/>
          <w:iCs/>
          <w:color w:val="000000"/>
        </w:rPr>
        <w:t>estrutura do projeto de TCC; formatação do artigo.</w:t>
      </w:r>
    </w:p>
    <w:p w14:paraId="6EAF25B3" w14:textId="150A68D6" w:rsidR="00EF0B42" w:rsidRPr="0025046A" w:rsidRDefault="00726457" w:rsidP="00EF0B42">
      <w:pPr>
        <w:pStyle w:val="Ttulo1"/>
        <w:rPr>
          <w:lang w:val="pt-BR"/>
        </w:rPr>
      </w:pPr>
      <w:r>
        <w:rPr>
          <w:lang w:val="pt-BR"/>
        </w:rPr>
        <w:t>Introdução</w:t>
      </w:r>
    </w:p>
    <w:p w14:paraId="4FFFFEA9" w14:textId="1D4A4F61" w:rsidR="00FD7810" w:rsidRDefault="00FD7810" w:rsidP="00726457">
      <w:pPr>
        <w:pStyle w:val="Corpodetexto"/>
      </w:pPr>
      <w:r>
        <w:t xml:space="preserve">Esta seção deve </w:t>
      </w:r>
      <w:r w:rsidR="008978C7">
        <w:t>responder às questões</w:t>
      </w:r>
      <w:r>
        <w:t xml:space="preserve"> </w:t>
      </w:r>
      <w:r w:rsidR="008978C7">
        <w:t>“o que se vai fazer?” e “por que?”.</w:t>
      </w:r>
    </w:p>
    <w:p w14:paraId="0E5BF0FF" w14:textId="61428548" w:rsidR="00726457" w:rsidRDefault="00726457" w:rsidP="00726457">
      <w:pPr>
        <w:pStyle w:val="Corpodetexto"/>
      </w:pPr>
      <w:r>
        <w:t>Segundo Gil (2007, p.161): “a primeira seção do projeto é constituída por sua introdução, que define brevemente os objetivos do trabalho, as razões de sua realização, o enfoque dado ao assunto e sua relação com outros estudos”.</w:t>
      </w:r>
    </w:p>
    <w:p w14:paraId="404FCBDB" w14:textId="77777777" w:rsidR="00726457" w:rsidRDefault="00726457" w:rsidP="00726457">
      <w:pPr>
        <w:pStyle w:val="Corpodetexto"/>
      </w:pPr>
      <w:r>
        <w:t>A Associação Brasileira de Normas Técnicas (ABNT) define por sua vez a introdução como a “parte inicial do texto, onde devem constar a delimitação do assunto tratado, objetivos da pesquisa e outros elementos necessários para situar o tema do trabalho”. (ABNT, 2001, p.4).</w:t>
      </w:r>
    </w:p>
    <w:p w14:paraId="1E895D81" w14:textId="4AA16440" w:rsidR="00726457" w:rsidRDefault="00726457" w:rsidP="00726457">
      <w:pPr>
        <w:pStyle w:val="Corpodetexto"/>
      </w:pPr>
      <w:r>
        <w:t xml:space="preserve">É nesta seção em que o autor irá apresentar o tema da pesquisa, o problema a ser pesquisado, suas justificativas para a elaboração do mesmo </w:t>
      </w:r>
      <w:r w:rsidR="00F455D1">
        <w:t>e</w:t>
      </w:r>
      <w:r>
        <w:t xml:space="preserve"> os objetivos, indicando claramente o que deseja fazer, o que pretende alcançar.</w:t>
      </w:r>
    </w:p>
    <w:p w14:paraId="1C94BBA0" w14:textId="50CBDA64" w:rsidR="00081E1A" w:rsidRDefault="00726457" w:rsidP="00726457">
      <w:pPr>
        <w:pStyle w:val="Corpodetexto"/>
      </w:pPr>
      <w:r>
        <w:t>A elaboração desta introdução deve</w:t>
      </w:r>
      <w:r w:rsidR="00E0347C">
        <w:t xml:space="preserve"> conter </w:t>
      </w:r>
      <w:r>
        <w:t>o seguinte conteúdo:</w:t>
      </w:r>
    </w:p>
    <w:p w14:paraId="0985BD73" w14:textId="61EE569D" w:rsidR="00726457" w:rsidRDefault="00726457" w:rsidP="00726457">
      <w:pPr>
        <w:pStyle w:val="Lista"/>
      </w:pPr>
      <w:r w:rsidRPr="00726457">
        <w:t>Justificativa</w:t>
      </w:r>
    </w:p>
    <w:p w14:paraId="0F7DA8B1" w14:textId="79C0FB1E" w:rsidR="00726457" w:rsidRDefault="00726457" w:rsidP="00726457">
      <w:pPr>
        <w:pStyle w:val="Lista"/>
      </w:pPr>
      <w:r w:rsidRPr="00726457">
        <w:t>Definição e delimitação do problema</w:t>
      </w:r>
    </w:p>
    <w:p w14:paraId="7B6EB6A4" w14:textId="0FC071F5" w:rsidR="00726457" w:rsidRDefault="00726457" w:rsidP="00726457">
      <w:pPr>
        <w:pStyle w:val="Lista"/>
      </w:pPr>
      <w:r>
        <w:lastRenderedPageBreak/>
        <w:t>Objetivo</w:t>
      </w:r>
      <w:r w:rsidR="00E0347C">
        <w:t>s</w:t>
      </w:r>
    </w:p>
    <w:p w14:paraId="64E07169" w14:textId="37860ADE" w:rsidR="00E0347C" w:rsidRDefault="00E0347C" w:rsidP="00E0347C">
      <w:pPr>
        <w:pStyle w:val="Corpodetexto"/>
      </w:pPr>
      <w:r>
        <w:t xml:space="preserve">A justificativa pode incluir: </w:t>
      </w:r>
    </w:p>
    <w:p w14:paraId="35C38106" w14:textId="77777777" w:rsidR="00E0347C" w:rsidRDefault="00E0347C" w:rsidP="00E0347C">
      <w:pPr>
        <w:pStyle w:val="Lista"/>
        <w:rPr>
          <w:szCs w:val="20"/>
        </w:rPr>
      </w:pPr>
      <w:r>
        <w:t>fatores que determinaram a escolha do tema, sua relação com a experiência profissional ou acadêmica do autor, assim como sua vinculação à área temática e a uma das linhas de pesquisa do curso;</w:t>
      </w:r>
    </w:p>
    <w:p w14:paraId="283984F8" w14:textId="77777777" w:rsidR="00E0347C" w:rsidRDefault="00E0347C" w:rsidP="00E0347C">
      <w:pPr>
        <w:pStyle w:val="Lista"/>
      </w:pPr>
      <w:r>
        <w:t>argumentos relativos à importância da pesquisa, do ponto de vista teórico, metodológico ou empírico;</w:t>
      </w:r>
    </w:p>
    <w:p w14:paraId="2C5BA6A4" w14:textId="4F667D1B" w:rsidR="00E0347C" w:rsidRDefault="00E0347C" w:rsidP="00E0347C">
      <w:pPr>
        <w:pStyle w:val="Lista"/>
      </w:pPr>
      <w:r>
        <w:t xml:space="preserve">referência a sua possível contribuição para o conhecimento de alguma questão teórica ou prática ainda não solucionada. </w:t>
      </w:r>
    </w:p>
    <w:p w14:paraId="29DA4C8D" w14:textId="51568392" w:rsidR="00E0347C" w:rsidRDefault="00E0347C" w:rsidP="00E0347C">
      <w:pPr>
        <w:pStyle w:val="Corpodetexto"/>
      </w:pPr>
      <w:r>
        <w:t xml:space="preserve">Para definir e delimitar o problema, </w:t>
      </w:r>
      <w:r w:rsidRPr="00E0347C">
        <w:t>deve-se deixar claro o problema que se pretende responder com a pesquisa, assim como sua delimitação espacial e temporal. Cabe também esclarecer o significado dos principais termos envolvidos no problema, sobretudo quando podem assumir significados diferentes em decorrência do contexto em que são estudados ou do quadro de referência adotado.</w:t>
      </w:r>
    </w:p>
    <w:p w14:paraId="77CAA71B" w14:textId="77777777" w:rsidR="00B50031" w:rsidRDefault="00E0347C" w:rsidP="00E0347C">
      <w:pPr>
        <w:pStyle w:val="Corpodetexto"/>
        <w:rPr>
          <w:lang w:eastAsia="ar-SA"/>
        </w:rPr>
      </w:pPr>
      <w:r>
        <w:rPr>
          <w:lang w:eastAsia="ar-SA"/>
        </w:rPr>
        <w:t>Depois de cont</w:t>
      </w:r>
      <w:r w:rsidR="00B50031">
        <w:rPr>
          <w:lang w:eastAsia="ar-SA"/>
        </w:rPr>
        <w:t>extualizado o trabalho, p</w:t>
      </w:r>
      <w:r w:rsidRPr="00E0347C">
        <w:rPr>
          <w:lang w:eastAsia="ar-SA"/>
        </w:rPr>
        <w:t>rocede-se nesta parte à apresentação dos objetivos da pesquisa em termos claros e precisos. Recomenda-se, portanto, que em sua redação sejam utilizados verbos de ação, como identificar, verificar, descrever, analisar.  Quando a pesquisa envolve hipóteses, é necessário deixar explícitas as relações previstas entre as variáveis.</w:t>
      </w:r>
      <w:r w:rsidR="00B50031">
        <w:rPr>
          <w:lang w:eastAsia="ar-SA"/>
        </w:rPr>
        <w:t xml:space="preserve"> </w:t>
      </w:r>
    </w:p>
    <w:p w14:paraId="6B0ED951" w14:textId="76A4DECE" w:rsidR="00E0347C" w:rsidRPr="00E0347C" w:rsidRDefault="00B50031" w:rsidP="00E0347C">
      <w:pPr>
        <w:pStyle w:val="Corpodetexto"/>
        <w:rPr>
          <w:lang w:eastAsia="ar-SA"/>
        </w:rPr>
      </w:pPr>
      <w:r>
        <w:rPr>
          <w:lang w:eastAsia="ar-SA"/>
        </w:rPr>
        <w:t>O objetivo geral i</w:t>
      </w:r>
      <w:r w:rsidRPr="00B50031">
        <w:rPr>
          <w:lang w:eastAsia="ar-SA"/>
        </w:rPr>
        <w:t>ndica de forma genérica qual o objetivo a ser alcançado. É único, claro e preciso com no máximo três linhas. Indica a finalidade global do trabalho de pesquisa e resulta da busca por uma solução para o problema formulado.</w:t>
      </w:r>
    </w:p>
    <w:p w14:paraId="7F025D7D" w14:textId="231186C1" w:rsidR="00E0347C" w:rsidRPr="00081E1A" w:rsidRDefault="00B50031" w:rsidP="00E0347C">
      <w:pPr>
        <w:pStyle w:val="Corpodetexto"/>
      </w:pPr>
      <w:r>
        <w:t>Além disso, pode-se subdividir o objetivo geral em objetivos específicos. Para isso, d</w:t>
      </w:r>
      <w:r w:rsidRPr="00B50031">
        <w:rPr>
          <w:szCs w:val="20"/>
          <w:lang w:eastAsia="ar-SA"/>
        </w:rPr>
        <w:t xml:space="preserve">etalhe o objetivo geral mostrando o que pretende alcançar com a pesquisa. </w:t>
      </w:r>
      <w:r>
        <w:rPr>
          <w:szCs w:val="20"/>
          <w:lang w:eastAsia="ar-SA"/>
        </w:rPr>
        <w:t>Os objetivos específicos d</w:t>
      </w:r>
      <w:r w:rsidRPr="00B50031">
        <w:rPr>
          <w:szCs w:val="20"/>
          <w:lang w:eastAsia="ar-SA"/>
        </w:rPr>
        <w:t>evem ser formulados de tal forma que contribuam para o objetivo geral na medida em que forem atingidos.</w:t>
      </w:r>
    </w:p>
    <w:p w14:paraId="123D3D1A" w14:textId="68FB3852" w:rsidR="00244695" w:rsidRPr="00DB23CD" w:rsidRDefault="00B50031" w:rsidP="00DB23CD">
      <w:pPr>
        <w:pStyle w:val="Ttulo1"/>
        <w:rPr>
          <w:rFonts w:eastAsia="SymbolMT"/>
          <w:lang w:val="pt-BR"/>
        </w:rPr>
      </w:pPr>
      <w:r>
        <w:rPr>
          <w:rFonts w:eastAsia="SymbolMT"/>
          <w:lang w:val="pt-BR"/>
        </w:rPr>
        <w:t xml:space="preserve">Revisão da </w:t>
      </w:r>
      <w:r w:rsidR="00FD7810">
        <w:rPr>
          <w:rFonts w:eastAsia="SymbolMT"/>
          <w:lang w:val="pt-BR"/>
        </w:rPr>
        <w:t>l</w:t>
      </w:r>
      <w:r>
        <w:rPr>
          <w:rFonts w:eastAsia="SymbolMT"/>
          <w:lang w:val="pt-BR"/>
        </w:rPr>
        <w:t>iteratura</w:t>
      </w:r>
    </w:p>
    <w:p w14:paraId="4EC1BF28" w14:textId="36326C8D" w:rsidR="00AD270A" w:rsidRDefault="008978C7" w:rsidP="00A35D8A">
      <w:pPr>
        <w:pStyle w:val="Corpodetexto"/>
      </w:pPr>
      <w:r>
        <w:t>Esta seção se dedica a apresentar “</w:t>
      </w:r>
      <w:r w:rsidRPr="008978C7">
        <w:t>O que já foi escrito sobre o tema?</w:t>
      </w:r>
      <w:r>
        <w:t xml:space="preserve">”. </w:t>
      </w:r>
    </w:p>
    <w:p w14:paraId="466241DF" w14:textId="77777777" w:rsidR="008978C7" w:rsidRDefault="008978C7" w:rsidP="008978C7">
      <w:pPr>
        <w:pStyle w:val="Corpodetexto"/>
      </w:pPr>
      <w:r>
        <w:lastRenderedPageBreak/>
        <w:t xml:space="preserve">Esta parte é dedicada à contextualização teórica do problema e a seu relacionamento com o que tem sido investigado a seu respeito. Deve esclarecer, portanto, os pressupostos teóricos que dão fundamentação à pesquisa e as contribuições proporcionadas por investigações anteriores. </w:t>
      </w:r>
    </w:p>
    <w:p w14:paraId="249B00DA" w14:textId="77777777" w:rsidR="008978C7" w:rsidRDefault="008978C7" w:rsidP="008978C7">
      <w:pPr>
        <w:pStyle w:val="Corpodetexto"/>
      </w:pPr>
      <w:r>
        <w:t>Nesta seção você realizará uma análise comentada do que já foi escrito sobre o tema de sua pesquisa procurando mostrar os pontos de vista convergentes e divergentes dos autores.</w:t>
      </w:r>
    </w:p>
    <w:p w14:paraId="697C7CF1" w14:textId="77777777" w:rsidR="008978C7" w:rsidRDefault="008978C7" w:rsidP="008978C7">
      <w:pPr>
        <w:pStyle w:val="Corpodetexto"/>
      </w:pPr>
      <w:r>
        <w:t xml:space="preserve">A referência bibliográfica do projeto há de ser apenas a essencial. A própria pesquisa, necessária ao desenvolvimento do trabalho, encarregar-se-á do levantamento mais completo e atualizado. </w:t>
      </w:r>
    </w:p>
    <w:p w14:paraId="477B2B73" w14:textId="4D55497F" w:rsidR="008978C7" w:rsidRDefault="008978C7" w:rsidP="008978C7">
      <w:pPr>
        <w:pStyle w:val="Corpodetexto"/>
      </w:pPr>
      <w:r>
        <w:t>[As citações feitas nesta etapa do projeto deverão obedecer às normas da Associação Brasileira de Normas Técnicas – ABNT (NBR 10520)]</w:t>
      </w:r>
    </w:p>
    <w:p w14:paraId="5BF16B3F" w14:textId="14321FAE" w:rsidR="007A555C" w:rsidRDefault="007A555C" w:rsidP="007A555C">
      <w:pPr>
        <w:pStyle w:val="Ttulo1"/>
      </w:pPr>
      <w:r>
        <w:t>Metodologia</w:t>
      </w:r>
    </w:p>
    <w:p w14:paraId="61F61B5E" w14:textId="2DE03330" w:rsidR="007A555C" w:rsidRDefault="007A555C" w:rsidP="007A555C">
      <w:pPr>
        <w:pStyle w:val="Corpodetexto"/>
      </w:pPr>
      <w:r w:rsidRPr="007A555C">
        <w:t>Esta seção se d</w:t>
      </w:r>
      <w:r>
        <w:t>edica a elucidar às questões: “</w:t>
      </w:r>
      <w:r w:rsidRPr="007A555C">
        <w:t>como? onde? com que?</w:t>
      </w:r>
      <w:r>
        <w:t>”.</w:t>
      </w:r>
    </w:p>
    <w:p w14:paraId="3E3249E1" w14:textId="77777777" w:rsidR="007A555C" w:rsidRDefault="007A555C" w:rsidP="007A555C">
      <w:pPr>
        <w:pStyle w:val="Corpodetexto"/>
      </w:pPr>
      <w:r>
        <w:t>Não basta mostrar a cientificidade e a aplicabilidade do projeto (o que se consegue na formulação do problema, na apresentação do marco teórico de referência e nos objetivos). Faz-se necessário explicitar detalhadamente a metodologia que funciona como suporte e diretriz da pesquisa a ser realizada.</w:t>
      </w:r>
    </w:p>
    <w:p w14:paraId="0D187C53" w14:textId="4EBFED66" w:rsidR="007A555C" w:rsidRDefault="007A555C" w:rsidP="007A555C">
      <w:pPr>
        <w:pStyle w:val="Corpodetexto"/>
      </w:pPr>
      <w:r>
        <w:t>Nesta parte, descrevem-se os procedimentos a serem seguidos na realização da pesquisa. Sua organização varia de acordo com as peculiaridades de cada pesquisa. Requer-se, no entanto, a apresentação de informações acerca de alguns aspectos, como os que são apresentados a seguir:</w:t>
      </w:r>
    </w:p>
    <w:p w14:paraId="3AC70EED" w14:textId="679DE5B9" w:rsidR="007A555C" w:rsidRDefault="007A555C" w:rsidP="007A555C">
      <w:pPr>
        <w:pStyle w:val="Lista"/>
      </w:pPr>
      <w:r>
        <w:t>tipo de</w:t>
      </w:r>
      <w:r w:rsidR="00F455D1">
        <w:t xml:space="preserve"> </w:t>
      </w:r>
      <w:r>
        <w:t xml:space="preserve">pesquisa: deve-se esclarecer se a pesquisa é de natureza exploratória, descritiva ou explicativa. Convém, ainda, esclarecer acerca do tipo de delineamento a ser adotado (pesquisa experimental, levantamento, estudo de caso, pesquisa </w:t>
      </w:r>
      <w:r w:rsidR="00F455D1">
        <w:t>bibliográfica etc.</w:t>
      </w:r>
      <w:r>
        <w:t>);</w:t>
      </w:r>
    </w:p>
    <w:p w14:paraId="019463C2" w14:textId="0F64BC04" w:rsidR="007A555C" w:rsidRDefault="007A555C" w:rsidP="007A555C">
      <w:pPr>
        <w:pStyle w:val="Lista"/>
      </w:pPr>
      <w:r>
        <w:t>população e amostra: envolve informações acerca do universo a ser estudado, da extensão da amostra e da maneira como será selecionada;</w:t>
      </w:r>
    </w:p>
    <w:p w14:paraId="34C3ABCB" w14:textId="239AB854" w:rsidR="007A555C" w:rsidRDefault="007A555C" w:rsidP="007A555C">
      <w:pPr>
        <w:pStyle w:val="Lista"/>
      </w:pPr>
      <w:r>
        <w:t>coleta de dados: envolve a descrição das técnicas a serem utilizadas para a coleta de dados. Indique como pretende coletar os dados e que instrumentos de pesquisa pretende usar: observação, questionário, formulário, entrevistas;</w:t>
      </w:r>
    </w:p>
    <w:p w14:paraId="3403458F" w14:textId="084ACB57" w:rsidR="007A555C" w:rsidRDefault="007A555C" w:rsidP="007A555C">
      <w:pPr>
        <w:pStyle w:val="Lista"/>
      </w:pPr>
      <w:r>
        <w:lastRenderedPageBreak/>
        <w:t>análise dos dados: envolve a descrição dos procedimentos a serem adotados tanto para análise quantitativa (p. ex.:  testes de hipóteses, testes de correlação) quanto qualitativa (p. ex.: análise de conteúdo, análise de discurso).</w:t>
      </w:r>
    </w:p>
    <w:p w14:paraId="38678DBA" w14:textId="3FFBAF5C" w:rsidR="007A555C" w:rsidRDefault="007A555C" w:rsidP="007A555C">
      <w:pPr>
        <w:pStyle w:val="Ttulo1"/>
      </w:pPr>
      <w:r>
        <w:t>Cronograma</w:t>
      </w:r>
    </w:p>
    <w:p w14:paraId="35832D0C" w14:textId="1592D180" w:rsidR="007A555C" w:rsidRDefault="007A555C" w:rsidP="007A555C">
      <w:pPr>
        <w:pStyle w:val="Corpodetexto"/>
      </w:pPr>
      <w:r w:rsidRPr="007A555C">
        <w:t xml:space="preserve">“Quando? </w:t>
      </w:r>
      <w:r>
        <w:t>E</w:t>
      </w:r>
      <w:r w:rsidRPr="007A555C">
        <w:t>m quanto tempo?</w:t>
      </w:r>
      <w:r>
        <w:t>” são as</w:t>
      </w:r>
      <w:r w:rsidR="00257B81">
        <w:t xml:space="preserve"> indagações que se procura deixar claro neste tópico.</w:t>
      </w:r>
    </w:p>
    <w:p w14:paraId="4C5CC88C" w14:textId="77777777" w:rsidR="00257B81" w:rsidRDefault="00257B81" w:rsidP="00257B81">
      <w:pPr>
        <w:pStyle w:val="Corpodetexto"/>
      </w:pPr>
      <w:r>
        <w:t>Seu projeto não deve se resumir a um mero “projeto de intenções” uma vez que tem de ser tecnicamente redigido e apresentado a uma banca para avaliação do mesmo de acordo com o calendário previamente definido para esta disciplina.</w:t>
      </w:r>
    </w:p>
    <w:p w14:paraId="7204B511" w14:textId="77777777" w:rsidR="00257B81" w:rsidRDefault="00257B81" w:rsidP="00257B81">
      <w:pPr>
        <w:pStyle w:val="Corpodetexto"/>
      </w:pPr>
      <w:r>
        <w:t>[Neste item você deverá apresentar um cronograma estimando o tempo necessário para executar cada uma das etapas do seu trabalho de conclusão de curso.]</w:t>
      </w:r>
    </w:p>
    <w:p w14:paraId="3C7BE468" w14:textId="196756BE" w:rsidR="00257B81" w:rsidRDefault="00257B81" w:rsidP="00257B81">
      <w:pPr>
        <w:pStyle w:val="Corpodetexto"/>
      </w:pPr>
      <w:r w:rsidRPr="00257B81">
        <w:rPr>
          <w:b/>
        </w:rPr>
        <w:t>É importante lembrar que tal cronograma deverá ser formulado em conformidade com o calendário da disciplina que prevê a apresentação da versão final do trabalho escrito</w:t>
      </w:r>
      <w:r>
        <w:rPr>
          <w:b/>
        </w:rPr>
        <w:t xml:space="preserve"> (</w:t>
      </w:r>
      <w:r>
        <w:rPr>
          <w:b/>
        </w:rPr>
        <w:fldChar w:fldCharType="begin"/>
      </w:r>
      <w:r>
        <w:rPr>
          <w:b/>
        </w:rPr>
        <w:instrText xml:space="preserve"> REF _Ref4771141 \h </w:instrText>
      </w:r>
      <w:r>
        <w:rPr>
          <w:b/>
        </w:rPr>
      </w:r>
      <w:r>
        <w:rPr>
          <w:b/>
        </w:rPr>
        <w:fldChar w:fldCharType="separate"/>
      </w:r>
      <w:r>
        <w:t xml:space="preserve">Quadro </w:t>
      </w:r>
      <w:r>
        <w:rPr>
          <w:noProof/>
        </w:rPr>
        <w:t>1</w:t>
      </w:r>
      <w:r>
        <w:rPr>
          <w:b/>
        </w:rPr>
        <w:fldChar w:fldCharType="end"/>
      </w:r>
      <w:r>
        <w:rPr>
          <w:b/>
        </w:rPr>
        <w:t>)</w:t>
      </w:r>
      <w:r>
        <w:t>.</w:t>
      </w:r>
    </w:p>
    <w:p w14:paraId="0B2D9714" w14:textId="523F192D" w:rsidR="00257B81" w:rsidRDefault="00257B81" w:rsidP="00257B81">
      <w:pPr>
        <w:pStyle w:val="Legenda"/>
        <w:keepNext/>
      </w:pPr>
      <w:bookmarkStart w:id="0" w:name="_Ref4771141"/>
      <w:r>
        <w:t xml:space="preserve">Quadro </w:t>
      </w:r>
      <w:r>
        <w:fldChar w:fldCharType="begin"/>
      </w:r>
      <w:r>
        <w:instrText xml:space="preserve"> SEQ Quadro \* ARABIC </w:instrText>
      </w:r>
      <w:r>
        <w:fldChar w:fldCharType="separate"/>
      </w:r>
      <w:r>
        <w:rPr>
          <w:noProof/>
        </w:rPr>
        <w:t>1</w:t>
      </w:r>
      <w:r>
        <w:fldChar w:fldCharType="end"/>
      </w:r>
      <w:bookmarkEnd w:id="0"/>
      <w:r>
        <w:t>: Cronograma de atividades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95"/>
        <w:gridCol w:w="567"/>
        <w:gridCol w:w="567"/>
        <w:gridCol w:w="567"/>
        <w:gridCol w:w="567"/>
        <w:gridCol w:w="567"/>
        <w:gridCol w:w="529"/>
      </w:tblGrid>
      <w:tr w:rsidR="00257B81" w14:paraId="29987683" w14:textId="77777777" w:rsidTr="00257B81">
        <w:trPr>
          <w:jc w:val="center"/>
        </w:trPr>
        <w:tc>
          <w:tcPr>
            <w:tcW w:w="4995" w:type="dxa"/>
            <w:vMerge w:val="restart"/>
            <w:tcBorders>
              <w:top w:val="single" w:sz="4" w:space="0" w:color="auto"/>
              <w:left w:val="single" w:sz="4" w:space="0" w:color="auto"/>
              <w:bottom w:val="single" w:sz="4" w:space="0" w:color="auto"/>
              <w:right w:val="single" w:sz="4" w:space="0" w:color="auto"/>
            </w:tcBorders>
            <w:vAlign w:val="center"/>
            <w:hideMark/>
          </w:tcPr>
          <w:p w14:paraId="031847B3" w14:textId="77777777" w:rsidR="00257B81" w:rsidRDefault="00257B81">
            <w:pPr>
              <w:jc w:val="center"/>
              <w:rPr>
                <w:b/>
                <w:szCs w:val="20"/>
              </w:rPr>
            </w:pPr>
            <w:r>
              <w:rPr>
                <w:b/>
              </w:rPr>
              <w:t>Atividades</w:t>
            </w:r>
          </w:p>
        </w:tc>
        <w:tc>
          <w:tcPr>
            <w:tcW w:w="3364" w:type="dxa"/>
            <w:gridSpan w:val="6"/>
            <w:tcBorders>
              <w:top w:val="single" w:sz="4" w:space="0" w:color="auto"/>
              <w:left w:val="single" w:sz="4" w:space="0" w:color="auto"/>
              <w:bottom w:val="single" w:sz="4" w:space="0" w:color="auto"/>
              <w:right w:val="single" w:sz="4" w:space="0" w:color="auto"/>
            </w:tcBorders>
            <w:hideMark/>
          </w:tcPr>
          <w:p w14:paraId="55834FC7" w14:textId="77777777" w:rsidR="00257B81" w:rsidRDefault="00257B81">
            <w:pPr>
              <w:jc w:val="center"/>
              <w:rPr>
                <w:b/>
              </w:rPr>
            </w:pPr>
            <w:r>
              <w:rPr>
                <w:b/>
              </w:rPr>
              <w:t>Mês</w:t>
            </w:r>
          </w:p>
        </w:tc>
      </w:tr>
      <w:tr w:rsidR="00257B81" w14:paraId="70816F46" w14:textId="77777777" w:rsidTr="00257B81">
        <w:trPr>
          <w:jc w:val="center"/>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59075BAD" w14:textId="77777777" w:rsidR="00257B81" w:rsidRDefault="00257B81" w:rsidP="00257B81">
            <w:pPr>
              <w:rPr>
                <w:b/>
                <w:lang w:eastAsia="ar-SA"/>
              </w:rPr>
            </w:pPr>
          </w:p>
        </w:tc>
        <w:tc>
          <w:tcPr>
            <w:tcW w:w="567" w:type="dxa"/>
            <w:tcBorders>
              <w:top w:val="single" w:sz="4" w:space="0" w:color="auto"/>
              <w:left w:val="single" w:sz="4" w:space="0" w:color="auto"/>
              <w:bottom w:val="single" w:sz="4" w:space="0" w:color="auto"/>
              <w:right w:val="single" w:sz="4" w:space="0" w:color="auto"/>
            </w:tcBorders>
            <w:vAlign w:val="center"/>
          </w:tcPr>
          <w:p w14:paraId="0A54DEC2" w14:textId="4AF4C8FE" w:rsidR="00257B81" w:rsidRDefault="00F455D1" w:rsidP="00257B81">
            <w:pPr>
              <w:jc w:val="both"/>
              <w:rPr>
                <w:b/>
                <w:sz w:val="16"/>
                <w:szCs w:val="16"/>
              </w:rPr>
            </w:pPr>
            <w:proofErr w:type="spellStart"/>
            <w:r>
              <w:rPr>
                <w:b/>
                <w:sz w:val="16"/>
                <w:szCs w:val="16"/>
              </w:rPr>
              <w:t>Ago</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74F262F5" w14:textId="3CD3EED5" w:rsidR="00257B81" w:rsidRDefault="00F455D1" w:rsidP="00257B81">
            <w:pPr>
              <w:jc w:val="both"/>
              <w:rPr>
                <w:b/>
                <w:sz w:val="16"/>
                <w:szCs w:val="16"/>
              </w:rPr>
            </w:pPr>
            <w:r>
              <w:rPr>
                <w:b/>
                <w:sz w:val="16"/>
                <w:szCs w:val="16"/>
              </w:rPr>
              <w:t>Set</w:t>
            </w:r>
          </w:p>
        </w:tc>
        <w:tc>
          <w:tcPr>
            <w:tcW w:w="567" w:type="dxa"/>
            <w:tcBorders>
              <w:top w:val="single" w:sz="4" w:space="0" w:color="auto"/>
              <w:left w:val="single" w:sz="4" w:space="0" w:color="auto"/>
              <w:bottom w:val="single" w:sz="4" w:space="0" w:color="auto"/>
              <w:right w:val="single" w:sz="4" w:space="0" w:color="auto"/>
            </w:tcBorders>
            <w:vAlign w:val="center"/>
          </w:tcPr>
          <w:p w14:paraId="11CB50D6" w14:textId="12403A55" w:rsidR="00257B81" w:rsidRDefault="00F455D1" w:rsidP="00257B81">
            <w:pPr>
              <w:jc w:val="both"/>
              <w:rPr>
                <w:b/>
                <w:sz w:val="16"/>
                <w:szCs w:val="16"/>
              </w:rPr>
            </w:pPr>
            <w:r>
              <w:rPr>
                <w:b/>
                <w:sz w:val="16"/>
                <w:szCs w:val="16"/>
              </w:rPr>
              <w:t>Out</w:t>
            </w:r>
          </w:p>
        </w:tc>
        <w:tc>
          <w:tcPr>
            <w:tcW w:w="567" w:type="dxa"/>
            <w:tcBorders>
              <w:top w:val="single" w:sz="4" w:space="0" w:color="auto"/>
              <w:left w:val="single" w:sz="4" w:space="0" w:color="auto"/>
              <w:bottom w:val="single" w:sz="4" w:space="0" w:color="auto"/>
              <w:right w:val="single" w:sz="4" w:space="0" w:color="auto"/>
            </w:tcBorders>
            <w:vAlign w:val="center"/>
          </w:tcPr>
          <w:p w14:paraId="3FE8D0B9" w14:textId="310DD452" w:rsidR="00257B81" w:rsidRDefault="00F455D1" w:rsidP="00257B81">
            <w:pPr>
              <w:jc w:val="both"/>
              <w:rPr>
                <w:b/>
                <w:sz w:val="16"/>
                <w:szCs w:val="16"/>
              </w:rPr>
            </w:pPr>
            <w:proofErr w:type="spellStart"/>
            <w:r>
              <w:rPr>
                <w:b/>
                <w:sz w:val="16"/>
                <w:szCs w:val="16"/>
              </w:rPr>
              <w:t>Nov</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619C1EC6" w14:textId="437DDEB9" w:rsidR="00257B81" w:rsidRDefault="00F455D1" w:rsidP="00257B81">
            <w:pPr>
              <w:jc w:val="both"/>
              <w:rPr>
                <w:b/>
                <w:sz w:val="16"/>
                <w:szCs w:val="16"/>
              </w:rPr>
            </w:pPr>
            <w:r>
              <w:rPr>
                <w:b/>
                <w:sz w:val="16"/>
                <w:szCs w:val="16"/>
              </w:rPr>
              <w:t>Dez</w:t>
            </w:r>
          </w:p>
        </w:tc>
        <w:tc>
          <w:tcPr>
            <w:tcW w:w="529" w:type="dxa"/>
            <w:tcBorders>
              <w:top w:val="single" w:sz="4" w:space="0" w:color="auto"/>
              <w:left w:val="single" w:sz="4" w:space="0" w:color="auto"/>
              <w:bottom w:val="single" w:sz="4" w:space="0" w:color="auto"/>
              <w:right w:val="single" w:sz="4" w:space="0" w:color="auto"/>
            </w:tcBorders>
            <w:vAlign w:val="center"/>
          </w:tcPr>
          <w:p w14:paraId="13925988" w14:textId="68DA2B7F" w:rsidR="00257B81" w:rsidRDefault="00F455D1" w:rsidP="00257B81">
            <w:pPr>
              <w:jc w:val="both"/>
              <w:rPr>
                <w:b/>
                <w:sz w:val="16"/>
                <w:szCs w:val="16"/>
              </w:rPr>
            </w:pPr>
            <w:r>
              <w:rPr>
                <w:b/>
                <w:sz w:val="16"/>
                <w:szCs w:val="16"/>
              </w:rPr>
              <w:t>Jan</w:t>
            </w:r>
          </w:p>
        </w:tc>
      </w:tr>
      <w:tr w:rsidR="00257B81" w14:paraId="6EF4EB78" w14:textId="77777777" w:rsidTr="00257B81">
        <w:trPr>
          <w:jc w:val="center"/>
        </w:trPr>
        <w:tc>
          <w:tcPr>
            <w:tcW w:w="4995" w:type="dxa"/>
            <w:tcBorders>
              <w:top w:val="single" w:sz="4" w:space="0" w:color="auto"/>
              <w:left w:val="single" w:sz="4" w:space="0" w:color="auto"/>
              <w:bottom w:val="single" w:sz="4" w:space="0" w:color="auto"/>
              <w:right w:val="single" w:sz="4" w:space="0" w:color="auto"/>
            </w:tcBorders>
          </w:tcPr>
          <w:p w14:paraId="3096CB77" w14:textId="77777777" w:rsidR="00257B81" w:rsidRDefault="00257B81" w:rsidP="00257B81">
            <w:pPr>
              <w:jc w:val="both"/>
              <w:rPr>
                <w:b/>
                <w:szCs w:val="20"/>
              </w:rPr>
            </w:pPr>
          </w:p>
        </w:tc>
        <w:tc>
          <w:tcPr>
            <w:tcW w:w="567" w:type="dxa"/>
            <w:tcBorders>
              <w:top w:val="single" w:sz="4" w:space="0" w:color="auto"/>
              <w:left w:val="single" w:sz="4" w:space="0" w:color="auto"/>
              <w:bottom w:val="single" w:sz="4" w:space="0" w:color="auto"/>
              <w:right w:val="single" w:sz="4" w:space="0" w:color="auto"/>
            </w:tcBorders>
          </w:tcPr>
          <w:p w14:paraId="24085199"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6E2F2B5A"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229F148F"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4BE464FA"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1402990C" w14:textId="77777777" w:rsidR="00257B81" w:rsidRDefault="00257B81" w:rsidP="00257B81">
            <w:pPr>
              <w:jc w:val="both"/>
              <w:rPr>
                <w:b/>
              </w:rPr>
            </w:pPr>
          </w:p>
        </w:tc>
        <w:tc>
          <w:tcPr>
            <w:tcW w:w="529" w:type="dxa"/>
            <w:tcBorders>
              <w:top w:val="single" w:sz="4" w:space="0" w:color="auto"/>
              <w:left w:val="single" w:sz="4" w:space="0" w:color="auto"/>
              <w:bottom w:val="single" w:sz="4" w:space="0" w:color="auto"/>
              <w:right w:val="single" w:sz="4" w:space="0" w:color="auto"/>
            </w:tcBorders>
          </w:tcPr>
          <w:p w14:paraId="61ED7D83" w14:textId="77777777" w:rsidR="00257B81" w:rsidRDefault="00257B81" w:rsidP="00257B81">
            <w:pPr>
              <w:jc w:val="both"/>
              <w:rPr>
                <w:b/>
              </w:rPr>
            </w:pPr>
          </w:p>
        </w:tc>
      </w:tr>
      <w:tr w:rsidR="00257B81" w14:paraId="15E33173" w14:textId="77777777" w:rsidTr="00257B81">
        <w:trPr>
          <w:jc w:val="center"/>
        </w:trPr>
        <w:tc>
          <w:tcPr>
            <w:tcW w:w="4995" w:type="dxa"/>
            <w:tcBorders>
              <w:top w:val="single" w:sz="4" w:space="0" w:color="auto"/>
              <w:left w:val="single" w:sz="4" w:space="0" w:color="auto"/>
              <w:bottom w:val="single" w:sz="4" w:space="0" w:color="auto"/>
              <w:right w:val="single" w:sz="4" w:space="0" w:color="auto"/>
            </w:tcBorders>
          </w:tcPr>
          <w:p w14:paraId="44FA557A"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52ADFEF6"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781B14CE"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41FA2330"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3424C81F"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021E2562" w14:textId="77777777" w:rsidR="00257B81" w:rsidRDefault="00257B81" w:rsidP="00257B81">
            <w:pPr>
              <w:jc w:val="both"/>
              <w:rPr>
                <w:b/>
              </w:rPr>
            </w:pPr>
          </w:p>
        </w:tc>
        <w:tc>
          <w:tcPr>
            <w:tcW w:w="529" w:type="dxa"/>
            <w:tcBorders>
              <w:top w:val="single" w:sz="4" w:space="0" w:color="auto"/>
              <w:left w:val="single" w:sz="4" w:space="0" w:color="auto"/>
              <w:bottom w:val="single" w:sz="4" w:space="0" w:color="auto"/>
              <w:right w:val="single" w:sz="4" w:space="0" w:color="auto"/>
            </w:tcBorders>
          </w:tcPr>
          <w:p w14:paraId="0871EECF" w14:textId="77777777" w:rsidR="00257B81" w:rsidRDefault="00257B81" w:rsidP="00257B81">
            <w:pPr>
              <w:jc w:val="both"/>
              <w:rPr>
                <w:b/>
              </w:rPr>
            </w:pPr>
          </w:p>
        </w:tc>
      </w:tr>
      <w:tr w:rsidR="00257B81" w14:paraId="78B664BC" w14:textId="77777777" w:rsidTr="00257B81">
        <w:trPr>
          <w:jc w:val="center"/>
        </w:trPr>
        <w:tc>
          <w:tcPr>
            <w:tcW w:w="4995" w:type="dxa"/>
            <w:tcBorders>
              <w:top w:val="single" w:sz="4" w:space="0" w:color="auto"/>
              <w:left w:val="single" w:sz="4" w:space="0" w:color="auto"/>
              <w:bottom w:val="single" w:sz="4" w:space="0" w:color="auto"/>
              <w:right w:val="single" w:sz="4" w:space="0" w:color="auto"/>
            </w:tcBorders>
          </w:tcPr>
          <w:p w14:paraId="47ECCFBC"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62EA39A9"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4EB2E47B"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3FF42597"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1452E2B5"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4ACFECDB" w14:textId="77777777" w:rsidR="00257B81" w:rsidRDefault="00257B81" w:rsidP="00257B81">
            <w:pPr>
              <w:jc w:val="both"/>
              <w:rPr>
                <w:b/>
              </w:rPr>
            </w:pPr>
          </w:p>
        </w:tc>
        <w:tc>
          <w:tcPr>
            <w:tcW w:w="529" w:type="dxa"/>
            <w:tcBorders>
              <w:top w:val="single" w:sz="4" w:space="0" w:color="auto"/>
              <w:left w:val="single" w:sz="4" w:space="0" w:color="auto"/>
              <w:bottom w:val="single" w:sz="4" w:space="0" w:color="auto"/>
              <w:right w:val="single" w:sz="4" w:space="0" w:color="auto"/>
            </w:tcBorders>
          </w:tcPr>
          <w:p w14:paraId="13DF4DBF" w14:textId="77777777" w:rsidR="00257B81" w:rsidRDefault="00257B81" w:rsidP="00257B81">
            <w:pPr>
              <w:jc w:val="both"/>
              <w:rPr>
                <w:b/>
              </w:rPr>
            </w:pPr>
          </w:p>
        </w:tc>
      </w:tr>
      <w:tr w:rsidR="00257B81" w14:paraId="50981F45" w14:textId="77777777" w:rsidTr="00257B81">
        <w:trPr>
          <w:jc w:val="center"/>
        </w:trPr>
        <w:tc>
          <w:tcPr>
            <w:tcW w:w="4995" w:type="dxa"/>
            <w:tcBorders>
              <w:top w:val="single" w:sz="4" w:space="0" w:color="auto"/>
              <w:left w:val="single" w:sz="4" w:space="0" w:color="auto"/>
              <w:bottom w:val="single" w:sz="4" w:space="0" w:color="auto"/>
              <w:right w:val="single" w:sz="4" w:space="0" w:color="auto"/>
            </w:tcBorders>
          </w:tcPr>
          <w:p w14:paraId="08438406"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212C9A3F"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472621FA"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1CF24B6A"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1643E1F3"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453FE2D8" w14:textId="77777777" w:rsidR="00257B81" w:rsidRDefault="00257B81" w:rsidP="00257B81">
            <w:pPr>
              <w:jc w:val="both"/>
              <w:rPr>
                <w:b/>
              </w:rPr>
            </w:pPr>
          </w:p>
        </w:tc>
        <w:tc>
          <w:tcPr>
            <w:tcW w:w="529" w:type="dxa"/>
            <w:tcBorders>
              <w:top w:val="single" w:sz="4" w:space="0" w:color="auto"/>
              <w:left w:val="single" w:sz="4" w:space="0" w:color="auto"/>
              <w:bottom w:val="single" w:sz="4" w:space="0" w:color="auto"/>
              <w:right w:val="single" w:sz="4" w:space="0" w:color="auto"/>
            </w:tcBorders>
          </w:tcPr>
          <w:p w14:paraId="5A2B7799" w14:textId="77777777" w:rsidR="00257B81" w:rsidRDefault="00257B81" w:rsidP="00257B81">
            <w:pPr>
              <w:jc w:val="both"/>
              <w:rPr>
                <w:b/>
              </w:rPr>
            </w:pPr>
          </w:p>
        </w:tc>
      </w:tr>
      <w:tr w:rsidR="00257B81" w14:paraId="252686A0" w14:textId="77777777" w:rsidTr="00257B81">
        <w:trPr>
          <w:jc w:val="center"/>
        </w:trPr>
        <w:tc>
          <w:tcPr>
            <w:tcW w:w="4995" w:type="dxa"/>
            <w:tcBorders>
              <w:top w:val="single" w:sz="4" w:space="0" w:color="auto"/>
              <w:left w:val="single" w:sz="4" w:space="0" w:color="auto"/>
              <w:bottom w:val="single" w:sz="4" w:space="0" w:color="auto"/>
              <w:right w:val="single" w:sz="4" w:space="0" w:color="auto"/>
            </w:tcBorders>
          </w:tcPr>
          <w:p w14:paraId="76F4691D"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19716F94"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2FD245ED"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30D161AD"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6B9CF5BF" w14:textId="77777777" w:rsidR="00257B81" w:rsidRDefault="00257B81" w:rsidP="00257B81">
            <w:pPr>
              <w:jc w:val="both"/>
              <w:rPr>
                <w:b/>
              </w:rPr>
            </w:pPr>
          </w:p>
        </w:tc>
        <w:tc>
          <w:tcPr>
            <w:tcW w:w="567" w:type="dxa"/>
            <w:tcBorders>
              <w:top w:val="single" w:sz="4" w:space="0" w:color="auto"/>
              <w:left w:val="single" w:sz="4" w:space="0" w:color="auto"/>
              <w:bottom w:val="single" w:sz="4" w:space="0" w:color="auto"/>
              <w:right w:val="single" w:sz="4" w:space="0" w:color="auto"/>
            </w:tcBorders>
          </w:tcPr>
          <w:p w14:paraId="7F8CA0A9" w14:textId="77777777" w:rsidR="00257B81" w:rsidRDefault="00257B81" w:rsidP="00257B81">
            <w:pPr>
              <w:jc w:val="both"/>
              <w:rPr>
                <w:b/>
              </w:rPr>
            </w:pPr>
          </w:p>
        </w:tc>
        <w:tc>
          <w:tcPr>
            <w:tcW w:w="529" w:type="dxa"/>
            <w:tcBorders>
              <w:top w:val="single" w:sz="4" w:space="0" w:color="auto"/>
              <w:left w:val="single" w:sz="4" w:space="0" w:color="auto"/>
              <w:bottom w:val="single" w:sz="4" w:space="0" w:color="auto"/>
              <w:right w:val="single" w:sz="4" w:space="0" w:color="auto"/>
            </w:tcBorders>
          </w:tcPr>
          <w:p w14:paraId="7FBD8865" w14:textId="77777777" w:rsidR="00257B81" w:rsidRDefault="00257B81" w:rsidP="00257B81">
            <w:pPr>
              <w:jc w:val="both"/>
              <w:rPr>
                <w:b/>
              </w:rPr>
            </w:pPr>
          </w:p>
        </w:tc>
      </w:tr>
    </w:tbl>
    <w:p w14:paraId="04B474D0" w14:textId="77777777" w:rsidR="00257B81" w:rsidRPr="007A555C" w:rsidRDefault="00257B81" w:rsidP="00257B81">
      <w:pPr>
        <w:pStyle w:val="Corpodetexto"/>
      </w:pPr>
    </w:p>
    <w:p w14:paraId="00801DF0" w14:textId="61EADA45" w:rsidR="00D417E5" w:rsidRPr="0025046A" w:rsidRDefault="00D417E5" w:rsidP="00D417E5">
      <w:pPr>
        <w:pStyle w:val="Ttulo1"/>
        <w:rPr>
          <w:lang w:val="pt-BR"/>
        </w:rPr>
      </w:pPr>
      <w:r>
        <w:rPr>
          <w:lang w:val="pt-BR"/>
        </w:rPr>
        <w:t>Instruções gerais de f</w:t>
      </w:r>
      <w:r w:rsidRPr="0025046A">
        <w:rPr>
          <w:lang w:val="pt-BR"/>
        </w:rPr>
        <w:t>ormatação</w:t>
      </w:r>
    </w:p>
    <w:p w14:paraId="4E092414" w14:textId="77777777" w:rsidR="00D417E5" w:rsidRPr="00081E1A" w:rsidRDefault="00D417E5" w:rsidP="00D417E5">
      <w:pPr>
        <w:pStyle w:val="Corpodetexto"/>
      </w:pPr>
      <w:r w:rsidRPr="00081E1A">
        <w:t xml:space="preserve">Os originais devem ser redigidos na ortografia oficial e </w:t>
      </w:r>
      <w:r w:rsidRPr="00E46E07">
        <w:t xml:space="preserve">digitados em folhas de papel tamanho A4. As margens superior e lateral esquerda devem ter 3,0 cm e as margens inferior e lateral direita devem ter 2,0 cm. </w:t>
      </w:r>
      <w:r>
        <w:t>Recomenda-se que o</w:t>
      </w:r>
      <w:r w:rsidRPr="00E46E07">
        <w:t xml:space="preserve">s trabalhos </w:t>
      </w:r>
      <w:r>
        <w:t>contenham</w:t>
      </w:r>
      <w:r w:rsidRPr="00E46E07">
        <w:t xml:space="preserve"> entre 6.000 e </w:t>
      </w:r>
      <w:r>
        <w:t>12</w:t>
      </w:r>
      <w:r w:rsidRPr="00E46E07">
        <w:t xml:space="preserve">.000 palavras, </w:t>
      </w:r>
      <w:r>
        <w:t>sem incluir o resumo e</w:t>
      </w:r>
      <w:r w:rsidRPr="00E46E07">
        <w:t xml:space="preserve"> as referências bibliográficas</w:t>
      </w:r>
      <w:r>
        <w:t xml:space="preserve"> nesta contagem</w:t>
      </w:r>
      <w:r w:rsidRPr="00E46E07">
        <w:t xml:space="preserve">. O artigo deve ser escrito no programa </w:t>
      </w:r>
      <w:r w:rsidRPr="00E46E07">
        <w:rPr>
          <w:i/>
          <w:iCs/>
        </w:rPr>
        <w:t>Word for Windows</w:t>
      </w:r>
      <w:r w:rsidRPr="00E46E07">
        <w:t>. Os artigos devem ser enviados apenas em formato doc</w:t>
      </w:r>
      <w:r>
        <w:t>x</w:t>
      </w:r>
      <w:r w:rsidRPr="00E46E07">
        <w:t>.</w:t>
      </w:r>
    </w:p>
    <w:p w14:paraId="6DF82BB7" w14:textId="77777777" w:rsidR="00D417E5" w:rsidRDefault="00D417E5" w:rsidP="00D417E5">
      <w:pPr>
        <w:pStyle w:val="Ttulo2"/>
      </w:pPr>
      <w:r w:rsidRPr="000C7BDE">
        <w:lastRenderedPageBreak/>
        <w:t>Título e subtítulo</w:t>
      </w:r>
    </w:p>
    <w:p w14:paraId="64B1EEC2" w14:textId="77777777" w:rsidR="00D417E5" w:rsidRPr="00081E1A" w:rsidRDefault="00D417E5" w:rsidP="00D417E5">
      <w:pPr>
        <w:pStyle w:val="Corpodetexto"/>
      </w:pPr>
      <w:r>
        <w:t>D</w:t>
      </w:r>
      <w:r w:rsidRPr="000C7BDE">
        <w:t>eve estar na primeira linha da primeira página, em posição centralizada, com tipo de f</w:t>
      </w:r>
      <w:r w:rsidRPr="00081E1A">
        <w:t xml:space="preserve">onte </w:t>
      </w:r>
      <w:r w:rsidRPr="00081E1A">
        <w:rPr>
          <w:i/>
          <w:iCs/>
        </w:rPr>
        <w:t>Times New Roman</w:t>
      </w:r>
      <w:r w:rsidRPr="00081E1A">
        <w:t xml:space="preserve">, tamanho 14, em </w:t>
      </w:r>
      <w:r w:rsidRPr="00081E1A">
        <w:rPr>
          <w:b/>
        </w:rPr>
        <w:t>negrito</w:t>
      </w:r>
      <w:r w:rsidRPr="00081E1A">
        <w:t>, com todas as letras maiúsculas e em</w:t>
      </w:r>
      <w:r>
        <w:t xml:space="preserve"> </w:t>
      </w:r>
      <w:r w:rsidRPr="00081E1A">
        <w:t xml:space="preserve">espaçamento simples. </w:t>
      </w:r>
    </w:p>
    <w:p w14:paraId="19217C3E" w14:textId="77777777" w:rsidR="00D417E5" w:rsidRDefault="00D417E5" w:rsidP="00D417E5">
      <w:pPr>
        <w:pStyle w:val="Ttulo2"/>
      </w:pPr>
      <w:r w:rsidRPr="008457AB">
        <w:t>Resumo</w:t>
      </w:r>
    </w:p>
    <w:p w14:paraId="34A8225A" w14:textId="2E56E48A" w:rsidR="00D417E5" w:rsidRPr="00081E1A" w:rsidRDefault="00D417E5" w:rsidP="00D417E5">
      <w:pPr>
        <w:pStyle w:val="Corpodetexto"/>
      </w:pPr>
      <w:r>
        <w:t xml:space="preserve">Localizado </w:t>
      </w:r>
      <w:r w:rsidRPr="00081E1A">
        <w:t xml:space="preserve">24 pontos abaixo do </w:t>
      </w:r>
      <w:r>
        <w:t>título</w:t>
      </w:r>
      <w:r w:rsidRPr="00081E1A">
        <w:t>, o resumo deve ser na</w:t>
      </w:r>
      <w:r>
        <w:t xml:space="preserve"> </w:t>
      </w:r>
      <w:r w:rsidRPr="00081E1A">
        <w:t>própria língua do trabalho, co</w:t>
      </w:r>
      <w:r>
        <w:t xml:space="preserve">ntendo entre </w:t>
      </w:r>
      <w:r w:rsidRPr="00E474A1">
        <w:t xml:space="preserve">200 </w:t>
      </w:r>
      <w:r w:rsidR="00F455D1" w:rsidRPr="00E474A1">
        <w:t>e</w:t>
      </w:r>
      <w:r w:rsidRPr="00E474A1">
        <w:t xml:space="preserve"> 250 palavras</w:t>
      </w:r>
      <w:r w:rsidRPr="00081E1A">
        <w:t xml:space="preserve">. Deve-se utilizar texto com fonte </w:t>
      </w:r>
      <w:r w:rsidRPr="00081E1A">
        <w:rPr>
          <w:i/>
          <w:iCs/>
        </w:rPr>
        <w:t>Times</w:t>
      </w:r>
      <w:r>
        <w:rPr>
          <w:i/>
          <w:iCs/>
        </w:rPr>
        <w:t xml:space="preserve"> </w:t>
      </w:r>
      <w:r w:rsidRPr="00081E1A">
        <w:rPr>
          <w:i/>
          <w:iCs/>
        </w:rPr>
        <w:t>New Roman</w:t>
      </w:r>
      <w:r w:rsidRPr="00081E1A">
        <w:t xml:space="preserve">, justificado, tamanho 12, com espaçamento entre linhas simples, em </w:t>
      </w:r>
      <w:r w:rsidRPr="00081E1A">
        <w:rPr>
          <w:i/>
        </w:rPr>
        <w:t>itálico</w:t>
      </w:r>
      <w:r w:rsidRPr="00081E1A">
        <w:t>.</w:t>
      </w:r>
    </w:p>
    <w:p w14:paraId="313AA9A4" w14:textId="77777777" w:rsidR="00D417E5" w:rsidRDefault="00D417E5" w:rsidP="00D417E5">
      <w:pPr>
        <w:pStyle w:val="Ttulo2"/>
      </w:pPr>
      <w:r w:rsidRPr="008457AB">
        <w:t>Palavras</w:t>
      </w:r>
      <w:r>
        <w:t>-</w:t>
      </w:r>
      <w:r w:rsidRPr="008457AB">
        <w:t>chave</w:t>
      </w:r>
    </w:p>
    <w:p w14:paraId="328AD557" w14:textId="77777777" w:rsidR="00D417E5" w:rsidRPr="00081E1A" w:rsidRDefault="00D417E5" w:rsidP="00D417E5">
      <w:pPr>
        <w:pStyle w:val="Corpodetexto"/>
      </w:pPr>
      <w:r>
        <w:t xml:space="preserve">Distante 6 pontos </w:t>
      </w:r>
      <w:r w:rsidRPr="00081E1A">
        <w:t>abaixo do resumo, devem ser informadas as palavras-chave.</w:t>
      </w:r>
      <w:r>
        <w:t xml:space="preserve"> </w:t>
      </w:r>
      <w:r w:rsidRPr="00081E1A">
        <w:t>Sugerem-se três palavras-chave no mínimo e cinco no máximo, em português, separadas por</w:t>
      </w:r>
      <w:r>
        <w:t xml:space="preserve"> </w:t>
      </w:r>
      <w:proofErr w:type="gramStart"/>
      <w:r>
        <w:t>( ;</w:t>
      </w:r>
      <w:proofErr w:type="gramEnd"/>
      <w:r>
        <w:t xml:space="preserve"> )</w:t>
      </w:r>
      <w:r w:rsidRPr="00081E1A">
        <w:t xml:space="preserve">, com todas as letras em minúscula, fonte </w:t>
      </w:r>
      <w:r w:rsidRPr="00081E1A">
        <w:rPr>
          <w:i/>
          <w:iCs/>
        </w:rPr>
        <w:t>Times New Roman</w:t>
      </w:r>
      <w:r w:rsidRPr="00081E1A">
        <w:t>, justificado, tamanho 12, com</w:t>
      </w:r>
      <w:r>
        <w:t xml:space="preserve"> </w:t>
      </w:r>
      <w:r w:rsidRPr="00081E1A">
        <w:t>espaçamento entre linhas simples. O “Resumo” deste documento</w:t>
      </w:r>
      <w:r>
        <w:t xml:space="preserve"> inclui</w:t>
      </w:r>
      <w:r w:rsidRPr="00081E1A">
        <w:t xml:space="preserve"> a formatação correta do</w:t>
      </w:r>
      <w:r>
        <w:t xml:space="preserve"> </w:t>
      </w:r>
      <w:r w:rsidRPr="00081E1A">
        <w:t>Resumo e das Palavras-chave.</w:t>
      </w:r>
    </w:p>
    <w:p w14:paraId="13273F81" w14:textId="77777777" w:rsidR="00D417E5" w:rsidRPr="000C7BDE" w:rsidRDefault="00D417E5" w:rsidP="00D417E5">
      <w:pPr>
        <w:pStyle w:val="Ttulo2"/>
      </w:pPr>
      <w:r w:rsidRPr="000C7BDE">
        <w:t xml:space="preserve">Títulos das sessões </w:t>
      </w:r>
    </w:p>
    <w:p w14:paraId="63BBE39F" w14:textId="77777777" w:rsidR="00D417E5" w:rsidRPr="00081E1A" w:rsidRDefault="00D417E5" w:rsidP="00D417E5">
      <w:pPr>
        <w:pStyle w:val="Corpodetexto"/>
      </w:pPr>
      <w:r>
        <w:t>O</w:t>
      </w:r>
      <w:r w:rsidRPr="00081E1A">
        <w:t xml:space="preserve">s títulos das sessões devem ser posicionados à esquerda, em </w:t>
      </w:r>
      <w:r w:rsidRPr="00403398">
        <w:rPr>
          <w:b/>
        </w:rPr>
        <w:t>negrito</w:t>
      </w:r>
      <w:r w:rsidRPr="00081E1A">
        <w:t>,</w:t>
      </w:r>
      <w:r>
        <w:t xml:space="preserve"> </w:t>
      </w:r>
      <w:r w:rsidRPr="00081E1A">
        <w:t xml:space="preserve">numerados com algarismos arábicos. Deve-se utilizar texto com fonte </w:t>
      </w:r>
      <w:r w:rsidRPr="00081E1A">
        <w:rPr>
          <w:i/>
          <w:iCs/>
        </w:rPr>
        <w:t xml:space="preserve">Times New Roman, </w:t>
      </w:r>
      <w:r w:rsidRPr="00081E1A">
        <w:t>tamanho</w:t>
      </w:r>
      <w:r>
        <w:t xml:space="preserve"> </w:t>
      </w:r>
      <w:r w:rsidRPr="00081E1A">
        <w:t>12, em negrito</w:t>
      </w:r>
      <w:r>
        <w:t xml:space="preserve">, conforme os estilos de formatação definidos como </w:t>
      </w:r>
      <w:r>
        <w:rPr>
          <w:b/>
        </w:rPr>
        <w:t>Título 1, Título 2</w:t>
      </w:r>
      <w:r>
        <w:t>. Apenas a primeira palavra do título deve iniciar com letra maiúscula</w:t>
      </w:r>
      <w:r w:rsidRPr="00081E1A">
        <w:t xml:space="preserve">. Não coloque ponto final nos títulos. O título da </w:t>
      </w:r>
      <w:r w:rsidRPr="00081E1A">
        <w:rPr>
          <w:i/>
          <w:iCs/>
        </w:rPr>
        <w:t xml:space="preserve">primeira </w:t>
      </w:r>
      <w:r w:rsidRPr="00081E1A">
        <w:t>seção deve ser posicionado</w:t>
      </w:r>
      <w:r>
        <w:t xml:space="preserve"> (</w:t>
      </w:r>
      <w:r w:rsidRPr="00081E1A">
        <w:t>24 pontos) abaixo das palavras</w:t>
      </w:r>
      <w:r>
        <w:t>-</w:t>
      </w:r>
      <w:r w:rsidRPr="00081E1A">
        <w:t>chave. Entre uma seção e outra, considerar (12 pontos) de intervalo.</w:t>
      </w:r>
    </w:p>
    <w:p w14:paraId="6905AF0F" w14:textId="77777777" w:rsidR="00D417E5" w:rsidRPr="00220536" w:rsidRDefault="00D417E5" w:rsidP="00D417E5">
      <w:pPr>
        <w:pStyle w:val="Ttulo2"/>
        <w:rPr>
          <w:lang w:val="pt-BR"/>
        </w:rPr>
      </w:pPr>
      <w:r w:rsidRPr="00220536">
        <w:t>Corpo do texto</w:t>
      </w:r>
    </w:p>
    <w:p w14:paraId="1A19B655" w14:textId="77777777" w:rsidR="00D417E5" w:rsidRPr="00220536" w:rsidRDefault="00D417E5" w:rsidP="00D417E5">
      <w:pPr>
        <w:pStyle w:val="Corpodetexto"/>
      </w:pPr>
      <w:r w:rsidRPr="00220536">
        <w:t xml:space="preserve">O texto deve iniciar (12 pontos) abaixo do título das seções. Utilize fonte tipo </w:t>
      </w:r>
      <w:r w:rsidRPr="00220536">
        <w:rPr>
          <w:i/>
          <w:iCs/>
        </w:rPr>
        <w:t>Times New Roman</w:t>
      </w:r>
      <w:r w:rsidRPr="00220536">
        <w:t>, tamanho 12, justificado, com espaçamento entre linhas de 1,5</w:t>
      </w:r>
      <w:r>
        <w:t xml:space="preserve">, conforme o estilo de formatação </w:t>
      </w:r>
      <w:r>
        <w:rPr>
          <w:b/>
        </w:rPr>
        <w:t>Corpo de texto</w:t>
      </w:r>
      <w:r>
        <w:t xml:space="preserve">. </w:t>
      </w:r>
    </w:p>
    <w:p w14:paraId="67749339" w14:textId="77777777" w:rsidR="00D417E5" w:rsidRPr="00081E1A" w:rsidRDefault="00D417E5" w:rsidP="00D417E5">
      <w:pPr>
        <w:pStyle w:val="Corpodetexto"/>
      </w:pPr>
      <w:r w:rsidRPr="00081E1A">
        <w:t xml:space="preserve">Deve ser utilizada fonte tipo </w:t>
      </w:r>
      <w:r w:rsidRPr="00081E1A">
        <w:rPr>
          <w:i/>
          <w:iCs/>
        </w:rPr>
        <w:t xml:space="preserve">Times New Roman </w:t>
      </w:r>
      <w:r w:rsidRPr="00081E1A">
        <w:t>tamanho 10 e espaçamento entre linhas simples em</w:t>
      </w:r>
      <w:r>
        <w:t xml:space="preserve"> </w:t>
      </w:r>
      <w:r w:rsidRPr="00081E1A">
        <w:t>citações com mais de três linhas, notas de rodapé, referências, entrelinhas de quadros e tabelas e</w:t>
      </w:r>
      <w:r>
        <w:t xml:space="preserve"> </w:t>
      </w:r>
      <w:r w:rsidRPr="00081E1A">
        <w:t>legendas das ilustrações.</w:t>
      </w:r>
    </w:p>
    <w:p w14:paraId="7E40E252" w14:textId="77777777" w:rsidR="00D417E5" w:rsidRPr="00081E1A" w:rsidRDefault="00D417E5" w:rsidP="00D417E5">
      <w:pPr>
        <w:pStyle w:val="Corpodetexto"/>
      </w:pPr>
      <w:r w:rsidRPr="00244695">
        <w:rPr>
          <w:b/>
        </w:rPr>
        <w:t>Negrito</w:t>
      </w:r>
      <w:r w:rsidRPr="00081E1A">
        <w:t xml:space="preserve"> deve ser utilizado para </w:t>
      </w:r>
      <w:r w:rsidRPr="00081E1A">
        <w:rPr>
          <w:b/>
          <w:bCs/>
        </w:rPr>
        <w:t xml:space="preserve">dar ênfase </w:t>
      </w:r>
      <w:r w:rsidRPr="00081E1A">
        <w:t xml:space="preserve">a termos, frases ou símbolos. </w:t>
      </w:r>
      <w:r w:rsidRPr="00244695">
        <w:rPr>
          <w:i/>
        </w:rPr>
        <w:t>Itálico</w:t>
      </w:r>
      <w:r w:rsidRPr="00081E1A">
        <w:t xml:space="preserve"> deverá ser</w:t>
      </w:r>
      <w:r>
        <w:t xml:space="preserve"> </w:t>
      </w:r>
      <w:r w:rsidRPr="00081E1A">
        <w:t>utilizado apenas para palavras em língua estrangeira (</w:t>
      </w:r>
      <w:r w:rsidRPr="00081E1A">
        <w:rPr>
          <w:i/>
          <w:iCs/>
        </w:rPr>
        <w:t>for exemple</w:t>
      </w:r>
      <w:r w:rsidRPr="00081E1A">
        <w:t>).</w:t>
      </w:r>
    </w:p>
    <w:p w14:paraId="1A376438" w14:textId="77777777" w:rsidR="00D417E5" w:rsidRPr="00735C9D" w:rsidRDefault="00D417E5" w:rsidP="00D417E5">
      <w:pPr>
        <w:pStyle w:val="Lista"/>
      </w:pPr>
      <w:r w:rsidRPr="00735C9D">
        <w:lastRenderedPageBreak/>
        <w:t xml:space="preserve">No caso do uso de listas, deve-se usar o </w:t>
      </w:r>
      <w:r>
        <w:t xml:space="preserve">estilo </w:t>
      </w:r>
      <w:r w:rsidRPr="000C7BDE">
        <w:rPr>
          <w:b/>
        </w:rPr>
        <w:t>Lista</w:t>
      </w:r>
      <w:r w:rsidRPr="00735C9D">
        <w:t>;</w:t>
      </w:r>
    </w:p>
    <w:p w14:paraId="5A0C78B5" w14:textId="77777777" w:rsidR="00D417E5" w:rsidRPr="00735C9D" w:rsidRDefault="00D417E5" w:rsidP="00D417E5">
      <w:pPr>
        <w:pStyle w:val="Lista"/>
      </w:pPr>
      <w:r w:rsidRPr="00735C9D">
        <w:t>As listas devem ser justificadas na direita e na esquerda, da mesma maneira que os trechos de corpo de texto.</w:t>
      </w:r>
    </w:p>
    <w:p w14:paraId="2B7F92B8" w14:textId="77777777" w:rsidR="00D417E5" w:rsidRPr="00244695" w:rsidRDefault="00D417E5" w:rsidP="00D417E5">
      <w:pPr>
        <w:pStyle w:val="Corpodetexto"/>
        <w:rPr>
          <w:rFonts w:eastAsia="SymbolMT"/>
        </w:rPr>
      </w:pPr>
      <w:r w:rsidRPr="00244695">
        <w:rPr>
          <w:rFonts w:eastAsia="SymbolMT"/>
        </w:rPr>
        <w:t>É possível, também, o uso de alíneas, que obedecem às seguintes indicações:</w:t>
      </w:r>
    </w:p>
    <w:p w14:paraId="582C63F3" w14:textId="77777777" w:rsidR="00D417E5" w:rsidRPr="00EC4963" w:rsidRDefault="00D417E5" w:rsidP="00D417E5">
      <w:pPr>
        <w:pStyle w:val="Alnea"/>
      </w:pPr>
      <w:r w:rsidRPr="00EC4963">
        <w:t>Cada item de alínea deve ser ordenado alfabeticamente por letras minúsculas seguidas de parênteses;</w:t>
      </w:r>
    </w:p>
    <w:p w14:paraId="3A034994" w14:textId="77777777" w:rsidR="00D417E5" w:rsidRPr="00EC4963" w:rsidRDefault="00D417E5" w:rsidP="00D417E5">
      <w:pPr>
        <w:pStyle w:val="Alnea"/>
      </w:pPr>
      <w:r w:rsidRPr="00EC4963">
        <w:t>Os itens de alínea são separados entre si por ponto-e-vírgula;</w:t>
      </w:r>
    </w:p>
    <w:p w14:paraId="2B2A869D" w14:textId="77777777" w:rsidR="00D417E5" w:rsidRPr="00EC4963" w:rsidRDefault="00D417E5" w:rsidP="00D417E5">
      <w:pPr>
        <w:pStyle w:val="Alnea"/>
      </w:pPr>
      <w:r w:rsidRPr="00EC4963">
        <w:t>O último item de alínea termina com ponto;</w:t>
      </w:r>
    </w:p>
    <w:p w14:paraId="197AF254" w14:textId="77777777" w:rsidR="00D417E5" w:rsidRPr="00EC4963" w:rsidRDefault="00D417E5" w:rsidP="00D417E5">
      <w:pPr>
        <w:pStyle w:val="Alnea"/>
      </w:pPr>
      <w:r w:rsidRPr="00EC4963">
        <w:t>O estilo “Alínea” constante deste documento pode ser usado para a aplicação automática da formatação correta de alíneas.</w:t>
      </w:r>
    </w:p>
    <w:p w14:paraId="1CAF4A53" w14:textId="044B2A15" w:rsidR="00D417E5" w:rsidRDefault="00D417E5" w:rsidP="00D417E5">
      <w:pPr>
        <w:pStyle w:val="Corpodetexto"/>
        <w:rPr>
          <w:rFonts w:eastAsia="SymbolMT"/>
        </w:rPr>
      </w:pPr>
      <w:r w:rsidRPr="00244695">
        <w:rPr>
          <w:rFonts w:eastAsia="SymbolMT"/>
        </w:rPr>
        <w:t>Conforme a metodologia adotada ou finalidade que se destina, o texto é estruturado de</w:t>
      </w:r>
      <w:r>
        <w:rPr>
          <w:rFonts w:eastAsia="SymbolMT"/>
        </w:rPr>
        <w:t xml:space="preserve"> </w:t>
      </w:r>
      <w:r w:rsidRPr="00244695">
        <w:rPr>
          <w:rFonts w:eastAsia="SymbolMT"/>
        </w:rPr>
        <w:t>maneira distinta, mas geralmente consiste em introdução, desenvolvimento e conclusão, não</w:t>
      </w:r>
      <w:r>
        <w:rPr>
          <w:rFonts w:eastAsia="SymbolMT"/>
        </w:rPr>
        <w:t xml:space="preserve"> </w:t>
      </w:r>
      <w:r w:rsidRPr="00244695">
        <w:rPr>
          <w:rFonts w:eastAsia="SymbolMT"/>
        </w:rPr>
        <w:t>necessariamente com esta divis</w:t>
      </w:r>
      <w:r>
        <w:rPr>
          <w:rFonts w:eastAsia="SymbolMT"/>
        </w:rPr>
        <w:t>ão e denominação, mas nesta sequ</w:t>
      </w:r>
      <w:r w:rsidRPr="00244695">
        <w:rPr>
          <w:rFonts w:eastAsia="SymbolMT"/>
        </w:rPr>
        <w:t>ência.</w:t>
      </w:r>
    </w:p>
    <w:p w14:paraId="7D8A46EA" w14:textId="77777777" w:rsidR="00D417E5" w:rsidRPr="00244695" w:rsidRDefault="00D417E5" w:rsidP="00D417E5">
      <w:pPr>
        <w:pStyle w:val="Corpodetexto"/>
        <w:rPr>
          <w:rFonts w:eastAsia="SymbolMT"/>
        </w:rPr>
      </w:pPr>
      <w:r w:rsidRPr="00F42B93">
        <w:rPr>
          <w:rFonts w:eastAsia="SymbolMT"/>
          <w:b/>
        </w:rPr>
        <w:t>Notas</w:t>
      </w:r>
      <w:r w:rsidRPr="00244695">
        <w:rPr>
          <w:rFonts w:eastAsia="SymbolMT"/>
        </w:rPr>
        <w:t>: As notas devem ser reduzidas ao mínimo e digitadas em pé de página, numeradas a</w:t>
      </w:r>
      <w:r>
        <w:rPr>
          <w:rFonts w:eastAsia="SymbolMT"/>
        </w:rPr>
        <w:t xml:space="preserve"> </w:t>
      </w:r>
      <w:r w:rsidRPr="00244695">
        <w:rPr>
          <w:rFonts w:eastAsia="SymbolMT"/>
        </w:rPr>
        <w:t xml:space="preserve">partir de 1. Usar fonte 10, </w:t>
      </w:r>
      <w:r w:rsidRPr="00244695">
        <w:rPr>
          <w:rFonts w:eastAsia="SymbolMT"/>
          <w:i/>
          <w:iCs/>
        </w:rPr>
        <w:t>Times New Roman</w:t>
      </w:r>
      <w:r w:rsidRPr="00244695">
        <w:rPr>
          <w:rFonts w:eastAsia="SymbolMT"/>
        </w:rPr>
        <w:t>, justificado. Se houver nota no título, ela receberá</w:t>
      </w:r>
      <w:r>
        <w:rPr>
          <w:rFonts w:eastAsia="SymbolMT"/>
        </w:rPr>
        <w:t xml:space="preserve"> </w:t>
      </w:r>
      <w:r w:rsidRPr="00244695">
        <w:rPr>
          <w:rFonts w:eastAsia="SymbolMT"/>
        </w:rPr>
        <w:t>asterisco e não numeração. As notas não devem ser utilizadas para referência bibliográfica.</w:t>
      </w:r>
    </w:p>
    <w:p w14:paraId="3E86B0E5" w14:textId="77777777" w:rsidR="00D417E5" w:rsidRPr="00DB23CD" w:rsidRDefault="00D417E5" w:rsidP="00D417E5">
      <w:pPr>
        <w:pStyle w:val="Ttulo1"/>
        <w:rPr>
          <w:rFonts w:eastAsia="SymbolMT"/>
          <w:lang w:val="pt-BR"/>
        </w:rPr>
      </w:pPr>
      <w:r w:rsidRPr="00DB23CD">
        <w:rPr>
          <w:rFonts w:eastAsia="SymbolMT"/>
          <w:lang w:val="pt-BR"/>
        </w:rPr>
        <w:t>Formatação de ilustrações (figuras), gráficos, diagramas, tabelas e quadros</w:t>
      </w:r>
    </w:p>
    <w:p w14:paraId="503D08D2" w14:textId="77777777" w:rsidR="00D417E5" w:rsidRDefault="00D417E5" w:rsidP="00D417E5">
      <w:pPr>
        <w:pStyle w:val="Ttulo2"/>
        <w:rPr>
          <w:rFonts w:eastAsia="SymbolMT"/>
        </w:rPr>
      </w:pPr>
      <w:r w:rsidRPr="00CC3521">
        <w:rPr>
          <w:rFonts w:eastAsia="SymbolMT"/>
        </w:rPr>
        <w:t>Ilustrações</w:t>
      </w:r>
      <w:r>
        <w:rPr>
          <w:rFonts w:eastAsia="SymbolMT"/>
        </w:rPr>
        <w:t xml:space="preserve"> (figuras),</w:t>
      </w:r>
      <w:r w:rsidRPr="00CC3521">
        <w:rPr>
          <w:rFonts w:eastAsia="SymbolMT"/>
        </w:rPr>
        <w:t xml:space="preserve"> gráficos</w:t>
      </w:r>
      <w:r>
        <w:rPr>
          <w:rFonts w:eastAsia="SymbolMT"/>
        </w:rPr>
        <w:t xml:space="preserve"> e diagramas</w:t>
      </w:r>
    </w:p>
    <w:p w14:paraId="50885301" w14:textId="77777777" w:rsidR="00D417E5" w:rsidRPr="00A91992" w:rsidRDefault="00D417E5" w:rsidP="00D417E5">
      <w:pPr>
        <w:pStyle w:val="Corpodetexto"/>
        <w:rPr>
          <w:rFonts w:eastAsia="SymbolMT"/>
        </w:rPr>
      </w:pPr>
      <w:r w:rsidRPr="008162A6">
        <w:rPr>
          <w:rFonts w:eastAsia="SymbolMT"/>
        </w:rPr>
        <w:t>D</w:t>
      </w:r>
      <w:r w:rsidRPr="00244695">
        <w:rPr>
          <w:rFonts w:eastAsia="SymbolMT"/>
        </w:rPr>
        <w:t xml:space="preserve">evem ser numeradas em algarismos </w:t>
      </w:r>
      <w:r w:rsidRPr="00A91992">
        <w:rPr>
          <w:rFonts w:eastAsia="SymbolMT"/>
        </w:rPr>
        <w:t xml:space="preserve">arábicos, apresentar título na parte superior e fonte na parte inferior, centralizado, fonte </w:t>
      </w:r>
      <w:r w:rsidRPr="00A91992">
        <w:rPr>
          <w:rFonts w:eastAsia="SymbolMT"/>
          <w:i/>
          <w:iCs/>
        </w:rPr>
        <w:t>Times New Roman</w:t>
      </w:r>
      <w:r w:rsidRPr="00A91992">
        <w:rPr>
          <w:rFonts w:eastAsia="SymbolMT"/>
        </w:rPr>
        <w:t>, tamanho 10, bem como ser referenciados no corpo do texto.</w:t>
      </w:r>
      <w:r>
        <w:rPr>
          <w:rFonts w:eastAsia="SymbolMT"/>
        </w:rPr>
        <w:t xml:space="preserve"> </w:t>
      </w:r>
    </w:p>
    <w:p w14:paraId="18E52ABA" w14:textId="2FF1C9BA" w:rsidR="00D417E5" w:rsidRDefault="00D417E5" w:rsidP="00D417E5">
      <w:pPr>
        <w:pStyle w:val="Corpodetexto"/>
        <w:rPr>
          <w:rFonts w:eastAsia="SymbolMT"/>
        </w:rPr>
      </w:pPr>
      <w:r w:rsidRPr="00A91992">
        <w:rPr>
          <w:rFonts w:eastAsia="SymbolMT"/>
        </w:rPr>
        <w:t>A legenda deve ser posicionada na parte superior da ilustração</w:t>
      </w:r>
      <w:r>
        <w:rPr>
          <w:rFonts w:eastAsia="SymbolMT"/>
        </w:rPr>
        <w:t>, utilizando o estilo “Legenda”</w:t>
      </w:r>
      <w:r w:rsidRPr="00A91992">
        <w:rPr>
          <w:rFonts w:eastAsia="SymbolMT"/>
        </w:rPr>
        <w:t>. Na parte inferior da mesma, deve ser indicada a fonte consultada</w:t>
      </w:r>
      <w:r>
        <w:rPr>
          <w:rFonts w:eastAsia="SymbolMT"/>
        </w:rPr>
        <w:t>, com o estilo “Fonte”</w:t>
      </w:r>
      <w:r w:rsidRPr="00A91992">
        <w:rPr>
          <w:rFonts w:eastAsia="SymbolMT"/>
        </w:rPr>
        <w:t>. Para melhor visualização dos objetos, deve ser previsto um espaço de “12 pt” entre texto-legenda e entre fonte-texto. Exemplo na Figura 1.</w:t>
      </w:r>
    </w:p>
    <w:p w14:paraId="69D4AEF9" w14:textId="1F496E76" w:rsidR="00C108B4" w:rsidRDefault="00C108B4" w:rsidP="00D417E5">
      <w:pPr>
        <w:pStyle w:val="Corpodetexto"/>
        <w:rPr>
          <w:rFonts w:eastAsia="SymbolMT"/>
        </w:rPr>
      </w:pPr>
    </w:p>
    <w:p w14:paraId="5F1F5CD6" w14:textId="513971E1" w:rsidR="00C108B4" w:rsidRDefault="00C108B4" w:rsidP="00D417E5">
      <w:pPr>
        <w:pStyle w:val="Corpodetexto"/>
        <w:rPr>
          <w:rFonts w:eastAsia="SymbolMT"/>
        </w:rPr>
      </w:pPr>
    </w:p>
    <w:p w14:paraId="23D2B369" w14:textId="77777777" w:rsidR="00C108B4" w:rsidRDefault="00C108B4" w:rsidP="00D417E5">
      <w:pPr>
        <w:pStyle w:val="Corpodetexto"/>
        <w:rPr>
          <w:rFonts w:eastAsia="SymbolMT"/>
        </w:rPr>
      </w:pPr>
    </w:p>
    <w:p w14:paraId="2AA4E17C" w14:textId="77777777" w:rsidR="00D417E5" w:rsidRDefault="00D417E5" w:rsidP="00D417E5">
      <w:pPr>
        <w:pStyle w:val="Legenda"/>
      </w:pPr>
      <w:r>
        <w:lastRenderedPageBreak/>
        <w:t xml:space="preserve">Figura </w:t>
      </w:r>
      <w:r>
        <w:fldChar w:fldCharType="begin"/>
      </w:r>
      <w:r>
        <w:instrText xml:space="preserve"> SEQ Figura \* ARABIC </w:instrText>
      </w:r>
      <w:r>
        <w:fldChar w:fldCharType="separate"/>
      </w:r>
      <w:r>
        <w:rPr>
          <w:noProof/>
        </w:rPr>
        <w:t>1</w:t>
      </w:r>
      <w:r>
        <w:fldChar w:fldCharType="end"/>
      </w:r>
      <w:r>
        <w:t xml:space="preserve"> - </w:t>
      </w:r>
      <w:r w:rsidRPr="00BC4D03">
        <w:t>Exemplo</w:t>
      </w:r>
      <w:r>
        <w:t xml:space="preserve"> de Figura</w:t>
      </w:r>
    </w:p>
    <w:p w14:paraId="126B2991" w14:textId="77777777" w:rsidR="00D417E5" w:rsidRDefault="00D417E5" w:rsidP="00D417E5">
      <w:pPr>
        <w:keepNext/>
        <w:autoSpaceDE w:val="0"/>
        <w:autoSpaceDN w:val="0"/>
        <w:adjustRightInd w:val="0"/>
        <w:spacing w:before="120"/>
        <w:jc w:val="center"/>
      </w:pPr>
      <w:r w:rsidRPr="00614A56">
        <w:rPr>
          <w:rFonts w:ascii="TimesNewRomanPSMT" w:hAnsi="TimesNewRomanPSMT" w:cs="TimesNewRomanPSMT"/>
          <w:noProof/>
          <w:sz w:val="19"/>
          <w:szCs w:val="19"/>
        </w:rPr>
        <w:drawing>
          <wp:inline distT="0" distB="0" distL="0" distR="0" wp14:anchorId="3E36C67F" wp14:editId="5669B8BF">
            <wp:extent cx="3175000" cy="1017270"/>
            <wp:effectExtent l="0" t="0" r="0" b="0"/>
            <wp:docPr id="1" name="Imagem 1" descr="logo-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00" cy="1017270"/>
                    </a:xfrm>
                    <a:prstGeom prst="rect">
                      <a:avLst/>
                    </a:prstGeom>
                    <a:noFill/>
                    <a:ln>
                      <a:noFill/>
                    </a:ln>
                  </pic:spPr>
                </pic:pic>
              </a:graphicData>
            </a:graphic>
          </wp:inline>
        </w:drawing>
      </w:r>
    </w:p>
    <w:p w14:paraId="34265926" w14:textId="77777777" w:rsidR="00D417E5" w:rsidRPr="00CC3521" w:rsidRDefault="00D417E5" w:rsidP="00D417E5">
      <w:pPr>
        <w:pStyle w:val="Fonte"/>
      </w:pPr>
      <w:r>
        <w:t xml:space="preserve">Fonte: </w:t>
      </w:r>
      <w:r w:rsidRPr="00BC4D03">
        <w:t>UEM</w:t>
      </w:r>
      <w:r>
        <w:t xml:space="preserve"> (2013</w:t>
      </w:r>
      <w:r w:rsidRPr="00CC3521">
        <w:t>)</w:t>
      </w:r>
    </w:p>
    <w:p w14:paraId="12C27360" w14:textId="77777777" w:rsidR="00D417E5" w:rsidRDefault="00D417E5" w:rsidP="00D417E5">
      <w:pPr>
        <w:pStyle w:val="Ttulo2"/>
      </w:pPr>
      <w:r w:rsidRPr="00CC3521">
        <w:t>Tabelas e quadros</w:t>
      </w:r>
    </w:p>
    <w:p w14:paraId="48D0DE8D" w14:textId="77777777" w:rsidR="00D417E5" w:rsidRPr="00244695" w:rsidRDefault="00D417E5" w:rsidP="00D417E5">
      <w:pPr>
        <w:pStyle w:val="Corpodetexto"/>
      </w:pPr>
      <w:r>
        <w:t>Devem estar centralizados e</w:t>
      </w:r>
      <w:r w:rsidRPr="00244695">
        <w:rPr>
          <w:rFonts w:eastAsia="SymbolMT"/>
        </w:rPr>
        <w:t xml:space="preserve"> numeradas em algarismos arábicos, apresentar título na parte superior </w:t>
      </w:r>
      <w:r>
        <w:rPr>
          <w:rFonts w:eastAsia="SymbolMT"/>
        </w:rPr>
        <w:t>(</w:t>
      </w:r>
      <w:r w:rsidRPr="00244695">
        <w:rPr>
          <w:rFonts w:eastAsia="SymbolMT"/>
        </w:rPr>
        <w:t>centralizado</w:t>
      </w:r>
      <w:r>
        <w:rPr>
          <w:rFonts w:eastAsia="SymbolMT"/>
        </w:rPr>
        <w:t>)</w:t>
      </w:r>
      <w:r w:rsidRPr="00244695">
        <w:rPr>
          <w:rFonts w:eastAsia="SymbolMT"/>
        </w:rPr>
        <w:t xml:space="preserve"> e fonte na</w:t>
      </w:r>
      <w:r>
        <w:rPr>
          <w:rFonts w:eastAsia="SymbolMT"/>
        </w:rPr>
        <w:t xml:space="preserve"> </w:t>
      </w:r>
      <w:r w:rsidRPr="00244695">
        <w:rPr>
          <w:rFonts w:eastAsia="SymbolMT"/>
        </w:rPr>
        <w:t xml:space="preserve">parte </w:t>
      </w:r>
      <w:r>
        <w:rPr>
          <w:rFonts w:eastAsia="SymbolMT"/>
        </w:rPr>
        <w:t>inferior (centralizado)</w:t>
      </w:r>
      <w:r w:rsidRPr="00244695">
        <w:rPr>
          <w:rFonts w:eastAsia="SymbolMT"/>
        </w:rPr>
        <w:t xml:space="preserve">, fonte </w:t>
      </w:r>
      <w:r w:rsidRPr="00244695">
        <w:rPr>
          <w:rFonts w:eastAsia="SymbolMT"/>
          <w:i/>
          <w:iCs/>
        </w:rPr>
        <w:t>Times New Roman</w:t>
      </w:r>
      <w:r w:rsidRPr="00244695">
        <w:rPr>
          <w:rFonts w:eastAsia="SymbolMT"/>
        </w:rPr>
        <w:t>, tamanho 10, bem como ser referenciados no</w:t>
      </w:r>
      <w:r>
        <w:rPr>
          <w:rFonts w:eastAsia="SymbolMT"/>
        </w:rPr>
        <w:t xml:space="preserve"> corpo do texto.</w:t>
      </w:r>
      <w:r w:rsidRPr="00244695">
        <w:t xml:space="preserve"> Os itens das tabelas e quadros devem ser</w:t>
      </w:r>
      <w:r>
        <w:t xml:space="preserve"> </w:t>
      </w:r>
      <w:r w:rsidRPr="00244695">
        <w:t xml:space="preserve">escritos utilizando fonte </w:t>
      </w:r>
      <w:r w:rsidRPr="00244695">
        <w:rPr>
          <w:i/>
          <w:iCs/>
        </w:rPr>
        <w:t>Times New Roman</w:t>
      </w:r>
      <w:r w:rsidRPr="00244695">
        <w:t>, tamanho 10. O espaçamento entre os itens deve ser</w:t>
      </w:r>
      <w:r>
        <w:t xml:space="preserve"> </w:t>
      </w:r>
      <w:r w:rsidRPr="00244695">
        <w:t>sim</w:t>
      </w:r>
      <w:r>
        <w:t>ples.</w:t>
      </w:r>
      <w:r w:rsidRPr="00244695">
        <w:t xml:space="preserve"> </w:t>
      </w:r>
      <w:r w:rsidRPr="00244695">
        <w:rPr>
          <w:rFonts w:eastAsia="SymbolMT"/>
        </w:rPr>
        <w:t>Para melhor visualização dos objetos, deve</w:t>
      </w:r>
      <w:r>
        <w:rPr>
          <w:rFonts w:eastAsia="SymbolMT"/>
        </w:rPr>
        <w:t>-</w:t>
      </w:r>
      <w:r w:rsidRPr="00244695">
        <w:rPr>
          <w:rFonts w:eastAsia="SymbolMT"/>
        </w:rPr>
        <w:t>s</w:t>
      </w:r>
      <w:r>
        <w:rPr>
          <w:rFonts w:eastAsia="SymbolMT"/>
        </w:rPr>
        <w:t>e</w:t>
      </w:r>
      <w:r w:rsidRPr="00244695">
        <w:rPr>
          <w:rFonts w:eastAsia="SymbolMT"/>
        </w:rPr>
        <w:t xml:space="preserve"> prev</w:t>
      </w:r>
      <w:r>
        <w:rPr>
          <w:rFonts w:eastAsia="SymbolMT"/>
        </w:rPr>
        <w:t>er</w:t>
      </w:r>
      <w:r w:rsidRPr="00244695">
        <w:rPr>
          <w:rFonts w:eastAsia="SymbolMT"/>
        </w:rPr>
        <w:t xml:space="preserve"> um espaço</w:t>
      </w:r>
      <w:r>
        <w:rPr>
          <w:rFonts w:eastAsia="SymbolMT"/>
        </w:rPr>
        <w:t xml:space="preserve"> de “12 pt”</w:t>
      </w:r>
      <w:r w:rsidRPr="00244695">
        <w:rPr>
          <w:rFonts w:eastAsia="SymbolMT"/>
        </w:rPr>
        <w:t xml:space="preserve"> entre texto</w:t>
      </w:r>
      <w:r>
        <w:rPr>
          <w:rFonts w:eastAsia="SymbolMT"/>
        </w:rPr>
        <w:t xml:space="preserve">-legenda </w:t>
      </w:r>
      <w:r w:rsidRPr="00244695">
        <w:rPr>
          <w:rFonts w:eastAsia="SymbolMT"/>
        </w:rPr>
        <w:t xml:space="preserve">e entre </w:t>
      </w:r>
      <w:r>
        <w:rPr>
          <w:rFonts w:eastAsia="SymbolMT"/>
        </w:rPr>
        <w:t>fonte-texto</w:t>
      </w:r>
      <w:r w:rsidRPr="00244695">
        <w:rPr>
          <w:rFonts w:eastAsia="SymbolMT"/>
        </w:rPr>
        <w:t xml:space="preserve">. Ver, por exemplo, </w:t>
      </w:r>
      <w:r w:rsidRPr="00244695">
        <w:t>conforme ilustrado na Tabela 1.</w:t>
      </w:r>
    </w:p>
    <w:p w14:paraId="0FF6954D" w14:textId="77777777" w:rsidR="00D417E5" w:rsidRPr="00A257A2" w:rsidRDefault="00D417E5" w:rsidP="00D417E5">
      <w:pPr>
        <w:pStyle w:val="Legenda"/>
      </w:pPr>
      <w:r w:rsidRPr="00A257A2">
        <w:t>Tabela 1 – Exemplo de tabela</w:t>
      </w:r>
    </w:p>
    <w:tbl>
      <w:tblPr>
        <w:tblW w:w="0" w:type="auto"/>
        <w:jc w:val="center"/>
        <w:tblBorders>
          <w:top w:val="single" w:sz="4" w:space="0" w:color="auto"/>
          <w:bottom w:val="single" w:sz="4" w:space="0" w:color="auto"/>
        </w:tblBorders>
        <w:tblLook w:val="01E0" w:firstRow="1" w:lastRow="1" w:firstColumn="1" w:lastColumn="1" w:noHBand="0" w:noVBand="0"/>
      </w:tblPr>
      <w:tblGrid>
        <w:gridCol w:w="4518"/>
        <w:gridCol w:w="4554"/>
      </w:tblGrid>
      <w:tr w:rsidR="00D417E5" w:rsidRPr="00955E76" w14:paraId="4E35B115" w14:textId="77777777" w:rsidTr="001C2F1A">
        <w:trPr>
          <w:jc w:val="center"/>
        </w:trPr>
        <w:tc>
          <w:tcPr>
            <w:tcW w:w="4518" w:type="dxa"/>
            <w:tcBorders>
              <w:top w:val="single" w:sz="12" w:space="0" w:color="auto"/>
              <w:bottom w:val="single" w:sz="12" w:space="0" w:color="auto"/>
            </w:tcBorders>
            <w:vAlign w:val="center"/>
          </w:tcPr>
          <w:p w14:paraId="01CA68CB" w14:textId="77777777" w:rsidR="00D417E5" w:rsidRPr="00955E76" w:rsidRDefault="00D417E5" w:rsidP="001C2F1A">
            <w:pPr>
              <w:autoSpaceDE w:val="0"/>
              <w:autoSpaceDN w:val="0"/>
              <w:adjustRightInd w:val="0"/>
              <w:spacing w:before="120"/>
              <w:jc w:val="center"/>
              <w:rPr>
                <w:sz w:val="20"/>
                <w:szCs w:val="20"/>
              </w:rPr>
            </w:pPr>
            <w:r w:rsidRPr="00955E76">
              <w:rPr>
                <w:b/>
                <w:bCs/>
                <w:sz w:val="20"/>
                <w:szCs w:val="20"/>
              </w:rPr>
              <w:t>Idade</w:t>
            </w:r>
          </w:p>
        </w:tc>
        <w:tc>
          <w:tcPr>
            <w:tcW w:w="4554" w:type="dxa"/>
            <w:tcBorders>
              <w:top w:val="single" w:sz="12" w:space="0" w:color="auto"/>
              <w:bottom w:val="single" w:sz="12" w:space="0" w:color="auto"/>
            </w:tcBorders>
            <w:vAlign w:val="center"/>
          </w:tcPr>
          <w:p w14:paraId="4D22E19A" w14:textId="77777777" w:rsidR="00D417E5" w:rsidRPr="00955E76" w:rsidRDefault="00D417E5" w:rsidP="001C2F1A">
            <w:pPr>
              <w:autoSpaceDE w:val="0"/>
              <w:autoSpaceDN w:val="0"/>
              <w:adjustRightInd w:val="0"/>
              <w:spacing w:before="120"/>
              <w:jc w:val="center"/>
              <w:rPr>
                <w:sz w:val="20"/>
                <w:szCs w:val="20"/>
              </w:rPr>
            </w:pPr>
            <w:r w:rsidRPr="00955E76">
              <w:rPr>
                <w:b/>
                <w:bCs/>
                <w:sz w:val="20"/>
                <w:szCs w:val="20"/>
              </w:rPr>
              <w:t>Percentual</w:t>
            </w:r>
          </w:p>
        </w:tc>
      </w:tr>
      <w:tr w:rsidR="00D417E5" w:rsidRPr="00955E76" w14:paraId="4DCCE6FE" w14:textId="77777777" w:rsidTr="001C2F1A">
        <w:trPr>
          <w:jc w:val="center"/>
        </w:trPr>
        <w:tc>
          <w:tcPr>
            <w:tcW w:w="4518" w:type="dxa"/>
            <w:tcBorders>
              <w:top w:val="single" w:sz="12" w:space="0" w:color="auto"/>
            </w:tcBorders>
            <w:vAlign w:val="center"/>
          </w:tcPr>
          <w:p w14:paraId="7CD73ED4" w14:textId="77777777" w:rsidR="00D417E5" w:rsidRPr="00955E76" w:rsidRDefault="00D417E5" w:rsidP="001C2F1A">
            <w:pPr>
              <w:autoSpaceDE w:val="0"/>
              <w:autoSpaceDN w:val="0"/>
              <w:adjustRightInd w:val="0"/>
              <w:spacing w:before="120"/>
              <w:jc w:val="center"/>
              <w:rPr>
                <w:sz w:val="20"/>
                <w:szCs w:val="20"/>
              </w:rPr>
            </w:pPr>
            <w:r w:rsidRPr="00955E76">
              <w:rPr>
                <w:sz w:val="20"/>
                <w:szCs w:val="20"/>
              </w:rPr>
              <w:t>Até 20 anos</w:t>
            </w:r>
          </w:p>
        </w:tc>
        <w:tc>
          <w:tcPr>
            <w:tcW w:w="4554" w:type="dxa"/>
            <w:tcBorders>
              <w:top w:val="single" w:sz="12" w:space="0" w:color="auto"/>
            </w:tcBorders>
            <w:vAlign w:val="center"/>
          </w:tcPr>
          <w:p w14:paraId="689240CD" w14:textId="77777777" w:rsidR="00D417E5" w:rsidRPr="00955E76" w:rsidRDefault="00D417E5" w:rsidP="001C2F1A">
            <w:pPr>
              <w:autoSpaceDE w:val="0"/>
              <w:autoSpaceDN w:val="0"/>
              <w:adjustRightInd w:val="0"/>
              <w:spacing w:before="120"/>
              <w:jc w:val="center"/>
              <w:rPr>
                <w:sz w:val="20"/>
                <w:szCs w:val="20"/>
              </w:rPr>
            </w:pPr>
            <w:r w:rsidRPr="00955E76">
              <w:rPr>
                <w:sz w:val="20"/>
                <w:szCs w:val="20"/>
              </w:rPr>
              <w:t>0%</w:t>
            </w:r>
          </w:p>
        </w:tc>
      </w:tr>
      <w:tr w:rsidR="00D417E5" w:rsidRPr="00955E76" w14:paraId="05B24F21" w14:textId="77777777" w:rsidTr="001C2F1A">
        <w:trPr>
          <w:jc w:val="center"/>
        </w:trPr>
        <w:tc>
          <w:tcPr>
            <w:tcW w:w="4518" w:type="dxa"/>
            <w:vAlign w:val="center"/>
          </w:tcPr>
          <w:p w14:paraId="48C6750A" w14:textId="77777777" w:rsidR="00D417E5" w:rsidRPr="00955E76" w:rsidRDefault="00D417E5" w:rsidP="001C2F1A">
            <w:pPr>
              <w:autoSpaceDE w:val="0"/>
              <w:autoSpaceDN w:val="0"/>
              <w:adjustRightInd w:val="0"/>
              <w:spacing w:before="120"/>
              <w:jc w:val="center"/>
              <w:rPr>
                <w:sz w:val="20"/>
                <w:szCs w:val="20"/>
              </w:rPr>
            </w:pPr>
            <w:r w:rsidRPr="00955E76">
              <w:rPr>
                <w:sz w:val="20"/>
                <w:szCs w:val="20"/>
              </w:rPr>
              <w:t>Entre 21 e 30 anos</w:t>
            </w:r>
          </w:p>
        </w:tc>
        <w:tc>
          <w:tcPr>
            <w:tcW w:w="4554" w:type="dxa"/>
            <w:vAlign w:val="center"/>
          </w:tcPr>
          <w:p w14:paraId="0084E783" w14:textId="77777777" w:rsidR="00D417E5" w:rsidRPr="00955E76" w:rsidRDefault="00D417E5" w:rsidP="001C2F1A">
            <w:pPr>
              <w:autoSpaceDE w:val="0"/>
              <w:autoSpaceDN w:val="0"/>
              <w:adjustRightInd w:val="0"/>
              <w:spacing w:before="120"/>
              <w:jc w:val="center"/>
              <w:rPr>
                <w:sz w:val="20"/>
                <w:szCs w:val="20"/>
              </w:rPr>
            </w:pPr>
            <w:r w:rsidRPr="00955E76">
              <w:rPr>
                <w:sz w:val="20"/>
                <w:szCs w:val="20"/>
              </w:rPr>
              <w:t>10%</w:t>
            </w:r>
          </w:p>
        </w:tc>
      </w:tr>
      <w:tr w:rsidR="00D417E5" w:rsidRPr="00955E76" w14:paraId="675CCAD4" w14:textId="77777777" w:rsidTr="001C2F1A">
        <w:trPr>
          <w:jc w:val="center"/>
        </w:trPr>
        <w:tc>
          <w:tcPr>
            <w:tcW w:w="4518" w:type="dxa"/>
            <w:tcBorders>
              <w:top w:val="nil"/>
              <w:bottom w:val="single" w:sz="12" w:space="0" w:color="auto"/>
            </w:tcBorders>
            <w:vAlign w:val="center"/>
          </w:tcPr>
          <w:p w14:paraId="249263DB" w14:textId="77777777" w:rsidR="00D417E5" w:rsidRPr="00955E76" w:rsidRDefault="00D417E5" w:rsidP="001C2F1A">
            <w:pPr>
              <w:autoSpaceDE w:val="0"/>
              <w:autoSpaceDN w:val="0"/>
              <w:adjustRightInd w:val="0"/>
              <w:spacing w:before="120"/>
              <w:jc w:val="center"/>
              <w:rPr>
                <w:sz w:val="20"/>
                <w:szCs w:val="20"/>
              </w:rPr>
            </w:pPr>
            <w:r>
              <w:rPr>
                <w:sz w:val="20"/>
                <w:szCs w:val="20"/>
              </w:rPr>
              <w:t>Acima de 3</w:t>
            </w:r>
            <w:r w:rsidRPr="00955E76">
              <w:rPr>
                <w:sz w:val="20"/>
                <w:szCs w:val="20"/>
              </w:rPr>
              <w:t>1 anos</w:t>
            </w:r>
          </w:p>
        </w:tc>
        <w:tc>
          <w:tcPr>
            <w:tcW w:w="4554" w:type="dxa"/>
            <w:tcBorders>
              <w:top w:val="nil"/>
              <w:bottom w:val="single" w:sz="12" w:space="0" w:color="auto"/>
            </w:tcBorders>
            <w:vAlign w:val="center"/>
          </w:tcPr>
          <w:p w14:paraId="1F0D96BE" w14:textId="77777777" w:rsidR="00D417E5" w:rsidRPr="00955E76" w:rsidRDefault="00D417E5" w:rsidP="001C2F1A">
            <w:pPr>
              <w:autoSpaceDE w:val="0"/>
              <w:autoSpaceDN w:val="0"/>
              <w:adjustRightInd w:val="0"/>
              <w:spacing w:before="120"/>
              <w:jc w:val="center"/>
              <w:rPr>
                <w:sz w:val="20"/>
                <w:szCs w:val="20"/>
              </w:rPr>
            </w:pPr>
            <w:r w:rsidRPr="00955E76">
              <w:rPr>
                <w:sz w:val="20"/>
                <w:szCs w:val="20"/>
              </w:rPr>
              <w:t>40%</w:t>
            </w:r>
          </w:p>
        </w:tc>
      </w:tr>
    </w:tbl>
    <w:p w14:paraId="6DDE1A5E" w14:textId="77777777" w:rsidR="00D417E5" w:rsidRPr="00B52D85" w:rsidRDefault="00D417E5" w:rsidP="00D417E5">
      <w:pPr>
        <w:pStyle w:val="Fonte"/>
      </w:pPr>
      <w:r>
        <w:t>Fonte: Adaptado de Beltrano (2011</w:t>
      </w:r>
      <w:r w:rsidRPr="00B52D85">
        <w:t>)</w:t>
      </w:r>
    </w:p>
    <w:p w14:paraId="7CA66727" w14:textId="5B1DDCEE" w:rsidR="00D417E5" w:rsidRPr="00B52D85" w:rsidRDefault="00D417E5" w:rsidP="00D417E5">
      <w:pPr>
        <w:pStyle w:val="Corpodetexto"/>
      </w:pPr>
      <w:r w:rsidRPr="00B52D85">
        <w:t>Todas as ilustrações devem obrigatoriamente conter legenda e fonte. Caso os dados da</w:t>
      </w:r>
      <w:r>
        <w:t xml:space="preserve"> </w:t>
      </w:r>
      <w:r w:rsidRPr="00B52D85">
        <w:t xml:space="preserve">ilustração sejam inéditos e provenientes </w:t>
      </w:r>
      <w:r>
        <w:t xml:space="preserve">de </w:t>
      </w:r>
      <w:r w:rsidRPr="00B52D85">
        <w:t>uma pesquisa de campo realizada pelos próprios autores do</w:t>
      </w:r>
      <w:r>
        <w:t xml:space="preserve"> </w:t>
      </w:r>
      <w:r w:rsidRPr="00B52D85">
        <w:t>artigo, essa especificação deve constar na fonte, juntamente com o ano da pesquisa de campo. Nesse</w:t>
      </w:r>
      <w:r>
        <w:t xml:space="preserve"> </w:t>
      </w:r>
      <w:r w:rsidRPr="00B52D85">
        <w:t>caso a fonte deve ser: Pesquisa de campo (20</w:t>
      </w:r>
      <w:r w:rsidR="00073222">
        <w:t>22</w:t>
      </w:r>
      <w:r w:rsidRPr="00B52D85">
        <w:t>).</w:t>
      </w:r>
    </w:p>
    <w:p w14:paraId="16D04FA9" w14:textId="7BBF1160" w:rsidR="00D417E5" w:rsidRDefault="00D417E5" w:rsidP="00D417E5">
      <w:pPr>
        <w:pStyle w:val="Corpodetexto"/>
      </w:pPr>
      <w:r w:rsidRPr="00B52D85">
        <w:t>Caso a ilustração não retrate uma pesquisa de campo, mas ainda assim, seja inédita e</w:t>
      </w:r>
      <w:r>
        <w:t xml:space="preserve"> </w:t>
      </w:r>
      <w:r w:rsidRPr="00B52D85">
        <w:t xml:space="preserve">pertencente aos autores do próprio artigo, isso também </w:t>
      </w:r>
      <w:r>
        <w:t xml:space="preserve">deve </w:t>
      </w:r>
      <w:r w:rsidRPr="00B52D85">
        <w:t>ser especificado, seguido pelo ano do</w:t>
      </w:r>
      <w:r>
        <w:t xml:space="preserve"> </w:t>
      </w:r>
      <w:r w:rsidRPr="00B52D85">
        <w:t>estudo. Na fonte deve constar: Autoria própria (20</w:t>
      </w:r>
      <w:r w:rsidR="00F455D1">
        <w:t>22</w:t>
      </w:r>
      <w:r w:rsidRPr="00B52D85">
        <w:t>).</w:t>
      </w:r>
    </w:p>
    <w:p w14:paraId="3E1CEEC7" w14:textId="77777777" w:rsidR="00D417E5" w:rsidRPr="00A257A2" w:rsidRDefault="00D417E5" w:rsidP="00D417E5">
      <w:pPr>
        <w:pStyle w:val="Legenda"/>
      </w:pPr>
      <w:r>
        <w:t>Quadro 1 – Exemplo de quadro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7"/>
        <w:gridCol w:w="3304"/>
        <w:gridCol w:w="3311"/>
      </w:tblGrid>
      <w:tr w:rsidR="00D417E5" w:rsidRPr="00955E76" w14:paraId="13CA8B52" w14:textId="77777777" w:rsidTr="001C2F1A">
        <w:trPr>
          <w:jc w:val="center"/>
        </w:trPr>
        <w:tc>
          <w:tcPr>
            <w:tcW w:w="2447" w:type="dxa"/>
            <w:vAlign w:val="center"/>
          </w:tcPr>
          <w:p w14:paraId="77011E15" w14:textId="77777777" w:rsidR="00D417E5" w:rsidRPr="00955E76" w:rsidRDefault="00D417E5" w:rsidP="001C2F1A">
            <w:pPr>
              <w:autoSpaceDE w:val="0"/>
              <w:autoSpaceDN w:val="0"/>
              <w:adjustRightInd w:val="0"/>
              <w:spacing w:before="120"/>
              <w:jc w:val="center"/>
              <w:rPr>
                <w:sz w:val="20"/>
                <w:szCs w:val="20"/>
              </w:rPr>
            </w:pPr>
            <w:r w:rsidRPr="00955E76">
              <w:rPr>
                <w:b/>
                <w:bCs/>
                <w:sz w:val="20"/>
                <w:szCs w:val="20"/>
              </w:rPr>
              <w:t>Idade</w:t>
            </w:r>
          </w:p>
        </w:tc>
        <w:tc>
          <w:tcPr>
            <w:tcW w:w="3304" w:type="dxa"/>
            <w:vAlign w:val="center"/>
          </w:tcPr>
          <w:p w14:paraId="00EC0B03" w14:textId="77777777" w:rsidR="00D417E5" w:rsidRPr="00955E76" w:rsidRDefault="00D417E5" w:rsidP="001C2F1A">
            <w:pPr>
              <w:autoSpaceDE w:val="0"/>
              <w:autoSpaceDN w:val="0"/>
              <w:adjustRightInd w:val="0"/>
              <w:spacing w:before="120"/>
              <w:jc w:val="center"/>
              <w:rPr>
                <w:sz w:val="20"/>
                <w:szCs w:val="20"/>
              </w:rPr>
            </w:pPr>
            <w:r>
              <w:rPr>
                <w:b/>
                <w:bCs/>
                <w:sz w:val="20"/>
                <w:szCs w:val="20"/>
              </w:rPr>
              <w:t>Conceito</w:t>
            </w:r>
          </w:p>
        </w:tc>
        <w:tc>
          <w:tcPr>
            <w:tcW w:w="3311" w:type="dxa"/>
          </w:tcPr>
          <w:p w14:paraId="7A6F1D78" w14:textId="77777777" w:rsidR="00D417E5" w:rsidRPr="00955E76" w:rsidRDefault="00D417E5" w:rsidP="001C2F1A">
            <w:pPr>
              <w:autoSpaceDE w:val="0"/>
              <w:autoSpaceDN w:val="0"/>
              <w:adjustRightInd w:val="0"/>
              <w:spacing w:before="120"/>
              <w:jc w:val="center"/>
              <w:rPr>
                <w:b/>
                <w:bCs/>
                <w:sz w:val="20"/>
                <w:szCs w:val="20"/>
              </w:rPr>
            </w:pPr>
            <w:r>
              <w:rPr>
                <w:b/>
                <w:bCs/>
                <w:sz w:val="20"/>
                <w:szCs w:val="20"/>
              </w:rPr>
              <w:t>Distribuição</w:t>
            </w:r>
          </w:p>
        </w:tc>
      </w:tr>
      <w:tr w:rsidR="00D417E5" w:rsidRPr="00955E76" w14:paraId="202A3DA7" w14:textId="77777777" w:rsidTr="001C2F1A">
        <w:trPr>
          <w:jc w:val="center"/>
        </w:trPr>
        <w:tc>
          <w:tcPr>
            <w:tcW w:w="2447" w:type="dxa"/>
            <w:vAlign w:val="center"/>
          </w:tcPr>
          <w:p w14:paraId="5C4F7811" w14:textId="77777777" w:rsidR="00D417E5" w:rsidRPr="00955E76" w:rsidRDefault="00D417E5" w:rsidP="001C2F1A">
            <w:pPr>
              <w:autoSpaceDE w:val="0"/>
              <w:autoSpaceDN w:val="0"/>
              <w:adjustRightInd w:val="0"/>
              <w:spacing w:before="120"/>
              <w:jc w:val="center"/>
              <w:rPr>
                <w:sz w:val="20"/>
                <w:szCs w:val="20"/>
              </w:rPr>
            </w:pPr>
            <w:r w:rsidRPr="00955E76">
              <w:rPr>
                <w:sz w:val="20"/>
                <w:szCs w:val="20"/>
              </w:rPr>
              <w:t>Até 20 anos</w:t>
            </w:r>
          </w:p>
        </w:tc>
        <w:tc>
          <w:tcPr>
            <w:tcW w:w="3304" w:type="dxa"/>
            <w:vAlign w:val="center"/>
          </w:tcPr>
          <w:p w14:paraId="6FBE159D" w14:textId="77777777" w:rsidR="00D417E5" w:rsidRPr="00955E76" w:rsidRDefault="00D417E5" w:rsidP="001C2F1A">
            <w:pPr>
              <w:autoSpaceDE w:val="0"/>
              <w:autoSpaceDN w:val="0"/>
              <w:adjustRightInd w:val="0"/>
              <w:spacing w:before="120"/>
              <w:jc w:val="center"/>
              <w:rPr>
                <w:sz w:val="20"/>
                <w:szCs w:val="20"/>
              </w:rPr>
            </w:pPr>
            <w:r>
              <w:rPr>
                <w:sz w:val="20"/>
                <w:szCs w:val="20"/>
              </w:rPr>
              <w:t>Médio</w:t>
            </w:r>
          </w:p>
        </w:tc>
        <w:tc>
          <w:tcPr>
            <w:tcW w:w="3311" w:type="dxa"/>
          </w:tcPr>
          <w:p w14:paraId="6A502863" w14:textId="77777777" w:rsidR="00D417E5" w:rsidRPr="00955E76" w:rsidRDefault="00D417E5" w:rsidP="001C2F1A">
            <w:pPr>
              <w:autoSpaceDE w:val="0"/>
              <w:autoSpaceDN w:val="0"/>
              <w:adjustRightInd w:val="0"/>
              <w:spacing w:before="120"/>
              <w:jc w:val="center"/>
              <w:rPr>
                <w:sz w:val="20"/>
                <w:szCs w:val="20"/>
              </w:rPr>
            </w:pPr>
            <w:r>
              <w:rPr>
                <w:sz w:val="20"/>
                <w:szCs w:val="20"/>
              </w:rPr>
              <w:t>Grande</w:t>
            </w:r>
          </w:p>
        </w:tc>
      </w:tr>
      <w:tr w:rsidR="00D417E5" w:rsidRPr="00955E76" w14:paraId="15015EAA" w14:textId="77777777" w:rsidTr="001C2F1A">
        <w:trPr>
          <w:jc w:val="center"/>
        </w:trPr>
        <w:tc>
          <w:tcPr>
            <w:tcW w:w="2447" w:type="dxa"/>
            <w:vAlign w:val="center"/>
          </w:tcPr>
          <w:p w14:paraId="0F8BE16C" w14:textId="77777777" w:rsidR="00D417E5" w:rsidRPr="00955E76" w:rsidRDefault="00D417E5" w:rsidP="001C2F1A">
            <w:pPr>
              <w:autoSpaceDE w:val="0"/>
              <w:autoSpaceDN w:val="0"/>
              <w:adjustRightInd w:val="0"/>
              <w:spacing w:before="120"/>
              <w:jc w:val="center"/>
              <w:rPr>
                <w:sz w:val="20"/>
                <w:szCs w:val="20"/>
              </w:rPr>
            </w:pPr>
            <w:r w:rsidRPr="00955E76">
              <w:rPr>
                <w:sz w:val="20"/>
                <w:szCs w:val="20"/>
              </w:rPr>
              <w:t>Entre 21 e 30 anos</w:t>
            </w:r>
          </w:p>
        </w:tc>
        <w:tc>
          <w:tcPr>
            <w:tcW w:w="3304" w:type="dxa"/>
            <w:vAlign w:val="center"/>
          </w:tcPr>
          <w:p w14:paraId="0453B717" w14:textId="77777777" w:rsidR="00D417E5" w:rsidRPr="00955E76" w:rsidRDefault="00D417E5" w:rsidP="001C2F1A">
            <w:pPr>
              <w:autoSpaceDE w:val="0"/>
              <w:autoSpaceDN w:val="0"/>
              <w:adjustRightInd w:val="0"/>
              <w:spacing w:before="120"/>
              <w:jc w:val="center"/>
              <w:rPr>
                <w:sz w:val="20"/>
                <w:szCs w:val="20"/>
              </w:rPr>
            </w:pPr>
            <w:r>
              <w:rPr>
                <w:sz w:val="20"/>
                <w:szCs w:val="20"/>
              </w:rPr>
              <w:t>Alto</w:t>
            </w:r>
          </w:p>
        </w:tc>
        <w:tc>
          <w:tcPr>
            <w:tcW w:w="3311" w:type="dxa"/>
          </w:tcPr>
          <w:p w14:paraId="1AA3B271" w14:textId="77777777" w:rsidR="00D417E5" w:rsidRPr="00955E76" w:rsidRDefault="00D417E5" w:rsidP="001C2F1A">
            <w:pPr>
              <w:autoSpaceDE w:val="0"/>
              <w:autoSpaceDN w:val="0"/>
              <w:adjustRightInd w:val="0"/>
              <w:spacing w:before="120"/>
              <w:jc w:val="center"/>
              <w:rPr>
                <w:sz w:val="20"/>
                <w:szCs w:val="20"/>
              </w:rPr>
            </w:pPr>
            <w:r>
              <w:rPr>
                <w:sz w:val="20"/>
                <w:szCs w:val="20"/>
              </w:rPr>
              <w:t>Baixa</w:t>
            </w:r>
          </w:p>
        </w:tc>
      </w:tr>
      <w:tr w:rsidR="00D417E5" w:rsidRPr="00955E76" w14:paraId="0C9C9115" w14:textId="77777777" w:rsidTr="001C2F1A">
        <w:trPr>
          <w:jc w:val="center"/>
        </w:trPr>
        <w:tc>
          <w:tcPr>
            <w:tcW w:w="2447" w:type="dxa"/>
            <w:vAlign w:val="center"/>
          </w:tcPr>
          <w:p w14:paraId="7099496A" w14:textId="77777777" w:rsidR="00D417E5" w:rsidRPr="00955E76" w:rsidRDefault="00D417E5" w:rsidP="001C2F1A">
            <w:pPr>
              <w:autoSpaceDE w:val="0"/>
              <w:autoSpaceDN w:val="0"/>
              <w:adjustRightInd w:val="0"/>
              <w:spacing w:before="120"/>
              <w:jc w:val="center"/>
              <w:rPr>
                <w:sz w:val="20"/>
                <w:szCs w:val="20"/>
              </w:rPr>
            </w:pPr>
            <w:r>
              <w:rPr>
                <w:sz w:val="20"/>
                <w:szCs w:val="20"/>
              </w:rPr>
              <w:t>Acima de 3</w:t>
            </w:r>
            <w:r w:rsidRPr="00955E76">
              <w:rPr>
                <w:sz w:val="20"/>
                <w:szCs w:val="20"/>
              </w:rPr>
              <w:t>1 anos</w:t>
            </w:r>
          </w:p>
        </w:tc>
        <w:tc>
          <w:tcPr>
            <w:tcW w:w="3304" w:type="dxa"/>
            <w:vAlign w:val="center"/>
          </w:tcPr>
          <w:p w14:paraId="43A26769" w14:textId="77777777" w:rsidR="00D417E5" w:rsidRPr="00955E76" w:rsidRDefault="00D417E5" w:rsidP="001C2F1A">
            <w:pPr>
              <w:autoSpaceDE w:val="0"/>
              <w:autoSpaceDN w:val="0"/>
              <w:adjustRightInd w:val="0"/>
              <w:spacing w:before="120"/>
              <w:jc w:val="center"/>
              <w:rPr>
                <w:sz w:val="20"/>
                <w:szCs w:val="20"/>
              </w:rPr>
            </w:pPr>
            <w:r>
              <w:rPr>
                <w:sz w:val="20"/>
                <w:szCs w:val="20"/>
              </w:rPr>
              <w:t>Alto</w:t>
            </w:r>
          </w:p>
        </w:tc>
        <w:tc>
          <w:tcPr>
            <w:tcW w:w="3311" w:type="dxa"/>
          </w:tcPr>
          <w:p w14:paraId="48660362" w14:textId="77777777" w:rsidR="00D417E5" w:rsidRPr="00955E76" w:rsidRDefault="00D417E5" w:rsidP="001C2F1A">
            <w:pPr>
              <w:autoSpaceDE w:val="0"/>
              <w:autoSpaceDN w:val="0"/>
              <w:adjustRightInd w:val="0"/>
              <w:spacing w:before="120"/>
              <w:jc w:val="center"/>
              <w:rPr>
                <w:sz w:val="20"/>
                <w:szCs w:val="20"/>
              </w:rPr>
            </w:pPr>
            <w:r>
              <w:rPr>
                <w:sz w:val="20"/>
                <w:szCs w:val="20"/>
              </w:rPr>
              <w:t>Baixa</w:t>
            </w:r>
          </w:p>
        </w:tc>
      </w:tr>
    </w:tbl>
    <w:p w14:paraId="6D769B3B" w14:textId="6CCCB09C" w:rsidR="00D417E5" w:rsidRDefault="00D417E5" w:rsidP="00D417E5">
      <w:pPr>
        <w:autoSpaceDE w:val="0"/>
        <w:autoSpaceDN w:val="0"/>
        <w:adjustRightInd w:val="0"/>
        <w:spacing w:before="120" w:after="240" w:line="360" w:lineRule="auto"/>
        <w:jc w:val="center"/>
        <w:rPr>
          <w:rFonts w:ascii="TimesNewRomanPSMT" w:hAnsi="TimesNewRomanPSMT" w:cs="TimesNewRomanPSMT"/>
          <w:sz w:val="20"/>
          <w:szCs w:val="20"/>
        </w:rPr>
      </w:pPr>
      <w:r>
        <w:rPr>
          <w:rFonts w:ascii="TimesNewRomanPSMT" w:hAnsi="TimesNewRomanPSMT" w:cs="TimesNewRomanPSMT"/>
          <w:sz w:val="20"/>
          <w:szCs w:val="20"/>
        </w:rPr>
        <w:t>Fonte: Autoria própria (20</w:t>
      </w:r>
      <w:r w:rsidR="00F455D1">
        <w:rPr>
          <w:rFonts w:ascii="TimesNewRomanPSMT" w:hAnsi="TimesNewRomanPSMT" w:cs="TimesNewRomanPSMT"/>
          <w:sz w:val="20"/>
          <w:szCs w:val="20"/>
        </w:rPr>
        <w:t>22</w:t>
      </w:r>
      <w:r w:rsidRPr="00B52D85">
        <w:rPr>
          <w:rFonts w:ascii="TimesNewRomanPSMT" w:hAnsi="TimesNewRomanPSMT" w:cs="TimesNewRomanPSMT"/>
          <w:sz w:val="20"/>
          <w:szCs w:val="20"/>
        </w:rPr>
        <w:t>)</w:t>
      </w:r>
    </w:p>
    <w:p w14:paraId="7A2E2702" w14:textId="77777777" w:rsidR="00D417E5" w:rsidRPr="0025046A" w:rsidRDefault="00D417E5" w:rsidP="00D417E5">
      <w:pPr>
        <w:pStyle w:val="Ttulo1"/>
        <w:rPr>
          <w:lang w:val="pt-BR"/>
        </w:rPr>
      </w:pPr>
      <w:r w:rsidRPr="0025046A">
        <w:rPr>
          <w:lang w:val="pt-BR"/>
        </w:rPr>
        <w:lastRenderedPageBreak/>
        <w:t>Citações e referências</w:t>
      </w:r>
    </w:p>
    <w:p w14:paraId="579B6C3D" w14:textId="77777777" w:rsidR="00D417E5" w:rsidRPr="00AD270A" w:rsidRDefault="00D417E5" w:rsidP="00D417E5">
      <w:pPr>
        <w:pStyle w:val="Corpodetexto"/>
      </w:pPr>
      <w:r w:rsidRPr="00AD270A">
        <w:t>As citações devem obedecer ao sistema autor-data e estar de acordo com a norma NBR</w:t>
      </w:r>
      <w:r>
        <w:t xml:space="preserve"> </w:t>
      </w:r>
      <w:r w:rsidRPr="00AD270A">
        <w:t>10520 da ABNT. As abreviaturas dos títulos dos periódicos citados deverão estar de acordo com as</w:t>
      </w:r>
      <w:r>
        <w:t xml:space="preserve"> </w:t>
      </w:r>
      <w:r w:rsidRPr="00AD270A">
        <w:t>normas internacionais.</w:t>
      </w:r>
    </w:p>
    <w:p w14:paraId="00944B63" w14:textId="77777777" w:rsidR="00D417E5" w:rsidRPr="00AD270A" w:rsidRDefault="00D417E5" w:rsidP="00D417E5">
      <w:pPr>
        <w:pStyle w:val="Corpodetexto"/>
      </w:pPr>
      <w:r w:rsidRPr="00AD270A">
        <w:t>Quando o autor citado estiver no corpo do texto, a grafia deve ser em minúsculo. Quando</w:t>
      </w:r>
      <w:r>
        <w:t xml:space="preserve"> </w:t>
      </w:r>
      <w:r w:rsidRPr="00AD270A">
        <w:t xml:space="preserve">estiver </w:t>
      </w:r>
      <w:r>
        <w:t xml:space="preserve">no fim do texto a grafia deve estar </w:t>
      </w:r>
      <w:r w:rsidRPr="00AD270A">
        <w:t>entre parênteses</w:t>
      </w:r>
      <w:r>
        <w:t xml:space="preserve"> e</w:t>
      </w:r>
      <w:r w:rsidRPr="00AD270A">
        <w:t xml:space="preserve"> em maiúsculo.</w:t>
      </w:r>
      <w:r>
        <w:t xml:space="preserve"> </w:t>
      </w:r>
      <w:r w:rsidRPr="00AD270A">
        <w:t>Citações diretas de até 03 linhas acompanham o corpo do texto e se destacam com dupla</w:t>
      </w:r>
      <w:r>
        <w:t xml:space="preserve"> </w:t>
      </w:r>
      <w:r w:rsidRPr="00AD270A">
        <w:t>aspa. Caso o texto original já contenha aspas, estas devem ser substituídas por aspa simples.</w:t>
      </w:r>
    </w:p>
    <w:p w14:paraId="541CC5AB" w14:textId="77777777" w:rsidR="00D417E5" w:rsidRPr="00AD270A" w:rsidRDefault="00D417E5" w:rsidP="00D417E5">
      <w:pPr>
        <w:autoSpaceDE w:val="0"/>
        <w:autoSpaceDN w:val="0"/>
        <w:adjustRightInd w:val="0"/>
        <w:spacing w:before="120" w:line="360" w:lineRule="auto"/>
        <w:jc w:val="both"/>
      </w:pPr>
      <w:r w:rsidRPr="00AD270A">
        <w:t>Exemplos:</w:t>
      </w:r>
    </w:p>
    <w:p w14:paraId="6ED80D82" w14:textId="77777777" w:rsidR="00D417E5" w:rsidRPr="00EC4963" w:rsidRDefault="00D417E5" w:rsidP="00D417E5">
      <w:pPr>
        <w:pStyle w:val="Alnea"/>
        <w:numPr>
          <w:ilvl w:val="0"/>
          <w:numId w:val="12"/>
        </w:numPr>
        <w:ind w:left="0" w:firstLine="709"/>
      </w:pPr>
      <w:r w:rsidRPr="00EC4963">
        <w:t>Fulano (2008, p. 10) afirma que “é importante a utilização das citações corretamente”.</w:t>
      </w:r>
    </w:p>
    <w:p w14:paraId="718B181A" w14:textId="77777777" w:rsidR="00D417E5" w:rsidRPr="00EC4963" w:rsidRDefault="00D417E5" w:rsidP="00D417E5">
      <w:pPr>
        <w:pStyle w:val="Alnea"/>
      </w:pPr>
      <w:r w:rsidRPr="00EC4963">
        <w:t>"Citar trechos de ‘outros autores’ sem referenciá-los, pode ser caracterizado plágio”. (FULANO; BELTRANO, 2008, p. 20).</w:t>
      </w:r>
    </w:p>
    <w:p w14:paraId="0028A299" w14:textId="77777777" w:rsidR="00D417E5" w:rsidRPr="00951F73" w:rsidRDefault="00D417E5" w:rsidP="00D417E5">
      <w:pPr>
        <w:pStyle w:val="Corpodetexto"/>
      </w:pPr>
      <w:r w:rsidRPr="00951F73">
        <w:t>Para as citações com mais de 03 linhas, estas devem ser transcritas em parágrafo distinto. Deve se utilizar um recuo de 4,0 cm na margem esquerda, terminando na margem direita. Deve ser utilizada fonte tamanho 10, com espaçamento de entrelinhas simples e sem as aspas</w:t>
      </w:r>
      <w:r>
        <w:t>, conforme o estilo “Citação”</w:t>
      </w:r>
      <w:r w:rsidRPr="00951F73">
        <w:t>. A citação deve ser separada do texto que a antecede e a sucede por 12 pontos. Exemplo:</w:t>
      </w:r>
    </w:p>
    <w:p w14:paraId="31F27284" w14:textId="77777777" w:rsidR="00D417E5" w:rsidRPr="00951F73" w:rsidRDefault="00D417E5" w:rsidP="00D417E5">
      <w:pPr>
        <w:pStyle w:val="Citao"/>
      </w:pPr>
      <w:r w:rsidRPr="00951F73">
        <w:t>Toda citação direta com mais de 03 linhas é considerada uma citação direta longa. A citação com mais de 03 linhas deve ser escrita sem aspas, em parágrafo distinto, com fonte menor e com recuo de 4,0 cm da margem esquerda, terminando na margem direita, conforme ilustrado neste exemplo. Deve haver uma linha em branco antes e depois da citação (FULANO, 2008, p. 150).</w:t>
      </w:r>
    </w:p>
    <w:p w14:paraId="3D200EDE" w14:textId="77777777" w:rsidR="00D417E5" w:rsidRPr="00AD270A" w:rsidRDefault="00D417E5" w:rsidP="00D417E5">
      <w:pPr>
        <w:pStyle w:val="Corpodetexto"/>
      </w:pPr>
      <w:r w:rsidRPr="00AD270A">
        <w:t>A exatidão das referências é de responsabilidade dos autores. Comunicações pessoais,</w:t>
      </w:r>
      <w:r>
        <w:t xml:space="preserve"> </w:t>
      </w:r>
      <w:r w:rsidRPr="00AD270A">
        <w:t>trabalhos em andamento e os não publicados não devem ser incluídos na lista de referências</w:t>
      </w:r>
      <w:r>
        <w:t xml:space="preserve"> </w:t>
      </w:r>
      <w:r w:rsidRPr="00AD270A">
        <w:t>bibliográficas, mas citados em notas de rodapé. As referências devem ser ordenadas alfabeticamente</w:t>
      </w:r>
      <w:r>
        <w:t xml:space="preserve"> </w:t>
      </w:r>
      <w:r w:rsidRPr="00AD270A">
        <w:t>pelo sobrenome do autor, seguindo os padrões da norma NBR 6023 da ABNT.</w:t>
      </w:r>
    </w:p>
    <w:p w14:paraId="529A1E53" w14:textId="67041160" w:rsidR="00D417E5" w:rsidRDefault="00D417E5" w:rsidP="00D417E5">
      <w:pPr>
        <w:pStyle w:val="Corpodetexto"/>
      </w:pPr>
      <w:r w:rsidRPr="00AD270A">
        <w:t xml:space="preserve">Para as referências, deve-se utilizar texto com fonte </w:t>
      </w:r>
      <w:r w:rsidRPr="00AD270A">
        <w:rPr>
          <w:i/>
          <w:iCs/>
        </w:rPr>
        <w:t>Times New Roman</w:t>
      </w:r>
      <w:r w:rsidRPr="00AD270A">
        <w:t>, tamanho 10,</w:t>
      </w:r>
      <w:r>
        <w:t xml:space="preserve"> </w:t>
      </w:r>
      <w:r w:rsidRPr="00AD270A">
        <w:t xml:space="preserve">espaçamento simples, prevendo </w:t>
      </w:r>
      <w:r>
        <w:t>(</w:t>
      </w:r>
      <w:r w:rsidRPr="00AD270A">
        <w:t>12 pontos</w:t>
      </w:r>
      <w:r>
        <w:t>)</w:t>
      </w:r>
      <w:r w:rsidRPr="00AD270A">
        <w:t xml:space="preserve"> depois de cada referência, exatamente</w:t>
      </w:r>
      <w:r>
        <w:t xml:space="preserve"> </w:t>
      </w:r>
      <w:r w:rsidRPr="00AD270A">
        <w:t>conforme aparece nas referências aleatórias incluídas a seguir. As referências devem aparecer em</w:t>
      </w:r>
      <w:r>
        <w:t xml:space="preserve"> </w:t>
      </w:r>
      <w:r w:rsidRPr="00AD270A">
        <w:t>ordem alfabética e não devem ser numeradas. Todas as referências citadas no texto, e apenas estas,</w:t>
      </w:r>
      <w:r>
        <w:t xml:space="preserve"> </w:t>
      </w:r>
      <w:r w:rsidRPr="00AD270A">
        <w:t>devem ser incluídas ao final, na seção Referências.</w:t>
      </w:r>
    </w:p>
    <w:p w14:paraId="1300A8A5" w14:textId="61EEDB6F" w:rsidR="00D417E5" w:rsidRPr="00D417E5" w:rsidRDefault="00D417E5" w:rsidP="00D417E5">
      <w:pPr>
        <w:pStyle w:val="Corpodetexto"/>
      </w:pPr>
      <w:r>
        <w:lastRenderedPageBreak/>
        <w:t>O</w:t>
      </w:r>
      <w:r w:rsidRPr="00D417E5">
        <w:t xml:space="preserve"> tópico</w:t>
      </w:r>
      <w:r>
        <w:t xml:space="preserve"> a seguir, </w:t>
      </w:r>
      <w:r w:rsidRPr="00D417E5">
        <w:t xml:space="preserve">responde à questão “que materiais foram citados?”.  Seu projeto </w:t>
      </w:r>
      <w:r>
        <w:t xml:space="preserve">ou artigo </w:t>
      </w:r>
      <w:r w:rsidRPr="00D417E5">
        <w:t xml:space="preserve">deverá indicar o material bibliográfico utilizado para a elaboração </w:t>
      </w:r>
      <w:proofErr w:type="gramStart"/>
      <w:r w:rsidRPr="00D417E5">
        <w:t>do mesmo</w:t>
      </w:r>
      <w:proofErr w:type="gramEnd"/>
      <w:r w:rsidRPr="00D417E5">
        <w:t>, o qual certamente será enriquecido no momento da elaboração do trabalho, em função de novas consultas bibliográficas realizadas.</w:t>
      </w:r>
    </w:p>
    <w:p w14:paraId="1B527425" w14:textId="7B827B0F" w:rsidR="00D417E5" w:rsidRPr="00D417E5" w:rsidRDefault="00D417E5" w:rsidP="00D417E5">
      <w:pPr>
        <w:pStyle w:val="Corpodetexto"/>
      </w:pPr>
      <w:r w:rsidRPr="00D417E5">
        <w:t>As referências bibliográficas devem, obrigatoriamente, ser feitas de acordo com as normas da Associação Brasileira de Normas Técnicas – ABNT (NBR 6023)</w:t>
      </w:r>
      <w:r w:rsidR="003C667E">
        <w:t xml:space="preserve"> e, portanto, em ordem alfabética</w:t>
      </w:r>
      <w:r w:rsidRPr="00D417E5">
        <w:t>.</w:t>
      </w:r>
    </w:p>
    <w:p w14:paraId="79CF4E8C" w14:textId="44AE5DCB" w:rsidR="005512E7" w:rsidRPr="0025046A" w:rsidRDefault="00AD270A" w:rsidP="006369B7">
      <w:pPr>
        <w:pStyle w:val="Ttulodeseo"/>
        <w:rPr>
          <w:lang w:val="pt-BR"/>
        </w:rPr>
      </w:pPr>
      <w:r w:rsidRPr="0025046A">
        <w:rPr>
          <w:lang w:val="pt-BR"/>
        </w:rPr>
        <w:t>Referências</w:t>
      </w:r>
    </w:p>
    <w:p w14:paraId="59203CF6" w14:textId="77777777" w:rsidR="003C667E" w:rsidRPr="005344B3" w:rsidRDefault="003C667E" w:rsidP="00C108B4">
      <w:pPr>
        <w:pStyle w:val="Referncias"/>
        <w:jc w:val="both"/>
      </w:pPr>
      <w:r w:rsidRPr="005344B3">
        <w:t>ALENCAR, L. H.; ALMEIDA, A. T.; MOTA, C. M. M. Sistemática proposta para seleção de fornecedores em gestão</w:t>
      </w:r>
      <w:r>
        <w:t xml:space="preserve"> </w:t>
      </w:r>
      <w:r w:rsidRPr="005344B3">
        <w:t xml:space="preserve">de projetos. </w:t>
      </w:r>
      <w:r w:rsidRPr="005344B3">
        <w:rPr>
          <w:b/>
          <w:bCs/>
        </w:rPr>
        <w:t>Gestão &amp; Produção</w:t>
      </w:r>
      <w:r w:rsidRPr="005344B3">
        <w:t xml:space="preserve">, São Carlos, v. 14, n. 3, set./dez. 2007. </w:t>
      </w:r>
      <w:r>
        <w:t xml:space="preserve"> </w:t>
      </w:r>
      <w:r w:rsidRPr="005344B3">
        <w:t>Disponível em: &lt;http://www.scielo.br/scielo.php?script=sci_arttext&amp;pid=S0104-530X2007000300005&amp;lng=pt&amp;nrm=iso&gt;. Acesso em:</w:t>
      </w:r>
      <w:r>
        <w:t xml:space="preserve"> </w:t>
      </w:r>
      <w:r w:rsidRPr="005344B3">
        <w:t>19 mai. 2008.</w:t>
      </w:r>
    </w:p>
    <w:p w14:paraId="44CFA06E" w14:textId="6AB209D6" w:rsidR="003C667E" w:rsidRPr="005344B3" w:rsidRDefault="003C667E" w:rsidP="00C108B4">
      <w:pPr>
        <w:autoSpaceDE w:val="0"/>
        <w:autoSpaceDN w:val="0"/>
        <w:adjustRightInd w:val="0"/>
        <w:spacing w:before="120" w:after="100" w:afterAutospacing="1"/>
        <w:jc w:val="both"/>
        <w:rPr>
          <w:sz w:val="20"/>
          <w:szCs w:val="20"/>
        </w:rPr>
      </w:pPr>
      <w:r w:rsidRPr="005344B3">
        <w:rPr>
          <w:sz w:val="20"/>
          <w:szCs w:val="20"/>
        </w:rPr>
        <w:t xml:space="preserve">ANDUJAR, A. M. </w:t>
      </w:r>
      <w:r w:rsidRPr="005344B3">
        <w:rPr>
          <w:b/>
          <w:bCs/>
          <w:sz w:val="20"/>
          <w:szCs w:val="20"/>
        </w:rPr>
        <w:t xml:space="preserve">Modelo de qualidade de vida dentro dos domínios </w:t>
      </w:r>
      <w:r w:rsidR="00F455D1" w:rsidRPr="005344B3">
        <w:rPr>
          <w:b/>
          <w:bCs/>
          <w:sz w:val="20"/>
          <w:szCs w:val="20"/>
        </w:rPr>
        <w:t>biopsicossocial</w:t>
      </w:r>
      <w:r w:rsidRPr="005344B3">
        <w:rPr>
          <w:b/>
          <w:bCs/>
          <w:sz w:val="20"/>
          <w:szCs w:val="20"/>
        </w:rPr>
        <w:t xml:space="preserve"> para aposentados</w:t>
      </w:r>
      <w:r w:rsidRPr="005344B3">
        <w:rPr>
          <w:sz w:val="20"/>
          <w:szCs w:val="20"/>
        </w:rPr>
        <w:t>. 2006. 206</w:t>
      </w:r>
      <w:r>
        <w:rPr>
          <w:sz w:val="20"/>
          <w:szCs w:val="20"/>
        </w:rPr>
        <w:t xml:space="preserve"> </w:t>
      </w:r>
      <w:r w:rsidRPr="005344B3">
        <w:rPr>
          <w:sz w:val="20"/>
          <w:szCs w:val="20"/>
        </w:rPr>
        <w:t>f. Tese (Doutorado em Engenharia de Produção) – Programa de Pós-Graduação em Engenharia de Produção, Universidade Federal d</w:t>
      </w:r>
      <w:r>
        <w:rPr>
          <w:sz w:val="20"/>
          <w:szCs w:val="20"/>
        </w:rPr>
        <w:t>e Santa Catarina, Florianópolis, 2006.</w:t>
      </w:r>
    </w:p>
    <w:p w14:paraId="6C4A677C" w14:textId="77777777" w:rsidR="003C667E" w:rsidRPr="00257B81" w:rsidRDefault="003C667E" w:rsidP="00C108B4">
      <w:pPr>
        <w:autoSpaceDE w:val="0"/>
        <w:autoSpaceDN w:val="0"/>
        <w:adjustRightInd w:val="0"/>
        <w:spacing w:before="120" w:after="100" w:afterAutospacing="1" w:line="360" w:lineRule="auto"/>
        <w:jc w:val="both"/>
        <w:rPr>
          <w:sz w:val="20"/>
          <w:szCs w:val="20"/>
        </w:rPr>
      </w:pPr>
      <w:r w:rsidRPr="00257B81">
        <w:rPr>
          <w:sz w:val="20"/>
          <w:szCs w:val="20"/>
        </w:rPr>
        <w:t xml:space="preserve">ASSOCIAÇÃO BRASILEIRA DE NORMAS TÉCNICAS. </w:t>
      </w:r>
      <w:r w:rsidRPr="000B7B5D">
        <w:rPr>
          <w:b/>
          <w:sz w:val="20"/>
          <w:szCs w:val="20"/>
        </w:rPr>
        <w:t>NBR 14724</w:t>
      </w:r>
      <w:r w:rsidRPr="00257B81">
        <w:rPr>
          <w:sz w:val="20"/>
          <w:szCs w:val="20"/>
        </w:rPr>
        <w:t>: Informação e documentação – Trabalhos acadêmicos – Apresentação. Rio de Janeiro, 2001. 6 p.</w:t>
      </w:r>
    </w:p>
    <w:p w14:paraId="7D7103D8" w14:textId="77777777" w:rsidR="003C667E" w:rsidRPr="005344B3" w:rsidRDefault="003C667E" w:rsidP="00C108B4">
      <w:pPr>
        <w:autoSpaceDE w:val="0"/>
        <w:autoSpaceDN w:val="0"/>
        <w:adjustRightInd w:val="0"/>
        <w:spacing w:before="120" w:after="100" w:afterAutospacing="1"/>
        <w:jc w:val="both"/>
        <w:rPr>
          <w:sz w:val="20"/>
          <w:szCs w:val="20"/>
        </w:rPr>
      </w:pPr>
      <w:r w:rsidRPr="005344B3">
        <w:rPr>
          <w:sz w:val="20"/>
          <w:szCs w:val="20"/>
        </w:rPr>
        <w:t>BUCKHOUT, S; FREY, E.; NEMEC JUNIOR, J. Por um ERP eficaz.</w:t>
      </w:r>
      <w:r>
        <w:rPr>
          <w:sz w:val="20"/>
          <w:szCs w:val="20"/>
        </w:rPr>
        <w:t xml:space="preserve"> </w:t>
      </w:r>
      <w:r w:rsidRPr="005344B3">
        <w:rPr>
          <w:sz w:val="20"/>
          <w:szCs w:val="20"/>
        </w:rPr>
        <w:t xml:space="preserve"> </w:t>
      </w:r>
      <w:r>
        <w:rPr>
          <w:b/>
          <w:bCs/>
          <w:sz w:val="20"/>
          <w:szCs w:val="20"/>
        </w:rPr>
        <w:t>HSM m</w:t>
      </w:r>
      <w:r w:rsidRPr="005344B3">
        <w:rPr>
          <w:b/>
          <w:bCs/>
          <w:sz w:val="20"/>
          <w:szCs w:val="20"/>
        </w:rPr>
        <w:t>anagement</w:t>
      </w:r>
      <w:r w:rsidRPr="005344B3">
        <w:rPr>
          <w:sz w:val="20"/>
          <w:szCs w:val="20"/>
        </w:rPr>
        <w:t>, v. 3, n. 1</w:t>
      </w:r>
      <w:r>
        <w:rPr>
          <w:sz w:val="20"/>
          <w:szCs w:val="20"/>
        </w:rPr>
        <w:t>6</w:t>
      </w:r>
      <w:r w:rsidRPr="005344B3">
        <w:rPr>
          <w:sz w:val="20"/>
          <w:szCs w:val="20"/>
        </w:rPr>
        <w:t>, 1999.</w:t>
      </w:r>
    </w:p>
    <w:p w14:paraId="73AD62C9" w14:textId="77777777" w:rsidR="003C667E" w:rsidRPr="005344B3" w:rsidRDefault="003C667E" w:rsidP="00C108B4">
      <w:pPr>
        <w:autoSpaceDE w:val="0"/>
        <w:autoSpaceDN w:val="0"/>
        <w:adjustRightInd w:val="0"/>
        <w:spacing w:before="120" w:after="100" w:afterAutospacing="1"/>
        <w:jc w:val="both"/>
        <w:rPr>
          <w:sz w:val="20"/>
          <w:szCs w:val="20"/>
        </w:rPr>
      </w:pPr>
      <w:r w:rsidRPr="005344B3">
        <w:rPr>
          <w:sz w:val="20"/>
          <w:szCs w:val="20"/>
        </w:rPr>
        <w:t xml:space="preserve">CARVALHO, V. R. Qualidade de vida no trabalho. In: OLIVEIRA, O. J. (Org.). </w:t>
      </w:r>
      <w:r w:rsidRPr="005344B3">
        <w:rPr>
          <w:b/>
          <w:bCs/>
          <w:sz w:val="20"/>
          <w:szCs w:val="20"/>
        </w:rPr>
        <w:t>Gestão da qualidade</w:t>
      </w:r>
      <w:r w:rsidRPr="005344B3">
        <w:rPr>
          <w:sz w:val="20"/>
          <w:szCs w:val="20"/>
        </w:rPr>
        <w:t>: tópicos avançados. São Paulo: Thomson, 2004.</w:t>
      </w:r>
    </w:p>
    <w:p w14:paraId="5DB3B9D2" w14:textId="66677F0C" w:rsidR="003C667E" w:rsidRDefault="003C667E" w:rsidP="00C108B4">
      <w:pPr>
        <w:autoSpaceDE w:val="0"/>
        <w:autoSpaceDN w:val="0"/>
        <w:adjustRightInd w:val="0"/>
        <w:spacing w:before="120" w:after="100" w:afterAutospacing="1" w:line="360" w:lineRule="auto"/>
        <w:jc w:val="both"/>
        <w:rPr>
          <w:sz w:val="20"/>
          <w:szCs w:val="20"/>
        </w:rPr>
      </w:pPr>
      <w:r w:rsidRPr="00257B81">
        <w:rPr>
          <w:sz w:val="20"/>
          <w:szCs w:val="20"/>
        </w:rPr>
        <w:t xml:space="preserve">GIL, </w:t>
      </w:r>
      <w:r w:rsidR="00F455D1" w:rsidRPr="00257B81">
        <w:rPr>
          <w:sz w:val="20"/>
          <w:szCs w:val="20"/>
        </w:rPr>
        <w:t>Antônio</w:t>
      </w:r>
      <w:r w:rsidRPr="00257B81">
        <w:rPr>
          <w:sz w:val="20"/>
          <w:szCs w:val="20"/>
        </w:rPr>
        <w:t xml:space="preserve"> Carlos. </w:t>
      </w:r>
      <w:r w:rsidRPr="000B7B5D">
        <w:rPr>
          <w:b/>
          <w:sz w:val="20"/>
          <w:szCs w:val="20"/>
        </w:rPr>
        <w:t>Como elaborar projetos de pesquisa</w:t>
      </w:r>
      <w:r w:rsidRPr="00257B81">
        <w:rPr>
          <w:sz w:val="20"/>
          <w:szCs w:val="20"/>
        </w:rPr>
        <w:t>. 4. ed. São Paulo: Editora Atlas, 2007. 175 p.</w:t>
      </w:r>
    </w:p>
    <w:p w14:paraId="52EC906B" w14:textId="77777777" w:rsidR="003C667E" w:rsidRPr="005344B3" w:rsidRDefault="003C667E" w:rsidP="00C108B4">
      <w:pPr>
        <w:autoSpaceDE w:val="0"/>
        <w:autoSpaceDN w:val="0"/>
        <w:adjustRightInd w:val="0"/>
        <w:spacing w:before="120" w:after="100" w:afterAutospacing="1"/>
        <w:jc w:val="both"/>
        <w:rPr>
          <w:sz w:val="20"/>
          <w:szCs w:val="20"/>
        </w:rPr>
      </w:pPr>
      <w:r w:rsidRPr="005344B3">
        <w:rPr>
          <w:sz w:val="20"/>
          <w:szCs w:val="20"/>
        </w:rPr>
        <w:t xml:space="preserve">KALAKOTA, R.; ROBINSON, M. </w:t>
      </w:r>
      <w:r w:rsidRPr="005344B3">
        <w:rPr>
          <w:b/>
          <w:bCs/>
          <w:sz w:val="20"/>
          <w:szCs w:val="20"/>
        </w:rPr>
        <w:t>E-business</w:t>
      </w:r>
      <w:r w:rsidRPr="005344B3">
        <w:rPr>
          <w:sz w:val="20"/>
          <w:szCs w:val="20"/>
        </w:rPr>
        <w:t>: estratégias para alcançar o sucesso no mundo digital. 2. ed. Porto Alegre: Bookman, 2002.</w:t>
      </w:r>
    </w:p>
    <w:p w14:paraId="586D3E9F" w14:textId="77777777" w:rsidR="003C667E" w:rsidRPr="005344B3" w:rsidRDefault="003C667E" w:rsidP="00C108B4">
      <w:pPr>
        <w:autoSpaceDE w:val="0"/>
        <w:autoSpaceDN w:val="0"/>
        <w:adjustRightInd w:val="0"/>
        <w:spacing w:before="120" w:after="100" w:afterAutospacing="1"/>
        <w:jc w:val="both"/>
        <w:rPr>
          <w:sz w:val="20"/>
          <w:szCs w:val="20"/>
        </w:rPr>
      </w:pPr>
      <w:r w:rsidRPr="005344B3">
        <w:rPr>
          <w:sz w:val="20"/>
          <w:szCs w:val="20"/>
        </w:rPr>
        <w:t xml:space="preserve">MENEZES, H. </w:t>
      </w:r>
      <w:r w:rsidRPr="005344B3">
        <w:rPr>
          <w:b/>
          <w:bCs/>
          <w:sz w:val="20"/>
          <w:szCs w:val="20"/>
        </w:rPr>
        <w:t>Comércio eletrônico para pequenas empresas</w:t>
      </w:r>
      <w:r w:rsidRPr="005344B3">
        <w:rPr>
          <w:sz w:val="20"/>
          <w:szCs w:val="20"/>
        </w:rPr>
        <w:t>. Santa Catarina: Visual Books, 2003.</w:t>
      </w:r>
    </w:p>
    <w:p w14:paraId="72084D39" w14:textId="77777777" w:rsidR="003C667E" w:rsidRPr="005344B3" w:rsidRDefault="003C667E" w:rsidP="00C108B4">
      <w:pPr>
        <w:autoSpaceDE w:val="0"/>
        <w:autoSpaceDN w:val="0"/>
        <w:adjustRightInd w:val="0"/>
        <w:spacing w:before="120" w:after="100" w:afterAutospacing="1"/>
        <w:jc w:val="both"/>
        <w:rPr>
          <w:sz w:val="20"/>
          <w:szCs w:val="20"/>
        </w:rPr>
      </w:pPr>
      <w:r w:rsidRPr="005344B3">
        <w:rPr>
          <w:sz w:val="20"/>
          <w:szCs w:val="20"/>
        </w:rPr>
        <w:t xml:space="preserve">OTANI, M.; MACHADO, W. V. A proposta de desenvolvimento de gestão da manutenção industrial na busca da excelência ou classe mundial. </w:t>
      </w:r>
      <w:r w:rsidRPr="005344B3">
        <w:rPr>
          <w:b/>
          <w:bCs/>
          <w:sz w:val="20"/>
          <w:szCs w:val="20"/>
        </w:rPr>
        <w:t>Revista Gestão Industrial</w:t>
      </w:r>
      <w:r w:rsidRPr="005344B3">
        <w:rPr>
          <w:sz w:val="20"/>
          <w:szCs w:val="20"/>
        </w:rPr>
        <w:t>, v. 4, n. 2, p. 1-16, abr./jun. 2008.</w:t>
      </w:r>
    </w:p>
    <w:p w14:paraId="43878063" w14:textId="77777777" w:rsidR="003C667E" w:rsidRPr="005344B3" w:rsidRDefault="003C667E" w:rsidP="00C108B4">
      <w:pPr>
        <w:autoSpaceDE w:val="0"/>
        <w:autoSpaceDN w:val="0"/>
        <w:adjustRightInd w:val="0"/>
        <w:spacing w:before="120" w:after="100" w:afterAutospacing="1"/>
        <w:jc w:val="both"/>
        <w:rPr>
          <w:sz w:val="20"/>
          <w:szCs w:val="20"/>
        </w:rPr>
      </w:pPr>
      <w:r w:rsidRPr="005344B3">
        <w:rPr>
          <w:sz w:val="20"/>
          <w:szCs w:val="20"/>
        </w:rPr>
        <w:t xml:space="preserve">PURCIDONIO, P. M. </w:t>
      </w:r>
      <w:r w:rsidRPr="005344B3">
        <w:rPr>
          <w:b/>
          <w:bCs/>
          <w:sz w:val="20"/>
          <w:szCs w:val="20"/>
        </w:rPr>
        <w:t>Práticas de gestão do conhecimento em arranjo produtivo local</w:t>
      </w:r>
      <w:r w:rsidRPr="001E24AC">
        <w:rPr>
          <w:bCs/>
          <w:sz w:val="20"/>
          <w:szCs w:val="20"/>
        </w:rPr>
        <w:t>: o setor moveleiro de Arapongas – PR</w:t>
      </w:r>
      <w:r w:rsidRPr="001E24AC">
        <w:rPr>
          <w:sz w:val="20"/>
          <w:szCs w:val="20"/>
        </w:rPr>
        <w:t>.</w:t>
      </w:r>
      <w:r w:rsidRPr="005344B3">
        <w:rPr>
          <w:sz w:val="20"/>
          <w:szCs w:val="20"/>
        </w:rPr>
        <w:t xml:space="preserve"> 2008. 153 f. Dissertação (Mestrado em Engenharia de Produção) – Programa de Pós-Graduação em Engenharia de Produção, Universidade Tecnológica </w:t>
      </w:r>
      <w:r>
        <w:rPr>
          <w:sz w:val="20"/>
          <w:szCs w:val="20"/>
        </w:rPr>
        <w:t>Federal do Paraná, Ponta Grossa, 2008.</w:t>
      </w:r>
    </w:p>
    <w:p w14:paraId="40553965" w14:textId="77777777" w:rsidR="003C667E" w:rsidRPr="005344B3" w:rsidRDefault="003C667E" w:rsidP="00C108B4">
      <w:pPr>
        <w:autoSpaceDE w:val="0"/>
        <w:autoSpaceDN w:val="0"/>
        <w:adjustRightInd w:val="0"/>
        <w:spacing w:before="120" w:after="100" w:afterAutospacing="1"/>
        <w:jc w:val="both"/>
        <w:rPr>
          <w:sz w:val="20"/>
          <w:szCs w:val="20"/>
        </w:rPr>
      </w:pPr>
      <w:r w:rsidRPr="005344B3">
        <w:rPr>
          <w:sz w:val="20"/>
          <w:szCs w:val="20"/>
        </w:rPr>
        <w:t xml:space="preserve">RAMOS, A. S. M.; MIRANDA, A. L. B. Processos de adoção de um sistema integrado de gestão: uma pesquisa qualitativa com gestores da Unimed/Natal. In. ENCONTRO NACIONAL DE ENGENHARIA DE PRODUÇÃO, 23, 2003, Porto Alegre. </w:t>
      </w:r>
      <w:r w:rsidRPr="005344B3">
        <w:rPr>
          <w:b/>
          <w:bCs/>
          <w:sz w:val="20"/>
          <w:szCs w:val="20"/>
        </w:rPr>
        <w:t xml:space="preserve">Anais... </w:t>
      </w:r>
      <w:r w:rsidRPr="005344B3">
        <w:rPr>
          <w:sz w:val="20"/>
          <w:szCs w:val="20"/>
        </w:rPr>
        <w:t>Porto Alegre: ABEPRO, 2003.</w:t>
      </w:r>
    </w:p>
    <w:p w14:paraId="2087B2F5" w14:textId="77777777" w:rsidR="003C667E" w:rsidRPr="005344B3" w:rsidRDefault="003C667E" w:rsidP="00C108B4">
      <w:pPr>
        <w:autoSpaceDE w:val="0"/>
        <w:autoSpaceDN w:val="0"/>
        <w:adjustRightInd w:val="0"/>
        <w:spacing w:before="120" w:after="100" w:afterAutospacing="1"/>
        <w:jc w:val="both"/>
        <w:rPr>
          <w:sz w:val="20"/>
          <w:szCs w:val="20"/>
        </w:rPr>
      </w:pPr>
      <w:r w:rsidRPr="005344B3">
        <w:rPr>
          <w:sz w:val="20"/>
          <w:szCs w:val="20"/>
        </w:rPr>
        <w:t xml:space="preserve">REZENDE, D. A.; ABREU, F. </w:t>
      </w:r>
      <w:r w:rsidRPr="005344B3">
        <w:rPr>
          <w:b/>
          <w:bCs/>
          <w:sz w:val="20"/>
          <w:szCs w:val="20"/>
        </w:rPr>
        <w:t>Tecnologia da informação</w:t>
      </w:r>
      <w:r w:rsidRPr="005344B3">
        <w:rPr>
          <w:sz w:val="20"/>
          <w:szCs w:val="20"/>
        </w:rPr>
        <w:t>: aplicada a sistemas de informações empresariais. 2. ed. São Paulo: Atlas, 2001.</w:t>
      </w:r>
    </w:p>
    <w:p w14:paraId="10E91DA0" w14:textId="77777777" w:rsidR="003C667E" w:rsidRDefault="003C667E" w:rsidP="00C108B4">
      <w:pPr>
        <w:autoSpaceDE w:val="0"/>
        <w:autoSpaceDN w:val="0"/>
        <w:adjustRightInd w:val="0"/>
        <w:spacing w:before="120" w:after="100" w:afterAutospacing="1" w:line="360" w:lineRule="auto"/>
        <w:jc w:val="both"/>
      </w:pPr>
      <w:r w:rsidRPr="005344B3">
        <w:rPr>
          <w:sz w:val="20"/>
          <w:szCs w:val="20"/>
        </w:rPr>
        <w:lastRenderedPageBreak/>
        <w:t>SOUZA, C. A.; ZWICKER, R. Implementação de sistemas ERP: um estudo de casos comparados. In. ENCONTRO DA ASSOCIAÇÃO DOS PROGRAMAS DE PÓS-GRADUAÇÃO EM ADMINISTRAÇÃO, 24</w:t>
      </w:r>
      <w:r>
        <w:rPr>
          <w:sz w:val="20"/>
          <w:szCs w:val="20"/>
        </w:rPr>
        <w:t>,</w:t>
      </w:r>
      <w:r w:rsidRPr="005344B3">
        <w:rPr>
          <w:sz w:val="20"/>
          <w:szCs w:val="20"/>
        </w:rPr>
        <w:t xml:space="preserve"> 2000, Rio de Janeiro</w:t>
      </w:r>
      <w:r w:rsidRPr="005344B3">
        <w:rPr>
          <w:i/>
          <w:iCs/>
          <w:sz w:val="20"/>
          <w:szCs w:val="20"/>
        </w:rPr>
        <w:t xml:space="preserve">. </w:t>
      </w:r>
      <w:r w:rsidRPr="005344B3">
        <w:rPr>
          <w:b/>
          <w:bCs/>
          <w:sz w:val="20"/>
          <w:szCs w:val="20"/>
        </w:rPr>
        <w:t xml:space="preserve">Anais... </w:t>
      </w:r>
      <w:r w:rsidRPr="005344B3">
        <w:rPr>
          <w:sz w:val="20"/>
          <w:szCs w:val="20"/>
        </w:rPr>
        <w:t>Rio de Janeiro: ANPAD, 2000.</w:t>
      </w:r>
    </w:p>
    <w:sectPr w:rsidR="003C667E" w:rsidSect="0078769A">
      <w:headerReference w:type="even" r:id="rId9"/>
      <w:headerReference w:type="default" r:id="rId10"/>
      <w:footerReference w:type="even" r:id="rId11"/>
      <w:footerReference w:type="default" r:id="rId12"/>
      <w:footerReference w:type="first" r:id="rId13"/>
      <w:pgSz w:w="11907" w:h="16840" w:code="9"/>
      <w:pgMar w:top="1701" w:right="1134" w:bottom="1134" w:left="1701" w:header="851"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22B2" w14:textId="77777777" w:rsidR="00C4207C" w:rsidRDefault="00C4207C">
      <w:r>
        <w:separator/>
      </w:r>
    </w:p>
  </w:endnote>
  <w:endnote w:type="continuationSeparator" w:id="0">
    <w:p w14:paraId="2AB44129" w14:textId="77777777" w:rsidR="00C4207C" w:rsidRDefault="00C42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altName w:val="Times New Roman"/>
    <w:panose1 w:val="00000000000000000000"/>
    <w:charset w:val="00"/>
    <w:family w:val="roman"/>
    <w:notTrueType/>
    <w:pitch w:val="default"/>
  </w:font>
  <w:font w:name="BIIDHI+TimesNewRoman,Bold">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00000000"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FE72" w14:textId="77777777" w:rsidR="00E87442" w:rsidRDefault="00E87442" w:rsidP="00117376">
    <w:pPr>
      <w:pStyle w:val="Rodap"/>
      <w:framePr w:wrap="around" w:vAnchor="text" w:hAnchor="margin" w:xAlign="right" w:y="1"/>
      <w:rPr>
        <w:rStyle w:val="Nmerodepgina"/>
      </w:rPr>
    </w:pPr>
    <w:r>
      <w:rPr>
        <w:rStyle w:val="Nmerodepgina"/>
      </w:rPr>
      <w:fldChar w:fldCharType="begin"/>
    </w:r>
    <w:r w:rsidR="003F5FB8">
      <w:rPr>
        <w:rStyle w:val="Nmerodepgina"/>
      </w:rPr>
      <w:instrText>PAGE</w:instrText>
    </w:r>
    <w:r>
      <w:rPr>
        <w:rStyle w:val="Nmerodepgina"/>
      </w:rPr>
      <w:instrText xml:space="preserve">  </w:instrText>
    </w:r>
    <w:r>
      <w:rPr>
        <w:rStyle w:val="Nmerodepgina"/>
      </w:rPr>
      <w:fldChar w:fldCharType="end"/>
    </w:r>
  </w:p>
  <w:p w14:paraId="6CAB0E37" w14:textId="77777777" w:rsidR="00E87442" w:rsidRDefault="00E87442" w:rsidP="004D1A36">
    <w:pPr>
      <w:ind w:right="360"/>
    </w:pPr>
    <w:r>
      <w:tab/>
    </w:r>
    <w:r>
      <w:tab/>
    </w:r>
    <w:r>
      <w:rPr>
        <w:rStyle w:val="Nmerodepgina"/>
      </w:rPr>
      <w:t>Estudos qualitativos com o apoio de grupos focados</w:t>
    </w:r>
  </w:p>
  <w:p w14:paraId="794D3F2A" w14:textId="77777777" w:rsidR="00E87442" w:rsidRDefault="00E874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A254" w14:textId="49CAAE3E" w:rsidR="00614A56" w:rsidRPr="00614A56" w:rsidRDefault="008F6B57" w:rsidP="00614A56">
    <w:pPr>
      <w:pStyle w:val="Rodap"/>
      <w:pBdr>
        <w:top w:val="thinThickSmallGap" w:sz="24" w:space="1" w:color="622423"/>
      </w:pBdr>
      <w:tabs>
        <w:tab w:val="clear" w:pos="4419"/>
        <w:tab w:val="clear" w:pos="8838"/>
        <w:tab w:val="right" w:pos="9072"/>
      </w:tabs>
      <w:rPr>
        <w:i/>
        <w:sz w:val="20"/>
        <w:szCs w:val="20"/>
      </w:rPr>
    </w:pPr>
    <w:r>
      <w:rPr>
        <w:i/>
        <w:sz w:val="20"/>
        <w:szCs w:val="20"/>
      </w:rPr>
      <w:t>Engenharia de Produção - UEM</w:t>
    </w:r>
    <w:r w:rsidR="00614A56" w:rsidRPr="00614A56">
      <w:rPr>
        <w:i/>
        <w:sz w:val="20"/>
        <w:szCs w:val="20"/>
      </w:rPr>
      <w:tab/>
      <w:t xml:space="preserve">Página </w:t>
    </w:r>
    <w:r w:rsidR="00614A56" w:rsidRPr="00614A56">
      <w:rPr>
        <w:i/>
        <w:sz w:val="20"/>
        <w:szCs w:val="20"/>
      </w:rPr>
      <w:fldChar w:fldCharType="begin"/>
    </w:r>
    <w:r w:rsidR="003F5FB8">
      <w:rPr>
        <w:i/>
        <w:sz w:val="20"/>
        <w:szCs w:val="20"/>
      </w:rPr>
      <w:instrText>PAGE</w:instrText>
    </w:r>
    <w:r w:rsidR="00614A56" w:rsidRPr="00614A56">
      <w:rPr>
        <w:i/>
        <w:sz w:val="20"/>
        <w:szCs w:val="20"/>
      </w:rPr>
      <w:instrText xml:space="preserve">   \* MERGEFORMAT</w:instrText>
    </w:r>
    <w:r w:rsidR="00614A56" w:rsidRPr="00614A56">
      <w:rPr>
        <w:i/>
        <w:sz w:val="20"/>
        <w:szCs w:val="20"/>
      </w:rPr>
      <w:fldChar w:fldCharType="separate"/>
    </w:r>
    <w:r w:rsidR="0078657F" w:rsidRPr="0078657F">
      <w:rPr>
        <w:i/>
        <w:noProof/>
        <w:sz w:val="20"/>
        <w:szCs w:val="20"/>
      </w:rPr>
      <w:t>6</w:t>
    </w:r>
    <w:r w:rsidR="00614A56" w:rsidRPr="00614A56">
      <w:rPr>
        <w:i/>
        <w:sz w:val="20"/>
        <w:szCs w:val="20"/>
      </w:rPr>
      <w:fldChar w:fldCharType="end"/>
    </w:r>
  </w:p>
  <w:p w14:paraId="7D803658" w14:textId="77777777" w:rsidR="00E87442" w:rsidRDefault="00E87442" w:rsidP="004D1A36">
    <w:pPr>
      <w:pStyle w:val="Rodap"/>
      <w:ind w:right="360"/>
      <w:jc w:val="center"/>
      <w:rPr>
        <w:i/>
        <w:iCs/>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CEFF8" w14:textId="05D4CF6B" w:rsidR="002C4EB8" w:rsidRPr="00614A56" w:rsidRDefault="008F6B57" w:rsidP="002C4EB8">
    <w:pPr>
      <w:pStyle w:val="Rodap"/>
      <w:pBdr>
        <w:top w:val="thinThickSmallGap" w:sz="24" w:space="1" w:color="622423"/>
      </w:pBdr>
      <w:tabs>
        <w:tab w:val="clear" w:pos="4419"/>
        <w:tab w:val="clear" w:pos="8838"/>
        <w:tab w:val="right" w:pos="9072"/>
      </w:tabs>
      <w:rPr>
        <w:i/>
        <w:sz w:val="20"/>
        <w:szCs w:val="20"/>
      </w:rPr>
    </w:pPr>
    <w:r>
      <w:rPr>
        <w:i/>
        <w:sz w:val="20"/>
        <w:szCs w:val="20"/>
      </w:rPr>
      <w:t>Engenharia de Produção - UEM</w:t>
    </w:r>
    <w:r w:rsidR="002C4EB8" w:rsidRPr="00614A56">
      <w:rPr>
        <w:i/>
        <w:sz w:val="20"/>
        <w:szCs w:val="20"/>
      </w:rPr>
      <w:tab/>
      <w:t xml:space="preserve">Página </w:t>
    </w:r>
    <w:r w:rsidR="002C4EB8" w:rsidRPr="00614A56">
      <w:rPr>
        <w:i/>
        <w:sz w:val="20"/>
        <w:szCs w:val="20"/>
      </w:rPr>
      <w:fldChar w:fldCharType="begin"/>
    </w:r>
    <w:r w:rsidR="003F5FB8">
      <w:rPr>
        <w:i/>
        <w:sz w:val="20"/>
        <w:szCs w:val="20"/>
      </w:rPr>
      <w:instrText>PAGE</w:instrText>
    </w:r>
    <w:r w:rsidR="002C4EB8" w:rsidRPr="00614A56">
      <w:rPr>
        <w:i/>
        <w:sz w:val="20"/>
        <w:szCs w:val="20"/>
      </w:rPr>
      <w:instrText xml:space="preserve">   \* MERGEFORMAT</w:instrText>
    </w:r>
    <w:r w:rsidR="002C4EB8" w:rsidRPr="00614A56">
      <w:rPr>
        <w:i/>
        <w:sz w:val="20"/>
        <w:szCs w:val="20"/>
      </w:rPr>
      <w:fldChar w:fldCharType="separate"/>
    </w:r>
    <w:r w:rsidR="0078657F" w:rsidRPr="0078657F">
      <w:rPr>
        <w:i/>
        <w:noProof/>
        <w:sz w:val="20"/>
        <w:szCs w:val="20"/>
      </w:rPr>
      <w:t>1</w:t>
    </w:r>
    <w:r w:rsidR="002C4EB8" w:rsidRPr="00614A56">
      <w:rPr>
        <w:i/>
        <w:sz w:val="20"/>
        <w:szCs w:val="20"/>
      </w:rPr>
      <w:fldChar w:fldCharType="end"/>
    </w:r>
  </w:p>
  <w:p w14:paraId="56CEEA90" w14:textId="77777777" w:rsidR="002C4EB8" w:rsidRPr="002C4EB8" w:rsidRDefault="002C4E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D54F8" w14:textId="77777777" w:rsidR="00C4207C" w:rsidRDefault="00C4207C">
      <w:r>
        <w:separator/>
      </w:r>
    </w:p>
  </w:footnote>
  <w:footnote w:type="continuationSeparator" w:id="0">
    <w:p w14:paraId="43C5C153" w14:textId="77777777" w:rsidR="00C4207C" w:rsidRDefault="00C42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0DAF5" w14:textId="77777777" w:rsidR="00E87442" w:rsidRDefault="00E87442">
    <w:pPr>
      <w:tabs>
        <w:tab w:val="right" w:pos="9120"/>
      </w:tabs>
    </w:pPr>
    <w:r>
      <w:rPr>
        <w:rStyle w:val="Nmerodepgina"/>
      </w:rPr>
      <w:t>Dezembro de 2002, UFRGS, Porto Alegre - RS</w:t>
    </w:r>
  </w:p>
  <w:p w14:paraId="417CAB64" w14:textId="77777777" w:rsidR="00E87442" w:rsidRDefault="00E874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Y="-19"/>
      <w:tblW w:w="8931" w:type="dxa"/>
      <w:tblCellSpacing w:w="20" w:type="dxa"/>
      <w:tblBorders>
        <w:top w:val="inset" w:sz="2" w:space="0" w:color="auto"/>
        <w:bottom w:val="inset" w:sz="2" w:space="0" w:color="auto"/>
      </w:tblBorders>
      <w:tblLayout w:type="fixed"/>
      <w:tblCellMar>
        <w:left w:w="70" w:type="dxa"/>
        <w:right w:w="70" w:type="dxa"/>
      </w:tblCellMar>
      <w:tblLook w:val="0000" w:firstRow="0" w:lastRow="0" w:firstColumn="0" w:lastColumn="0" w:noHBand="0" w:noVBand="0"/>
    </w:tblPr>
    <w:tblGrid>
      <w:gridCol w:w="3402"/>
      <w:gridCol w:w="5529"/>
    </w:tblGrid>
    <w:tr w:rsidR="008F6B57" w:rsidRPr="008F6B57" w14:paraId="49C4A078" w14:textId="77777777" w:rsidTr="00260F7D">
      <w:trPr>
        <w:trHeight w:val="451"/>
        <w:tblCellSpacing w:w="20" w:type="dxa"/>
      </w:trPr>
      <w:tc>
        <w:tcPr>
          <w:tcW w:w="3342" w:type="dxa"/>
          <w:tcBorders>
            <w:top w:val="nil"/>
            <w:left w:val="nil"/>
            <w:bottom w:val="nil"/>
            <w:right w:val="nil"/>
          </w:tcBorders>
          <w:vAlign w:val="center"/>
        </w:tcPr>
        <w:p w14:paraId="1FB39FB2" w14:textId="77777777" w:rsidR="008F6B57" w:rsidRPr="00DB509B" w:rsidRDefault="008F6B57" w:rsidP="008F6B57">
          <w:pPr>
            <w:jc w:val="center"/>
            <w:rPr>
              <w:sz w:val="16"/>
            </w:rPr>
          </w:pPr>
          <w:r w:rsidRPr="00DB509B">
            <w:rPr>
              <w:sz w:val="16"/>
            </w:rPr>
            <w:t xml:space="preserve">Universidade </w:t>
          </w:r>
          <w:r>
            <w:rPr>
              <w:sz w:val="16"/>
            </w:rPr>
            <w:t>Estadual de Maringá</w:t>
          </w:r>
          <w:r w:rsidRPr="00DB509B">
            <w:rPr>
              <w:sz w:val="16"/>
            </w:rPr>
            <w:t xml:space="preserve"> - </w:t>
          </w:r>
          <w:r>
            <w:rPr>
              <w:sz w:val="16"/>
            </w:rPr>
            <w:t>UEM</w:t>
          </w:r>
        </w:p>
        <w:p w14:paraId="490232A6" w14:textId="77777777" w:rsidR="008F6B57" w:rsidRPr="002C4EB8" w:rsidRDefault="008F6B57" w:rsidP="008F6B57">
          <w:pPr>
            <w:jc w:val="center"/>
            <w:rPr>
              <w:sz w:val="16"/>
            </w:rPr>
          </w:pPr>
          <w:r w:rsidRPr="002C4EB8">
            <w:rPr>
              <w:sz w:val="16"/>
            </w:rPr>
            <w:t>Campus Sede - Paraná - Brasil</w:t>
          </w:r>
        </w:p>
        <w:p w14:paraId="745DF2FA" w14:textId="77777777" w:rsidR="008F6B57" w:rsidRPr="008F6B57" w:rsidRDefault="008F6B57" w:rsidP="008F6B57">
          <w:pPr>
            <w:jc w:val="center"/>
            <w:rPr>
              <w:sz w:val="14"/>
            </w:rPr>
          </w:pPr>
        </w:p>
      </w:tc>
      <w:tc>
        <w:tcPr>
          <w:tcW w:w="5469" w:type="dxa"/>
          <w:tcBorders>
            <w:top w:val="nil"/>
            <w:left w:val="nil"/>
            <w:bottom w:val="nil"/>
            <w:right w:val="nil"/>
          </w:tcBorders>
          <w:vAlign w:val="center"/>
        </w:tcPr>
        <w:p w14:paraId="533F5782" w14:textId="77777777" w:rsidR="008F6B57" w:rsidRDefault="008F6B57" w:rsidP="00FE53D5">
          <w:pPr>
            <w:pStyle w:val="Cabealho2"/>
            <w:framePr w:hSpace="0" w:wrap="auto" w:vAnchor="margin" w:hAnchor="text" w:yAlign="inline"/>
          </w:pPr>
          <w:r>
            <w:t>Departamento de Engenharia de Produção</w:t>
          </w:r>
        </w:p>
        <w:p w14:paraId="400CE547" w14:textId="4F33E1B6" w:rsidR="008F6B57" w:rsidRPr="008F6B57" w:rsidRDefault="008F6B57" w:rsidP="008F6B57">
          <w:pPr>
            <w:jc w:val="center"/>
            <w:rPr>
              <w:rFonts w:eastAsia="Arial Unicode MS"/>
            </w:rPr>
          </w:pPr>
          <w:r w:rsidRPr="008F6B57">
            <w:rPr>
              <w:i/>
              <w:iCs/>
              <w:szCs w:val="20"/>
            </w:rPr>
            <w:t>Trabalho de Conclusão de Curso – Ano 20</w:t>
          </w:r>
          <w:r w:rsidR="00D417E5">
            <w:rPr>
              <w:i/>
              <w:iCs/>
              <w:szCs w:val="20"/>
            </w:rPr>
            <w:t>2</w:t>
          </w:r>
          <w:r w:rsidR="003D0709">
            <w:rPr>
              <w:i/>
              <w:iCs/>
              <w:szCs w:val="20"/>
            </w:rPr>
            <w:t>2</w:t>
          </w:r>
        </w:p>
      </w:tc>
    </w:tr>
  </w:tbl>
  <w:p w14:paraId="174D06F8" w14:textId="395C54E2" w:rsidR="002C4EB8" w:rsidRDefault="002C4EB8" w:rsidP="008F6B57">
    <w:pPr>
      <w:pStyle w:val="Cabealho"/>
    </w:pPr>
  </w:p>
  <w:p w14:paraId="263145FC" w14:textId="77777777" w:rsidR="00260F7D" w:rsidRPr="008F6B57" w:rsidRDefault="00260F7D" w:rsidP="008F6B5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8CF2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27CE6A16"/>
    <w:lvl w:ilvl="0">
      <w:start w:val="1"/>
      <w:numFmt w:val="decimal"/>
      <w:lvlText w:val="%1."/>
      <w:lvlJc w:val="left"/>
      <w:pPr>
        <w:tabs>
          <w:tab w:val="num" w:pos="926"/>
        </w:tabs>
        <w:ind w:left="926" w:hanging="360"/>
      </w:pPr>
    </w:lvl>
  </w:abstractNum>
  <w:abstractNum w:abstractNumId="2" w15:restartNumberingAfterBreak="0">
    <w:nsid w:val="FFFFFF88"/>
    <w:multiLevelType w:val="singleLevel"/>
    <w:tmpl w:val="19B0FE7A"/>
    <w:lvl w:ilvl="0">
      <w:start w:val="1"/>
      <w:numFmt w:val="lowerLetter"/>
      <w:lvlText w:val="%1)"/>
      <w:lvlJc w:val="left"/>
      <w:pPr>
        <w:tabs>
          <w:tab w:val="num" w:pos="360"/>
        </w:tabs>
        <w:ind w:left="360" w:hanging="360"/>
      </w:pPr>
    </w:lvl>
  </w:abstractNum>
  <w:abstractNum w:abstractNumId="3" w15:restartNumberingAfterBreak="0">
    <w:nsid w:val="FFFFFF89"/>
    <w:multiLevelType w:val="singleLevel"/>
    <w:tmpl w:val="D3FC28F4"/>
    <w:lvl w:ilvl="0">
      <w:start w:val="1"/>
      <w:numFmt w:val="bullet"/>
      <w:pStyle w:val="Commarcadores"/>
      <w:lvlText w:val=""/>
      <w:lvlJc w:val="left"/>
      <w:pPr>
        <w:tabs>
          <w:tab w:val="num" w:pos="360"/>
        </w:tabs>
        <w:ind w:left="360" w:hanging="360"/>
      </w:pPr>
      <w:rPr>
        <w:rFonts w:ascii="Symbol" w:hAnsi="Symbol" w:hint="default"/>
      </w:rPr>
    </w:lvl>
  </w:abstractNum>
  <w:abstractNum w:abstractNumId="4" w15:restartNumberingAfterBreak="0">
    <w:nsid w:val="02CB4856"/>
    <w:multiLevelType w:val="hybridMultilevel"/>
    <w:tmpl w:val="7006313A"/>
    <w:lvl w:ilvl="0" w:tplc="D4B22D66">
      <w:start w:val="1"/>
      <w:numFmt w:val="bullet"/>
      <w:lvlText w:val=""/>
      <w:lvlJc w:val="left"/>
      <w:pPr>
        <w:tabs>
          <w:tab w:val="num" w:pos="1069"/>
        </w:tabs>
        <w:ind w:left="1069" w:hanging="360"/>
      </w:pPr>
      <w:rPr>
        <w:rFonts w:ascii="Symbol" w:hAnsi="Symbol" w:hint="default"/>
      </w:rPr>
    </w:lvl>
    <w:lvl w:ilvl="1" w:tplc="04160003" w:tentative="1">
      <w:start w:val="1"/>
      <w:numFmt w:val="bullet"/>
      <w:lvlText w:val="o"/>
      <w:lvlJc w:val="left"/>
      <w:pPr>
        <w:tabs>
          <w:tab w:val="num" w:pos="1081"/>
        </w:tabs>
        <w:ind w:left="1081" w:hanging="360"/>
      </w:pPr>
      <w:rPr>
        <w:rFonts w:ascii="Courier New" w:hAnsi="Courier New" w:hint="default"/>
      </w:rPr>
    </w:lvl>
    <w:lvl w:ilvl="2" w:tplc="04160005" w:tentative="1">
      <w:start w:val="1"/>
      <w:numFmt w:val="bullet"/>
      <w:lvlText w:val=""/>
      <w:lvlJc w:val="left"/>
      <w:pPr>
        <w:tabs>
          <w:tab w:val="num" w:pos="1801"/>
        </w:tabs>
        <w:ind w:left="1801" w:hanging="360"/>
      </w:pPr>
      <w:rPr>
        <w:rFonts w:ascii="Wingdings" w:hAnsi="Wingdings" w:hint="default"/>
      </w:rPr>
    </w:lvl>
    <w:lvl w:ilvl="3" w:tplc="04160001" w:tentative="1">
      <w:start w:val="1"/>
      <w:numFmt w:val="bullet"/>
      <w:lvlText w:val=""/>
      <w:lvlJc w:val="left"/>
      <w:pPr>
        <w:tabs>
          <w:tab w:val="num" w:pos="2521"/>
        </w:tabs>
        <w:ind w:left="2521" w:hanging="360"/>
      </w:pPr>
      <w:rPr>
        <w:rFonts w:ascii="Symbol" w:hAnsi="Symbol" w:hint="default"/>
      </w:rPr>
    </w:lvl>
    <w:lvl w:ilvl="4" w:tplc="04160003" w:tentative="1">
      <w:start w:val="1"/>
      <w:numFmt w:val="bullet"/>
      <w:lvlText w:val="o"/>
      <w:lvlJc w:val="left"/>
      <w:pPr>
        <w:tabs>
          <w:tab w:val="num" w:pos="3241"/>
        </w:tabs>
        <w:ind w:left="3241" w:hanging="360"/>
      </w:pPr>
      <w:rPr>
        <w:rFonts w:ascii="Courier New" w:hAnsi="Courier New" w:hint="default"/>
      </w:rPr>
    </w:lvl>
    <w:lvl w:ilvl="5" w:tplc="04160005" w:tentative="1">
      <w:start w:val="1"/>
      <w:numFmt w:val="bullet"/>
      <w:lvlText w:val=""/>
      <w:lvlJc w:val="left"/>
      <w:pPr>
        <w:tabs>
          <w:tab w:val="num" w:pos="3961"/>
        </w:tabs>
        <w:ind w:left="3961" w:hanging="360"/>
      </w:pPr>
      <w:rPr>
        <w:rFonts w:ascii="Wingdings" w:hAnsi="Wingdings" w:hint="default"/>
      </w:rPr>
    </w:lvl>
    <w:lvl w:ilvl="6" w:tplc="04160001" w:tentative="1">
      <w:start w:val="1"/>
      <w:numFmt w:val="bullet"/>
      <w:lvlText w:val=""/>
      <w:lvlJc w:val="left"/>
      <w:pPr>
        <w:tabs>
          <w:tab w:val="num" w:pos="4681"/>
        </w:tabs>
        <w:ind w:left="4681" w:hanging="360"/>
      </w:pPr>
      <w:rPr>
        <w:rFonts w:ascii="Symbol" w:hAnsi="Symbol" w:hint="default"/>
      </w:rPr>
    </w:lvl>
    <w:lvl w:ilvl="7" w:tplc="04160003" w:tentative="1">
      <w:start w:val="1"/>
      <w:numFmt w:val="bullet"/>
      <w:lvlText w:val="o"/>
      <w:lvlJc w:val="left"/>
      <w:pPr>
        <w:tabs>
          <w:tab w:val="num" w:pos="5401"/>
        </w:tabs>
        <w:ind w:left="5401" w:hanging="360"/>
      </w:pPr>
      <w:rPr>
        <w:rFonts w:ascii="Courier New" w:hAnsi="Courier New" w:hint="default"/>
      </w:rPr>
    </w:lvl>
    <w:lvl w:ilvl="8" w:tplc="04160005" w:tentative="1">
      <w:start w:val="1"/>
      <w:numFmt w:val="bullet"/>
      <w:lvlText w:val=""/>
      <w:lvlJc w:val="left"/>
      <w:pPr>
        <w:tabs>
          <w:tab w:val="num" w:pos="6121"/>
        </w:tabs>
        <w:ind w:left="6121" w:hanging="360"/>
      </w:pPr>
      <w:rPr>
        <w:rFonts w:ascii="Wingdings" w:hAnsi="Wingdings" w:hint="default"/>
      </w:rPr>
    </w:lvl>
  </w:abstractNum>
  <w:abstractNum w:abstractNumId="5" w15:restartNumberingAfterBreak="0">
    <w:nsid w:val="0C2222BC"/>
    <w:multiLevelType w:val="hybridMultilevel"/>
    <w:tmpl w:val="25DAA200"/>
    <w:lvl w:ilvl="0" w:tplc="5B2AEC08">
      <w:start w:val="1"/>
      <w:numFmt w:val="lowerLetter"/>
      <w:pStyle w:val="Alne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34585A"/>
    <w:multiLevelType w:val="multilevel"/>
    <w:tmpl w:val="D376E8B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827B18"/>
    <w:multiLevelType w:val="hybridMultilevel"/>
    <w:tmpl w:val="2A181DA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EA22CF"/>
    <w:multiLevelType w:val="multilevel"/>
    <w:tmpl w:val="72FA50AA"/>
    <w:lvl w:ilvl="0">
      <w:start w:val="1"/>
      <w:numFmt w:val="decimal"/>
      <w:pStyle w:val="Ttulo1"/>
      <w:lvlText w:val="%1."/>
      <w:lvlJc w:val="lef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E315610"/>
    <w:multiLevelType w:val="hybridMultilevel"/>
    <w:tmpl w:val="CA082694"/>
    <w:lvl w:ilvl="0" w:tplc="9CEA4238">
      <w:start w:val="1"/>
      <w:numFmt w:val="decimal"/>
      <w:lvlText w:val="%1."/>
      <w:lvlJc w:val="left"/>
      <w:pPr>
        <w:tabs>
          <w:tab w:val="num" w:pos="420"/>
        </w:tabs>
        <w:ind w:left="420" w:hanging="360"/>
      </w:pPr>
      <w:rPr>
        <w:rFonts w:hint="default"/>
      </w:rPr>
    </w:lvl>
    <w:lvl w:ilvl="1" w:tplc="04160019" w:tentative="1">
      <w:start w:val="1"/>
      <w:numFmt w:val="lowerLetter"/>
      <w:lvlText w:val="%2."/>
      <w:lvlJc w:val="left"/>
      <w:pPr>
        <w:tabs>
          <w:tab w:val="num" w:pos="1140"/>
        </w:tabs>
        <w:ind w:left="1140" w:hanging="360"/>
      </w:pPr>
    </w:lvl>
    <w:lvl w:ilvl="2" w:tplc="0416001B" w:tentative="1">
      <w:start w:val="1"/>
      <w:numFmt w:val="lowerRoman"/>
      <w:lvlText w:val="%3."/>
      <w:lvlJc w:val="right"/>
      <w:pPr>
        <w:tabs>
          <w:tab w:val="num" w:pos="1860"/>
        </w:tabs>
        <w:ind w:left="1860" w:hanging="180"/>
      </w:pPr>
    </w:lvl>
    <w:lvl w:ilvl="3" w:tplc="0416000F" w:tentative="1">
      <w:start w:val="1"/>
      <w:numFmt w:val="decimal"/>
      <w:lvlText w:val="%4."/>
      <w:lvlJc w:val="left"/>
      <w:pPr>
        <w:tabs>
          <w:tab w:val="num" w:pos="2580"/>
        </w:tabs>
        <w:ind w:left="2580" w:hanging="360"/>
      </w:pPr>
    </w:lvl>
    <w:lvl w:ilvl="4" w:tplc="04160019" w:tentative="1">
      <w:start w:val="1"/>
      <w:numFmt w:val="lowerLetter"/>
      <w:lvlText w:val="%5."/>
      <w:lvlJc w:val="left"/>
      <w:pPr>
        <w:tabs>
          <w:tab w:val="num" w:pos="3300"/>
        </w:tabs>
        <w:ind w:left="3300" w:hanging="360"/>
      </w:pPr>
    </w:lvl>
    <w:lvl w:ilvl="5" w:tplc="0416001B" w:tentative="1">
      <w:start w:val="1"/>
      <w:numFmt w:val="lowerRoman"/>
      <w:lvlText w:val="%6."/>
      <w:lvlJc w:val="right"/>
      <w:pPr>
        <w:tabs>
          <w:tab w:val="num" w:pos="4020"/>
        </w:tabs>
        <w:ind w:left="4020" w:hanging="180"/>
      </w:pPr>
    </w:lvl>
    <w:lvl w:ilvl="6" w:tplc="0416000F" w:tentative="1">
      <w:start w:val="1"/>
      <w:numFmt w:val="decimal"/>
      <w:lvlText w:val="%7."/>
      <w:lvlJc w:val="left"/>
      <w:pPr>
        <w:tabs>
          <w:tab w:val="num" w:pos="4740"/>
        </w:tabs>
        <w:ind w:left="4740" w:hanging="360"/>
      </w:pPr>
    </w:lvl>
    <w:lvl w:ilvl="7" w:tplc="04160019" w:tentative="1">
      <w:start w:val="1"/>
      <w:numFmt w:val="lowerLetter"/>
      <w:lvlText w:val="%8."/>
      <w:lvlJc w:val="left"/>
      <w:pPr>
        <w:tabs>
          <w:tab w:val="num" w:pos="5460"/>
        </w:tabs>
        <w:ind w:left="5460" w:hanging="360"/>
      </w:pPr>
    </w:lvl>
    <w:lvl w:ilvl="8" w:tplc="0416001B" w:tentative="1">
      <w:start w:val="1"/>
      <w:numFmt w:val="lowerRoman"/>
      <w:lvlText w:val="%9."/>
      <w:lvlJc w:val="right"/>
      <w:pPr>
        <w:tabs>
          <w:tab w:val="num" w:pos="6180"/>
        </w:tabs>
        <w:ind w:left="6180" w:hanging="180"/>
      </w:pPr>
    </w:lvl>
  </w:abstractNum>
  <w:abstractNum w:abstractNumId="10" w15:restartNumberingAfterBreak="0">
    <w:nsid w:val="69506660"/>
    <w:multiLevelType w:val="hybridMultilevel"/>
    <w:tmpl w:val="39AA9DD2"/>
    <w:lvl w:ilvl="0" w:tplc="FB80216E">
      <w:start w:val="1"/>
      <w:numFmt w:val="bullet"/>
      <w:pStyle w:val="Lista"/>
      <w:lvlText w:val=""/>
      <w:lvlJc w:val="left"/>
      <w:pPr>
        <w:ind w:left="1428"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AC01FF4"/>
    <w:multiLevelType w:val="hybridMultilevel"/>
    <w:tmpl w:val="2C5E5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79167220">
    <w:abstractNumId w:val="3"/>
  </w:num>
  <w:num w:numId="2" w16cid:durableId="1201014744">
    <w:abstractNumId w:val="2"/>
  </w:num>
  <w:num w:numId="3" w16cid:durableId="861894691">
    <w:abstractNumId w:val="4"/>
  </w:num>
  <w:num w:numId="4" w16cid:durableId="1334062943">
    <w:abstractNumId w:val="2"/>
    <w:lvlOverride w:ilvl="0">
      <w:startOverride w:val="1"/>
    </w:lvlOverride>
  </w:num>
  <w:num w:numId="5" w16cid:durableId="1971545606">
    <w:abstractNumId w:val="9"/>
  </w:num>
  <w:num w:numId="6" w16cid:durableId="358705721">
    <w:abstractNumId w:val="0"/>
  </w:num>
  <w:num w:numId="7" w16cid:durableId="1712880704">
    <w:abstractNumId w:val="6"/>
  </w:num>
  <w:num w:numId="8" w16cid:durableId="2115784367">
    <w:abstractNumId w:val="1"/>
  </w:num>
  <w:num w:numId="9" w16cid:durableId="1205874348">
    <w:abstractNumId w:val="10"/>
  </w:num>
  <w:num w:numId="10" w16cid:durableId="494223474">
    <w:abstractNumId w:val="5"/>
  </w:num>
  <w:num w:numId="11" w16cid:durableId="1079137083">
    <w:abstractNumId w:val="8"/>
  </w:num>
  <w:num w:numId="12" w16cid:durableId="2088502711">
    <w:abstractNumId w:val="5"/>
    <w:lvlOverride w:ilvl="0">
      <w:startOverride w:val="1"/>
    </w:lvlOverride>
  </w:num>
  <w:num w:numId="13" w16cid:durableId="1639528157">
    <w:abstractNumId w:val="11"/>
  </w:num>
  <w:num w:numId="14" w16cid:durableId="23358620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5C"/>
    <w:rsid w:val="0000199A"/>
    <w:rsid w:val="00011DD9"/>
    <w:rsid w:val="00024EFE"/>
    <w:rsid w:val="0003026D"/>
    <w:rsid w:val="0003494E"/>
    <w:rsid w:val="00041916"/>
    <w:rsid w:val="00046303"/>
    <w:rsid w:val="00054953"/>
    <w:rsid w:val="0006091E"/>
    <w:rsid w:val="00061E52"/>
    <w:rsid w:val="00062111"/>
    <w:rsid w:val="000624A1"/>
    <w:rsid w:val="00065815"/>
    <w:rsid w:val="00070C72"/>
    <w:rsid w:val="00071078"/>
    <w:rsid w:val="00073222"/>
    <w:rsid w:val="0007397C"/>
    <w:rsid w:val="00081E1A"/>
    <w:rsid w:val="00095834"/>
    <w:rsid w:val="0009607E"/>
    <w:rsid w:val="00097F6C"/>
    <w:rsid w:val="000A4600"/>
    <w:rsid w:val="000A6789"/>
    <w:rsid w:val="000A6F57"/>
    <w:rsid w:val="000B6530"/>
    <w:rsid w:val="000B7B5D"/>
    <w:rsid w:val="000C08A0"/>
    <w:rsid w:val="000C7BDE"/>
    <w:rsid w:val="000D6215"/>
    <w:rsid w:val="00117376"/>
    <w:rsid w:val="001375DA"/>
    <w:rsid w:val="00152F12"/>
    <w:rsid w:val="00160694"/>
    <w:rsid w:val="0017697A"/>
    <w:rsid w:val="001867EA"/>
    <w:rsid w:val="00192527"/>
    <w:rsid w:val="001943EC"/>
    <w:rsid w:val="0019532D"/>
    <w:rsid w:val="00195426"/>
    <w:rsid w:val="001A476F"/>
    <w:rsid w:val="001A4BE7"/>
    <w:rsid w:val="001C4066"/>
    <w:rsid w:val="001C5871"/>
    <w:rsid w:val="001D294E"/>
    <w:rsid w:val="001D306C"/>
    <w:rsid w:val="001E24AC"/>
    <w:rsid w:val="001F228C"/>
    <w:rsid w:val="001F3D24"/>
    <w:rsid w:val="001F5BE6"/>
    <w:rsid w:val="001F6118"/>
    <w:rsid w:val="002001E8"/>
    <w:rsid w:val="002049A7"/>
    <w:rsid w:val="0020740C"/>
    <w:rsid w:val="00212C67"/>
    <w:rsid w:val="00214F2F"/>
    <w:rsid w:val="00220536"/>
    <w:rsid w:val="00236CCD"/>
    <w:rsid w:val="002379DB"/>
    <w:rsid w:val="00237BBC"/>
    <w:rsid w:val="002422A4"/>
    <w:rsid w:val="00244695"/>
    <w:rsid w:val="0025046A"/>
    <w:rsid w:val="00250617"/>
    <w:rsid w:val="00257B81"/>
    <w:rsid w:val="00257DD6"/>
    <w:rsid w:val="00260F7D"/>
    <w:rsid w:val="00263CD9"/>
    <w:rsid w:val="00273E86"/>
    <w:rsid w:val="00274A5C"/>
    <w:rsid w:val="00276D65"/>
    <w:rsid w:val="00284301"/>
    <w:rsid w:val="00295146"/>
    <w:rsid w:val="002A42C0"/>
    <w:rsid w:val="002B5C8E"/>
    <w:rsid w:val="002C0461"/>
    <w:rsid w:val="002C4EB8"/>
    <w:rsid w:val="002D023C"/>
    <w:rsid w:val="002D31CC"/>
    <w:rsid w:val="002D66E6"/>
    <w:rsid w:val="002E2B96"/>
    <w:rsid w:val="002E41D0"/>
    <w:rsid w:val="002F3755"/>
    <w:rsid w:val="002F4081"/>
    <w:rsid w:val="00306D90"/>
    <w:rsid w:val="00307EDE"/>
    <w:rsid w:val="00312126"/>
    <w:rsid w:val="00314D51"/>
    <w:rsid w:val="00326E0C"/>
    <w:rsid w:val="00331E1E"/>
    <w:rsid w:val="003378DD"/>
    <w:rsid w:val="00340F31"/>
    <w:rsid w:val="00344084"/>
    <w:rsid w:val="00350CE5"/>
    <w:rsid w:val="00355970"/>
    <w:rsid w:val="003616E8"/>
    <w:rsid w:val="00370FC4"/>
    <w:rsid w:val="00380C0A"/>
    <w:rsid w:val="0038266A"/>
    <w:rsid w:val="00385635"/>
    <w:rsid w:val="0039130D"/>
    <w:rsid w:val="00393EE1"/>
    <w:rsid w:val="003959B5"/>
    <w:rsid w:val="00397235"/>
    <w:rsid w:val="003A07D5"/>
    <w:rsid w:val="003A6AFB"/>
    <w:rsid w:val="003B47C7"/>
    <w:rsid w:val="003C3D26"/>
    <w:rsid w:val="003C667E"/>
    <w:rsid w:val="003C7150"/>
    <w:rsid w:val="003D0709"/>
    <w:rsid w:val="003D372C"/>
    <w:rsid w:val="003D5ABD"/>
    <w:rsid w:val="003D7382"/>
    <w:rsid w:val="003E5D00"/>
    <w:rsid w:val="003F5FB8"/>
    <w:rsid w:val="00403398"/>
    <w:rsid w:val="00404A41"/>
    <w:rsid w:val="00404E7B"/>
    <w:rsid w:val="004234F9"/>
    <w:rsid w:val="00423DCB"/>
    <w:rsid w:val="004319C7"/>
    <w:rsid w:val="00432D0A"/>
    <w:rsid w:val="00442073"/>
    <w:rsid w:val="004433CA"/>
    <w:rsid w:val="004442E2"/>
    <w:rsid w:val="0045169D"/>
    <w:rsid w:val="00452EE5"/>
    <w:rsid w:val="004530BE"/>
    <w:rsid w:val="00472392"/>
    <w:rsid w:val="00473963"/>
    <w:rsid w:val="004810BE"/>
    <w:rsid w:val="00490FB6"/>
    <w:rsid w:val="004A08CA"/>
    <w:rsid w:val="004A587D"/>
    <w:rsid w:val="004A69AB"/>
    <w:rsid w:val="004D18B8"/>
    <w:rsid w:val="004D1A36"/>
    <w:rsid w:val="004D6590"/>
    <w:rsid w:val="004E2E67"/>
    <w:rsid w:val="004E5B6E"/>
    <w:rsid w:val="004E7FD0"/>
    <w:rsid w:val="004F5F2F"/>
    <w:rsid w:val="004F7B20"/>
    <w:rsid w:val="00500CAA"/>
    <w:rsid w:val="005022A9"/>
    <w:rsid w:val="005034AD"/>
    <w:rsid w:val="00516D56"/>
    <w:rsid w:val="00522F53"/>
    <w:rsid w:val="00524575"/>
    <w:rsid w:val="00527F95"/>
    <w:rsid w:val="0053333B"/>
    <w:rsid w:val="005344B3"/>
    <w:rsid w:val="0054238A"/>
    <w:rsid w:val="005424B7"/>
    <w:rsid w:val="00542FD9"/>
    <w:rsid w:val="00543934"/>
    <w:rsid w:val="005472A8"/>
    <w:rsid w:val="005512E7"/>
    <w:rsid w:val="00557911"/>
    <w:rsid w:val="00563A9C"/>
    <w:rsid w:val="00577487"/>
    <w:rsid w:val="00591E91"/>
    <w:rsid w:val="005A0D67"/>
    <w:rsid w:val="005A20EC"/>
    <w:rsid w:val="005C7451"/>
    <w:rsid w:val="005D0D5F"/>
    <w:rsid w:val="005E1B6F"/>
    <w:rsid w:val="005E41F2"/>
    <w:rsid w:val="005E70C9"/>
    <w:rsid w:val="0061329E"/>
    <w:rsid w:val="00614A56"/>
    <w:rsid w:val="006255D0"/>
    <w:rsid w:val="00627F63"/>
    <w:rsid w:val="00631B59"/>
    <w:rsid w:val="00633B28"/>
    <w:rsid w:val="006369B7"/>
    <w:rsid w:val="006533FE"/>
    <w:rsid w:val="00657C93"/>
    <w:rsid w:val="00670978"/>
    <w:rsid w:val="006719E2"/>
    <w:rsid w:val="00694D59"/>
    <w:rsid w:val="006A5E82"/>
    <w:rsid w:val="006A67E9"/>
    <w:rsid w:val="006B3F71"/>
    <w:rsid w:val="006D3364"/>
    <w:rsid w:val="006D603C"/>
    <w:rsid w:val="006D637E"/>
    <w:rsid w:val="006E5C63"/>
    <w:rsid w:val="006F176A"/>
    <w:rsid w:val="006F2F73"/>
    <w:rsid w:val="006F6EB1"/>
    <w:rsid w:val="006F7196"/>
    <w:rsid w:val="00700879"/>
    <w:rsid w:val="0071156B"/>
    <w:rsid w:val="00714976"/>
    <w:rsid w:val="0072052C"/>
    <w:rsid w:val="007212F4"/>
    <w:rsid w:val="0072208F"/>
    <w:rsid w:val="007227B5"/>
    <w:rsid w:val="00726208"/>
    <w:rsid w:val="00726457"/>
    <w:rsid w:val="007322A4"/>
    <w:rsid w:val="00735256"/>
    <w:rsid w:val="00735C9D"/>
    <w:rsid w:val="007531CD"/>
    <w:rsid w:val="00760B99"/>
    <w:rsid w:val="007624F1"/>
    <w:rsid w:val="007639CC"/>
    <w:rsid w:val="00771807"/>
    <w:rsid w:val="007746B6"/>
    <w:rsid w:val="007775C3"/>
    <w:rsid w:val="0078657F"/>
    <w:rsid w:val="0078769A"/>
    <w:rsid w:val="007932BF"/>
    <w:rsid w:val="007943D0"/>
    <w:rsid w:val="00795E47"/>
    <w:rsid w:val="007A1456"/>
    <w:rsid w:val="007A555C"/>
    <w:rsid w:val="007A7B16"/>
    <w:rsid w:val="007B2952"/>
    <w:rsid w:val="007B731E"/>
    <w:rsid w:val="007C0671"/>
    <w:rsid w:val="007C3171"/>
    <w:rsid w:val="007C7506"/>
    <w:rsid w:val="007D2FBE"/>
    <w:rsid w:val="0081294F"/>
    <w:rsid w:val="008162A6"/>
    <w:rsid w:val="0081712D"/>
    <w:rsid w:val="00817261"/>
    <w:rsid w:val="00822703"/>
    <w:rsid w:val="0082547B"/>
    <w:rsid w:val="00830F17"/>
    <w:rsid w:val="00840F29"/>
    <w:rsid w:val="008457AB"/>
    <w:rsid w:val="00850B26"/>
    <w:rsid w:val="00860D76"/>
    <w:rsid w:val="00860E43"/>
    <w:rsid w:val="00865D80"/>
    <w:rsid w:val="00881A6B"/>
    <w:rsid w:val="00882046"/>
    <w:rsid w:val="008832F3"/>
    <w:rsid w:val="00885AFB"/>
    <w:rsid w:val="008915EA"/>
    <w:rsid w:val="00895F93"/>
    <w:rsid w:val="008978C7"/>
    <w:rsid w:val="008A77CC"/>
    <w:rsid w:val="008C1D12"/>
    <w:rsid w:val="008C57CF"/>
    <w:rsid w:val="008E0115"/>
    <w:rsid w:val="008E1D2A"/>
    <w:rsid w:val="008E61D5"/>
    <w:rsid w:val="008F0B59"/>
    <w:rsid w:val="008F6086"/>
    <w:rsid w:val="008F6B57"/>
    <w:rsid w:val="00903527"/>
    <w:rsid w:val="00907D47"/>
    <w:rsid w:val="0092514D"/>
    <w:rsid w:val="0092794A"/>
    <w:rsid w:val="0093462D"/>
    <w:rsid w:val="00936710"/>
    <w:rsid w:val="0093777E"/>
    <w:rsid w:val="00946816"/>
    <w:rsid w:val="0094757F"/>
    <w:rsid w:val="0095024C"/>
    <w:rsid w:val="00951F73"/>
    <w:rsid w:val="00952243"/>
    <w:rsid w:val="009542B7"/>
    <w:rsid w:val="00955E76"/>
    <w:rsid w:val="009671F8"/>
    <w:rsid w:val="009877AE"/>
    <w:rsid w:val="00991822"/>
    <w:rsid w:val="009924EA"/>
    <w:rsid w:val="00992F76"/>
    <w:rsid w:val="009A1B73"/>
    <w:rsid w:val="009C736B"/>
    <w:rsid w:val="009C75A1"/>
    <w:rsid w:val="009E352D"/>
    <w:rsid w:val="00A115FC"/>
    <w:rsid w:val="00A13D74"/>
    <w:rsid w:val="00A15835"/>
    <w:rsid w:val="00A23B62"/>
    <w:rsid w:val="00A257A2"/>
    <w:rsid w:val="00A3131B"/>
    <w:rsid w:val="00A34709"/>
    <w:rsid w:val="00A35D8A"/>
    <w:rsid w:val="00A554A5"/>
    <w:rsid w:val="00A574D0"/>
    <w:rsid w:val="00A61F56"/>
    <w:rsid w:val="00A6207B"/>
    <w:rsid w:val="00A712EF"/>
    <w:rsid w:val="00A8027F"/>
    <w:rsid w:val="00A85F11"/>
    <w:rsid w:val="00A91992"/>
    <w:rsid w:val="00A954B3"/>
    <w:rsid w:val="00AA4A9A"/>
    <w:rsid w:val="00AA68E0"/>
    <w:rsid w:val="00AA749D"/>
    <w:rsid w:val="00AB04AA"/>
    <w:rsid w:val="00AB46E5"/>
    <w:rsid w:val="00AC61C5"/>
    <w:rsid w:val="00AD270A"/>
    <w:rsid w:val="00AD3F41"/>
    <w:rsid w:val="00AE2F30"/>
    <w:rsid w:val="00B0632D"/>
    <w:rsid w:val="00B0721E"/>
    <w:rsid w:val="00B112F9"/>
    <w:rsid w:val="00B11F4B"/>
    <w:rsid w:val="00B13B8B"/>
    <w:rsid w:val="00B15720"/>
    <w:rsid w:val="00B3540D"/>
    <w:rsid w:val="00B50031"/>
    <w:rsid w:val="00B52D85"/>
    <w:rsid w:val="00B65732"/>
    <w:rsid w:val="00B667F5"/>
    <w:rsid w:val="00B70764"/>
    <w:rsid w:val="00B7314E"/>
    <w:rsid w:val="00B73398"/>
    <w:rsid w:val="00B83DBE"/>
    <w:rsid w:val="00BA5AA4"/>
    <w:rsid w:val="00BA7307"/>
    <w:rsid w:val="00BC2610"/>
    <w:rsid w:val="00BC395E"/>
    <w:rsid w:val="00BC4D03"/>
    <w:rsid w:val="00BD2D01"/>
    <w:rsid w:val="00BD6108"/>
    <w:rsid w:val="00BE262A"/>
    <w:rsid w:val="00BE277F"/>
    <w:rsid w:val="00BF2044"/>
    <w:rsid w:val="00C1030B"/>
    <w:rsid w:val="00C108B4"/>
    <w:rsid w:val="00C32C68"/>
    <w:rsid w:val="00C3342A"/>
    <w:rsid w:val="00C358E2"/>
    <w:rsid w:val="00C40947"/>
    <w:rsid w:val="00C4207C"/>
    <w:rsid w:val="00C47B6B"/>
    <w:rsid w:val="00C54003"/>
    <w:rsid w:val="00C57C3A"/>
    <w:rsid w:val="00C736A7"/>
    <w:rsid w:val="00C924ED"/>
    <w:rsid w:val="00CA2537"/>
    <w:rsid w:val="00CB10ED"/>
    <w:rsid w:val="00CC3521"/>
    <w:rsid w:val="00CD4EF6"/>
    <w:rsid w:val="00CD78A9"/>
    <w:rsid w:val="00CE2919"/>
    <w:rsid w:val="00CE3110"/>
    <w:rsid w:val="00CF0236"/>
    <w:rsid w:val="00CF3315"/>
    <w:rsid w:val="00D00A9F"/>
    <w:rsid w:val="00D03554"/>
    <w:rsid w:val="00D11D83"/>
    <w:rsid w:val="00D13BDB"/>
    <w:rsid w:val="00D174AF"/>
    <w:rsid w:val="00D17529"/>
    <w:rsid w:val="00D2060E"/>
    <w:rsid w:val="00D31F51"/>
    <w:rsid w:val="00D37B91"/>
    <w:rsid w:val="00D37F80"/>
    <w:rsid w:val="00D417E5"/>
    <w:rsid w:val="00D725EB"/>
    <w:rsid w:val="00D87191"/>
    <w:rsid w:val="00DA6FD2"/>
    <w:rsid w:val="00DB23CD"/>
    <w:rsid w:val="00DB483D"/>
    <w:rsid w:val="00DB4FBF"/>
    <w:rsid w:val="00DB509B"/>
    <w:rsid w:val="00DC28DE"/>
    <w:rsid w:val="00DD52BD"/>
    <w:rsid w:val="00DD7E45"/>
    <w:rsid w:val="00DE0D33"/>
    <w:rsid w:val="00DE226F"/>
    <w:rsid w:val="00DE6847"/>
    <w:rsid w:val="00E03021"/>
    <w:rsid w:val="00E0347C"/>
    <w:rsid w:val="00E10F2B"/>
    <w:rsid w:val="00E12AF8"/>
    <w:rsid w:val="00E13B11"/>
    <w:rsid w:val="00E26B7B"/>
    <w:rsid w:val="00E321B6"/>
    <w:rsid w:val="00E374BF"/>
    <w:rsid w:val="00E40161"/>
    <w:rsid w:val="00E425BE"/>
    <w:rsid w:val="00E441F6"/>
    <w:rsid w:val="00E46E07"/>
    <w:rsid w:val="00E474A1"/>
    <w:rsid w:val="00E64CC7"/>
    <w:rsid w:val="00E7019B"/>
    <w:rsid w:val="00E70E64"/>
    <w:rsid w:val="00E74A43"/>
    <w:rsid w:val="00E824F3"/>
    <w:rsid w:val="00E8472D"/>
    <w:rsid w:val="00E87442"/>
    <w:rsid w:val="00EA15B1"/>
    <w:rsid w:val="00EB21E5"/>
    <w:rsid w:val="00EC4963"/>
    <w:rsid w:val="00ED5AB2"/>
    <w:rsid w:val="00EE04D8"/>
    <w:rsid w:val="00EE328E"/>
    <w:rsid w:val="00EE5AEF"/>
    <w:rsid w:val="00EF0B42"/>
    <w:rsid w:val="00EF3601"/>
    <w:rsid w:val="00EF3C3F"/>
    <w:rsid w:val="00EF6FEA"/>
    <w:rsid w:val="00F009A0"/>
    <w:rsid w:val="00F00DFA"/>
    <w:rsid w:val="00F16EAA"/>
    <w:rsid w:val="00F208C8"/>
    <w:rsid w:val="00F263A1"/>
    <w:rsid w:val="00F2675C"/>
    <w:rsid w:val="00F3538C"/>
    <w:rsid w:val="00F42B93"/>
    <w:rsid w:val="00F455D1"/>
    <w:rsid w:val="00F471B5"/>
    <w:rsid w:val="00F52146"/>
    <w:rsid w:val="00F61352"/>
    <w:rsid w:val="00F63F7E"/>
    <w:rsid w:val="00F66AA6"/>
    <w:rsid w:val="00F82277"/>
    <w:rsid w:val="00F844F1"/>
    <w:rsid w:val="00F87A44"/>
    <w:rsid w:val="00F93D24"/>
    <w:rsid w:val="00FB0E79"/>
    <w:rsid w:val="00FB356C"/>
    <w:rsid w:val="00FD7810"/>
    <w:rsid w:val="00FE2788"/>
    <w:rsid w:val="00FE3EB7"/>
    <w:rsid w:val="00FE44F2"/>
    <w:rsid w:val="00FE53D5"/>
    <w:rsid w:val="00FE606E"/>
    <w:rsid w:val="00FE6B28"/>
    <w:rsid w:val="00FF51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85B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List" w:qFormat="1"/>
    <w:lsdException w:name="Title" w:qFormat="1"/>
    <w:lsdException w:name="Body Text"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qFormat="1"/>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EE328E"/>
    <w:pPr>
      <w:numPr>
        <w:numId w:val="11"/>
      </w:numPr>
      <w:autoSpaceDE w:val="0"/>
      <w:autoSpaceDN w:val="0"/>
      <w:adjustRightInd w:val="0"/>
      <w:spacing w:before="240" w:after="120" w:line="360" w:lineRule="auto"/>
      <w:jc w:val="both"/>
      <w:outlineLvl w:val="0"/>
    </w:pPr>
    <w:rPr>
      <w:b/>
      <w:bCs/>
      <w:color w:val="000000"/>
      <w:lang w:val="en-US"/>
    </w:rPr>
  </w:style>
  <w:style w:type="paragraph" w:styleId="Ttulo2">
    <w:name w:val="heading 2"/>
    <w:basedOn w:val="Normal"/>
    <w:next w:val="Normal"/>
    <w:link w:val="Ttulo2Char"/>
    <w:qFormat/>
    <w:rsid w:val="00A61F56"/>
    <w:pPr>
      <w:keepNext/>
      <w:numPr>
        <w:ilvl w:val="1"/>
        <w:numId w:val="11"/>
      </w:numPr>
      <w:spacing w:before="240" w:after="120"/>
      <w:ind w:left="578" w:hanging="578"/>
      <w:outlineLvl w:val="1"/>
    </w:pPr>
    <w:rPr>
      <w:b/>
      <w:bCs/>
      <w:szCs w:val="20"/>
      <w:lang w:val="it-IT" w:eastAsia="x-none"/>
    </w:rPr>
  </w:style>
  <w:style w:type="paragraph" w:styleId="Ttulo3">
    <w:name w:val="heading 3"/>
    <w:basedOn w:val="Normal"/>
    <w:next w:val="Normal"/>
    <w:qFormat/>
    <w:pPr>
      <w:keepNext/>
      <w:numPr>
        <w:ilvl w:val="2"/>
        <w:numId w:val="11"/>
      </w:numPr>
      <w:outlineLvl w:val="2"/>
    </w:pPr>
    <w:rPr>
      <w:b/>
      <w:bCs/>
      <w:szCs w:val="20"/>
      <w:lang w:val="it-IT"/>
    </w:rPr>
  </w:style>
  <w:style w:type="paragraph" w:styleId="Ttulo4">
    <w:name w:val="heading 4"/>
    <w:basedOn w:val="Normal"/>
    <w:next w:val="Normal"/>
    <w:qFormat/>
    <w:pPr>
      <w:keepNext/>
      <w:numPr>
        <w:ilvl w:val="3"/>
        <w:numId w:val="11"/>
      </w:numPr>
      <w:outlineLvl w:val="3"/>
    </w:pPr>
    <w:rPr>
      <w:b/>
      <w:color w:val="000000"/>
    </w:rPr>
  </w:style>
  <w:style w:type="paragraph" w:styleId="Ttulo5">
    <w:name w:val="heading 5"/>
    <w:basedOn w:val="Normal"/>
    <w:next w:val="Normal"/>
    <w:pPr>
      <w:numPr>
        <w:ilvl w:val="4"/>
        <w:numId w:val="11"/>
      </w:numPr>
      <w:outlineLvl w:val="4"/>
    </w:pPr>
    <w:rPr>
      <w:b/>
      <w:bCs/>
      <w:iCs/>
      <w:szCs w:val="26"/>
    </w:rPr>
  </w:style>
  <w:style w:type="paragraph" w:styleId="Ttulo6">
    <w:name w:val="heading 6"/>
    <w:basedOn w:val="Normal"/>
    <w:next w:val="Normal"/>
    <w:pPr>
      <w:numPr>
        <w:ilvl w:val="5"/>
        <w:numId w:val="11"/>
      </w:numPr>
      <w:outlineLvl w:val="5"/>
    </w:pPr>
    <w:rPr>
      <w:b/>
      <w:bCs/>
      <w:szCs w:val="22"/>
    </w:rPr>
  </w:style>
  <w:style w:type="paragraph" w:styleId="Ttulo7">
    <w:name w:val="heading 7"/>
    <w:basedOn w:val="Normal"/>
    <w:next w:val="Normal"/>
    <w:pPr>
      <w:keepNext/>
      <w:numPr>
        <w:ilvl w:val="6"/>
        <w:numId w:val="11"/>
      </w:numPr>
      <w:spacing w:before="60" w:after="60"/>
      <w:jc w:val="center"/>
      <w:outlineLvl w:val="6"/>
    </w:pPr>
    <w:rPr>
      <w:b/>
      <w:color w:val="000000"/>
      <w:sz w:val="20"/>
    </w:rPr>
  </w:style>
  <w:style w:type="paragraph" w:styleId="Ttulo8">
    <w:name w:val="heading 8"/>
    <w:basedOn w:val="Normal"/>
    <w:next w:val="Normal"/>
    <w:link w:val="Ttulo8Char"/>
    <w:semiHidden/>
    <w:unhideWhenUsed/>
    <w:qFormat/>
    <w:rsid w:val="00735C9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735C9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ista">
    <w:name w:val="List"/>
    <w:basedOn w:val="Normal"/>
    <w:qFormat/>
    <w:rsid w:val="00735C9D"/>
    <w:pPr>
      <w:numPr>
        <w:numId w:val="9"/>
      </w:numPr>
      <w:autoSpaceDE w:val="0"/>
      <w:autoSpaceDN w:val="0"/>
      <w:adjustRightInd w:val="0"/>
      <w:spacing w:before="120" w:line="360" w:lineRule="auto"/>
      <w:ind w:left="1134" w:hanging="425"/>
      <w:jc w:val="both"/>
    </w:pPr>
    <w:rPr>
      <w:rFonts w:eastAsia="SymbolMT"/>
    </w:rPr>
  </w:style>
  <w:style w:type="paragraph" w:styleId="Pr-formataoHTML">
    <w:name w:val="HTML Preformatted"/>
    <w:basedOn w:val="Normal"/>
    <w:link w:val="Pr-formataoHTMLChar"/>
    <w:uiPriority w:val="99"/>
    <w:rPr>
      <w:rFonts w:ascii="Courier New" w:hAnsi="Courier New" w:cs="Courier New"/>
      <w:sz w:val="20"/>
      <w:szCs w:val="20"/>
    </w:rPr>
  </w:style>
  <w:style w:type="paragraph" w:customStyle="1" w:styleId="TabeladeGrade4-nfase11">
    <w:name w:val="Tabela de Grade 4 - Ênfase 11"/>
    <w:basedOn w:val="Corpodetexto"/>
    <w:rPr>
      <w:sz w:val="20"/>
    </w:rPr>
  </w:style>
  <w:style w:type="paragraph" w:styleId="Corpodetexto">
    <w:name w:val="Body Text"/>
    <w:basedOn w:val="Normal"/>
    <w:qFormat/>
    <w:rsid w:val="00A35D8A"/>
    <w:pPr>
      <w:autoSpaceDE w:val="0"/>
      <w:autoSpaceDN w:val="0"/>
      <w:adjustRightInd w:val="0"/>
      <w:spacing w:before="120" w:line="360" w:lineRule="auto"/>
      <w:ind w:firstLine="709"/>
      <w:jc w:val="both"/>
    </w:pPr>
  </w:style>
  <w:style w:type="paragraph" w:styleId="Cabealho">
    <w:name w:val="header"/>
    <w:basedOn w:val="Normal"/>
    <w:link w:val="CabealhoChar"/>
    <w:uiPriority w:val="99"/>
    <w:pPr>
      <w:tabs>
        <w:tab w:val="center" w:pos="4320"/>
        <w:tab w:val="right" w:pos="8640"/>
      </w:tabs>
      <w:jc w:val="right"/>
    </w:pPr>
    <w:rPr>
      <w:rFonts w:ascii="Arial" w:hAnsi="Arial"/>
      <w:sz w:val="18"/>
      <w:lang w:eastAsia="x-none"/>
    </w:rPr>
  </w:style>
  <w:style w:type="paragraph" w:styleId="Rodap">
    <w:name w:val="footer"/>
    <w:basedOn w:val="Normal"/>
    <w:link w:val="RodapChar"/>
    <w:uiPriority w:val="99"/>
    <w:pPr>
      <w:tabs>
        <w:tab w:val="center" w:pos="4419"/>
        <w:tab w:val="right" w:pos="8838"/>
      </w:tabs>
    </w:pPr>
    <w:rPr>
      <w:lang w:eastAsia="x-none"/>
    </w:rPr>
  </w:style>
  <w:style w:type="character" w:styleId="Nmerodepgina">
    <w:name w:val="page number"/>
    <w:rPr>
      <w:rFonts w:ascii="Arial" w:hAnsi="Arial" w:cs="Arial"/>
      <w:sz w:val="16"/>
    </w:rPr>
  </w:style>
  <w:style w:type="paragraph" w:styleId="Legenda">
    <w:name w:val="caption"/>
    <w:basedOn w:val="Normal"/>
    <w:next w:val="Normal"/>
    <w:link w:val="LegendaChar"/>
    <w:qFormat/>
    <w:rsid w:val="00BC4D03"/>
    <w:pPr>
      <w:spacing w:before="240"/>
      <w:contextualSpacing/>
      <w:jc w:val="center"/>
    </w:pPr>
    <w:rPr>
      <w:sz w:val="20"/>
      <w:szCs w:val="20"/>
      <w:lang w:val="it-IT"/>
    </w:rPr>
  </w:style>
  <w:style w:type="character" w:styleId="Hyperlink">
    <w:name w:val="Hyperlink"/>
    <w:rPr>
      <w:color w:val="0000FF"/>
      <w:u w:val="single"/>
    </w:rPr>
  </w:style>
  <w:style w:type="paragraph" w:customStyle="1" w:styleId="Textodebalo1">
    <w:name w:val="Texto de balão1"/>
    <w:basedOn w:val="Normal"/>
    <w:semiHidden/>
    <w:rPr>
      <w:rFonts w:ascii="Tahoma" w:hAnsi="Tahoma" w:cs="Tahoma"/>
      <w:sz w:val="16"/>
      <w:szCs w:val="16"/>
    </w:rPr>
  </w:style>
  <w:style w:type="paragraph" w:styleId="Ttulo">
    <w:name w:val="Title"/>
    <w:aliases w:val="Título Artigo"/>
    <w:basedOn w:val="Normal"/>
    <w:qFormat/>
    <w:rsid w:val="00735C9D"/>
    <w:pPr>
      <w:autoSpaceDE w:val="0"/>
      <w:autoSpaceDN w:val="0"/>
      <w:adjustRightInd w:val="0"/>
      <w:spacing w:before="480"/>
      <w:jc w:val="center"/>
    </w:pPr>
    <w:rPr>
      <w:b/>
      <w:bCs/>
      <w:color w:val="000000"/>
      <w:sz w:val="28"/>
      <w:szCs w:val="28"/>
    </w:rPr>
  </w:style>
  <w:style w:type="paragraph" w:customStyle="1" w:styleId="Resumo">
    <w:name w:val="Resumo"/>
    <w:basedOn w:val="Normal"/>
    <w:pPr>
      <w:jc w:val="both"/>
    </w:pPr>
    <w:rPr>
      <w:i/>
      <w:iCs/>
    </w:rPr>
  </w:style>
  <w:style w:type="paragraph" w:customStyle="1" w:styleId="Autores">
    <w:name w:val="Autores"/>
    <w:basedOn w:val="Normal"/>
    <w:pPr>
      <w:spacing w:after="480"/>
      <w:contextualSpacing/>
      <w:jc w:val="center"/>
    </w:pPr>
    <w:rPr>
      <w:b/>
      <w:bCs/>
      <w:sz w:val="20"/>
    </w:rPr>
  </w:style>
  <w:style w:type="paragraph" w:styleId="NormalWeb">
    <w:name w:val="Normal (Web)"/>
    <w:basedOn w:val="Normal"/>
    <w:pPr>
      <w:spacing w:before="100" w:beforeAutospacing="1" w:after="100" w:afterAutospacing="1"/>
    </w:pPr>
    <w:rPr>
      <w:rFonts w:ascii="tahoma, verdana, arial" w:hAnsi="tahoma, verdana, arial"/>
      <w:color w:val="000000"/>
      <w:sz w:val="16"/>
      <w:szCs w:val="16"/>
    </w:rPr>
  </w:style>
  <w:style w:type="paragraph" w:styleId="Corpodetexto2">
    <w:name w:val="Body Text 2"/>
    <w:basedOn w:val="Normal"/>
    <w:pPr>
      <w:spacing w:after="120"/>
      <w:jc w:val="both"/>
    </w:pPr>
  </w:style>
  <w:style w:type="paragraph" w:styleId="Recuodecorpodetexto">
    <w:name w:val="Body Text Indent"/>
    <w:basedOn w:val="Normal"/>
    <w:pPr>
      <w:spacing w:after="120"/>
      <w:jc w:val="both"/>
    </w:pPr>
  </w:style>
  <w:style w:type="character" w:styleId="HiperlinkVisitado">
    <w:name w:val="FollowedHyperlink"/>
    <w:rPr>
      <w:color w:val="800080"/>
      <w:u w:val="single"/>
    </w:rPr>
  </w:style>
  <w:style w:type="paragraph" w:styleId="Corpodetexto3">
    <w:name w:val="Body Text 3"/>
    <w:basedOn w:val="Normal"/>
    <w:pPr>
      <w:spacing w:after="120"/>
      <w:jc w:val="both"/>
    </w:pPr>
    <w:rPr>
      <w:szCs w:val="16"/>
    </w:rPr>
  </w:style>
  <w:style w:type="paragraph" w:styleId="Primeirorecuodecorpodetexto">
    <w:name w:val="Body Text First Indent"/>
    <w:basedOn w:val="Primeirorecuodecorpodetexto2"/>
  </w:style>
  <w:style w:type="paragraph" w:styleId="Primeirorecuodecorpodetexto2">
    <w:name w:val="Body Text First Indent 2"/>
    <w:basedOn w:val="Recuodecorpodetexto"/>
  </w:style>
  <w:style w:type="paragraph" w:styleId="Recuodecorpodetexto2">
    <w:name w:val="Body Text Indent 2"/>
    <w:basedOn w:val="Normal"/>
    <w:pPr>
      <w:spacing w:after="120"/>
      <w:jc w:val="both"/>
    </w:pPr>
  </w:style>
  <w:style w:type="paragraph" w:styleId="Recuodecorpodetexto3">
    <w:name w:val="Body Text Indent 3"/>
    <w:basedOn w:val="Normal"/>
    <w:pPr>
      <w:spacing w:after="120"/>
      <w:jc w:val="both"/>
    </w:pPr>
    <w:rPr>
      <w:szCs w:val="16"/>
    </w:rPr>
  </w:style>
  <w:style w:type="paragraph" w:styleId="MapadoDocumento">
    <w:name w:val="Document Map"/>
    <w:basedOn w:val="Normal"/>
    <w:semiHidden/>
    <w:pPr>
      <w:shd w:val="clear" w:color="auto" w:fill="000080"/>
    </w:pPr>
    <w:rPr>
      <w:rFonts w:ascii="Tahoma" w:hAnsi="Tahoma" w:cs="Tahoma"/>
    </w:rPr>
  </w:style>
  <w:style w:type="paragraph" w:customStyle="1" w:styleId="Figura">
    <w:name w:val="Figura"/>
    <w:basedOn w:val="Corpodetexto"/>
    <w:next w:val="Legenda"/>
    <w:pPr>
      <w:spacing w:before="240"/>
      <w:jc w:val="center"/>
    </w:pPr>
  </w:style>
  <w:style w:type="paragraph" w:customStyle="1" w:styleId="Alnea">
    <w:name w:val="Alínea"/>
    <w:basedOn w:val="PargrafodaLista"/>
    <w:qFormat/>
    <w:rsid w:val="00EC4963"/>
    <w:pPr>
      <w:numPr>
        <w:numId w:val="10"/>
      </w:numPr>
      <w:tabs>
        <w:tab w:val="left" w:pos="1134"/>
      </w:tabs>
      <w:autoSpaceDE w:val="0"/>
      <w:autoSpaceDN w:val="0"/>
      <w:adjustRightInd w:val="0"/>
      <w:spacing w:before="120" w:line="360" w:lineRule="auto"/>
      <w:ind w:left="0" w:firstLine="709"/>
      <w:jc w:val="both"/>
    </w:pPr>
    <w:rPr>
      <w:rFonts w:eastAsia="SymbolMT"/>
    </w:rPr>
  </w:style>
  <w:style w:type="character" w:styleId="Forte">
    <w:name w:val="Strong"/>
    <w:qFormat/>
    <w:rPr>
      <w:b/>
      <w:bCs/>
    </w:rPr>
  </w:style>
  <w:style w:type="paragraph" w:styleId="Commarcadores">
    <w:name w:val="List Bullet"/>
    <w:basedOn w:val="Normal"/>
    <w:autoRedefine/>
    <w:pPr>
      <w:numPr>
        <w:numId w:val="1"/>
      </w:numPr>
    </w:pPr>
  </w:style>
  <w:style w:type="paragraph" w:styleId="Numerada">
    <w:name w:val="List Number"/>
    <w:basedOn w:val="Normal"/>
  </w:style>
  <w:style w:type="paragraph" w:customStyle="1" w:styleId="TabelaCabealho">
    <w:name w:val="Tabela Cabeçalho"/>
    <w:basedOn w:val="Corpodetexto"/>
    <w:pPr>
      <w:jc w:val="center"/>
    </w:pPr>
    <w:rPr>
      <w:b/>
      <w:sz w:val="20"/>
    </w:rPr>
  </w:style>
  <w:style w:type="paragraph" w:customStyle="1" w:styleId="TabelaCorpo">
    <w:name w:val="Tabela Corpo"/>
    <w:basedOn w:val="TabelaCabealho"/>
    <w:pPr>
      <w:ind w:left="317" w:hanging="317"/>
      <w:jc w:val="both"/>
    </w:pPr>
    <w:rPr>
      <w:b w:val="0"/>
    </w:rPr>
  </w:style>
  <w:style w:type="paragraph" w:customStyle="1" w:styleId="TabelaEspaamento">
    <w:name w:val="Tabela Espaçamento"/>
    <w:basedOn w:val="TabelaCabealho"/>
    <w:rPr>
      <w:sz w:val="12"/>
      <w:szCs w:val="12"/>
    </w:rPr>
  </w:style>
  <w:style w:type="paragraph" w:customStyle="1" w:styleId="Palavras-chave">
    <w:name w:val="Palavras-chave"/>
    <w:basedOn w:val="Resumo"/>
    <w:next w:val="Ttulo2"/>
    <w:pPr>
      <w:spacing w:after="480"/>
    </w:pPr>
  </w:style>
  <w:style w:type="paragraph" w:styleId="Textodebalo">
    <w:name w:val="Balloon Text"/>
    <w:basedOn w:val="Normal"/>
    <w:semiHidden/>
    <w:rsid w:val="005424B7"/>
    <w:rPr>
      <w:rFonts w:ascii="Tahoma" w:hAnsi="Tahoma" w:cs="Tahoma"/>
      <w:sz w:val="16"/>
      <w:szCs w:val="16"/>
    </w:rPr>
  </w:style>
  <w:style w:type="paragraph" w:customStyle="1" w:styleId="Default">
    <w:name w:val="Default"/>
    <w:rsid w:val="004E7FD0"/>
    <w:pPr>
      <w:autoSpaceDE w:val="0"/>
      <w:autoSpaceDN w:val="0"/>
      <w:adjustRightInd w:val="0"/>
    </w:pPr>
    <w:rPr>
      <w:rFonts w:ascii="BIIDHI+TimesNewRoman,Bold" w:hAnsi="BIIDHI+TimesNewRoman,Bold" w:cs="BIIDHI+TimesNewRoman,Bold"/>
      <w:color w:val="000000"/>
      <w:sz w:val="24"/>
      <w:szCs w:val="24"/>
    </w:rPr>
  </w:style>
  <w:style w:type="table" w:styleId="Tabelacomgrade">
    <w:name w:val="Table Grid"/>
    <w:basedOn w:val="Tabelanormal"/>
    <w:rsid w:val="0024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rsid w:val="00E474A1"/>
    <w:rPr>
      <w:rFonts w:ascii="Arial" w:hAnsi="Arial"/>
      <w:sz w:val="18"/>
      <w:szCs w:val="24"/>
      <w:lang w:val="pt-PT"/>
    </w:rPr>
  </w:style>
  <w:style w:type="character" w:customStyle="1" w:styleId="Ttulo2Char">
    <w:name w:val="Título 2 Char"/>
    <w:link w:val="Ttulo2"/>
    <w:rsid w:val="00A61F56"/>
    <w:rPr>
      <w:b/>
      <w:bCs/>
      <w:sz w:val="24"/>
      <w:lang w:val="it-IT" w:eastAsia="x-none"/>
    </w:rPr>
  </w:style>
  <w:style w:type="character" w:customStyle="1" w:styleId="RodapChar">
    <w:name w:val="Rodapé Char"/>
    <w:link w:val="Rodap"/>
    <w:uiPriority w:val="99"/>
    <w:rsid w:val="00614A56"/>
    <w:rPr>
      <w:sz w:val="24"/>
      <w:szCs w:val="24"/>
      <w:lang w:val="pt-PT"/>
    </w:rPr>
  </w:style>
  <w:style w:type="character" w:customStyle="1" w:styleId="Pr-formataoHTMLChar">
    <w:name w:val="Pré-formatação HTML Char"/>
    <w:link w:val="Pr-formataoHTML"/>
    <w:uiPriority w:val="99"/>
    <w:rsid w:val="00024EFE"/>
    <w:rPr>
      <w:rFonts w:ascii="Courier New" w:hAnsi="Courier New" w:cs="Courier New"/>
      <w:lang w:val="pt-PT"/>
    </w:rPr>
  </w:style>
  <w:style w:type="character" w:customStyle="1" w:styleId="Ttulo8Char">
    <w:name w:val="Título 8 Char"/>
    <w:basedOn w:val="Fontepargpadro"/>
    <w:link w:val="Ttulo8"/>
    <w:semiHidden/>
    <w:rsid w:val="00735C9D"/>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semiHidden/>
    <w:rsid w:val="00735C9D"/>
    <w:rPr>
      <w:rFonts w:asciiTheme="majorHAnsi" w:eastAsiaTheme="majorEastAsia" w:hAnsiTheme="majorHAnsi" w:cstheme="majorBidi"/>
      <w:i/>
      <w:iCs/>
      <w:color w:val="272727" w:themeColor="text1" w:themeTint="D8"/>
      <w:sz w:val="21"/>
      <w:szCs w:val="21"/>
      <w:lang w:val="pt-PT"/>
    </w:rPr>
  </w:style>
  <w:style w:type="paragraph" w:styleId="PargrafodaLista">
    <w:name w:val="List Paragraph"/>
    <w:basedOn w:val="Normal"/>
    <w:uiPriority w:val="72"/>
    <w:rsid w:val="007212F4"/>
    <w:pPr>
      <w:ind w:left="720"/>
      <w:contextualSpacing/>
    </w:pPr>
  </w:style>
  <w:style w:type="paragraph" w:customStyle="1" w:styleId="Fonte">
    <w:name w:val="Fonte"/>
    <w:basedOn w:val="Legenda"/>
    <w:link w:val="FonteChar"/>
    <w:qFormat/>
    <w:rsid w:val="00BD6108"/>
    <w:pPr>
      <w:spacing w:before="120" w:after="240"/>
    </w:pPr>
    <w:rPr>
      <w:lang w:val="pt-BR"/>
    </w:rPr>
  </w:style>
  <w:style w:type="paragraph" w:styleId="Citao">
    <w:name w:val="Quote"/>
    <w:basedOn w:val="Normal"/>
    <w:next w:val="Normal"/>
    <w:link w:val="CitaoChar"/>
    <w:uiPriority w:val="73"/>
    <w:qFormat/>
    <w:rsid w:val="00BD6108"/>
    <w:pPr>
      <w:autoSpaceDE w:val="0"/>
      <w:autoSpaceDN w:val="0"/>
      <w:adjustRightInd w:val="0"/>
      <w:spacing w:before="240" w:after="240"/>
      <w:ind w:left="2268"/>
      <w:jc w:val="both"/>
    </w:pPr>
    <w:rPr>
      <w:sz w:val="20"/>
      <w:szCs w:val="20"/>
    </w:rPr>
  </w:style>
  <w:style w:type="character" w:customStyle="1" w:styleId="LegendaChar">
    <w:name w:val="Legenda Char"/>
    <w:basedOn w:val="Fontepargpadro"/>
    <w:link w:val="Legenda"/>
    <w:rsid w:val="00BC4D03"/>
    <w:rPr>
      <w:lang w:val="it-IT"/>
    </w:rPr>
  </w:style>
  <w:style w:type="character" w:customStyle="1" w:styleId="FonteChar">
    <w:name w:val="Fonte Char"/>
    <w:basedOn w:val="LegendaChar"/>
    <w:link w:val="Fonte"/>
    <w:rsid w:val="00BD6108"/>
    <w:rPr>
      <w:lang w:val="it-IT"/>
    </w:rPr>
  </w:style>
  <w:style w:type="character" w:customStyle="1" w:styleId="CitaoChar">
    <w:name w:val="Citação Char"/>
    <w:basedOn w:val="Fontepargpadro"/>
    <w:link w:val="Citao"/>
    <w:uiPriority w:val="73"/>
    <w:rsid w:val="00BD6108"/>
  </w:style>
  <w:style w:type="paragraph" w:customStyle="1" w:styleId="Cabealho2">
    <w:name w:val="Cabeçalho 2"/>
    <w:basedOn w:val="Normal"/>
    <w:link w:val="Cabealho2Char"/>
    <w:qFormat/>
    <w:rsid w:val="00EE328E"/>
    <w:pPr>
      <w:framePr w:hSpace="141" w:wrap="around" w:vAnchor="text" w:hAnchor="margin" w:y="-19"/>
      <w:jc w:val="center"/>
    </w:pPr>
    <w:rPr>
      <w:b/>
      <w:bCs/>
      <w:i/>
      <w:iCs/>
      <w:sz w:val="28"/>
    </w:rPr>
  </w:style>
  <w:style w:type="paragraph" w:customStyle="1" w:styleId="Cabealho1">
    <w:name w:val="Cabeçalho1"/>
    <w:basedOn w:val="Normal"/>
    <w:link w:val="Cabealho1Char"/>
    <w:qFormat/>
    <w:rsid w:val="00840F29"/>
    <w:pPr>
      <w:framePr w:hSpace="141" w:wrap="around" w:vAnchor="text" w:hAnchor="margin" w:y="-19"/>
      <w:jc w:val="center"/>
    </w:pPr>
    <w:rPr>
      <w:sz w:val="16"/>
    </w:rPr>
  </w:style>
  <w:style w:type="character" w:customStyle="1" w:styleId="Cabealho2Char">
    <w:name w:val="Cabeçalho 2 Char"/>
    <w:basedOn w:val="Ttulo2Char"/>
    <w:link w:val="Cabealho2"/>
    <w:rsid w:val="00EE328E"/>
    <w:rPr>
      <w:b/>
      <w:bCs/>
      <w:i/>
      <w:iCs/>
      <w:sz w:val="28"/>
      <w:szCs w:val="24"/>
      <w:lang w:val="it-IT" w:eastAsia="x-none"/>
    </w:rPr>
  </w:style>
  <w:style w:type="paragraph" w:customStyle="1" w:styleId="Cabealho3">
    <w:name w:val="Cabeçalho 3"/>
    <w:basedOn w:val="Normal"/>
    <w:link w:val="Cabealho3Char"/>
    <w:qFormat/>
    <w:rsid w:val="00840F29"/>
    <w:pPr>
      <w:framePr w:hSpace="141" w:wrap="around" w:vAnchor="text" w:hAnchor="margin" w:y="-19"/>
      <w:jc w:val="center"/>
    </w:pPr>
    <w:rPr>
      <w:i/>
      <w:iCs/>
      <w:szCs w:val="20"/>
    </w:rPr>
  </w:style>
  <w:style w:type="character" w:customStyle="1" w:styleId="Cabealho1Char">
    <w:name w:val="Cabeçalho1 Char"/>
    <w:basedOn w:val="Fontepargpadro"/>
    <w:link w:val="Cabealho1"/>
    <w:rsid w:val="00840F29"/>
    <w:rPr>
      <w:sz w:val="16"/>
      <w:szCs w:val="24"/>
    </w:rPr>
  </w:style>
  <w:style w:type="paragraph" w:customStyle="1" w:styleId="Ttulodeseo">
    <w:name w:val="Tìtulo de seção"/>
    <w:basedOn w:val="Ttulo1"/>
    <w:next w:val="Resumo"/>
    <w:qFormat/>
    <w:rsid w:val="00220536"/>
    <w:pPr>
      <w:numPr>
        <w:numId w:val="0"/>
      </w:numPr>
      <w:spacing w:before="360" w:after="240"/>
      <w:jc w:val="left"/>
    </w:pPr>
    <w:rPr>
      <w:rFonts w:ascii="TimesNewRomanPS-BoldMT" w:hAnsi="TimesNewRomanPS-BoldMT" w:cs="TimesNewRomanPS-BoldMT"/>
      <w:bCs w:val="0"/>
    </w:rPr>
  </w:style>
  <w:style w:type="character" w:customStyle="1" w:styleId="Cabealho3Char">
    <w:name w:val="Cabeçalho 3 Char"/>
    <w:basedOn w:val="Fontepargpadro"/>
    <w:link w:val="Cabealho3"/>
    <w:rsid w:val="00840F29"/>
    <w:rPr>
      <w:i/>
      <w:iCs/>
      <w:sz w:val="24"/>
    </w:rPr>
  </w:style>
  <w:style w:type="paragraph" w:customStyle="1" w:styleId="Referncias">
    <w:name w:val="Referências"/>
    <w:basedOn w:val="Normal"/>
    <w:link w:val="RefernciasChar"/>
    <w:qFormat/>
    <w:rsid w:val="00BD2D01"/>
    <w:pPr>
      <w:autoSpaceDE w:val="0"/>
      <w:autoSpaceDN w:val="0"/>
      <w:adjustRightInd w:val="0"/>
      <w:spacing w:before="120" w:after="100" w:afterAutospacing="1"/>
    </w:pPr>
    <w:rPr>
      <w:sz w:val="20"/>
      <w:szCs w:val="20"/>
    </w:rPr>
  </w:style>
  <w:style w:type="character" w:customStyle="1" w:styleId="RefernciasChar">
    <w:name w:val="Referências Char"/>
    <w:basedOn w:val="Fontepargpadro"/>
    <w:link w:val="Referncias"/>
    <w:rsid w:val="00BD2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8736">
      <w:bodyDiv w:val="1"/>
      <w:marLeft w:val="0"/>
      <w:marRight w:val="0"/>
      <w:marTop w:val="0"/>
      <w:marBottom w:val="0"/>
      <w:divBdr>
        <w:top w:val="none" w:sz="0" w:space="0" w:color="auto"/>
        <w:left w:val="none" w:sz="0" w:space="0" w:color="auto"/>
        <w:bottom w:val="none" w:sz="0" w:space="0" w:color="auto"/>
        <w:right w:val="none" w:sz="0" w:space="0" w:color="auto"/>
      </w:divBdr>
    </w:div>
    <w:div w:id="117451039">
      <w:bodyDiv w:val="1"/>
      <w:marLeft w:val="0"/>
      <w:marRight w:val="0"/>
      <w:marTop w:val="0"/>
      <w:marBottom w:val="0"/>
      <w:divBdr>
        <w:top w:val="none" w:sz="0" w:space="0" w:color="auto"/>
        <w:left w:val="none" w:sz="0" w:space="0" w:color="auto"/>
        <w:bottom w:val="none" w:sz="0" w:space="0" w:color="auto"/>
        <w:right w:val="none" w:sz="0" w:space="0" w:color="auto"/>
      </w:divBdr>
    </w:div>
    <w:div w:id="474644282">
      <w:bodyDiv w:val="1"/>
      <w:marLeft w:val="0"/>
      <w:marRight w:val="0"/>
      <w:marTop w:val="0"/>
      <w:marBottom w:val="0"/>
      <w:divBdr>
        <w:top w:val="none" w:sz="0" w:space="0" w:color="auto"/>
        <w:left w:val="none" w:sz="0" w:space="0" w:color="auto"/>
        <w:bottom w:val="none" w:sz="0" w:space="0" w:color="auto"/>
        <w:right w:val="none" w:sz="0" w:space="0" w:color="auto"/>
      </w:divBdr>
    </w:div>
    <w:div w:id="650910284">
      <w:bodyDiv w:val="1"/>
      <w:marLeft w:val="0"/>
      <w:marRight w:val="0"/>
      <w:marTop w:val="0"/>
      <w:marBottom w:val="0"/>
      <w:divBdr>
        <w:top w:val="none" w:sz="0" w:space="0" w:color="auto"/>
        <w:left w:val="none" w:sz="0" w:space="0" w:color="auto"/>
        <w:bottom w:val="none" w:sz="0" w:space="0" w:color="auto"/>
        <w:right w:val="none" w:sz="0" w:space="0" w:color="auto"/>
      </w:divBdr>
    </w:div>
    <w:div w:id="928270945">
      <w:bodyDiv w:val="1"/>
      <w:marLeft w:val="0"/>
      <w:marRight w:val="0"/>
      <w:marTop w:val="0"/>
      <w:marBottom w:val="0"/>
      <w:divBdr>
        <w:top w:val="none" w:sz="0" w:space="0" w:color="auto"/>
        <w:left w:val="none" w:sz="0" w:space="0" w:color="auto"/>
        <w:bottom w:val="none" w:sz="0" w:space="0" w:color="auto"/>
        <w:right w:val="none" w:sz="0" w:space="0" w:color="auto"/>
      </w:divBdr>
    </w:div>
    <w:div w:id="1153645724">
      <w:bodyDiv w:val="1"/>
      <w:marLeft w:val="0"/>
      <w:marRight w:val="0"/>
      <w:marTop w:val="0"/>
      <w:marBottom w:val="0"/>
      <w:divBdr>
        <w:top w:val="none" w:sz="0" w:space="0" w:color="auto"/>
        <w:left w:val="none" w:sz="0" w:space="0" w:color="auto"/>
        <w:bottom w:val="none" w:sz="0" w:space="0" w:color="auto"/>
        <w:right w:val="none" w:sz="0" w:space="0" w:color="auto"/>
      </w:divBdr>
    </w:div>
    <w:div w:id="1694920632">
      <w:bodyDiv w:val="1"/>
      <w:marLeft w:val="0"/>
      <w:marRight w:val="0"/>
      <w:marTop w:val="0"/>
      <w:marBottom w:val="0"/>
      <w:divBdr>
        <w:top w:val="none" w:sz="0" w:space="0" w:color="auto"/>
        <w:left w:val="none" w:sz="0" w:space="0" w:color="auto"/>
        <w:bottom w:val="none" w:sz="0" w:space="0" w:color="auto"/>
        <w:right w:val="none" w:sz="0" w:space="0" w:color="auto"/>
      </w:divBdr>
    </w:div>
    <w:div w:id="1724329988">
      <w:bodyDiv w:val="1"/>
      <w:marLeft w:val="0"/>
      <w:marRight w:val="0"/>
      <w:marTop w:val="0"/>
      <w:marBottom w:val="0"/>
      <w:divBdr>
        <w:top w:val="none" w:sz="0" w:space="0" w:color="auto"/>
        <w:left w:val="none" w:sz="0" w:space="0" w:color="auto"/>
        <w:bottom w:val="none" w:sz="0" w:space="0" w:color="auto"/>
        <w:right w:val="none" w:sz="0" w:space="0" w:color="auto"/>
      </w:divBdr>
    </w:div>
    <w:div w:id="1844390138">
      <w:bodyDiv w:val="1"/>
      <w:marLeft w:val="0"/>
      <w:marRight w:val="0"/>
      <w:marTop w:val="0"/>
      <w:marBottom w:val="0"/>
      <w:divBdr>
        <w:top w:val="none" w:sz="0" w:space="0" w:color="auto"/>
        <w:left w:val="none" w:sz="0" w:space="0" w:color="auto"/>
        <w:bottom w:val="none" w:sz="0" w:space="0" w:color="auto"/>
        <w:right w:val="none" w:sz="0" w:space="0" w:color="auto"/>
      </w:divBdr>
    </w:div>
    <w:div w:id="1879514702">
      <w:bodyDiv w:val="1"/>
      <w:marLeft w:val="0"/>
      <w:marRight w:val="0"/>
      <w:marTop w:val="0"/>
      <w:marBottom w:val="0"/>
      <w:divBdr>
        <w:top w:val="none" w:sz="0" w:space="0" w:color="auto"/>
        <w:left w:val="none" w:sz="0" w:space="0" w:color="auto"/>
        <w:bottom w:val="none" w:sz="0" w:space="0" w:color="auto"/>
        <w:right w:val="none" w:sz="0" w:space="0" w:color="auto"/>
      </w:divBdr>
    </w:div>
    <w:div w:id="188471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ABEPRO\Enegep%202003\Modelo%20para%20Enegep%202003.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F7714-9DE7-4E9E-9A9D-771EBC49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para Enegep 2003</Template>
  <TotalTime>72</TotalTime>
  <Pages>10</Pages>
  <Words>2766</Words>
  <Characters>14937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Grupo  Simulação</cp:lastModifiedBy>
  <cp:revision>5</cp:revision>
  <dcterms:created xsi:type="dcterms:W3CDTF">2019-03-29T19:34:00Z</dcterms:created>
  <dcterms:modified xsi:type="dcterms:W3CDTF">2022-07-28T13:25:00Z</dcterms:modified>
</cp:coreProperties>
</file>