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E02" w:rsidRPr="00337632" w:rsidRDefault="005201DA" w:rsidP="00521B68">
      <w:pPr>
        <w:pStyle w:val="Ttulo2"/>
        <w:numPr>
          <w:ilvl w:val="0"/>
          <w:numId w:val="11"/>
        </w:numPr>
        <w:ind w:hanging="11"/>
        <w:jc w:val="both"/>
      </w:pPr>
      <w:r w:rsidRPr="00337632">
        <w:t xml:space="preserve"> </w:t>
      </w:r>
      <w:r w:rsidR="00410786">
        <w:t xml:space="preserve">Tipos </w:t>
      </w:r>
      <w:r w:rsidRPr="00337632">
        <w:t xml:space="preserve">de simulación, </w:t>
      </w:r>
      <w:r w:rsidR="00410786">
        <w:t>explíquelo</w:t>
      </w:r>
      <w:r w:rsidRPr="00337632">
        <w:t>s:</w:t>
      </w:r>
    </w:p>
    <w:p w:rsidR="004253F0" w:rsidRDefault="009D32C5" w:rsidP="00521B68">
      <w:pPr>
        <w:ind w:left="720" w:hanging="11"/>
        <w:jc w:val="both"/>
      </w:pPr>
      <w:r>
        <w:t>Simulación</w:t>
      </w:r>
      <w:r w:rsidR="004253F0">
        <w:t xml:space="preserve">: no es una técnica de optimización, sino un </w:t>
      </w:r>
      <w:r w:rsidR="00337632">
        <w:t>método</w:t>
      </w:r>
      <w:r w:rsidR="004253F0">
        <w:t xml:space="preserve"> que puede emplearse para describir o predecir el funcionamiento de un modelo. </w:t>
      </w:r>
    </w:p>
    <w:p w:rsidR="004253F0" w:rsidRDefault="004253F0" w:rsidP="00521B68">
      <w:pPr>
        <w:ind w:left="720" w:hanging="11"/>
        <w:jc w:val="both"/>
      </w:pPr>
      <w:r>
        <w:t>Un Modelo es una representación de la realidad desarrollado con el propósito de estudiarla.</w:t>
      </w:r>
    </w:p>
    <w:p w:rsidR="00700222" w:rsidRDefault="004253F0" w:rsidP="00521B68">
      <w:pPr>
        <w:ind w:left="720" w:hanging="11"/>
        <w:jc w:val="both"/>
      </w:pPr>
      <w:r>
        <w:t>Dos</w:t>
      </w:r>
      <w:r w:rsidR="00EB1C64">
        <w:t xml:space="preserve"> </w:t>
      </w:r>
      <w:r>
        <w:t xml:space="preserve">tipo de </w:t>
      </w:r>
      <w:r w:rsidR="00EB1C64">
        <w:t>simulación</w:t>
      </w:r>
      <w:r>
        <w:t>:*</w:t>
      </w:r>
      <w:r w:rsidRPr="004253F0">
        <w:rPr>
          <w:b/>
        </w:rPr>
        <w:t>Simulación Discreta</w:t>
      </w:r>
      <w:r>
        <w:t xml:space="preserve"> (</w:t>
      </w:r>
      <w:r w:rsidR="005201DA">
        <w:t>Modelo probabilístico</w:t>
      </w:r>
      <w:r>
        <w:t xml:space="preserve">). </w:t>
      </w:r>
      <w:r w:rsidR="005201DA">
        <w:t>Las variables de estado cambian solo en puntos discretos en el tiempo.</w:t>
      </w:r>
      <w:r>
        <w:t xml:space="preserve"> *</w:t>
      </w:r>
      <w:r w:rsidRPr="004253F0">
        <w:rPr>
          <w:b/>
        </w:rPr>
        <w:t xml:space="preserve"> Simulación Continuos</w:t>
      </w:r>
      <w:r>
        <w:t xml:space="preserve"> (Modelos determinístico).Permite estudiar la evolución de los modelos que son descriptivo mediante ecuaciones diferenciales. Esta</w:t>
      </w:r>
      <w:r w:rsidR="00700222">
        <w:t>s</w:t>
      </w:r>
      <w:r>
        <w:t xml:space="preserve"> cambian su valor suavemente en forma continua a lo largo del tiempo. </w:t>
      </w:r>
    </w:p>
    <w:p w:rsidR="005201DA" w:rsidRDefault="00700222" w:rsidP="00521B68">
      <w:pPr>
        <w:ind w:left="720" w:hanging="11"/>
        <w:jc w:val="both"/>
      </w:pPr>
      <w:r w:rsidRPr="00EB1C64">
        <w:rPr>
          <w:u w:val="single"/>
        </w:rPr>
        <w:t xml:space="preserve">Simulación Discreta: </w:t>
      </w:r>
      <w:r w:rsidR="00EB1C64">
        <w:t>L</w:t>
      </w:r>
      <w:r>
        <w:t xml:space="preserve">o podemos subdividir en dos subtipos: </w:t>
      </w:r>
      <w:r w:rsidRPr="00700222">
        <w:rPr>
          <w:b/>
        </w:rPr>
        <w:t>*</w:t>
      </w:r>
      <w:r w:rsidR="00EB1C64">
        <w:rPr>
          <w:b/>
        </w:rPr>
        <w:t xml:space="preserve">Modelos de </w:t>
      </w:r>
      <w:r w:rsidRPr="00700222">
        <w:rPr>
          <w:b/>
        </w:rPr>
        <w:t>Simulación Estática</w:t>
      </w:r>
      <w:r>
        <w:t>: Se basa en resolver ensayos independientes, en los que los resultados que ocurren en un ensayo no afectan lo que ocurre en ensayos subsecuentes.  (</w:t>
      </w:r>
      <w:proofErr w:type="spellStart"/>
      <w:proofErr w:type="gramStart"/>
      <w:r>
        <w:t>ej</w:t>
      </w:r>
      <w:proofErr w:type="spellEnd"/>
      <w:proofErr w:type="gramEnd"/>
      <w:r>
        <w:t xml:space="preserve">: Monte Carlo, </w:t>
      </w:r>
      <w:r w:rsidR="00EB1C64">
        <w:t>análisis</w:t>
      </w:r>
      <w:r>
        <w:t xml:space="preserve"> de riesgo, control de inventario). </w:t>
      </w:r>
      <w:r w:rsidRPr="00700222">
        <w:rPr>
          <w:b/>
        </w:rPr>
        <w:t>*</w:t>
      </w:r>
      <w:r w:rsidR="00EB1C64">
        <w:rPr>
          <w:b/>
        </w:rPr>
        <w:t xml:space="preserve">Modelos de </w:t>
      </w:r>
      <w:r w:rsidRPr="00700222">
        <w:rPr>
          <w:b/>
        </w:rPr>
        <w:t>Simulación Dinámica:</w:t>
      </w:r>
      <w:r>
        <w:t xml:space="preserve"> el estado del sistema se modifica o evoluciona en el tiempo. Por ello es necesario definir el reloj de simulación para llevar el registro del tiempo de los eventos que ocurren en el sistema. (</w:t>
      </w:r>
      <w:proofErr w:type="gramStart"/>
      <w:r>
        <w:t>ej</w:t>
      </w:r>
      <w:proofErr w:type="gramEnd"/>
      <w:r>
        <w:t>. Simulación de línea de espera o cola).</w:t>
      </w:r>
    </w:p>
    <w:p w:rsidR="005201DA" w:rsidRDefault="00EB1C64" w:rsidP="00521B68">
      <w:pPr>
        <w:ind w:left="720" w:hanging="11"/>
        <w:jc w:val="both"/>
      </w:pPr>
      <w:r w:rsidRPr="00EB1C64">
        <w:rPr>
          <w:u w:val="single"/>
        </w:rPr>
        <w:t>Simulación</w:t>
      </w:r>
      <w:r w:rsidR="00700222" w:rsidRPr="00EB1C64">
        <w:rPr>
          <w:u w:val="single"/>
        </w:rPr>
        <w:t xml:space="preserve"> Continua: </w:t>
      </w:r>
      <w:r w:rsidRPr="00EB1C64">
        <w:t xml:space="preserve">Lo podemos </w:t>
      </w:r>
      <w:r>
        <w:t>subdividir en dos subtipos: *</w:t>
      </w:r>
      <w:r w:rsidRPr="009D32C5">
        <w:rPr>
          <w:b/>
        </w:rPr>
        <w:t xml:space="preserve">Modelos de </w:t>
      </w:r>
      <w:r w:rsidR="009D32C5" w:rsidRPr="009D32C5">
        <w:rPr>
          <w:b/>
        </w:rPr>
        <w:t>Simulación</w:t>
      </w:r>
      <w:r w:rsidRPr="009D32C5">
        <w:rPr>
          <w:b/>
        </w:rPr>
        <w:t xml:space="preserve"> Basados en Leyes de la Naturaleza</w:t>
      </w:r>
      <w:r>
        <w:t xml:space="preserve">: son obtenidos a </w:t>
      </w:r>
      <w:r w:rsidR="009D32C5">
        <w:t>partir</w:t>
      </w:r>
      <w:r>
        <w:t xml:space="preserve"> de las leyes básicas que gobiernan el comportamiento de las variables. (Físicos. Químicos. Mecánicos)  </w:t>
      </w:r>
      <w:r w:rsidRPr="009D32C5">
        <w:rPr>
          <w:b/>
        </w:rPr>
        <w:t>*</w:t>
      </w:r>
      <w:r w:rsidR="005201DA" w:rsidRPr="009D32C5">
        <w:rPr>
          <w:b/>
        </w:rPr>
        <w:t>Modelos de simulación Basados en la observación</w:t>
      </w:r>
      <w:r w:rsidRPr="009D32C5">
        <w:rPr>
          <w:b/>
        </w:rPr>
        <w:t>:</w:t>
      </w:r>
      <w:r>
        <w:t xml:space="preserve"> las ecuaciones que los describen son obtenidas de diferentes formas; como ser </w:t>
      </w:r>
      <w:r w:rsidR="009D32C5">
        <w:t>a partir</w:t>
      </w:r>
      <w:r>
        <w:t xml:space="preserve"> de mediciones de las variables de entrada y salida del sistema real, basándose en intuición, prueba y error, etc</w:t>
      </w:r>
      <w:proofErr w:type="gramStart"/>
      <w:r w:rsidR="009D32C5">
        <w:t>.</w:t>
      </w:r>
      <w:r>
        <w:t>(</w:t>
      </w:r>
      <w:proofErr w:type="gramEnd"/>
      <w:r>
        <w:t xml:space="preserve">Económicos; Ecológicos presa-predador; </w:t>
      </w:r>
      <w:r w:rsidR="00337632">
        <w:t>Población</w:t>
      </w:r>
      <w:r>
        <w:t xml:space="preserve">;) </w:t>
      </w:r>
    </w:p>
    <w:p w:rsidR="00410786" w:rsidRDefault="00410786" w:rsidP="00521B68">
      <w:pPr>
        <w:pStyle w:val="Ttulo2"/>
        <w:numPr>
          <w:ilvl w:val="0"/>
          <w:numId w:val="11"/>
        </w:numPr>
        <w:ind w:hanging="11"/>
        <w:jc w:val="both"/>
      </w:pPr>
      <w:r w:rsidRPr="00410786">
        <w:t>Clasifique los modelos. Explique</w:t>
      </w:r>
    </w:p>
    <w:p w:rsidR="005E4326" w:rsidRDefault="006C3DFC" w:rsidP="004F29C7">
      <w:pPr>
        <w:ind w:left="720" w:hanging="11"/>
        <w:jc w:val="both"/>
        <w:rPr>
          <w:rFonts w:ascii="Calibri" w:hAnsi="Calibri"/>
        </w:rPr>
      </w:pPr>
      <w:r>
        <w:t xml:space="preserve">Modelos </w:t>
      </w:r>
      <w:r>
        <w:rPr>
          <w:rFonts w:ascii="Calibri" w:hAnsi="Calibri"/>
        </w:rPr>
        <w:t xml:space="preserve">(Representación de la realidad con el fin de estudiarla) Información relativa a un sistema, para saber </w:t>
      </w:r>
      <w:proofErr w:type="spellStart"/>
      <w:r>
        <w:rPr>
          <w:rFonts w:ascii="Calibri" w:hAnsi="Calibri"/>
        </w:rPr>
        <w:t>como</w:t>
      </w:r>
      <w:proofErr w:type="spellEnd"/>
      <w:r>
        <w:rPr>
          <w:rFonts w:ascii="Calibri" w:hAnsi="Calibri"/>
        </w:rPr>
        <w:t xml:space="preserve"> se comporta antes de construirlo. Los modelos pueden ser</w:t>
      </w:r>
      <w:r w:rsidR="004F29C7">
        <w:rPr>
          <w:rFonts w:ascii="Calibri" w:hAnsi="Calibri"/>
        </w:rPr>
        <w:t xml:space="preserve"> modelos de simulación</w:t>
      </w:r>
      <w:r w:rsidR="004F29C7">
        <w:t xml:space="preserve"> estáticos / modelos de simulación dinámicos / modelos de simulación basados en le</w:t>
      </w:r>
      <w:r w:rsidR="004F29C7">
        <w:t>y</w:t>
      </w:r>
      <w:bookmarkStart w:id="0" w:name="_GoBack"/>
      <w:bookmarkEnd w:id="0"/>
      <w:r w:rsidR="004F29C7">
        <w:t>es de la nat</w:t>
      </w:r>
      <w:r w:rsidR="004F29C7">
        <w:t>u</w:t>
      </w:r>
      <w:r w:rsidR="004F29C7">
        <w:t>raleza / modelos de simulación basados en la observación.</w:t>
      </w:r>
    </w:p>
    <w:p w:rsidR="00410786" w:rsidRDefault="00410786" w:rsidP="00521B68">
      <w:pPr>
        <w:ind w:left="720" w:hanging="11"/>
        <w:jc w:val="both"/>
      </w:pPr>
    </w:p>
    <w:p w:rsidR="00337632" w:rsidRDefault="00337632" w:rsidP="00521B68">
      <w:pPr>
        <w:pStyle w:val="Ttulo2"/>
        <w:numPr>
          <w:ilvl w:val="0"/>
          <w:numId w:val="11"/>
        </w:numPr>
        <w:ind w:hanging="11"/>
        <w:jc w:val="both"/>
      </w:pPr>
      <w:r w:rsidRPr="00337632">
        <w:t xml:space="preserve">Generadores de un </w:t>
      </w:r>
      <w:r w:rsidRPr="00257BCC">
        <w:t>NÚMERO</w:t>
      </w:r>
      <w:r w:rsidRPr="00337632">
        <w:t xml:space="preserve"> aleatorio. Enunciación de métodos de prueba de dichos generadores.</w:t>
      </w:r>
    </w:p>
    <w:p w:rsidR="00694B37" w:rsidRDefault="00694B37" w:rsidP="00521B68">
      <w:pPr>
        <w:ind w:left="720" w:hanging="11"/>
        <w:jc w:val="both"/>
      </w:pPr>
      <w:r>
        <w:t>Existen diferentes métodos utilizados para obtener números aleatorios, como ser:</w:t>
      </w:r>
    </w:p>
    <w:p w:rsidR="00694B37" w:rsidRDefault="00B10B88" w:rsidP="00521B68">
      <w:pPr>
        <w:pStyle w:val="Prrafodelista"/>
        <w:numPr>
          <w:ilvl w:val="0"/>
          <w:numId w:val="15"/>
        </w:numPr>
        <w:ind w:hanging="11"/>
        <w:jc w:val="both"/>
      </w:pPr>
      <w:r>
        <w:t>Métodos</w:t>
      </w:r>
      <w:r w:rsidR="00694B37">
        <w:t xml:space="preserve"> manuales: Se puede obtener números aleatorios extrayendo (con </w:t>
      </w:r>
      <w:r>
        <w:t>reposición</w:t>
      </w:r>
      <w:r w:rsidR="00694B37">
        <w:t xml:space="preserve">) bolillas numeradas consecutivamente desde un bolillero, arrojando dados, sacando con </w:t>
      </w:r>
      <w:r>
        <w:t>reposición</w:t>
      </w:r>
      <w:r w:rsidR="00694B37">
        <w:t xml:space="preserve"> naipes desde una baraja,</w:t>
      </w:r>
      <w:r>
        <w:t xml:space="preserve"> </w:t>
      </w:r>
      <w:r w:rsidR="00694B37">
        <w:t>etc.</w:t>
      </w:r>
    </w:p>
    <w:p w:rsidR="00694B37" w:rsidRDefault="00694B37" w:rsidP="00521B68">
      <w:pPr>
        <w:pStyle w:val="Prrafodelista"/>
        <w:numPr>
          <w:ilvl w:val="0"/>
          <w:numId w:val="15"/>
        </w:numPr>
        <w:ind w:hanging="11"/>
        <w:jc w:val="both"/>
      </w:pPr>
      <w:r>
        <w:t>Tablas de números aleatorios: varios libros de texto de estadística contienen grandes tablas de números aleatorios que se puedan utilizar conforme se haga necesario.</w:t>
      </w:r>
    </w:p>
    <w:p w:rsidR="00694B37" w:rsidRDefault="00B10B88" w:rsidP="00521B68">
      <w:pPr>
        <w:pStyle w:val="Prrafodelista"/>
        <w:numPr>
          <w:ilvl w:val="0"/>
          <w:numId w:val="15"/>
        </w:numPr>
        <w:ind w:hanging="11"/>
        <w:jc w:val="both"/>
      </w:pPr>
      <w:r>
        <w:t>Método</w:t>
      </w:r>
      <w:r w:rsidR="00694B37">
        <w:t xml:space="preserve"> de computadora analógica: consiste en la generación de números aleatorios mediante el uso de computadoras analógicas diseñadas específicamente para ello.  Técnica en desuso.</w:t>
      </w:r>
    </w:p>
    <w:p w:rsidR="00235CB1" w:rsidRDefault="00B10B88" w:rsidP="00521B68">
      <w:pPr>
        <w:pStyle w:val="Prrafodelista"/>
        <w:numPr>
          <w:ilvl w:val="0"/>
          <w:numId w:val="15"/>
        </w:numPr>
        <w:ind w:hanging="11"/>
        <w:jc w:val="both"/>
      </w:pPr>
      <w:r>
        <w:t>Método</w:t>
      </w:r>
      <w:r w:rsidR="00694B37">
        <w:t xml:space="preserve"> de computadora  digital: Son los generadores mediante relaciones </w:t>
      </w:r>
      <w:r>
        <w:t>matemáticas (</w:t>
      </w:r>
      <w:r w:rsidR="00694B37">
        <w:t xml:space="preserve">métodos </w:t>
      </w:r>
      <w:r>
        <w:t>aritméticos</w:t>
      </w:r>
      <w:r w:rsidR="00694B37">
        <w:t>) que pueden ser representados por medio</w:t>
      </w:r>
      <w:r w:rsidR="00B67D80">
        <w:t xml:space="preserve"> de una serie de preposiciones en lenguaje de computadoras digitales, d</w:t>
      </w:r>
      <w:r>
        <w:t xml:space="preserve">onde al ejecutarlo cause un </w:t>
      </w:r>
      <w:proofErr w:type="spellStart"/>
      <w:r>
        <w:t>n</w:t>
      </w:r>
      <w:r w:rsidR="00B67D80">
        <w:t>ro</w:t>
      </w:r>
      <w:proofErr w:type="spellEnd"/>
      <w:r w:rsidR="00B67D80">
        <w:t xml:space="preserve"> que sea creado a partir de la distribución uniforme de probabilidad. </w:t>
      </w:r>
      <w:r w:rsidR="00235CB1">
        <w:t xml:space="preserve">(denominados números </w:t>
      </w:r>
      <w:proofErr w:type="spellStart"/>
      <w:r w:rsidR="00235CB1">
        <w:t>pseudo</w:t>
      </w:r>
      <w:proofErr w:type="spellEnd"/>
      <w:r>
        <w:t>-</w:t>
      </w:r>
      <w:r w:rsidR="00235CB1">
        <w:t>aleatorios).</w:t>
      </w:r>
    </w:p>
    <w:p w:rsidR="00235CB1" w:rsidRDefault="00235CB1" w:rsidP="00521B68">
      <w:pPr>
        <w:ind w:left="720" w:hanging="11"/>
        <w:jc w:val="both"/>
      </w:pPr>
      <w:r>
        <w:t xml:space="preserve">Debido a que en estos últimos sabemos que </w:t>
      </w:r>
      <w:r w:rsidR="00B10B88">
        <w:t>generamos</w:t>
      </w:r>
      <w:r>
        <w:t xml:space="preserve"> números </w:t>
      </w:r>
      <w:proofErr w:type="spellStart"/>
      <w:r w:rsidR="00B10B88">
        <w:t>p</w:t>
      </w:r>
      <w:r>
        <w:t>seudo</w:t>
      </w:r>
      <w:proofErr w:type="spellEnd"/>
      <w:r w:rsidR="00B10B88">
        <w:t>-</w:t>
      </w:r>
      <w:r>
        <w:t xml:space="preserve">aleatorios, en lugar de </w:t>
      </w:r>
      <w:proofErr w:type="spellStart"/>
      <w:r>
        <w:t>nros</w:t>
      </w:r>
      <w:proofErr w:type="spellEnd"/>
      <w:r>
        <w:t xml:space="preserve"> </w:t>
      </w:r>
      <w:r w:rsidR="00B10B88">
        <w:t>realmente</w:t>
      </w:r>
      <w:r>
        <w:t xml:space="preserve"> aleatorios. Existen Pruebas para saber que tanto se asemejan a lo aleatorio en su comportamiento. Las pruebas usadas </w:t>
      </w:r>
      <w:r w:rsidR="00B10B88">
        <w:t>más</w:t>
      </w:r>
      <w:r>
        <w:t xml:space="preserve"> </w:t>
      </w:r>
      <w:r w:rsidR="00B10B88">
        <w:t>comúnmente son:</w:t>
      </w:r>
    </w:p>
    <w:p w:rsidR="00235CB1" w:rsidRDefault="00235CB1" w:rsidP="00521B68">
      <w:pPr>
        <w:pStyle w:val="Prrafodelista"/>
        <w:numPr>
          <w:ilvl w:val="0"/>
          <w:numId w:val="14"/>
        </w:numPr>
        <w:ind w:hanging="11"/>
        <w:jc w:val="both"/>
      </w:pPr>
      <w:r w:rsidRPr="00B10B88">
        <w:rPr>
          <w:b/>
        </w:rPr>
        <w:lastRenderedPageBreak/>
        <w:t>Prueba de frecuencia</w:t>
      </w:r>
      <w:r>
        <w:t xml:space="preserve">: prueba </w:t>
      </w:r>
      <w:proofErr w:type="spellStart"/>
      <w:r>
        <w:t>Kolmogorov-smirnov</w:t>
      </w:r>
      <w:proofErr w:type="spellEnd"/>
      <w:r>
        <w:t xml:space="preserve"> o la de ji-cuadrado para la comparar la distribución del conjunto de números generados con una distribución uniforme.</w:t>
      </w:r>
    </w:p>
    <w:p w:rsidR="00235CB1" w:rsidRDefault="00235CB1" w:rsidP="00521B68">
      <w:pPr>
        <w:pStyle w:val="Prrafodelista"/>
        <w:numPr>
          <w:ilvl w:val="0"/>
          <w:numId w:val="14"/>
        </w:numPr>
        <w:ind w:hanging="11"/>
        <w:jc w:val="both"/>
      </w:pPr>
      <w:r w:rsidRPr="00B10B88">
        <w:rPr>
          <w:b/>
        </w:rPr>
        <w:t>Prueba serial</w:t>
      </w:r>
      <w:r>
        <w:t>:</w:t>
      </w:r>
      <w:r w:rsidR="00203238">
        <w:t xml:space="preserve"> Registra la frecuencia de ocurrencia de todas las posibles combinaciones de 2</w:t>
      </w:r>
      <w:proofErr w:type="gramStart"/>
      <w:r w:rsidR="00203238">
        <w:t>,3,4,etc</w:t>
      </w:r>
      <w:proofErr w:type="gramEnd"/>
      <w:r w:rsidR="00203238">
        <w:t>. Dígitos y luego ejecuta una prueba ji-cuadrado en contra de las expectativas.</w:t>
      </w:r>
    </w:p>
    <w:p w:rsidR="00235CB1" w:rsidRDefault="00235CB1" w:rsidP="00521B68">
      <w:pPr>
        <w:pStyle w:val="Prrafodelista"/>
        <w:numPr>
          <w:ilvl w:val="0"/>
          <w:numId w:val="14"/>
        </w:numPr>
        <w:ind w:hanging="11"/>
        <w:jc w:val="both"/>
      </w:pPr>
      <w:r w:rsidRPr="00B10B88">
        <w:rPr>
          <w:b/>
        </w:rPr>
        <w:t>Prueba de separación</w:t>
      </w:r>
      <w:r>
        <w:t>:</w:t>
      </w:r>
      <w:r w:rsidR="00B10B88">
        <w:t xml:space="preserve"> Cuenta el </w:t>
      </w:r>
      <w:proofErr w:type="spellStart"/>
      <w:r w:rsidR="00B10B88">
        <w:t>n</w:t>
      </w:r>
      <w:r w:rsidR="00203238">
        <w:t>ro</w:t>
      </w:r>
      <w:proofErr w:type="spellEnd"/>
      <w:r w:rsidR="00203238">
        <w:t xml:space="preserve"> de dígitos que aparecen entre las repeticiones de un digito determinado y luego usa una prueba ji-cuadrado en contra de las expectativas.</w:t>
      </w:r>
    </w:p>
    <w:p w:rsidR="00235CB1" w:rsidRDefault="00235CB1" w:rsidP="00521B68">
      <w:pPr>
        <w:pStyle w:val="Prrafodelista"/>
        <w:numPr>
          <w:ilvl w:val="0"/>
          <w:numId w:val="14"/>
        </w:numPr>
        <w:ind w:hanging="11"/>
        <w:jc w:val="both"/>
      </w:pPr>
      <w:r w:rsidRPr="00B10B88">
        <w:rPr>
          <w:b/>
        </w:rPr>
        <w:t>Prueba de dispersión y simetría</w:t>
      </w:r>
      <w:r w:rsidR="00203238">
        <w:t xml:space="preserve">: Prueba l </w:t>
      </w:r>
      <w:proofErr w:type="spellStart"/>
      <w:r w:rsidR="00203238">
        <w:t>nro</w:t>
      </w:r>
      <w:proofErr w:type="spellEnd"/>
      <w:r w:rsidR="00203238">
        <w:t xml:space="preserve"> de resultados por arriba y por debajo de la “cierta media”. La prueba implica el conteo del </w:t>
      </w:r>
      <w:proofErr w:type="spellStart"/>
      <w:r w:rsidR="00203238">
        <w:t>nro</w:t>
      </w:r>
      <w:proofErr w:type="spellEnd"/>
      <w:r w:rsidR="00203238">
        <w:t xml:space="preserve"> real de ocurrencias de ejecuciones que tienen diferentes </w:t>
      </w:r>
      <w:r w:rsidR="00B10B88">
        <w:t>longitudes</w:t>
      </w:r>
      <w:r w:rsidR="00203238">
        <w:t xml:space="preserve"> y compara dichos conteos con las expectativas mediante ji-cuadrado.</w:t>
      </w:r>
    </w:p>
    <w:p w:rsidR="00235CB1" w:rsidRDefault="00235CB1" w:rsidP="00521B68">
      <w:pPr>
        <w:pStyle w:val="Prrafodelista"/>
        <w:numPr>
          <w:ilvl w:val="0"/>
          <w:numId w:val="14"/>
        </w:numPr>
        <w:ind w:hanging="11"/>
        <w:jc w:val="both"/>
      </w:pPr>
      <w:r w:rsidRPr="00B10B88">
        <w:rPr>
          <w:b/>
        </w:rPr>
        <w:t>Prueba espectral</w:t>
      </w:r>
      <w:r w:rsidR="00203238">
        <w:t xml:space="preserve">: </w:t>
      </w:r>
      <w:r w:rsidR="00517EA2">
        <w:t xml:space="preserve">Mide la independencia de los conjuntos </w:t>
      </w:r>
      <w:r w:rsidR="00B10B88">
        <w:t>adyacentes</w:t>
      </w:r>
      <w:r w:rsidR="00517EA2">
        <w:t xml:space="preserve"> de n números con base en el </w:t>
      </w:r>
      <w:r w:rsidR="00B10B88">
        <w:t>análisis</w:t>
      </w:r>
      <w:r w:rsidR="00517EA2">
        <w:t xml:space="preserve"> de Fourier.</w:t>
      </w:r>
    </w:p>
    <w:p w:rsidR="00235CB1" w:rsidRDefault="00235CB1" w:rsidP="00521B68">
      <w:pPr>
        <w:pStyle w:val="Prrafodelista"/>
        <w:numPr>
          <w:ilvl w:val="0"/>
          <w:numId w:val="14"/>
        </w:numPr>
        <w:ind w:hanging="11"/>
        <w:jc w:val="both"/>
      </w:pPr>
      <w:r w:rsidRPr="00B10B88">
        <w:rPr>
          <w:b/>
        </w:rPr>
        <w:t>Prueba de póker</w:t>
      </w:r>
      <w:r w:rsidR="00517EA2">
        <w:t xml:space="preserve">: es análoga a la prueba de juego de póker, esta prueba cuenta con la combinaciones de cinco o </w:t>
      </w:r>
      <w:proofErr w:type="spellStart"/>
      <w:proofErr w:type="gramStart"/>
      <w:r w:rsidR="00517EA2">
        <w:t>mas</w:t>
      </w:r>
      <w:proofErr w:type="spellEnd"/>
      <w:proofErr w:type="gramEnd"/>
      <w:r w:rsidR="00517EA2">
        <w:t xml:space="preserve"> dígitos para todos los dígitos diferentes, un par, dos par, tres del mismo tipo, póker, etc. Y se hace la prueba de en contra de las ocurrencias esperadas. </w:t>
      </w:r>
    </w:p>
    <w:p w:rsidR="00517EA2" w:rsidRPr="00694B37" w:rsidRDefault="00517EA2" w:rsidP="00521B68">
      <w:pPr>
        <w:pStyle w:val="Prrafodelista"/>
        <w:numPr>
          <w:ilvl w:val="0"/>
          <w:numId w:val="14"/>
        </w:numPr>
        <w:ind w:hanging="11"/>
        <w:jc w:val="both"/>
      </w:pPr>
      <w:r>
        <w:t>Etc.</w:t>
      </w:r>
    </w:p>
    <w:p w:rsidR="00337632" w:rsidRDefault="009A1136" w:rsidP="00521B68">
      <w:pPr>
        <w:pStyle w:val="Ttulo4"/>
        <w:numPr>
          <w:ilvl w:val="0"/>
          <w:numId w:val="11"/>
        </w:numPr>
        <w:ind w:hanging="11"/>
        <w:jc w:val="both"/>
      </w:pPr>
      <w:r>
        <w:t>Describa el método de la T</w:t>
      </w:r>
      <w:r w:rsidR="00337632" w:rsidRPr="00410786">
        <w:t xml:space="preserve">ransformada Inversa para generar </w:t>
      </w:r>
      <w:r w:rsidRPr="00410786">
        <w:t>números</w:t>
      </w:r>
      <w:r w:rsidR="00337632" w:rsidRPr="00410786">
        <w:t xml:space="preserve"> aleatorio</w:t>
      </w:r>
      <w:r>
        <w:t xml:space="preserve"> </w:t>
      </w:r>
      <w:r w:rsidR="00337632" w:rsidRPr="00410786">
        <w:t xml:space="preserve">para una </w:t>
      </w:r>
      <w:r w:rsidRPr="00410786">
        <w:t>distribución</w:t>
      </w:r>
      <w:r w:rsidR="00337632" w:rsidRPr="00410786">
        <w:t xml:space="preserve"> de probabilidad </w:t>
      </w:r>
      <w:r w:rsidRPr="00410786">
        <w:t>empírica</w:t>
      </w:r>
      <w:r w:rsidR="00337632" w:rsidRPr="00410786">
        <w:t xml:space="preserve">. Ejemplifique el caso de la </w:t>
      </w:r>
      <w:r w:rsidRPr="00410786">
        <w:t>distribución</w:t>
      </w:r>
      <w:r w:rsidR="00337632" w:rsidRPr="00410786">
        <w:t xml:space="preserve"> uniforme continua.</w:t>
      </w:r>
    </w:p>
    <w:p w:rsidR="001C4163" w:rsidRDefault="001C4163" w:rsidP="00521B68">
      <w:pPr>
        <w:ind w:left="720" w:hanging="11"/>
        <w:jc w:val="both"/>
      </w:pPr>
      <w:r>
        <w:t xml:space="preserve">El </w:t>
      </w:r>
      <w:proofErr w:type="spellStart"/>
      <w:r>
        <w:t>metodo</w:t>
      </w:r>
      <w:proofErr w:type="spellEnd"/>
      <w:r>
        <w:t xml:space="preserve"> de transformada inversa se utiliza </w:t>
      </w:r>
      <w:proofErr w:type="spellStart"/>
      <w:r>
        <w:t>cdo</w:t>
      </w:r>
      <w:proofErr w:type="spellEnd"/>
      <w:r>
        <w:t xml:space="preserve"> se desea simular variables de tipo continuo como exponencial, </w:t>
      </w:r>
      <w:proofErr w:type="spellStart"/>
      <w:r>
        <w:t>weibull</w:t>
      </w:r>
      <w:proofErr w:type="spellEnd"/>
      <w:r>
        <w:t xml:space="preserve">, uniforme </w:t>
      </w:r>
      <w:proofErr w:type="spellStart"/>
      <w:r>
        <w:t>general</w:t>
      </w:r>
      <w:proofErr w:type="gramStart"/>
      <w:r>
        <w:t>,etc</w:t>
      </w:r>
      <w:proofErr w:type="spellEnd"/>
      <w:proofErr w:type="gramEnd"/>
      <w:r>
        <w:t xml:space="preserve">. El </w:t>
      </w:r>
      <w:proofErr w:type="spellStart"/>
      <w:r>
        <w:t>metodo</w:t>
      </w:r>
      <w:proofErr w:type="spellEnd"/>
      <w:r>
        <w:t xml:space="preserve"> utiliza la </w:t>
      </w:r>
      <w:proofErr w:type="spellStart"/>
      <w:r>
        <w:t>distribucion</w:t>
      </w:r>
      <w:proofErr w:type="spellEnd"/>
      <w:r>
        <w:t xml:space="preserve"> acumulada F(x) de la </w:t>
      </w:r>
      <w:proofErr w:type="spellStart"/>
      <w:r>
        <w:t>distribucion</w:t>
      </w:r>
      <w:proofErr w:type="spellEnd"/>
      <w:r>
        <w:t xml:space="preserve"> de probabilidad que se va a simular mediante integración. Ya que el rango de F(x) se encuentra en un intervalo 0a1, puede generarse un </w:t>
      </w:r>
      <w:proofErr w:type="spellStart"/>
      <w:r>
        <w:t>numero</w:t>
      </w:r>
      <w:proofErr w:type="spellEnd"/>
      <w:r>
        <w:t xml:space="preserve"> </w:t>
      </w:r>
      <w:proofErr w:type="spellStart"/>
      <w:r>
        <w:t>aleatoreo</w:t>
      </w:r>
      <w:proofErr w:type="spellEnd"/>
      <w:r>
        <w:t xml:space="preserve"> </w:t>
      </w:r>
      <w:proofErr w:type="spellStart"/>
      <w:r>
        <w:t>ri</w:t>
      </w:r>
      <w:proofErr w:type="spellEnd"/>
      <w:r>
        <w:t xml:space="preserve"> para determinar el valor de la variable aleatoria cuya </w:t>
      </w:r>
      <w:proofErr w:type="spellStart"/>
      <w:r>
        <w:t>distribucion</w:t>
      </w:r>
      <w:proofErr w:type="spellEnd"/>
      <w:r>
        <w:t xml:space="preserve"> acumu</w:t>
      </w:r>
      <w:r w:rsidR="0077653E">
        <w:t xml:space="preserve">lada es igual, precisamente a </w:t>
      </w:r>
      <m:oMath>
        <m:sSub>
          <m:sSubPr>
            <m:ctrlPr>
              <w:rPr>
                <w:rFonts w:ascii="Cambria Math" w:eastAsiaTheme="majorEastAsia" w:hAnsi="Cambria Math" w:cstheme="majorBidi"/>
                <w:i/>
              </w:rPr>
            </m:ctrlPr>
          </m:sSubPr>
          <m:e>
            <m:r>
              <w:rPr>
                <w:rFonts w:ascii="Cambria Math" w:hAnsi="Cambria Math"/>
              </w:rPr>
              <m:t>r</m:t>
            </m:r>
          </m:e>
          <m:sub>
            <m:r>
              <w:rPr>
                <w:rFonts w:ascii="Cambria Math" w:hAnsi="Cambria Math"/>
              </w:rPr>
              <m:t>i</m:t>
            </m:r>
          </m:sub>
        </m:sSub>
      </m:oMath>
      <w:r>
        <w:t>.</w:t>
      </w:r>
    </w:p>
    <w:p w:rsidR="001C4163" w:rsidRDefault="0077653E" w:rsidP="00521B68">
      <w:pPr>
        <w:ind w:left="720" w:hanging="11"/>
        <w:jc w:val="both"/>
      </w:pPr>
      <w:r w:rsidRPr="003A225E">
        <w:rPr>
          <w:u w:val="single"/>
        </w:rPr>
        <w:t xml:space="preserve">Caso de </w:t>
      </w:r>
      <w:r w:rsidR="003A225E" w:rsidRPr="003A225E">
        <w:rPr>
          <w:u w:val="single"/>
        </w:rPr>
        <w:t>distribución</w:t>
      </w:r>
      <w:r w:rsidRPr="003A225E">
        <w:rPr>
          <w:u w:val="single"/>
        </w:rPr>
        <w:t xml:space="preserve"> uniforme general</w:t>
      </w:r>
      <w:r>
        <w:t xml:space="preserve"> (</w:t>
      </w:r>
      <w:proofErr w:type="spellStart"/>
      <w:r>
        <w:t>a</w:t>
      </w:r>
      <w:proofErr w:type="gramStart"/>
      <w:r>
        <w:t>,b</w:t>
      </w:r>
      <w:proofErr w:type="spellEnd"/>
      <w:proofErr w:type="gramEnd"/>
      <w:r>
        <w:t>)</w:t>
      </w:r>
    </w:p>
    <w:p w:rsidR="0077653E" w:rsidRPr="001C4163" w:rsidRDefault="0077653E" w:rsidP="00521B68">
      <w:pPr>
        <w:ind w:left="720" w:hanging="11"/>
        <w:jc w:val="both"/>
      </w:pPr>
      <w:r>
        <w:t xml:space="preserve">Se desea simular </w:t>
      </w:r>
      <w:r w:rsidR="003A225E">
        <w:t>números</w:t>
      </w:r>
      <w:r>
        <w:t xml:space="preserve"> aleatorios con </w:t>
      </w:r>
      <w:r w:rsidR="003A225E">
        <w:t>distribución</w:t>
      </w:r>
      <w:r>
        <w:t xml:space="preserve"> uniforme entre a y b; la función de densidad </w:t>
      </w:r>
      <w:proofErr w:type="gramStart"/>
      <w:r>
        <w:t>es :</w:t>
      </w:r>
      <w:proofErr w:type="gramEnd"/>
      <w:r w:rsidR="003A225E">
        <w:t xml:space="preserve">  </w:t>
      </w:r>
      <m:oMath>
        <m:r>
          <w:rPr>
            <w:rFonts w:ascii="Cambria Math" w:hAnsi="Cambria Math"/>
          </w:rPr>
          <m:t>f</m:t>
        </m:r>
        <m:d>
          <m:dPr>
            <m:ctrlPr>
              <w:rPr>
                <w:rFonts w:ascii="Cambria Math" w:eastAsiaTheme="majorEastAsia" w:hAnsi="Cambria Math" w:cstheme="majorBidi"/>
                <w:i/>
              </w:rPr>
            </m:ctrlPr>
          </m:dPr>
          <m:e>
            <m:r>
              <w:rPr>
                <w:rFonts w:ascii="Cambria Math" w:hAnsi="Cambria Math"/>
              </w:rPr>
              <m:t>x</m:t>
            </m:r>
          </m:e>
        </m:d>
        <m:r>
          <w:rPr>
            <w:rFonts w:ascii="Cambria Math" w:hAnsi="Cambria Math"/>
          </w:rPr>
          <m:t xml:space="preserve">= </m:t>
        </m:r>
        <m:f>
          <m:fPr>
            <m:ctrlPr>
              <w:rPr>
                <w:rFonts w:ascii="Cambria Math" w:eastAsiaTheme="majorEastAsia" w:hAnsi="Cambria Math" w:cstheme="majorBidi"/>
                <w:i/>
              </w:rPr>
            </m:ctrlPr>
          </m:fPr>
          <m:num>
            <m:r>
              <w:rPr>
                <w:rFonts w:ascii="Cambria Math" w:hAnsi="Cambria Math"/>
              </w:rPr>
              <m:t>1</m:t>
            </m:r>
          </m:num>
          <m:den>
            <m:r>
              <w:rPr>
                <w:rFonts w:ascii="Cambria Math" w:hAnsi="Cambria Math"/>
              </w:rPr>
              <m:t>b-a</m:t>
            </m:r>
          </m:den>
        </m:f>
        <m:r>
          <w:rPr>
            <w:rFonts w:ascii="Cambria Math" w:hAnsi="Cambria Math"/>
          </w:rPr>
          <m:t xml:space="preserve">  a≤x≤b</m:t>
        </m:r>
      </m:oMath>
    </w:p>
    <w:p w:rsidR="0077653E" w:rsidRPr="001C4163" w:rsidRDefault="0077653E" w:rsidP="00521B68">
      <w:pPr>
        <w:ind w:left="720" w:hanging="11"/>
        <w:jc w:val="both"/>
      </w:pPr>
      <w:r>
        <w:t xml:space="preserve">La </w:t>
      </w:r>
      <w:r w:rsidR="003A225E">
        <w:t>distribución</w:t>
      </w:r>
      <w:r>
        <w:t xml:space="preserve"> acumulada de esta función de 0 a un valor x es:</w:t>
      </w:r>
      <w:r w:rsidR="003A225E">
        <w:t xml:space="preserve">  </w:t>
      </w:r>
      <m:oMath>
        <m:r>
          <w:rPr>
            <w:rFonts w:ascii="Cambria Math" w:hAnsi="Cambria Math"/>
          </w:rPr>
          <m:t>F</m:t>
        </m:r>
        <m:d>
          <m:dPr>
            <m:ctrlPr>
              <w:rPr>
                <w:rFonts w:ascii="Cambria Math" w:eastAsiaTheme="majorEastAsia" w:hAnsi="Cambria Math" w:cstheme="majorBidi"/>
                <w:i/>
              </w:rPr>
            </m:ctrlPr>
          </m:dPr>
          <m:e>
            <m:r>
              <w:rPr>
                <w:rFonts w:ascii="Cambria Math" w:hAnsi="Cambria Math"/>
              </w:rPr>
              <m:t>x</m:t>
            </m:r>
          </m:e>
        </m:d>
        <m:r>
          <w:rPr>
            <w:rFonts w:ascii="Cambria Math" w:hAnsi="Cambria Math"/>
          </w:rPr>
          <m:t xml:space="preserve">= </m:t>
        </m:r>
        <m:f>
          <m:fPr>
            <m:ctrlPr>
              <w:rPr>
                <w:rFonts w:ascii="Cambria Math" w:eastAsiaTheme="majorEastAsia" w:hAnsi="Cambria Math" w:cstheme="majorBidi"/>
                <w:i/>
              </w:rPr>
            </m:ctrlPr>
          </m:fPr>
          <m:num>
            <m:r>
              <w:rPr>
                <w:rFonts w:ascii="Cambria Math" w:hAnsi="Cambria Math"/>
              </w:rPr>
              <m:t>x</m:t>
            </m:r>
          </m:num>
          <m:den>
            <m:r>
              <w:rPr>
                <w:rFonts w:ascii="Cambria Math" w:hAnsi="Cambria Math"/>
              </w:rPr>
              <m:t>b-a</m:t>
            </m:r>
          </m:den>
        </m:f>
        <m:r>
          <w:rPr>
            <w:rFonts w:ascii="Cambria Math" w:hAnsi="Cambria Math"/>
          </w:rPr>
          <m:t xml:space="preserve">  a≤x≤b</m:t>
        </m:r>
      </m:oMath>
    </w:p>
    <w:p w:rsidR="0077653E" w:rsidRDefault="0077653E" w:rsidP="00521B68">
      <w:pPr>
        <w:ind w:left="720" w:hanging="11"/>
        <w:jc w:val="both"/>
      </w:pPr>
      <w:r>
        <w:t xml:space="preserve">Igualando la acumulada de la función F(x) al </w:t>
      </w:r>
      <w:r w:rsidR="009357EA">
        <w:t>número</w:t>
      </w:r>
      <w:r>
        <w:t xml:space="preserve"> aleatorio </w:t>
      </w:r>
      <m:oMath>
        <m:sSub>
          <m:sSubPr>
            <m:ctrlPr>
              <w:rPr>
                <w:rFonts w:ascii="Cambria Math" w:eastAsiaTheme="majorEastAsia" w:hAnsi="Cambria Math" w:cstheme="majorBidi"/>
                <w:i/>
              </w:rPr>
            </m:ctrlPr>
          </m:sSubPr>
          <m:e>
            <m:r>
              <w:rPr>
                <w:rFonts w:ascii="Cambria Math" w:hAnsi="Cambria Math"/>
              </w:rPr>
              <m:t>r</m:t>
            </m:r>
          </m:e>
          <m:sub>
            <m:r>
              <w:rPr>
                <w:rFonts w:ascii="Cambria Math" w:hAnsi="Cambria Math"/>
              </w:rPr>
              <m:t>i</m:t>
            </m:r>
          </m:sub>
        </m:sSub>
      </m:oMath>
      <w:r>
        <w:t xml:space="preserve"> y encontrando la transformada inversa (despejando x)</w:t>
      </w:r>
      <w:r w:rsidR="003A225E">
        <w:t xml:space="preserve"> se </w:t>
      </w:r>
      <w:proofErr w:type="gramStart"/>
      <w:r w:rsidR="003A225E">
        <w:t>ob</w:t>
      </w:r>
      <w:r>
        <w:t>tiene :</w:t>
      </w:r>
      <w:proofErr w:type="gramEnd"/>
      <w:r>
        <w:t xml:space="preserve"> </w:t>
      </w:r>
      <w:r w:rsidR="003A225E">
        <w:t xml:space="preserve">  </w:t>
      </w:r>
      <m:oMath>
        <m:sSub>
          <m:sSubPr>
            <m:ctrlPr>
              <w:rPr>
                <w:rFonts w:ascii="Cambria Math" w:eastAsiaTheme="majorEastAsia" w:hAnsi="Cambria Math" w:cstheme="majorBidi"/>
                <w:i/>
              </w:rPr>
            </m:ctrlPr>
          </m:sSubPr>
          <m:e>
            <m:r>
              <w:rPr>
                <w:rFonts w:ascii="Cambria Math" w:hAnsi="Cambria Math"/>
              </w:rPr>
              <m:t>x</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b-a</m:t>
            </m:r>
          </m:e>
        </m:d>
        <m:r>
          <w:rPr>
            <w:rFonts w:ascii="Cambria Math" w:hAnsi="Cambria Math"/>
          </w:rPr>
          <m:t>*</m:t>
        </m:r>
        <m:sSub>
          <m:sSubPr>
            <m:ctrlPr>
              <w:rPr>
                <w:rFonts w:ascii="Cambria Math" w:eastAsiaTheme="majorEastAsia" w:hAnsi="Cambria Math" w:cstheme="majorBidi"/>
                <w:i/>
              </w:rPr>
            </m:ctrlPr>
          </m:sSubPr>
          <m:e>
            <m:r>
              <w:rPr>
                <w:rFonts w:ascii="Cambria Math" w:hAnsi="Cambria Math"/>
              </w:rPr>
              <m:t>r</m:t>
            </m:r>
          </m:e>
          <m:sub>
            <m:r>
              <w:rPr>
                <w:rFonts w:ascii="Cambria Math" w:hAnsi="Cambria Math"/>
              </w:rPr>
              <m:t>i</m:t>
            </m:r>
          </m:sub>
        </m:sSub>
      </m:oMath>
    </w:p>
    <w:p w:rsidR="003A225E" w:rsidRPr="009357EA" w:rsidRDefault="003A225E" w:rsidP="00521B68">
      <w:pPr>
        <w:ind w:left="720" w:hanging="11"/>
        <w:jc w:val="both"/>
        <w:rPr>
          <w:u w:val="single"/>
        </w:rPr>
      </w:pPr>
      <w:r w:rsidRPr="009357EA">
        <w:rPr>
          <w:u w:val="single"/>
        </w:rPr>
        <w:t xml:space="preserve">Caso de </w:t>
      </w:r>
      <w:proofErr w:type="spellStart"/>
      <w:r w:rsidRPr="009357EA">
        <w:rPr>
          <w:u w:val="single"/>
        </w:rPr>
        <w:t>distribucion</w:t>
      </w:r>
      <w:proofErr w:type="spellEnd"/>
      <w:r w:rsidRPr="009357EA">
        <w:rPr>
          <w:u w:val="single"/>
        </w:rPr>
        <w:t xml:space="preserve"> exponencial</w:t>
      </w:r>
    </w:p>
    <w:p w:rsidR="003A225E" w:rsidRPr="003A225E" w:rsidRDefault="003A225E" w:rsidP="00521B68">
      <w:pPr>
        <w:ind w:left="720" w:hanging="11"/>
        <w:jc w:val="both"/>
        <w:rPr>
          <w:rFonts w:asciiTheme="majorHAnsi" w:eastAsiaTheme="majorEastAsia" w:hAnsiTheme="majorHAnsi" w:cstheme="majorBidi"/>
        </w:rPr>
      </w:pPr>
      <w:r>
        <w:t xml:space="preserve">Se desea simular una variable aleatoria con </w:t>
      </w:r>
      <w:r w:rsidR="009357EA">
        <w:t>distribución</w:t>
      </w:r>
      <w:r>
        <w:t xml:space="preserve"> exponencial; la función de densidad </w:t>
      </w:r>
      <w:proofErr w:type="gramStart"/>
      <w:r>
        <w:t>es :</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=λ </m:t>
        </m:r>
        <m:sSup>
          <m:sSupPr>
            <m:ctrlPr>
              <w:rPr>
                <w:rFonts w:ascii="Cambria Math" w:eastAsiaTheme="majorEastAsia" w:hAnsi="Cambria Math" w:cstheme="majorBidi"/>
                <w:i/>
              </w:rPr>
            </m:ctrlPr>
          </m:sSupPr>
          <m:e>
            <m:r>
              <w:rPr>
                <w:rFonts w:ascii="Cambria Math" w:hAnsi="Cambria Math"/>
              </w:rPr>
              <m:t>e</m:t>
            </m:r>
          </m:e>
          <m:sup>
            <m:r>
              <w:rPr>
                <w:rFonts w:ascii="Cambria Math" w:hAnsi="Cambria Math"/>
              </w:rPr>
              <m:t>-λx</m:t>
            </m:r>
          </m:sup>
        </m:sSup>
        <m:r>
          <w:rPr>
            <w:rFonts w:ascii="Cambria Math" w:hAnsi="Cambria Math"/>
          </w:rPr>
          <m:t xml:space="preserve">    si x≥0</m:t>
        </m:r>
      </m:oMath>
    </w:p>
    <w:p w:rsidR="003A225E" w:rsidRPr="003A225E" w:rsidRDefault="003A225E" w:rsidP="00521B68">
      <w:pPr>
        <w:ind w:left="720" w:hanging="11"/>
        <w:jc w:val="both"/>
        <w:rPr>
          <w:rFonts w:asciiTheme="majorHAnsi" w:eastAsiaTheme="majorEastAsia" w:hAnsiTheme="majorHAnsi" w:cstheme="majorBidi"/>
        </w:rPr>
      </w:pPr>
      <w:r>
        <w:t xml:space="preserve">La </w:t>
      </w:r>
      <w:proofErr w:type="spellStart"/>
      <w:r>
        <w:t>distribucion</w:t>
      </w:r>
      <w:proofErr w:type="spellEnd"/>
      <w:r>
        <w:t xml:space="preserve"> acumulada de esta función de 0 a un valor x </w:t>
      </w:r>
      <w:proofErr w:type="gramStart"/>
      <w:r>
        <w:t>es :</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eastAsiaTheme="majorEastAsia" w:hAnsi="Cambria Math" w:cstheme="majorBidi"/>
                <w:i/>
              </w:rPr>
            </m:ctrlPr>
          </m:sSupPr>
          <m:e>
            <m:r>
              <w:rPr>
                <w:rFonts w:ascii="Cambria Math" w:hAnsi="Cambria Math"/>
              </w:rPr>
              <m:t>e</m:t>
            </m:r>
          </m:e>
          <m:sup>
            <m:r>
              <w:rPr>
                <w:rFonts w:ascii="Cambria Math" w:hAnsi="Cambria Math"/>
              </w:rPr>
              <m:t>-λx</m:t>
            </m:r>
          </m:sup>
        </m:sSup>
      </m:oMath>
    </w:p>
    <w:p w:rsidR="003A225E" w:rsidRDefault="003A225E" w:rsidP="00521B68">
      <w:pPr>
        <w:ind w:left="720" w:hanging="11"/>
        <w:jc w:val="both"/>
      </w:pPr>
      <w:r>
        <w:t xml:space="preserve">Igualando la acumulada de la función F(x) al </w:t>
      </w:r>
      <w:proofErr w:type="spellStart"/>
      <w:r>
        <w:t>numero</w:t>
      </w:r>
      <w:proofErr w:type="spellEnd"/>
      <w:r>
        <w:t xml:space="preserve"> aleatorio </w:t>
      </w:r>
      <m:oMath>
        <m:sSub>
          <m:sSubPr>
            <m:ctrlPr>
              <w:rPr>
                <w:rFonts w:ascii="Cambria Math" w:eastAsiaTheme="majorEastAsia" w:hAnsi="Cambria Math" w:cstheme="majorBidi"/>
                <w:i/>
              </w:rPr>
            </m:ctrlPr>
          </m:sSubPr>
          <m:e>
            <m:r>
              <w:rPr>
                <w:rFonts w:ascii="Cambria Math" w:hAnsi="Cambria Math"/>
              </w:rPr>
              <m:t>r</m:t>
            </m:r>
          </m:e>
          <m:sub>
            <m:r>
              <w:rPr>
                <w:rFonts w:ascii="Cambria Math" w:hAnsi="Cambria Math"/>
              </w:rPr>
              <m:t>i</m:t>
            </m:r>
          </m:sub>
        </m:sSub>
      </m:oMath>
      <w:r>
        <w:t xml:space="preserve"> y encontrando la transformada inversa (despejando x) se </w:t>
      </w:r>
      <w:proofErr w:type="gramStart"/>
      <w:r>
        <w:t>obtiene :</w:t>
      </w:r>
      <w:proofErr w:type="gramEnd"/>
      <w:r>
        <w:t xml:space="preserve">   </w:t>
      </w:r>
      <m:oMath>
        <m:sSub>
          <m:sSubPr>
            <m:ctrlPr>
              <w:rPr>
                <w:rFonts w:ascii="Cambria Math" w:eastAsiaTheme="majorEastAsia" w:hAnsi="Cambria Math" w:cstheme="majorBidi"/>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eastAsiaTheme="majorEastAsia" w:hAnsi="Cambria Math" w:cstheme="majorBidi"/>
                <w:i/>
              </w:rPr>
            </m:ctrlPr>
          </m:fPr>
          <m:num>
            <m:r>
              <w:rPr>
                <w:rFonts w:ascii="Cambria Math" w:hAnsi="Cambria Math"/>
              </w:rPr>
              <m:t>1</m:t>
            </m:r>
          </m:num>
          <m:den>
            <m:r>
              <w:rPr>
                <w:rFonts w:ascii="Cambria Math" w:hAnsi="Cambria Math"/>
              </w:rPr>
              <m:t>λ</m:t>
            </m:r>
          </m:den>
        </m:f>
        <m:r>
          <m:rPr>
            <m:sty m:val="p"/>
          </m:rPr>
          <w:rPr>
            <w:rFonts w:ascii="Cambria Math" w:hAnsi="Cambria Math"/>
          </w:rPr>
          <m:t>ln⁡</m:t>
        </m:r>
        <m:r>
          <w:rPr>
            <w:rFonts w:ascii="Cambria Math" w:hAnsi="Cambria Math"/>
          </w:rPr>
          <m:t>(1-</m:t>
        </m:r>
        <m:sSub>
          <m:sSubPr>
            <m:ctrlPr>
              <w:rPr>
                <w:rFonts w:ascii="Cambria Math" w:eastAsiaTheme="majorEastAsia" w:hAnsi="Cambria Math" w:cstheme="majorBidi"/>
                <w:i/>
              </w:rPr>
            </m:ctrlPr>
          </m:sSubPr>
          <m:e>
            <m:r>
              <w:rPr>
                <w:rFonts w:ascii="Cambria Math" w:hAnsi="Cambria Math"/>
              </w:rPr>
              <m:t>r</m:t>
            </m:r>
          </m:e>
          <m:sub>
            <m:r>
              <w:rPr>
                <w:rFonts w:ascii="Cambria Math" w:hAnsi="Cambria Math"/>
              </w:rPr>
              <m:t>i</m:t>
            </m:r>
          </m:sub>
        </m:sSub>
        <m:r>
          <w:rPr>
            <w:rFonts w:ascii="Cambria Math" w:hAnsi="Cambria Math"/>
          </w:rPr>
          <m:t>)</m:t>
        </m:r>
      </m:oMath>
    </w:p>
    <w:p w:rsidR="003A225E" w:rsidRPr="003A225E" w:rsidRDefault="003A225E" w:rsidP="00521B68">
      <w:pPr>
        <w:ind w:left="720" w:hanging="11"/>
        <w:jc w:val="both"/>
        <w:rPr>
          <w:rFonts w:asciiTheme="majorHAnsi" w:eastAsiaTheme="majorEastAsia" w:hAnsiTheme="majorHAnsi" w:cstheme="majorBidi"/>
        </w:rPr>
      </w:pPr>
    </w:p>
    <w:p w:rsidR="00337632" w:rsidRDefault="00337632" w:rsidP="00521B68">
      <w:pPr>
        <w:pStyle w:val="Ttulo2"/>
        <w:numPr>
          <w:ilvl w:val="0"/>
          <w:numId w:val="11"/>
        </w:numPr>
        <w:ind w:hanging="11"/>
        <w:jc w:val="both"/>
      </w:pPr>
      <w:r w:rsidRPr="00410786">
        <w:t>Describa como simular Modelos Continuos</w:t>
      </w:r>
      <w:r w:rsidR="00410786" w:rsidRPr="00410786">
        <w:t xml:space="preserve"> basados en ecuaciones diferenciales de primer orden.</w:t>
      </w:r>
    </w:p>
    <w:p w:rsidR="009357EA" w:rsidRPr="009357EA" w:rsidRDefault="00E91750" w:rsidP="00521B68">
      <w:pPr>
        <w:ind w:left="720" w:hanging="11"/>
        <w:jc w:val="both"/>
      </w:pPr>
      <w:r>
        <w:t xml:space="preserve">Llamaremos Sistemas Continuos a los sistemas cuyas variables evolucionan continuamente en el tiempo. Los sistemas continuos se describen típicamente mediante ecuaciones diferenciales. La simulación permite estudiar la evolución de los modelos que son descriptos mediante ecuaciones diferenciales, las cuales definen la velocidad de cambio de las variables de estado. </w:t>
      </w:r>
    </w:p>
    <w:p w:rsidR="00410786" w:rsidRDefault="00410786" w:rsidP="00521B68">
      <w:pPr>
        <w:pStyle w:val="Ttulo2"/>
        <w:numPr>
          <w:ilvl w:val="0"/>
          <w:numId w:val="11"/>
        </w:numPr>
        <w:ind w:hanging="11"/>
        <w:jc w:val="both"/>
      </w:pPr>
      <w:r w:rsidRPr="00410786">
        <w:t>Describir pruebas de bondad, Nombrar y desarrollar.</w:t>
      </w:r>
    </w:p>
    <w:p w:rsidR="00BD46FB" w:rsidRDefault="00BD46FB" w:rsidP="00521B68">
      <w:pPr>
        <w:ind w:left="720" w:hanging="11"/>
        <w:jc w:val="both"/>
      </w:pPr>
      <w:r>
        <w:lastRenderedPageBreak/>
        <w:t>Esta prueba es aplicable para variables aleatorias discretas o continuas.</w:t>
      </w:r>
    </w:p>
    <w:p w:rsidR="00BD46FB" w:rsidRDefault="00BD46FB" w:rsidP="00521B68">
      <w:pPr>
        <w:ind w:left="720" w:hanging="11"/>
        <w:jc w:val="both"/>
      </w:pPr>
      <w:r>
        <w:t xml:space="preserve">Sea una muestra aleatoria de tamaño </w:t>
      </w:r>
      <w:r w:rsidRPr="00BD46FB">
        <w:rPr>
          <w:b/>
        </w:rPr>
        <w:t>n</w:t>
      </w:r>
      <w:r>
        <w:t xml:space="preserve"> tomada de una población con una distribución especificada </w:t>
      </w:r>
      <w:r w:rsidR="00D40E39">
        <w:t xml:space="preserve">f(x) </w:t>
      </w:r>
      <w:r>
        <w:t xml:space="preserve">que es de interés verificar. </w:t>
      </w:r>
    </w:p>
    <w:p w:rsidR="00BD46FB" w:rsidRDefault="00BD46FB" w:rsidP="00521B68">
      <w:pPr>
        <w:ind w:left="720" w:hanging="11"/>
        <w:jc w:val="both"/>
      </w:pPr>
      <w:r>
        <w:t xml:space="preserve">Suponer que las observaciones de la muestra están agrupadas en </w:t>
      </w:r>
      <w:r w:rsidRPr="00D40E39">
        <w:rPr>
          <w:b/>
        </w:rPr>
        <w:t>k</w:t>
      </w:r>
      <w:r>
        <w:t xml:space="preserve"> </w:t>
      </w:r>
      <w:r w:rsidR="00D40E39">
        <w:t xml:space="preserve">clases, siendo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D40E39">
        <w:t xml:space="preserve"> </w:t>
      </w:r>
      <w:r>
        <w:t xml:space="preserve">la cantidad de observaciones en cada clase </w:t>
      </w:r>
      <w:r w:rsidRPr="00D40E39">
        <w:rPr>
          <w:b/>
        </w:rPr>
        <w:t>i = 1, 2</w:t>
      </w:r>
      <w:proofErr w:type="gramStart"/>
      <w:r w:rsidRPr="00D40E39">
        <w:rPr>
          <w:b/>
        </w:rPr>
        <w:t>, ...</w:t>
      </w:r>
      <w:proofErr w:type="gramEnd"/>
      <w:r w:rsidRPr="00D40E39">
        <w:rPr>
          <w:b/>
        </w:rPr>
        <w:t>, k</w:t>
      </w:r>
    </w:p>
    <w:p w:rsidR="00BD46FB" w:rsidRDefault="00BD46FB" w:rsidP="00521B68">
      <w:pPr>
        <w:ind w:left="720" w:hanging="11"/>
        <w:jc w:val="both"/>
      </w:pPr>
      <w:r>
        <w:t xml:space="preserve">Con el modelo especificado  </w:t>
      </w:r>
      <w:r w:rsidR="00D40E39">
        <w:t>f</w:t>
      </w:r>
      <w:r>
        <w:t>(x)</w:t>
      </w:r>
      <w:r w:rsidR="00D40E39">
        <w:t xml:space="preserve"> </w:t>
      </w:r>
      <w:r>
        <w:t>se puede calcular la probabilidad  pi</w:t>
      </w:r>
      <w:r w:rsidR="00D40E39">
        <w:t xml:space="preserve"> </w:t>
      </w:r>
      <w:r>
        <w:t xml:space="preserve">que un dato cualquiera </w:t>
      </w:r>
    </w:p>
    <w:p w:rsidR="00BD46FB" w:rsidRDefault="00BD46FB" w:rsidP="00521B68">
      <w:pPr>
        <w:ind w:left="720" w:hanging="11"/>
        <w:jc w:val="both"/>
      </w:pPr>
      <w:proofErr w:type="gramStart"/>
      <w:r>
        <w:t>pertenezca</w:t>
      </w:r>
      <w:proofErr w:type="gramEnd"/>
      <w:r>
        <w:t xml:space="preserve"> a una clase i. </w:t>
      </w:r>
    </w:p>
    <w:p w:rsidR="00D40E39" w:rsidRDefault="00D40E39" w:rsidP="00521B68">
      <w:pPr>
        <w:ind w:left="720" w:hanging="11"/>
        <w:jc w:val="both"/>
      </w:pPr>
    </w:p>
    <w:p w:rsidR="00D40E39" w:rsidRDefault="00D40E39" w:rsidP="00521B68">
      <w:pPr>
        <w:ind w:left="720" w:hanging="11"/>
        <w:jc w:val="both"/>
      </w:pPr>
    </w:p>
    <w:p w:rsidR="00D40E39" w:rsidRDefault="00D40E39" w:rsidP="00521B68">
      <w:pPr>
        <w:ind w:left="720" w:hanging="11"/>
        <w:jc w:val="both"/>
      </w:pPr>
    </w:p>
    <w:p w:rsidR="00D40E39" w:rsidRDefault="00D40E39" w:rsidP="00521B68">
      <w:pPr>
        <w:ind w:left="720" w:hanging="11"/>
        <w:jc w:val="both"/>
      </w:pPr>
    </w:p>
    <w:p w:rsidR="00BD46FB" w:rsidRDefault="00BD46FB" w:rsidP="00521B68">
      <w:pPr>
        <w:ind w:left="720" w:hanging="11"/>
        <w:jc w:val="both"/>
      </w:pPr>
      <w:r>
        <w:t xml:space="preserve">Tenemos entonces dos valores de frecuencia para cada clase i. </w:t>
      </w:r>
    </w:p>
    <w:p w:rsidR="00BD46FB" w:rsidRDefault="003A6D1F" w:rsidP="00521B68">
      <w:pPr>
        <w:ind w:left="720" w:hanging="11"/>
        <w:jc w:val="both"/>
      </w:pP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BD46FB">
        <w:t xml:space="preserve"> : </w:t>
      </w:r>
      <w:proofErr w:type="gramStart"/>
      <w:r w:rsidR="00BD46FB">
        <w:t>frecuencia</w:t>
      </w:r>
      <w:proofErr w:type="gramEnd"/>
      <w:r w:rsidR="00BD46FB">
        <w:t xml:space="preserve"> observada (corresponde a los datos de la muestra</w:t>
      </w:r>
    </w:p>
    <w:p w:rsidR="00BD46FB" w:rsidRDefault="003A6D1F" w:rsidP="00521B68">
      <w:pPr>
        <w:ind w:left="720" w:hanging="11"/>
        <w:jc w:val="both"/>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BD46FB">
        <w:t xml:space="preserve">:  </w:t>
      </w:r>
      <w:proofErr w:type="gramStart"/>
      <w:r w:rsidR="00BD46FB">
        <w:t>frecuencia</w:t>
      </w:r>
      <w:proofErr w:type="gramEnd"/>
      <w:r w:rsidR="00BD46FB">
        <w:t xml:space="preserve"> esperada (corresponde al modelo propuesto)</w:t>
      </w:r>
    </w:p>
    <w:p w:rsidR="000A5EB2" w:rsidRDefault="003A6D1F" w:rsidP="00521B68">
      <w:pPr>
        <w:ind w:left="720" w:hanging="11"/>
        <w:jc w:val="both"/>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w:r w:rsidR="00BD46FB">
        <w:t xml:space="preserve">      </w:t>
      </w:r>
      <w:proofErr w:type="gramStart"/>
      <w:r w:rsidR="000A5EB2">
        <w:t>distribución</w:t>
      </w:r>
      <w:proofErr w:type="gramEnd"/>
      <w:r w:rsidR="000A5EB2">
        <w:t xml:space="preserve"> Ji-cuadrado</w:t>
      </w:r>
      <w:r w:rsidR="00BD46FB">
        <w:t xml:space="preserve"> </w:t>
      </w:r>
      <w:r w:rsidR="000A5EB2">
        <w:t xml:space="preserve">con ν=k–r–1grados de libertad </w:t>
      </w:r>
    </w:p>
    <w:p w:rsidR="000A5EB2" w:rsidRDefault="00BD46FB" w:rsidP="00521B68">
      <w:pPr>
        <w:ind w:left="720" w:hanging="11"/>
        <w:jc w:val="both"/>
      </w:pPr>
      <w:r>
        <w:t>Donde</w:t>
      </w:r>
      <w:r w:rsidR="000A5EB2">
        <w:t xml:space="preserve"> r es la cantidad de parámetros de la distribución que deben estimarse a partir de la muestra </w:t>
      </w:r>
    </w:p>
    <w:p w:rsidR="000A5EB2" w:rsidRPr="000A5EB2" w:rsidRDefault="000A5EB2" w:rsidP="00521B68">
      <w:pPr>
        <w:ind w:left="720" w:hanging="11"/>
        <w:jc w:val="both"/>
      </w:pPr>
      <w:r>
        <w:t xml:space="preserve">Es una condición necesaria para aplicar esta prueba que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i</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 xml:space="preserve">i </m:t>
            </m:r>
          </m:sub>
        </m:sSub>
        <m:r>
          <w:rPr>
            <w:rFonts w:ascii="Cambria Math" w:hAnsi="Cambria Math" w:cs="Cambria Math"/>
          </w:rPr>
          <m:t>≥5</m:t>
        </m:r>
      </m:oMath>
    </w:p>
    <w:p w:rsidR="00410786" w:rsidRDefault="00410786" w:rsidP="00521B68">
      <w:pPr>
        <w:pStyle w:val="Ttulo2"/>
        <w:numPr>
          <w:ilvl w:val="0"/>
          <w:numId w:val="11"/>
        </w:numPr>
        <w:ind w:hanging="11"/>
        <w:jc w:val="both"/>
      </w:pPr>
      <w:r w:rsidRPr="00410786">
        <w:t>Mencionar y describir elem</w:t>
      </w:r>
      <w:r>
        <w:t>en</w:t>
      </w:r>
      <w:r w:rsidRPr="00410786">
        <w:t>tos de un sistema de colas.</w:t>
      </w:r>
    </w:p>
    <w:p w:rsidR="007208D8" w:rsidRDefault="007208D8" w:rsidP="00521B68">
      <w:pPr>
        <w:ind w:left="720" w:hanging="11"/>
        <w:jc w:val="both"/>
      </w:pPr>
      <w:r>
        <w:t>En un sistema de colas, partiendo del objetivo a obtener se deben identificar los siguientes elementos:</w:t>
      </w:r>
    </w:p>
    <w:p w:rsidR="007208D8" w:rsidRDefault="007208D8" w:rsidP="00521B68">
      <w:pPr>
        <w:pStyle w:val="Prrafodelista"/>
        <w:numPr>
          <w:ilvl w:val="0"/>
          <w:numId w:val="16"/>
        </w:numPr>
        <w:ind w:left="720" w:hanging="11"/>
        <w:jc w:val="both"/>
      </w:pPr>
      <w:r>
        <w:t>Eventos.</w:t>
      </w:r>
      <w:r w:rsidR="008C1779">
        <w:t xml:space="preserve"> Son actividades que modifican el estado del sistema. </w:t>
      </w:r>
    </w:p>
    <w:p w:rsidR="008C1779" w:rsidRDefault="008C1779" w:rsidP="00521B68">
      <w:pPr>
        <w:pStyle w:val="Prrafodelista"/>
        <w:numPr>
          <w:ilvl w:val="1"/>
          <w:numId w:val="16"/>
        </w:numPr>
        <w:ind w:left="720" w:hanging="11"/>
        <w:jc w:val="both"/>
      </w:pPr>
      <w:r>
        <w:t xml:space="preserve">Tipos de </w:t>
      </w:r>
      <w:proofErr w:type="gramStart"/>
      <w:r>
        <w:t>eventos :</w:t>
      </w:r>
      <w:proofErr w:type="gramEnd"/>
      <w:r>
        <w:t xml:space="preserve"> Llegada-fin de actividad</w:t>
      </w:r>
      <w:r w:rsidR="00A201DD">
        <w:t>-temporal.</w:t>
      </w:r>
    </w:p>
    <w:p w:rsidR="007208D8" w:rsidRDefault="007208D8" w:rsidP="00521B68">
      <w:pPr>
        <w:pStyle w:val="Prrafodelista"/>
        <w:numPr>
          <w:ilvl w:val="0"/>
          <w:numId w:val="16"/>
        </w:numPr>
        <w:ind w:left="720" w:hanging="11"/>
        <w:jc w:val="both"/>
      </w:pPr>
      <w:r>
        <w:t>Objetos</w:t>
      </w:r>
      <w:r w:rsidR="00A201DD">
        <w:t>. Pueden ser Clientes o Servidores</w:t>
      </w:r>
      <w:r w:rsidR="00410679">
        <w:t>.</w:t>
      </w:r>
    </w:p>
    <w:p w:rsidR="007208D8" w:rsidRDefault="007208D8" w:rsidP="00521B68">
      <w:pPr>
        <w:pStyle w:val="Prrafodelista"/>
        <w:numPr>
          <w:ilvl w:val="0"/>
          <w:numId w:val="16"/>
        </w:numPr>
        <w:ind w:left="720" w:hanging="11"/>
        <w:jc w:val="both"/>
      </w:pPr>
      <w:r>
        <w:t>Colas.</w:t>
      </w:r>
      <w:r w:rsidR="00410679">
        <w:t xml:space="preserve"> </w:t>
      </w:r>
      <w:r w:rsidR="004A4F4E">
        <w:t xml:space="preserve"> </w:t>
      </w:r>
      <w:r w:rsidR="004A4F4E">
        <w:rPr>
          <w:rFonts w:ascii="Arial" w:hAnsi="Arial" w:cs="Arial"/>
          <w:color w:val="000000"/>
          <w:sz w:val="20"/>
          <w:szCs w:val="20"/>
          <w:shd w:val="clear" w:color="auto" w:fill="FFFFFF"/>
        </w:rPr>
        <w:t xml:space="preserve">Una cola se caracteriza por el número máximo de clientes que puede admitir. Las colas pueden ser finitas o infinitas. </w:t>
      </w:r>
      <w:r w:rsidR="00410679">
        <w:t xml:space="preserve">Características de las </w:t>
      </w:r>
      <w:proofErr w:type="gramStart"/>
      <w:r w:rsidR="00410679">
        <w:t>colas :</w:t>
      </w:r>
      <w:proofErr w:type="gramEnd"/>
      <w:r w:rsidR="00410679">
        <w:t xml:space="preserve"> FIFO/LIFO, impaciencia, prioridad , longitud máxima. </w:t>
      </w:r>
    </w:p>
    <w:p w:rsidR="00410679" w:rsidRDefault="00410679" w:rsidP="00521B68">
      <w:pPr>
        <w:pStyle w:val="Prrafodelista"/>
        <w:numPr>
          <w:ilvl w:val="0"/>
          <w:numId w:val="16"/>
        </w:numPr>
        <w:ind w:left="720" w:hanging="11"/>
        <w:jc w:val="both"/>
      </w:pPr>
      <w:r>
        <w:t>Algunos de los esquemas que se puede dar en colas:</w:t>
      </w:r>
    </w:p>
    <w:p w:rsidR="007208D8" w:rsidRDefault="00410679" w:rsidP="00521B68">
      <w:pPr>
        <w:pStyle w:val="Prrafodelista"/>
        <w:ind w:hanging="11"/>
        <w:jc w:val="both"/>
      </w:pPr>
      <w:r>
        <w:rPr>
          <w:noProof/>
          <w:lang w:eastAsia="es-AR"/>
        </w:rPr>
        <w:drawing>
          <wp:inline distT="0" distB="0" distL="0" distR="0" wp14:anchorId="34AA0FD8" wp14:editId="7B2E94FA">
            <wp:extent cx="3588589" cy="2432649"/>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2.png"/>
                    <pic:cNvPicPr/>
                  </pic:nvPicPr>
                  <pic:blipFill rotWithShape="1">
                    <a:blip r:embed="rId9">
                      <a:extLst>
                        <a:ext uri="{28A0092B-C50C-407E-A947-70E740481C1C}">
                          <a14:useLocalDpi xmlns:a14="http://schemas.microsoft.com/office/drawing/2010/main" val="0"/>
                        </a:ext>
                      </a:extLst>
                    </a:blip>
                    <a:srcRect l="3226" t="5031" r="7311" b="6290"/>
                    <a:stretch/>
                  </pic:blipFill>
                  <pic:spPr bwMode="auto">
                    <a:xfrm>
                      <a:off x="0" y="0"/>
                      <a:ext cx="3588465" cy="2432565"/>
                    </a:xfrm>
                    <a:prstGeom prst="rect">
                      <a:avLst/>
                    </a:prstGeom>
                    <a:ln>
                      <a:noFill/>
                    </a:ln>
                    <a:extLst>
                      <a:ext uri="{53640926-AAD7-44D8-BBD7-CCE9431645EC}">
                        <a14:shadowObscured xmlns:a14="http://schemas.microsoft.com/office/drawing/2010/main"/>
                      </a:ext>
                    </a:extLst>
                  </pic:spPr>
                </pic:pic>
              </a:graphicData>
            </a:graphic>
          </wp:inline>
        </w:drawing>
      </w:r>
    </w:p>
    <w:p w:rsidR="004A4F4E" w:rsidRDefault="004A4F4E" w:rsidP="00521B68">
      <w:pPr>
        <w:pStyle w:val="Prrafodelista"/>
        <w:ind w:hanging="11"/>
        <w:jc w:val="both"/>
      </w:pPr>
      <w:r>
        <w:t xml:space="preserve">Variables estadísticas </w:t>
      </w:r>
    </w:p>
    <w:p w:rsidR="004A4F4E" w:rsidRPr="007208D8" w:rsidRDefault="004A4F4E" w:rsidP="00521B68">
      <w:pPr>
        <w:pStyle w:val="Prrafodelista"/>
        <w:ind w:hanging="11"/>
        <w:jc w:val="both"/>
      </w:pPr>
      <w:r>
        <w:t>Vector de estado</w:t>
      </w:r>
    </w:p>
    <w:p w:rsidR="00410786" w:rsidRDefault="00410786" w:rsidP="00521B68">
      <w:pPr>
        <w:pStyle w:val="Ttulo2"/>
        <w:numPr>
          <w:ilvl w:val="0"/>
          <w:numId w:val="11"/>
        </w:numPr>
        <w:ind w:hanging="11"/>
        <w:jc w:val="both"/>
      </w:pPr>
      <w:r w:rsidRPr="00410786">
        <w:t>-En qué casos utilizaría un lenguaje de propósito general antes que uno de propósito especial.</w:t>
      </w:r>
    </w:p>
    <w:p w:rsidR="00410786" w:rsidRPr="00DB2CF7" w:rsidRDefault="00410786" w:rsidP="00521B68">
      <w:pPr>
        <w:ind w:left="720" w:hanging="11"/>
        <w:jc w:val="both"/>
        <w:rPr>
          <w:rFonts w:ascii="Arial" w:hAnsi="Arial" w:cs="Arial"/>
          <w:b/>
          <w:color w:val="222222"/>
          <w:sz w:val="20"/>
          <w:szCs w:val="20"/>
          <w:u w:val="single"/>
          <w:shd w:val="clear" w:color="auto" w:fill="FFFFFF"/>
        </w:rPr>
      </w:pPr>
      <w:r>
        <w:rPr>
          <w:rFonts w:ascii="Arial" w:hAnsi="Arial" w:cs="Arial"/>
          <w:color w:val="222222"/>
          <w:sz w:val="20"/>
          <w:szCs w:val="20"/>
          <w:shd w:val="clear" w:color="auto" w:fill="FFFFFF"/>
        </w:rPr>
        <w:lastRenderedPageBreak/>
        <w:t>Se pueden usar los dos tipos de lenguajes en c</w:t>
      </w:r>
      <w:r w:rsidR="00D7312A">
        <w:rPr>
          <w:rFonts w:ascii="Arial" w:hAnsi="Arial" w:cs="Arial"/>
          <w:color w:val="222222"/>
          <w:sz w:val="20"/>
          <w:szCs w:val="20"/>
          <w:shd w:val="clear" w:color="auto" w:fill="FFFFFF"/>
        </w:rPr>
        <w:t xml:space="preserve">ualquier caso, que todos pueden resolver el problema, hay que tener en cuenta algunas variables como costos y tiempos. </w:t>
      </w:r>
      <w:r w:rsidR="00D7312A" w:rsidRPr="00DB2CF7">
        <w:rPr>
          <w:rFonts w:ascii="Arial" w:hAnsi="Arial" w:cs="Arial"/>
          <w:b/>
          <w:color w:val="222222"/>
          <w:sz w:val="20"/>
          <w:szCs w:val="20"/>
          <w:u w:val="single"/>
          <w:shd w:val="clear" w:color="auto" w:fill="FFFFFF"/>
        </w:rPr>
        <w:t xml:space="preserve">Los lenguajes de </w:t>
      </w:r>
      <w:r w:rsidR="00912569" w:rsidRPr="00DB2CF7">
        <w:rPr>
          <w:rFonts w:ascii="Arial" w:hAnsi="Arial" w:cs="Arial"/>
          <w:b/>
          <w:color w:val="222222"/>
          <w:sz w:val="20"/>
          <w:szCs w:val="20"/>
          <w:u w:val="single"/>
          <w:shd w:val="clear" w:color="auto" w:fill="FFFFFF"/>
        </w:rPr>
        <w:t>simulación</w:t>
      </w:r>
      <w:r w:rsidR="00D7312A" w:rsidRPr="00DB2CF7">
        <w:rPr>
          <w:rFonts w:ascii="Arial" w:hAnsi="Arial" w:cs="Arial"/>
          <w:b/>
          <w:color w:val="222222"/>
          <w:sz w:val="20"/>
          <w:szCs w:val="20"/>
          <w:u w:val="single"/>
          <w:shd w:val="clear" w:color="auto" w:fill="FFFFFF"/>
        </w:rPr>
        <w:t xml:space="preserve"> específicos tienen algunas ventajas importantes como:</w:t>
      </w:r>
    </w:p>
    <w:p w:rsidR="00D7312A" w:rsidRPr="00912569" w:rsidRDefault="00D7312A" w:rsidP="00521B68">
      <w:pPr>
        <w:pStyle w:val="Prrafodelista"/>
        <w:numPr>
          <w:ilvl w:val="0"/>
          <w:numId w:val="21"/>
        </w:numPr>
        <w:ind w:left="720" w:hanging="11"/>
        <w:jc w:val="both"/>
        <w:rPr>
          <w:rFonts w:ascii="Arial" w:hAnsi="Arial" w:cs="Arial"/>
          <w:color w:val="222222"/>
          <w:sz w:val="20"/>
          <w:szCs w:val="20"/>
          <w:shd w:val="clear" w:color="auto" w:fill="FFFFFF"/>
        </w:rPr>
      </w:pPr>
      <w:r w:rsidRPr="00912569">
        <w:rPr>
          <w:rFonts w:ascii="Arial" w:hAnsi="Arial" w:cs="Arial"/>
          <w:color w:val="222222"/>
          <w:sz w:val="20"/>
          <w:szCs w:val="20"/>
          <w:shd w:val="clear" w:color="auto" w:fill="FFFFFF"/>
        </w:rPr>
        <w:t xml:space="preserve">El </w:t>
      </w:r>
      <w:r w:rsidR="00912569" w:rsidRPr="00912569">
        <w:rPr>
          <w:rFonts w:ascii="Arial" w:hAnsi="Arial" w:cs="Arial"/>
          <w:color w:val="222222"/>
          <w:sz w:val="20"/>
          <w:szCs w:val="20"/>
          <w:shd w:val="clear" w:color="auto" w:fill="FFFFFF"/>
        </w:rPr>
        <w:t>tiempo</w:t>
      </w:r>
      <w:r w:rsidRPr="00912569">
        <w:rPr>
          <w:rFonts w:ascii="Arial" w:hAnsi="Arial" w:cs="Arial"/>
          <w:color w:val="222222"/>
          <w:sz w:val="20"/>
          <w:szCs w:val="20"/>
          <w:shd w:val="clear" w:color="auto" w:fill="FFFFFF"/>
        </w:rPr>
        <w:t xml:space="preserve"> de desarrollo de la programación es muy corto porque se trata de lenguajes sintéticos, incluso algunos de ellos </w:t>
      </w:r>
      <w:r w:rsidR="00912569" w:rsidRPr="00912569">
        <w:rPr>
          <w:rFonts w:ascii="Arial" w:hAnsi="Arial" w:cs="Arial"/>
          <w:color w:val="222222"/>
          <w:sz w:val="20"/>
          <w:szCs w:val="20"/>
          <w:shd w:val="clear" w:color="auto" w:fill="FFFFFF"/>
        </w:rPr>
        <w:t>están</w:t>
      </w:r>
      <w:r w:rsidRPr="00912569">
        <w:rPr>
          <w:rFonts w:ascii="Arial" w:hAnsi="Arial" w:cs="Arial"/>
          <w:color w:val="222222"/>
          <w:sz w:val="20"/>
          <w:szCs w:val="20"/>
          <w:shd w:val="clear" w:color="auto" w:fill="FFFFFF"/>
        </w:rPr>
        <w:t xml:space="preserve"> encaminados al usuario, de tal forma que ya no es indispensable programar. </w:t>
      </w:r>
    </w:p>
    <w:p w:rsidR="00D7312A" w:rsidRPr="00912569" w:rsidRDefault="00D7312A" w:rsidP="00521B68">
      <w:pPr>
        <w:pStyle w:val="Prrafodelista"/>
        <w:numPr>
          <w:ilvl w:val="0"/>
          <w:numId w:val="21"/>
        </w:numPr>
        <w:ind w:left="720" w:hanging="11"/>
        <w:jc w:val="both"/>
        <w:rPr>
          <w:rFonts w:ascii="Arial" w:hAnsi="Arial" w:cs="Arial"/>
          <w:color w:val="222222"/>
          <w:sz w:val="20"/>
          <w:szCs w:val="20"/>
          <w:shd w:val="clear" w:color="auto" w:fill="FFFFFF"/>
        </w:rPr>
      </w:pPr>
      <w:r w:rsidRPr="00912569">
        <w:rPr>
          <w:rFonts w:ascii="Arial" w:hAnsi="Arial" w:cs="Arial"/>
          <w:color w:val="222222"/>
          <w:sz w:val="20"/>
          <w:szCs w:val="20"/>
          <w:shd w:val="clear" w:color="auto" w:fill="FFFFFF"/>
        </w:rPr>
        <w:t xml:space="preserve">Permite realizar </w:t>
      </w:r>
      <w:r w:rsidR="00912569" w:rsidRPr="00912569">
        <w:rPr>
          <w:rFonts w:ascii="Arial" w:hAnsi="Arial" w:cs="Arial"/>
          <w:color w:val="222222"/>
          <w:sz w:val="20"/>
          <w:szCs w:val="20"/>
          <w:shd w:val="clear" w:color="auto" w:fill="FFFFFF"/>
        </w:rPr>
        <w:t>análisis</w:t>
      </w:r>
      <w:r w:rsidRPr="00912569">
        <w:rPr>
          <w:rFonts w:ascii="Arial" w:hAnsi="Arial" w:cs="Arial"/>
          <w:color w:val="222222"/>
          <w:sz w:val="20"/>
          <w:szCs w:val="20"/>
          <w:shd w:val="clear" w:color="auto" w:fill="FFFFFF"/>
        </w:rPr>
        <w:t xml:space="preserve"> de sensibilidad fácilmente y en un corto tiempo. </w:t>
      </w:r>
    </w:p>
    <w:p w:rsidR="00D7312A" w:rsidRPr="00912569" w:rsidRDefault="00D7312A" w:rsidP="00521B68">
      <w:pPr>
        <w:pStyle w:val="Prrafodelista"/>
        <w:numPr>
          <w:ilvl w:val="0"/>
          <w:numId w:val="21"/>
        </w:numPr>
        <w:ind w:left="720" w:hanging="11"/>
        <w:jc w:val="both"/>
        <w:rPr>
          <w:rFonts w:ascii="Arial" w:hAnsi="Arial" w:cs="Arial"/>
          <w:color w:val="222222"/>
          <w:sz w:val="20"/>
          <w:szCs w:val="20"/>
          <w:shd w:val="clear" w:color="auto" w:fill="FFFFFF"/>
        </w:rPr>
      </w:pPr>
      <w:r w:rsidRPr="00912569">
        <w:rPr>
          <w:rFonts w:ascii="Arial" w:hAnsi="Arial" w:cs="Arial"/>
          <w:color w:val="222222"/>
          <w:sz w:val="20"/>
          <w:szCs w:val="20"/>
          <w:shd w:val="clear" w:color="auto" w:fill="FFFFFF"/>
        </w:rPr>
        <w:t xml:space="preserve">Integra funciones cono generador de </w:t>
      </w:r>
      <w:r w:rsidR="00912569" w:rsidRPr="00912569">
        <w:rPr>
          <w:rFonts w:ascii="Arial" w:hAnsi="Arial" w:cs="Arial"/>
          <w:color w:val="222222"/>
          <w:sz w:val="20"/>
          <w:szCs w:val="20"/>
          <w:shd w:val="clear" w:color="auto" w:fill="FFFFFF"/>
        </w:rPr>
        <w:t>números</w:t>
      </w:r>
      <w:r w:rsidRPr="00912569">
        <w:rPr>
          <w:rFonts w:ascii="Arial" w:hAnsi="Arial" w:cs="Arial"/>
          <w:color w:val="222222"/>
          <w:sz w:val="20"/>
          <w:szCs w:val="20"/>
          <w:shd w:val="clear" w:color="auto" w:fill="FFFFFF"/>
        </w:rPr>
        <w:t xml:space="preserve"> </w:t>
      </w:r>
      <w:r w:rsidR="00912569" w:rsidRPr="00912569">
        <w:rPr>
          <w:rFonts w:ascii="Arial" w:hAnsi="Arial" w:cs="Arial"/>
          <w:color w:val="222222"/>
          <w:sz w:val="20"/>
          <w:szCs w:val="20"/>
          <w:shd w:val="clear" w:color="auto" w:fill="FFFFFF"/>
        </w:rPr>
        <w:t>aleatorios</w:t>
      </w:r>
      <w:r w:rsidRPr="00912569">
        <w:rPr>
          <w:rFonts w:ascii="Arial" w:hAnsi="Arial" w:cs="Arial"/>
          <w:color w:val="222222"/>
          <w:sz w:val="20"/>
          <w:szCs w:val="20"/>
          <w:shd w:val="clear" w:color="auto" w:fill="FFFFFF"/>
        </w:rPr>
        <w:t xml:space="preserve">, </w:t>
      </w:r>
      <w:r w:rsidR="00912569" w:rsidRPr="00912569">
        <w:rPr>
          <w:rFonts w:ascii="Arial" w:hAnsi="Arial" w:cs="Arial"/>
          <w:color w:val="222222"/>
          <w:sz w:val="20"/>
          <w:szCs w:val="20"/>
          <w:shd w:val="clear" w:color="auto" w:fill="FFFFFF"/>
        </w:rPr>
        <w:t>análisis</w:t>
      </w:r>
      <w:r w:rsidRPr="00912569">
        <w:rPr>
          <w:rFonts w:ascii="Arial" w:hAnsi="Arial" w:cs="Arial"/>
          <w:color w:val="222222"/>
          <w:sz w:val="20"/>
          <w:szCs w:val="20"/>
          <w:shd w:val="clear" w:color="auto" w:fill="FFFFFF"/>
        </w:rPr>
        <w:t xml:space="preserve"> estadísticos y </w:t>
      </w:r>
      <w:r w:rsidR="00912569" w:rsidRPr="00912569">
        <w:rPr>
          <w:rFonts w:ascii="Arial" w:hAnsi="Arial" w:cs="Arial"/>
          <w:color w:val="222222"/>
          <w:sz w:val="20"/>
          <w:szCs w:val="20"/>
          <w:shd w:val="clear" w:color="auto" w:fill="FFFFFF"/>
        </w:rPr>
        <w:t>gráficos</w:t>
      </w:r>
      <w:r w:rsidRPr="00912569">
        <w:rPr>
          <w:rFonts w:ascii="Arial" w:hAnsi="Arial" w:cs="Arial"/>
          <w:color w:val="222222"/>
          <w:sz w:val="20"/>
          <w:szCs w:val="20"/>
          <w:shd w:val="clear" w:color="auto" w:fill="FFFFFF"/>
        </w:rPr>
        <w:t>.</w:t>
      </w:r>
    </w:p>
    <w:p w:rsidR="00D7312A" w:rsidRPr="00912569" w:rsidRDefault="00D7312A" w:rsidP="00521B68">
      <w:pPr>
        <w:pStyle w:val="Prrafodelista"/>
        <w:numPr>
          <w:ilvl w:val="0"/>
          <w:numId w:val="21"/>
        </w:numPr>
        <w:ind w:left="720" w:hanging="11"/>
        <w:jc w:val="both"/>
        <w:rPr>
          <w:rFonts w:ascii="Arial" w:hAnsi="Arial" w:cs="Arial"/>
          <w:color w:val="222222"/>
          <w:sz w:val="20"/>
          <w:szCs w:val="20"/>
          <w:shd w:val="clear" w:color="auto" w:fill="FFFFFF"/>
        </w:rPr>
      </w:pPr>
      <w:r w:rsidRPr="00912569">
        <w:rPr>
          <w:rFonts w:ascii="Arial" w:hAnsi="Arial" w:cs="Arial"/>
          <w:color w:val="222222"/>
          <w:sz w:val="20"/>
          <w:szCs w:val="20"/>
          <w:shd w:val="clear" w:color="auto" w:fill="FFFFFF"/>
        </w:rPr>
        <w:t xml:space="preserve">Tienen una alta fiabilidad. </w:t>
      </w:r>
    </w:p>
    <w:p w:rsidR="00D7312A" w:rsidRDefault="00D7312A" w:rsidP="00521B68">
      <w:pPr>
        <w:ind w:left="720" w:hanging="11"/>
        <w:jc w:val="both"/>
        <w:rPr>
          <w:rFonts w:ascii="Arial" w:hAnsi="Arial" w:cs="Arial"/>
          <w:color w:val="222222"/>
          <w:sz w:val="20"/>
          <w:szCs w:val="20"/>
          <w:shd w:val="clear" w:color="auto" w:fill="FFFFFF"/>
        </w:rPr>
      </w:pPr>
    </w:p>
    <w:p w:rsidR="00D7312A" w:rsidRDefault="00DB2CF7" w:rsidP="00521B68">
      <w:pPr>
        <w:ind w:left="720" w:hanging="11"/>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 sus son </w:t>
      </w:r>
      <w:r w:rsidR="00D7312A">
        <w:rPr>
          <w:rFonts w:ascii="Arial" w:hAnsi="Arial" w:cs="Arial"/>
          <w:color w:val="222222"/>
          <w:sz w:val="20"/>
          <w:szCs w:val="20"/>
          <w:shd w:val="clear" w:color="auto" w:fill="FFFFFF"/>
        </w:rPr>
        <w:t xml:space="preserve">Desventaja: </w:t>
      </w:r>
    </w:p>
    <w:p w:rsidR="00D7312A" w:rsidRPr="00912569" w:rsidRDefault="00D7312A" w:rsidP="00521B68">
      <w:pPr>
        <w:pStyle w:val="Prrafodelista"/>
        <w:numPr>
          <w:ilvl w:val="0"/>
          <w:numId w:val="20"/>
        </w:numPr>
        <w:ind w:left="720" w:hanging="11"/>
        <w:jc w:val="both"/>
        <w:rPr>
          <w:rFonts w:ascii="Arial" w:hAnsi="Arial" w:cs="Arial"/>
          <w:color w:val="222222"/>
          <w:sz w:val="20"/>
          <w:szCs w:val="20"/>
          <w:shd w:val="clear" w:color="auto" w:fill="FFFFFF"/>
        </w:rPr>
      </w:pPr>
      <w:r w:rsidRPr="00912569">
        <w:rPr>
          <w:rFonts w:ascii="Arial" w:hAnsi="Arial" w:cs="Arial"/>
          <w:color w:val="222222"/>
          <w:sz w:val="20"/>
          <w:szCs w:val="20"/>
          <w:shd w:val="clear" w:color="auto" w:fill="FFFFFF"/>
        </w:rPr>
        <w:t xml:space="preserve">Pero se debe invertir muchos en la </w:t>
      </w:r>
      <w:r w:rsidR="00912569" w:rsidRPr="00912569">
        <w:rPr>
          <w:rFonts w:ascii="Arial" w:hAnsi="Arial" w:cs="Arial"/>
          <w:color w:val="222222"/>
          <w:sz w:val="20"/>
          <w:szCs w:val="20"/>
          <w:shd w:val="clear" w:color="auto" w:fill="FFFFFF"/>
        </w:rPr>
        <w:t>adquisición</w:t>
      </w:r>
      <w:r w:rsidRPr="00912569">
        <w:rPr>
          <w:rFonts w:ascii="Arial" w:hAnsi="Arial" w:cs="Arial"/>
          <w:color w:val="222222"/>
          <w:sz w:val="20"/>
          <w:szCs w:val="20"/>
          <w:shd w:val="clear" w:color="auto" w:fill="FFFFFF"/>
        </w:rPr>
        <w:t xml:space="preserve"> del software. </w:t>
      </w:r>
    </w:p>
    <w:p w:rsidR="00D7312A" w:rsidRDefault="00D7312A" w:rsidP="00521B68">
      <w:pPr>
        <w:pStyle w:val="Prrafodelista"/>
        <w:numPr>
          <w:ilvl w:val="0"/>
          <w:numId w:val="20"/>
        </w:numPr>
        <w:ind w:left="720" w:hanging="11"/>
        <w:jc w:val="both"/>
      </w:pPr>
      <w:r>
        <w:t>Debe invertir en tiempo y costo</w:t>
      </w:r>
      <w:r w:rsidR="00F45298">
        <w:t xml:space="preserve"> en la capacitación de los programadores del nuevo lenguaje.</w:t>
      </w:r>
    </w:p>
    <w:p w:rsidR="00F45298" w:rsidRPr="00410786" w:rsidRDefault="00F45298" w:rsidP="00521B68">
      <w:pPr>
        <w:pStyle w:val="Prrafodelista"/>
        <w:numPr>
          <w:ilvl w:val="0"/>
          <w:numId w:val="20"/>
        </w:numPr>
        <w:ind w:left="720" w:hanging="11"/>
        <w:jc w:val="both"/>
      </w:pPr>
      <w:r>
        <w:t>Tener en cuenta el software y hardware compatible.</w:t>
      </w:r>
    </w:p>
    <w:p w:rsidR="00F45298" w:rsidRDefault="00F45298" w:rsidP="00521B68">
      <w:pPr>
        <w:ind w:left="720" w:hanging="11"/>
        <w:jc w:val="both"/>
      </w:pPr>
    </w:p>
    <w:p w:rsidR="00410786" w:rsidRPr="00DB2CF7" w:rsidRDefault="00F45298" w:rsidP="00521B68">
      <w:pPr>
        <w:ind w:left="720" w:hanging="11"/>
        <w:jc w:val="both"/>
        <w:rPr>
          <w:b/>
          <w:u w:val="single"/>
        </w:rPr>
      </w:pPr>
      <w:r w:rsidRPr="00DB2CF7">
        <w:rPr>
          <w:b/>
          <w:u w:val="single"/>
        </w:rPr>
        <w:t>Ventaja de un lenguaje de tipo General:</w:t>
      </w:r>
    </w:p>
    <w:p w:rsidR="00F45298" w:rsidRDefault="00912569" w:rsidP="00521B68">
      <w:pPr>
        <w:pStyle w:val="Prrafodelista"/>
        <w:numPr>
          <w:ilvl w:val="0"/>
          <w:numId w:val="19"/>
        </w:numPr>
        <w:ind w:left="720" w:hanging="11"/>
        <w:jc w:val="both"/>
      </w:pPr>
      <w:r>
        <w:t>Integración</w:t>
      </w:r>
      <w:r w:rsidR="00F45298">
        <w:t xml:space="preserve"> en las computadoras, la mayoría de las computadoras que existen en el mercado </w:t>
      </w:r>
      <w:r>
        <w:t>traen</w:t>
      </w:r>
      <w:r w:rsidR="00F45298">
        <w:t xml:space="preserve"> integrado algún lenguaje de tipo general.</w:t>
      </w:r>
    </w:p>
    <w:p w:rsidR="00F45298" w:rsidRDefault="00F45298" w:rsidP="00521B68">
      <w:pPr>
        <w:pStyle w:val="Prrafodelista"/>
        <w:numPr>
          <w:ilvl w:val="0"/>
          <w:numId w:val="19"/>
        </w:numPr>
        <w:ind w:left="720" w:hanging="11"/>
        <w:jc w:val="both"/>
      </w:pPr>
      <w:r>
        <w:t>No se requiere capacitación del programador, porque la actividad es traducir operaciones lógicas a un lenguaje que conoce y domina.</w:t>
      </w:r>
    </w:p>
    <w:p w:rsidR="00F45298" w:rsidRDefault="00F45298" w:rsidP="00521B68">
      <w:pPr>
        <w:pStyle w:val="Prrafodelista"/>
        <w:numPr>
          <w:ilvl w:val="0"/>
          <w:numId w:val="19"/>
        </w:numPr>
        <w:ind w:left="720" w:hanging="11"/>
        <w:jc w:val="both"/>
      </w:pPr>
      <w:r>
        <w:t>Permite mayor flexibilidad de programación.</w:t>
      </w:r>
    </w:p>
    <w:p w:rsidR="00F45298" w:rsidRDefault="00F45298" w:rsidP="00521B68">
      <w:pPr>
        <w:ind w:left="720" w:hanging="11"/>
        <w:jc w:val="both"/>
      </w:pPr>
      <w:r>
        <w:t xml:space="preserve">Como desventaja de lenguaje de tipo general: </w:t>
      </w:r>
    </w:p>
    <w:p w:rsidR="00F45298" w:rsidRDefault="00F45298" w:rsidP="00521B68">
      <w:pPr>
        <w:pStyle w:val="Prrafodelista"/>
        <w:numPr>
          <w:ilvl w:val="0"/>
          <w:numId w:val="18"/>
        </w:numPr>
        <w:ind w:left="720" w:hanging="11"/>
        <w:jc w:val="both"/>
      </w:pPr>
      <w:r>
        <w:t xml:space="preserve">Al no poseer </w:t>
      </w:r>
      <w:r w:rsidR="00912569">
        <w:t>funciones</w:t>
      </w:r>
      <w:r>
        <w:t xml:space="preserve"> de </w:t>
      </w:r>
      <w:r w:rsidR="00912569">
        <w:t>simulación</w:t>
      </w:r>
      <w:r>
        <w:t xml:space="preserve"> integradas, el tiempo de programación es mayor.</w:t>
      </w:r>
    </w:p>
    <w:p w:rsidR="00F45298" w:rsidRDefault="00F45298" w:rsidP="00521B68">
      <w:pPr>
        <w:pStyle w:val="Prrafodelista"/>
        <w:numPr>
          <w:ilvl w:val="0"/>
          <w:numId w:val="18"/>
        </w:numPr>
        <w:ind w:left="720" w:hanging="11"/>
        <w:jc w:val="both"/>
      </w:pPr>
      <w:r>
        <w:t xml:space="preserve">El </w:t>
      </w:r>
      <w:r w:rsidR="00912569">
        <w:t>análisis</w:t>
      </w:r>
      <w:r>
        <w:t xml:space="preserve"> de sensibilidad se dificulta, ya que se requiere de un tiempo de desarrollo alto</w:t>
      </w:r>
      <w:r w:rsidR="00251B72">
        <w:t xml:space="preserve"> para manejar diferentes escenarios.</w:t>
      </w:r>
    </w:p>
    <w:p w:rsidR="00251B72" w:rsidRDefault="00251B72" w:rsidP="00521B68">
      <w:pPr>
        <w:pStyle w:val="Prrafodelista"/>
        <w:numPr>
          <w:ilvl w:val="0"/>
          <w:numId w:val="18"/>
        </w:numPr>
        <w:ind w:left="720" w:hanging="11"/>
        <w:jc w:val="both"/>
      </w:pPr>
      <w:r>
        <w:t xml:space="preserve">Alta probabilidad de cometer </w:t>
      </w:r>
      <w:r w:rsidR="00912569">
        <w:t>errores,</w:t>
      </w:r>
      <w:r>
        <w:t xml:space="preserve"> a causa de la gran cantidad de instrucciones que requiere el uso de este tipo de lenguajes.</w:t>
      </w:r>
    </w:p>
    <w:p w:rsidR="00251B72" w:rsidRDefault="00251B72" w:rsidP="00521B68">
      <w:pPr>
        <w:ind w:left="720" w:hanging="11"/>
        <w:jc w:val="both"/>
      </w:pPr>
    </w:p>
    <w:p w:rsidR="00337632" w:rsidRDefault="00337632" w:rsidP="00521B68">
      <w:pPr>
        <w:ind w:left="720" w:hanging="11"/>
        <w:jc w:val="both"/>
      </w:pPr>
    </w:p>
    <w:sectPr w:rsidR="00337632" w:rsidSect="002D363F">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D1F" w:rsidRDefault="003A6D1F" w:rsidP="00521B68">
      <w:r>
        <w:separator/>
      </w:r>
    </w:p>
  </w:endnote>
  <w:endnote w:type="continuationSeparator" w:id="0">
    <w:p w:rsidR="003A6D1F" w:rsidRDefault="003A6D1F" w:rsidP="0052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494283"/>
      <w:docPartObj>
        <w:docPartGallery w:val="Page Numbers (Bottom of Page)"/>
        <w:docPartUnique/>
      </w:docPartObj>
    </w:sdtPr>
    <w:sdtEndPr/>
    <w:sdtContent>
      <w:p w:rsidR="00521B68" w:rsidRDefault="00521B68">
        <w:pPr>
          <w:pStyle w:val="Piedepgina"/>
          <w:jc w:val="right"/>
        </w:pPr>
        <w:r>
          <w:fldChar w:fldCharType="begin"/>
        </w:r>
        <w:r>
          <w:instrText>PAGE   \* MERGEFORMAT</w:instrText>
        </w:r>
        <w:r>
          <w:fldChar w:fldCharType="separate"/>
        </w:r>
        <w:r w:rsidR="004F29C7" w:rsidRPr="004F29C7">
          <w:rPr>
            <w:noProof/>
            <w:lang w:val="es-ES"/>
          </w:rPr>
          <w:t>4</w:t>
        </w:r>
        <w:r>
          <w:fldChar w:fldCharType="end"/>
        </w:r>
      </w:p>
    </w:sdtContent>
  </w:sdt>
  <w:p w:rsidR="00521B68" w:rsidRDefault="00521B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D1F" w:rsidRDefault="003A6D1F" w:rsidP="00521B68">
      <w:r>
        <w:separator/>
      </w:r>
    </w:p>
  </w:footnote>
  <w:footnote w:type="continuationSeparator" w:id="0">
    <w:p w:rsidR="003A6D1F" w:rsidRDefault="003A6D1F" w:rsidP="00521B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977"/>
    <w:multiLevelType w:val="hybridMultilevel"/>
    <w:tmpl w:val="4B2C2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A808DF"/>
    <w:multiLevelType w:val="hybridMultilevel"/>
    <w:tmpl w:val="845E86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BAA271F"/>
    <w:multiLevelType w:val="hybridMultilevel"/>
    <w:tmpl w:val="324268F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7CB0A2F"/>
    <w:multiLevelType w:val="hybridMultilevel"/>
    <w:tmpl w:val="C8FCE6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9E523E2"/>
    <w:multiLevelType w:val="hybridMultilevel"/>
    <w:tmpl w:val="9BCE9F3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E7072A5"/>
    <w:multiLevelType w:val="hybridMultilevel"/>
    <w:tmpl w:val="C0BA4E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F647FF2"/>
    <w:multiLevelType w:val="hybridMultilevel"/>
    <w:tmpl w:val="E74258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FF8353D"/>
    <w:multiLevelType w:val="hybridMultilevel"/>
    <w:tmpl w:val="A5C4C5E4"/>
    <w:lvl w:ilvl="0" w:tplc="B7E088F2">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8">
    <w:nsid w:val="31DD2EB1"/>
    <w:multiLevelType w:val="hybridMultilevel"/>
    <w:tmpl w:val="CCA436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CF07E14"/>
    <w:multiLevelType w:val="hybridMultilevel"/>
    <w:tmpl w:val="43FC7C64"/>
    <w:lvl w:ilvl="0" w:tplc="0C0A0005">
      <w:start w:val="1"/>
      <w:numFmt w:val="bullet"/>
      <w:lvlText w:val=""/>
      <w:lvlJc w:val="left"/>
      <w:pPr>
        <w:ind w:left="2130" w:hanging="360"/>
      </w:pPr>
      <w:rPr>
        <w:rFonts w:ascii="Wingdings" w:hAnsi="Wingdings" w:hint="default"/>
      </w:rPr>
    </w:lvl>
    <w:lvl w:ilvl="1" w:tplc="0C0A0003">
      <w:start w:val="1"/>
      <w:numFmt w:val="bullet"/>
      <w:lvlText w:val="o"/>
      <w:lvlJc w:val="left"/>
      <w:pPr>
        <w:ind w:left="2850" w:hanging="360"/>
      </w:pPr>
      <w:rPr>
        <w:rFonts w:ascii="Courier New" w:hAnsi="Courier New" w:cs="Courier New" w:hint="default"/>
      </w:rPr>
    </w:lvl>
    <w:lvl w:ilvl="2" w:tplc="0C0A0005">
      <w:start w:val="1"/>
      <w:numFmt w:val="bullet"/>
      <w:lvlText w:val=""/>
      <w:lvlJc w:val="left"/>
      <w:pPr>
        <w:ind w:left="3570" w:hanging="360"/>
      </w:pPr>
      <w:rPr>
        <w:rFonts w:ascii="Wingdings" w:hAnsi="Wingdings" w:hint="default"/>
      </w:rPr>
    </w:lvl>
    <w:lvl w:ilvl="3" w:tplc="0C0A0001">
      <w:start w:val="1"/>
      <w:numFmt w:val="bullet"/>
      <w:lvlText w:val=""/>
      <w:lvlJc w:val="left"/>
      <w:pPr>
        <w:ind w:left="4290" w:hanging="360"/>
      </w:pPr>
      <w:rPr>
        <w:rFonts w:ascii="Symbol" w:hAnsi="Symbol" w:hint="default"/>
      </w:rPr>
    </w:lvl>
    <w:lvl w:ilvl="4" w:tplc="0C0A0003">
      <w:start w:val="1"/>
      <w:numFmt w:val="bullet"/>
      <w:lvlText w:val="o"/>
      <w:lvlJc w:val="left"/>
      <w:pPr>
        <w:ind w:left="5010" w:hanging="360"/>
      </w:pPr>
      <w:rPr>
        <w:rFonts w:ascii="Courier New" w:hAnsi="Courier New" w:cs="Courier New" w:hint="default"/>
      </w:rPr>
    </w:lvl>
    <w:lvl w:ilvl="5" w:tplc="0C0A0005">
      <w:start w:val="1"/>
      <w:numFmt w:val="bullet"/>
      <w:lvlText w:val=""/>
      <w:lvlJc w:val="left"/>
      <w:pPr>
        <w:ind w:left="5730" w:hanging="360"/>
      </w:pPr>
      <w:rPr>
        <w:rFonts w:ascii="Wingdings" w:hAnsi="Wingdings" w:hint="default"/>
      </w:rPr>
    </w:lvl>
    <w:lvl w:ilvl="6" w:tplc="0C0A0001">
      <w:start w:val="1"/>
      <w:numFmt w:val="bullet"/>
      <w:lvlText w:val=""/>
      <w:lvlJc w:val="left"/>
      <w:pPr>
        <w:ind w:left="6450" w:hanging="360"/>
      </w:pPr>
      <w:rPr>
        <w:rFonts w:ascii="Symbol" w:hAnsi="Symbol" w:hint="default"/>
      </w:rPr>
    </w:lvl>
    <w:lvl w:ilvl="7" w:tplc="0C0A0003">
      <w:start w:val="1"/>
      <w:numFmt w:val="bullet"/>
      <w:lvlText w:val="o"/>
      <w:lvlJc w:val="left"/>
      <w:pPr>
        <w:ind w:left="7170" w:hanging="360"/>
      </w:pPr>
      <w:rPr>
        <w:rFonts w:ascii="Courier New" w:hAnsi="Courier New" w:cs="Courier New" w:hint="default"/>
      </w:rPr>
    </w:lvl>
    <w:lvl w:ilvl="8" w:tplc="0C0A0005">
      <w:start w:val="1"/>
      <w:numFmt w:val="bullet"/>
      <w:lvlText w:val=""/>
      <w:lvlJc w:val="left"/>
      <w:pPr>
        <w:ind w:left="7890" w:hanging="360"/>
      </w:pPr>
      <w:rPr>
        <w:rFonts w:ascii="Wingdings" w:hAnsi="Wingdings" w:hint="default"/>
      </w:rPr>
    </w:lvl>
  </w:abstractNum>
  <w:abstractNum w:abstractNumId="10">
    <w:nsid w:val="42EF10FF"/>
    <w:multiLevelType w:val="hybridMultilevel"/>
    <w:tmpl w:val="5D18BFD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490B66A9"/>
    <w:multiLevelType w:val="hybridMultilevel"/>
    <w:tmpl w:val="6F8E12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C412001"/>
    <w:multiLevelType w:val="hybridMultilevel"/>
    <w:tmpl w:val="FAFAF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853879"/>
    <w:multiLevelType w:val="hybridMultilevel"/>
    <w:tmpl w:val="63E26EEC"/>
    <w:lvl w:ilvl="0" w:tplc="22FC83B6">
      <w:start w:val="1"/>
      <w:numFmt w:val="bullet"/>
      <w:lvlText w:val="»"/>
      <w:lvlJc w:val="left"/>
      <w:pPr>
        <w:ind w:left="360" w:hanging="360"/>
      </w:pPr>
      <w:rPr>
        <w:rFonts w:ascii="Courier New" w:hAnsi="Courier New" w:cs="Times New Roman"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4">
    <w:nsid w:val="582543C3"/>
    <w:multiLevelType w:val="hybridMultilevel"/>
    <w:tmpl w:val="C2C6ADB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5DFA002C"/>
    <w:multiLevelType w:val="hybridMultilevel"/>
    <w:tmpl w:val="6A9AF0F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6042153C"/>
    <w:multiLevelType w:val="hybridMultilevel"/>
    <w:tmpl w:val="B37AF20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nsid w:val="60515ED5"/>
    <w:multiLevelType w:val="hybridMultilevel"/>
    <w:tmpl w:val="B924509A"/>
    <w:lvl w:ilvl="0" w:tplc="B7E088F2">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8">
    <w:nsid w:val="68B81CCB"/>
    <w:multiLevelType w:val="hybridMultilevel"/>
    <w:tmpl w:val="94F4F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BA14DFA"/>
    <w:multiLevelType w:val="hybridMultilevel"/>
    <w:tmpl w:val="7B7843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A705AD0"/>
    <w:multiLevelType w:val="hybridMultilevel"/>
    <w:tmpl w:val="7116C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9"/>
  </w:num>
  <w:num w:numId="4">
    <w:abstractNumId w:val="3"/>
  </w:num>
  <w:num w:numId="5">
    <w:abstractNumId w:val="12"/>
  </w:num>
  <w:num w:numId="6">
    <w:abstractNumId w:val="5"/>
  </w:num>
  <w:num w:numId="7">
    <w:abstractNumId w:val="20"/>
  </w:num>
  <w:num w:numId="8">
    <w:abstractNumId w:val="19"/>
  </w:num>
  <w:num w:numId="9">
    <w:abstractNumId w:val="18"/>
  </w:num>
  <w:num w:numId="10">
    <w:abstractNumId w:val="8"/>
  </w:num>
  <w:num w:numId="11">
    <w:abstractNumId w:val="1"/>
  </w:num>
  <w:num w:numId="12">
    <w:abstractNumId w:val="6"/>
  </w:num>
  <w:num w:numId="13">
    <w:abstractNumId w:val="7"/>
  </w:num>
  <w:num w:numId="14">
    <w:abstractNumId w:val="11"/>
  </w:num>
  <w:num w:numId="15">
    <w:abstractNumId w:val="0"/>
  </w:num>
  <w:num w:numId="16">
    <w:abstractNumId w:val="10"/>
  </w:num>
  <w:num w:numId="17">
    <w:abstractNumId w:val="4"/>
  </w:num>
  <w:num w:numId="18">
    <w:abstractNumId w:val="2"/>
  </w:num>
  <w:num w:numId="19">
    <w:abstractNumId w:val="16"/>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1B3"/>
    <w:rsid w:val="000A5EB2"/>
    <w:rsid w:val="001C4163"/>
    <w:rsid w:val="00203238"/>
    <w:rsid w:val="00235CB1"/>
    <w:rsid w:val="00251B72"/>
    <w:rsid w:val="00257BCC"/>
    <w:rsid w:val="002D363F"/>
    <w:rsid w:val="00337632"/>
    <w:rsid w:val="003A225E"/>
    <w:rsid w:val="003A6D1F"/>
    <w:rsid w:val="00410679"/>
    <w:rsid w:val="00410786"/>
    <w:rsid w:val="004253F0"/>
    <w:rsid w:val="004A4F4E"/>
    <w:rsid w:val="004C61B3"/>
    <w:rsid w:val="004F29C7"/>
    <w:rsid w:val="00517EA2"/>
    <w:rsid w:val="005201DA"/>
    <w:rsid w:val="00521B68"/>
    <w:rsid w:val="005E4326"/>
    <w:rsid w:val="00694B37"/>
    <w:rsid w:val="006C3DFC"/>
    <w:rsid w:val="00700222"/>
    <w:rsid w:val="007208D8"/>
    <w:rsid w:val="0077653E"/>
    <w:rsid w:val="007F59A9"/>
    <w:rsid w:val="008C1779"/>
    <w:rsid w:val="00912569"/>
    <w:rsid w:val="009357EA"/>
    <w:rsid w:val="009A1136"/>
    <w:rsid w:val="009D32C5"/>
    <w:rsid w:val="00A201DD"/>
    <w:rsid w:val="00A60600"/>
    <w:rsid w:val="00B101A4"/>
    <w:rsid w:val="00B10B88"/>
    <w:rsid w:val="00B67D80"/>
    <w:rsid w:val="00BD46FB"/>
    <w:rsid w:val="00D40E39"/>
    <w:rsid w:val="00D7312A"/>
    <w:rsid w:val="00DB2CF7"/>
    <w:rsid w:val="00E64E02"/>
    <w:rsid w:val="00E91750"/>
    <w:rsid w:val="00EB1C64"/>
    <w:rsid w:val="00F452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EA"/>
  </w:style>
  <w:style w:type="paragraph" w:styleId="Ttulo1">
    <w:name w:val="heading 1"/>
    <w:basedOn w:val="Normal"/>
    <w:next w:val="Normal"/>
    <w:link w:val="Ttulo1Car"/>
    <w:uiPriority w:val="9"/>
    <w:qFormat/>
    <w:rsid w:val="009357E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9357E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9357E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9357E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9357EA"/>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9357EA"/>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9357E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9357E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9357E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61B3"/>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1B3"/>
    <w:rPr>
      <w:rFonts w:ascii="Tahoma" w:hAnsi="Tahoma" w:cs="Tahoma"/>
      <w:sz w:val="16"/>
      <w:szCs w:val="16"/>
    </w:rPr>
  </w:style>
  <w:style w:type="paragraph" w:styleId="Prrafodelista">
    <w:name w:val="List Paragraph"/>
    <w:basedOn w:val="Normal"/>
    <w:uiPriority w:val="34"/>
    <w:qFormat/>
    <w:rsid w:val="009357EA"/>
    <w:pPr>
      <w:ind w:left="720"/>
      <w:contextualSpacing/>
    </w:pPr>
  </w:style>
  <w:style w:type="character" w:customStyle="1" w:styleId="Ttulo1Car">
    <w:name w:val="Título 1 Car"/>
    <w:basedOn w:val="Fuentedeprrafopredeter"/>
    <w:link w:val="Ttulo1"/>
    <w:uiPriority w:val="9"/>
    <w:rsid w:val="009357EA"/>
    <w:rPr>
      <w:rFonts w:asciiTheme="majorHAnsi" w:eastAsiaTheme="majorEastAsia" w:hAnsiTheme="majorHAnsi" w:cstheme="majorBidi"/>
      <w:b/>
      <w:bCs/>
      <w:color w:val="365F91" w:themeColor="accent1" w:themeShade="BF"/>
      <w:sz w:val="24"/>
      <w:szCs w:val="24"/>
    </w:rPr>
  </w:style>
  <w:style w:type="character" w:customStyle="1" w:styleId="Ttulo2Car">
    <w:name w:val="Título 2 Car"/>
    <w:basedOn w:val="Fuentedeprrafopredeter"/>
    <w:link w:val="Ttulo2"/>
    <w:uiPriority w:val="9"/>
    <w:rsid w:val="009357EA"/>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9357EA"/>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9357EA"/>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9357EA"/>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9357EA"/>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9357EA"/>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9357EA"/>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9357EA"/>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9357EA"/>
    <w:rPr>
      <w:b/>
      <w:bCs/>
      <w:sz w:val="18"/>
      <w:szCs w:val="18"/>
    </w:rPr>
  </w:style>
  <w:style w:type="paragraph" w:styleId="Ttulo">
    <w:name w:val="Title"/>
    <w:basedOn w:val="Normal"/>
    <w:next w:val="Normal"/>
    <w:link w:val="TtuloCar"/>
    <w:uiPriority w:val="10"/>
    <w:qFormat/>
    <w:rsid w:val="009357E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9357EA"/>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9357EA"/>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9357EA"/>
    <w:rPr>
      <w:i/>
      <w:iCs/>
      <w:sz w:val="24"/>
      <w:szCs w:val="24"/>
    </w:rPr>
  </w:style>
  <w:style w:type="character" w:styleId="Textoennegrita">
    <w:name w:val="Strong"/>
    <w:basedOn w:val="Fuentedeprrafopredeter"/>
    <w:uiPriority w:val="22"/>
    <w:qFormat/>
    <w:rsid w:val="009357EA"/>
    <w:rPr>
      <w:b/>
      <w:bCs/>
      <w:spacing w:val="0"/>
    </w:rPr>
  </w:style>
  <w:style w:type="character" w:styleId="nfasis">
    <w:name w:val="Emphasis"/>
    <w:uiPriority w:val="20"/>
    <w:qFormat/>
    <w:rsid w:val="009357EA"/>
    <w:rPr>
      <w:b/>
      <w:bCs/>
      <w:i/>
      <w:iCs/>
      <w:color w:val="5A5A5A" w:themeColor="text1" w:themeTint="A5"/>
    </w:rPr>
  </w:style>
  <w:style w:type="paragraph" w:styleId="Sinespaciado">
    <w:name w:val="No Spacing"/>
    <w:basedOn w:val="Normal"/>
    <w:link w:val="SinespaciadoCar"/>
    <w:uiPriority w:val="1"/>
    <w:qFormat/>
    <w:rsid w:val="009357EA"/>
    <w:pPr>
      <w:ind w:firstLine="0"/>
    </w:pPr>
  </w:style>
  <w:style w:type="character" w:customStyle="1" w:styleId="SinespaciadoCar">
    <w:name w:val="Sin espaciado Car"/>
    <w:basedOn w:val="Fuentedeprrafopredeter"/>
    <w:link w:val="Sinespaciado"/>
    <w:uiPriority w:val="1"/>
    <w:rsid w:val="009357EA"/>
  </w:style>
  <w:style w:type="paragraph" w:styleId="Cita">
    <w:name w:val="Quote"/>
    <w:basedOn w:val="Normal"/>
    <w:next w:val="Normal"/>
    <w:link w:val="CitaCar"/>
    <w:uiPriority w:val="29"/>
    <w:qFormat/>
    <w:rsid w:val="009357EA"/>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9357EA"/>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9357E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9357EA"/>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9357EA"/>
    <w:rPr>
      <w:i/>
      <w:iCs/>
      <w:color w:val="5A5A5A" w:themeColor="text1" w:themeTint="A5"/>
    </w:rPr>
  </w:style>
  <w:style w:type="character" w:styleId="nfasisintenso">
    <w:name w:val="Intense Emphasis"/>
    <w:uiPriority w:val="21"/>
    <w:qFormat/>
    <w:rsid w:val="009357EA"/>
    <w:rPr>
      <w:b/>
      <w:bCs/>
      <w:i/>
      <w:iCs/>
      <w:color w:val="4F81BD" w:themeColor="accent1"/>
      <w:sz w:val="22"/>
      <w:szCs w:val="22"/>
    </w:rPr>
  </w:style>
  <w:style w:type="character" w:styleId="Referenciasutil">
    <w:name w:val="Subtle Reference"/>
    <w:uiPriority w:val="31"/>
    <w:qFormat/>
    <w:rsid w:val="009357EA"/>
    <w:rPr>
      <w:color w:val="auto"/>
      <w:u w:val="single" w:color="9BBB59" w:themeColor="accent3"/>
    </w:rPr>
  </w:style>
  <w:style w:type="character" w:styleId="Referenciaintensa">
    <w:name w:val="Intense Reference"/>
    <w:basedOn w:val="Fuentedeprrafopredeter"/>
    <w:uiPriority w:val="32"/>
    <w:qFormat/>
    <w:rsid w:val="009357EA"/>
    <w:rPr>
      <w:b/>
      <w:bCs/>
      <w:color w:val="76923C" w:themeColor="accent3" w:themeShade="BF"/>
      <w:u w:val="single" w:color="9BBB59" w:themeColor="accent3"/>
    </w:rPr>
  </w:style>
  <w:style w:type="character" w:styleId="Ttulodellibro">
    <w:name w:val="Book Title"/>
    <w:basedOn w:val="Fuentedeprrafopredeter"/>
    <w:uiPriority w:val="33"/>
    <w:qFormat/>
    <w:rsid w:val="009357EA"/>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9357EA"/>
    <w:pPr>
      <w:outlineLvl w:val="9"/>
    </w:pPr>
    <w:rPr>
      <w:lang w:bidi="en-US"/>
    </w:rPr>
  </w:style>
  <w:style w:type="character" w:customStyle="1" w:styleId="apple-converted-space">
    <w:name w:val="apple-converted-space"/>
    <w:basedOn w:val="Fuentedeprrafopredeter"/>
    <w:rsid w:val="00410786"/>
  </w:style>
  <w:style w:type="character" w:customStyle="1" w:styleId="il">
    <w:name w:val="il"/>
    <w:basedOn w:val="Fuentedeprrafopredeter"/>
    <w:rsid w:val="00410786"/>
  </w:style>
  <w:style w:type="character" w:styleId="Textodelmarcadordeposicin">
    <w:name w:val="Placeholder Text"/>
    <w:basedOn w:val="Fuentedeprrafopredeter"/>
    <w:uiPriority w:val="99"/>
    <w:semiHidden/>
    <w:rsid w:val="0077653E"/>
    <w:rPr>
      <w:color w:val="808080"/>
    </w:rPr>
  </w:style>
  <w:style w:type="paragraph" w:styleId="Encabezado">
    <w:name w:val="header"/>
    <w:basedOn w:val="Normal"/>
    <w:link w:val="EncabezadoCar"/>
    <w:uiPriority w:val="99"/>
    <w:unhideWhenUsed/>
    <w:rsid w:val="00521B68"/>
    <w:pPr>
      <w:tabs>
        <w:tab w:val="center" w:pos="4419"/>
        <w:tab w:val="right" w:pos="8838"/>
      </w:tabs>
    </w:pPr>
  </w:style>
  <w:style w:type="character" w:customStyle="1" w:styleId="EncabezadoCar">
    <w:name w:val="Encabezado Car"/>
    <w:basedOn w:val="Fuentedeprrafopredeter"/>
    <w:link w:val="Encabezado"/>
    <w:uiPriority w:val="99"/>
    <w:rsid w:val="00521B68"/>
  </w:style>
  <w:style w:type="paragraph" w:styleId="Piedepgina">
    <w:name w:val="footer"/>
    <w:basedOn w:val="Normal"/>
    <w:link w:val="PiedepginaCar"/>
    <w:uiPriority w:val="99"/>
    <w:unhideWhenUsed/>
    <w:rsid w:val="00521B68"/>
    <w:pPr>
      <w:tabs>
        <w:tab w:val="center" w:pos="4419"/>
        <w:tab w:val="right" w:pos="8838"/>
      </w:tabs>
    </w:pPr>
  </w:style>
  <w:style w:type="character" w:customStyle="1" w:styleId="PiedepginaCar">
    <w:name w:val="Pie de página Car"/>
    <w:basedOn w:val="Fuentedeprrafopredeter"/>
    <w:link w:val="Piedepgina"/>
    <w:uiPriority w:val="99"/>
    <w:rsid w:val="00521B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EA"/>
  </w:style>
  <w:style w:type="paragraph" w:styleId="Ttulo1">
    <w:name w:val="heading 1"/>
    <w:basedOn w:val="Normal"/>
    <w:next w:val="Normal"/>
    <w:link w:val="Ttulo1Car"/>
    <w:uiPriority w:val="9"/>
    <w:qFormat/>
    <w:rsid w:val="009357E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9357E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9357E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9357E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9357EA"/>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9357EA"/>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9357E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9357E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9357E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61B3"/>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1B3"/>
    <w:rPr>
      <w:rFonts w:ascii="Tahoma" w:hAnsi="Tahoma" w:cs="Tahoma"/>
      <w:sz w:val="16"/>
      <w:szCs w:val="16"/>
    </w:rPr>
  </w:style>
  <w:style w:type="paragraph" w:styleId="Prrafodelista">
    <w:name w:val="List Paragraph"/>
    <w:basedOn w:val="Normal"/>
    <w:uiPriority w:val="34"/>
    <w:qFormat/>
    <w:rsid w:val="009357EA"/>
    <w:pPr>
      <w:ind w:left="720"/>
      <w:contextualSpacing/>
    </w:pPr>
  </w:style>
  <w:style w:type="character" w:customStyle="1" w:styleId="Ttulo1Car">
    <w:name w:val="Título 1 Car"/>
    <w:basedOn w:val="Fuentedeprrafopredeter"/>
    <w:link w:val="Ttulo1"/>
    <w:uiPriority w:val="9"/>
    <w:rsid w:val="009357EA"/>
    <w:rPr>
      <w:rFonts w:asciiTheme="majorHAnsi" w:eastAsiaTheme="majorEastAsia" w:hAnsiTheme="majorHAnsi" w:cstheme="majorBidi"/>
      <w:b/>
      <w:bCs/>
      <w:color w:val="365F91" w:themeColor="accent1" w:themeShade="BF"/>
      <w:sz w:val="24"/>
      <w:szCs w:val="24"/>
    </w:rPr>
  </w:style>
  <w:style w:type="character" w:customStyle="1" w:styleId="Ttulo2Car">
    <w:name w:val="Título 2 Car"/>
    <w:basedOn w:val="Fuentedeprrafopredeter"/>
    <w:link w:val="Ttulo2"/>
    <w:uiPriority w:val="9"/>
    <w:rsid w:val="009357EA"/>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9357EA"/>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9357EA"/>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9357EA"/>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9357EA"/>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9357EA"/>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9357EA"/>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9357EA"/>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9357EA"/>
    <w:rPr>
      <w:b/>
      <w:bCs/>
      <w:sz w:val="18"/>
      <w:szCs w:val="18"/>
    </w:rPr>
  </w:style>
  <w:style w:type="paragraph" w:styleId="Ttulo">
    <w:name w:val="Title"/>
    <w:basedOn w:val="Normal"/>
    <w:next w:val="Normal"/>
    <w:link w:val="TtuloCar"/>
    <w:uiPriority w:val="10"/>
    <w:qFormat/>
    <w:rsid w:val="009357E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9357EA"/>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9357EA"/>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9357EA"/>
    <w:rPr>
      <w:i/>
      <w:iCs/>
      <w:sz w:val="24"/>
      <w:szCs w:val="24"/>
    </w:rPr>
  </w:style>
  <w:style w:type="character" w:styleId="Textoennegrita">
    <w:name w:val="Strong"/>
    <w:basedOn w:val="Fuentedeprrafopredeter"/>
    <w:uiPriority w:val="22"/>
    <w:qFormat/>
    <w:rsid w:val="009357EA"/>
    <w:rPr>
      <w:b/>
      <w:bCs/>
      <w:spacing w:val="0"/>
    </w:rPr>
  </w:style>
  <w:style w:type="character" w:styleId="nfasis">
    <w:name w:val="Emphasis"/>
    <w:uiPriority w:val="20"/>
    <w:qFormat/>
    <w:rsid w:val="009357EA"/>
    <w:rPr>
      <w:b/>
      <w:bCs/>
      <w:i/>
      <w:iCs/>
      <w:color w:val="5A5A5A" w:themeColor="text1" w:themeTint="A5"/>
    </w:rPr>
  </w:style>
  <w:style w:type="paragraph" w:styleId="Sinespaciado">
    <w:name w:val="No Spacing"/>
    <w:basedOn w:val="Normal"/>
    <w:link w:val="SinespaciadoCar"/>
    <w:uiPriority w:val="1"/>
    <w:qFormat/>
    <w:rsid w:val="009357EA"/>
    <w:pPr>
      <w:ind w:firstLine="0"/>
    </w:pPr>
  </w:style>
  <w:style w:type="character" w:customStyle="1" w:styleId="SinespaciadoCar">
    <w:name w:val="Sin espaciado Car"/>
    <w:basedOn w:val="Fuentedeprrafopredeter"/>
    <w:link w:val="Sinespaciado"/>
    <w:uiPriority w:val="1"/>
    <w:rsid w:val="009357EA"/>
  </w:style>
  <w:style w:type="paragraph" w:styleId="Cita">
    <w:name w:val="Quote"/>
    <w:basedOn w:val="Normal"/>
    <w:next w:val="Normal"/>
    <w:link w:val="CitaCar"/>
    <w:uiPriority w:val="29"/>
    <w:qFormat/>
    <w:rsid w:val="009357EA"/>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9357EA"/>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9357E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9357EA"/>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9357EA"/>
    <w:rPr>
      <w:i/>
      <w:iCs/>
      <w:color w:val="5A5A5A" w:themeColor="text1" w:themeTint="A5"/>
    </w:rPr>
  </w:style>
  <w:style w:type="character" w:styleId="nfasisintenso">
    <w:name w:val="Intense Emphasis"/>
    <w:uiPriority w:val="21"/>
    <w:qFormat/>
    <w:rsid w:val="009357EA"/>
    <w:rPr>
      <w:b/>
      <w:bCs/>
      <w:i/>
      <w:iCs/>
      <w:color w:val="4F81BD" w:themeColor="accent1"/>
      <w:sz w:val="22"/>
      <w:szCs w:val="22"/>
    </w:rPr>
  </w:style>
  <w:style w:type="character" w:styleId="Referenciasutil">
    <w:name w:val="Subtle Reference"/>
    <w:uiPriority w:val="31"/>
    <w:qFormat/>
    <w:rsid w:val="009357EA"/>
    <w:rPr>
      <w:color w:val="auto"/>
      <w:u w:val="single" w:color="9BBB59" w:themeColor="accent3"/>
    </w:rPr>
  </w:style>
  <w:style w:type="character" w:styleId="Referenciaintensa">
    <w:name w:val="Intense Reference"/>
    <w:basedOn w:val="Fuentedeprrafopredeter"/>
    <w:uiPriority w:val="32"/>
    <w:qFormat/>
    <w:rsid w:val="009357EA"/>
    <w:rPr>
      <w:b/>
      <w:bCs/>
      <w:color w:val="76923C" w:themeColor="accent3" w:themeShade="BF"/>
      <w:u w:val="single" w:color="9BBB59" w:themeColor="accent3"/>
    </w:rPr>
  </w:style>
  <w:style w:type="character" w:styleId="Ttulodellibro">
    <w:name w:val="Book Title"/>
    <w:basedOn w:val="Fuentedeprrafopredeter"/>
    <w:uiPriority w:val="33"/>
    <w:qFormat/>
    <w:rsid w:val="009357EA"/>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9357EA"/>
    <w:pPr>
      <w:outlineLvl w:val="9"/>
    </w:pPr>
    <w:rPr>
      <w:lang w:bidi="en-US"/>
    </w:rPr>
  </w:style>
  <w:style w:type="character" w:customStyle="1" w:styleId="apple-converted-space">
    <w:name w:val="apple-converted-space"/>
    <w:basedOn w:val="Fuentedeprrafopredeter"/>
    <w:rsid w:val="00410786"/>
  </w:style>
  <w:style w:type="character" w:customStyle="1" w:styleId="il">
    <w:name w:val="il"/>
    <w:basedOn w:val="Fuentedeprrafopredeter"/>
    <w:rsid w:val="00410786"/>
  </w:style>
  <w:style w:type="character" w:styleId="Textodelmarcadordeposicin">
    <w:name w:val="Placeholder Text"/>
    <w:basedOn w:val="Fuentedeprrafopredeter"/>
    <w:uiPriority w:val="99"/>
    <w:semiHidden/>
    <w:rsid w:val="0077653E"/>
    <w:rPr>
      <w:color w:val="808080"/>
    </w:rPr>
  </w:style>
  <w:style w:type="paragraph" w:styleId="Encabezado">
    <w:name w:val="header"/>
    <w:basedOn w:val="Normal"/>
    <w:link w:val="EncabezadoCar"/>
    <w:uiPriority w:val="99"/>
    <w:unhideWhenUsed/>
    <w:rsid w:val="00521B68"/>
    <w:pPr>
      <w:tabs>
        <w:tab w:val="center" w:pos="4419"/>
        <w:tab w:val="right" w:pos="8838"/>
      </w:tabs>
    </w:pPr>
  </w:style>
  <w:style w:type="character" w:customStyle="1" w:styleId="EncabezadoCar">
    <w:name w:val="Encabezado Car"/>
    <w:basedOn w:val="Fuentedeprrafopredeter"/>
    <w:link w:val="Encabezado"/>
    <w:uiPriority w:val="99"/>
    <w:rsid w:val="00521B68"/>
  </w:style>
  <w:style w:type="paragraph" w:styleId="Piedepgina">
    <w:name w:val="footer"/>
    <w:basedOn w:val="Normal"/>
    <w:link w:val="PiedepginaCar"/>
    <w:uiPriority w:val="99"/>
    <w:unhideWhenUsed/>
    <w:rsid w:val="00521B68"/>
    <w:pPr>
      <w:tabs>
        <w:tab w:val="center" w:pos="4419"/>
        <w:tab w:val="right" w:pos="8838"/>
      </w:tabs>
    </w:pPr>
  </w:style>
  <w:style w:type="character" w:customStyle="1" w:styleId="PiedepginaCar">
    <w:name w:val="Pie de página Car"/>
    <w:basedOn w:val="Fuentedeprrafopredeter"/>
    <w:link w:val="Piedepgina"/>
    <w:uiPriority w:val="99"/>
    <w:rsid w:val="0052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9315">
      <w:bodyDiv w:val="1"/>
      <w:marLeft w:val="0"/>
      <w:marRight w:val="0"/>
      <w:marTop w:val="0"/>
      <w:marBottom w:val="0"/>
      <w:divBdr>
        <w:top w:val="none" w:sz="0" w:space="0" w:color="auto"/>
        <w:left w:val="none" w:sz="0" w:space="0" w:color="auto"/>
        <w:bottom w:val="none" w:sz="0" w:space="0" w:color="auto"/>
        <w:right w:val="none" w:sz="0" w:space="0" w:color="auto"/>
      </w:divBdr>
    </w:div>
    <w:div w:id="646975366">
      <w:bodyDiv w:val="1"/>
      <w:marLeft w:val="0"/>
      <w:marRight w:val="0"/>
      <w:marTop w:val="0"/>
      <w:marBottom w:val="0"/>
      <w:divBdr>
        <w:top w:val="none" w:sz="0" w:space="0" w:color="auto"/>
        <w:left w:val="none" w:sz="0" w:space="0" w:color="auto"/>
        <w:bottom w:val="none" w:sz="0" w:space="0" w:color="auto"/>
        <w:right w:val="none" w:sz="0" w:space="0" w:color="auto"/>
      </w:divBdr>
    </w:div>
    <w:div w:id="1112897092">
      <w:bodyDiv w:val="1"/>
      <w:marLeft w:val="0"/>
      <w:marRight w:val="0"/>
      <w:marTop w:val="0"/>
      <w:marBottom w:val="0"/>
      <w:divBdr>
        <w:top w:val="none" w:sz="0" w:space="0" w:color="auto"/>
        <w:left w:val="none" w:sz="0" w:space="0" w:color="auto"/>
        <w:bottom w:val="none" w:sz="0" w:space="0" w:color="auto"/>
        <w:right w:val="none" w:sz="0" w:space="0" w:color="auto"/>
      </w:divBdr>
      <w:divsChild>
        <w:div w:id="615211524">
          <w:marLeft w:val="0"/>
          <w:marRight w:val="0"/>
          <w:marTop w:val="0"/>
          <w:marBottom w:val="0"/>
          <w:divBdr>
            <w:top w:val="none" w:sz="0" w:space="0" w:color="auto"/>
            <w:left w:val="none" w:sz="0" w:space="0" w:color="auto"/>
            <w:bottom w:val="none" w:sz="0" w:space="0" w:color="auto"/>
            <w:right w:val="none" w:sz="0" w:space="0" w:color="auto"/>
          </w:divBdr>
        </w:div>
        <w:div w:id="1743602781">
          <w:marLeft w:val="0"/>
          <w:marRight w:val="0"/>
          <w:marTop w:val="0"/>
          <w:marBottom w:val="0"/>
          <w:divBdr>
            <w:top w:val="none" w:sz="0" w:space="0" w:color="auto"/>
            <w:left w:val="none" w:sz="0" w:space="0" w:color="auto"/>
            <w:bottom w:val="none" w:sz="0" w:space="0" w:color="auto"/>
            <w:right w:val="none" w:sz="0" w:space="0" w:color="auto"/>
          </w:divBdr>
        </w:div>
      </w:divsChild>
    </w:div>
    <w:div w:id="206498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F97B-2EA5-4FEB-A312-E234E20E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1535</Words>
  <Characters>8446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Bazán</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Belén Bazán</dc:creator>
  <cp:lastModifiedBy>elian</cp:lastModifiedBy>
  <cp:revision>2</cp:revision>
  <cp:lastPrinted>2013-05-29T07:17:00Z</cp:lastPrinted>
  <dcterms:created xsi:type="dcterms:W3CDTF">2015-11-22T22:36:00Z</dcterms:created>
  <dcterms:modified xsi:type="dcterms:W3CDTF">2015-11-22T22:36:00Z</dcterms:modified>
</cp:coreProperties>
</file>