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84" w:rsidRPr="003C55D0" w:rsidRDefault="00194B0E" w:rsidP="00D16DA6">
      <w:pPr>
        <w:pStyle w:val="Heading1"/>
        <w:jc w:val="center"/>
        <w:rPr>
          <w:rFonts w:asciiTheme="minorHAnsi" w:hAnsiTheme="minorHAnsi" w:cs="Arial"/>
          <w:lang w:val="en-US"/>
        </w:rPr>
      </w:pPr>
      <w:r w:rsidRPr="003C55D0">
        <w:rPr>
          <w:rFonts w:asciiTheme="minorHAnsi" w:hAnsiTheme="minorHAnsi" w:cs="Arial"/>
          <w:b w:val="0"/>
          <w:color w:val="595959"/>
          <w:lang w:val="en-US"/>
        </w:rPr>
        <w:t>Curriculum Vitae</w:t>
      </w:r>
      <w:r w:rsidR="00611C84" w:rsidRPr="003C55D0">
        <w:rPr>
          <w:rFonts w:asciiTheme="minorHAnsi" w:hAnsiTheme="minorHAnsi" w:cs="Arial"/>
          <w:b w:val="0"/>
          <w:color w:val="595959"/>
          <w:lang w:val="en-US"/>
        </w:rPr>
        <w:t xml:space="preserve"> </w:t>
      </w:r>
      <w:r w:rsidR="00EB2E40" w:rsidRPr="003C55D0">
        <w:rPr>
          <w:rFonts w:asciiTheme="minorHAnsi" w:hAnsiTheme="minorHAnsi" w:cs="Arial"/>
          <w:b w:val="0"/>
          <w:color w:val="595959"/>
          <w:lang w:val="en-US"/>
        </w:rPr>
        <w:t>–</w:t>
      </w:r>
      <w:r w:rsidR="00611C84" w:rsidRPr="003C55D0">
        <w:rPr>
          <w:rFonts w:asciiTheme="minorHAnsi" w:hAnsiTheme="minorHAnsi" w:cs="Arial"/>
          <w:b w:val="0"/>
          <w:lang w:val="en-US"/>
        </w:rPr>
        <w:t xml:space="preserve"> </w:t>
      </w:r>
      <w:r w:rsidR="00611C84" w:rsidRPr="003C55D0">
        <w:rPr>
          <w:rFonts w:asciiTheme="minorHAnsi" w:hAnsiTheme="minorHAnsi" w:cs="Arial"/>
          <w:lang w:val="en-US"/>
        </w:rPr>
        <w:t>Dominic Morris</w:t>
      </w:r>
    </w:p>
    <w:p w:rsidR="00B23FF6" w:rsidRPr="003C55D0" w:rsidRDefault="00B23FF6" w:rsidP="00B23FF6">
      <w:pPr>
        <w:rPr>
          <w:rFonts w:asciiTheme="minorHAnsi" w:hAnsiTheme="minorHAnsi"/>
          <w:lang w:val="en-US"/>
        </w:rPr>
      </w:pPr>
    </w:p>
    <w:p w:rsidR="00936773" w:rsidRPr="003E5B4E" w:rsidRDefault="00031E41" w:rsidP="00F96F40">
      <w:pPr>
        <w:jc w:val="center"/>
        <w:rPr>
          <w:rFonts w:asciiTheme="minorHAnsi" w:hAnsiTheme="minorHAnsi"/>
          <w:sz w:val="32"/>
          <w:szCs w:val="32"/>
          <w:lang w:val="en-US"/>
        </w:rPr>
      </w:pPr>
      <w:r w:rsidRPr="003E5B4E">
        <w:rPr>
          <w:rFonts w:asciiTheme="minorHAnsi" w:hAnsiTheme="minorHAnsi"/>
          <w:sz w:val="32"/>
          <w:szCs w:val="32"/>
          <w:lang w:val="en-US"/>
        </w:rPr>
        <w:t>Senior Technology Director - CTO, CIO, SVP</w:t>
      </w:r>
    </w:p>
    <w:p w:rsidR="00F96F40" w:rsidRPr="003C55D0" w:rsidRDefault="00F96F40" w:rsidP="00F96F40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FF7B3C" w:rsidRDefault="0093021A" w:rsidP="00572B91">
      <w:pPr>
        <w:jc w:val="center"/>
        <w:rPr>
          <w:rFonts w:asciiTheme="minorHAnsi" w:hAnsiTheme="minorHAnsi" w:cs="Arial"/>
          <w:szCs w:val="24"/>
          <w:lang w:val="en-US"/>
        </w:rPr>
      </w:pPr>
      <w:hyperlink r:id="rId7" w:history="1">
        <w:r w:rsidRPr="00485D66">
          <w:rPr>
            <w:rStyle w:val="Hyperlink"/>
            <w:rFonts w:asciiTheme="minorHAnsi" w:hAnsiTheme="minorHAnsi" w:cs="Arial"/>
            <w:szCs w:val="24"/>
            <w:lang w:val="en-US"/>
          </w:rPr>
          <w:t>domtest22@lamoto.co.uk</w:t>
        </w:r>
      </w:hyperlink>
      <w:r w:rsidR="00936773" w:rsidRPr="003C55D0">
        <w:rPr>
          <w:rFonts w:asciiTheme="minorHAnsi" w:hAnsiTheme="minorHAnsi" w:cs="Arial"/>
          <w:b/>
          <w:color w:val="000000"/>
          <w:szCs w:val="24"/>
          <w:lang w:val="en-US"/>
        </w:rPr>
        <w:t xml:space="preserve"> </w:t>
      </w:r>
      <w:r w:rsidR="00572B91">
        <w:rPr>
          <w:rFonts w:asciiTheme="minorHAnsi" w:hAnsiTheme="minorHAnsi" w:cs="Arial"/>
          <w:b/>
          <w:color w:val="000000"/>
          <w:szCs w:val="24"/>
          <w:lang w:val="en-US"/>
        </w:rPr>
        <w:tab/>
      </w:r>
      <w:r w:rsidR="00572B91">
        <w:rPr>
          <w:rFonts w:asciiTheme="minorHAnsi" w:hAnsiTheme="minorHAnsi" w:cs="Arial"/>
          <w:b/>
          <w:color w:val="000000"/>
          <w:szCs w:val="24"/>
          <w:lang w:val="en-US"/>
        </w:rPr>
        <w:tab/>
        <w:t>+</w:t>
      </w:r>
      <w:r w:rsidR="00E94BDF">
        <w:rPr>
          <w:rFonts w:asciiTheme="minorHAnsi" w:hAnsiTheme="minorHAnsi" w:cs="Arial"/>
          <w:b/>
          <w:color w:val="000000"/>
          <w:szCs w:val="24"/>
          <w:lang w:val="en-US"/>
        </w:rPr>
        <w:t>65 9272 4977</w:t>
      </w:r>
      <w:r w:rsidR="00572B91">
        <w:rPr>
          <w:rFonts w:asciiTheme="minorHAnsi" w:hAnsiTheme="minorHAnsi" w:cs="Arial"/>
          <w:b/>
          <w:color w:val="000000"/>
          <w:szCs w:val="24"/>
          <w:lang w:val="en-US"/>
        </w:rPr>
        <w:tab/>
      </w:r>
      <w:hyperlink r:id="rId8" w:history="1">
        <w:r w:rsidR="00166BD6" w:rsidRPr="003C55D0">
          <w:rPr>
            <w:rStyle w:val="Hyperlink"/>
            <w:rFonts w:asciiTheme="minorHAnsi" w:hAnsiTheme="minorHAnsi" w:cs="Helvetica"/>
            <w:szCs w:val="24"/>
            <w:bdr w:val="none" w:sz="0" w:space="0" w:color="auto" w:frame="1"/>
            <w:shd w:val="clear" w:color="auto" w:fill="FFFFFF"/>
          </w:rPr>
          <w:t>sg.linkedin.com/in/</w:t>
        </w:r>
        <w:proofErr w:type="spellStart"/>
        <w:r w:rsidR="00166BD6" w:rsidRPr="003C55D0">
          <w:rPr>
            <w:rStyle w:val="Hyperlink"/>
            <w:rFonts w:asciiTheme="minorHAnsi" w:hAnsiTheme="minorHAnsi" w:cs="Helvetica"/>
            <w:szCs w:val="24"/>
            <w:bdr w:val="none" w:sz="0" w:space="0" w:color="auto" w:frame="1"/>
            <w:shd w:val="clear" w:color="auto" w:fill="FFFFFF"/>
          </w:rPr>
          <w:t>morrisdominic</w:t>
        </w:r>
        <w:proofErr w:type="spellEnd"/>
      </w:hyperlink>
    </w:p>
    <w:p w:rsidR="00572B91" w:rsidRPr="00572B91" w:rsidRDefault="00572B91" w:rsidP="00572B91">
      <w:pPr>
        <w:jc w:val="center"/>
        <w:rPr>
          <w:rFonts w:asciiTheme="minorHAnsi" w:hAnsiTheme="minorHAnsi" w:cs="Arial"/>
          <w:szCs w:val="24"/>
          <w:lang w:val="en-US"/>
        </w:rPr>
      </w:pPr>
    </w:p>
    <w:p w:rsidR="00FF7B3C" w:rsidRPr="003C55D0" w:rsidRDefault="00FF7B3C" w:rsidP="00936773">
      <w:pPr>
        <w:jc w:val="center"/>
        <w:rPr>
          <w:rFonts w:asciiTheme="minorHAnsi" w:hAnsiTheme="minorHAnsi" w:cs="Arial"/>
          <w:color w:val="262626" w:themeColor="text1" w:themeTint="D9"/>
          <w:szCs w:val="24"/>
          <w:lang w:val="en-US"/>
        </w:rPr>
      </w:pPr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>Natio</w:t>
      </w:r>
      <w:bookmarkStart w:id="0" w:name="_GoBack"/>
      <w:bookmarkEnd w:id="0"/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>nality: British Citizen</w:t>
      </w:r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ab/>
      </w:r>
      <w:r w:rsidRPr="003C55D0">
        <w:rPr>
          <w:rFonts w:asciiTheme="minorHAnsi" w:hAnsiTheme="minorHAnsi" w:cs="Arial"/>
          <w:color w:val="262626" w:themeColor="text1" w:themeTint="D9"/>
          <w:szCs w:val="24"/>
          <w:lang w:val="en-US"/>
        </w:rPr>
        <w:tab/>
        <w:t xml:space="preserve">Availability: </w:t>
      </w:r>
      <w:r w:rsidR="00572B91">
        <w:rPr>
          <w:rFonts w:asciiTheme="minorHAnsi" w:hAnsiTheme="minorHAnsi" w:cs="Arial"/>
          <w:color w:val="262626" w:themeColor="text1" w:themeTint="D9"/>
          <w:szCs w:val="24"/>
          <w:lang w:val="en-US"/>
        </w:rPr>
        <w:t>negotiable</w:t>
      </w:r>
    </w:p>
    <w:p w:rsidR="00B60273" w:rsidRPr="003C55D0" w:rsidRDefault="00B60273" w:rsidP="003E5B4E">
      <w:pPr>
        <w:pStyle w:val="Heading2"/>
      </w:pPr>
    </w:p>
    <w:p w:rsidR="007358B2" w:rsidRPr="003E5B4E" w:rsidRDefault="007358B2" w:rsidP="007358B2">
      <w:pPr>
        <w:jc w:val="both"/>
        <w:rPr>
          <w:rFonts w:asciiTheme="minorHAnsi" w:hAnsiTheme="minorHAnsi" w:cs="Arial"/>
          <w:b/>
          <w:sz w:val="28"/>
          <w:szCs w:val="28"/>
        </w:rPr>
      </w:pPr>
      <w:r w:rsidRPr="003E5B4E">
        <w:rPr>
          <w:rFonts w:asciiTheme="minorHAnsi" w:hAnsiTheme="minorHAnsi" w:cs="Arial"/>
          <w:b/>
          <w:sz w:val="28"/>
          <w:szCs w:val="28"/>
        </w:rPr>
        <w:t>Management and Leadership</w:t>
      </w:r>
      <w:r w:rsidR="00936773" w:rsidRPr="003E5B4E">
        <w:rPr>
          <w:rFonts w:asciiTheme="minorHAnsi" w:hAnsiTheme="minorHAnsi" w:cs="Arial"/>
          <w:b/>
          <w:sz w:val="28"/>
          <w:szCs w:val="28"/>
        </w:rPr>
        <w:t>:</w:t>
      </w:r>
      <w:r w:rsidR="00C17C6C" w:rsidRPr="003E5B4E">
        <w:rPr>
          <w:rFonts w:asciiTheme="minorHAnsi" w:hAnsiTheme="minorHAnsi" w:cs="Arial"/>
          <w:b/>
          <w:sz w:val="28"/>
          <w:szCs w:val="28"/>
        </w:rPr>
        <w:t xml:space="preserve"> </w:t>
      </w:r>
      <w:r w:rsidR="00C17C6C" w:rsidRPr="00EE2639">
        <w:rPr>
          <w:rFonts w:asciiTheme="minorHAnsi" w:hAnsiTheme="minorHAnsi" w:cs="Arial"/>
          <w:sz w:val="28"/>
          <w:szCs w:val="28"/>
        </w:rPr>
        <w:t>Highlights</w:t>
      </w:r>
    </w:p>
    <w:p w:rsidR="005A2E51" w:rsidRPr="003C55D0" w:rsidRDefault="005A2E51" w:rsidP="007358B2">
      <w:pPr>
        <w:jc w:val="both"/>
        <w:rPr>
          <w:rFonts w:asciiTheme="minorHAnsi" w:hAnsiTheme="minorHAnsi" w:cs="Arial"/>
          <w:b/>
          <w:sz w:val="20"/>
        </w:rPr>
      </w:pPr>
    </w:p>
    <w:p w:rsidR="001B1E14" w:rsidRPr="003C55D0" w:rsidRDefault="00772356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B</w:t>
      </w:r>
      <w:r w:rsidR="005A2E51" w:rsidRPr="003C55D0">
        <w:rPr>
          <w:rFonts w:asciiTheme="minorHAnsi" w:hAnsiTheme="minorHAnsi" w:cs="Arial"/>
          <w:sz w:val="22"/>
          <w:szCs w:val="22"/>
        </w:rPr>
        <w:t xml:space="preserve">oard-level operational </w:t>
      </w:r>
      <w:r w:rsidR="001B1E14" w:rsidRPr="003C55D0">
        <w:rPr>
          <w:rFonts w:asciiTheme="minorHAnsi" w:hAnsiTheme="minorHAnsi" w:cs="Arial"/>
          <w:sz w:val="22"/>
          <w:szCs w:val="22"/>
        </w:rPr>
        <w:t>experience</w:t>
      </w:r>
      <w:r w:rsidRPr="003C55D0">
        <w:rPr>
          <w:rFonts w:asciiTheme="minorHAnsi" w:hAnsiTheme="minorHAnsi" w:cs="Arial"/>
          <w:sz w:val="22"/>
          <w:szCs w:val="22"/>
        </w:rPr>
        <w:t>: founder and CTO</w:t>
      </w:r>
    </w:p>
    <w:p w:rsidR="005A2E51" w:rsidRPr="003C55D0" w:rsidRDefault="00EA7C7F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Hands-on t</w:t>
      </w:r>
      <w:r w:rsidR="00F75D22" w:rsidRPr="003C55D0">
        <w:rPr>
          <w:rFonts w:asciiTheme="minorHAnsi" w:hAnsiTheme="minorHAnsi" w:cs="Arial"/>
          <w:sz w:val="22"/>
          <w:szCs w:val="22"/>
        </w:rPr>
        <w:t>echnical programme management</w:t>
      </w:r>
      <w:r w:rsidR="00163CD1" w:rsidRPr="003C55D0">
        <w:rPr>
          <w:rFonts w:asciiTheme="minorHAnsi" w:hAnsiTheme="minorHAnsi" w:cs="Arial"/>
          <w:sz w:val="22"/>
          <w:szCs w:val="22"/>
        </w:rPr>
        <w:t xml:space="preserve"> and</w:t>
      </w:r>
      <w:r w:rsidR="005A2E51" w:rsidRPr="003C55D0">
        <w:rPr>
          <w:rFonts w:asciiTheme="minorHAnsi" w:hAnsiTheme="minorHAnsi" w:cs="Arial"/>
          <w:sz w:val="22"/>
          <w:szCs w:val="22"/>
        </w:rPr>
        <w:t xml:space="preserve"> stakeholder engagement</w:t>
      </w:r>
    </w:p>
    <w:p w:rsidR="007358B2" w:rsidRPr="003C55D0" w:rsidRDefault="005A2E51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 xml:space="preserve">Empowering and building </w:t>
      </w:r>
      <w:r w:rsidR="00EB6D01" w:rsidRPr="003C55D0">
        <w:rPr>
          <w:rFonts w:asciiTheme="minorHAnsi" w:hAnsiTheme="minorHAnsi" w:cs="Arial"/>
          <w:sz w:val="22"/>
          <w:szCs w:val="22"/>
        </w:rPr>
        <w:t>high-performance technical teams</w:t>
      </w:r>
    </w:p>
    <w:p w:rsidR="00031E41" w:rsidRPr="003C55D0" w:rsidRDefault="00031E41" w:rsidP="00C17C6C">
      <w:pPr>
        <w:pStyle w:val="ListParagraph"/>
        <w:numPr>
          <w:ilvl w:val="0"/>
          <w:numId w:val="25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Business development</w:t>
      </w:r>
      <w:r w:rsidR="001B1E14" w:rsidRPr="003C55D0">
        <w:rPr>
          <w:rFonts w:asciiTheme="minorHAnsi" w:hAnsiTheme="minorHAnsi" w:cs="Arial"/>
          <w:sz w:val="22"/>
          <w:szCs w:val="22"/>
        </w:rPr>
        <w:t xml:space="preserve"> &amp; fundraising</w:t>
      </w:r>
    </w:p>
    <w:p w:rsidR="007358B2" w:rsidRPr="003C55D0" w:rsidRDefault="007358B2" w:rsidP="00CE6A1A">
      <w:pPr>
        <w:jc w:val="both"/>
        <w:rPr>
          <w:rFonts w:asciiTheme="minorHAnsi" w:hAnsiTheme="minorHAnsi" w:cs="Arial"/>
          <w:b/>
          <w:i/>
          <w:lang w:val="en-US"/>
        </w:rPr>
      </w:pPr>
    </w:p>
    <w:p w:rsidR="00187BBF" w:rsidRPr="003E5B4E" w:rsidRDefault="003E067F" w:rsidP="00CE6A1A">
      <w:pPr>
        <w:jc w:val="both"/>
        <w:rPr>
          <w:rFonts w:asciiTheme="minorHAnsi" w:hAnsiTheme="minorHAnsi" w:cs="Arial"/>
          <w:b/>
          <w:sz w:val="28"/>
          <w:szCs w:val="28"/>
        </w:rPr>
      </w:pPr>
      <w:r w:rsidRPr="003E5B4E">
        <w:rPr>
          <w:rFonts w:asciiTheme="minorHAnsi" w:hAnsiTheme="minorHAnsi" w:cs="Arial"/>
          <w:b/>
          <w:sz w:val="28"/>
          <w:szCs w:val="28"/>
        </w:rPr>
        <w:t xml:space="preserve">Capital </w:t>
      </w:r>
      <w:r w:rsidR="007358B2" w:rsidRPr="003E5B4E">
        <w:rPr>
          <w:rFonts w:asciiTheme="minorHAnsi" w:hAnsiTheme="minorHAnsi" w:cs="Arial"/>
          <w:b/>
          <w:sz w:val="28"/>
          <w:szCs w:val="28"/>
        </w:rPr>
        <w:t>M</w:t>
      </w:r>
      <w:r w:rsidRPr="003E5B4E">
        <w:rPr>
          <w:rFonts w:asciiTheme="minorHAnsi" w:hAnsiTheme="minorHAnsi" w:cs="Arial"/>
          <w:b/>
          <w:sz w:val="28"/>
          <w:szCs w:val="28"/>
        </w:rPr>
        <w:t>arkets</w:t>
      </w:r>
      <w:r w:rsidR="001B1E14" w:rsidRPr="003E5B4E">
        <w:rPr>
          <w:rFonts w:asciiTheme="minorHAnsi" w:hAnsiTheme="minorHAnsi" w:cs="Arial"/>
          <w:b/>
          <w:sz w:val="28"/>
          <w:szCs w:val="28"/>
        </w:rPr>
        <w:t xml:space="preserve">: </w:t>
      </w:r>
      <w:r w:rsidR="001B1E14" w:rsidRPr="003E5B4E">
        <w:rPr>
          <w:rFonts w:asciiTheme="minorHAnsi" w:hAnsiTheme="minorHAnsi" w:cs="Arial"/>
          <w:sz w:val="28"/>
          <w:szCs w:val="28"/>
        </w:rPr>
        <w:t>15+ years’ experience</w:t>
      </w:r>
    </w:p>
    <w:p w:rsidR="00D67CF2" w:rsidRPr="003C55D0" w:rsidRDefault="00D67CF2" w:rsidP="00CE6A1A">
      <w:pPr>
        <w:jc w:val="both"/>
        <w:rPr>
          <w:rFonts w:asciiTheme="minorHAnsi" w:hAnsiTheme="minorHAnsi" w:cs="Arial"/>
          <w:b/>
          <w:sz w:val="20"/>
        </w:rPr>
      </w:pP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Liv</w:t>
      </w:r>
      <w:r w:rsidR="007358B2" w:rsidRPr="003C55D0">
        <w:rPr>
          <w:rFonts w:asciiTheme="minorHAnsi" w:hAnsiTheme="minorHAnsi" w:cs="Arial"/>
          <w:sz w:val="22"/>
          <w:szCs w:val="22"/>
        </w:rPr>
        <w:t xml:space="preserve">e </w:t>
      </w:r>
      <w:r w:rsidR="005A6B16" w:rsidRPr="003C55D0">
        <w:rPr>
          <w:rFonts w:asciiTheme="minorHAnsi" w:hAnsiTheme="minorHAnsi" w:cs="Arial"/>
          <w:sz w:val="22"/>
          <w:szCs w:val="22"/>
        </w:rPr>
        <w:t xml:space="preserve">pricing, </w:t>
      </w:r>
      <w:r w:rsidR="007358B2" w:rsidRPr="003C55D0">
        <w:rPr>
          <w:rFonts w:asciiTheme="minorHAnsi" w:hAnsiTheme="minorHAnsi" w:cs="Arial"/>
          <w:sz w:val="22"/>
          <w:szCs w:val="22"/>
        </w:rPr>
        <w:t xml:space="preserve">exchange </w:t>
      </w:r>
      <w:r w:rsidR="005A6B16" w:rsidRPr="003C55D0">
        <w:rPr>
          <w:rFonts w:asciiTheme="minorHAnsi" w:hAnsiTheme="minorHAnsi" w:cs="Arial"/>
          <w:sz w:val="22"/>
          <w:szCs w:val="22"/>
        </w:rPr>
        <w:t xml:space="preserve">&amp; broker </w:t>
      </w:r>
      <w:r w:rsidR="007358B2" w:rsidRPr="003C55D0">
        <w:rPr>
          <w:rFonts w:asciiTheme="minorHAnsi" w:hAnsiTheme="minorHAnsi" w:cs="Arial"/>
          <w:sz w:val="22"/>
          <w:szCs w:val="22"/>
        </w:rPr>
        <w:t>connectivity</w:t>
      </w:r>
      <w:r w:rsidRPr="003C55D0">
        <w:rPr>
          <w:rFonts w:asciiTheme="minorHAnsi" w:hAnsiTheme="minorHAnsi" w:cs="Arial"/>
          <w:sz w:val="22"/>
          <w:szCs w:val="22"/>
        </w:rPr>
        <w:t xml:space="preserve"> architectures and infrastructures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S</w:t>
      </w:r>
      <w:r w:rsidR="007358B2" w:rsidRPr="003C55D0">
        <w:rPr>
          <w:rFonts w:asciiTheme="minorHAnsi" w:hAnsiTheme="minorHAnsi" w:cs="Arial"/>
          <w:sz w:val="22"/>
          <w:szCs w:val="22"/>
        </w:rPr>
        <w:t xml:space="preserve">tatic data </w:t>
      </w:r>
      <w:r w:rsidRPr="003C55D0">
        <w:rPr>
          <w:rFonts w:asciiTheme="minorHAnsi" w:hAnsiTheme="minorHAnsi" w:cs="Arial"/>
          <w:sz w:val="22"/>
          <w:szCs w:val="22"/>
        </w:rPr>
        <w:t xml:space="preserve">and </w:t>
      </w:r>
      <w:r w:rsidR="007358B2" w:rsidRPr="003C55D0">
        <w:rPr>
          <w:rFonts w:asciiTheme="minorHAnsi" w:hAnsiTheme="minorHAnsi" w:cs="Arial"/>
          <w:sz w:val="22"/>
          <w:szCs w:val="22"/>
        </w:rPr>
        <w:t>corporate action automation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F</w:t>
      </w:r>
      <w:r w:rsidR="00187BBF" w:rsidRPr="003C55D0">
        <w:rPr>
          <w:rFonts w:asciiTheme="minorHAnsi" w:hAnsiTheme="minorHAnsi" w:cs="Arial"/>
          <w:sz w:val="22"/>
          <w:szCs w:val="22"/>
        </w:rPr>
        <w:t>ront-</w:t>
      </w:r>
      <w:r w:rsidR="00FE4A4F" w:rsidRPr="003C55D0">
        <w:rPr>
          <w:rFonts w:asciiTheme="minorHAnsi" w:hAnsiTheme="minorHAnsi" w:cs="Arial"/>
          <w:sz w:val="22"/>
          <w:szCs w:val="22"/>
        </w:rPr>
        <w:t>o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ffice </w:t>
      </w:r>
      <w:r w:rsidR="003E067F" w:rsidRPr="003C55D0">
        <w:rPr>
          <w:rFonts w:asciiTheme="minorHAnsi" w:hAnsiTheme="minorHAnsi" w:cs="Arial"/>
          <w:sz w:val="22"/>
          <w:szCs w:val="22"/>
        </w:rPr>
        <w:t>a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nalysis &amp; </w:t>
      </w:r>
      <w:r w:rsidR="003E067F" w:rsidRPr="003C55D0">
        <w:rPr>
          <w:rFonts w:asciiTheme="minorHAnsi" w:hAnsiTheme="minorHAnsi" w:cs="Arial"/>
          <w:sz w:val="22"/>
          <w:szCs w:val="22"/>
        </w:rPr>
        <w:t>d</w:t>
      </w:r>
      <w:r w:rsidR="00CF12EF" w:rsidRPr="003C55D0">
        <w:rPr>
          <w:rFonts w:asciiTheme="minorHAnsi" w:hAnsiTheme="minorHAnsi" w:cs="Arial"/>
          <w:sz w:val="22"/>
          <w:szCs w:val="22"/>
        </w:rPr>
        <w:t>evelopment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C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urrency </w:t>
      </w:r>
      <w:r w:rsidR="003E067F" w:rsidRPr="003C55D0">
        <w:rPr>
          <w:rFonts w:asciiTheme="minorHAnsi" w:hAnsiTheme="minorHAnsi" w:cs="Arial"/>
          <w:sz w:val="22"/>
          <w:szCs w:val="22"/>
        </w:rPr>
        <w:t>o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ptions, </w:t>
      </w:r>
      <w:r w:rsidR="005A6B16" w:rsidRPr="003C55D0">
        <w:rPr>
          <w:rFonts w:asciiTheme="minorHAnsi" w:hAnsiTheme="minorHAnsi" w:cs="Arial"/>
          <w:sz w:val="22"/>
          <w:szCs w:val="22"/>
        </w:rPr>
        <w:t xml:space="preserve">equity </w:t>
      </w:r>
      <w:r w:rsidRPr="003C55D0">
        <w:rPr>
          <w:rFonts w:asciiTheme="minorHAnsi" w:hAnsiTheme="minorHAnsi" w:cs="Arial"/>
          <w:sz w:val="22"/>
          <w:szCs w:val="22"/>
        </w:rPr>
        <w:t xml:space="preserve">cash and </w:t>
      </w:r>
      <w:r w:rsidR="00FE4A4F" w:rsidRPr="003C55D0">
        <w:rPr>
          <w:rFonts w:asciiTheme="minorHAnsi" w:hAnsiTheme="minorHAnsi" w:cs="Arial"/>
          <w:sz w:val="22"/>
          <w:szCs w:val="22"/>
        </w:rPr>
        <w:t>derivatives</w:t>
      </w:r>
      <w:r w:rsidR="003E067F" w:rsidRPr="003C55D0">
        <w:rPr>
          <w:rFonts w:asciiTheme="minorHAnsi" w:hAnsiTheme="minorHAnsi" w:cs="Arial"/>
          <w:sz w:val="22"/>
          <w:szCs w:val="22"/>
        </w:rPr>
        <w:t xml:space="preserve">, </w:t>
      </w:r>
      <w:r w:rsidR="00187BBF" w:rsidRPr="003C55D0">
        <w:rPr>
          <w:rFonts w:asciiTheme="minorHAnsi" w:hAnsiTheme="minorHAnsi" w:cs="Arial"/>
          <w:sz w:val="22"/>
          <w:szCs w:val="22"/>
        </w:rPr>
        <w:t>energy derivatives</w:t>
      </w:r>
    </w:p>
    <w:p w:rsidR="001E74D4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R</w:t>
      </w:r>
      <w:r w:rsidR="00FE4A4F" w:rsidRPr="003C55D0">
        <w:rPr>
          <w:rFonts w:asciiTheme="minorHAnsi" w:hAnsiTheme="minorHAnsi" w:cs="Arial"/>
          <w:sz w:val="22"/>
          <w:szCs w:val="22"/>
        </w:rPr>
        <w:t>eal time risk</w:t>
      </w:r>
      <w:r w:rsidR="00CF12EF" w:rsidRPr="003C55D0">
        <w:rPr>
          <w:rFonts w:asciiTheme="minorHAnsi" w:hAnsiTheme="minorHAnsi" w:cs="Arial"/>
          <w:sz w:val="22"/>
          <w:szCs w:val="22"/>
        </w:rPr>
        <w:t>,</w:t>
      </w:r>
      <w:r w:rsidR="003E067F" w:rsidRPr="003C55D0">
        <w:rPr>
          <w:rFonts w:asciiTheme="minorHAnsi" w:hAnsiTheme="minorHAnsi" w:cs="Arial"/>
          <w:sz w:val="22"/>
          <w:szCs w:val="22"/>
        </w:rPr>
        <w:t xml:space="preserve"> position </w:t>
      </w:r>
      <w:r w:rsidR="00CF12EF" w:rsidRPr="003C55D0">
        <w:rPr>
          <w:rFonts w:asciiTheme="minorHAnsi" w:hAnsiTheme="minorHAnsi" w:cs="Arial"/>
          <w:sz w:val="22"/>
          <w:szCs w:val="22"/>
        </w:rPr>
        <w:t xml:space="preserve">and market data </w:t>
      </w:r>
      <w:r w:rsidR="003E067F" w:rsidRPr="003C55D0">
        <w:rPr>
          <w:rFonts w:asciiTheme="minorHAnsi" w:hAnsiTheme="minorHAnsi" w:cs="Arial"/>
          <w:sz w:val="22"/>
          <w:szCs w:val="22"/>
        </w:rPr>
        <w:t>m</w:t>
      </w:r>
      <w:r w:rsidR="00187BBF" w:rsidRPr="003C55D0">
        <w:rPr>
          <w:rFonts w:asciiTheme="minorHAnsi" w:hAnsiTheme="minorHAnsi" w:cs="Arial"/>
          <w:sz w:val="22"/>
          <w:szCs w:val="22"/>
        </w:rPr>
        <w:t>anagement</w:t>
      </w:r>
    </w:p>
    <w:p w:rsidR="00187BBF" w:rsidRPr="003C55D0" w:rsidRDefault="00275763" w:rsidP="00C17C6C">
      <w:pPr>
        <w:pStyle w:val="BodyTextIndent2"/>
        <w:numPr>
          <w:ilvl w:val="0"/>
          <w:numId w:val="23"/>
        </w:numPr>
        <w:jc w:val="both"/>
        <w:rPr>
          <w:rFonts w:asciiTheme="minorHAnsi" w:hAnsiTheme="minorHAnsi" w:cs="Arial"/>
          <w:sz w:val="22"/>
          <w:szCs w:val="22"/>
        </w:rPr>
      </w:pPr>
      <w:r w:rsidRPr="003C55D0">
        <w:rPr>
          <w:rFonts w:asciiTheme="minorHAnsi" w:hAnsiTheme="minorHAnsi" w:cs="Arial"/>
          <w:sz w:val="22"/>
          <w:szCs w:val="22"/>
        </w:rPr>
        <w:t>Tr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ade </w:t>
      </w:r>
      <w:r w:rsidR="003E067F" w:rsidRPr="003C55D0">
        <w:rPr>
          <w:rFonts w:asciiTheme="minorHAnsi" w:hAnsiTheme="minorHAnsi" w:cs="Arial"/>
          <w:sz w:val="22"/>
          <w:szCs w:val="22"/>
        </w:rPr>
        <w:t>p</w:t>
      </w:r>
      <w:r w:rsidR="00187BBF" w:rsidRPr="003C55D0">
        <w:rPr>
          <w:rFonts w:asciiTheme="minorHAnsi" w:hAnsiTheme="minorHAnsi" w:cs="Arial"/>
          <w:sz w:val="22"/>
          <w:szCs w:val="22"/>
        </w:rPr>
        <w:t xml:space="preserve">rocessing </w:t>
      </w:r>
      <w:r w:rsidRPr="003C55D0">
        <w:rPr>
          <w:rFonts w:asciiTheme="minorHAnsi" w:hAnsiTheme="minorHAnsi" w:cs="Arial"/>
          <w:sz w:val="22"/>
          <w:szCs w:val="22"/>
        </w:rPr>
        <w:t>and order management</w:t>
      </w:r>
    </w:p>
    <w:p w:rsidR="00187BBF" w:rsidRPr="003C55D0" w:rsidRDefault="00187BBF" w:rsidP="00187BBF">
      <w:pPr>
        <w:rPr>
          <w:rFonts w:asciiTheme="minorHAnsi" w:hAnsiTheme="minorHAnsi" w:cs="Arial"/>
          <w:b/>
          <w:sz w:val="28"/>
          <w:lang w:val="en-US"/>
        </w:rPr>
      </w:pPr>
    </w:p>
    <w:p w:rsidR="00187BBF" w:rsidRPr="003E5B4E" w:rsidRDefault="00187BBF" w:rsidP="003E5B4E">
      <w:pPr>
        <w:pStyle w:val="Heading2"/>
      </w:pPr>
      <w:r w:rsidRPr="003E5B4E">
        <w:t xml:space="preserve">Commercial Experience </w:t>
      </w:r>
    </w:p>
    <w:p w:rsidR="00B65372" w:rsidRPr="003C55D0" w:rsidRDefault="00B65372" w:rsidP="00B65372">
      <w:pPr>
        <w:rPr>
          <w:rFonts w:asciiTheme="minorHAnsi" w:hAnsiTheme="minorHAnsi"/>
          <w:lang w:val="en-US"/>
        </w:rPr>
      </w:pPr>
    </w:p>
    <w:p w:rsidR="00B65372" w:rsidRPr="003E5B4E" w:rsidRDefault="00B65372" w:rsidP="00B65372">
      <w:pPr>
        <w:rPr>
          <w:rFonts w:asciiTheme="minorHAnsi" w:hAnsiTheme="minorHAnsi"/>
          <w:szCs w:val="24"/>
          <w:lang w:val="en-US"/>
        </w:rPr>
      </w:pPr>
      <w:r w:rsidRPr="003E5B4E">
        <w:rPr>
          <w:rFonts w:asciiTheme="minorHAnsi" w:hAnsiTheme="minorHAnsi"/>
          <w:b/>
          <w:szCs w:val="24"/>
          <w:lang w:val="en-US"/>
        </w:rPr>
        <w:t>TradeHero</w:t>
      </w:r>
      <w:r w:rsidRPr="003E5B4E">
        <w:rPr>
          <w:rFonts w:asciiTheme="minorHAnsi" w:hAnsiTheme="minorHAnsi"/>
          <w:szCs w:val="24"/>
          <w:lang w:val="en-US"/>
        </w:rPr>
        <w:t xml:space="preserve"> ~ </w:t>
      </w:r>
      <w:r w:rsidR="00C17C6C" w:rsidRPr="003E5B4E">
        <w:rPr>
          <w:rFonts w:asciiTheme="minorHAnsi" w:hAnsiTheme="minorHAnsi"/>
          <w:szCs w:val="24"/>
          <w:lang w:val="en-US"/>
        </w:rPr>
        <w:t xml:space="preserve">Founder, Board Director &amp; </w:t>
      </w:r>
      <w:r w:rsidRPr="003E5B4E">
        <w:rPr>
          <w:rFonts w:asciiTheme="minorHAnsi" w:hAnsiTheme="minorHAnsi"/>
          <w:szCs w:val="24"/>
          <w:lang w:val="en-US"/>
        </w:rPr>
        <w:t>Chief Technology Officer</w:t>
      </w:r>
    </w:p>
    <w:p w:rsidR="00B65372" w:rsidRPr="008E456F" w:rsidRDefault="00B65372" w:rsidP="008E456F">
      <w:pPr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i/>
          <w:sz w:val="20"/>
          <w:lang w:val="en-US"/>
        </w:rPr>
        <w:t>August 2012</w:t>
      </w:r>
      <w:r w:rsidRPr="00EE2639">
        <w:rPr>
          <w:rFonts w:asciiTheme="minorHAnsi" w:hAnsiTheme="minorHAnsi"/>
          <w:b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 xml:space="preserve">– </w:t>
      </w:r>
      <w:r w:rsidRPr="00EE2639">
        <w:rPr>
          <w:rFonts w:asciiTheme="minorHAnsi" w:hAnsiTheme="minorHAnsi"/>
          <w:i/>
          <w:sz w:val="20"/>
          <w:lang w:val="en-US"/>
        </w:rPr>
        <w:t>current</w:t>
      </w:r>
      <w:r w:rsidR="001B1E14" w:rsidRPr="00EE2639">
        <w:rPr>
          <w:rFonts w:asciiTheme="minorHAnsi" w:hAnsiTheme="minorHAnsi"/>
          <w:i/>
          <w:sz w:val="20"/>
          <w:lang w:val="en-US"/>
        </w:rPr>
        <w:tab/>
        <w:t xml:space="preserve">  </w:t>
      </w:r>
      <w:hyperlink r:id="rId9" w:history="1">
        <w:r w:rsidR="001B1E14" w:rsidRPr="00EE2639">
          <w:rPr>
            <w:rStyle w:val="Hyperlink"/>
            <w:rFonts w:asciiTheme="minorHAnsi" w:hAnsiTheme="minorHAnsi"/>
            <w:sz w:val="20"/>
          </w:rPr>
          <w:t>www.tradehero.mobi</w:t>
        </w:r>
      </w:hyperlink>
    </w:p>
    <w:p w:rsidR="00752950" w:rsidRPr="00EE2639" w:rsidRDefault="00752950" w:rsidP="00EE2639">
      <w:pPr>
        <w:jc w:val="both"/>
        <w:rPr>
          <w:rStyle w:val="Hyperlink"/>
          <w:rFonts w:asciiTheme="minorHAnsi" w:hAnsiTheme="minorHAnsi"/>
          <w:sz w:val="20"/>
        </w:rPr>
      </w:pPr>
    </w:p>
    <w:p w:rsidR="00752950" w:rsidRPr="00EE2639" w:rsidRDefault="0093021A" w:rsidP="00EE2639">
      <w:pPr>
        <w:jc w:val="both"/>
        <w:rPr>
          <w:rStyle w:val="Hyperlink"/>
          <w:rFonts w:asciiTheme="minorHAnsi" w:hAnsiTheme="minorHAnsi"/>
          <w:color w:val="808080" w:themeColor="background1" w:themeShade="80"/>
          <w:sz w:val="20"/>
        </w:rPr>
      </w:pPr>
      <w:hyperlink r:id="rId10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www.nrf.gov.sg</w:t>
        </w:r>
      </w:hyperlink>
      <w:r w:rsidR="00752950" w:rsidRPr="00EE2639">
        <w:rPr>
          <w:rFonts w:asciiTheme="minorHAnsi" w:hAnsiTheme="minorHAnsi"/>
          <w:color w:val="808080" w:themeColor="background1" w:themeShade="80"/>
          <w:sz w:val="20"/>
        </w:rPr>
        <w:t xml:space="preserve"> / </w:t>
      </w:r>
      <w:hyperlink r:id="rId11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www.tnfventures.com</w:t>
        </w:r>
      </w:hyperlink>
      <w:r w:rsidR="001B1E14" w:rsidRPr="00EE2639">
        <w:rPr>
          <w:rFonts w:asciiTheme="minorHAnsi" w:hAnsiTheme="minorHAnsi"/>
          <w:sz w:val="20"/>
        </w:rPr>
        <w:t xml:space="preserve"> </w:t>
      </w:r>
      <w:r w:rsidR="001B1E14" w:rsidRPr="00EE2639">
        <w:rPr>
          <w:rFonts w:asciiTheme="minorHAnsi" w:hAnsiTheme="minorHAnsi"/>
          <w:color w:val="808080" w:themeColor="background1" w:themeShade="80"/>
          <w:sz w:val="20"/>
        </w:rPr>
        <w:t xml:space="preserve">/ </w:t>
      </w:r>
      <w:hyperlink r:id="rId12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www.kpcb.com</w:t>
        </w:r>
      </w:hyperlink>
      <w:r w:rsidR="00752950" w:rsidRPr="00EE2639">
        <w:rPr>
          <w:rFonts w:asciiTheme="minorHAnsi" w:hAnsiTheme="minorHAnsi"/>
          <w:color w:val="808080" w:themeColor="background1" w:themeShade="80"/>
          <w:sz w:val="20"/>
        </w:rPr>
        <w:t xml:space="preserve"> / </w:t>
      </w:r>
      <w:hyperlink r:id="rId13" w:history="1">
        <w:r w:rsidR="00752950" w:rsidRPr="00EE2639">
          <w:rPr>
            <w:rStyle w:val="Hyperlink"/>
            <w:rFonts w:asciiTheme="minorHAnsi" w:hAnsiTheme="minorHAnsi"/>
            <w:color w:val="808080" w:themeColor="background1" w:themeShade="80"/>
            <w:sz w:val="20"/>
          </w:rPr>
          <w:t>www.ipvcap.com</w:t>
        </w:r>
      </w:hyperlink>
    </w:p>
    <w:p w:rsidR="003C55D0" w:rsidRPr="00EE2639" w:rsidRDefault="003C55D0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3C55D0" w:rsidRPr="00EE2639" w:rsidRDefault="003C55D0" w:rsidP="00EE2639">
      <w:pPr>
        <w:jc w:val="both"/>
        <w:rPr>
          <w:rStyle w:val="Hyperlink"/>
          <w:rFonts w:asciiTheme="minorHAnsi" w:hAnsiTheme="minorHAnsi"/>
          <w:color w:val="auto"/>
          <w:sz w:val="20"/>
          <w:u w:val="none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TradeHero</w:t>
      </w:r>
      <w:r w:rsidRPr="00EE2639">
        <w:rPr>
          <w:rFonts w:asciiTheme="minorHAnsi" w:hAnsiTheme="minorHAnsi"/>
          <w:sz w:val="20"/>
          <w:lang w:val="en-US"/>
        </w:rPr>
        <w:t xml:space="preserve"> is </w:t>
      </w:r>
      <w:r w:rsidR="003E5B4E" w:rsidRPr="00EE2639">
        <w:rPr>
          <w:rFonts w:asciiTheme="minorHAnsi" w:hAnsiTheme="minorHAnsi"/>
          <w:sz w:val="20"/>
          <w:lang w:val="en-US"/>
        </w:rPr>
        <w:t xml:space="preserve">a </w:t>
      </w:r>
      <w:r w:rsidRPr="00EE2639">
        <w:rPr>
          <w:rFonts w:asciiTheme="minorHAnsi" w:hAnsiTheme="minorHAnsi"/>
          <w:sz w:val="20"/>
          <w:lang w:val="en-US"/>
        </w:rPr>
        <w:t>gamified and mobile-optimized investment community and platform. Powered by patented technology, it allows users to trade across 28 global exchanges in 36 currencies, to find and follow top-rated traders and to learn the mechanics and specifics of investing in the global markets. It operates on a cloud-based platform (SQL Server, Azure Table Storage (</w:t>
      </w:r>
      <w:proofErr w:type="spellStart"/>
      <w:r w:rsidRPr="00EE2639">
        <w:rPr>
          <w:rFonts w:asciiTheme="minorHAnsi" w:hAnsiTheme="minorHAnsi"/>
          <w:sz w:val="20"/>
          <w:lang w:val="en-US"/>
        </w:rPr>
        <w:t>NoSql</w:t>
      </w:r>
      <w:proofErr w:type="spellEnd"/>
      <w:r w:rsidR="00EE2639">
        <w:rPr>
          <w:rFonts w:asciiTheme="minorHAnsi" w:hAnsiTheme="minorHAnsi"/>
          <w:sz w:val="20"/>
          <w:lang w:val="en-US"/>
        </w:rPr>
        <w:t>-</w:t>
      </w:r>
      <w:r w:rsidR="00266960">
        <w:rPr>
          <w:rFonts w:asciiTheme="minorHAnsi" w:hAnsiTheme="minorHAnsi"/>
          <w:sz w:val="20"/>
          <w:lang w:val="en-US"/>
        </w:rPr>
        <w:t>based</w:t>
      </w:r>
      <w:r w:rsidRPr="00EE2639">
        <w:rPr>
          <w:rFonts w:asciiTheme="minorHAnsi" w:hAnsiTheme="minorHAnsi"/>
          <w:sz w:val="20"/>
          <w:lang w:val="en-US"/>
        </w:rPr>
        <w:t xml:space="preserve"> non-relational store), C# </w:t>
      </w:r>
      <w:proofErr w:type="spellStart"/>
      <w:r w:rsidRPr="00EE2639">
        <w:rPr>
          <w:rFonts w:asciiTheme="minorHAnsi" w:hAnsiTheme="minorHAnsi"/>
          <w:sz w:val="20"/>
          <w:lang w:val="en-US"/>
        </w:rPr>
        <w:t>WebAPI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, </w:t>
      </w:r>
      <w:proofErr w:type="spellStart"/>
      <w:r w:rsidRPr="00EE2639">
        <w:rPr>
          <w:rFonts w:asciiTheme="minorHAnsi" w:hAnsiTheme="minorHAnsi"/>
          <w:sz w:val="20"/>
          <w:lang w:val="en-US"/>
        </w:rPr>
        <w:t>Redis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, </w:t>
      </w:r>
      <w:proofErr w:type="spellStart"/>
      <w:r w:rsidRPr="00EE2639">
        <w:rPr>
          <w:rFonts w:asciiTheme="minorHAnsi" w:hAnsiTheme="minorHAnsi"/>
          <w:sz w:val="20"/>
          <w:lang w:val="en-US"/>
        </w:rPr>
        <w:t>HDInsight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Hadoop) serving heterogeneous clients: iOS Objective C &amp; Swift, Android and web.</w:t>
      </w:r>
    </w:p>
    <w:p w:rsidR="00752950" w:rsidRPr="00EE2639" w:rsidRDefault="00752950" w:rsidP="00EE2639">
      <w:pPr>
        <w:rPr>
          <w:rFonts w:asciiTheme="minorHAnsi" w:hAnsiTheme="minorHAnsi"/>
          <w:sz w:val="20"/>
          <w:lang w:val="en-US"/>
        </w:rPr>
      </w:pPr>
    </w:p>
    <w:p w:rsidR="003A3342" w:rsidRPr="00EE2639" w:rsidRDefault="003B2875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</w:t>
      </w:r>
      <w:r w:rsidR="003A3342" w:rsidRPr="00EE2639">
        <w:rPr>
          <w:rFonts w:asciiTheme="minorHAnsi" w:hAnsiTheme="minorHAnsi"/>
          <w:b/>
          <w:sz w:val="20"/>
          <w:lang w:val="en-US"/>
        </w:rPr>
        <w:t>echnology and platform growth</w:t>
      </w:r>
      <w:r w:rsidR="003E5B4E" w:rsidRPr="00EE2639">
        <w:rPr>
          <w:rFonts w:asciiTheme="minorHAnsi" w:hAnsiTheme="minorHAnsi"/>
          <w:b/>
          <w:sz w:val="20"/>
          <w:lang w:val="en-US"/>
        </w:rPr>
        <w:t>:</w:t>
      </w:r>
      <w:r w:rsidR="003A3342" w:rsidRPr="00EE2639">
        <w:rPr>
          <w:rFonts w:asciiTheme="minorHAnsi" w:hAnsiTheme="minorHAnsi"/>
          <w:sz w:val="20"/>
          <w:lang w:val="en-US"/>
        </w:rPr>
        <w:t xml:space="preserve"> from 3 to </w:t>
      </w:r>
      <w:r w:rsidR="00921656" w:rsidRPr="00EE2639">
        <w:rPr>
          <w:rFonts w:asciiTheme="minorHAnsi" w:hAnsiTheme="minorHAnsi"/>
          <w:sz w:val="20"/>
          <w:lang w:val="en-US"/>
        </w:rPr>
        <w:t>35+ staff</w:t>
      </w:r>
      <w:r w:rsidR="00776FEE" w:rsidRPr="00EE2639">
        <w:rPr>
          <w:rFonts w:asciiTheme="minorHAnsi" w:hAnsiTheme="minorHAnsi"/>
          <w:sz w:val="20"/>
          <w:lang w:val="en-US"/>
        </w:rPr>
        <w:t xml:space="preserve"> in Shanghai and Singapore</w:t>
      </w:r>
      <w:r w:rsidR="00921656" w:rsidRPr="00EE2639">
        <w:rPr>
          <w:rFonts w:asciiTheme="minorHAnsi" w:hAnsiTheme="minorHAnsi"/>
          <w:sz w:val="20"/>
          <w:lang w:val="en-US"/>
        </w:rPr>
        <w:t xml:space="preserve"> - concept-stage to 4m+ registered installs across 95+ countries</w:t>
      </w:r>
      <w:r w:rsidR="00AA0412" w:rsidRPr="00EE2639">
        <w:rPr>
          <w:rFonts w:asciiTheme="minorHAnsi" w:hAnsiTheme="minorHAnsi"/>
          <w:sz w:val="20"/>
          <w:lang w:val="en-US"/>
        </w:rPr>
        <w:t>: 535% YTD growth 2014-15.</w:t>
      </w:r>
    </w:p>
    <w:p w:rsidR="00912726" w:rsidRPr="00EE2639" w:rsidRDefault="00E57E91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Product management</w:t>
      </w:r>
      <w:r w:rsidRPr="00EE2639">
        <w:rPr>
          <w:rFonts w:asciiTheme="minorHAnsi" w:hAnsiTheme="minorHAnsi"/>
          <w:sz w:val="20"/>
          <w:lang w:val="en-US"/>
        </w:rPr>
        <w:t xml:space="preserve">: designed and built core product to achieve </w:t>
      </w:r>
      <w:r w:rsidR="00D56B11" w:rsidRPr="00EE2639">
        <w:rPr>
          <w:rFonts w:asciiTheme="minorHAnsi" w:hAnsiTheme="minorHAnsi"/>
          <w:sz w:val="20"/>
          <w:lang w:val="en-US"/>
        </w:rPr>
        <w:t>~</w:t>
      </w:r>
      <w:r w:rsidRPr="00EE2639">
        <w:rPr>
          <w:rFonts w:asciiTheme="minorHAnsi" w:hAnsiTheme="minorHAnsi"/>
          <w:sz w:val="20"/>
          <w:lang w:val="en-US"/>
        </w:rPr>
        <w:t>40/20/10% at 1, 7 and 30 day cohort retentions</w:t>
      </w:r>
      <w:r w:rsidR="00D56B11" w:rsidRPr="00EE2639">
        <w:rPr>
          <w:rFonts w:asciiTheme="minorHAnsi" w:hAnsiTheme="minorHAnsi"/>
          <w:sz w:val="20"/>
          <w:lang w:val="en-US"/>
        </w:rPr>
        <w:t xml:space="preserve"> – considered to be world-class retentions for mobile gaming sector.</w:t>
      </w:r>
    </w:p>
    <w:p w:rsidR="001F3EC6" w:rsidRPr="00EE2639" w:rsidRDefault="001F3EC6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Technical scale</w:t>
      </w:r>
      <w:r w:rsidRPr="00EE2639">
        <w:rPr>
          <w:rFonts w:asciiTheme="minorHAnsi" w:hAnsiTheme="minorHAnsi"/>
          <w:sz w:val="20"/>
          <w:lang w:val="en-US"/>
        </w:rPr>
        <w:t xml:space="preserve">: built out data centers in mainland China and HK, supporting </w:t>
      </w:r>
      <w:r w:rsidR="00AA0412" w:rsidRPr="00EE2639">
        <w:rPr>
          <w:rFonts w:asciiTheme="minorHAnsi" w:hAnsiTheme="minorHAnsi"/>
          <w:sz w:val="20"/>
          <w:lang w:val="en-US"/>
        </w:rPr>
        <w:t>~100k Daily Active Users (DAU), and 900k MAU.</w:t>
      </w:r>
    </w:p>
    <w:p w:rsidR="00AA0412" w:rsidRPr="00EE2639" w:rsidRDefault="00A35F2D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Technology-driven</w:t>
      </w:r>
      <w:r w:rsidR="00AA0412" w:rsidRPr="00EE2639">
        <w:rPr>
          <w:rFonts w:asciiTheme="minorHAnsi" w:hAnsiTheme="minorHAnsi"/>
          <w:b/>
          <w:sz w:val="20"/>
          <w:lang w:val="en-US"/>
        </w:rPr>
        <w:t xml:space="preserve"> </w:t>
      </w:r>
      <w:r w:rsidRPr="00EE2639">
        <w:rPr>
          <w:rFonts w:asciiTheme="minorHAnsi" w:hAnsiTheme="minorHAnsi"/>
          <w:b/>
          <w:sz w:val="20"/>
          <w:lang w:val="en-US"/>
        </w:rPr>
        <w:t xml:space="preserve">viral </w:t>
      </w:r>
      <w:r w:rsidR="00AA0412" w:rsidRPr="00EE2639">
        <w:rPr>
          <w:rFonts w:asciiTheme="minorHAnsi" w:hAnsiTheme="minorHAnsi"/>
          <w:b/>
          <w:sz w:val="20"/>
          <w:lang w:val="en-US"/>
        </w:rPr>
        <w:t>marketing</w:t>
      </w:r>
      <w:r w:rsidR="00AA0412" w:rsidRPr="00EE2639">
        <w:rPr>
          <w:rFonts w:asciiTheme="minorHAnsi" w:hAnsiTheme="minorHAnsi"/>
          <w:sz w:val="20"/>
          <w:lang w:val="en-US"/>
        </w:rPr>
        <w:t xml:space="preserve">: built WeChat and Facebook viral campaigns </w:t>
      </w:r>
      <w:r w:rsidR="00BC0A5E" w:rsidRPr="00EE2639">
        <w:rPr>
          <w:rFonts w:asciiTheme="minorHAnsi" w:hAnsiTheme="minorHAnsi"/>
          <w:sz w:val="20"/>
          <w:lang w:val="en-US"/>
        </w:rPr>
        <w:t xml:space="preserve">with </w:t>
      </w:r>
      <w:r w:rsidR="00AA0412" w:rsidRPr="00EE2639">
        <w:rPr>
          <w:rFonts w:asciiTheme="minorHAnsi" w:hAnsiTheme="minorHAnsi"/>
          <w:sz w:val="20"/>
          <w:lang w:val="en-US"/>
        </w:rPr>
        <w:t xml:space="preserve">cost </w:t>
      </w:r>
      <w:r w:rsidR="00BC0A5E" w:rsidRPr="00EE2639">
        <w:rPr>
          <w:rFonts w:asciiTheme="minorHAnsi" w:hAnsiTheme="minorHAnsi"/>
          <w:sz w:val="20"/>
          <w:lang w:val="en-US"/>
        </w:rPr>
        <w:t>reductions in user</w:t>
      </w:r>
      <w:r w:rsidR="00AA0412" w:rsidRPr="00EE2639">
        <w:rPr>
          <w:rFonts w:asciiTheme="minorHAnsi" w:hAnsiTheme="minorHAnsi"/>
          <w:sz w:val="20"/>
          <w:lang w:val="en-US"/>
        </w:rPr>
        <w:t xml:space="preserve"> acquisition (CPA) falling from US$2+ to $0.23.</w:t>
      </w:r>
    </w:p>
    <w:p w:rsidR="00921656" w:rsidRPr="00EE2639" w:rsidRDefault="00912726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Strategic leadership</w:t>
      </w:r>
      <w:r w:rsidRPr="00EE2639">
        <w:rPr>
          <w:rFonts w:asciiTheme="minorHAnsi" w:hAnsiTheme="minorHAnsi"/>
          <w:sz w:val="20"/>
          <w:lang w:val="en-US"/>
        </w:rPr>
        <w:t>:</w:t>
      </w:r>
      <w:r w:rsidR="00486F71" w:rsidRPr="00EE2639">
        <w:rPr>
          <w:rFonts w:asciiTheme="minorHAnsi" w:hAnsiTheme="minorHAnsi"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>championed at board-level, then designed, pitched and sold</w:t>
      </w:r>
      <w:r w:rsidR="00486F71" w:rsidRPr="00EE2639">
        <w:rPr>
          <w:rFonts w:asciiTheme="minorHAnsi" w:hAnsiTheme="minorHAnsi"/>
          <w:sz w:val="20"/>
          <w:lang w:val="en-US"/>
        </w:rPr>
        <w:t xml:space="preserve"> </w:t>
      </w:r>
      <w:r w:rsidR="00E57E91" w:rsidRPr="00EE2639">
        <w:rPr>
          <w:rFonts w:asciiTheme="minorHAnsi" w:hAnsiTheme="minorHAnsi"/>
          <w:sz w:val="20"/>
          <w:lang w:val="en-US"/>
        </w:rPr>
        <w:t xml:space="preserve">live-trading </w:t>
      </w:r>
      <w:r w:rsidR="003B2875" w:rsidRPr="00EE2639">
        <w:rPr>
          <w:rFonts w:asciiTheme="minorHAnsi" w:hAnsiTheme="minorHAnsi"/>
          <w:sz w:val="20"/>
          <w:lang w:val="en-US"/>
        </w:rPr>
        <w:t xml:space="preserve">and account </w:t>
      </w:r>
      <w:r w:rsidR="003B2875" w:rsidRPr="00EE2639">
        <w:rPr>
          <w:rFonts w:asciiTheme="minorHAnsi" w:hAnsiTheme="minorHAnsi"/>
          <w:sz w:val="20"/>
          <w:lang w:val="en-US"/>
        </w:rPr>
        <w:lastRenderedPageBreak/>
        <w:t xml:space="preserve">acquisition </w:t>
      </w:r>
      <w:r w:rsidR="00E57E91" w:rsidRPr="00EE2639">
        <w:rPr>
          <w:rFonts w:asciiTheme="minorHAnsi" w:hAnsiTheme="minorHAnsi"/>
          <w:sz w:val="20"/>
          <w:lang w:val="en-US"/>
        </w:rPr>
        <w:t xml:space="preserve">interface </w:t>
      </w:r>
      <w:r w:rsidR="00D56B11" w:rsidRPr="00EE2639">
        <w:rPr>
          <w:rFonts w:asciiTheme="minorHAnsi" w:hAnsiTheme="minorHAnsi"/>
          <w:sz w:val="20"/>
          <w:lang w:val="en-US"/>
        </w:rPr>
        <w:t xml:space="preserve">(“TH LIVE”) </w:t>
      </w:r>
      <w:r w:rsidR="00E57E91" w:rsidRPr="00EE2639">
        <w:rPr>
          <w:rFonts w:asciiTheme="minorHAnsi" w:hAnsiTheme="minorHAnsi"/>
          <w:sz w:val="20"/>
          <w:lang w:val="en-US"/>
        </w:rPr>
        <w:t>for select broker-partners.</w:t>
      </w:r>
    </w:p>
    <w:p w:rsidR="005751D6" w:rsidRPr="00EE2639" w:rsidRDefault="005751D6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>Investor relations</w:t>
      </w:r>
      <w:r w:rsidRPr="00EE2639">
        <w:rPr>
          <w:rFonts w:asciiTheme="minorHAnsi" w:hAnsiTheme="minorHAnsi"/>
          <w:sz w:val="20"/>
          <w:lang w:val="en-US"/>
        </w:rPr>
        <w:t>: worked with and supported co-founder and CEO to execute fundraising from seed stage, series A and series B.</w:t>
      </w:r>
    </w:p>
    <w:p w:rsidR="001F6E0D" w:rsidRPr="00EE2639" w:rsidRDefault="001F6E0D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 xml:space="preserve">Intellectual property: </w:t>
      </w:r>
      <w:r w:rsidRPr="00EE2639">
        <w:rPr>
          <w:rFonts w:asciiTheme="minorHAnsi" w:hAnsiTheme="minorHAnsi"/>
          <w:sz w:val="20"/>
          <w:lang w:val="en-US"/>
        </w:rPr>
        <w:t>built out the firm’s patent portfolio including national-phase WIPO filings in China and US.</w:t>
      </w:r>
    </w:p>
    <w:p w:rsidR="00921656" w:rsidRPr="00EE2639" w:rsidRDefault="003A3342" w:rsidP="00EE2639">
      <w:pPr>
        <w:pStyle w:val="ListParagraph"/>
        <w:numPr>
          <w:ilvl w:val="0"/>
          <w:numId w:val="33"/>
        </w:numPr>
        <w:ind w:left="36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b/>
          <w:sz w:val="20"/>
          <w:lang w:val="en-US"/>
        </w:rPr>
        <w:t xml:space="preserve">Business </w:t>
      </w:r>
      <w:r w:rsidR="00921656" w:rsidRPr="00EE2639">
        <w:rPr>
          <w:rFonts w:asciiTheme="minorHAnsi" w:hAnsiTheme="minorHAnsi"/>
          <w:b/>
          <w:sz w:val="20"/>
          <w:lang w:val="en-US"/>
        </w:rPr>
        <w:t xml:space="preserve">and revenue </w:t>
      </w:r>
      <w:r w:rsidRPr="00EE2639">
        <w:rPr>
          <w:rFonts w:asciiTheme="minorHAnsi" w:hAnsiTheme="minorHAnsi"/>
          <w:b/>
          <w:sz w:val="20"/>
          <w:lang w:val="en-US"/>
        </w:rPr>
        <w:t>development</w:t>
      </w:r>
      <w:r w:rsidRPr="00EE2639">
        <w:rPr>
          <w:rFonts w:asciiTheme="minorHAnsi" w:hAnsiTheme="minorHAnsi"/>
          <w:sz w:val="20"/>
          <w:lang w:val="en-US"/>
        </w:rPr>
        <w:t xml:space="preserve">: </w:t>
      </w:r>
      <w:r w:rsidR="00921656" w:rsidRPr="00EE2639">
        <w:rPr>
          <w:rFonts w:asciiTheme="minorHAnsi" w:hAnsiTheme="minorHAnsi"/>
          <w:sz w:val="20"/>
          <w:lang w:val="en-US"/>
        </w:rPr>
        <w:t xml:space="preserve">developed </w:t>
      </w:r>
      <w:r w:rsidRPr="00EE2639">
        <w:rPr>
          <w:rFonts w:asciiTheme="minorHAnsi" w:hAnsiTheme="minorHAnsi"/>
          <w:sz w:val="20"/>
          <w:lang w:val="en-US"/>
        </w:rPr>
        <w:t>key partner relations</w:t>
      </w:r>
      <w:r w:rsidR="00921656" w:rsidRPr="00EE2639">
        <w:rPr>
          <w:rFonts w:asciiTheme="minorHAnsi" w:hAnsiTheme="minorHAnsi"/>
          <w:sz w:val="20"/>
          <w:lang w:val="en-US"/>
        </w:rPr>
        <w:t>hips</w:t>
      </w:r>
      <w:r w:rsidRPr="00EE2639">
        <w:rPr>
          <w:rFonts w:asciiTheme="minorHAnsi" w:hAnsiTheme="minorHAnsi"/>
          <w:sz w:val="20"/>
          <w:lang w:val="en-US"/>
        </w:rPr>
        <w:t xml:space="preserve"> through MOU, SOW and implementation phases</w:t>
      </w:r>
      <w:r w:rsidR="00AA0412" w:rsidRPr="00EE2639">
        <w:rPr>
          <w:rFonts w:asciiTheme="minorHAnsi" w:hAnsiTheme="minorHAnsi"/>
          <w:sz w:val="20"/>
          <w:lang w:val="en-US"/>
        </w:rPr>
        <w:t xml:space="preserve">, bringing in </w:t>
      </w:r>
      <w:r w:rsidR="00AA0412" w:rsidRPr="00EE2639">
        <w:rPr>
          <w:rFonts w:asciiTheme="minorHAnsi" w:hAnsiTheme="minorHAnsi"/>
          <w:b/>
          <w:sz w:val="20"/>
          <w:lang w:val="en-US"/>
        </w:rPr>
        <w:t>~US$2.5m</w:t>
      </w:r>
      <w:r w:rsidR="00AA0412" w:rsidRPr="00EE2639">
        <w:rPr>
          <w:rFonts w:asciiTheme="minorHAnsi" w:hAnsiTheme="minorHAnsi"/>
          <w:sz w:val="20"/>
          <w:lang w:val="en-US"/>
        </w:rPr>
        <w:t xml:space="preserve"> revenue over 2014-15;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Stock Exchange of Singapore (SGX)</w:t>
      </w:r>
      <w:r w:rsidR="00AA0412" w:rsidRPr="00EE2639">
        <w:rPr>
          <w:rFonts w:asciiTheme="minorHAnsi" w:hAnsiTheme="minorHAnsi"/>
          <w:sz w:val="20"/>
          <w:lang w:val="en-US"/>
        </w:rPr>
        <w:t xml:space="preserve"> – multiple sponsorships and competitions for Singapore and other APAC users</w:t>
      </w:r>
      <w:r w:rsidR="00A306A0" w:rsidRPr="00EE2639">
        <w:rPr>
          <w:rFonts w:asciiTheme="minorHAnsi" w:hAnsiTheme="minorHAnsi"/>
          <w:sz w:val="20"/>
          <w:lang w:val="en-US"/>
        </w:rPr>
        <w:t>, relationship spanning 2+ years;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Macquarie Group</w:t>
      </w:r>
      <w:r w:rsidR="00AA0412" w:rsidRPr="00EE2639">
        <w:rPr>
          <w:rFonts w:asciiTheme="minorHAnsi" w:hAnsiTheme="minorHAnsi"/>
          <w:sz w:val="20"/>
          <w:lang w:val="en-US"/>
        </w:rPr>
        <w:t xml:space="preserve"> – repeat </w:t>
      </w:r>
      <w:r w:rsidR="00A306A0" w:rsidRPr="00EE2639">
        <w:rPr>
          <w:rFonts w:asciiTheme="minorHAnsi" w:hAnsiTheme="minorHAnsi"/>
          <w:sz w:val="20"/>
          <w:lang w:val="en-US"/>
        </w:rPr>
        <w:t xml:space="preserve">multi-year </w:t>
      </w:r>
      <w:r w:rsidR="00AA0412" w:rsidRPr="00EE2639">
        <w:rPr>
          <w:rFonts w:asciiTheme="minorHAnsi" w:hAnsiTheme="minorHAnsi"/>
          <w:sz w:val="20"/>
          <w:lang w:val="en-US"/>
        </w:rPr>
        <w:t>engagements in Singapore, Thailand &amp; Malaysia</w:t>
      </w:r>
      <w:r w:rsidR="00A306A0" w:rsidRPr="00EE2639">
        <w:rPr>
          <w:rFonts w:asciiTheme="minorHAnsi" w:hAnsiTheme="minorHAnsi"/>
          <w:sz w:val="20"/>
          <w:lang w:val="en-US"/>
        </w:rPr>
        <w:t>, centered around retail engagement with structured warrants;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proofErr w:type="spellStart"/>
      <w:r w:rsidRPr="00EE2639">
        <w:rPr>
          <w:rFonts w:asciiTheme="minorHAnsi" w:hAnsiTheme="minorHAnsi"/>
          <w:sz w:val="20"/>
          <w:lang w:val="en-US"/>
        </w:rPr>
        <w:t>Kenanga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Investment Bank</w:t>
      </w:r>
      <w:r w:rsidR="00D56B11" w:rsidRPr="00EE2639">
        <w:rPr>
          <w:rFonts w:asciiTheme="minorHAnsi" w:hAnsiTheme="minorHAnsi"/>
          <w:sz w:val="20"/>
          <w:lang w:val="en-US"/>
        </w:rPr>
        <w:t xml:space="preserve"> - #1 Malaysian retail broker; pitched and closed to their Retail Equities CEO TH LIVE.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proofErr w:type="spellStart"/>
      <w:r w:rsidRPr="00EE2639">
        <w:rPr>
          <w:rFonts w:asciiTheme="minorHAnsi" w:hAnsiTheme="minorHAnsi"/>
          <w:sz w:val="20"/>
          <w:lang w:val="en-US"/>
        </w:rPr>
        <w:t>Ayondo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Markets</w:t>
      </w:r>
      <w:r w:rsidR="00AA0412" w:rsidRPr="00EE2639">
        <w:rPr>
          <w:rFonts w:asciiTheme="minorHAnsi" w:hAnsiTheme="minorHAnsi"/>
          <w:sz w:val="20"/>
          <w:lang w:val="en-US"/>
        </w:rPr>
        <w:t xml:space="preserve"> –</w:t>
      </w:r>
      <w:r w:rsidR="00D56B11" w:rsidRPr="00EE2639">
        <w:rPr>
          <w:rFonts w:asciiTheme="minorHAnsi" w:hAnsiTheme="minorHAnsi"/>
          <w:sz w:val="20"/>
          <w:lang w:val="en-US"/>
        </w:rPr>
        <w:t xml:space="preserve"> advanced stages of joint-venture cooperation including </w:t>
      </w:r>
      <w:r w:rsidR="00AA0412" w:rsidRPr="00EE2639">
        <w:rPr>
          <w:rFonts w:asciiTheme="minorHAnsi" w:hAnsiTheme="minorHAnsi"/>
          <w:sz w:val="20"/>
          <w:lang w:val="en-US"/>
        </w:rPr>
        <w:t xml:space="preserve">legal consultation and strategy planning on structuring of </w:t>
      </w:r>
      <w:r w:rsidR="00D56B11" w:rsidRPr="00EE2639">
        <w:rPr>
          <w:rFonts w:asciiTheme="minorHAnsi" w:hAnsiTheme="minorHAnsi"/>
          <w:sz w:val="20"/>
          <w:lang w:val="en-US"/>
        </w:rPr>
        <w:t xml:space="preserve">HK/mainland China vehicle to allow mainland Chinese </w:t>
      </w:r>
      <w:proofErr w:type="gramStart"/>
      <w:r w:rsidR="00D56B11" w:rsidRPr="00EE2639">
        <w:rPr>
          <w:rFonts w:asciiTheme="minorHAnsi" w:hAnsiTheme="minorHAnsi"/>
          <w:sz w:val="20"/>
          <w:lang w:val="en-US"/>
        </w:rPr>
        <w:t>residents</w:t>
      </w:r>
      <w:proofErr w:type="gramEnd"/>
      <w:r w:rsidR="00D56B11" w:rsidRPr="00EE2639">
        <w:rPr>
          <w:rFonts w:asciiTheme="minorHAnsi" w:hAnsiTheme="minorHAnsi"/>
          <w:sz w:val="20"/>
          <w:lang w:val="en-US"/>
        </w:rPr>
        <w:t xml:space="preserve"> access to overseas CFDs via TH LIVE.</w:t>
      </w:r>
    </w:p>
    <w:p w:rsidR="00921656" w:rsidRPr="00EE2639" w:rsidRDefault="00921656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proofErr w:type="spellStart"/>
      <w:r w:rsidRPr="00EE2639">
        <w:rPr>
          <w:rFonts w:asciiTheme="minorHAnsi" w:hAnsiTheme="minorHAnsi"/>
          <w:sz w:val="20"/>
          <w:lang w:val="en-US"/>
        </w:rPr>
        <w:t>Oanda</w:t>
      </w:r>
      <w:proofErr w:type="spellEnd"/>
      <w:r w:rsidRPr="00EE2639">
        <w:rPr>
          <w:rFonts w:asciiTheme="minorHAnsi" w:hAnsiTheme="minorHAnsi"/>
          <w:sz w:val="20"/>
          <w:lang w:val="en-US"/>
        </w:rPr>
        <w:t xml:space="preserve"> Corporation</w:t>
      </w:r>
      <w:r w:rsidR="00D56B11" w:rsidRPr="00EE2639">
        <w:rPr>
          <w:rFonts w:asciiTheme="minorHAnsi" w:hAnsiTheme="minorHAnsi"/>
          <w:sz w:val="20"/>
          <w:lang w:val="en-US"/>
        </w:rPr>
        <w:t xml:space="preserve"> – </w:t>
      </w:r>
      <w:r w:rsidR="003B2875" w:rsidRPr="00EE2639">
        <w:rPr>
          <w:rFonts w:asciiTheme="minorHAnsi" w:hAnsiTheme="minorHAnsi"/>
          <w:sz w:val="20"/>
          <w:lang w:val="en-US"/>
        </w:rPr>
        <w:t xml:space="preserve">competitions, and account acquisition for </w:t>
      </w:r>
      <w:r w:rsidR="00D56B11" w:rsidRPr="00EE2639">
        <w:rPr>
          <w:rFonts w:asciiTheme="minorHAnsi" w:hAnsiTheme="minorHAnsi"/>
          <w:sz w:val="20"/>
          <w:lang w:val="en-US"/>
        </w:rPr>
        <w:t>global FX CFD broker</w:t>
      </w:r>
      <w:r w:rsidR="003B2875" w:rsidRPr="00EE2639">
        <w:rPr>
          <w:rFonts w:asciiTheme="minorHAnsi" w:hAnsiTheme="minorHAnsi"/>
          <w:sz w:val="20"/>
          <w:lang w:val="en-US"/>
        </w:rPr>
        <w:t>;</w:t>
      </w:r>
    </w:p>
    <w:p w:rsidR="00D56B11" w:rsidRPr="00EE2639" w:rsidRDefault="00D56B11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UBS –</w:t>
      </w:r>
      <w:r w:rsidR="003B2875" w:rsidRPr="00EE2639">
        <w:rPr>
          <w:rFonts w:asciiTheme="minorHAnsi" w:hAnsiTheme="minorHAnsi"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>white-label offering for UBS staff;</w:t>
      </w:r>
    </w:p>
    <w:p w:rsidR="006C737B" w:rsidRPr="00EE2639" w:rsidRDefault="006C737B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Seeking Alpha, Motley Fool – content sharing partnerships;</w:t>
      </w:r>
    </w:p>
    <w:p w:rsidR="00D56B11" w:rsidRPr="00EE2639" w:rsidRDefault="00D56B11" w:rsidP="00EE2639">
      <w:pPr>
        <w:pStyle w:val="ListParagraph"/>
        <w:numPr>
          <w:ilvl w:val="0"/>
          <w:numId w:val="37"/>
        </w:numPr>
        <w:ind w:left="720"/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Others including </w:t>
      </w:r>
      <w:r w:rsidR="003B2875" w:rsidRPr="00EE2639">
        <w:rPr>
          <w:rFonts w:asciiTheme="minorHAnsi" w:hAnsiTheme="minorHAnsi"/>
          <w:sz w:val="20"/>
          <w:lang w:val="en-US"/>
        </w:rPr>
        <w:t xml:space="preserve">Bursa Malaysia, Stock Exchange of Thailand (SET), </w:t>
      </w:r>
      <w:r w:rsidR="00921656" w:rsidRPr="00EE2639">
        <w:rPr>
          <w:rFonts w:asciiTheme="minorHAnsi" w:hAnsiTheme="minorHAnsi"/>
          <w:sz w:val="20"/>
          <w:lang w:val="en-US"/>
        </w:rPr>
        <w:t>Phillip Capital,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921656" w:rsidRPr="00EE2639">
        <w:rPr>
          <w:rFonts w:asciiTheme="minorHAnsi" w:hAnsiTheme="minorHAnsi"/>
          <w:sz w:val="20"/>
          <w:lang w:val="en-US"/>
        </w:rPr>
        <w:t>DBS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FC0684" w:rsidRPr="00EE2639">
        <w:rPr>
          <w:rFonts w:asciiTheme="minorHAnsi" w:hAnsiTheme="minorHAnsi"/>
          <w:sz w:val="20"/>
          <w:lang w:val="en-US"/>
        </w:rPr>
        <w:t>Vickers</w:t>
      </w:r>
      <w:r w:rsidR="00921656" w:rsidRPr="00EE2639">
        <w:rPr>
          <w:rFonts w:asciiTheme="minorHAnsi" w:hAnsiTheme="minorHAnsi"/>
          <w:sz w:val="20"/>
          <w:lang w:val="en-US"/>
        </w:rPr>
        <w:t>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FC0684" w:rsidRPr="00EE2639">
        <w:rPr>
          <w:rFonts w:asciiTheme="minorHAnsi" w:hAnsiTheme="minorHAnsi"/>
          <w:sz w:val="20"/>
          <w:lang w:val="en-US"/>
        </w:rPr>
        <w:t>O</w:t>
      </w:r>
      <w:r w:rsidR="00921656" w:rsidRPr="00EE2639">
        <w:rPr>
          <w:rFonts w:asciiTheme="minorHAnsi" w:hAnsiTheme="minorHAnsi"/>
          <w:sz w:val="20"/>
          <w:lang w:val="en-US"/>
        </w:rPr>
        <w:t>CBC Securities</w:t>
      </w:r>
      <w:r w:rsidR="00FC0684" w:rsidRPr="00EE2639">
        <w:rPr>
          <w:rFonts w:asciiTheme="minorHAnsi" w:hAnsiTheme="minorHAnsi"/>
          <w:sz w:val="20"/>
          <w:lang w:val="en-US"/>
        </w:rPr>
        <w:t xml:space="preserve"> (</w:t>
      </w:r>
      <w:r w:rsidR="0033051E" w:rsidRPr="00EE2639">
        <w:rPr>
          <w:rFonts w:asciiTheme="minorHAnsi" w:hAnsiTheme="minorHAnsi"/>
          <w:sz w:val="20"/>
          <w:lang w:val="en-US"/>
        </w:rPr>
        <w:t>Singapore</w:t>
      </w:r>
      <w:r w:rsidR="00FC0684" w:rsidRPr="00EE2639">
        <w:rPr>
          <w:rFonts w:asciiTheme="minorHAnsi" w:hAnsiTheme="minorHAnsi"/>
          <w:sz w:val="20"/>
          <w:lang w:val="en-US"/>
        </w:rPr>
        <w:t>)</w:t>
      </w:r>
      <w:r w:rsidR="00921656" w:rsidRPr="00EE2639">
        <w:rPr>
          <w:rFonts w:asciiTheme="minorHAnsi" w:hAnsiTheme="minorHAnsi"/>
          <w:sz w:val="20"/>
          <w:lang w:val="en-US"/>
        </w:rPr>
        <w:t>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FC0684" w:rsidRPr="00EE2639">
        <w:rPr>
          <w:rFonts w:asciiTheme="minorHAnsi" w:hAnsiTheme="minorHAnsi"/>
          <w:sz w:val="20"/>
          <w:lang w:val="en-US"/>
        </w:rPr>
        <w:t xml:space="preserve">eToro (global </w:t>
      </w:r>
      <w:r w:rsidR="00776FEE" w:rsidRPr="00EE2639">
        <w:rPr>
          <w:rFonts w:asciiTheme="minorHAnsi" w:hAnsiTheme="minorHAnsi"/>
          <w:sz w:val="20"/>
          <w:lang w:val="en-US"/>
        </w:rPr>
        <w:t>CFDs</w:t>
      </w:r>
      <w:r w:rsidR="00FC0684" w:rsidRPr="00EE2639">
        <w:rPr>
          <w:rFonts w:asciiTheme="minorHAnsi" w:hAnsiTheme="minorHAnsi"/>
          <w:sz w:val="20"/>
          <w:lang w:val="en-US"/>
        </w:rPr>
        <w:t xml:space="preserve">) </w:t>
      </w:r>
      <w:r w:rsidR="00921656" w:rsidRPr="00EE2639">
        <w:rPr>
          <w:rFonts w:asciiTheme="minorHAnsi" w:hAnsiTheme="minorHAnsi"/>
          <w:sz w:val="20"/>
          <w:lang w:val="en-US"/>
        </w:rPr>
        <w:t xml:space="preserve">Batavia </w:t>
      </w:r>
      <w:proofErr w:type="spellStart"/>
      <w:r w:rsidR="00921656" w:rsidRPr="00EE2639">
        <w:rPr>
          <w:rFonts w:asciiTheme="minorHAnsi" w:hAnsiTheme="minorHAnsi"/>
          <w:sz w:val="20"/>
          <w:lang w:val="en-US"/>
        </w:rPr>
        <w:t>Prosperindo</w:t>
      </w:r>
      <w:proofErr w:type="spellEnd"/>
      <w:r w:rsidR="00921656" w:rsidRPr="00EE2639">
        <w:rPr>
          <w:rFonts w:asciiTheme="minorHAnsi" w:hAnsiTheme="minorHAnsi"/>
          <w:sz w:val="20"/>
          <w:lang w:val="en-US"/>
        </w:rPr>
        <w:t xml:space="preserve"> </w:t>
      </w:r>
      <w:proofErr w:type="spellStart"/>
      <w:r w:rsidR="00921656" w:rsidRPr="00EE2639">
        <w:rPr>
          <w:rFonts w:asciiTheme="minorHAnsi" w:hAnsiTheme="minorHAnsi"/>
          <w:sz w:val="20"/>
          <w:lang w:val="en-US"/>
        </w:rPr>
        <w:t>Sekuritas</w:t>
      </w:r>
      <w:proofErr w:type="spellEnd"/>
      <w:r w:rsidR="00921656" w:rsidRPr="00EE2639">
        <w:rPr>
          <w:rFonts w:asciiTheme="minorHAnsi" w:hAnsiTheme="minorHAnsi"/>
          <w:sz w:val="20"/>
          <w:lang w:val="en-US"/>
        </w:rPr>
        <w:t xml:space="preserve"> (</w:t>
      </w:r>
      <w:r w:rsidR="00047415" w:rsidRPr="00EE2639">
        <w:rPr>
          <w:rFonts w:asciiTheme="minorHAnsi" w:hAnsiTheme="minorHAnsi"/>
          <w:sz w:val="20"/>
          <w:lang w:val="en-US"/>
        </w:rPr>
        <w:t>Indonesia</w:t>
      </w:r>
      <w:r w:rsidR="00921656" w:rsidRPr="00EE2639">
        <w:rPr>
          <w:rFonts w:asciiTheme="minorHAnsi" w:hAnsiTheme="minorHAnsi"/>
          <w:sz w:val="20"/>
          <w:lang w:val="en-US"/>
        </w:rPr>
        <w:t>)</w:t>
      </w:r>
      <w:r w:rsidR="00047415" w:rsidRPr="00EE2639">
        <w:rPr>
          <w:rFonts w:asciiTheme="minorHAnsi" w:hAnsiTheme="minorHAnsi"/>
          <w:sz w:val="20"/>
          <w:lang w:val="en-US"/>
        </w:rPr>
        <w:t xml:space="preserve">,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Qilu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Securities &amp;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Haitong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(China) and </w:t>
      </w:r>
      <w:r w:rsidRPr="00EE2639">
        <w:rPr>
          <w:rFonts w:asciiTheme="minorHAnsi" w:hAnsiTheme="minorHAnsi"/>
          <w:sz w:val="20"/>
          <w:lang w:val="en-US"/>
        </w:rPr>
        <w:t>CIMB Securities</w:t>
      </w:r>
      <w:r w:rsidR="00047415" w:rsidRPr="00EE2639">
        <w:rPr>
          <w:rFonts w:asciiTheme="minorHAnsi" w:hAnsiTheme="minorHAnsi"/>
          <w:sz w:val="20"/>
          <w:lang w:val="en-US"/>
        </w:rPr>
        <w:t xml:space="preserve"> &amp; Maybank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Kimg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</w:t>
      </w:r>
      <w:proofErr w:type="spellStart"/>
      <w:r w:rsidR="00047415" w:rsidRPr="00EE2639">
        <w:rPr>
          <w:rFonts w:asciiTheme="minorHAnsi" w:hAnsiTheme="minorHAnsi"/>
          <w:sz w:val="20"/>
          <w:lang w:val="en-US"/>
        </w:rPr>
        <w:t>Eng</w:t>
      </w:r>
      <w:proofErr w:type="spellEnd"/>
      <w:r w:rsidR="00047415" w:rsidRPr="00EE2639">
        <w:rPr>
          <w:rFonts w:asciiTheme="minorHAnsi" w:hAnsiTheme="minorHAnsi"/>
          <w:sz w:val="20"/>
          <w:lang w:val="en-US"/>
        </w:rPr>
        <w:t xml:space="preserve"> (Malaysia)</w:t>
      </w:r>
      <w:r w:rsidRPr="00EE2639">
        <w:rPr>
          <w:rFonts w:asciiTheme="minorHAnsi" w:hAnsiTheme="minorHAnsi"/>
          <w:sz w:val="20"/>
          <w:lang w:val="en-US"/>
        </w:rPr>
        <w:t>.</w:t>
      </w:r>
    </w:p>
    <w:p w:rsidR="00752950" w:rsidRPr="00EE2639" w:rsidRDefault="00752950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752950" w:rsidRPr="00EE2639" w:rsidRDefault="008F2E7B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Backed by Singapore National Research Foundation (NRF) and TNF Ventures</w:t>
      </w:r>
      <w:r w:rsidR="005A2C36" w:rsidRPr="00EE2639">
        <w:rPr>
          <w:rFonts w:asciiTheme="minorHAnsi" w:hAnsiTheme="minorHAnsi"/>
          <w:sz w:val="20"/>
          <w:lang w:val="en-US"/>
        </w:rPr>
        <w:t xml:space="preserve"> of Singapore</w:t>
      </w:r>
      <w:r w:rsidRPr="00EE2639">
        <w:rPr>
          <w:rFonts w:asciiTheme="minorHAnsi" w:hAnsiTheme="minorHAnsi"/>
          <w:sz w:val="20"/>
          <w:lang w:val="en-US"/>
        </w:rPr>
        <w:t xml:space="preserve">, TradeHero </w:t>
      </w:r>
      <w:r w:rsidR="00752950" w:rsidRPr="00EE2639">
        <w:rPr>
          <w:rFonts w:asciiTheme="minorHAnsi" w:hAnsiTheme="minorHAnsi"/>
          <w:sz w:val="20"/>
          <w:lang w:val="en-US"/>
        </w:rPr>
        <w:t>launch</w:t>
      </w:r>
      <w:r w:rsidRPr="00EE2639">
        <w:rPr>
          <w:rFonts w:asciiTheme="minorHAnsi" w:hAnsiTheme="minorHAnsi"/>
          <w:sz w:val="20"/>
          <w:lang w:val="en-US"/>
        </w:rPr>
        <w:t>ed</w:t>
      </w:r>
      <w:r w:rsidR="00752950" w:rsidRPr="00EE2639">
        <w:rPr>
          <w:rFonts w:asciiTheme="minorHAnsi" w:hAnsiTheme="minorHAnsi"/>
          <w:sz w:val="20"/>
          <w:lang w:val="en-US"/>
        </w:rPr>
        <w:t xml:space="preserve"> in January of 2013 </w:t>
      </w:r>
      <w:r w:rsidR="00A73FA7" w:rsidRPr="00EE2639">
        <w:rPr>
          <w:rFonts w:asciiTheme="minorHAnsi" w:hAnsiTheme="minorHAnsi"/>
          <w:sz w:val="20"/>
          <w:lang w:val="en-US"/>
        </w:rPr>
        <w:t>where</w:t>
      </w:r>
      <w:r w:rsidRPr="00EE2639">
        <w:rPr>
          <w:rFonts w:asciiTheme="minorHAnsi" w:hAnsiTheme="minorHAnsi"/>
          <w:sz w:val="20"/>
          <w:lang w:val="en-US"/>
        </w:rPr>
        <w:t xml:space="preserve"> it </w:t>
      </w:r>
      <w:r w:rsidR="00752950" w:rsidRPr="00EE2639">
        <w:rPr>
          <w:rFonts w:asciiTheme="minorHAnsi" w:hAnsiTheme="minorHAnsi"/>
          <w:sz w:val="20"/>
          <w:lang w:val="en-US"/>
        </w:rPr>
        <w:t>attained the #1 App Store spot for Finance in so</w:t>
      </w:r>
      <w:r w:rsidRPr="00EE2639">
        <w:rPr>
          <w:rFonts w:asciiTheme="minorHAnsi" w:hAnsiTheme="minorHAnsi"/>
          <w:sz w:val="20"/>
          <w:lang w:val="en-US"/>
        </w:rPr>
        <w:t xml:space="preserve">me 66 countries, </w:t>
      </w:r>
      <w:r w:rsidR="00752950" w:rsidRPr="00EE2639">
        <w:rPr>
          <w:rFonts w:asciiTheme="minorHAnsi" w:hAnsiTheme="minorHAnsi"/>
          <w:sz w:val="20"/>
          <w:lang w:val="en-US"/>
        </w:rPr>
        <w:t>has been ranked top 10 in 92 countries</w:t>
      </w:r>
      <w:r w:rsidRPr="00EE2639">
        <w:rPr>
          <w:rFonts w:asciiTheme="minorHAnsi" w:hAnsiTheme="minorHAnsi"/>
          <w:sz w:val="20"/>
          <w:lang w:val="en-US"/>
        </w:rPr>
        <w:t xml:space="preserve"> and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Pr="00EE2639">
        <w:rPr>
          <w:rFonts w:asciiTheme="minorHAnsi" w:hAnsiTheme="minorHAnsi"/>
          <w:sz w:val="20"/>
          <w:lang w:val="en-US"/>
        </w:rPr>
        <w:t xml:space="preserve">was </w:t>
      </w:r>
      <w:r w:rsidR="00752950" w:rsidRPr="00EE2639">
        <w:rPr>
          <w:rFonts w:asciiTheme="minorHAnsi" w:hAnsiTheme="minorHAnsi"/>
          <w:sz w:val="20"/>
          <w:lang w:val="en-US"/>
        </w:rPr>
        <w:t>voted top 10 ASEAN tech startup by Inside Inve</w:t>
      </w:r>
      <w:r w:rsidR="00180887" w:rsidRPr="00EE2639">
        <w:rPr>
          <w:rFonts w:asciiTheme="minorHAnsi" w:hAnsiTheme="minorHAnsi"/>
          <w:sz w:val="20"/>
          <w:lang w:val="en-US"/>
        </w:rPr>
        <w:t xml:space="preserve">stor, amongst many other accolades. </w:t>
      </w:r>
      <w:r w:rsidR="006D7C60" w:rsidRPr="00EE2639">
        <w:rPr>
          <w:rFonts w:asciiTheme="minorHAnsi" w:hAnsiTheme="minorHAnsi"/>
          <w:sz w:val="20"/>
          <w:lang w:val="en-US"/>
        </w:rPr>
        <w:t>In July of 2013, TradeHero closed a USD $</w:t>
      </w:r>
      <w:r w:rsidR="00D92C57" w:rsidRPr="00EE2639">
        <w:rPr>
          <w:rFonts w:asciiTheme="minorHAnsi" w:hAnsiTheme="minorHAnsi"/>
          <w:sz w:val="20"/>
          <w:lang w:val="en-US"/>
        </w:rPr>
        <w:t>10m</w:t>
      </w:r>
      <w:r w:rsidR="006D7C60" w:rsidRPr="00EE2639">
        <w:rPr>
          <w:rFonts w:asciiTheme="minorHAnsi" w:hAnsiTheme="minorHAnsi"/>
          <w:sz w:val="20"/>
          <w:lang w:val="en-US"/>
        </w:rPr>
        <w:t xml:space="preserve"> Series </w:t>
      </w:r>
      <w:proofErr w:type="gramStart"/>
      <w:r w:rsidRPr="00EE2639">
        <w:rPr>
          <w:rFonts w:asciiTheme="minorHAnsi" w:hAnsiTheme="minorHAnsi"/>
          <w:sz w:val="20"/>
          <w:lang w:val="en-US"/>
        </w:rPr>
        <w:t>A</w:t>
      </w:r>
      <w:proofErr w:type="gramEnd"/>
      <w:r w:rsidR="006D7C60" w:rsidRPr="00EE2639">
        <w:rPr>
          <w:rFonts w:asciiTheme="minorHAnsi" w:hAnsiTheme="minorHAnsi"/>
          <w:sz w:val="20"/>
          <w:lang w:val="en-US"/>
        </w:rPr>
        <w:t xml:space="preserve"> investment with Kleiner Perkins Caufield Byers</w:t>
      </w:r>
      <w:r w:rsidR="00A4136F" w:rsidRPr="00EE2639">
        <w:rPr>
          <w:rFonts w:asciiTheme="minorHAnsi" w:hAnsiTheme="minorHAnsi"/>
          <w:sz w:val="20"/>
          <w:lang w:val="en-US"/>
        </w:rPr>
        <w:t xml:space="preserve"> (KPCB)</w:t>
      </w:r>
      <w:r w:rsidR="006D7C60" w:rsidRPr="00EE2639">
        <w:rPr>
          <w:rFonts w:asciiTheme="minorHAnsi" w:hAnsiTheme="minorHAnsi"/>
          <w:sz w:val="20"/>
          <w:lang w:val="en-US"/>
        </w:rPr>
        <w:t xml:space="preserve"> – their first ever in a Singapore-based technology firm</w:t>
      </w:r>
      <w:r w:rsidR="003A3342" w:rsidRPr="00EE2639">
        <w:rPr>
          <w:rFonts w:asciiTheme="minorHAnsi" w:hAnsiTheme="minorHAnsi"/>
          <w:sz w:val="20"/>
          <w:lang w:val="en-US"/>
        </w:rPr>
        <w:t xml:space="preserve"> </w:t>
      </w:r>
      <w:r w:rsidR="006D7C60" w:rsidRPr="00EE2639">
        <w:rPr>
          <w:rFonts w:asciiTheme="minorHAnsi" w:hAnsiTheme="minorHAnsi"/>
          <w:sz w:val="20"/>
          <w:lang w:val="en-US"/>
        </w:rPr>
        <w:t>– and IPV Capital of China.</w:t>
      </w:r>
      <w:r w:rsidR="003A3342" w:rsidRPr="00EE2639">
        <w:rPr>
          <w:rFonts w:asciiTheme="minorHAnsi" w:hAnsiTheme="minorHAnsi"/>
          <w:sz w:val="20"/>
          <w:lang w:val="en-US"/>
        </w:rPr>
        <w:t xml:space="preserve"> This was </w:t>
      </w:r>
      <w:r w:rsidR="007262A9" w:rsidRPr="00EE2639">
        <w:rPr>
          <w:rFonts w:asciiTheme="minorHAnsi" w:hAnsiTheme="minorHAnsi"/>
          <w:sz w:val="20"/>
          <w:lang w:val="en-US"/>
        </w:rPr>
        <w:t xml:space="preserve">at the time </w:t>
      </w:r>
      <w:r w:rsidR="003A3342" w:rsidRPr="00EE2639">
        <w:rPr>
          <w:rFonts w:asciiTheme="minorHAnsi" w:hAnsiTheme="minorHAnsi"/>
          <w:sz w:val="20"/>
          <w:lang w:val="en-US"/>
        </w:rPr>
        <w:t>the largest fin-tech startup investment into a Singapore company.</w:t>
      </w:r>
    </w:p>
    <w:p w:rsidR="00752950" w:rsidRPr="00EE2639" w:rsidRDefault="00752950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1300B" w:rsidRPr="00EE2639" w:rsidRDefault="00752950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The technology </w:t>
      </w:r>
      <w:r w:rsidR="00A854C0" w:rsidRPr="00EE2639">
        <w:rPr>
          <w:rFonts w:asciiTheme="minorHAnsi" w:hAnsiTheme="minorHAnsi"/>
          <w:sz w:val="20"/>
          <w:lang w:val="en-US"/>
        </w:rPr>
        <w:t>function in the company was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grown organically to comprise </w:t>
      </w:r>
      <w:r w:rsidRPr="00EE2639">
        <w:rPr>
          <w:rFonts w:asciiTheme="minorHAnsi" w:hAnsiTheme="minorHAnsi"/>
          <w:sz w:val="20"/>
          <w:lang w:val="en-US"/>
        </w:rPr>
        <w:t xml:space="preserve">some </w:t>
      </w:r>
      <w:r w:rsidR="00A854C0" w:rsidRPr="00EE2639">
        <w:rPr>
          <w:rFonts w:asciiTheme="minorHAnsi" w:hAnsiTheme="minorHAnsi"/>
          <w:sz w:val="20"/>
          <w:lang w:val="en-US"/>
        </w:rPr>
        <w:t>3</w:t>
      </w:r>
      <w:r w:rsidRPr="00EE2639">
        <w:rPr>
          <w:rFonts w:asciiTheme="minorHAnsi" w:hAnsiTheme="minorHAnsi"/>
          <w:sz w:val="20"/>
          <w:lang w:val="en-US"/>
        </w:rPr>
        <w:t>5 staff</w:t>
      </w:r>
      <w:r w:rsidR="006C77CE" w:rsidRPr="00EE2639">
        <w:rPr>
          <w:rFonts w:asciiTheme="minorHAnsi" w:hAnsiTheme="minorHAnsi"/>
          <w:sz w:val="20"/>
          <w:lang w:val="en-US"/>
        </w:rPr>
        <w:t>,</w:t>
      </w:r>
      <w:r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or </w:t>
      </w:r>
      <w:r w:rsidRPr="00EE2639">
        <w:rPr>
          <w:rFonts w:asciiTheme="minorHAnsi" w:hAnsiTheme="minorHAnsi"/>
          <w:sz w:val="20"/>
          <w:lang w:val="en-US"/>
        </w:rPr>
        <w:t>80% of the company</w:t>
      </w:r>
      <w:r w:rsidR="00B3639A" w:rsidRPr="00EE2639">
        <w:rPr>
          <w:rFonts w:asciiTheme="minorHAnsi" w:hAnsiTheme="minorHAnsi"/>
          <w:sz w:val="20"/>
          <w:lang w:val="en-US"/>
        </w:rPr>
        <w:t xml:space="preserve"> headcount</w:t>
      </w:r>
      <w:r w:rsidR="00A854C0" w:rsidRPr="00EE2639">
        <w:rPr>
          <w:rFonts w:asciiTheme="minorHAnsi" w:hAnsiTheme="minorHAnsi"/>
          <w:sz w:val="20"/>
          <w:lang w:val="en-US"/>
        </w:rPr>
        <w:t xml:space="preserve">. I was responsible for </w:t>
      </w:r>
      <w:r w:rsidR="00C14CD6" w:rsidRPr="00EE2639">
        <w:rPr>
          <w:rFonts w:asciiTheme="minorHAnsi" w:hAnsiTheme="minorHAnsi"/>
          <w:sz w:val="20"/>
          <w:lang w:val="en-US"/>
        </w:rPr>
        <w:t xml:space="preserve">allocation and planning of </w:t>
      </w:r>
      <w:r w:rsidR="00A854C0" w:rsidRPr="00EE2639">
        <w:rPr>
          <w:rFonts w:asciiTheme="minorHAnsi" w:hAnsiTheme="minorHAnsi"/>
          <w:sz w:val="20"/>
          <w:lang w:val="en-US"/>
        </w:rPr>
        <w:t xml:space="preserve">this </w:t>
      </w:r>
      <w:r w:rsidR="00B3639A" w:rsidRPr="00EE2639">
        <w:rPr>
          <w:rFonts w:asciiTheme="minorHAnsi" w:hAnsiTheme="minorHAnsi"/>
          <w:sz w:val="20"/>
          <w:lang w:val="en-US"/>
        </w:rPr>
        <w:t xml:space="preserve">team’s </w:t>
      </w:r>
      <w:r w:rsidR="00D92C57" w:rsidRPr="00EE2639">
        <w:rPr>
          <w:rFonts w:asciiTheme="minorHAnsi" w:hAnsiTheme="minorHAnsi"/>
          <w:sz w:val="20"/>
          <w:lang w:val="en-US"/>
        </w:rPr>
        <w:t>USD 2.5m annual</w:t>
      </w:r>
      <w:r w:rsidR="00A854C0" w:rsidRPr="00EE2639">
        <w:rPr>
          <w:rFonts w:asciiTheme="minorHAnsi" w:hAnsiTheme="minorHAnsi"/>
          <w:sz w:val="20"/>
          <w:lang w:val="en-US"/>
        </w:rPr>
        <w:t xml:space="preserve"> run rate</w:t>
      </w:r>
      <w:r w:rsidR="00B3639A" w:rsidRPr="00EE2639">
        <w:rPr>
          <w:rFonts w:asciiTheme="minorHAnsi" w:hAnsiTheme="minorHAnsi"/>
          <w:sz w:val="20"/>
          <w:lang w:val="en-US"/>
        </w:rPr>
        <w:t xml:space="preserve">, </w:t>
      </w:r>
      <w:r w:rsidR="00C14CD6" w:rsidRPr="00EE2639">
        <w:rPr>
          <w:rFonts w:asciiTheme="minorHAnsi" w:hAnsiTheme="minorHAnsi"/>
          <w:sz w:val="20"/>
          <w:lang w:val="en-US"/>
        </w:rPr>
        <w:t xml:space="preserve">for the talent acquisition to support the staffing </w:t>
      </w:r>
      <w:r w:rsidR="00A854C0" w:rsidRPr="00EE2639">
        <w:rPr>
          <w:rFonts w:asciiTheme="minorHAnsi" w:hAnsiTheme="minorHAnsi"/>
          <w:sz w:val="20"/>
          <w:lang w:val="en-US"/>
        </w:rPr>
        <w:t>growth</w:t>
      </w:r>
      <w:r w:rsidR="00C14CD6" w:rsidRPr="00EE2639">
        <w:rPr>
          <w:rFonts w:asciiTheme="minorHAnsi" w:hAnsiTheme="minorHAnsi"/>
          <w:sz w:val="20"/>
          <w:lang w:val="en-US"/>
        </w:rPr>
        <w:t>,</w:t>
      </w:r>
      <w:r w:rsidR="00A854C0" w:rsidRPr="00EE2639">
        <w:rPr>
          <w:rFonts w:asciiTheme="minorHAnsi" w:hAnsiTheme="minorHAnsi"/>
          <w:sz w:val="20"/>
          <w:lang w:val="en-US"/>
        </w:rPr>
        <w:t xml:space="preserve"> </w:t>
      </w:r>
      <w:r w:rsidR="00B3639A" w:rsidRPr="00EE2639">
        <w:rPr>
          <w:rFonts w:asciiTheme="minorHAnsi" w:hAnsiTheme="minorHAnsi"/>
          <w:sz w:val="20"/>
          <w:lang w:val="en-US"/>
        </w:rPr>
        <w:t xml:space="preserve">and for </w:t>
      </w:r>
      <w:r w:rsidR="00A854C0" w:rsidRPr="00EE2639">
        <w:rPr>
          <w:rFonts w:asciiTheme="minorHAnsi" w:hAnsiTheme="minorHAnsi"/>
          <w:sz w:val="20"/>
          <w:lang w:val="en-US"/>
        </w:rPr>
        <w:t>bootstrapping both of the company’s development cente</w:t>
      </w:r>
      <w:r w:rsidR="00306E8C" w:rsidRPr="00EE2639">
        <w:rPr>
          <w:rFonts w:asciiTheme="minorHAnsi" w:hAnsiTheme="minorHAnsi"/>
          <w:sz w:val="20"/>
          <w:lang w:val="en-US"/>
        </w:rPr>
        <w:t>rs - in Singapore and Shanghai, and I led hands-on coding of the early phases of the C# API layer and data model.</w:t>
      </w:r>
    </w:p>
    <w:p w:rsidR="0091300B" w:rsidRPr="00EE2639" w:rsidRDefault="0091300B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B3639A" w:rsidRPr="00EE2639" w:rsidRDefault="0091300B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The engineering</w:t>
      </w:r>
      <w:r w:rsidR="00A854C0" w:rsidRPr="00EE2639">
        <w:rPr>
          <w:rFonts w:asciiTheme="minorHAnsi" w:hAnsiTheme="minorHAnsi"/>
          <w:sz w:val="20"/>
          <w:lang w:val="en-US"/>
        </w:rPr>
        <w:t xml:space="preserve"> team </w:t>
      </w:r>
      <w:r w:rsidRPr="00EE2639">
        <w:rPr>
          <w:rFonts w:asciiTheme="minorHAnsi" w:hAnsiTheme="minorHAnsi"/>
          <w:sz w:val="20"/>
          <w:lang w:val="en-US"/>
        </w:rPr>
        <w:t>was</w:t>
      </w:r>
      <w:r w:rsidR="00752950" w:rsidRPr="00EE2639">
        <w:rPr>
          <w:rFonts w:asciiTheme="minorHAnsi" w:hAnsiTheme="minorHAnsi"/>
          <w:sz w:val="20"/>
          <w:lang w:val="en-US"/>
        </w:rPr>
        <w:t xml:space="preserve"> under my </w:t>
      </w:r>
      <w:r w:rsidR="00A854C0" w:rsidRPr="00EE2639">
        <w:rPr>
          <w:rFonts w:asciiTheme="minorHAnsi" w:hAnsiTheme="minorHAnsi"/>
          <w:sz w:val="20"/>
          <w:lang w:val="en-US"/>
        </w:rPr>
        <w:t xml:space="preserve">programme management direction </w:t>
      </w:r>
      <w:r w:rsidR="00236CA6" w:rsidRPr="00EE2639">
        <w:rPr>
          <w:rFonts w:asciiTheme="minorHAnsi" w:hAnsiTheme="minorHAnsi"/>
          <w:sz w:val="20"/>
          <w:lang w:val="en-US"/>
        </w:rPr>
        <w:t>since inception and included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>a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wide range of skill sets from </w:t>
      </w:r>
      <w:r w:rsidR="00752950" w:rsidRPr="00EE2639">
        <w:rPr>
          <w:rFonts w:asciiTheme="minorHAnsi" w:hAnsiTheme="minorHAnsi"/>
          <w:sz w:val="20"/>
          <w:lang w:val="en-US"/>
        </w:rPr>
        <w:t xml:space="preserve">financial markets veterans </w:t>
      </w:r>
      <w:r w:rsidR="00A854C0" w:rsidRPr="00EE2639">
        <w:rPr>
          <w:rFonts w:asciiTheme="minorHAnsi" w:hAnsiTheme="minorHAnsi"/>
          <w:sz w:val="20"/>
          <w:lang w:val="en-US"/>
        </w:rPr>
        <w:t>through to mid-level staff and interns</w:t>
      </w:r>
      <w:r w:rsidR="00752950" w:rsidRPr="00EE2639">
        <w:rPr>
          <w:rFonts w:asciiTheme="minorHAnsi" w:hAnsiTheme="minorHAnsi"/>
          <w:sz w:val="20"/>
          <w:lang w:val="en-US"/>
        </w:rPr>
        <w:t xml:space="preserve">. Key challenges included </w:t>
      </w:r>
      <w:r w:rsidR="00A854C0" w:rsidRPr="00EE2639">
        <w:rPr>
          <w:rFonts w:asciiTheme="minorHAnsi" w:hAnsiTheme="minorHAnsi"/>
          <w:sz w:val="20"/>
          <w:lang w:val="en-US"/>
        </w:rPr>
        <w:t xml:space="preserve">live-pricing </w:t>
      </w:r>
      <w:r w:rsidR="00752950" w:rsidRPr="00EE2639">
        <w:rPr>
          <w:rFonts w:asciiTheme="minorHAnsi" w:hAnsiTheme="minorHAnsi"/>
          <w:sz w:val="20"/>
          <w:lang w:val="en-US"/>
        </w:rPr>
        <w:t xml:space="preserve">exchange connectivity </w:t>
      </w:r>
      <w:r w:rsidR="00D92C57" w:rsidRPr="00EE2639">
        <w:rPr>
          <w:rFonts w:asciiTheme="minorHAnsi" w:hAnsiTheme="minorHAnsi"/>
          <w:sz w:val="20"/>
          <w:lang w:val="en-US"/>
        </w:rPr>
        <w:t xml:space="preserve">for warrants, </w:t>
      </w:r>
      <w:r w:rsidR="00A854C0" w:rsidRPr="00EE2639">
        <w:rPr>
          <w:rFonts w:asciiTheme="minorHAnsi" w:hAnsiTheme="minorHAnsi"/>
          <w:sz w:val="20"/>
          <w:lang w:val="en-US"/>
        </w:rPr>
        <w:t>equities</w:t>
      </w:r>
      <w:r w:rsidR="00D92C57" w:rsidRPr="00EE2639">
        <w:rPr>
          <w:rFonts w:asciiTheme="minorHAnsi" w:hAnsiTheme="minorHAnsi"/>
          <w:sz w:val="20"/>
          <w:lang w:val="en-US"/>
        </w:rPr>
        <w:t xml:space="preserve"> and FX</w:t>
      </w:r>
      <w:r w:rsidR="0039042A" w:rsidRPr="00EE2639">
        <w:rPr>
          <w:rFonts w:asciiTheme="minorHAnsi" w:hAnsiTheme="minorHAnsi"/>
          <w:sz w:val="20"/>
          <w:lang w:val="en-US"/>
        </w:rPr>
        <w:t xml:space="preserve">; </w:t>
      </w:r>
      <w:r w:rsidR="00752950" w:rsidRPr="00EE2639">
        <w:rPr>
          <w:rFonts w:asciiTheme="minorHAnsi" w:hAnsiTheme="minorHAnsi"/>
          <w:sz w:val="20"/>
          <w:lang w:val="en-US"/>
        </w:rPr>
        <w:t xml:space="preserve">multi-portfolio </w:t>
      </w:r>
      <w:r w:rsidR="00A854C0" w:rsidRPr="00EE2639">
        <w:rPr>
          <w:rFonts w:asciiTheme="minorHAnsi" w:hAnsiTheme="minorHAnsi"/>
          <w:sz w:val="20"/>
          <w:lang w:val="en-US"/>
        </w:rPr>
        <w:t xml:space="preserve">and multi-currency </w:t>
      </w:r>
      <w:r w:rsidR="00752950" w:rsidRPr="00EE2639">
        <w:rPr>
          <w:rFonts w:asciiTheme="minorHAnsi" w:hAnsiTheme="minorHAnsi"/>
          <w:sz w:val="20"/>
          <w:lang w:val="en-US"/>
        </w:rPr>
        <w:t>aggregation and analysis</w:t>
      </w:r>
      <w:r w:rsidR="0039042A" w:rsidRPr="00EE2639">
        <w:rPr>
          <w:rFonts w:asciiTheme="minorHAnsi" w:hAnsiTheme="minorHAnsi"/>
          <w:sz w:val="20"/>
          <w:lang w:val="en-US"/>
        </w:rPr>
        <w:t>;</w:t>
      </w:r>
      <w:r w:rsidR="00752950" w:rsidRPr="00EE2639">
        <w:rPr>
          <w:rFonts w:asciiTheme="minorHAnsi" w:hAnsiTheme="minorHAnsi"/>
          <w:sz w:val="20"/>
          <w:lang w:val="en-US"/>
        </w:rPr>
        <w:t xml:space="preserve"> design and implementation of corporate action handlers</w:t>
      </w:r>
      <w:r w:rsidR="0039042A" w:rsidRPr="00EE2639">
        <w:rPr>
          <w:rFonts w:asciiTheme="minorHAnsi" w:hAnsiTheme="minorHAnsi"/>
          <w:sz w:val="20"/>
          <w:lang w:val="en-US"/>
        </w:rPr>
        <w:t>;</w:t>
      </w:r>
      <w:r w:rsidR="00752950" w:rsidRPr="00EE2639">
        <w:rPr>
          <w:rFonts w:asciiTheme="minorHAnsi" w:hAnsiTheme="minorHAnsi"/>
          <w:sz w:val="20"/>
          <w:lang w:val="en-US"/>
        </w:rPr>
        <w:t xml:space="preserve"> static and EOD data feeds across disparate global exchanges</w:t>
      </w:r>
      <w:r w:rsidR="006A3C1C" w:rsidRPr="00EE2639">
        <w:rPr>
          <w:rFonts w:asciiTheme="minorHAnsi" w:hAnsiTheme="minorHAnsi"/>
          <w:sz w:val="20"/>
          <w:lang w:val="en-US"/>
        </w:rPr>
        <w:t>.</w:t>
      </w:r>
      <w:r w:rsidR="00752950" w:rsidRPr="00EE2639">
        <w:rPr>
          <w:rFonts w:asciiTheme="minorHAnsi" w:hAnsiTheme="minorHAnsi"/>
          <w:sz w:val="20"/>
          <w:lang w:val="en-US"/>
        </w:rPr>
        <w:t xml:space="preserve"> </w:t>
      </w:r>
      <w:r w:rsidR="006A3C1C" w:rsidRPr="00EE2639">
        <w:rPr>
          <w:rFonts w:asciiTheme="minorHAnsi" w:hAnsiTheme="minorHAnsi"/>
          <w:sz w:val="20"/>
          <w:lang w:val="en-US"/>
        </w:rPr>
        <w:t>A</w:t>
      </w:r>
      <w:r w:rsidR="00752950" w:rsidRPr="00EE2639">
        <w:rPr>
          <w:rFonts w:asciiTheme="minorHAnsi" w:hAnsiTheme="minorHAnsi"/>
          <w:sz w:val="20"/>
          <w:lang w:val="en-US"/>
        </w:rPr>
        <w:t xml:space="preserve"> multitude of scalability, growth and operational challenges</w:t>
      </w:r>
      <w:r w:rsidR="006A3C1C" w:rsidRPr="00EE2639">
        <w:rPr>
          <w:rFonts w:asciiTheme="minorHAnsi" w:hAnsiTheme="minorHAnsi"/>
          <w:sz w:val="20"/>
          <w:lang w:val="en-US"/>
        </w:rPr>
        <w:t xml:space="preserve"> </w:t>
      </w:r>
      <w:r w:rsidR="00752950" w:rsidRPr="00EE2639">
        <w:rPr>
          <w:rFonts w:asciiTheme="minorHAnsi" w:hAnsiTheme="minorHAnsi"/>
          <w:sz w:val="20"/>
          <w:lang w:val="en-US"/>
        </w:rPr>
        <w:t>inherent in early</w:t>
      </w:r>
      <w:r w:rsidR="00776541" w:rsidRPr="00EE2639">
        <w:rPr>
          <w:rFonts w:asciiTheme="minorHAnsi" w:hAnsiTheme="minorHAnsi"/>
          <w:sz w:val="20"/>
          <w:lang w:val="en-US"/>
        </w:rPr>
        <w:t xml:space="preserve"> stage and fast </w:t>
      </w:r>
      <w:r w:rsidR="006A3C1C" w:rsidRPr="00EE2639">
        <w:rPr>
          <w:rFonts w:asciiTheme="minorHAnsi" w:hAnsiTheme="minorHAnsi"/>
          <w:sz w:val="20"/>
          <w:lang w:val="en-US"/>
        </w:rPr>
        <w:t>growth environments were successfully overcome</w:t>
      </w:r>
      <w:r w:rsidR="00860CF5" w:rsidRPr="00EE2639">
        <w:rPr>
          <w:rFonts w:asciiTheme="minorHAnsi" w:hAnsiTheme="minorHAnsi"/>
          <w:sz w:val="20"/>
          <w:lang w:val="en-US"/>
        </w:rPr>
        <w:t xml:space="preserve"> – these included</w:t>
      </w:r>
      <w:r w:rsidR="00776541" w:rsidRPr="00EE2639">
        <w:rPr>
          <w:rFonts w:asciiTheme="minorHAnsi" w:hAnsiTheme="minorHAnsi"/>
          <w:sz w:val="20"/>
          <w:lang w:val="en-US"/>
        </w:rPr>
        <w:t xml:space="preserve"> </w:t>
      </w:r>
      <w:r w:rsidR="00A854C0" w:rsidRPr="00EE2639">
        <w:rPr>
          <w:rFonts w:asciiTheme="minorHAnsi" w:hAnsiTheme="minorHAnsi"/>
          <w:sz w:val="20"/>
          <w:lang w:val="en-US"/>
        </w:rPr>
        <w:t xml:space="preserve">in-place </w:t>
      </w:r>
      <w:r w:rsidR="00776541" w:rsidRPr="00EE2639">
        <w:rPr>
          <w:rFonts w:asciiTheme="minorHAnsi" w:hAnsiTheme="minorHAnsi"/>
          <w:sz w:val="20"/>
          <w:lang w:val="en-US"/>
        </w:rPr>
        <w:t xml:space="preserve">live migration </w:t>
      </w:r>
      <w:r w:rsidR="00860CF5" w:rsidRPr="00EE2639">
        <w:rPr>
          <w:rFonts w:asciiTheme="minorHAnsi" w:hAnsiTheme="minorHAnsi"/>
          <w:sz w:val="20"/>
          <w:lang w:val="en-US"/>
        </w:rPr>
        <w:t xml:space="preserve">of position-keeping tables </w:t>
      </w:r>
      <w:r w:rsidR="00A854C0" w:rsidRPr="00EE2639">
        <w:rPr>
          <w:rFonts w:asciiTheme="minorHAnsi" w:hAnsiTheme="minorHAnsi"/>
          <w:sz w:val="20"/>
          <w:lang w:val="en-US"/>
        </w:rPr>
        <w:t>from relational data stores to non-relational solutions (Azure Table Storage)</w:t>
      </w:r>
      <w:r w:rsidR="006A3C1C" w:rsidRPr="00EE2639">
        <w:rPr>
          <w:rFonts w:asciiTheme="minorHAnsi" w:hAnsiTheme="minorHAnsi"/>
          <w:sz w:val="20"/>
          <w:lang w:val="en-US"/>
        </w:rPr>
        <w:t xml:space="preserve"> and </w:t>
      </w:r>
      <w:r w:rsidR="0027745A" w:rsidRPr="00EE2639">
        <w:rPr>
          <w:rFonts w:asciiTheme="minorHAnsi" w:hAnsiTheme="minorHAnsi"/>
          <w:sz w:val="20"/>
          <w:lang w:val="en-US"/>
        </w:rPr>
        <w:t>refactoring</w:t>
      </w:r>
      <w:r w:rsidR="006A3C1C" w:rsidRPr="00EE2639">
        <w:rPr>
          <w:rFonts w:asciiTheme="minorHAnsi" w:hAnsiTheme="minorHAnsi"/>
          <w:sz w:val="20"/>
          <w:lang w:val="en-US"/>
        </w:rPr>
        <w:t xml:space="preserve"> </w:t>
      </w:r>
      <w:r w:rsidR="0027745A" w:rsidRPr="00EE2639">
        <w:rPr>
          <w:rFonts w:asciiTheme="minorHAnsi" w:hAnsiTheme="minorHAnsi"/>
          <w:sz w:val="20"/>
          <w:lang w:val="en-US"/>
        </w:rPr>
        <w:t>of core services to m</w:t>
      </w:r>
      <w:r w:rsidR="006A3C1C" w:rsidRPr="00EE2639">
        <w:rPr>
          <w:rFonts w:asciiTheme="minorHAnsi" w:hAnsiTheme="minorHAnsi"/>
          <w:sz w:val="20"/>
          <w:lang w:val="en-US"/>
        </w:rPr>
        <w:t>ap-reduce Hadoop distributed architecture.</w:t>
      </w:r>
      <w:r w:rsidR="00776541" w:rsidRPr="00EE2639">
        <w:rPr>
          <w:rFonts w:asciiTheme="minorHAnsi" w:hAnsiTheme="minorHAnsi"/>
          <w:sz w:val="20"/>
          <w:lang w:val="en-US"/>
        </w:rPr>
        <w:t xml:space="preserve"> </w:t>
      </w:r>
    </w:p>
    <w:p w:rsidR="00B3639A" w:rsidRPr="00EE2639" w:rsidRDefault="00B3639A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752950" w:rsidRPr="00EE2639" w:rsidRDefault="00776541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>The company was selected for inclusion in Microsoft’s Beijing-based China Accelerator class of 2014 and we worked as early-adopter</w:t>
      </w:r>
      <w:r w:rsidR="00B3639A" w:rsidRPr="00EE2639">
        <w:rPr>
          <w:rFonts w:asciiTheme="minorHAnsi" w:hAnsiTheme="minorHAnsi"/>
          <w:sz w:val="20"/>
          <w:lang w:val="en-US"/>
        </w:rPr>
        <w:t xml:space="preserve">s with Microsoft on, amongst others, the </w:t>
      </w:r>
      <w:r w:rsidRPr="00EE2639">
        <w:rPr>
          <w:rFonts w:asciiTheme="minorHAnsi" w:hAnsiTheme="minorHAnsi"/>
          <w:sz w:val="20"/>
          <w:lang w:val="en-US"/>
        </w:rPr>
        <w:t xml:space="preserve">scalability and performance learnings arising from running SQL Server on virtualized hardware. </w:t>
      </w:r>
    </w:p>
    <w:p w:rsidR="00043132" w:rsidRPr="003C55D0" w:rsidRDefault="00043132" w:rsidP="00043132">
      <w:pPr>
        <w:ind w:left="426"/>
        <w:jc w:val="both"/>
        <w:rPr>
          <w:rFonts w:asciiTheme="minorHAnsi" w:hAnsiTheme="minorHAnsi"/>
          <w:sz w:val="20"/>
          <w:lang w:val="en-US"/>
        </w:rPr>
      </w:pPr>
    </w:p>
    <w:p w:rsidR="00FE0ED7" w:rsidRPr="003C55D0" w:rsidRDefault="00FE0ED7" w:rsidP="00B65372">
      <w:pPr>
        <w:ind w:left="426"/>
        <w:rPr>
          <w:rFonts w:asciiTheme="minorHAnsi" w:hAnsiTheme="minorHAnsi"/>
          <w:sz w:val="20"/>
        </w:rPr>
      </w:pPr>
    </w:p>
    <w:p w:rsidR="00E11F76" w:rsidRPr="00F80274" w:rsidRDefault="00E11F76" w:rsidP="00F80274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3E5B4E">
        <w:t xml:space="preserve">Standard Chartered Bank </w:t>
      </w:r>
      <w:r w:rsidRPr="00F80274">
        <w:rPr>
          <w:b w:val="0"/>
        </w:rPr>
        <w:t xml:space="preserve">~ </w:t>
      </w:r>
      <w:r w:rsidR="00F80274">
        <w:rPr>
          <w:b w:val="0"/>
        </w:rPr>
        <w:t xml:space="preserve">eCommerce Head of Quality &amp; </w:t>
      </w:r>
      <w:r w:rsidRPr="00F80274">
        <w:rPr>
          <w:b w:val="0"/>
        </w:rPr>
        <w:t>Release</w:t>
      </w:r>
    </w:p>
    <w:p w:rsidR="00E11F76" w:rsidRPr="00EE2639" w:rsidRDefault="00E11F76" w:rsidP="00EE2639">
      <w:pPr>
        <w:rPr>
          <w:rFonts w:asciiTheme="minorHAnsi" w:hAnsiTheme="minorHAnsi"/>
          <w:i/>
          <w:sz w:val="20"/>
          <w:lang w:val="en-US"/>
        </w:rPr>
      </w:pPr>
      <w:r w:rsidRPr="00EE2639">
        <w:rPr>
          <w:rFonts w:asciiTheme="minorHAnsi" w:hAnsiTheme="minorHAnsi"/>
          <w:i/>
          <w:sz w:val="20"/>
          <w:lang w:val="en-US"/>
        </w:rPr>
        <w:t xml:space="preserve">January 2012 – </w:t>
      </w:r>
      <w:r w:rsidR="00947569" w:rsidRPr="00EE2639">
        <w:rPr>
          <w:rFonts w:asciiTheme="minorHAnsi" w:hAnsiTheme="minorHAnsi"/>
          <w:i/>
          <w:sz w:val="20"/>
          <w:lang w:val="en-US"/>
        </w:rPr>
        <w:t>August 2012</w:t>
      </w:r>
    </w:p>
    <w:p w:rsidR="00BB429B" w:rsidRPr="00EE2639" w:rsidRDefault="00BB429B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47569" w:rsidRPr="00EE2639" w:rsidRDefault="00776094" w:rsidP="00EE2639">
      <w:pPr>
        <w:jc w:val="both"/>
        <w:rPr>
          <w:rFonts w:asciiTheme="minorHAnsi" w:hAnsiTheme="minorHAnsi"/>
          <w:sz w:val="20"/>
          <w:lang w:val="en-US"/>
        </w:rPr>
      </w:pPr>
      <w:r>
        <w:rPr>
          <w:rFonts w:asciiTheme="minorHAnsi" w:hAnsiTheme="minorHAnsi"/>
          <w:sz w:val="20"/>
          <w:lang w:val="en-US"/>
        </w:rPr>
        <w:t>As part of the bank’s eCommerce delivery team,</w:t>
      </w:r>
      <w:r w:rsidR="00947569" w:rsidRPr="00EE2639">
        <w:rPr>
          <w:rFonts w:asciiTheme="minorHAnsi" w:hAnsiTheme="minorHAnsi"/>
          <w:sz w:val="20"/>
          <w:lang w:val="en-US"/>
        </w:rPr>
        <w:t xml:space="preserve"> I ran the Quality Assurance and Release Management teams </w:t>
      </w:r>
      <w:r>
        <w:rPr>
          <w:rFonts w:asciiTheme="minorHAnsi" w:hAnsiTheme="minorHAnsi"/>
          <w:sz w:val="20"/>
          <w:lang w:val="en-US"/>
        </w:rPr>
        <w:t xml:space="preserve">as part </w:t>
      </w:r>
      <w:r>
        <w:rPr>
          <w:rFonts w:asciiTheme="minorHAnsi" w:hAnsiTheme="minorHAnsi"/>
          <w:sz w:val="20"/>
          <w:lang w:val="en-US"/>
        </w:rPr>
        <w:lastRenderedPageBreak/>
        <w:t>of</w:t>
      </w:r>
      <w:r w:rsidR="00947569" w:rsidRPr="00EE2639">
        <w:rPr>
          <w:rFonts w:asciiTheme="minorHAnsi" w:hAnsiTheme="minorHAnsi"/>
          <w:sz w:val="20"/>
          <w:lang w:val="en-US"/>
        </w:rPr>
        <w:t xml:space="preserve"> Financial Markets Solutions Delivery</w:t>
      </w:r>
      <w:r>
        <w:rPr>
          <w:rFonts w:asciiTheme="minorHAnsi" w:hAnsiTheme="minorHAnsi"/>
          <w:sz w:val="20"/>
          <w:lang w:val="en-US"/>
        </w:rPr>
        <w:t xml:space="preserve"> (FMSD)</w:t>
      </w:r>
      <w:r w:rsidR="00947569" w:rsidRPr="00EE2639">
        <w:rPr>
          <w:rFonts w:asciiTheme="minorHAnsi" w:hAnsiTheme="minorHAnsi"/>
          <w:sz w:val="20"/>
          <w:lang w:val="en-US"/>
        </w:rPr>
        <w:t xml:space="preserve">. I was responsible for the design and implementation of best practices across the release and quality disciplines, as well as for the aggressive hiring and built-out of the </w:t>
      </w:r>
      <w:proofErr w:type="gramStart"/>
      <w:r>
        <w:rPr>
          <w:rFonts w:asciiTheme="minorHAnsi" w:hAnsiTheme="minorHAnsi"/>
          <w:sz w:val="20"/>
          <w:lang w:val="en-US"/>
        </w:rPr>
        <w:t>groups</w:t>
      </w:r>
      <w:proofErr w:type="gramEnd"/>
      <w:r>
        <w:rPr>
          <w:rFonts w:asciiTheme="minorHAnsi" w:hAnsiTheme="minorHAnsi"/>
          <w:sz w:val="20"/>
          <w:lang w:val="en-US"/>
        </w:rPr>
        <w:t xml:space="preserve"> operational capabilities: 40+ roles technical resourced within a very short timeframe.</w:t>
      </w:r>
    </w:p>
    <w:p w:rsidR="00947569" w:rsidRPr="00EE2639" w:rsidRDefault="00947569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47569" w:rsidRPr="00EE2639" w:rsidRDefault="00947569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Executing this role within eCommerce was challenging and stretching; extremely demanding business requirements drove a very rapid pace of development on a relatively new and external client-facing platform. My teams’ outputs were directly responsible for </w:t>
      </w:r>
      <w:r w:rsidR="003933BF" w:rsidRPr="00EE2639">
        <w:rPr>
          <w:rFonts w:asciiTheme="minorHAnsi" w:hAnsiTheme="minorHAnsi"/>
          <w:sz w:val="20"/>
          <w:lang w:val="en-US"/>
        </w:rPr>
        <w:t xml:space="preserve">the accurate and effective management of </w:t>
      </w:r>
      <w:r w:rsidRPr="00EE2639">
        <w:rPr>
          <w:rFonts w:asciiTheme="minorHAnsi" w:hAnsiTheme="minorHAnsi"/>
          <w:sz w:val="20"/>
          <w:lang w:val="en-US"/>
        </w:rPr>
        <w:t xml:space="preserve">reputational </w:t>
      </w:r>
      <w:r w:rsidR="003933BF" w:rsidRPr="00EE2639">
        <w:rPr>
          <w:rFonts w:asciiTheme="minorHAnsi" w:hAnsiTheme="minorHAnsi"/>
          <w:sz w:val="20"/>
          <w:lang w:val="en-US"/>
        </w:rPr>
        <w:t xml:space="preserve">and market </w:t>
      </w:r>
      <w:r w:rsidRPr="00EE2639">
        <w:rPr>
          <w:rFonts w:asciiTheme="minorHAnsi" w:hAnsiTheme="minorHAnsi"/>
          <w:sz w:val="20"/>
          <w:lang w:val="en-US"/>
        </w:rPr>
        <w:t xml:space="preserve">risk </w:t>
      </w:r>
      <w:r w:rsidR="003933BF" w:rsidRPr="00EE2639">
        <w:rPr>
          <w:rFonts w:asciiTheme="minorHAnsi" w:hAnsiTheme="minorHAnsi"/>
          <w:sz w:val="20"/>
          <w:lang w:val="en-US"/>
        </w:rPr>
        <w:t>as the platform’s business capabilities were iterated over rapid timescales</w:t>
      </w:r>
      <w:r w:rsidR="00F62E19" w:rsidRPr="00EE2639">
        <w:rPr>
          <w:rFonts w:asciiTheme="minorHAnsi" w:hAnsiTheme="minorHAnsi"/>
          <w:sz w:val="20"/>
          <w:lang w:val="en-US"/>
        </w:rPr>
        <w:t>.</w:t>
      </w:r>
    </w:p>
    <w:p w:rsidR="003933BF" w:rsidRPr="00EE2639" w:rsidRDefault="003933BF" w:rsidP="00EE2639">
      <w:pPr>
        <w:jc w:val="both"/>
        <w:rPr>
          <w:rFonts w:asciiTheme="minorHAnsi" w:hAnsiTheme="minorHAnsi"/>
          <w:sz w:val="20"/>
          <w:lang w:val="en-US"/>
        </w:rPr>
      </w:pPr>
    </w:p>
    <w:p w:rsidR="00947569" w:rsidRPr="00EE2639" w:rsidRDefault="00947569" w:rsidP="00EE2639">
      <w:pPr>
        <w:jc w:val="both"/>
        <w:rPr>
          <w:rFonts w:asciiTheme="minorHAnsi" w:hAnsiTheme="minorHAnsi"/>
          <w:sz w:val="20"/>
          <w:lang w:val="en-US"/>
        </w:rPr>
      </w:pPr>
      <w:r w:rsidRPr="00EE2639">
        <w:rPr>
          <w:rFonts w:asciiTheme="minorHAnsi" w:hAnsiTheme="minorHAnsi"/>
          <w:sz w:val="20"/>
          <w:lang w:val="en-US"/>
        </w:rPr>
        <w:t xml:space="preserve">I left </w:t>
      </w:r>
      <w:r w:rsidR="003933BF" w:rsidRPr="00EE2639">
        <w:rPr>
          <w:rFonts w:asciiTheme="minorHAnsi" w:hAnsiTheme="minorHAnsi"/>
          <w:sz w:val="20"/>
          <w:lang w:val="en-US"/>
        </w:rPr>
        <w:t xml:space="preserve">this role </w:t>
      </w:r>
      <w:r w:rsidRPr="00EE2639">
        <w:rPr>
          <w:rFonts w:asciiTheme="minorHAnsi" w:hAnsiTheme="minorHAnsi"/>
          <w:sz w:val="20"/>
          <w:lang w:val="en-US"/>
        </w:rPr>
        <w:t xml:space="preserve">to take up a </w:t>
      </w:r>
      <w:r w:rsidR="003933BF" w:rsidRPr="00EE2639">
        <w:rPr>
          <w:rFonts w:asciiTheme="minorHAnsi" w:hAnsiTheme="minorHAnsi"/>
          <w:sz w:val="20"/>
          <w:lang w:val="en-US"/>
        </w:rPr>
        <w:t>unique opportunity in an early-stage technology startup.</w:t>
      </w:r>
    </w:p>
    <w:p w:rsidR="00E11F76" w:rsidRPr="0008738A" w:rsidRDefault="00E11F76" w:rsidP="00187BBF">
      <w:pPr>
        <w:rPr>
          <w:rFonts w:asciiTheme="minorHAnsi" w:hAnsiTheme="minorHAnsi"/>
          <w:sz w:val="20"/>
          <w:lang w:val="en-US"/>
        </w:rPr>
      </w:pPr>
    </w:p>
    <w:p w:rsidR="0008738A" w:rsidRPr="0008738A" w:rsidRDefault="0008738A" w:rsidP="00187BBF">
      <w:pPr>
        <w:rPr>
          <w:rFonts w:asciiTheme="minorHAnsi" w:hAnsiTheme="minorHAnsi"/>
          <w:sz w:val="20"/>
          <w:lang w:val="en-US"/>
        </w:rPr>
      </w:pPr>
    </w:p>
    <w:p w:rsidR="007A58A1" w:rsidRPr="00865C44" w:rsidRDefault="002A30EC" w:rsidP="00865C44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60421E">
        <w:t>Citi</w:t>
      </w:r>
      <w:r w:rsidR="007A58A1" w:rsidRPr="0060421E">
        <w:t xml:space="preserve"> ~ </w:t>
      </w:r>
      <w:r w:rsidR="00F80274" w:rsidRPr="00865C44">
        <w:rPr>
          <w:b w:val="0"/>
        </w:rPr>
        <w:t>Equities Risk Technology</w:t>
      </w:r>
      <w:r w:rsidR="00F80274" w:rsidRPr="008E456F">
        <w:rPr>
          <w:b w:val="0"/>
        </w:rPr>
        <w:t xml:space="preserve"> </w:t>
      </w:r>
      <w:r w:rsidR="007A58A1" w:rsidRPr="008E456F">
        <w:rPr>
          <w:b w:val="0"/>
        </w:rPr>
        <w:t xml:space="preserve">Global </w:t>
      </w:r>
      <w:r w:rsidR="00AD38EE" w:rsidRPr="008E456F">
        <w:rPr>
          <w:b w:val="0"/>
        </w:rPr>
        <w:t>Release Manager</w:t>
      </w:r>
    </w:p>
    <w:p w:rsidR="007A58A1" w:rsidRPr="00EE2639" w:rsidRDefault="007A58A1" w:rsidP="00865C44">
      <w:pPr>
        <w:tabs>
          <w:tab w:val="left" w:pos="2880"/>
        </w:tabs>
        <w:rPr>
          <w:rFonts w:asciiTheme="minorHAnsi" w:hAnsiTheme="minorHAnsi"/>
          <w:i/>
          <w:sz w:val="20"/>
          <w:lang w:val="en-US"/>
        </w:rPr>
      </w:pPr>
      <w:r w:rsidRPr="00EE2639">
        <w:rPr>
          <w:rFonts w:asciiTheme="minorHAnsi" w:hAnsiTheme="minorHAnsi"/>
          <w:i/>
          <w:sz w:val="20"/>
          <w:lang w:val="en-US"/>
        </w:rPr>
        <w:t xml:space="preserve">October 2008 – </w:t>
      </w:r>
      <w:r w:rsidR="006B03B3" w:rsidRPr="00EE2639">
        <w:rPr>
          <w:rFonts w:asciiTheme="minorHAnsi" w:hAnsiTheme="minorHAnsi"/>
          <w:i/>
          <w:sz w:val="20"/>
          <w:lang w:val="en-US"/>
        </w:rPr>
        <w:t>December 201</w:t>
      </w:r>
      <w:r w:rsidR="00E11F76" w:rsidRPr="00EE2639">
        <w:rPr>
          <w:rFonts w:asciiTheme="minorHAnsi" w:hAnsiTheme="minorHAnsi"/>
          <w:i/>
          <w:sz w:val="20"/>
          <w:lang w:val="en-US"/>
        </w:rPr>
        <w:t>1</w:t>
      </w:r>
    </w:p>
    <w:p w:rsidR="007A58A1" w:rsidRPr="00EE2639" w:rsidRDefault="007A58A1" w:rsidP="00EE2639">
      <w:pPr>
        <w:jc w:val="both"/>
        <w:rPr>
          <w:rFonts w:asciiTheme="minorHAnsi" w:hAnsiTheme="minorHAnsi"/>
          <w:b/>
          <w:sz w:val="20"/>
          <w:lang w:val="en-US"/>
        </w:rPr>
      </w:pPr>
    </w:p>
    <w:p w:rsidR="002A30EC" w:rsidRDefault="002A30EC" w:rsidP="007A58A1">
      <w:pPr>
        <w:ind w:left="414"/>
        <w:jc w:val="both"/>
        <w:rPr>
          <w:rFonts w:asciiTheme="minorHAnsi" w:hAnsiTheme="minorHAnsi"/>
          <w:sz w:val="20"/>
          <w:lang w:val="en-US"/>
        </w:rPr>
      </w:pPr>
    </w:p>
    <w:p w:rsidR="000A74E3" w:rsidRPr="003C55D0" w:rsidRDefault="000A74E3" w:rsidP="007A58A1">
      <w:pPr>
        <w:ind w:left="414"/>
        <w:jc w:val="both"/>
        <w:rPr>
          <w:rFonts w:asciiTheme="minorHAnsi" w:hAnsiTheme="minorHAnsi"/>
          <w:sz w:val="20"/>
          <w:lang w:val="en-US"/>
        </w:rPr>
      </w:pPr>
    </w:p>
    <w:p w:rsidR="000D37B5" w:rsidRPr="00865C44" w:rsidRDefault="000D37B5" w:rsidP="00865C44">
      <w:pPr>
        <w:pStyle w:val="Heading3"/>
        <w:numPr>
          <w:ilvl w:val="0"/>
          <w:numId w:val="0"/>
        </w:numPr>
        <w:ind w:left="360" w:hanging="360"/>
        <w:rPr>
          <w:bCs/>
        </w:rPr>
      </w:pPr>
      <w:r w:rsidRPr="0060421E">
        <w:t xml:space="preserve">Microsoft Consulting Services (MCS) </w:t>
      </w:r>
      <w:r w:rsidRPr="00F80274">
        <w:rPr>
          <w:b w:val="0"/>
        </w:rPr>
        <w:t>~</w:t>
      </w:r>
      <w:r w:rsidRPr="0060421E">
        <w:t xml:space="preserve"> </w:t>
      </w:r>
      <w:r w:rsidR="00FA770A">
        <w:rPr>
          <w:b w:val="0"/>
          <w:bCs/>
        </w:rPr>
        <w:t>Consultant</w:t>
      </w:r>
      <w:r w:rsidR="0020664D">
        <w:rPr>
          <w:b w:val="0"/>
          <w:bCs/>
        </w:rPr>
        <w:t xml:space="preserve"> (SDET)</w:t>
      </w:r>
    </w:p>
    <w:p w:rsidR="000D37B5" w:rsidRPr="00EE2639" w:rsidRDefault="000D37B5" w:rsidP="0008738A">
      <w:pPr>
        <w:jc w:val="both"/>
        <w:rPr>
          <w:rFonts w:asciiTheme="minorHAnsi" w:hAnsiTheme="minorHAnsi" w:cs="Verdana"/>
          <w:b/>
          <w:bCs/>
          <w:sz w:val="20"/>
          <w:lang w:val="en-US"/>
        </w:rPr>
      </w:pPr>
      <w:r w:rsidRPr="00EE2639">
        <w:rPr>
          <w:rFonts w:asciiTheme="minorHAnsi" w:hAnsiTheme="minorHAnsi" w:cs="Verdana"/>
          <w:bCs/>
          <w:i/>
          <w:sz w:val="20"/>
        </w:rPr>
        <w:t>September 2005 – September 2008</w:t>
      </w:r>
      <w:r w:rsidR="00EE2639" w:rsidRPr="00EE2639">
        <w:rPr>
          <w:rFonts w:asciiTheme="minorHAnsi" w:hAnsiTheme="minorHAnsi" w:cs="Verdana"/>
          <w:b/>
          <w:bCs/>
          <w:sz w:val="20"/>
          <w:lang w:val="en-US"/>
        </w:rPr>
        <w:tab/>
      </w:r>
      <w:r w:rsidR="00EE2639" w:rsidRPr="00EE2639">
        <w:rPr>
          <w:rFonts w:asciiTheme="minorHAnsi" w:hAnsiTheme="minorHAnsi" w:cs="Verdana"/>
          <w:b/>
          <w:bCs/>
          <w:sz w:val="20"/>
          <w:lang w:val="en-US"/>
        </w:rPr>
        <w:tab/>
      </w:r>
      <w:hyperlink r:id="rId14" w:history="1">
        <w:r w:rsidRPr="00EE2639">
          <w:rPr>
            <w:rStyle w:val="Hyperlink"/>
            <w:rFonts w:asciiTheme="minorHAnsi" w:hAnsiTheme="minorHAnsi" w:cs="Verdana"/>
            <w:bCs/>
            <w:sz w:val="20"/>
          </w:rPr>
          <w:t>http://btvision.bt.com/</w:t>
        </w:r>
      </w:hyperlink>
    </w:p>
    <w:p w:rsidR="000D37B5" w:rsidRPr="00EE2639" w:rsidRDefault="000D37B5" w:rsidP="0008738A">
      <w:pPr>
        <w:jc w:val="both"/>
        <w:rPr>
          <w:rFonts w:asciiTheme="minorHAnsi" w:hAnsiTheme="minorHAnsi" w:cs="Verdana"/>
          <w:b/>
          <w:bCs/>
          <w:sz w:val="20"/>
        </w:rPr>
      </w:pPr>
    </w:p>
    <w:p w:rsidR="00BC2659" w:rsidRPr="000A74E3" w:rsidRDefault="00BC2659" w:rsidP="00193104">
      <w:pPr>
        <w:ind w:left="414"/>
        <w:jc w:val="both"/>
        <w:rPr>
          <w:rFonts w:asciiTheme="minorHAnsi" w:hAnsiTheme="minorHAnsi"/>
          <w:sz w:val="20"/>
          <w:lang w:val="en-US"/>
        </w:rPr>
      </w:pPr>
    </w:p>
    <w:p w:rsidR="000A74E3" w:rsidRPr="0060421E" w:rsidRDefault="000A74E3" w:rsidP="00193104">
      <w:pPr>
        <w:ind w:left="414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C267B2" w:rsidRPr="003C55D0" w:rsidRDefault="00C80E61" w:rsidP="00FF6A2D">
      <w:pPr>
        <w:pStyle w:val="Heading3"/>
        <w:numPr>
          <w:ilvl w:val="0"/>
          <w:numId w:val="0"/>
        </w:numPr>
        <w:ind w:left="360" w:hanging="360"/>
      </w:pPr>
      <w:r w:rsidRPr="00156F3E">
        <w:t>RBS Financial Markets</w:t>
      </w:r>
      <w:r w:rsidR="002840AC" w:rsidRPr="00156F3E">
        <w:t xml:space="preserve"> </w:t>
      </w:r>
      <w:r w:rsidR="00680F42" w:rsidRPr="008E456F">
        <w:rPr>
          <w:b w:val="0"/>
        </w:rPr>
        <w:t xml:space="preserve">~ </w:t>
      </w:r>
      <w:r w:rsidR="0022785B" w:rsidRPr="008E456F">
        <w:rPr>
          <w:b w:val="0"/>
        </w:rPr>
        <w:t xml:space="preserve">Software </w:t>
      </w:r>
      <w:r w:rsidR="00457AB4" w:rsidRPr="008E456F">
        <w:rPr>
          <w:b w:val="0"/>
        </w:rPr>
        <w:t>Architect</w:t>
      </w:r>
      <w:r w:rsidR="00DE12A8" w:rsidRPr="008E456F">
        <w:rPr>
          <w:b w:val="0"/>
        </w:rPr>
        <w:t xml:space="preserve"> </w:t>
      </w:r>
      <w:r w:rsidR="00511301" w:rsidRPr="008E456F">
        <w:rPr>
          <w:b w:val="0"/>
        </w:rPr>
        <w:t>&amp;</w:t>
      </w:r>
      <w:r w:rsidR="00DE12A8" w:rsidRPr="008E456F">
        <w:rPr>
          <w:b w:val="0"/>
        </w:rPr>
        <w:t xml:space="preserve"> Develop</w:t>
      </w:r>
      <w:r w:rsidR="00170422" w:rsidRPr="008E456F">
        <w:rPr>
          <w:b w:val="0"/>
        </w:rPr>
        <w:t>er</w:t>
      </w:r>
      <w:r w:rsidR="0065482E" w:rsidRPr="008E456F">
        <w:rPr>
          <w:b w:val="0"/>
        </w:rPr>
        <w:t>,</w:t>
      </w:r>
      <w:r w:rsidR="0065482E" w:rsidRPr="00FF6A2D">
        <w:rPr>
          <w:b w:val="0"/>
        </w:rPr>
        <w:t xml:space="preserve"> Currency Options</w:t>
      </w:r>
    </w:p>
    <w:p w:rsidR="00680F42" w:rsidRPr="00EE2639" w:rsidRDefault="00680F42" w:rsidP="0008738A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EE2639">
        <w:rPr>
          <w:rFonts w:asciiTheme="minorHAnsi" w:hAnsiTheme="minorHAnsi" w:cs="Arial"/>
          <w:i/>
          <w:sz w:val="20"/>
          <w:lang w:val="en-US"/>
        </w:rPr>
        <w:t>February 2005 – September 2005</w:t>
      </w:r>
    </w:p>
    <w:p w:rsidR="006D49E8" w:rsidRPr="00EE2639" w:rsidRDefault="006D49E8" w:rsidP="0008738A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6D49E8" w:rsidRDefault="006D49E8" w:rsidP="00193104">
      <w:pPr>
        <w:ind w:left="357"/>
        <w:jc w:val="both"/>
        <w:rPr>
          <w:rFonts w:asciiTheme="minorHAnsi" w:hAnsiTheme="minorHAnsi"/>
          <w:sz w:val="20"/>
          <w:lang w:val="en-US"/>
        </w:rPr>
      </w:pPr>
    </w:p>
    <w:p w:rsidR="00A80453" w:rsidRPr="003C55D0" w:rsidRDefault="00A80453" w:rsidP="00193104">
      <w:pPr>
        <w:ind w:left="357"/>
        <w:jc w:val="both"/>
        <w:rPr>
          <w:rFonts w:asciiTheme="minorHAnsi" w:hAnsiTheme="minorHAnsi"/>
          <w:sz w:val="20"/>
          <w:lang w:val="en-US"/>
        </w:rPr>
      </w:pPr>
    </w:p>
    <w:p w:rsidR="00C267B2" w:rsidRPr="00FF6A2D" w:rsidRDefault="006A7A8C" w:rsidP="00FF6A2D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156F3E">
        <w:t xml:space="preserve">Deutsche Bank </w:t>
      </w:r>
      <w:r w:rsidR="00C20CD7" w:rsidRPr="00156F3E">
        <w:t xml:space="preserve">~ </w:t>
      </w:r>
      <w:r w:rsidRPr="00156F3E">
        <w:t>Softwar</w:t>
      </w:r>
      <w:r w:rsidR="0065482E" w:rsidRPr="00156F3E">
        <w:t>e Architect &amp; Developer</w:t>
      </w:r>
      <w:r w:rsidR="0065482E" w:rsidRPr="004F5473">
        <w:rPr>
          <w:b w:val="0"/>
        </w:rPr>
        <w:t xml:space="preserve">, </w:t>
      </w:r>
      <w:r w:rsidR="00D5442F" w:rsidRPr="004F5473">
        <w:rPr>
          <w:b w:val="0"/>
        </w:rPr>
        <w:t>Exotic Equity Derivatives</w:t>
      </w:r>
    </w:p>
    <w:p w:rsidR="005E5CC8" w:rsidRPr="00EE2639" w:rsidRDefault="005E5CC8" w:rsidP="00A80453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EE2639">
        <w:rPr>
          <w:rFonts w:asciiTheme="minorHAnsi" w:hAnsiTheme="minorHAnsi" w:cs="Arial"/>
          <w:i/>
          <w:sz w:val="20"/>
          <w:lang w:val="en-US"/>
        </w:rPr>
        <w:t>October 2004 – February 2005</w:t>
      </w:r>
    </w:p>
    <w:p w:rsidR="005D3208" w:rsidRPr="003C55D0" w:rsidRDefault="005D3208" w:rsidP="00A80453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4E40C8" w:rsidRPr="00A80453" w:rsidRDefault="004E40C8" w:rsidP="00193104">
      <w:pPr>
        <w:ind w:left="357"/>
        <w:rPr>
          <w:rFonts w:asciiTheme="minorHAnsi" w:hAnsiTheme="minorHAnsi"/>
          <w:sz w:val="20"/>
          <w:lang w:val="en-US"/>
        </w:rPr>
      </w:pPr>
    </w:p>
    <w:p w:rsidR="00A80453" w:rsidRPr="00A80453" w:rsidRDefault="00A80453" w:rsidP="00193104">
      <w:pPr>
        <w:ind w:left="357"/>
        <w:rPr>
          <w:rFonts w:asciiTheme="minorHAnsi" w:hAnsiTheme="minorHAnsi"/>
          <w:sz w:val="20"/>
          <w:lang w:val="en-US"/>
        </w:rPr>
      </w:pPr>
    </w:p>
    <w:p w:rsidR="00D03841" w:rsidRPr="00FF6A2D" w:rsidRDefault="00DF3299" w:rsidP="00FF6A2D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156F3E">
        <w:t>Barclays Capital</w:t>
      </w:r>
      <w:r w:rsidR="00CB58EB" w:rsidRPr="00156F3E">
        <w:t xml:space="preserve"> </w:t>
      </w:r>
      <w:r w:rsidR="00326AC5" w:rsidRPr="00156F3E">
        <w:t xml:space="preserve">~ </w:t>
      </w:r>
      <w:r w:rsidR="008B1E2D" w:rsidRPr="00156F3E">
        <w:t xml:space="preserve">Software </w:t>
      </w:r>
      <w:r w:rsidR="00CC2FBB" w:rsidRPr="00156F3E">
        <w:t xml:space="preserve">Analyst &amp; </w:t>
      </w:r>
      <w:r w:rsidR="008B1E2D" w:rsidRPr="00156F3E">
        <w:t>Developer</w:t>
      </w:r>
      <w:r w:rsidR="0065482E" w:rsidRPr="007327A5">
        <w:rPr>
          <w:b w:val="0"/>
        </w:rPr>
        <w:t>, f</w:t>
      </w:r>
      <w:r w:rsidRPr="007327A5">
        <w:rPr>
          <w:b w:val="0"/>
        </w:rPr>
        <w:t>ront-</w:t>
      </w:r>
      <w:r w:rsidR="0065482E" w:rsidRPr="007327A5">
        <w:rPr>
          <w:b w:val="0"/>
        </w:rPr>
        <w:t>o</w:t>
      </w:r>
      <w:r w:rsidRPr="007327A5">
        <w:rPr>
          <w:b w:val="0"/>
        </w:rPr>
        <w:t>f</w:t>
      </w:r>
      <w:r w:rsidR="0065482E" w:rsidRPr="007327A5">
        <w:rPr>
          <w:b w:val="0"/>
        </w:rPr>
        <w:t>f</w:t>
      </w:r>
      <w:r w:rsidRPr="007327A5">
        <w:rPr>
          <w:b w:val="0"/>
        </w:rPr>
        <w:t>ice Commodities</w:t>
      </w:r>
    </w:p>
    <w:p w:rsidR="005E5CC8" w:rsidRPr="00A80453" w:rsidRDefault="005E5CC8" w:rsidP="00A80453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A80453">
        <w:rPr>
          <w:rFonts w:asciiTheme="minorHAnsi" w:hAnsiTheme="minorHAnsi" w:cs="Arial"/>
          <w:i/>
          <w:sz w:val="20"/>
          <w:lang w:val="en-US"/>
        </w:rPr>
        <w:t>March 2004 – October 2004</w:t>
      </w:r>
    </w:p>
    <w:p w:rsidR="002C62EB" w:rsidRPr="003C55D0" w:rsidRDefault="002C62EB" w:rsidP="00A80453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F33D19" w:rsidRPr="00156F3E" w:rsidRDefault="00F33D19" w:rsidP="00193104">
      <w:pPr>
        <w:rPr>
          <w:rFonts w:asciiTheme="minorHAnsi" w:hAnsiTheme="minorHAnsi"/>
          <w:sz w:val="20"/>
          <w:lang w:val="en-US"/>
        </w:rPr>
      </w:pPr>
    </w:p>
    <w:p w:rsidR="00156F3E" w:rsidRPr="003C55D0" w:rsidRDefault="00156F3E" w:rsidP="00193104">
      <w:pPr>
        <w:rPr>
          <w:rFonts w:asciiTheme="minorHAnsi" w:hAnsiTheme="minorHAnsi"/>
          <w:lang w:val="en-US"/>
        </w:rPr>
      </w:pPr>
    </w:p>
    <w:p w:rsidR="00D03841" w:rsidRPr="00FF6A2D" w:rsidRDefault="00F33D19" w:rsidP="00FF6A2D">
      <w:pPr>
        <w:pStyle w:val="Heading3"/>
        <w:numPr>
          <w:ilvl w:val="0"/>
          <w:numId w:val="0"/>
        </w:numPr>
        <w:ind w:left="360" w:hanging="360"/>
        <w:rPr>
          <w:b w:val="0"/>
        </w:rPr>
      </w:pPr>
      <w:r w:rsidRPr="00156F3E">
        <w:t xml:space="preserve">Microsoft </w:t>
      </w:r>
      <w:r w:rsidR="00326AC5" w:rsidRPr="00156F3E">
        <w:t xml:space="preserve">~ </w:t>
      </w:r>
      <w:r w:rsidR="0041781E" w:rsidRPr="00156F3E">
        <w:t>Software</w:t>
      </w:r>
      <w:r w:rsidR="004F5473">
        <w:t xml:space="preserve"> Developer</w:t>
      </w:r>
      <w:r w:rsidR="004F5473" w:rsidRPr="004F5473">
        <w:rPr>
          <w:b w:val="0"/>
        </w:rPr>
        <w:t>,</w:t>
      </w:r>
      <w:r w:rsidR="00544706" w:rsidRPr="004F5473">
        <w:rPr>
          <w:b w:val="0"/>
        </w:rPr>
        <w:t xml:space="preserve"> </w:t>
      </w:r>
      <w:r w:rsidR="00FF6A2D">
        <w:rPr>
          <w:b w:val="0"/>
        </w:rPr>
        <w:t>3</w:t>
      </w:r>
      <w:r w:rsidR="00FF6A2D" w:rsidRPr="00FF6A2D">
        <w:rPr>
          <w:b w:val="0"/>
          <w:vertAlign w:val="superscript"/>
        </w:rPr>
        <w:t>rd</w:t>
      </w:r>
      <w:r w:rsidR="00FF6A2D">
        <w:rPr>
          <w:b w:val="0"/>
        </w:rPr>
        <w:t>-</w:t>
      </w:r>
      <w:r w:rsidR="00544706" w:rsidRPr="004F5473">
        <w:rPr>
          <w:b w:val="0"/>
        </w:rPr>
        <w:t xml:space="preserve">Line Technical </w:t>
      </w:r>
      <w:r w:rsidR="00D85429" w:rsidRPr="004F5473">
        <w:rPr>
          <w:b w:val="0"/>
        </w:rPr>
        <w:t>Support</w:t>
      </w:r>
      <w:r w:rsidR="00CB58EB" w:rsidRPr="004F5473">
        <w:rPr>
          <w:b w:val="0"/>
        </w:rPr>
        <w:t xml:space="preserve"> </w:t>
      </w:r>
    </w:p>
    <w:p w:rsidR="00326AC5" w:rsidRPr="00156F3E" w:rsidRDefault="00326AC5" w:rsidP="00156F3E">
      <w:pPr>
        <w:ind w:right="360"/>
        <w:rPr>
          <w:rFonts w:asciiTheme="minorHAnsi" w:hAnsiTheme="minorHAnsi" w:cs="Arial"/>
          <w:i/>
          <w:sz w:val="20"/>
          <w:lang w:val="en-US"/>
        </w:rPr>
      </w:pPr>
      <w:r w:rsidRPr="00156F3E">
        <w:rPr>
          <w:rFonts w:asciiTheme="minorHAnsi" w:hAnsiTheme="minorHAnsi" w:cs="Arial"/>
          <w:i/>
          <w:sz w:val="20"/>
          <w:lang w:val="en-US"/>
        </w:rPr>
        <w:t>November 2003 – March 2004</w:t>
      </w:r>
    </w:p>
    <w:p w:rsidR="00F33D19" w:rsidRPr="003C55D0" w:rsidRDefault="00F33D19" w:rsidP="00156F3E">
      <w:pPr>
        <w:ind w:right="360"/>
        <w:rPr>
          <w:rFonts w:asciiTheme="minorHAnsi" w:hAnsiTheme="minorHAnsi" w:cs="Arial"/>
          <w:b/>
          <w:i/>
          <w:sz w:val="20"/>
          <w:lang w:val="en-US"/>
        </w:rPr>
      </w:pPr>
    </w:p>
    <w:p w:rsidR="00156F3E" w:rsidRPr="00156F3E" w:rsidRDefault="00156F3E" w:rsidP="00156F3E">
      <w:pPr>
        <w:snapToGrid w:val="0"/>
        <w:jc w:val="both"/>
        <w:rPr>
          <w:rFonts w:asciiTheme="minorHAnsi" w:hAnsiTheme="minorHAnsi" w:cs="Arial"/>
          <w:sz w:val="22"/>
          <w:szCs w:val="22"/>
          <w:lang w:val="en-US"/>
        </w:rPr>
      </w:pPr>
    </w:p>
    <w:p w:rsidR="00282E8D" w:rsidRPr="00156F3E" w:rsidRDefault="00282E8D" w:rsidP="00193104">
      <w:pPr>
        <w:rPr>
          <w:rFonts w:asciiTheme="minorHAnsi" w:hAnsiTheme="minorHAnsi"/>
          <w:sz w:val="22"/>
          <w:szCs w:val="22"/>
          <w:lang w:val="en-US"/>
        </w:rPr>
      </w:pPr>
    </w:p>
    <w:p w:rsidR="00F80274" w:rsidRDefault="00F80274" w:rsidP="00830D7F">
      <w:pPr>
        <w:pStyle w:val="Heading3"/>
        <w:numPr>
          <w:ilvl w:val="0"/>
          <w:numId w:val="0"/>
        </w:numPr>
      </w:pPr>
    </w:p>
    <w:p w:rsidR="009B14B6" w:rsidRPr="00156F3E" w:rsidRDefault="00492811" w:rsidP="00830D7F">
      <w:pPr>
        <w:pStyle w:val="Heading3"/>
        <w:numPr>
          <w:ilvl w:val="0"/>
          <w:numId w:val="0"/>
        </w:numPr>
      </w:pPr>
      <w:proofErr w:type="spellStart"/>
      <w:r w:rsidRPr="00747C8D">
        <w:t>Huntleigh</w:t>
      </w:r>
      <w:proofErr w:type="spellEnd"/>
      <w:r w:rsidRPr="00747C8D">
        <w:t xml:space="preserve"> Healthcare</w:t>
      </w:r>
      <w:r w:rsidR="00A41E09" w:rsidRPr="00747C8D">
        <w:rPr>
          <w:b w:val="0"/>
        </w:rPr>
        <w:t xml:space="preserve"> </w:t>
      </w:r>
      <w:r w:rsidR="00FF3412" w:rsidRPr="00747C8D">
        <w:rPr>
          <w:b w:val="0"/>
        </w:rPr>
        <w:t xml:space="preserve">~ </w:t>
      </w:r>
      <w:r w:rsidR="00976BF3" w:rsidRPr="00747C8D">
        <w:rPr>
          <w:b w:val="0"/>
        </w:rPr>
        <w:t>BA</w:t>
      </w:r>
      <w:r w:rsidRPr="00747C8D">
        <w:rPr>
          <w:b w:val="0"/>
        </w:rPr>
        <w:t xml:space="preserve"> &amp; </w:t>
      </w:r>
      <w:r w:rsidR="005430A6" w:rsidRPr="00747C8D">
        <w:rPr>
          <w:b w:val="0"/>
        </w:rPr>
        <w:t>Senior Developer</w:t>
      </w:r>
      <w:r w:rsidR="00A41E09" w:rsidRPr="00747C8D">
        <w:rPr>
          <w:b w:val="0"/>
        </w:rPr>
        <w:t xml:space="preserve"> </w:t>
      </w:r>
      <w:r w:rsidR="00976BF3" w:rsidRPr="00747C8D">
        <w:rPr>
          <w:b w:val="0"/>
        </w:rPr>
        <w:tab/>
      </w:r>
      <w:r w:rsidR="00156F3E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6237B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Nov</w:t>
      </w:r>
      <w:r w:rsidR="006237B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2003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  <w:r w:rsidR="00BE0798" w:rsidRPr="00156F3E">
        <w:rPr>
          <w:color w:val="808080" w:themeColor="background1" w:themeShade="80"/>
          <w:lang w:val="en-US"/>
        </w:rPr>
        <w:tab/>
      </w:r>
    </w:p>
    <w:p w:rsidR="00976BF3" w:rsidRPr="00156F3E" w:rsidRDefault="009B14B6" w:rsidP="00830D7F">
      <w:pPr>
        <w:pStyle w:val="Heading3"/>
        <w:numPr>
          <w:ilvl w:val="0"/>
          <w:numId w:val="0"/>
        </w:numPr>
        <w:rPr>
          <w:lang w:val="en-US"/>
        </w:rPr>
      </w:pPr>
      <w:r w:rsidRPr="00747C8D">
        <w:t>X</w:t>
      </w:r>
      <w:r w:rsidR="00B52E56" w:rsidRPr="00747C8D">
        <w:t xml:space="preserve"> Telecom</w:t>
      </w:r>
      <w:r w:rsidR="00FF3412" w:rsidRPr="00747C8D">
        <w:t xml:space="preserve"> </w:t>
      </w:r>
      <w:r w:rsidR="00E85FFB" w:rsidRPr="00747C8D">
        <w:t>Ltd.</w:t>
      </w:r>
      <w:r w:rsidR="00E85FFB" w:rsidRPr="00747C8D">
        <w:rPr>
          <w:b w:val="0"/>
        </w:rPr>
        <w:t xml:space="preserve"> </w:t>
      </w:r>
      <w:r w:rsidR="00FF3412" w:rsidRPr="00747C8D">
        <w:rPr>
          <w:b w:val="0"/>
        </w:rPr>
        <w:t xml:space="preserve">~ </w:t>
      </w:r>
      <w:r w:rsidRPr="00747C8D">
        <w:rPr>
          <w:b w:val="0"/>
        </w:rPr>
        <w:t>Software Consultant</w:t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935D8F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May 2003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935D8F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2003</w:t>
      </w:r>
      <w:r w:rsidR="00C17C6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976BF3" w:rsidRPr="00156F3E" w:rsidRDefault="008D02EF" w:rsidP="00830D7F">
      <w:pPr>
        <w:pStyle w:val="Heading3"/>
        <w:numPr>
          <w:ilvl w:val="0"/>
          <w:numId w:val="0"/>
        </w:numPr>
        <w:rPr>
          <w:lang w:val="en-US"/>
        </w:rPr>
      </w:pPr>
      <w:r w:rsidRPr="00747C8D">
        <w:t>Mehdi and Ward</w:t>
      </w:r>
      <w:r w:rsidRPr="00747C8D">
        <w:rPr>
          <w:b w:val="0"/>
        </w:rPr>
        <w:t xml:space="preserve"> </w:t>
      </w:r>
      <w:r w:rsidR="00E85FFB" w:rsidRPr="00747C8D">
        <w:rPr>
          <w:b w:val="0"/>
        </w:rPr>
        <w:t xml:space="preserve">~ </w:t>
      </w:r>
      <w:r w:rsidRPr="00747C8D">
        <w:rPr>
          <w:b w:val="0"/>
        </w:rPr>
        <w:t xml:space="preserve">Software </w:t>
      </w:r>
      <w:r w:rsidR="00611C84" w:rsidRPr="00747C8D">
        <w:rPr>
          <w:b w:val="0"/>
        </w:rPr>
        <w:t xml:space="preserve">Architect </w:t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5655F0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Jun</w:t>
      </w:r>
      <w:r w:rsidR="00F35112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F35112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</w:t>
      </w:r>
    </w:p>
    <w:p w:rsidR="00976BF3" w:rsidRPr="00156F3E" w:rsidRDefault="00CF3F65" w:rsidP="00830D7F">
      <w:pPr>
        <w:pStyle w:val="Heading3"/>
        <w:numPr>
          <w:ilvl w:val="0"/>
          <w:numId w:val="0"/>
        </w:numPr>
        <w:rPr>
          <w:lang w:val="en-US"/>
        </w:rPr>
      </w:pPr>
      <w:proofErr w:type="spellStart"/>
      <w:r w:rsidRPr="00747C8D">
        <w:t>InterclubNet</w:t>
      </w:r>
      <w:proofErr w:type="spellEnd"/>
      <w:r w:rsidR="00835CED" w:rsidRPr="00747C8D">
        <w:rPr>
          <w:b w:val="0"/>
        </w:rPr>
        <w:t xml:space="preserve"> ~ </w:t>
      </w:r>
      <w:r w:rsidR="00611C84" w:rsidRPr="00747C8D">
        <w:rPr>
          <w:b w:val="0"/>
        </w:rPr>
        <w:t xml:space="preserve">Technical Author / </w:t>
      </w:r>
      <w:r w:rsidRPr="00747C8D">
        <w:rPr>
          <w:b w:val="0"/>
        </w:rPr>
        <w:t xml:space="preserve">Software </w:t>
      </w:r>
      <w:r w:rsidR="00611C84" w:rsidRPr="00747C8D">
        <w:rPr>
          <w:b w:val="0"/>
        </w:rPr>
        <w:t>Developer</w:t>
      </w:r>
      <w:r w:rsidR="005655F0" w:rsidRPr="00010889"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Apr</w:t>
      </w:r>
      <w:r w:rsidR="00835CE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Jun</w:t>
      </w:r>
      <w:r w:rsidR="00835CED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</w:t>
      </w:r>
      <w:r w:rsidR="00354CE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611C84" w:rsidRPr="00156F3E" w:rsidRDefault="00305BD6" w:rsidP="00830D7F">
      <w:pPr>
        <w:pStyle w:val="Heading3"/>
        <w:numPr>
          <w:ilvl w:val="0"/>
          <w:numId w:val="0"/>
        </w:numPr>
      </w:pPr>
      <w:r w:rsidRPr="00747C8D">
        <w:t>Primark (Thomson Financial)</w:t>
      </w:r>
      <w:r w:rsidR="009C6322" w:rsidRPr="00747C8D">
        <w:rPr>
          <w:b w:val="0"/>
        </w:rPr>
        <w:t xml:space="preserve"> ~ </w:t>
      </w:r>
      <w:r w:rsidRPr="00747C8D">
        <w:rPr>
          <w:b w:val="0"/>
        </w:rPr>
        <w:t xml:space="preserve">Software </w:t>
      </w:r>
      <w:r w:rsidR="00611C84" w:rsidRPr="00747C8D">
        <w:rPr>
          <w:b w:val="0"/>
        </w:rPr>
        <w:t>Developer</w:t>
      </w:r>
      <w:r w:rsidR="005655F0" w:rsidRPr="00747C8D">
        <w:rPr>
          <w:b w:val="0"/>
        </w:rPr>
        <w:tab/>
      </w:r>
      <w:r w:rsid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354CE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2000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Apr</w:t>
      </w:r>
      <w:r w:rsidR="00354CE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2001</w:t>
      </w:r>
    </w:p>
    <w:p w:rsidR="00611C84" w:rsidRPr="00156F3E" w:rsidRDefault="009D67A5" w:rsidP="00830D7F">
      <w:pPr>
        <w:pStyle w:val="Heading3"/>
        <w:numPr>
          <w:ilvl w:val="0"/>
          <w:numId w:val="0"/>
        </w:numPr>
      </w:pPr>
      <w:proofErr w:type="spellStart"/>
      <w:r w:rsidRPr="00747C8D">
        <w:t>IdeaShed</w:t>
      </w:r>
      <w:proofErr w:type="spellEnd"/>
      <w:r w:rsidR="00013F42" w:rsidRPr="00747C8D">
        <w:rPr>
          <w:b w:val="0"/>
        </w:rPr>
        <w:t xml:space="preserve"> ~ </w:t>
      </w:r>
      <w:r w:rsidR="00725770" w:rsidRPr="00747C8D">
        <w:rPr>
          <w:b w:val="0"/>
        </w:rPr>
        <w:t xml:space="preserve">Software </w:t>
      </w:r>
      <w:r w:rsidR="00611C84" w:rsidRPr="00747C8D">
        <w:rPr>
          <w:b w:val="0"/>
        </w:rPr>
        <w:t>Architect / Developer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Feb</w:t>
      </w:r>
      <w:r w:rsidR="002B6EE0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2000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2B6EE0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2000</w:t>
      </w:r>
    </w:p>
    <w:p w:rsidR="00611C84" w:rsidRPr="00156F3E" w:rsidRDefault="0028311D" w:rsidP="00830D7F">
      <w:pPr>
        <w:pStyle w:val="Heading3"/>
        <w:numPr>
          <w:ilvl w:val="0"/>
          <w:numId w:val="0"/>
        </w:numPr>
      </w:pPr>
      <w:r w:rsidRPr="00747C8D">
        <w:lastRenderedPageBreak/>
        <w:t>Racal Telecom</w:t>
      </w:r>
      <w:r w:rsidR="00072F21" w:rsidRPr="00747C8D">
        <w:rPr>
          <w:b w:val="0"/>
        </w:rPr>
        <w:t xml:space="preserve"> ~ Software</w:t>
      </w:r>
      <w:r w:rsidR="00611C84" w:rsidRPr="00747C8D">
        <w:rPr>
          <w:b w:val="0"/>
        </w:rPr>
        <w:t xml:space="preserve"> Architect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Mar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</w:t>
      </w:r>
      <w:r w:rsidR="00AA3826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  <w:r w:rsidR="00AA3826" w:rsidRPr="00156F3E">
        <w:rPr>
          <w:color w:val="808080" w:themeColor="background1" w:themeShade="80"/>
          <w:lang w:val="en-US"/>
        </w:rPr>
        <w:tab/>
      </w:r>
    </w:p>
    <w:p w:rsidR="00CD1180" w:rsidRPr="00156F3E" w:rsidRDefault="00564E36" w:rsidP="00830D7F">
      <w:pPr>
        <w:pStyle w:val="Heading3"/>
        <w:numPr>
          <w:ilvl w:val="0"/>
          <w:numId w:val="0"/>
        </w:numPr>
      </w:pPr>
      <w:r w:rsidRPr="00747C8D">
        <w:t>IT Associates</w:t>
      </w:r>
      <w:r w:rsidR="00072F21" w:rsidRPr="00747C8D">
        <w:rPr>
          <w:b w:val="0"/>
        </w:rPr>
        <w:t xml:space="preserve"> ~ </w:t>
      </w:r>
      <w:r w:rsidR="00232D67" w:rsidRPr="00747C8D">
        <w:rPr>
          <w:b w:val="0"/>
        </w:rPr>
        <w:t>Software Designer / Developer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Feb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Mar</w:t>
      </w:r>
      <w:r w:rsidR="00072F2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1999</w:t>
      </w:r>
      <w:r w:rsidR="00941FEE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CD1180" w:rsidRPr="00156F3E" w:rsidRDefault="00CD1180" w:rsidP="00830D7F">
      <w:pPr>
        <w:pStyle w:val="Heading3"/>
        <w:numPr>
          <w:ilvl w:val="0"/>
          <w:numId w:val="0"/>
        </w:numPr>
      </w:pPr>
      <w:r w:rsidRPr="00747C8D">
        <w:t>Northern &amp; Shell</w:t>
      </w:r>
      <w:r w:rsidR="00A42315" w:rsidRPr="00747C8D">
        <w:rPr>
          <w:b w:val="0"/>
        </w:rPr>
        <w:t xml:space="preserve"> ~ </w:t>
      </w:r>
      <w:r w:rsidR="009B7BD9" w:rsidRPr="00747C8D">
        <w:rPr>
          <w:b w:val="0"/>
        </w:rPr>
        <w:t xml:space="preserve">Software </w:t>
      </w:r>
      <w:r w:rsidRPr="00747C8D">
        <w:rPr>
          <w:b w:val="0"/>
        </w:rPr>
        <w:t>Design</w:t>
      </w:r>
      <w:r w:rsidR="009B7BD9" w:rsidRPr="00747C8D">
        <w:rPr>
          <w:b w:val="0"/>
        </w:rPr>
        <w:t>er</w:t>
      </w:r>
      <w:r w:rsidRPr="00747C8D">
        <w:rPr>
          <w:b w:val="0"/>
          <w:i/>
        </w:rPr>
        <w:t xml:space="preserve"> </w:t>
      </w:r>
      <w:r w:rsidR="001034E5" w:rsidRPr="00747C8D">
        <w:rPr>
          <w:b w:val="0"/>
        </w:rPr>
        <w:t>/ Developer</w:t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Nov</w:t>
      </w:r>
      <w:r w:rsidR="00A42315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A42315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</w:p>
    <w:p w:rsidR="00CD1180" w:rsidRPr="00156F3E" w:rsidRDefault="0056066E" w:rsidP="00830D7F">
      <w:pPr>
        <w:pStyle w:val="Heading3"/>
        <w:numPr>
          <w:ilvl w:val="0"/>
          <w:numId w:val="0"/>
        </w:numPr>
        <w:rPr>
          <w:i/>
        </w:rPr>
      </w:pPr>
      <w:r w:rsidRPr="00747C8D">
        <w:t>Kimberly-Clark</w:t>
      </w:r>
      <w:r w:rsidRPr="00747C8D">
        <w:rPr>
          <w:b w:val="0"/>
        </w:rPr>
        <w:t xml:space="preserve"> </w:t>
      </w:r>
      <w:r w:rsidR="00EA3631" w:rsidRPr="00747C8D">
        <w:rPr>
          <w:b w:val="0"/>
        </w:rPr>
        <w:t xml:space="preserve">~ </w:t>
      </w:r>
      <w:r w:rsidRPr="00747C8D">
        <w:rPr>
          <w:b w:val="0"/>
        </w:rPr>
        <w:t>Software Developer</w:t>
      </w:r>
      <w:r w:rsidR="00747C8D">
        <w:rPr>
          <w:b w:val="0"/>
        </w:rPr>
        <w:tab/>
      </w:r>
      <w:r w:rsidR="00747C8D">
        <w:rPr>
          <w:b w:val="0"/>
        </w:rPr>
        <w:tab/>
      </w:r>
      <w:r w:rsid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EA363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Oct</w:t>
      </w:r>
      <w:r w:rsidR="00EA3631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  <w:r w:rsidR="00941FEE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CD1180" w:rsidRPr="00156F3E" w:rsidRDefault="00837A5B" w:rsidP="00830D7F">
      <w:pPr>
        <w:pStyle w:val="Heading3"/>
        <w:numPr>
          <w:ilvl w:val="0"/>
          <w:numId w:val="0"/>
        </w:numPr>
      </w:pPr>
      <w:proofErr w:type="spellStart"/>
      <w:r w:rsidRPr="00747C8D">
        <w:t>Carland</w:t>
      </w:r>
      <w:proofErr w:type="spellEnd"/>
      <w:r w:rsidRPr="00747C8D">
        <w:rPr>
          <w:b w:val="0"/>
        </w:rPr>
        <w:t xml:space="preserve"> </w:t>
      </w:r>
      <w:r w:rsidR="0011158C" w:rsidRPr="00747C8D">
        <w:rPr>
          <w:b w:val="0"/>
        </w:rPr>
        <w:t xml:space="preserve">~ </w:t>
      </w:r>
      <w:r w:rsidRPr="00747C8D">
        <w:rPr>
          <w:b w:val="0"/>
        </w:rPr>
        <w:t xml:space="preserve">Business Analyst / </w:t>
      </w:r>
      <w:r w:rsidR="003E3095" w:rsidRPr="00747C8D">
        <w:rPr>
          <w:b w:val="0"/>
        </w:rPr>
        <w:t xml:space="preserve">Software </w:t>
      </w:r>
      <w:r w:rsidRPr="00747C8D">
        <w:rPr>
          <w:b w:val="0"/>
        </w:rPr>
        <w:t>Developer</w:t>
      </w:r>
      <w:r w:rsidR="00BE0798" w:rsidRPr="00747C8D">
        <w:rPr>
          <w:b w:val="0"/>
        </w:rPr>
        <w:tab/>
      </w:r>
      <w:r w:rsidR="00830D7F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Apr</w:t>
      </w:r>
      <w:r w:rsidR="0011158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Jul</w:t>
      </w:r>
      <w:r w:rsidR="0011158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  <w:r w:rsidR="008D5CBC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ab/>
      </w:r>
    </w:p>
    <w:p w:rsidR="00CD1180" w:rsidRPr="00156F3E" w:rsidRDefault="00CD1180" w:rsidP="00830D7F">
      <w:pPr>
        <w:pStyle w:val="Heading3"/>
        <w:numPr>
          <w:ilvl w:val="0"/>
          <w:numId w:val="0"/>
        </w:numPr>
        <w:rPr>
          <w:i/>
        </w:rPr>
      </w:pPr>
      <w:r w:rsidRPr="00747C8D">
        <w:t>Aspen Field Marketing</w:t>
      </w:r>
      <w:r w:rsidRPr="00747C8D">
        <w:rPr>
          <w:b w:val="0"/>
        </w:rPr>
        <w:t xml:space="preserve"> </w:t>
      </w:r>
      <w:r w:rsidR="00FB0FF7" w:rsidRPr="00747C8D">
        <w:rPr>
          <w:b w:val="0"/>
        </w:rPr>
        <w:t xml:space="preserve">~ </w:t>
      </w:r>
      <w:r w:rsidR="004706C4" w:rsidRPr="00747C8D">
        <w:rPr>
          <w:b w:val="0"/>
        </w:rPr>
        <w:t>Software Developer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FB0FF7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1997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Mar</w:t>
      </w:r>
      <w:r w:rsidR="00FB0FF7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1998</w:t>
      </w:r>
    </w:p>
    <w:p w:rsidR="00CD1180" w:rsidRPr="00156F3E" w:rsidRDefault="00CD1180" w:rsidP="00830D7F">
      <w:pPr>
        <w:pStyle w:val="Heading3"/>
        <w:numPr>
          <w:ilvl w:val="0"/>
          <w:numId w:val="0"/>
        </w:numPr>
        <w:rPr>
          <w:i/>
        </w:rPr>
      </w:pPr>
      <w:r w:rsidRPr="00747C8D">
        <w:t xml:space="preserve">Wayne </w:t>
      </w:r>
      <w:r w:rsidR="00EB6F20" w:rsidRPr="00747C8D">
        <w:t>Kerr</w:t>
      </w:r>
      <w:r w:rsidR="00EB6F20" w:rsidRPr="00747C8D">
        <w:rPr>
          <w:b w:val="0"/>
        </w:rPr>
        <w:t xml:space="preserve"> (sic.) Electron</w:t>
      </w:r>
      <w:r w:rsidR="004012A4" w:rsidRPr="00747C8D">
        <w:rPr>
          <w:b w:val="0"/>
        </w:rPr>
        <w:t xml:space="preserve">ics ~ </w:t>
      </w:r>
      <w:r w:rsidR="001E1E78" w:rsidRPr="00747C8D">
        <w:rPr>
          <w:b w:val="0"/>
        </w:rPr>
        <w:t>Software Developer</w:t>
      </w:r>
      <w:r w:rsidR="00BE0798" w:rsidRPr="00747C8D">
        <w:rPr>
          <w:b w:val="0"/>
        </w:rPr>
        <w:tab/>
      </w:r>
      <w:r w:rsid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Oct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1997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>Dec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  <w:lang w:val="en-US"/>
        </w:rPr>
        <w:t xml:space="preserve"> 1997</w:t>
      </w:r>
    </w:p>
    <w:p w:rsidR="00BE0798" w:rsidRPr="00156F3E" w:rsidRDefault="00CD1180" w:rsidP="00830D7F">
      <w:pPr>
        <w:pStyle w:val="Heading3"/>
        <w:numPr>
          <w:ilvl w:val="0"/>
          <w:numId w:val="0"/>
        </w:numPr>
      </w:pPr>
      <w:r w:rsidRPr="00747C8D">
        <w:t>COM DEV (Europe</w:t>
      </w:r>
      <w:r w:rsidR="00682EA2" w:rsidRPr="00747C8D">
        <w:t>)</w:t>
      </w:r>
      <w:r w:rsidR="00682EA2" w:rsidRPr="00747C8D">
        <w:rPr>
          <w:b w:val="0"/>
        </w:rPr>
        <w:t xml:space="preserve"> </w:t>
      </w:r>
      <w:r w:rsidR="00C83DFA" w:rsidRPr="00747C8D">
        <w:rPr>
          <w:b w:val="0"/>
        </w:rPr>
        <w:t xml:space="preserve">~ </w:t>
      </w:r>
      <w:r w:rsidRPr="00747C8D">
        <w:rPr>
          <w:b w:val="0"/>
        </w:rPr>
        <w:t xml:space="preserve">Technical </w:t>
      </w:r>
      <w:r w:rsidR="00682EA2" w:rsidRPr="00747C8D">
        <w:rPr>
          <w:b w:val="0"/>
        </w:rPr>
        <w:t xml:space="preserve">Author </w:t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BE0798" w:rsidRPr="00747C8D">
        <w:rPr>
          <w:b w:val="0"/>
        </w:rPr>
        <w:tab/>
      </w:r>
      <w:r w:rsidR="00976BF3" w:rsidRPr="00FF6A2D">
        <w:rPr>
          <w:b w:val="0"/>
          <w:i/>
          <w:color w:val="808080" w:themeColor="background1" w:themeShade="80"/>
          <w:sz w:val="20"/>
          <w:szCs w:val="20"/>
        </w:rPr>
        <w:t>Jun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</w:rPr>
        <w:t xml:space="preserve"> 1997 – </w:t>
      </w:r>
      <w:r w:rsidR="00CC458A" w:rsidRPr="00FF6A2D">
        <w:rPr>
          <w:b w:val="0"/>
          <w:i/>
          <w:color w:val="808080" w:themeColor="background1" w:themeShade="80"/>
          <w:sz w:val="20"/>
          <w:szCs w:val="20"/>
        </w:rPr>
        <w:t>Sep</w:t>
      </w:r>
      <w:r w:rsidR="00BE0798" w:rsidRPr="00FF6A2D">
        <w:rPr>
          <w:b w:val="0"/>
          <w:i/>
          <w:color w:val="808080" w:themeColor="background1" w:themeShade="80"/>
          <w:sz w:val="20"/>
          <w:szCs w:val="20"/>
        </w:rPr>
        <w:t xml:space="preserve"> 1997</w:t>
      </w:r>
    </w:p>
    <w:p w:rsidR="007D0194" w:rsidRPr="00156F3E" w:rsidRDefault="007D0194" w:rsidP="00156F3E">
      <w:pPr>
        <w:pStyle w:val="Heading3"/>
        <w:numPr>
          <w:ilvl w:val="0"/>
          <w:numId w:val="0"/>
        </w:numPr>
        <w:ind w:left="360"/>
      </w:pPr>
    </w:p>
    <w:p w:rsidR="00255623" w:rsidRPr="003C55D0" w:rsidRDefault="00255623" w:rsidP="00255623">
      <w:pPr>
        <w:rPr>
          <w:rFonts w:asciiTheme="minorHAnsi" w:hAnsiTheme="minorHAnsi" w:cs="Arial"/>
          <w:b/>
          <w:lang w:val="en-US"/>
        </w:rPr>
      </w:pPr>
    </w:p>
    <w:p w:rsidR="00255623" w:rsidRPr="003C55D0" w:rsidRDefault="00156F3E" w:rsidP="003E5B4E">
      <w:pPr>
        <w:pStyle w:val="Heading2"/>
        <w:rPr>
          <w:i/>
        </w:rPr>
      </w:pPr>
      <w:r>
        <w:t xml:space="preserve">Technical, </w:t>
      </w:r>
      <w:r w:rsidR="00255623" w:rsidRPr="003C55D0">
        <w:t>Education</w:t>
      </w:r>
      <w:r>
        <w:t xml:space="preserve"> &amp; Interests</w:t>
      </w:r>
    </w:p>
    <w:p w:rsidR="00C17C6C" w:rsidRPr="003C55D0" w:rsidRDefault="00C17C6C" w:rsidP="00C17C6C">
      <w:pPr>
        <w:rPr>
          <w:rFonts w:asciiTheme="minorHAnsi" w:hAnsiTheme="minorHAnsi"/>
        </w:rPr>
      </w:pP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 xml:space="preserve">C: 21 years’ experience, C++: 17 years. </w:t>
      </w: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 xml:space="preserve">C# &amp; VB (Beta 1, 2, RC1, RTM, 1.0, 1.1, 2.0, 3.0, 3.5, 4.0, 5.0): 12 years. </w:t>
      </w:r>
    </w:p>
    <w:p w:rsidR="00C17C6C" w:rsidRPr="00156F3E" w:rsidRDefault="00C17C6C" w:rsidP="00C17C6C">
      <w:pPr>
        <w:pStyle w:val="BodyTextIndent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  <w:lang w:val="en-GB"/>
        </w:rPr>
      </w:pPr>
      <w:r w:rsidRPr="00156F3E">
        <w:rPr>
          <w:rFonts w:asciiTheme="minorHAnsi" w:hAnsiTheme="minorHAnsi" w:cs="Arial"/>
          <w:sz w:val="22"/>
          <w:szCs w:val="22"/>
          <w:lang w:val="en-GB"/>
        </w:rPr>
        <w:t>.NET CLR: 12 years.</w:t>
      </w: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>Microsoft TSQL: 13 years, Oracle PL/SQL: 12 years.</w:t>
      </w:r>
    </w:p>
    <w:p w:rsidR="00C17C6C" w:rsidRPr="00156F3E" w:rsidRDefault="00C17C6C" w:rsidP="00C17C6C">
      <w:pPr>
        <w:pStyle w:val="ListParagraph"/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156F3E">
        <w:rPr>
          <w:rFonts w:asciiTheme="minorHAnsi" w:hAnsiTheme="minorHAnsi" w:cs="Arial"/>
          <w:sz w:val="22"/>
          <w:szCs w:val="22"/>
        </w:rPr>
        <w:t>XML, DOM, SAX, Java JDK, JavaScript, ASP, VBScript, DHMTML: 11 years.</w:t>
      </w:r>
    </w:p>
    <w:p w:rsidR="00C17C6C" w:rsidRPr="003C55D0" w:rsidRDefault="00C17C6C" w:rsidP="00C17C6C">
      <w:pPr>
        <w:jc w:val="both"/>
        <w:rPr>
          <w:rFonts w:asciiTheme="minorHAnsi" w:hAnsiTheme="minorHAnsi" w:cs="Arial"/>
          <w:b/>
          <w:sz w:val="20"/>
          <w:lang w:val="en-US"/>
        </w:rPr>
      </w:pPr>
    </w:p>
    <w:p w:rsidR="00C17C6C" w:rsidRPr="003C55D0" w:rsidRDefault="00C17C6C" w:rsidP="00C17C6C">
      <w:pPr>
        <w:rPr>
          <w:rFonts w:asciiTheme="minorHAnsi" w:hAnsiTheme="minorHAnsi"/>
        </w:rPr>
      </w:pPr>
    </w:p>
    <w:p w:rsidR="00C17C6C" w:rsidRDefault="00C17C6C" w:rsidP="00C17C6C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156F3E">
        <w:rPr>
          <w:rFonts w:asciiTheme="minorHAnsi" w:hAnsiTheme="minorHAnsi" w:cs="Arial"/>
          <w:sz w:val="22"/>
          <w:szCs w:val="22"/>
          <w:lang w:val="en-US"/>
        </w:rPr>
        <w:t>Bilingual English/French, basic Indonesian/Malay</w:t>
      </w:r>
    </w:p>
    <w:p w:rsidR="00156F3E" w:rsidRDefault="00156F3E" w:rsidP="00C17C6C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Conditional offer Kings College, Cambridge (Natural Sciences/Philosophy)</w:t>
      </w:r>
    </w:p>
    <w:p w:rsidR="00C17C6C" w:rsidRPr="00156F3E" w:rsidRDefault="00C17C6C" w:rsidP="00C17C6C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156F3E">
        <w:rPr>
          <w:rFonts w:asciiTheme="minorHAnsi" w:hAnsiTheme="minorHAnsi" w:cs="Arial"/>
          <w:sz w:val="22"/>
          <w:szCs w:val="22"/>
          <w:lang w:val="en-US"/>
        </w:rPr>
        <w:t xml:space="preserve">GCSE: 7 As, 3 </w:t>
      </w:r>
      <w:proofErr w:type="spellStart"/>
      <w:r w:rsidRPr="00156F3E">
        <w:rPr>
          <w:rFonts w:asciiTheme="minorHAnsi" w:hAnsiTheme="minorHAnsi" w:cs="Arial"/>
          <w:sz w:val="22"/>
          <w:szCs w:val="22"/>
          <w:lang w:val="en-US"/>
        </w:rPr>
        <w:t>Bs</w:t>
      </w:r>
      <w:proofErr w:type="spellEnd"/>
      <w:r w:rsidRPr="00156F3E">
        <w:rPr>
          <w:rFonts w:asciiTheme="minorHAnsi" w:hAnsiTheme="minorHAnsi" w:cs="Arial"/>
          <w:sz w:val="22"/>
          <w:szCs w:val="22"/>
          <w:lang w:val="en-US"/>
        </w:rPr>
        <w:t xml:space="preserve"> / A Level: A, B, C</w:t>
      </w:r>
    </w:p>
    <w:p w:rsidR="00C17C6C" w:rsidRPr="00156F3E" w:rsidRDefault="00C17C6C" w:rsidP="00255623">
      <w:pPr>
        <w:pStyle w:val="BodyTextIndent2"/>
        <w:numPr>
          <w:ilvl w:val="0"/>
          <w:numId w:val="28"/>
        </w:numPr>
        <w:rPr>
          <w:rFonts w:asciiTheme="minorHAnsi" w:hAnsiTheme="minorHAnsi" w:cs="Arial"/>
          <w:sz w:val="22"/>
          <w:szCs w:val="22"/>
          <w:lang w:val="en-GB"/>
        </w:rPr>
      </w:pPr>
      <w:r w:rsidRPr="00156F3E">
        <w:rPr>
          <w:rFonts w:asciiTheme="minorHAnsi" w:hAnsiTheme="minorHAnsi" w:cs="Arial"/>
          <w:sz w:val="22"/>
          <w:szCs w:val="22"/>
          <w:lang w:val="en-GB"/>
        </w:rPr>
        <w:t>Hobbies: Chess, fitness, history of ideas.</w:t>
      </w:r>
    </w:p>
    <w:p w:rsidR="00CD1180" w:rsidRPr="00156F3E" w:rsidRDefault="00CD1180" w:rsidP="00CD1180">
      <w:pPr>
        <w:rPr>
          <w:rFonts w:asciiTheme="minorHAnsi" w:hAnsiTheme="minorHAnsi" w:cs="Arial"/>
          <w:b/>
          <w:i/>
          <w:sz w:val="20"/>
          <w:lang w:val="en-US"/>
        </w:rPr>
      </w:pPr>
      <w:r w:rsidRPr="00156F3E">
        <w:rPr>
          <w:rFonts w:asciiTheme="minorHAnsi" w:hAnsiTheme="minorHAnsi" w:cs="Arial"/>
          <w:b/>
          <w:i/>
          <w:sz w:val="20"/>
          <w:lang w:val="en-US"/>
        </w:rPr>
        <w:t xml:space="preserve"> </w:t>
      </w:r>
    </w:p>
    <w:p w:rsidR="00255623" w:rsidRPr="003C55D0" w:rsidRDefault="00255623" w:rsidP="00CD1180">
      <w:pPr>
        <w:rPr>
          <w:rFonts w:asciiTheme="minorHAnsi" w:hAnsiTheme="minorHAnsi" w:cs="Arial"/>
          <w:b/>
          <w:lang w:val="en-US"/>
        </w:rPr>
      </w:pPr>
    </w:p>
    <w:p w:rsidR="00CD1180" w:rsidRPr="003C55D0" w:rsidRDefault="00C17C6C" w:rsidP="003E5B4E">
      <w:pPr>
        <w:pStyle w:val="Heading2"/>
        <w:rPr>
          <w:i/>
        </w:rPr>
      </w:pPr>
      <w:r w:rsidRPr="003C55D0">
        <w:t>Early</w:t>
      </w:r>
      <w:r w:rsidR="00CD1180" w:rsidRPr="003C55D0">
        <w:t xml:space="preserve"> </w:t>
      </w:r>
      <w:r w:rsidRPr="003C55D0">
        <w:t xml:space="preserve">Career </w:t>
      </w:r>
      <w:r w:rsidR="00281416" w:rsidRPr="003C55D0">
        <w:t>Commercial</w:t>
      </w:r>
      <w:r w:rsidR="00CD1180" w:rsidRPr="003C55D0">
        <w:t xml:space="preserve"> Experience</w:t>
      </w:r>
      <w:r w:rsidR="00CD1180" w:rsidRPr="003C55D0">
        <w:rPr>
          <w:i/>
        </w:rPr>
        <w:t xml:space="preserve"> </w:t>
      </w:r>
    </w:p>
    <w:p w:rsidR="00CD1180" w:rsidRPr="003C55D0" w:rsidRDefault="00CD1180" w:rsidP="00CD1180">
      <w:pPr>
        <w:rPr>
          <w:rFonts w:asciiTheme="minorHAnsi" w:hAnsiTheme="minorHAnsi" w:cs="Arial"/>
          <w:b/>
          <w:i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 xml:space="preserve">Micro-Ed (MS-DOS) software for schools (own product) 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Summer 1992: began writing MS-DOS version in Turbo C (Borland)</w:t>
      </w:r>
      <w:r w:rsidR="00330889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Autumn 1993: began marketing MS-DOS version</w:t>
      </w:r>
      <w:r w:rsidR="00330889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Jan 1995: version 5.00 completed with Visual Basic 4.00</w:t>
      </w:r>
      <w:r w:rsidR="00330889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proofErr w:type="spellStart"/>
      <w:r w:rsidRPr="003C55D0">
        <w:t>NextBase</w:t>
      </w:r>
      <w:proofErr w:type="spellEnd"/>
      <w:r w:rsidRPr="003C55D0">
        <w:t xml:space="preserve"> (now Microsoft)</w:t>
      </w:r>
    </w:p>
    <w:p w:rsidR="00920005" w:rsidRPr="003C55D0" w:rsidRDefault="00920005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Summer 1992: one week work experience working with software developers. C programming in a Windows environment.</w:t>
      </w:r>
    </w:p>
    <w:p w:rsidR="00920005" w:rsidRPr="003C55D0" w:rsidRDefault="00920005" w:rsidP="00193104">
      <w:pPr>
        <w:ind w:left="720" w:hanging="306"/>
        <w:jc w:val="both"/>
        <w:rPr>
          <w:rFonts w:asciiTheme="minorHAnsi" w:hAnsiTheme="minorHAnsi"/>
        </w:rPr>
      </w:pPr>
    </w:p>
    <w:p w:rsidR="00CD1180" w:rsidRPr="003C55D0" w:rsidRDefault="00CD1180" w:rsidP="00156F3E">
      <w:pPr>
        <w:pStyle w:val="Heading3"/>
      </w:pPr>
      <w:r w:rsidRPr="003C55D0">
        <w:t>Electronic Data Systems (EDS)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June 1991: two weeks work experience</w:t>
      </w:r>
      <w:r w:rsidR="002F2409" w:rsidRPr="003C55D0">
        <w:rPr>
          <w:rFonts w:asciiTheme="minorHAnsi" w:hAnsiTheme="minorHAnsi" w:cs="Arial"/>
          <w:sz w:val="20"/>
          <w:lang w:val="en-US"/>
        </w:rPr>
        <w:t xml:space="preserve">. </w:t>
      </w:r>
      <w:r w:rsidRPr="003C55D0">
        <w:rPr>
          <w:rFonts w:asciiTheme="minorHAnsi" w:hAnsiTheme="minorHAnsi" w:cs="Arial"/>
          <w:sz w:val="20"/>
          <w:lang w:val="en-US"/>
        </w:rPr>
        <w:t>C programming for engineering applications</w:t>
      </w:r>
      <w:r w:rsidR="000352C5" w:rsidRPr="003C55D0">
        <w:rPr>
          <w:rFonts w:asciiTheme="minorHAnsi" w:hAnsiTheme="minorHAnsi" w:cs="Arial"/>
          <w:sz w:val="20"/>
          <w:lang w:val="en-US"/>
        </w:rPr>
        <w:t xml:space="preserve">, including </w:t>
      </w:r>
      <w:r w:rsidRPr="003C55D0">
        <w:rPr>
          <w:rFonts w:asciiTheme="minorHAnsi" w:hAnsiTheme="minorHAnsi" w:cs="Arial"/>
          <w:sz w:val="20"/>
          <w:lang w:val="en-US"/>
        </w:rPr>
        <w:t>C programming for PCX graphic file viewer</w:t>
      </w:r>
      <w:r w:rsidR="000352C5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>Computer Shopper</w:t>
      </w:r>
    </w:p>
    <w:p w:rsidR="00CD1180" w:rsidRPr="003C55D0" w:rsidRDefault="00CD1180" w:rsidP="00193104">
      <w:pPr>
        <w:pStyle w:val="BodyTextIndent"/>
        <w:ind w:left="720" w:hanging="306"/>
        <w:jc w:val="both"/>
        <w:rPr>
          <w:rFonts w:asciiTheme="minorHAnsi" w:hAnsiTheme="minorHAnsi" w:cs="Arial"/>
        </w:rPr>
      </w:pPr>
      <w:r w:rsidRPr="003C55D0">
        <w:rPr>
          <w:rFonts w:asciiTheme="minorHAnsi" w:hAnsiTheme="minorHAnsi" w:cs="Arial"/>
        </w:rPr>
        <w:t>N</w:t>
      </w:r>
      <w:r w:rsidR="00F949C8" w:rsidRPr="003C55D0">
        <w:rPr>
          <w:rFonts w:asciiTheme="minorHAnsi" w:hAnsiTheme="minorHAnsi" w:cs="Arial"/>
        </w:rPr>
        <w:t>ov</w:t>
      </w:r>
      <w:r w:rsidRPr="003C55D0">
        <w:rPr>
          <w:rFonts w:asciiTheme="minorHAnsi" w:hAnsiTheme="minorHAnsi" w:cs="Arial"/>
        </w:rPr>
        <w:t xml:space="preserve"> 1990 and Jan 1991: prizes won in </w:t>
      </w:r>
      <w:r w:rsidR="00C26BD3" w:rsidRPr="003C55D0">
        <w:rPr>
          <w:rFonts w:asciiTheme="minorHAnsi" w:hAnsiTheme="minorHAnsi" w:cs="Arial"/>
        </w:rPr>
        <w:t>Programmers' Challenge (age 13)</w:t>
      </w:r>
      <w:r w:rsidR="00C26BD3" w:rsidRPr="003C55D0">
        <w:rPr>
          <w:rFonts w:asciiTheme="minorHAnsi" w:hAnsiTheme="minorHAnsi" w:cs="Arial"/>
          <w:lang w:val="en-GB"/>
        </w:rPr>
        <w:t xml:space="preserve">, </w:t>
      </w:r>
      <w:r w:rsidRPr="003C55D0">
        <w:rPr>
          <w:rFonts w:asciiTheme="minorHAnsi" w:hAnsiTheme="minorHAnsi" w:cs="Arial"/>
        </w:rPr>
        <w:t>written in C</w:t>
      </w:r>
      <w:r w:rsidR="00981F5D" w:rsidRPr="003C55D0">
        <w:rPr>
          <w:rFonts w:asciiTheme="minorHAnsi" w:hAnsiTheme="minorHAnsi" w:cs="Arial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r w:rsidRPr="003C55D0">
        <w:t xml:space="preserve">Personal Computer World 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>D</w:t>
      </w:r>
      <w:r w:rsidR="00F949C8" w:rsidRPr="003C55D0">
        <w:rPr>
          <w:rFonts w:asciiTheme="minorHAnsi" w:hAnsiTheme="minorHAnsi" w:cs="Arial"/>
          <w:sz w:val="20"/>
          <w:lang w:val="en-US"/>
        </w:rPr>
        <w:t>ec</w:t>
      </w:r>
      <w:r w:rsidRPr="003C55D0">
        <w:rPr>
          <w:rFonts w:asciiTheme="minorHAnsi" w:hAnsiTheme="minorHAnsi" w:cs="Arial"/>
          <w:sz w:val="20"/>
          <w:lang w:val="en-US"/>
        </w:rPr>
        <w:t xml:space="preserve"> 1990: program published, written in C</w:t>
      </w:r>
      <w:r w:rsidR="00981F5D" w:rsidRPr="003C55D0">
        <w:rPr>
          <w:rFonts w:asciiTheme="minorHAnsi" w:hAnsiTheme="minorHAnsi" w:cs="Arial"/>
          <w:sz w:val="20"/>
          <w:lang w:val="en-US"/>
        </w:rPr>
        <w:t>.</w:t>
      </w:r>
    </w:p>
    <w:p w:rsidR="00CD1180" w:rsidRPr="003C55D0" w:rsidRDefault="00CD1180" w:rsidP="00193104">
      <w:pPr>
        <w:ind w:hanging="306"/>
        <w:jc w:val="both"/>
        <w:rPr>
          <w:rFonts w:asciiTheme="minorHAnsi" w:hAnsiTheme="minorHAnsi" w:cs="Arial"/>
          <w:sz w:val="20"/>
          <w:lang w:val="en-US"/>
        </w:rPr>
      </w:pPr>
    </w:p>
    <w:p w:rsidR="00CD1180" w:rsidRPr="003C55D0" w:rsidRDefault="00CD1180" w:rsidP="00156F3E">
      <w:pPr>
        <w:pStyle w:val="Heading3"/>
      </w:pPr>
      <w:smartTag w:uri="urn:schemas-microsoft-com:office:smarttags" w:element="place">
        <w:smartTag w:uri="urn:schemas-microsoft-com:office:smarttags" w:element="PlaceName">
          <w:r w:rsidRPr="003C55D0">
            <w:lastRenderedPageBreak/>
            <w:t>Computer</w:t>
          </w:r>
        </w:smartTag>
        <w:r w:rsidRPr="003C55D0">
          <w:t xml:space="preserve"> </w:t>
        </w:r>
        <w:smartTag w:uri="urn:schemas-microsoft-com:office:smarttags" w:element="PlaceType">
          <w:r w:rsidRPr="003C55D0">
            <w:t>Park</w:t>
          </w:r>
        </w:smartTag>
      </w:smartTag>
      <w:r w:rsidRPr="003C55D0">
        <w:t xml:space="preserve"> </w:t>
      </w:r>
    </w:p>
    <w:p w:rsidR="00CD1180" w:rsidRPr="003C55D0" w:rsidRDefault="00CD1180" w:rsidP="00193104">
      <w:pPr>
        <w:ind w:left="720" w:hanging="306"/>
        <w:jc w:val="both"/>
        <w:rPr>
          <w:rFonts w:asciiTheme="minorHAnsi" w:hAnsiTheme="minorHAnsi" w:cs="Arial"/>
          <w:sz w:val="20"/>
          <w:lang w:val="en-US"/>
        </w:rPr>
      </w:pPr>
      <w:r w:rsidRPr="003C55D0">
        <w:rPr>
          <w:rFonts w:asciiTheme="minorHAnsi" w:hAnsiTheme="minorHAnsi" w:cs="Arial"/>
          <w:sz w:val="20"/>
          <w:lang w:val="en-US"/>
        </w:rPr>
        <w:t xml:space="preserve">Residential holiday for computer enthusiasts </w:t>
      </w:r>
      <w:r w:rsidR="00A53062" w:rsidRPr="003C55D0">
        <w:rPr>
          <w:rFonts w:asciiTheme="minorHAnsi" w:hAnsiTheme="minorHAnsi" w:cs="Arial"/>
          <w:sz w:val="20"/>
          <w:lang w:val="en-US"/>
        </w:rPr>
        <w:t xml:space="preserve">(1990-93) - Met and worked with </w:t>
      </w:r>
      <w:r w:rsidRPr="003C55D0">
        <w:rPr>
          <w:rFonts w:asciiTheme="minorHAnsi" w:hAnsiTheme="minorHAnsi" w:cs="Arial"/>
          <w:sz w:val="20"/>
          <w:lang w:val="en-US"/>
        </w:rPr>
        <w:t xml:space="preserve">programmers from </w:t>
      </w:r>
      <w:proofErr w:type="spellStart"/>
      <w:r w:rsidRPr="003C55D0">
        <w:rPr>
          <w:rFonts w:asciiTheme="minorHAnsi" w:hAnsiTheme="minorHAnsi" w:cs="Arial"/>
          <w:sz w:val="20"/>
          <w:lang w:val="en-US"/>
        </w:rPr>
        <w:t>NextBase</w:t>
      </w:r>
      <w:proofErr w:type="spellEnd"/>
      <w:r w:rsidRPr="003C55D0">
        <w:rPr>
          <w:rFonts w:asciiTheme="minorHAnsi" w:hAnsiTheme="minorHAnsi" w:cs="Arial"/>
          <w:sz w:val="20"/>
          <w:lang w:val="en-US"/>
        </w:rPr>
        <w:t xml:space="preserve"> (no</w:t>
      </w:r>
      <w:r w:rsidR="00B16626" w:rsidRPr="003C55D0">
        <w:rPr>
          <w:rFonts w:asciiTheme="minorHAnsi" w:hAnsiTheme="minorHAnsi" w:cs="Arial"/>
          <w:sz w:val="20"/>
          <w:lang w:val="en-US"/>
        </w:rPr>
        <w:t>w Microsoft.</w:t>
      </w:r>
      <w:r w:rsidR="00C26BD3" w:rsidRPr="003C55D0">
        <w:rPr>
          <w:rFonts w:asciiTheme="minorHAnsi" w:hAnsiTheme="minorHAnsi" w:cs="Arial"/>
          <w:sz w:val="20"/>
          <w:lang w:val="en-US"/>
        </w:rPr>
        <w:t>)</w:t>
      </w:r>
    </w:p>
    <w:sectPr w:rsidR="00CD1180" w:rsidRPr="003C55D0" w:rsidSect="007A236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95D" w:rsidRDefault="0025095D">
      <w:r>
        <w:separator/>
      </w:r>
    </w:p>
  </w:endnote>
  <w:endnote w:type="continuationSeparator" w:id="0">
    <w:p w:rsidR="0025095D" w:rsidRDefault="0025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B5" w:rsidRPr="00CB28F2" w:rsidRDefault="000D37B5">
    <w:pPr>
      <w:pStyle w:val="Footer"/>
      <w:jc w:val="center"/>
      <w:rPr>
        <w:color w:val="808080"/>
        <w:sz w:val="16"/>
        <w:szCs w:val="16"/>
      </w:rPr>
    </w:pPr>
    <w:r w:rsidRPr="00CB28F2">
      <w:rPr>
        <w:color w:val="808080"/>
        <w:sz w:val="16"/>
        <w:szCs w:val="16"/>
      </w:rPr>
      <w:t xml:space="preserve">Page </w:t>
    </w:r>
    <w:r w:rsidRPr="00CB28F2">
      <w:rPr>
        <w:color w:val="808080"/>
        <w:sz w:val="16"/>
        <w:szCs w:val="16"/>
      </w:rPr>
      <w:fldChar w:fldCharType="begin"/>
    </w:r>
    <w:r w:rsidRPr="00CB28F2">
      <w:rPr>
        <w:color w:val="808080"/>
        <w:sz w:val="16"/>
        <w:szCs w:val="16"/>
      </w:rPr>
      <w:instrText xml:space="preserve"> PAGE </w:instrText>
    </w:r>
    <w:r w:rsidRPr="00CB28F2">
      <w:rPr>
        <w:color w:val="808080"/>
        <w:sz w:val="16"/>
        <w:szCs w:val="16"/>
      </w:rPr>
      <w:fldChar w:fldCharType="separate"/>
    </w:r>
    <w:r w:rsidR="0093021A">
      <w:rPr>
        <w:noProof/>
        <w:color w:val="808080"/>
        <w:sz w:val="16"/>
        <w:szCs w:val="16"/>
      </w:rPr>
      <w:t>5</w:t>
    </w:r>
    <w:r w:rsidRPr="00CB28F2">
      <w:rPr>
        <w:color w:val="808080"/>
        <w:sz w:val="16"/>
        <w:szCs w:val="16"/>
      </w:rPr>
      <w:fldChar w:fldCharType="end"/>
    </w:r>
    <w:r w:rsidRPr="00CB28F2">
      <w:rPr>
        <w:color w:val="808080"/>
        <w:sz w:val="16"/>
        <w:szCs w:val="16"/>
      </w:rPr>
      <w:t xml:space="preserve"> of </w:t>
    </w:r>
    <w:r w:rsidRPr="00CB28F2">
      <w:rPr>
        <w:color w:val="808080"/>
        <w:sz w:val="16"/>
        <w:szCs w:val="16"/>
      </w:rPr>
      <w:fldChar w:fldCharType="begin"/>
    </w:r>
    <w:r w:rsidRPr="00CB28F2">
      <w:rPr>
        <w:color w:val="808080"/>
        <w:sz w:val="16"/>
        <w:szCs w:val="16"/>
      </w:rPr>
      <w:instrText xml:space="preserve"> NUMPAGES </w:instrText>
    </w:r>
    <w:r w:rsidRPr="00CB28F2">
      <w:rPr>
        <w:color w:val="808080"/>
        <w:sz w:val="16"/>
        <w:szCs w:val="16"/>
      </w:rPr>
      <w:fldChar w:fldCharType="separate"/>
    </w:r>
    <w:r w:rsidR="0093021A">
      <w:rPr>
        <w:noProof/>
        <w:color w:val="808080"/>
        <w:sz w:val="16"/>
        <w:szCs w:val="16"/>
      </w:rPr>
      <w:t>5</w:t>
    </w:r>
    <w:r w:rsidRPr="00CB28F2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95D" w:rsidRDefault="0025095D">
      <w:r>
        <w:separator/>
      </w:r>
    </w:p>
  </w:footnote>
  <w:footnote w:type="continuationSeparator" w:id="0">
    <w:p w:rsidR="0025095D" w:rsidRDefault="0025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B5" w:rsidRPr="00CB28F2" w:rsidRDefault="00572B91" w:rsidP="003C55D0">
    <w:pPr>
      <w:jc w:val="right"/>
      <w:rPr>
        <w:color w:val="808080"/>
        <w:sz w:val="16"/>
        <w:lang w:val="fr-FR"/>
      </w:rPr>
    </w:pPr>
    <w:proofErr w:type="spellStart"/>
    <w:r>
      <w:rPr>
        <w:color w:val="808080"/>
        <w:sz w:val="16"/>
        <w:lang w:val="fr-FR"/>
      </w:rPr>
      <w:t>Aug</w:t>
    </w:r>
    <w:proofErr w:type="spellEnd"/>
    <w:r>
      <w:rPr>
        <w:color w:val="808080"/>
        <w:sz w:val="16"/>
        <w:lang w:val="fr-FR"/>
      </w:rPr>
      <w:t xml:space="preserve"> 2015</w:t>
    </w:r>
  </w:p>
  <w:p w:rsidR="0021274A" w:rsidRPr="00CB28F2" w:rsidRDefault="0021274A" w:rsidP="00AA5EE8">
    <w:pPr>
      <w:jc w:val="center"/>
      <w:rPr>
        <w:color w:val="808080"/>
        <w:sz w:val="16"/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F84936E"/>
    <w:lvl w:ilvl="0">
      <w:numFmt w:val="decimal"/>
      <w:lvlText w:val="*"/>
      <w:lvlJc w:val="left"/>
    </w:lvl>
  </w:abstractNum>
  <w:abstractNum w:abstractNumId="1">
    <w:nsid w:val="0160606C"/>
    <w:multiLevelType w:val="hybridMultilevel"/>
    <w:tmpl w:val="AC804CB8"/>
    <w:lvl w:ilvl="0" w:tplc="08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40E463F"/>
    <w:multiLevelType w:val="multilevel"/>
    <w:tmpl w:val="04090021"/>
    <w:lvl w:ilvl="0">
      <w:start w:val="1"/>
      <w:numFmt w:val="bullet"/>
      <w:lvlText w:val=""/>
      <w:lvlJc w:val="left"/>
      <w:pPr>
        <w:ind w:left="717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97" w:hanging="360"/>
      </w:pPr>
      <w:rPr>
        <w:rFonts w:ascii="Symbol" w:hAnsi="Symbol" w:hint="default"/>
      </w:rPr>
    </w:lvl>
  </w:abstractNum>
  <w:abstractNum w:abstractNumId="3">
    <w:nsid w:val="08EC7056"/>
    <w:multiLevelType w:val="hybridMultilevel"/>
    <w:tmpl w:val="A01A6DEC"/>
    <w:lvl w:ilvl="0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B9B7DDD"/>
    <w:multiLevelType w:val="hybridMultilevel"/>
    <w:tmpl w:val="CD9083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472082"/>
    <w:multiLevelType w:val="hybridMultilevel"/>
    <w:tmpl w:val="A77E1FCA"/>
    <w:lvl w:ilvl="0" w:tplc="0809000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877"/>
        </w:tabs>
        <w:ind w:left="287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597"/>
        </w:tabs>
        <w:ind w:left="359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317"/>
        </w:tabs>
        <w:ind w:left="431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037"/>
        </w:tabs>
        <w:ind w:left="503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757"/>
        </w:tabs>
        <w:ind w:left="575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477"/>
        </w:tabs>
        <w:ind w:left="647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197"/>
        </w:tabs>
        <w:ind w:left="719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917"/>
        </w:tabs>
        <w:ind w:left="7917" w:hanging="180"/>
      </w:pPr>
    </w:lvl>
  </w:abstractNum>
  <w:abstractNum w:abstractNumId="6">
    <w:nsid w:val="162C4A6D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16864B36"/>
    <w:multiLevelType w:val="hybridMultilevel"/>
    <w:tmpl w:val="57467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B12892"/>
    <w:multiLevelType w:val="hybridMultilevel"/>
    <w:tmpl w:val="A4D63232"/>
    <w:lvl w:ilvl="0" w:tplc="A198E562"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1EBA01B3"/>
    <w:multiLevelType w:val="hybridMultilevel"/>
    <w:tmpl w:val="E33860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431A13"/>
    <w:multiLevelType w:val="singleLevel"/>
    <w:tmpl w:val="0F84936E"/>
    <w:lvl w:ilvl="0">
      <w:numFmt w:val="decimal"/>
      <w:lvlText w:val="*"/>
      <w:lvlJc w:val="left"/>
    </w:lvl>
  </w:abstractNum>
  <w:abstractNum w:abstractNumId="11">
    <w:nsid w:val="245E6C8C"/>
    <w:multiLevelType w:val="hybridMultilevel"/>
    <w:tmpl w:val="22C08A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5C2EF2"/>
    <w:multiLevelType w:val="hybridMultilevel"/>
    <w:tmpl w:val="67C21D4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7F061E0"/>
    <w:multiLevelType w:val="singleLevel"/>
    <w:tmpl w:val="0F84936E"/>
    <w:lvl w:ilvl="0">
      <w:numFmt w:val="decimal"/>
      <w:lvlText w:val="*"/>
      <w:lvlJc w:val="left"/>
    </w:lvl>
  </w:abstractNum>
  <w:abstractNum w:abstractNumId="14">
    <w:nsid w:val="321054AB"/>
    <w:multiLevelType w:val="singleLevel"/>
    <w:tmpl w:val="0F84936E"/>
    <w:lvl w:ilvl="0">
      <w:numFmt w:val="decimal"/>
      <w:lvlText w:val="*"/>
      <w:lvlJc w:val="left"/>
    </w:lvl>
  </w:abstractNum>
  <w:abstractNum w:abstractNumId="15">
    <w:nsid w:val="33690EB3"/>
    <w:multiLevelType w:val="hybridMultilevel"/>
    <w:tmpl w:val="58760CBA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39D3977"/>
    <w:multiLevelType w:val="singleLevel"/>
    <w:tmpl w:val="0F84936E"/>
    <w:lvl w:ilvl="0">
      <w:numFmt w:val="decimal"/>
      <w:lvlText w:val="*"/>
      <w:lvlJc w:val="left"/>
    </w:lvl>
  </w:abstractNum>
  <w:abstractNum w:abstractNumId="17">
    <w:nsid w:val="36C97095"/>
    <w:multiLevelType w:val="singleLevel"/>
    <w:tmpl w:val="0F84936E"/>
    <w:lvl w:ilvl="0">
      <w:numFmt w:val="decimal"/>
      <w:lvlText w:val="*"/>
      <w:lvlJc w:val="left"/>
    </w:lvl>
  </w:abstractNum>
  <w:abstractNum w:abstractNumId="18">
    <w:nsid w:val="37753A77"/>
    <w:multiLevelType w:val="singleLevel"/>
    <w:tmpl w:val="0F84936E"/>
    <w:lvl w:ilvl="0">
      <w:numFmt w:val="decimal"/>
      <w:lvlText w:val="*"/>
      <w:lvlJc w:val="left"/>
    </w:lvl>
  </w:abstractNum>
  <w:abstractNum w:abstractNumId="19">
    <w:nsid w:val="392C1E4D"/>
    <w:multiLevelType w:val="hybridMultilevel"/>
    <w:tmpl w:val="30325D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C56E3"/>
    <w:multiLevelType w:val="hybridMultilevel"/>
    <w:tmpl w:val="C8702EA6"/>
    <w:lvl w:ilvl="0" w:tplc="050E6B88">
      <w:start w:val="1"/>
      <w:numFmt w:val="decimal"/>
      <w:lvlText w:val="%1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57"/>
        </w:tabs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77"/>
        </w:tabs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97"/>
        </w:tabs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17"/>
        </w:tabs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37"/>
        </w:tabs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57"/>
        </w:tabs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77"/>
        </w:tabs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97"/>
        </w:tabs>
        <w:ind w:left="7197" w:hanging="180"/>
      </w:pPr>
    </w:lvl>
  </w:abstractNum>
  <w:abstractNum w:abstractNumId="21">
    <w:nsid w:val="46B54D8E"/>
    <w:multiLevelType w:val="hybridMultilevel"/>
    <w:tmpl w:val="1EE6C3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E5636"/>
    <w:multiLevelType w:val="singleLevel"/>
    <w:tmpl w:val="0F84936E"/>
    <w:lvl w:ilvl="0">
      <w:numFmt w:val="decimal"/>
      <w:lvlText w:val="*"/>
      <w:lvlJc w:val="left"/>
    </w:lvl>
  </w:abstractNum>
  <w:abstractNum w:abstractNumId="23">
    <w:nsid w:val="4D3827E6"/>
    <w:multiLevelType w:val="hybridMultilevel"/>
    <w:tmpl w:val="AFE8D80C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7B229A"/>
    <w:multiLevelType w:val="singleLevel"/>
    <w:tmpl w:val="0F84936E"/>
    <w:lvl w:ilvl="0">
      <w:numFmt w:val="decimal"/>
      <w:lvlText w:val="*"/>
      <w:lvlJc w:val="left"/>
    </w:lvl>
  </w:abstractNum>
  <w:abstractNum w:abstractNumId="25">
    <w:nsid w:val="525A11E1"/>
    <w:multiLevelType w:val="singleLevel"/>
    <w:tmpl w:val="0F84936E"/>
    <w:lvl w:ilvl="0">
      <w:numFmt w:val="decimal"/>
      <w:lvlText w:val="*"/>
      <w:lvlJc w:val="left"/>
    </w:lvl>
  </w:abstractNum>
  <w:abstractNum w:abstractNumId="26">
    <w:nsid w:val="540215D4"/>
    <w:multiLevelType w:val="hybridMultilevel"/>
    <w:tmpl w:val="2DD47D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CC07E43"/>
    <w:multiLevelType w:val="hybridMultilevel"/>
    <w:tmpl w:val="61E04252"/>
    <w:lvl w:ilvl="0" w:tplc="0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8">
    <w:nsid w:val="64C11C10"/>
    <w:multiLevelType w:val="hybridMultilevel"/>
    <w:tmpl w:val="AD005FE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DE663B3"/>
    <w:multiLevelType w:val="hybridMultilevel"/>
    <w:tmpl w:val="45CADC34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0">
    <w:nsid w:val="76154DCB"/>
    <w:multiLevelType w:val="singleLevel"/>
    <w:tmpl w:val="0F84936E"/>
    <w:lvl w:ilvl="0">
      <w:numFmt w:val="decimal"/>
      <w:lvlText w:val="*"/>
      <w:lvlJc w:val="left"/>
    </w:lvl>
  </w:abstractNum>
  <w:abstractNum w:abstractNumId="31">
    <w:nsid w:val="781B7E86"/>
    <w:multiLevelType w:val="hybridMultilevel"/>
    <w:tmpl w:val="33C6A29E"/>
    <w:lvl w:ilvl="0" w:tplc="00E00D58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414FCB"/>
    <w:multiLevelType w:val="singleLevel"/>
    <w:tmpl w:val="0F84936E"/>
    <w:lvl w:ilvl="0">
      <w:numFmt w:val="decimal"/>
      <w:lvlText w:val="*"/>
      <w:lvlJc w:val="left"/>
    </w:lvl>
  </w:abstractNum>
  <w:abstractNum w:abstractNumId="33">
    <w:nsid w:val="7B8163D2"/>
    <w:multiLevelType w:val="singleLevel"/>
    <w:tmpl w:val="0F84936E"/>
    <w:lvl w:ilvl="0">
      <w:numFmt w:val="decimal"/>
      <w:lvlText w:val="*"/>
      <w:lvlJc w:val="left"/>
    </w:lvl>
  </w:abstractNum>
  <w:abstractNum w:abstractNumId="34">
    <w:nsid w:val="7CDD0128"/>
    <w:multiLevelType w:val="hybridMultilevel"/>
    <w:tmpl w:val="F0BE69F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DA6250B"/>
    <w:multiLevelType w:val="multilevel"/>
    <w:tmpl w:val="2B0856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  <w:szCs w:val="24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3">
    <w:abstractNumId w:val="23"/>
  </w:num>
  <w:num w:numId="4">
    <w:abstractNumId w:val="20"/>
  </w:num>
  <w:num w:numId="5">
    <w:abstractNumId w:val="5"/>
  </w:num>
  <w:num w:numId="6">
    <w:abstractNumId w:val="30"/>
  </w:num>
  <w:num w:numId="7">
    <w:abstractNumId w:val="16"/>
  </w:num>
  <w:num w:numId="8">
    <w:abstractNumId w:val="24"/>
  </w:num>
  <w:num w:numId="9">
    <w:abstractNumId w:val="18"/>
  </w:num>
  <w:num w:numId="10">
    <w:abstractNumId w:val="17"/>
  </w:num>
  <w:num w:numId="11">
    <w:abstractNumId w:val="22"/>
  </w:num>
  <w:num w:numId="12">
    <w:abstractNumId w:val="13"/>
  </w:num>
  <w:num w:numId="13">
    <w:abstractNumId w:val="10"/>
  </w:num>
  <w:num w:numId="14">
    <w:abstractNumId w:val="32"/>
  </w:num>
  <w:num w:numId="15">
    <w:abstractNumId w:val="25"/>
  </w:num>
  <w:num w:numId="16">
    <w:abstractNumId w:val="14"/>
  </w:num>
  <w:num w:numId="17">
    <w:abstractNumId w:val="33"/>
  </w:num>
  <w:num w:numId="18">
    <w:abstractNumId w:val="29"/>
  </w:num>
  <w:num w:numId="19">
    <w:abstractNumId w:val="8"/>
  </w:num>
  <w:num w:numId="20">
    <w:abstractNumId w:val="7"/>
  </w:num>
  <w:num w:numId="21">
    <w:abstractNumId w:val="2"/>
  </w:num>
  <w:num w:numId="22">
    <w:abstractNumId w:val="35"/>
  </w:num>
  <w:num w:numId="23">
    <w:abstractNumId w:val="4"/>
  </w:num>
  <w:num w:numId="24">
    <w:abstractNumId w:val="9"/>
  </w:num>
  <w:num w:numId="25">
    <w:abstractNumId w:val="34"/>
  </w:num>
  <w:num w:numId="26">
    <w:abstractNumId w:val="21"/>
  </w:num>
  <w:num w:numId="27">
    <w:abstractNumId w:val="19"/>
  </w:num>
  <w:num w:numId="28">
    <w:abstractNumId w:val="31"/>
  </w:num>
  <w:num w:numId="29">
    <w:abstractNumId w:val="6"/>
  </w:num>
  <w:num w:numId="30">
    <w:abstractNumId w:val="27"/>
  </w:num>
  <w:num w:numId="31">
    <w:abstractNumId w:val="26"/>
  </w:num>
  <w:num w:numId="32">
    <w:abstractNumId w:val="11"/>
  </w:num>
  <w:num w:numId="33">
    <w:abstractNumId w:val="28"/>
  </w:num>
  <w:num w:numId="34">
    <w:abstractNumId w:val="12"/>
  </w:num>
  <w:num w:numId="35">
    <w:abstractNumId w:val="1"/>
  </w:num>
  <w:num w:numId="36">
    <w:abstractNumId w:val="1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C8"/>
    <w:rsid w:val="000100A1"/>
    <w:rsid w:val="00010889"/>
    <w:rsid w:val="00013F42"/>
    <w:rsid w:val="00014109"/>
    <w:rsid w:val="0001599A"/>
    <w:rsid w:val="0002083A"/>
    <w:rsid w:val="000233FD"/>
    <w:rsid w:val="00025DD6"/>
    <w:rsid w:val="000262D2"/>
    <w:rsid w:val="00031DA2"/>
    <w:rsid w:val="00031E41"/>
    <w:rsid w:val="000352C5"/>
    <w:rsid w:val="00037A23"/>
    <w:rsid w:val="00043132"/>
    <w:rsid w:val="000443F0"/>
    <w:rsid w:val="000459A0"/>
    <w:rsid w:val="00047116"/>
    <w:rsid w:val="00047415"/>
    <w:rsid w:val="00056CCE"/>
    <w:rsid w:val="00057D3C"/>
    <w:rsid w:val="00072F21"/>
    <w:rsid w:val="0008738A"/>
    <w:rsid w:val="00087BFE"/>
    <w:rsid w:val="00096981"/>
    <w:rsid w:val="000A46EF"/>
    <w:rsid w:val="000A74E3"/>
    <w:rsid w:val="000D1A02"/>
    <w:rsid w:val="000D37B5"/>
    <w:rsid w:val="000D5843"/>
    <w:rsid w:val="000F18FD"/>
    <w:rsid w:val="000F1DCC"/>
    <w:rsid w:val="000F5C5C"/>
    <w:rsid w:val="00100DC9"/>
    <w:rsid w:val="001034E5"/>
    <w:rsid w:val="00103D5B"/>
    <w:rsid w:val="00104A59"/>
    <w:rsid w:val="00107C8A"/>
    <w:rsid w:val="0011158C"/>
    <w:rsid w:val="00114BA7"/>
    <w:rsid w:val="001162A7"/>
    <w:rsid w:val="0011636C"/>
    <w:rsid w:val="001178C0"/>
    <w:rsid w:val="00120535"/>
    <w:rsid w:val="00123456"/>
    <w:rsid w:val="00145610"/>
    <w:rsid w:val="00146390"/>
    <w:rsid w:val="00152354"/>
    <w:rsid w:val="00156F3E"/>
    <w:rsid w:val="00160A4C"/>
    <w:rsid w:val="00163C02"/>
    <w:rsid w:val="00163CD1"/>
    <w:rsid w:val="00165000"/>
    <w:rsid w:val="00166BD6"/>
    <w:rsid w:val="00170422"/>
    <w:rsid w:val="00180887"/>
    <w:rsid w:val="00180CE2"/>
    <w:rsid w:val="00181A71"/>
    <w:rsid w:val="00182F40"/>
    <w:rsid w:val="00184D52"/>
    <w:rsid w:val="00187BBF"/>
    <w:rsid w:val="0019031B"/>
    <w:rsid w:val="00193104"/>
    <w:rsid w:val="00194B0E"/>
    <w:rsid w:val="001A0640"/>
    <w:rsid w:val="001A073C"/>
    <w:rsid w:val="001B1E14"/>
    <w:rsid w:val="001B20A5"/>
    <w:rsid w:val="001C2D50"/>
    <w:rsid w:val="001C3B65"/>
    <w:rsid w:val="001D22DA"/>
    <w:rsid w:val="001D311A"/>
    <w:rsid w:val="001D43EC"/>
    <w:rsid w:val="001D79C0"/>
    <w:rsid w:val="001E1E78"/>
    <w:rsid w:val="001E6E6F"/>
    <w:rsid w:val="001E74D4"/>
    <w:rsid w:val="001F0702"/>
    <w:rsid w:val="001F3EC6"/>
    <w:rsid w:val="001F4726"/>
    <w:rsid w:val="001F5BA0"/>
    <w:rsid w:val="001F6E0D"/>
    <w:rsid w:val="001F70DE"/>
    <w:rsid w:val="0020018C"/>
    <w:rsid w:val="00204130"/>
    <w:rsid w:val="0020664D"/>
    <w:rsid w:val="00210E9C"/>
    <w:rsid w:val="0021274A"/>
    <w:rsid w:val="00213797"/>
    <w:rsid w:val="00216CCA"/>
    <w:rsid w:val="00217BB2"/>
    <w:rsid w:val="0022785B"/>
    <w:rsid w:val="00230C5F"/>
    <w:rsid w:val="00232D67"/>
    <w:rsid w:val="00236CA6"/>
    <w:rsid w:val="00246A5A"/>
    <w:rsid w:val="0025095D"/>
    <w:rsid w:val="00250C8C"/>
    <w:rsid w:val="00254897"/>
    <w:rsid w:val="00255623"/>
    <w:rsid w:val="00264707"/>
    <w:rsid w:val="002653EE"/>
    <w:rsid w:val="00266960"/>
    <w:rsid w:val="00267F4E"/>
    <w:rsid w:val="0027131A"/>
    <w:rsid w:val="002720F5"/>
    <w:rsid w:val="00275763"/>
    <w:rsid w:val="00276054"/>
    <w:rsid w:val="0027745A"/>
    <w:rsid w:val="00281416"/>
    <w:rsid w:val="00282E8D"/>
    <w:rsid w:val="0028311D"/>
    <w:rsid w:val="002839CC"/>
    <w:rsid w:val="002840AC"/>
    <w:rsid w:val="00286748"/>
    <w:rsid w:val="0029360F"/>
    <w:rsid w:val="002940E6"/>
    <w:rsid w:val="00294811"/>
    <w:rsid w:val="0029543A"/>
    <w:rsid w:val="0029648E"/>
    <w:rsid w:val="00297BC6"/>
    <w:rsid w:val="002A2A8F"/>
    <w:rsid w:val="002A30EC"/>
    <w:rsid w:val="002A3422"/>
    <w:rsid w:val="002B6EE0"/>
    <w:rsid w:val="002C1DA2"/>
    <w:rsid w:val="002C3D49"/>
    <w:rsid w:val="002C43E8"/>
    <w:rsid w:val="002C62EB"/>
    <w:rsid w:val="002E241E"/>
    <w:rsid w:val="002E49AE"/>
    <w:rsid w:val="002F2409"/>
    <w:rsid w:val="002F2896"/>
    <w:rsid w:val="002F39AE"/>
    <w:rsid w:val="00303DEE"/>
    <w:rsid w:val="00305041"/>
    <w:rsid w:val="00305BD6"/>
    <w:rsid w:val="00306E8C"/>
    <w:rsid w:val="003120C5"/>
    <w:rsid w:val="00312A08"/>
    <w:rsid w:val="00313E2A"/>
    <w:rsid w:val="00320D80"/>
    <w:rsid w:val="00326881"/>
    <w:rsid w:val="00326AC5"/>
    <w:rsid w:val="003271D9"/>
    <w:rsid w:val="0033051E"/>
    <w:rsid w:val="00330889"/>
    <w:rsid w:val="00330AFB"/>
    <w:rsid w:val="003323EA"/>
    <w:rsid w:val="00341416"/>
    <w:rsid w:val="00342586"/>
    <w:rsid w:val="003428A1"/>
    <w:rsid w:val="00345F78"/>
    <w:rsid w:val="00354CE8"/>
    <w:rsid w:val="00365146"/>
    <w:rsid w:val="00375878"/>
    <w:rsid w:val="00380327"/>
    <w:rsid w:val="0038358F"/>
    <w:rsid w:val="0039042A"/>
    <w:rsid w:val="00391D37"/>
    <w:rsid w:val="00392C23"/>
    <w:rsid w:val="003933BF"/>
    <w:rsid w:val="003A2F59"/>
    <w:rsid w:val="003A3342"/>
    <w:rsid w:val="003B0F87"/>
    <w:rsid w:val="003B2875"/>
    <w:rsid w:val="003B3110"/>
    <w:rsid w:val="003B36E9"/>
    <w:rsid w:val="003B42F7"/>
    <w:rsid w:val="003B5F5C"/>
    <w:rsid w:val="003C2456"/>
    <w:rsid w:val="003C55D0"/>
    <w:rsid w:val="003C6E81"/>
    <w:rsid w:val="003D01F7"/>
    <w:rsid w:val="003E067F"/>
    <w:rsid w:val="003E232D"/>
    <w:rsid w:val="003E244D"/>
    <w:rsid w:val="003E3095"/>
    <w:rsid w:val="003E5B4E"/>
    <w:rsid w:val="003F4425"/>
    <w:rsid w:val="003F5EDC"/>
    <w:rsid w:val="003F7D31"/>
    <w:rsid w:val="004012A4"/>
    <w:rsid w:val="00405A4A"/>
    <w:rsid w:val="00416A92"/>
    <w:rsid w:val="0041781E"/>
    <w:rsid w:val="004228AD"/>
    <w:rsid w:val="004276AC"/>
    <w:rsid w:val="0042795B"/>
    <w:rsid w:val="00432F36"/>
    <w:rsid w:val="00435C12"/>
    <w:rsid w:val="00444A1C"/>
    <w:rsid w:val="00446278"/>
    <w:rsid w:val="004555C8"/>
    <w:rsid w:val="00457AB4"/>
    <w:rsid w:val="004706C4"/>
    <w:rsid w:val="00471ECD"/>
    <w:rsid w:val="0048245E"/>
    <w:rsid w:val="0048379A"/>
    <w:rsid w:val="00486F71"/>
    <w:rsid w:val="00492811"/>
    <w:rsid w:val="00496062"/>
    <w:rsid w:val="004B5329"/>
    <w:rsid w:val="004C2E66"/>
    <w:rsid w:val="004C7A6C"/>
    <w:rsid w:val="004C7AA2"/>
    <w:rsid w:val="004E1AE4"/>
    <w:rsid w:val="004E3223"/>
    <w:rsid w:val="004E3A30"/>
    <w:rsid w:val="004E40C8"/>
    <w:rsid w:val="004E5E58"/>
    <w:rsid w:val="004E6C42"/>
    <w:rsid w:val="004F1033"/>
    <w:rsid w:val="004F5473"/>
    <w:rsid w:val="004F6928"/>
    <w:rsid w:val="005002A3"/>
    <w:rsid w:val="005019F5"/>
    <w:rsid w:val="00503F6D"/>
    <w:rsid w:val="00504E34"/>
    <w:rsid w:val="00511301"/>
    <w:rsid w:val="00511C63"/>
    <w:rsid w:val="00525FF8"/>
    <w:rsid w:val="00532172"/>
    <w:rsid w:val="00533260"/>
    <w:rsid w:val="005332F8"/>
    <w:rsid w:val="00533451"/>
    <w:rsid w:val="005430A6"/>
    <w:rsid w:val="00544706"/>
    <w:rsid w:val="0056066E"/>
    <w:rsid w:val="0056257F"/>
    <w:rsid w:val="00564E36"/>
    <w:rsid w:val="005650A8"/>
    <w:rsid w:val="005655F0"/>
    <w:rsid w:val="00572B91"/>
    <w:rsid w:val="005751D6"/>
    <w:rsid w:val="00581E85"/>
    <w:rsid w:val="00584A31"/>
    <w:rsid w:val="00584A56"/>
    <w:rsid w:val="005A2C36"/>
    <w:rsid w:val="005A2E51"/>
    <w:rsid w:val="005A3B8F"/>
    <w:rsid w:val="005A6B16"/>
    <w:rsid w:val="005B7FA7"/>
    <w:rsid w:val="005D2277"/>
    <w:rsid w:val="005D242B"/>
    <w:rsid w:val="005D3208"/>
    <w:rsid w:val="005D6D2F"/>
    <w:rsid w:val="005E5CC8"/>
    <w:rsid w:val="005F0EF1"/>
    <w:rsid w:val="005F256D"/>
    <w:rsid w:val="005F2713"/>
    <w:rsid w:val="005F351F"/>
    <w:rsid w:val="005F3602"/>
    <w:rsid w:val="005F464D"/>
    <w:rsid w:val="0060008C"/>
    <w:rsid w:val="00600563"/>
    <w:rsid w:val="00601722"/>
    <w:rsid w:val="0060421E"/>
    <w:rsid w:val="00611C84"/>
    <w:rsid w:val="00620337"/>
    <w:rsid w:val="00623028"/>
    <w:rsid w:val="006237BD"/>
    <w:rsid w:val="006245F8"/>
    <w:rsid w:val="006254E4"/>
    <w:rsid w:val="0062788E"/>
    <w:rsid w:val="00630165"/>
    <w:rsid w:val="00647E46"/>
    <w:rsid w:val="00653F79"/>
    <w:rsid w:val="0065482E"/>
    <w:rsid w:val="006625EE"/>
    <w:rsid w:val="00662F66"/>
    <w:rsid w:val="00667556"/>
    <w:rsid w:val="0068015B"/>
    <w:rsid w:val="00680F42"/>
    <w:rsid w:val="00682267"/>
    <w:rsid w:val="00682BAE"/>
    <w:rsid w:val="00682EA2"/>
    <w:rsid w:val="00684B94"/>
    <w:rsid w:val="00694058"/>
    <w:rsid w:val="006A06E7"/>
    <w:rsid w:val="006A0A65"/>
    <w:rsid w:val="006A3B73"/>
    <w:rsid w:val="006A3C1C"/>
    <w:rsid w:val="006A7A8C"/>
    <w:rsid w:val="006B03B3"/>
    <w:rsid w:val="006B6D5B"/>
    <w:rsid w:val="006C0258"/>
    <w:rsid w:val="006C737B"/>
    <w:rsid w:val="006C77CE"/>
    <w:rsid w:val="006D3E25"/>
    <w:rsid w:val="006D4175"/>
    <w:rsid w:val="006D49E8"/>
    <w:rsid w:val="006D4C98"/>
    <w:rsid w:val="006D7C60"/>
    <w:rsid w:val="006E07C0"/>
    <w:rsid w:val="006E29D9"/>
    <w:rsid w:val="006E30E7"/>
    <w:rsid w:val="006E79B9"/>
    <w:rsid w:val="006F06D9"/>
    <w:rsid w:val="0070027F"/>
    <w:rsid w:val="00703B16"/>
    <w:rsid w:val="00712B6C"/>
    <w:rsid w:val="00716E23"/>
    <w:rsid w:val="00716F01"/>
    <w:rsid w:val="00725770"/>
    <w:rsid w:val="007262A9"/>
    <w:rsid w:val="007327A5"/>
    <w:rsid w:val="0073354A"/>
    <w:rsid w:val="00734014"/>
    <w:rsid w:val="007358B2"/>
    <w:rsid w:val="007378B3"/>
    <w:rsid w:val="0074066F"/>
    <w:rsid w:val="00741362"/>
    <w:rsid w:val="007474FF"/>
    <w:rsid w:val="007476D6"/>
    <w:rsid w:val="00747C8D"/>
    <w:rsid w:val="00752950"/>
    <w:rsid w:val="00754599"/>
    <w:rsid w:val="00755DB7"/>
    <w:rsid w:val="007635E3"/>
    <w:rsid w:val="00772356"/>
    <w:rsid w:val="0077295E"/>
    <w:rsid w:val="00772CFD"/>
    <w:rsid w:val="00776094"/>
    <w:rsid w:val="00776541"/>
    <w:rsid w:val="00776FEE"/>
    <w:rsid w:val="00782966"/>
    <w:rsid w:val="00790E07"/>
    <w:rsid w:val="00791D9D"/>
    <w:rsid w:val="007A236B"/>
    <w:rsid w:val="007A58A1"/>
    <w:rsid w:val="007B0820"/>
    <w:rsid w:val="007B10FD"/>
    <w:rsid w:val="007C0867"/>
    <w:rsid w:val="007C27AA"/>
    <w:rsid w:val="007C4A73"/>
    <w:rsid w:val="007D0194"/>
    <w:rsid w:val="007F6D4B"/>
    <w:rsid w:val="00800EE1"/>
    <w:rsid w:val="00803A61"/>
    <w:rsid w:val="00804EA8"/>
    <w:rsid w:val="00804EB4"/>
    <w:rsid w:val="008056D9"/>
    <w:rsid w:val="00806F75"/>
    <w:rsid w:val="0081066C"/>
    <w:rsid w:val="00811277"/>
    <w:rsid w:val="00811C1A"/>
    <w:rsid w:val="00811F2E"/>
    <w:rsid w:val="00813548"/>
    <w:rsid w:val="008170D8"/>
    <w:rsid w:val="00817542"/>
    <w:rsid w:val="0082007F"/>
    <w:rsid w:val="008241DE"/>
    <w:rsid w:val="00826C35"/>
    <w:rsid w:val="00826F53"/>
    <w:rsid w:val="00827BD5"/>
    <w:rsid w:val="00830D7F"/>
    <w:rsid w:val="00835CED"/>
    <w:rsid w:val="008366BB"/>
    <w:rsid w:val="00837A5B"/>
    <w:rsid w:val="008410D0"/>
    <w:rsid w:val="00857829"/>
    <w:rsid w:val="00860CF5"/>
    <w:rsid w:val="008632DD"/>
    <w:rsid w:val="00865C44"/>
    <w:rsid w:val="0086722E"/>
    <w:rsid w:val="008756F6"/>
    <w:rsid w:val="008776B9"/>
    <w:rsid w:val="0089525F"/>
    <w:rsid w:val="008954E0"/>
    <w:rsid w:val="008B1E2D"/>
    <w:rsid w:val="008B4477"/>
    <w:rsid w:val="008C11DB"/>
    <w:rsid w:val="008C1B5A"/>
    <w:rsid w:val="008D02EF"/>
    <w:rsid w:val="008D1E13"/>
    <w:rsid w:val="008D5CBC"/>
    <w:rsid w:val="008E05FF"/>
    <w:rsid w:val="008E456F"/>
    <w:rsid w:val="008E4CD1"/>
    <w:rsid w:val="008F274A"/>
    <w:rsid w:val="008F2E7B"/>
    <w:rsid w:val="00903768"/>
    <w:rsid w:val="00904D4C"/>
    <w:rsid w:val="009065E9"/>
    <w:rsid w:val="00912726"/>
    <w:rsid w:val="0091300B"/>
    <w:rsid w:val="00917F46"/>
    <w:rsid w:val="00920005"/>
    <w:rsid w:val="00921656"/>
    <w:rsid w:val="009237B2"/>
    <w:rsid w:val="00925856"/>
    <w:rsid w:val="0093021A"/>
    <w:rsid w:val="00931B11"/>
    <w:rsid w:val="00935D8F"/>
    <w:rsid w:val="00936773"/>
    <w:rsid w:val="00941FEE"/>
    <w:rsid w:val="009443FE"/>
    <w:rsid w:val="00944C97"/>
    <w:rsid w:val="00947569"/>
    <w:rsid w:val="0095175F"/>
    <w:rsid w:val="009618D6"/>
    <w:rsid w:val="009662CB"/>
    <w:rsid w:val="00974DD2"/>
    <w:rsid w:val="00975EE4"/>
    <w:rsid w:val="0097633A"/>
    <w:rsid w:val="009764DE"/>
    <w:rsid w:val="00976B6F"/>
    <w:rsid w:val="00976BF3"/>
    <w:rsid w:val="0098055C"/>
    <w:rsid w:val="00981F5D"/>
    <w:rsid w:val="009826AF"/>
    <w:rsid w:val="0098498C"/>
    <w:rsid w:val="00986B13"/>
    <w:rsid w:val="00993C28"/>
    <w:rsid w:val="00993E56"/>
    <w:rsid w:val="00995350"/>
    <w:rsid w:val="0099726D"/>
    <w:rsid w:val="009A196E"/>
    <w:rsid w:val="009A2FC6"/>
    <w:rsid w:val="009A5FDD"/>
    <w:rsid w:val="009A72CA"/>
    <w:rsid w:val="009A7A49"/>
    <w:rsid w:val="009B10CA"/>
    <w:rsid w:val="009B14B6"/>
    <w:rsid w:val="009B3C06"/>
    <w:rsid w:val="009B435F"/>
    <w:rsid w:val="009B7BD9"/>
    <w:rsid w:val="009C31BD"/>
    <w:rsid w:val="009C5ABD"/>
    <w:rsid w:val="009C6322"/>
    <w:rsid w:val="009D67A5"/>
    <w:rsid w:val="009D785E"/>
    <w:rsid w:val="009E3331"/>
    <w:rsid w:val="009E566A"/>
    <w:rsid w:val="009E5B1D"/>
    <w:rsid w:val="009E73A7"/>
    <w:rsid w:val="009E76AD"/>
    <w:rsid w:val="009F711E"/>
    <w:rsid w:val="00A025FE"/>
    <w:rsid w:val="00A10C9A"/>
    <w:rsid w:val="00A263E8"/>
    <w:rsid w:val="00A306A0"/>
    <w:rsid w:val="00A31EBE"/>
    <w:rsid w:val="00A34A48"/>
    <w:rsid w:val="00A35F2D"/>
    <w:rsid w:val="00A4136F"/>
    <w:rsid w:val="00A41E09"/>
    <w:rsid w:val="00A42315"/>
    <w:rsid w:val="00A52814"/>
    <w:rsid w:val="00A53062"/>
    <w:rsid w:val="00A53712"/>
    <w:rsid w:val="00A60C15"/>
    <w:rsid w:val="00A61C56"/>
    <w:rsid w:val="00A663B5"/>
    <w:rsid w:val="00A670B9"/>
    <w:rsid w:val="00A73FA7"/>
    <w:rsid w:val="00A80453"/>
    <w:rsid w:val="00A854C0"/>
    <w:rsid w:val="00A91BDD"/>
    <w:rsid w:val="00AA0412"/>
    <w:rsid w:val="00AA3826"/>
    <w:rsid w:val="00AA4211"/>
    <w:rsid w:val="00AA5EE8"/>
    <w:rsid w:val="00AD2801"/>
    <w:rsid w:val="00AD38EE"/>
    <w:rsid w:val="00AD6CC5"/>
    <w:rsid w:val="00AD6CE6"/>
    <w:rsid w:val="00AF50CC"/>
    <w:rsid w:val="00B04DE4"/>
    <w:rsid w:val="00B060CE"/>
    <w:rsid w:val="00B07A41"/>
    <w:rsid w:val="00B07CFD"/>
    <w:rsid w:val="00B1479B"/>
    <w:rsid w:val="00B16626"/>
    <w:rsid w:val="00B16C26"/>
    <w:rsid w:val="00B174C3"/>
    <w:rsid w:val="00B22644"/>
    <w:rsid w:val="00B23146"/>
    <w:rsid w:val="00B23FF6"/>
    <w:rsid w:val="00B255CB"/>
    <w:rsid w:val="00B26243"/>
    <w:rsid w:val="00B27FF3"/>
    <w:rsid w:val="00B3050E"/>
    <w:rsid w:val="00B31868"/>
    <w:rsid w:val="00B35C35"/>
    <w:rsid w:val="00B3639A"/>
    <w:rsid w:val="00B37AD8"/>
    <w:rsid w:val="00B40786"/>
    <w:rsid w:val="00B43FE0"/>
    <w:rsid w:val="00B529A7"/>
    <w:rsid w:val="00B52E56"/>
    <w:rsid w:val="00B55954"/>
    <w:rsid w:val="00B566D6"/>
    <w:rsid w:val="00B60273"/>
    <w:rsid w:val="00B605A0"/>
    <w:rsid w:val="00B63254"/>
    <w:rsid w:val="00B65372"/>
    <w:rsid w:val="00B65447"/>
    <w:rsid w:val="00B67494"/>
    <w:rsid w:val="00B70C57"/>
    <w:rsid w:val="00B7133C"/>
    <w:rsid w:val="00B718A5"/>
    <w:rsid w:val="00B74477"/>
    <w:rsid w:val="00B757C9"/>
    <w:rsid w:val="00B853EE"/>
    <w:rsid w:val="00B868C8"/>
    <w:rsid w:val="00B871B1"/>
    <w:rsid w:val="00B906DD"/>
    <w:rsid w:val="00B9110B"/>
    <w:rsid w:val="00B95151"/>
    <w:rsid w:val="00BA0465"/>
    <w:rsid w:val="00BA055E"/>
    <w:rsid w:val="00BA3B12"/>
    <w:rsid w:val="00BA7AE9"/>
    <w:rsid w:val="00BB1D88"/>
    <w:rsid w:val="00BB429B"/>
    <w:rsid w:val="00BB50BE"/>
    <w:rsid w:val="00BB5C71"/>
    <w:rsid w:val="00BC0A5E"/>
    <w:rsid w:val="00BC2659"/>
    <w:rsid w:val="00BD26B8"/>
    <w:rsid w:val="00BD5A30"/>
    <w:rsid w:val="00BE0798"/>
    <w:rsid w:val="00BF11C9"/>
    <w:rsid w:val="00C004DE"/>
    <w:rsid w:val="00C02BF3"/>
    <w:rsid w:val="00C04B11"/>
    <w:rsid w:val="00C05D53"/>
    <w:rsid w:val="00C12602"/>
    <w:rsid w:val="00C14CD6"/>
    <w:rsid w:val="00C17C6C"/>
    <w:rsid w:val="00C20C74"/>
    <w:rsid w:val="00C20CD7"/>
    <w:rsid w:val="00C23918"/>
    <w:rsid w:val="00C25266"/>
    <w:rsid w:val="00C267B2"/>
    <w:rsid w:val="00C26BD3"/>
    <w:rsid w:val="00C332E0"/>
    <w:rsid w:val="00C42DAA"/>
    <w:rsid w:val="00C61DD9"/>
    <w:rsid w:val="00C62C1A"/>
    <w:rsid w:val="00C6623D"/>
    <w:rsid w:val="00C70556"/>
    <w:rsid w:val="00C70AD4"/>
    <w:rsid w:val="00C751DB"/>
    <w:rsid w:val="00C7521E"/>
    <w:rsid w:val="00C75BBC"/>
    <w:rsid w:val="00C801EC"/>
    <w:rsid w:val="00C80E61"/>
    <w:rsid w:val="00C83DFA"/>
    <w:rsid w:val="00C85A24"/>
    <w:rsid w:val="00C92409"/>
    <w:rsid w:val="00C94027"/>
    <w:rsid w:val="00C94184"/>
    <w:rsid w:val="00CA1FA5"/>
    <w:rsid w:val="00CA2B1D"/>
    <w:rsid w:val="00CA7056"/>
    <w:rsid w:val="00CB25A6"/>
    <w:rsid w:val="00CB28F2"/>
    <w:rsid w:val="00CB58EB"/>
    <w:rsid w:val="00CB7679"/>
    <w:rsid w:val="00CC01CB"/>
    <w:rsid w:val="00CC1C74"/>
    <w:rsid w:val="00CC2B41"/>
    <w:rsid w:val="00CC2FBB"/>
    <w:rsid w:val="00CC458A"/>
    <w:rsid w:val="00CC48BA"/>
    <w:rsid w:val="00CC7F3C"/>
    <w:rsid w:val="00CD1180"/>
    <w:rsid w:val="00CD4212"/>
    <w:rsid w:val="00CE6A1A"/>
    <w:rsid w:val="00CF12EF"/>
    <w:rsid w:val="00CF3F65"/>
    <w:rsid w:val="00D029CB"/>
    <w:rsid w:val="00D03841"/>
    <w:rsid w:val="00D07B1E"/>
    <w:rsid w:val="00D16DA6"/>
    <w:rsid w:val="00D27F65"/>
    <w:rsid w:val="00D32E52"/>
    <w:rsid w:val="00D34291"/>
    <w:rsid w:val="00D35A1E"/>
    <w:rsid w:val="00D377EC"/>
    <w:rsid w:val="00D41813"/>
    <w:rsid w:val="00D447EC"/>
    <w:rsid w:val="00D4534C"/>
    <w:rsid w:val="00D5442F"/>
    <w:rsid w:val="00D56B11"/>
    <w:rsid w:val="00D570CE"/>
    <w:rsid w:val="00D67CF2"/>
    <w:rsid w:val="00D71B14"/>
    <w:rsid w:val="00D72F1E"/>
    <w:rsid w:val="00D80FA5"/>
    <w:rsid w:val="00D85429"/>
    <w:rsid w:val="00D92C57"/>
    <w:rsid w:val="00D94F89"/>
    <w:rsid w:val="00D9587C"/>
    <w:rsid w:val="00DA297E"/>
    <w:rsid w:val="00DA5F4D"/>
    <w:rsid w:val="00DC362C"/>
    <w:rsid w:val="00DC37EE"/>
    <w:rsid w:val="00DC49AE"/>
    <w:rsid w:val="00DD1AD0"/>
    <w:rsid w:val="00DD7556"/>
    <w:rsid w:val="00DE12A8"/>
    <w:rsid w:val="00DE1D39"/>
    <w:rsid w:val="00DE684F"/>
    <w:rsid w:val="00DF3299"/>
    <w:rsid w:val="00DF7948"/>
    <w:rsid w:val="00E006EC"/>
    <w:rsid w:val="00E051BC"/>
    <w:rsid w:val="00E06319"/>
    <w:rsid w:val="00E1129E"/>
    <w:rsid w:val="00E11F76"/>
    <w:rsid w:val="00E12062"/>
    <w:rsid w:val="00E134EF"/>
    <w:rsid w:val="00E1544E"/>
    <w:rsid w:val="00E300EA"/>
    <w:rsid w:val="00E318E9"/>
    <w:rsid w:val="00E31E12"/>
    <w:rsid w:val="00E326CE"/>
    <w:rsid w:val="00E33790"/>
    <w:rsid w:val="00E55F64"/>
    <w:rsid w:val="00E57E91"/>
    <w:rsid w:val="00E6443D"/>
    <w:rsid w:val="00E74E1A"/>
    <w:rsid w:val="00E77868"/>
    <w:rsid w:val="00E85FFB"/>
    <w:rsid w:val="00E92A8B"/>
    <w:rsid w:val="00E936A2"/>
    <w:rsid w:val="00E93AFA"/>
    <w:rsid w:val="00E94BDF"/>
    <w:rsid w:val="00E9775B"/>
    <w:rsid w:val="00E97B4D"/>
    <w:rsid w:val="00EA3631"/>
    <w:rsid w:val="00EA7C7F"/>
    <w:rsid w:val="00EB2E40"/>
    <w:rsid w:val="00EB3963"/>
    <w:rsid w:val="00EB3F57"/>
    <w:rsid w:val="00EB6D01"/>
    <w:rsid w:val="00EB6F20"/>
    <w:rsid w:val="00EC0BB9"/>
    <w:rsid w:val="00EC3FE8"/>
    <w:rsid w:val="00EC4887"/>
    <w:rsid w:val="00EC79B8"/>
    <w:rsid w:val="00ED1863"/>
    <w:rsid w:val="00ED192F"/>
    <w:rsid w:val="00ED3AEE"/>
    <w:rsid w:val="00EE140D"/>
    <w:rsid w:val="00EE2639"/>
    <w:rsid w:val="00EE52A0"/>
    <w:rsid w:val="00EE56D4"/>
    <w:rsid w:val="00EE6EB3"/>
    <w:rsid w:val="00EF42A1"/>
    <w:rsid w:val="00F053EF"/>
    <w:rsid w:val="00F06FD5"/>
    <w:rsid w:val="00F12938"/>
    <w:rsid w:val="00F15F74"/>
    <w:rsid w:val="00F21FF3"/>
    <w:rsid w:val="00F30DD7"/>
    <w:rsid w:val="00F33D19"/>
    <w:rsid w:val="00F35112"/>
    <w:rsid w:val="00F409A8"/>
    <w:rsid w:val="00F46DB1"/>
    <w:rsid w:val="00F471CC"/>
    <w:rsid w:val="00F50A71"/>
    <w:rsid w:val="00F53B7F"/>
    <w:rsid w:val="00F565ED"/>
    <w:rsid w:val="00F62E19"/>
    <w:rsid w:val="00F65528"/>
    <w:rsid w:val="00F65C88"/>
    <w:rsid w:val="00F66800"/>
    <w:rsid w:val="00F74461"/>
    <w:rsid w:val="00F75D22"/>
    <w:rsid w:val="00F80274"/>
    <w:rsid w:val="00F80CE4"/>
    <w:rsid w:val="00F81D74"/>
    <w:rsid w:val="00F949C8"/>
    <w:rsid w:val="00F96F40"/>
    <w:rsid w:val="00FA1C36"/>
    <w:rsid w:val="00FA770A"/>
    <w:rsid w:val="00FB0FF7"/>
    <w:rsid w:val="00FC0684"/>
    <w:rsid w:val="00FC0FBB"/>
    <w:rsid w:val="00FC1D2A"/>
    <w:rsid w:val="00FE0ED7"/>
    <w:rsid w:val="00FE2145"/>
    <w:rsid w:val="00FE2D03"/>
    <w:rsid w:val="00FE3DBA"/>
    <w:rsid w:val="00FE4A4F"/>
    <w:rsid w:val="00FE704D"/>
    <w:rsid w:val="00FF3412"/>
    <w:rsid w:val="00FF6A2D"/>
    <w:rsid w:val="00FF71FF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7105"/>
    <o:shapelayout v:ext="edit">
      <o:idmap v:ext="edit" data="1"/>
    </o:shapelayout>
  </w:shapeDefaults>
  <w:decimalSymbol w:val="."/>
  <w:listSeparator w:val=","/>
  <w15:docId w15:val="{7E891614-F10B-4413-B6C1-B5B55B43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C71"/>
    <w:pPr>
      <w:widowControl w:val="0"/>
    </w:pPr>
    <w:rPr>
      <w:rFonts w:ascii="Arial" w:hAnsi="Arial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autoRedefine/>
    <w:qFormat/>
    <w:rsid w:val="003E5B4E"/>
    <w:pPr>
      <w:outlineLvl w:val="1"/>
    </w:pPr>
    <w:rPr>
      <w:rFonts w:asciiTheme="minorHAnsi" w:hAnsiTheme="minorHAnsi" w:cs="Arial"/>
      <w:b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156F3E"/>
    <w:pPr>
      <w:numPr>
        <w:numId w:val="28"/>
      </w:numPr>
      <w:outlineLvl w:val="2"/>
    </w:pPr>
    <w:rPr>
      <w:rFonts w:asciiTheme="minorHAnsi" w:hAnsiTheme="minorHAnsi" w:cs="Arial"/>
      <w:b/>
      <w:szCs w:val="24"/>
    </w:r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keepNext/>
      <w:ind w:left="1440"/>
      <w:outlineLvl w:val="4"/>
    </w:pPr>
    <w:rPr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aliases w:val="Hidden Tag"/>
    <w:basedOn w:val="Normal"/>
    <w:pPr>
      <w:jc w:val="both"/>
    </w:pPr>
    <w:rPr>
      <w:i/>
      <w:vanish/>
      <w:sz w:val="16"/>
      <w:lang w:val="en-US"/>
    </w:rPr>
  </w:style>
  <w:style w:type="paragraph" w:styleId="BodyTextIndent">
    <w:name w:val="Body Text Indent"/>
    <w:basedOn w:val="Normal"/>
    <w:pPr>
      <w:ind w:left="1440"/>
    </w:pPr>
    <w:rPr>
      <w:sz w:val="20"/>
      <w:lang w:val="en-US"/>
    </w:rPr>
  </w:style>
  <w:style w:type="paragraph" w:styleId="BodyText">
    <w:name w:val="Body Text"/>
    <w:basedOn w:val="Normal"/>
    <w:rPr>
      <w:sz w:val="20"/>
      <w:lang w:val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link w:val="BodyTextIndent2Char"/>
    <w:pPr>
      <w:ind w:left="1077"/>
    </w:pPr>
    <w:rPr>
      <w:sz w:val="20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A1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1C36"/>
    <w:rPr>
      <w:rFonts w:ascii="Tahoma" w:hAnsi="Tahoma" w:cs="Tahoma"/>
      <w:snapToGrid w:val="0"/>
      <w:sz w:val="16"/>
      <w:szCs w:val="16"/>
      <w:lang w:eastAsia="en-US"/>
    </w:rPr>
  </w:style>
  <w:style w:type="character" w:customStyle="1" w:styleId="HeaderChar">
    <w:name w:val="Header Char"/>
    <w:link w:val="Header"/>
    <w:rsid w:val="00C004DE"/>
    <w:rPr>
      <w:rFonts w:ascii="Arial" w:hAnsi="Arial"/>
      <w:snapToGrid w:val="0"/>
      <w:sz w:val="24"/>
      <w:lang w:eastAsia="en-US"/>
    </w:rPr>
  </w:style>
  <w:style w:type="character" w:customStyle="1" w:styleId="BodyTextIndent2Char">
    <w:name w:val="Body Text Indent 2 Char"/>
    <w:link w:val="BodyTextIndent2"/>
    <w:rsid w:val="00B906DD"/>
    <w:rPr>
      <w:rFonts w:ascii="Arial" w:hAnsi="Arial"/>
      <w:snapToGrid w:val="0"/>
      <w:lang w:val="en-US" w:eastAsia="en-US"/>
    </w:rPr>
  </w:style>
  <w:style w:type="character" w:customStyle="1" w:styleId="Heading3Char">
    <w:name w:val="Heading 3 Char"/>
    <w:link w:val="Heading3"/>
    <w:rsid w:val="00156F3E"/>
    <w:rPr>
      <w:rFonts w:asciiTheme="minorHAnsi" w:hAnsiTheme="minorHAnsi" w:cs="Arial"/>
      <w:b/>
      <w:snapToGrid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A2E51"/>
    <w:pPr>
      <w:ind w:left="720"/>
      <w:contextualSpacing/>
    </w:pPr>
  </w:style>
  <w:style w:type="character" w:customStyle="1" w:styleId="domain">
    <w:name w:val="domain"/>
    <w:basedOn w:val="DefaultParagraphFont"/>
    <w:rsid w:val="00E9775B"/>
  </w:style>
  <w:style w:type="character" w:customStyle="1" w:styleId="vanity-name">
    <w:name w:val="vanity-name"/>
    <w:basedOn w:val="DefaultParagraphFont"/>
    <w:rsid w:val="00E9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sf\Home\Dropbox\Resumes\sg.linkedin.com\in\morrisdominic" TargetMode="External"/><Relationship Id="rId13" Type="http://schemas.openxmlformats.org/officeDocument/2006/relationships/hyperlink" Target="http://www.ipvcap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omtest22@lamoto.co.uk" TargetMode="External"/><Relationship Id="rId12" Type="http://schemas.openxmlformats.org/officeDocument/2006/relationships/hyperlink" Target="http://www.kpcb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nfventures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rf.gov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dehero.mobi" TargetMode="External"/><Relationship Id="rId14" Type="http://schemas.openxmlformats.org/officeDocument/2006/relationships/hyperlink" Target="http://btvision.b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Version: 22</vt:lpstr>
    </vt:vector>
  </TitlesOfParts>
  <Company>Huntleigh Healthcare Ltd</Company>
  <LinksUpToDate>false</LinksUpToDate>
  <CharactersWithSpaces>10219</CharactersWithSpaces>
  <SharedDoc>false</SharedDoc>
  <HLinks>
    <vt:vector size="24" baseType="variant">
      <vt:variant>
        <vt:i4>7798832</vt:i4>
      </vt:variant>
      <vt:variant>
        <vt:i4>9</vt:i4>
      </vt:variant>
      <vt:variant>
        <vt:i4>0</vt:i4>
      </vt:variant>
      <vt:variant>
        <vt:i4>5</vt:i4>
      </vt:variant>
      <vt:variant>
        <vt:lpwstr>http://btvision.bt.com/</vt:lpwstr>
      </vt:variant>
      <vt:variant>
        <vt:lpwstr/>
      </vt:variant>
      <vt:variant>
        <vt:i4>4522050</vt:i4>
      </vt:variant>
      <vt:variant>
        <vt:i4>6</vt:i4>
      </vt:variant>
      <vt:variant>
        <vt:i4>0</vt:i4>
      </vt:variant>
      <vt:variant>
        <vt:i4>5</vt:i4>
      </vt:variant>
      <vt:variant>
        <vt:lpwstr>http://www.d0m1.com/xdemo</vt:lpwstr>
      </vt:variant>
      <vt:variant>
        <vt:lpwstr/>
      </vt:variant>
      <vt:variant>
        <vt:i4>2228326</vt:i4>
      </vt:variant>
      <vt:variant>
        <vt:i4>3</vt:i4>
      </vt:variant>
      <vt:variant>
        <vt:i4>0</vt:i4>
      </vt:variant>
      <vt:variant>
        <vt:i4>5</vt:i4>
      </vt:variant>
      <vt:variant>
        <vt:lpwstr>http://www.autocode.co.uk/</vt:lpwstr>
      </vt:variant>
      <vt:variant>
        <vt:lpwstr/>
      </vt:variant>
      <vt:variant>
        <vt:i4>1507364</vt:i4>
      </vt:variant>
      <vt:variant>
        <vt:i4>0</vt:i4>
      </vt:variant>
      <vt:variant>
        <vt:i4>0</vt:i4>
      </vt:variant>
      <vt:variant>
        <vt:i4>5</vt:i4>
      </vt:variant>
      <vt:variant>
        <vt:lpwstr>mailto:dominic.morris@lamoto.co.uk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Version: 22</dc:title>
  <dc:creator>Dominic Morris</dc:creator>
  <cp:lastModifiedBy>Dominic Morris</cp:lastModifiedBy>
  <cp:revision>5</cp:revision>
  <dcterms:created xsi:type="dcterms:W3CDTF">2015-10-28T04:34:00Z</dcterms:created>
  <dcterms:modified xsi:type="dcterms:W3CDTF">2015-11-11T12:21:00Z</dcterms:modified>
</cp:coreProperties>
</file>