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 w:after="0" w:line="600"/>
        <w:ind w:right="0" w:left="0" w:firstLine="0"/>
        <w:jc w:val="left"/>
        <w:rPr>
          <w:rFonts w:ascii="Montserrat Bold" w:hAnsi="Montserrat Bold" w:cs="Montserrat Bold" w:eastAsia="Montserrat Bold"/>
          <w:b/>
          <w:caps w:val="true"/>
          <w:color w:val="333333"/>
          <w:spacing w:val="0"/>
          <w:position w:val="0"/>
          <w:sz w:val="50"/>
          <w:shd w:fill="FFFFFF" w:val="clear"/>
        </w:rPr>
      </w:pPr>
      <w:r>
        <w:rPr>
          <w:rFonts w:ascii="Montserrat Bold" w:hAnsi="Montserrat Bold" w:cs="Montserrat Bold" w:eastAsia="Montserrat Bold"/>
          <w:b/>
          <w:caps w:val="true"/>
          <w:color w:val="333333"/>
          <w:spacing w:val="0"/>
          <w:position w:val="0"/>
          <w:sz w:val="50"/>
          <w:shd w:fill="FFFFFF" w:val="clear"/>
        </w:rPr>
        <w:t xml:space="preserve">Grace Dorcas Njeri Gitome</w:t>
      </w:r>
    </w:p>
    <w:p>
      <w:pPr>
        <w:spacing w:before="20" w:after="600" w:line="320"/>
        <w:ind w:right="0" w:left="0" w:firstLine="0"/>
        <w:jc w:val="left"/>
        <w:rPr>
          <w:rFonts w:ascii="Montserrat" w:hAnsi="Montserrat" w:cs="Montserrat" w:eastAsia="Montserrat"/>
          <w:color w:val="AAAAAA"/>
          <w:spacing w:val="0"/>
          <w:position w:val="0"/>
          <w:sz w:val="18"/>
          <w:shd w:fill="FFFFFF" w:val="clear"/>
        </w:rPr>
      </w:pPr>
      <w:hyperlink xmlns:r="http://schemas.openxmlformats.org/officeDocument/2006/relationships" r:id="docRId0">
        <w:r>
          <w:rPr>
            <w:rFonts w:ascii="Montserrat" w:hAnsi="Montserrat" w:cs="Montserrat" w:eastAsia="Montserrat"/>
            <w:color w:val="A5A5A5"/>
            <w:spacing w:val="0"/>
            <w:position w:val="0"/>
            <w:sz w:val="18"/>
            <w:u w:val="single"/>
            <w:shd w:fill="FFFFFF" w:val="clear"/>
          </w:rPr>
          <w:t xml:space="preserve">www.linkedin.com/in/grace-gitome-3b0b20a4</w:t>
        </w:r>
      </w:hyperlink>
      <w:r>
        <w:rPr>
          <w:rFonts w:ascii="Montserrat" w:hAnsi="Montserrat" w:cs="Montserrat" w:eastAsia="Montserrat"/>
          <w:color w:val="A5A5A5"/>
          <w:spacing w:val="0"/>
          <w:position w:val="0"/>
          <w:sz w:val="18"/>
          <w:shd w:fill="FFFFFF" w:val="clear"/>
        </w:rPr>
        <w:t xml:space="preserve">, </w:t>
      </w:r>
      <w:r>
        <w:rPr>
          <w:rFonts w:ascii="Montserrat" w:hAnsi="Montserrat" w:cs="Montserrat" w:eastAsia="Montserrat"/>
          <w:color w:val="AAAAAA"/>
          <w:spacing w:val="0"/>
          <w:position w:val="0"/>
          <w:sz w:val="18"/>
          <w:shd w:fill="FFFFFF" w:val="clear"/>
        </w:rPr>
        <w:t xml:space="preserve">+254 (0) 711 901 757, gitomegracie@gmail.com</w:t>
      </w:r>
    </w:p>
    <w:tbl>
      <w:tblPr>
        <w:tblInd w:w="170" w:type="dxa"/>
      </w:tblPr>
      <w:tblGrid>
        <w:gridCol w:w="9190"/>
      </w:tblGrid>
      <w:tr>
        <w:trPr>
          <w:trHeight w:val="480" w:hRule="auto"/>
          <w:jc w:val="left"/>
        </w:trPr>
        <w:tc>
          <w:tcPr>
            <w:tcW w:w="9190" w:type="dxa"/>
            <w:tcBorders>
              <w:top w:val="single" w:color="000000" w:sz="0"/>
              <w:left w:val="single" w:color="000000" w:sz="0"/>
              <w:bottom w:val="single" w:color="000000" w:sz="0"/>
              <w:right w:val="single" w:color="000000" w:sz="0"/>
            </w:tcBorders>
            <w:shd w:color="auto" w:fill="eeeeee" w:val="clear"/>
            <w:tcMar>
              <w:left w:w="100" w:type="dxa"/>
              <w:right w:w="100" w:type="dxa"/>
            </w:tcMar>
            <w:vAlign w:val="center"/>
          </w:tcPr>
          <w:p>
            <w:pPr>
              <w:spacing w:before="0" w:after="0" w:line="240"/>
              <w:ind w:right="0" w:left="0" w:firstLine="0"/>
              <w:jc w:val="left"/>
              <w:rPr>
                <w:spacing w:val="0"/>
                <w:position w:val="0"/>
                <w:sz w:val="22"/>
              </w:rPr>
            </w:pPr>
            <w:r>
              <w:rPr>
                <w:rFonts w:ascii="Montserrat Bold" w:hAnsi="Montserrat Bold" w:cs="Montserrat Bold" w:eastAsia="Montserrat Bold"/>
                <w:b/>
                <w:caps w:val="true"/>
                <w:color w:val="333333"/>
                <w:spacing w:val="0"/>
                <w:position w:val="0"/>
                <w:sz w:val="22"/>
                <w:shd w:fill="auto" w:val="clear"/>
              </w:rPr>
              <w:t xml:space="preserve">Professional Summary</w:t>
            </w:r>
          </w:p>
        </w:tc>
      </w:tr>
    </w:tbl>
    <w:p>
      <w:pPr>
        <w:spacing w:before="150" w:after="0" w:line="320"/>
        <w:ind w:right="0" w:left="200" w:firstLine="0"/>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To work as an Electronics and Computer engineer in a Control Engineering or IT Systems Development and Maintenance environment and to achieve exemplary performance with minimal supervision. With my technical and interpersonal skills, contribute to the company realizing its corporate goals in the dynamic world of engineering and computing</w:t>
      </w:r>
    </w:p>
    <w:p>
      <w:pPr>
        <w:spacing w:before="0" w:after="400" w:line="240"/>
        <w:ind w:right="0" w:left="0" w:firstLine="0"/>
        <w:jc w:val="left"/>
        <w:rPr>
          <w:rFonts w:ascii="Montserrat" w:hAnsi="Montserrat" w:cs="Montserrat" w:eastAsia="Montserrat"/>
          <w:color w:val="333333"/>
          <w:spacing w:val="0"/>
          <w:position w:val="0"/>
          <w:sz w:val="18"/>
          <w:shd w:fill="FFFFFF" w:val="clear"/>
        </w:rPr>
      </w:pPr>
      <w:r>
        <w:rPr>
          <w:rFonts w:ascii="Calibri" w:hAnsi="Calibri" w:cs="Calibri" w:eastAsia="Calibri"/>
          <w:color w:val="333333"/>
          <w:spacing w:val="0"/>
          <w:position w:val="0"/>
          <w:sz w:val="18"/>
          <w:shd w:fill="FFFFFF" w:val="clear"/>
        </w:rPr>
        <w:t xml:space="preserve"> </w:t>
      </w:r>
    </w:p>
    <w:tbl>
      <w:tblPr>
        <w:tblInd w:w="200" w:type="dxa"/>
      </w:tblPr>
      <w:tblGrid>
        <w:gridCol w:w="2957"/>
        <w:gridCol w:w="3055"/>
        <w:gridCol w:w="1557"/>
        <w:gridCol w:w="2770"/>
        <w:gridCol w:w="1785"/>
        <w:gridCol w:w="2051"/>
      </w:tblGrid>
      <w:tr>
        <w:trPr>
          <w:trHeight w:val="480" w:hRule="auto"/>
          <w:jc w:val="left"/>
        </w:trPr>
        <w:tc>
          <w:tcPr>
            <w:tcW w:w="12124" w:type="dxa"/>
            <w:gridSpan w:val="5"/>
            <w:tcBorders>
              <w:top w:val="single" w:color="000000" w:sz="0"/>
              <w:left w:val="single" w:color="000000" w:sz="0"/>
              <w:bottom w:val="single" w:color="000000" w:sz="0"/>
              <w:right w:val="single" w:color="000000" w:sz="0"/>
            </w:tcBorders>
            <w:shd w:color="auto" w:fill="eeeeee" w:val="clear"/>
            <w:tcMar>
              <w:left w:w="100" w:type="dxa"/>
              <w:right w:w="100" w:type="dxa"/>
            </w:tcMar>
            <w:vAlign w:val="center"/>
          </w:tcPr>
          <w:p>
            <w:pPr>
              <w:spacing w:before="0" w:after="0" w:line="240"/>
              <w:ind w:right="0" w:left="0" w:firstLine="0"/>
              <w:jc w:val="left"/>
              <w:rPr>
                <w:spacing w:val="0"/>
                <w:position w:val="0"/>
                <w:sz w:val="22"/>
              </w:rPr>
            </w:pPr>
            <w:r>
              <w:rPr>
                <w:rFonts w:ascii="Montserrat Bold" w:hAnsi="Montserrat Bold" w:cs="Montserrat Bold" w:eastAsia="Montserrat Bold"/>
                <w:b/>
                <w:caps w:val="true"/>
                <w:color w:val="333333"/>
                <w:spacing w:val="0"/>
                <w:position w:val="0"/>
                <w:sz w:val="22"/>
                <w:shd w:fill="auto" w:val="clear"/>
              </w:rPr>
              <w:t xml:space="preserve">Skills</w:t>
            </w:r>
          </w:p>
        </w:tc>
      </w:tr>
      <w:tr>
        <w:trPr>
          <w:trHeight w:val="1" w:hRule="atLeast"/>
          <w:jc w:val="left"/>
        </w:trPr>
        <w:tc>
          <w:tcPr>
            <w:tcW w:w="29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numPr>
                <w:ilvl w:val="0"/>
                <w:numId w:val="12"/>
              </w:numPr>
              <w:tabs>
                <w:tab w:val="left" w:pos="200" w:leader="none"/>
              </w:tabs>
              <w:spacing w:before="150" w:after="0" w:line="320"/>
              <w:ind w:right="0" w:left="200" w:hanging="200"/>
              <w:jc w:val="left"/>
              <w:rPr>
                <w:spacing w:val="0"/>
                <w:position w:val="0"/>
              </w:rPr>
            </w:pPr>
            <w:r>
              <w:rPr>
                <w:rFonts w:ascii="Montserrat" w:hAnsi="Montserrat" w:cs="Montserrat" w:eastAsia="Montserrat"/>
                <w:color w:val="333333"/>
                <w:spacing w:val="0"/>
                <w:position w:val="0"/>
                <w:sz w:val="18"/>
                <w:shd w:fill="FFFFFF" w:val="clear"/>
              </w:rPr>
              <w:t xml:space="preserve">Website Development: Python[Flask], PHP, HTML5, CSS, JavaScript</w:t>
            </w:r>
          </w:p>
        </w:tc>
        <w:tc>
          <w:tcPr>
            <w:tcW w:w="305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numPr>
                <w:ilvl w:val="0"/>
                <w:numId w:val="12"/>
              </w:numPr>
              <w:tabs>
                <w:tab w:val="left" w:pos="200" w:leader="none"/>
              </w:tabs>
              <w:spacing w:before="120" w:after="0" w:line="320"/>
              <w:ind w:right="0" w:left="200" w:hanging="200"/>
              <w:jc w:val="left"/>
              <w:rPr>
                <w:spacing w:val="0"/>
                <w:position w:val="0"/>
              </w:rPr>
            </w:pPr>
            <w:r>
              <w:rPr>
                <w:rFonts w:ascii="Montserrat" w:hAnsi="Montserrat" w:cs="Montserrat" w:eastAsia="Montserrat"/>
                <w:color w:val="333333"/>
                <w:spacing w:val="0"/>
                <w:position w:val="0"/>
                <w:sz w:val="18"/>
                <w:shd w:fill="FFFFFF" w:val="clear"/>
              </w:rPr>
              <w:t xml:space="preserve">Database Management: Mysql,Mongodb,Firebase</w:t>
            </w:r>
          </w:p>
        </w:tc>
        <w:tc>
          <w:tcPr>
            <w:tcW w:w="4327"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numPr>
                <w:ilvl w:val="0"/>
                <w:numId w:val="12"/>
              </w:numPr>
              <w:tabs>
                <w:tab w:val="left" w:pos="200" w:leader="none"/>
              </w:tabs>
              <w:spacing w:before="120" w:after="0" w:line="320"/>
              <w:ind w:right="0" w:left="200" w:hanging="200"/>
              <w:jc w:val="left"/>
              <w:rPr>
                <w:spacing w:val="0"/>
                <w:position w:val="0"/>
              </w:rPr>
            </w:pPr>
            <w:r>
              <w:rPr>
                <w:rFonts w:ascii="Montserrat" w:hAnsi="Montserrat" w:cs="Montserrat" w:eastAsia="Montserrat"/>
                <w:color w:val="333333"/>
                <w:spacing w:val="0"/>
                <w:position w:val="0"/>
                <w:sz w:val="18"/>
                <w:shd w:fill="FFFFFF" w:val="clear"/>
              </w:rPr>
              <w:t xml:space="preserve">Other Programming Languages: C/C++</w:t>
            </w:r>
          </w:p>
        </w:tc>
      </w:tr>
      <w:tr>
        <w:trPr>
          <w:trHeight w:val="1" w:hRule="atLeast"/>
          <w:jc w:val="left"/>
        </w:trPr>
        <w:tc>
          <w:tcPr>
            <w:tcW w:w="29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numPr>
                <w:ilvl w:val="0"/>
                <w:numId w:val="12"/>
              </w:numPr>
              <w:tabs>
                <w:tab w:val="left" w:pos="200" w:leader="none"/>
              </w:tabs>
              <w:spacing w:before="120" w:after="0" w:line="320"/>
              <w:ind w:right="0" w:left="200" w:hanging="200"/>
              <w:jc w:val="left"/>
              <w:rPr>
                <w:spacing w:val="0"/>
                <w:position w:val="0"/>
              </w:rPr>
            </w:pPr>
            <w:r>
              <w:rPr>
                <w:rFonts w:ascii="Montserrat" w:hAnsi="Montserrat" w:cs="Montserrat" w:eastAsia="Montserrat"/>
                <w:color w:val="333333"/>
                <w:spacing w:val="0"/>
                <w:position w:val="0"/>
                <w:sz w:val="18"/>
                <w:shd w:fill="FFFFFF" w:val="clear"/>
              </w:rPr>
              <w:t xml:space="preserve">Cyber-security:: Cryptography and Network Security tasks in DETERLAB</w:t>
            </w:r>
          </w:p>
        </w:tc>
        <w:tc>
          <w:tcPr>
            <w:tcW w:w="305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numPr>
                <w:ilvl w:val="0"/>
                <w:numId w:val="12"/>
              </w:numPr>
              <w:tabs>
                <w:tab w:val="left" w:pos="200" w:leader="none"/>
              </w:tabs>
              <w:spacing w:before="120" w:after="0" w:line="320"/>
              <w:ind w:right="0" w:left="200" w:hanging="200"/>
              <w:jc w:val="left"/>
              <w:rPr>
                <w:spacing w:val="0"/>
                <w:position w:val="0"/>
              </w:rPr>
            </w:pPr>
            <w:r>
              <w:rPr>
                <w:rFonts w:ascii="Montserrat" w:hAnsi="Montserrat" w:cs="Montserrat" w:eastAsia="Montserrat"/>
                <w:color w:val="333333"/>
                <w:spacing w:val="0"/>
                <w:position w:val="0"/>
                <w:sz w:val="18"/>
                <w:shd w:fill="FFFFFF" w:val="clear"/>
              </w:rPr>
              <w:t xml:space="preserve">Computer Networking</w:t>
            </w:r>
          </w:p>
        </w:tc>
        <w:tc>
          <w:tcPr>
            <w:tcW w:w="4327"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numPr>
                <w:ilvl w:val="0"/>
                <w:numId w:val="12"/>
              </w:numPr>
              <w:tabs>
                <w:tab w:val="left" w:pos="200" w:leader="none"/>
              </w:tabs>
              <w:spacing w:before="120" w:after="400" w:line="320"/>
              <w:ind w:right="0" w:left="200" w:hanging="200"/>
              <w:jc w:val="left"/>
              <w:rPr>
                <w:spacing w:val="0"/>
                <w:position w:val="0"/>
              </w:rPr>
            </w:pPr>
            <w:r>
              <w:rPr>
                <w:rFonts w:ascii="Montserrat" w:hAnsi="Montserrat" w:cs="Montserrat" w:eastAsia="Montserrat"/>
                <w:color w:val="333333"/>
                <w:spacing w:val="0"/>
                <w:position w:val="0"/>
                <w:sz w:val="18"/>
                <w:shd w:fill="FFFFFF" w:val="clear"/>
              </w:rPr>
              <w:t xml:space="preserve">Version Control: Git</w:t>
            </w:r>
          </w:p>
        </w:tc>
      </w:tr>
      <w:tr>
        <w:trPr>
          <w:trHeight w:val="480" w:hRule="auto"/>
          <w:jc w:val="left"/>
        </w:trPr>
        <w:tc>
          <w:tcPr>
            <w:tcW w:w="12124" w:type="dxa"/>
            <w:gridSpan w:val="5"/>
            <w:tcBorders>
              <w:top w:val="single" w:color="000000" w:sz="0"/>
              <w:left w:val="single" w:color="000000" w:sz="0"/>
              <w:bottom w:val="single" w:color="000000" w:sz="0"/>
              <w:right w:val="single" w:color="000000" w:sz="0"/>
            </w:tcBorders>
            <w:shd w:color="auto" w:fill="eeeeee" w:val="clear"/>
            <w:tcMar>
              <w:left w:w="100" w:type="dxa"/>
              <w:right w:w="100" w:type="dxa"/>
            </w:tcMar>
            <w:vAlign w:val="center"/>
          </w:tcPr>
          <w:p>
            <w:pPr>
              <w:spacing w:before="0" w:after="0" w:line="240"/>
              <w:ind w:right="0" w:left="0" w:firstLine="0"/>
              <w:jc w:val="left"/>
              <w:rPr>
                <w:spacing w:val="0"/>
                <w:position w:val="0"/>
                <w:sz w:val="22"/>
              </w:rPr>
            </w:pPr>
            <w:r>
              <w:rPr>
                <w:rFonts w:ascii="Montserrat Bold" w:hAnsi="Montserrat Bold" w:cs="Montserrat Bold" w:eastAsia="Montserrat Bold"/>
                <w:b/>
                <w:caps w:val="true"/>
                <w:color w:val="333333"/>
                <w:spacing w:val="0"/>
                <w:position w:val="0"/>
                <w:sz w:val="22"/>
                <w:shd w:fill="auto" w:val="clear"/>
              </w:rPr>
              <w:t xml:space="preserve">Experience</w:t>
            </w:r>
          </w:p>
        </w:tc>
      </w:tr>
      <w:tr>
        <w:trPr>
          <w:trHeight w:val="1" w:hRule="atLeast"/>
          <w:jc w:val="left"/>
        </w:trPr>
        <w:tc>
          <w:tcPr>
            <w:tcW w:w="7569" w:type="dxa"/>
            <w:gridSpan w:val="3"/>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20"/>
              <w:ind w:right="0" w:left="0" w:firstLine="0"/>
              <w:jc w:val="left"/>
              <w:rPr>
                <w:spacing w:val="0"/>
                <w:position w:val="0"/>
              </w:rPr>
            </w:pPr>
            <w:r>
              <w:rPr>
                <w:rFonts w:ascii="Montserrat Bold" w:hAnsi="Montserrat Bold" w:cs="Montserrat Bold" w:eastAsia="Montserrat Bold"/>
                <w:b/>
                <w:color w:val="333333"/>
                <w:spacing w:val="0"/>
                <w:position w:val="0"/>
                <w:sz w:val="18"/>
                <w:shd w:fill="auto" w:val="clear"/>
              </w:rPr>
              <w:t xml:space="preserve">Quality Assurance Intern </w:t>
              <w:br/>
              <w:t xml:space="preserve">Tangazoletu Ltd. | Nairobi, Nairobi County </w:t>
            </w:r>
          </w:p>
        </w:tc>
        <w:tc>
          <w:tcPr>
            <w:tcW w:w="6606" w:type="dxa"/>
            <w:gridSpan w:val="3"/>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20"/>
              <w:ind w:right="0" w:left="0" w:firstLine="0"/>
              <w:jc w:val="right"/>
              <w:rPr>
                <w:spacing w:val="0"/>
                <w:position w:val="0"/>
              </w:rPr>
            </w:pPr>
            <w:r>
              <w:rPr>
                <w:rFonts w:ascii="Montserrat" w:hAnsi="Montserrat" w:cs="Montserrat" w:eastAsia="Montserrat"/>
                <w:color w:val="333333"/>
                <w:spacing w:val="0"/>
                <w:position w:val="0"/>
                <w:sz w:val="18"/>
                <w:shd w:fill="auto" w:val="clear"/>
              </w:rPr>
              <w:t xml:space="preserve">September 2019 - March 2020</w:t>
            </w:r>
          </w:p>
        </w:tc>
      </w:tr>
    </w:tbl>
    <w:p>
      <w:pPr>
        <w:numPr>
          <w:ilvl w:val="0"/>
          <w:numId w:val="25"/>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Calibri" w:hAnsi="Calibri" w:cs="Calibri" w:eastAsia="Calibri"/>
          <w:color w:val="333333"/>
          <w:spacing w:val="0"/>
          <w:position w:val="0"/>
          <w:sz w:val="18"/>
          <w:shd w:fill="FFFFFF" w:val="clear"/>
        </w:rPr>
        <w:t xml:space="preserve"> </w:t>
      </w:r>
      <w:r>
        <w:rPr>
          <w:rFonts w:ascii="Montserrat" w:hAnsi="Montserrat" w:cs="Montserrat" w:eastAsia="Montserrat"/>
          <w:color w:val="333333"/>
          <w:spacing w:val="0"/>
          <w:position w:val="0"/>
          <w:sz w:val="18"/>
          <w:shd w:fill="FFFFFF" w:val="clear"/>
        </w:rPr>
        <w:t xml:space="preserve">Black box testing</w:t>
      </w:r>
    </w:p>
    <w:p>
      <w:pPr>
        <w:numPr>
          <w:ilvl w:val="0"/>
          <w:numId w:val="25"/>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Calibri" w:hAnsi="Calibri" w:cs="Calibri" w:eastAsia="Calibri"/>
          <w:color w:val="333333"/>
          <w:spacing w:val="0"/>
          <w:position w:val="0"/>
          <w:sz w:val="18"/>
          <w:shd w:fill="FFFFFF" w:val="clear"/>
        </w:rPr>
        <w:t xml:space="preserve"> </w:t>
      </w:r>
      <w:r>
        <w:rPr>
          <w:rFonts w:ascii="Montserrat" w:hAnsi="Montserrat" w:cs="Montserrat" w:eastAsia="Montserrat"/>
          <w:color w:val="333333"/>
          <w:spacing w:val="0"/>
          <w:position w:val="0"/>
          <w:sz w:val="18"/>
          <w:shd w:fill="FFFFFF" w:val="clear"/>
        </w:rPr>
        <w:t xml:space="preserve">Regression testing of software- mobile applications and websites</w:t>
      </w:r>
    </w:p>
    <w:p>
      <w:pPr>
        <w:numPr>
          <w:ilvl w:val="0"/>
          <w:numId w:val="25"/>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Calibri" w:hAnsi="Calibri" w:cs="Calibri" w:eastAsia="Calibri"/>
          <w:color w:val="333333"/>
          <w:spacing w:val="0"/>
          <w:position w:val="0"/>
          <w:sz w:val="18"/>
          <w:shd w:fill="FFFFFF" w:val="clear"/>
        </w:rPr>
        <w:t xml:space="preserve"> </w:t>
      </w:r>
      <w:r>
        <w:rPr>
          <w:rFonts w:ascii="Montserrat" w:hAnsi="Montserrat" w:cs="Montserrat" w:eastAsia="Montserrat"/>
          <w:color w:val="333333"/>
          <w:spacing w:val="0"/>
          <w:position w:val="0"/>
          <w:sz w:val="18"/>
          <w:shd w:fill="FFFFFF" w:val="clear"/>
        </w:rPr>
        <w:t xml:space="preserve">Functionality testing.</w:t>
      </w:r>
      <w:r>
        <w:rPr>
          <w:rFonts w:ascii="Calibri" w:hAnsi="Calibri" w:cs="Calibri" w:eastAsia="Calibri"/>
          <w:color w:val="333333"/>
          <w:spacing w:val="0"/>
          <w:position w:val="0"/>
          <w:sz w:val="18"/>
          <w:shd w:fill="FFFFFF" w:val="clear"/>
        </w:rPr>
        <w:t xml:space="preserve"> </w:t>
      </w:r>
    </w:p>
    <w:p>
      <w:pPr>
        <w:numPr>
          <w:ilvl w:val="0"/>
          <w:numId w:val="25"/>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Calibri" w:hAnsi="Calibri" w:cs="Calibri" w:eastAsia="Calibri"/>
          <w:color w:val="333333"/>
          <w:spacing w:val="0"/>
          <w:position w:val="0"/>
          <w:sz w:val="18"/>
          <w:shd w:fill="FFFFFF" w:val="clear"/>
        </w:rPr>
        <w:t xml:space="preserve"> </w:t>
      </w:r>
      <w:r>
        <w:rPr>
          <w:rFonts w:ascii="Montserrat" w:hAnsi="Montserrat" w:cs="Montserrat" w:eastAsia="Montserrat"/>
          <w:color w:val="333333"/>
          <w:spacing w:val="0"/>
          <w:position w:val="0"/>
          <w:sz w:val="18"/>
          <w:shd w:fill="FFFFFF" w:val="clear"/>
        </w:rPr>
        <w:t xml:space="preserve">Non-functional testing- performance, scalability and usability testing</w:t>
      </w:r>
      <w:r>
        <w:rPr>
          <w:rFonts w:ascii="Calibri" w:hAnsi="Calibri" w:cs="Calibri" w:eastAsia="Calibri"/>
          <w:color w:val="333333"/>
          <w:spacing w:val="0"/>
          <w:position w:val="0"/>
          <w:sz w:val="18"/>
          <w:shd w:fill="FFFFFF" w:val="clear"/>
        </w:rPr>
        <w:t xml:space="preserve"> </w:t>
      </w:r>
    </w:p>
    <w:p>
      <w:pPr>
        <w:numPr>
          <w:ilvl w:val="0"/>
          <w:numId w:val="25"/>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Management and triage of bugs, help requests, test cases, test procedures and security threats.</w:t>
      </w:r>
    </w:p>
    <w:p>
      <w:pPr>
        <w:numPr>
          <w:ilvl w:val="0"/>
          <w:numId w:val="25"/>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Execution of test cases and test scripts.</w:t>
      </w:r>
    </w:p>
    <w:tbl>
      <w:tblPr>
        <w:tblInd w:w="200" w:type="dxa"/>
      </w:tblPr>
      <w:tblGrid>
        <w:gridCol w:w="6207"/>
        <w:gridCol w:w="3153"/>
      </w:tblGrid>
      <w:tr>
        <w:trPr>
          <w:trHeight w:val="1" w:hRule="atLeast"/>
          <w:jc w:val="left"/>
        </w:trPr>
        <w:tc>
          <w:tcPr>
            <w:tcW w:w="6207"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20"/>
              <w:ind w:right="0" w:left="0" w:firstLine="0"/>
              <w:jc w:val="left"/>
              <w:rPr>
                <w:spacing w:val="0"/>
                <w:position w:val="0"/>
              </w:rPr>
            </w:pPr>
            <w:r>
              <w:rPr>
                <w:rFonts w:ascii="Montserrat Bold" w:hAnsi="Montserrat Bold" w:cs="Montserrat Bold" w:eastAsia="Montserrat Bold"/>
                <w:b/>
                <w:color w:val="333333"/>
                <w:spacing w:val="0"/>
                <w:position w:val="0"/>
                <w:sz w:val="18"/>
                <w:shd w:fill="auto" w:val="clear"/>
              </w:rPr>
              <w:t xml:space="preserve">Information Technology Attachee' </w:t>
              <w:br/>
              <w:t xml:space="preserve">FAITHWORKS TECHNOLOGIES | Othaya, Nyeri County, Kenya </w:t>
            </w:r>
          </w:p>
        </w:tc>
        <w:tc>
          <w:tcPr>
            <w:tcW w:w="3153"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20"/>
              <w:ind w:right="0" w:left="0" w:firstLine="0"/>
              <w:jc w:val="right"/>
              <w:rPr>
                <w:spacing w:val="0"/>
                <w:position w:val="0"/>
              </w:rPr>
            </w:pPr>
            <w:r>
              <w:rPr>
                <w:rFonts w:ascii="Montserrat" w:hAnsi="Montserrat" w:cs="Montserrat" w:eastAsia="Montserrat"/>
                <w:color w:val="333333"/>
                <w:spacing w:val="0"/>
                <w:position w:val="0"/>
                <w:sz w:val="18"/>
                <w:shd w:fill="auto" w:val="clear"/>
              </w:rPr>
              <w:t xml:space="preserve">September 2018 - November 2018</w:t>
            </w:r>
          </w:p>
        </w:tc>
      </w:tr>
    </w:tbl>
    <w:p>
      <w:pPr>
        <w:numPr>
          <w:ilvl w:val="0"/>
          <w:numId w:val="30"/>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Website design</w:t>
      </w:r>
    </w:p>
    <w:p>
      <w:pPr>
        <w:numPr>
          <w:ilvl w:val="0"/>
          <w:numId w:val="30"/>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Computer Networking</w:t>
      </w:r>
    </w:p>
    <w:p>
      <w:pPr>
        <w:numPr>
          <w:ilvl w:val="0"/>
          <w:numId w:val="30"/>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CCTV Installation and Configuration</w:t>
      </w:r>
    </w:p>
    <w:p>
      <w:pPr>
        <w:numPr>
          <w:ilvl w:val="0"/>
          <w:numId w:val="30"/>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Internet Installation</w:t>
      </w:r>
      <w:r>
        <w:rPr>
          <w:rFonts w:ascii="Calibri" w:hAnsi="Calibri" w:cs="Calibri" w:eastAsia="Calibri"/>
          <w:color w:val="333333"/>
          <w:spacing w:val="0"/>
          <w:position w:val="0"/>
          <w:sz w:val="18"/>
          <w:shd w:fill="FFFFFF" w:val="clear"/>
        </w:rPr>
        <w:t xml:space="preserve"> </w:t>
      </w:r>
    </w:p>
    <w:p>
      <w:pPr>
        <w:numPr>
          <w:ilvl w:val="0"/>
          <w:numId w:val="30"/>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Computer Hardware Maintenance</w:t>
      </w:r>
      <w:r>
        <w:rPr>
          <w:rFonts w:ascii="Calibri" w:hAnsi="Calibri" w:cs="Calibri" w:eastAsia="Calibri"/>
          <w:color w:val="333333"/>
          <w:spacing w:val="0"/>
          <w:position w:val="0"/>
          <w:sz w:val="18"/>
          <w:shd w:fill="FFFFFF" w:val="clear"/>
        </w:rPr>
        <w:t xml:space="preserve"> </w:t>
      </w:r>
    </w:p>
    <w:p>
      <w:pPr>
        <w:numPr>
          <w:ilvl w:val="0"/>
          <w:numId w:val="30"/>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Calibri" w:hAnsi="Calibri" w:cs="Calibri" w:eastAsia="Calibri"/>
          <w:color w:val="333333"/>
          <w:spacing w:val="0"/>
          <w:position w:val="0"/>
          <w:sz w:val="18"/>
          <w:shd w:fill="FFFFFF" w:val="clear"/>
        </w:rPr>
        <w:t xml:space="preserve"> </w:t>
      </w:r>
      <w:r>
        <w:rPr>
          <w:rFonts w:ascii="Montserrat" w:hAnsi="Montserrat" w:cs="Montserrat" w:eastAsia="Montserrat"/>
          <w:color w:val="333333"/>
          <w:spacing w:val="0"/>
          <w:position w:val="0"/>
          <w:sz w:val="18"/>
          <w:shd w:fill="FFFFFF" w:val="clear"/>
        </w:rPr>
        <w:t xml:space="preserve">School Management Systems Installation and Maintenance</w:t>
      </w:r>
      <w:r>
        <w:rPr>
          <w:rFonts w:ascii="Calibri" w:hAnsi="Calibri" w:cs="Calibri" w:eastAsia="Calibri"/>
          <w:color w:val="333333"/>
          <w:spacing w:val="0"/>
          <w:position w:val="0"/>
          <w:sz w:val="18"/>
          <w:shd w:fill="FFFFFF" w:val="clear"/>
        </w:rPr>
        <w:t xml:space="preserve"> </w:t>
      </w:r>
    </w:p>
    <w:p>
      <w:pPr>
        <w:numPr>
          <w:ilvl w:val="0"/>
          <w:numId w:val="30"/>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POS System Installation</w:t>
      </w:r>
    </w:p>
    <w:tbl>
      <w:tblPr>
        <w:tblInd w:w="200" w:type="dxa"/>
      </w:tblPr>
      <w:tblGrid>
        <w:gridCol w:w="7220"/>
        <w:gridCol w:w="2140"/>
      </w:tblGrid>
      <w:tr>
        <w:trPr>
          <w:trHeight w:val="1" w:hRule="atLeast"/>
          <w:jc w:val="left"/>
        </w:trPr>
        <w:tc>
          <w:tcPr>
            <w:tcW w:w="7220"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20"/>
              <w:ind w:right="0" w:left="0" w:firstLine="0"/>
              <w:jc w:val="left"/>
              <w:rPr>
                <w:spacing w:val="0"/>
                <w:position w:val="0"/>
              </w:rPr>
            </w:pPr>
            <w:r>
              <w:rPr>
                <w:rFonts w:ascii="Montserrat Bold" w:hAnsi="Montserrat Bold" w:cs="Montserrat Bold" w:eastAsia="Montserrat Bold"/>
                <w:b/>
                <w:color w:val="333333"/>
                <w:spacing w:val="0"/>
                <w:position w:val="0"/>
                <w:sz w:val="18"/>
                <w:shd w:fill="auto" w:val="clear"/>
              </w:rPr>
              <w:t xml:space="preserve">Electrical and Electronics Engineering Attachee' </w:t>
              <w:br/>
              <w:t xml:space="preserve">Coca Cola Mt Kenya Bottlers Ltd | Nyeri, Nyeri County </w:t>
            </w:r>
          </w:p>
        </w:tc>
        <w:tc>
          <w:tcPr>
            <w:tcW w:w="2140"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20"/>
              <w:ind w:right="0" w:left="0" w:firstLine="0"/>
              <w:jc w:val="right"/>
              <w:rPr>
                <w:spacing w:val="0"/>
                <w:position w:val="0"/>
              </w:rPr>
            </w:pPr>
            <w:r>
              <w:rPr>
                <w:rFonts w:ascii="Montserrat" w:hAnsi="Montserrat" w:cs="Montserrat" w:eastAsia="Montserrat"/>
                <w:color w:val="333333"/>
                <w:spacing w:val="0"/>
                <w:position w:val="0"/>
                <w:sz w:val="18"/>
                <w:shd w:fill="auto" w:val="clear"/>
              </w:rPr>
              <w:t xml:space="preserve">July 2017 - August 2017</w:t>
            </w:r>
          </w:p>
        </w:tc>
      </w:tr>
    </w:tbl>
    <w:p>
      <w:pPr>
        <w:numPr>
          <w:ilvl w:val="0"/>
          <w:numId w:val="35"/>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Calibri" w:hAnsi="Calibri" w:cs="Calibri" w:eastAsia="Calibri"/>
          <w:color w:val="333333"/>
          <w:spacing w:val="0"/>
          <w:position w:val="0"/>
          <w:sz w:val="18"/>
          <w:shd w:fill="FFFFFF" w:val="clear"/>
        </w:rPr>
        <w:t xml:space="preserve"> </w:t>
      </w:r>
      <w:r>
        <w:rPr>
          <w:rFonts w:ascii="Montserrat" w:hAnsi="Montserrat" w:cs="Montserrat" w:eastAsia="Montserrat"/>
          <w:color w:val="333333"/>
          <w:spacing w:val="0"/>
          <w:position w:val="0"/>
          <w:sz w:val="18"/>
          <w:shd w:fill="FFFFFF" w:val="clear"/>
        </w:rPr>
        <w:t xml:space="preserve">Computer maintenance</w:t>
      </w:r>
      <w:r>
        <w:rPr>
          <w:rFonts w:ascii="Calibri" w:hAnsi="Calibri" w:cs="Calibri" w:eastAsia="Calibri"/>
          <w:color w:val="333333"/>
          <w:spacing w:val="0"/>
          <w:position w:val="0"/>
          <w:sz w:val="18"/>
          <w:shd w:fill="FFFFFF" w:val="clear"/>
        </w:rPr>
        <w:t xml:space="preserve"> </w:t>
      </w:r>
    </w:p>
    <w:p>
      <w:pPr>
        <w:numPr>
          <w:ilvl w:val="0"/>
          <w:numId w:val="35"/>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Electrical Installations</w:t>
      </w:r>
      <w:r>
        <w:rPr>
          <w:rFonts w:ascii="Calibri" w:hAnsi="Calibri" w:cs="Calibri" w:eastAsia="Calibri"/>
          <w:color w:val="333333"/>
          <w:spacing w:val="0"/>
          <w:position w:val="0"/>
          <w:sz w:val="18"/>
          <w:shd w:fill="FFFFFF" w:val="clear"/>
        </w:rPr>
        <w:t xml:space="preserve"> </w:t>
      </w:r>
    </w:p>
    <w:p>
      <w:pPr>
        <w:numPr>
          <w:ilvl w:val="0"/>
          <w:numId w:val="35"/>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Calibri" w:hAnsi="Calibri" w:cs="Calibri" w:eastAsia="Calibri"/>
          <w:color w:val="333333"/>
          <w:spacing w:val="0"/>
          <w:position w:val="0"/>
          <w:sz w:val="18"/>
          <w:shd w:fill="FFFFFF" w:val="clear"/>
        </w:rPr>
        <w:t xml:space="preserve"> </w:t>
      </w:r>
      <w:r>
        <w:rPr>
          <w:rFonts w:ascii="Montserrat" w:hAnsi="Montserrat" w:cs="Montserrat" w:eastAsia="Montserrat"/>
          <w:color w:val="333333"/>
          <w:spacing w:val="0"/>
          <w:position w:val="0"/>
          <w:sz w:val="18"/>
          <w:shd w:fill="FFFFFF" w:val="clear"/>
        </w:rPr>
        <w:t xml:space="preserve">Electronics Maintenance </w:t>
      </w:r>
    </w:p>
    <w:tbl>
      <w:tblPr>
        <w:tblInd w:w="200" w:type="dxa"/>
      </w:tblPr>
      <w:tblGrid>
        <w:gridCol w:w="7463"/>
        <w:gridCol w:w="1897"/>
      </w:tblGrid>
      <w:tr>
        <w:trPr>
          <w:trHeight w:val="1" w:hRule="atLeast"/>
          <w:jc w:val="left"/>
        </w:trPr>
        <w:tc>
          <w:tcPr>
            <w:tcW w:w="7463"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20"/>
              <w:ind w:right="0" w:left="0" w:firstLine="0"/>
              <w:jc w:val="left"/>
              <w:rPr>
                <w:spacing w:val="0"/>
                <w:position w:val="0"/>
              </w:rPr>
            </w:pPr>
            <w:r>
              <w:rPr>
                <w:rFonts w:ascii="Montserrat Bold" w:hAnsi="Montserrat Bold" w:cs="Montserrat Bold" w:eastAsia="Montserrat Bold"/>
                <w:b/>
                <w:color w:val="333333"/>
                <w:spacing w:val="0"/>
                <w:position w:val="0"/>
                <w:sz w:val="18"/>
                <w:shd w:fill="auto" w:val="clear"/>
              </w:rPr>
              <w:t xml:space="preserve">Telecommunication Engineering Attachee' </w:t>
              <w:br/>
              <w:t xml:space="preserve">Kenya Civil Aviation Authority | Nairobi City, Nairobi County </w:t>
            </w:r>
          </w:p>
        </w:tc>
        <w:tc>
          <w:tcPr>
            <w:tcW w:w="1897"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20"/>
              <w:ind w:right="0" w:left="0" w:firstLine="0"/>
              <w:jc w:val="right"/>
              <w:rPr>
                <w:spacing w:val="0"/>
                <w:position w:val="0"/>
              </w:rPr>
            </w:pPr>
            <w:r>
              <w:rPr>
                <w:rFonts w:ascii="Montserrat" w:hAnsi="Montserrat" w:cs="Montserrat" w:eastAsia="Montserrat"/>
                <w:color w:val="333333"/>
                <w:spacing w:val="0"/>
                <w:position w:val="0"/>
                <w:sz w:val="18"/>
                <w:shd w:fill="auto" w:val="clear"/>
              </w:rPr>
              <w:t xml:space="preserve">May 2016 - July 2016</w:t>
            </w:r>
          </w:p>
        </w:tc>
      </w:tr>
    </w:tbl>
    <w:p>
      <w:pPr>
        <w:numPr>
          <w:ilvl w:val="0"/>
          <w:numId w:val="40"/>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Computer Networking</w:t>
      </w:r>
      <w:r>
        <w:rPr>
          <w:rFonts w:ascii="Calibri" w:hAnsi="Calibri" w:cs="Calibri" w:eastAsia="Calibri"/>
          <w:color w:val="333333"/>
          <w:spacing w:val="0"/>
          <w:position w:val="0"/>
          <w:sz w:val="18"/>
          <w:shd w:fill="FFFFFF" w:val="clear"/>
        </w:rPr>
        <w:t xml:space="preserve"> </w:t>
      </w:r>
    </w:p>
    <w:p>
      <w:pPr>
        <w:numPr>
          <w:ilvl w:val="0"/>
          <w:numId w:val="40"/>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Calibri" w:hAnsi="Calibri" w:cs="Calibri" w:eastAsia="Calibri"/>
          <w:color w:val="333333"/>
          <w:spacing w:val="0"/>
          <w:position w:val="0"/>
          <w:sz w:val="18"/>
          <w:shd w:fill="FFFFFF" w:val="clear"/>
        </w:rPr>
        <w:t xml:space="preserve"> </w:t>
      </w:r>
      <w:r>
        <w:rPr>
          <w:rFonts w:ascii="Montserrat" w:hAnsi="Montserrat" w:cs="Montserrat" w:eastAsia="Montserrat"/>
          <w:color w:val="333333"/>
          <w:spacing w:val="0"/>
          <w:position w:val="0"/>
          <w:sz w:val="18"/>
          <w:shd w:fill="FFFFFF" w:val="clear"/>
        </w:rPr>
        <w:t xml:space="preserve">Computer Hardware maintenance</w:t>
      </w:r>
    </w:p>
    <w:p>
      <w:pPr>
        <w:numPr>
          <w:ilvl w:val="0"/>
          <w:numId w:val="40"/>
        </w:numPr>
        <w:spacing w:before="0" w:after="0" w:line="320"/>
        <w:ind w:right="0" w:left="540" w:hanging="223"/>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Telecommunication systems maintenance </w:t>
      </w:r>
    </w:p>
    <w:p>
      <w:pPr>
        <w:spacing w:before="0" w:after="400" w:line="240"/>
        <w:ind w:right="0" w:left="0" w:firstLine="0"/>
        <w:jc w:val="left"/>
        <w:rPr>
          <w:rFonts w:ascii="Montserrat" w:hAnsi="Montserrat" w:cs="Montserrat" w:eastAsia="Montserrat"/>
          <w:color w:val="333333"/>
          <w:spacing w:val="0"/>
          <w:position w:val="0"/>
          <w:sz w:val="18"/>
          <w:shd w:fill="FFFFFF" w:val="clear"/>
        </w:rPr>
      </w:pPr>
      <w:r>
        <w:rPr>
          <w:rFonts w:ascii="Calibri" w:hAnsi="Calibri" w:cs="Calibri" w:eastAsia="Calibri"/>
          <w:color w:val="333333"/>
          <w:spacing w:val="0"/>
          <w:position w:val="0"/>
          <w:sz w:val="18"/>
          <w:shd w:fill="FFFFFF" w:val="clear"/>
        </w:rPr>
        <w:t xml:space="preserve"> </w:t>
      </w:r>
    </w:p>
    <w:tbl>
      <w:tblPr>
        <w:tblInd w:w="200" w:type="dxa"/>
      </w:tblPr>
      <w:tblGrid>
        <w:gridCol w:w="7874"/>
        <w:gridCol w:w="1286"/>
        <w:gridCol w:w="3120"/>
      </w:tblGrid>
      <w:tr>
        <w:trPr>
          <w:trHeight w:val="480" w:hRule="auto"/>
          <w:jc w:val="left"/>
        </w:trPr>
        <w:tc>
          <w:tcPr>
            <w:tcW w:w="9160" w:type="dxa"/>
            <w:gridSpan w:val="2"/>
            <w:tcBorders>
              <w:top w:val="single" w:color="000000" w:sz="0"/>
              <w:left w:val="single" w:color="000000" w:sz="0"/>
              <w:bottom w:val="single" w:color="000000" w:sz="0"/>
              <w:right w:val="single" w:color="000000" w:sz="0"/>
            </w:tcBorders>
            <w:shd w:color="auto" w:fill="eeeeee" w:val="clear"/>
            <w:tcMar>
              <w:left w:w="100" w:type="dxa"/>
              <w:right w:w="100" w:type="dxa"/>
            </w:tcMar>
            <w:vAlign w:val="center"/>
          </w:tcPr>
          <w:p>
            <w:pPr>
              <w:spacing w:before="0" w:after="0" w:line="240"/>
              <w:ind w:right="0" w:left="0" w:firstLine="0"/>
              <w:jc w:val="left"/>
              <w:rPr>
                <w:spacing w:val="0"/>
                <w:position w:val="0"/>
                <w:sz w:val="22"/>
              </w:rPr>
            </w:pPr>
            <w:r>
              <w:rPr>
                <w:rFonts w:ascii="Montserrat Bold" w:hAnsi="Montserrat Bold" w:cs="Montserrat Bold" w:eastAsia="Montserrat Bold"/>
                <w:b/>
                <w:caps w:val="true"/>
                <w:color w:val="333333"/>
                <w:spacing w:val="0"/>
                <w:position w:val="0"/>
                <w:sz w:val="22"/>
                <w:shd w:fill="auto" w:val="clear"/>
              </w:rPr>
              <w:t xml:space="preserve">Education</w:t>
            </w:r>
          </w:p>
        </w:tc>
      </w:tr>
      <w:tr>
        <w:trPr>
          <w:trHeight w:val="1" w:hRule="atLeast"/>
          <w:jc w:val="left"/>
        </w:trPr>
        <w:tc>
          <w:tcPr>
            <w:tcW w:w="7874"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20"/>
              <w:ind w:right="700" w:left="200" w:firstLine="0"/>
              <w:jc w:val="left"/>
              <w:rPr>
                <w:rFonts w:ascii="Montserrat" w:hAnsi="Montserrat" w:cs="Montserrat" w:eastAsia="Montserrat"/>
                <w:color w:val="333333"/>
                <w:spacing w:val="0"/>
                <w:position w:val="0"/>
                <w:sz w:val="18"/>
                <w:shd w:fill="auto" w:val="clear"/>
              </w:rPr>
            </w:pPr>
            <w:r>
              <w:rPr>
                <w:rFonts w:ascii="Montserrat Bold" w:hAnsi="Montserrat Bold" w:cs="Montserrat Bold" w:eastAsia="Montserrat Bold"/>
                <w:b/>
                <w:color w:val="333333"/>
                <w:spacing w:val="0"/>
                <w:position w:val="0"/>
                <w:sz w:val="18"/>
                <w:shd w:fill="auto" w:val="clear"/>
              </w:rPr>
              <w:t xml:space="preserve">Bsc. Electronic and Computer Engineering</w:t>
            </w:r>
            <w:r>
              <w:rPr>
                <w:rFonts w:ascii="Montserrat" w:hAnsi="Montserrat" w:cs="Montserrat" w:eastAsia="Montserrat"/>
                <w:color w:val="333333"/>
                <w:spacing w:val="0"/>
                <w:position w:val="0"/>
                <w:sz w:val="18"/>
                <w:shd w:fill="auto" w:val="clear"/>
              </w:rPr>
              <w:t xml:space="preserve"> </w:t>
            </w:r>
          </w:p>
          <w:p>
            <w:pPr>
              <w:spacing w:before="0" w:after="0" w:line="320"/>
              <w:ind w:right="700" w:left="200" w:firstLine="0"/>
              <w:jc w:val="left"/>
              <w:rPr>
                <w:spacing w:val="0"/>
                <w:position w:val="0"/>
              </w:rPr>
            </w:pPr>
            <w:r>
              <w:rPr>
                <w:rFonts w:ascii="Montserrat Bold" w:hAnsi="Montserrat Bold" w:cs="Montserrat Bold" w:eastAsia="Montserrat Bold"/>
                <w:b/>
                <w:color w:val="333333"/>
                <w:spacing w:val="0"/>
                <w:position w:val="0"/>
                <w:sz w:val="18"/>
                <w:shd w:fill="auto" w:val="clear"/>
              </w:rPr>
              <w:t xml:space="preserve">Jomo Kenyatta University of Agriculture and Technology, Kiambu County </w:t>
            </w:r>
          </w:p>
        </w:tc>
        <w:tc>
          <w:tcPr>
            <w:tcW w:w="4406" w:type="dxa"/>
            <w:gridSpan w:val="2"/>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20"/>
              <w:ind w:right="0" w:left="0" w:firstLine="0"/>
              <w:jc w:val="right"/>
              <w:rPr>
                <w:spacing w:val="0"/>
                <w:position w:val="0"/>
              </w:rPr>
            </w:pPr>
            <w:r>
              <w:rPr>
                <w:rFonts w:ascii="Montserrat" w:hAnsi="Montserrat" w:cs="Montserrat" w:eastAsia="Montserrat"/>
                <w:color w:val="333333"/>
                <w:spacing w:val="0"/>
                <w:position w:val="0"/>
                <w:sz w:val="18"/>
                <w:shd w:fill="auto" w:val="clear"/>
              </w:rPr>
              <w:t xml:space="preserve">November 2019</w:t>
            </w:r>
          </w:p>
        </w:tc>
      </w:tr>
    </w:tbl>
    <w:p>
      <w:pPr>
        <w:spacing w:before="0" w:after="0" w:line="320"/>
        <w:ind w:right="0" w:left="200" w:firstLine="0"/>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Graduated with Second Upper.</w:t>
      </w:r>
    </w:p>
    <w:tbl>
      <w:tblPr/>
      <w:tblGrid>
        <w:gridCol w:w="7885"/>
        <w:gridCol w:w="1475"/>
      </w:tblGrid>
      <w:tr>
        <w:trPr>
          <w:trHeight w:val="1" w:hRule="atLeast"/>
          <w:jc w:val="left"/>
        </w:trPr>
        <w:tc>
          <w:tcPr>
            <w:tcW w:w="7885"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20"/>
              <w:ind w:right="700" w:left="200" w:firstLine="0"/>
              <w:jc w:val="left"/>
              <w:rPr>
                <w:rFonts w:ascii="Montserrat" w:hAnsi="Montserrat" w:cs="Montserrat" w:eastAsia="Montserrat"/>
                <w:color w:val="333333"/>
                <w:spacing w:val="0"/>
                <w:position w:val="0"/>
                <w:sz w:val="18"/>
                <w:shd w:fill="auto" w:val="clear"/>
              </w:rPr>
            </w:pPr>
            <w:r>
              <w:rPr>
                <w:rFonts w:ascii="Montserrat Bold" w:hAnsi="Montserrat Bold" w:cs="Montserrat Bold" w:eastAsia="Montserrat Bold"/>
                <w:b/>
                <w:color w:val="333333"/>
                <w:spacing w:val="0"/>
                <w:position w:val="0"/>
                <w:sz w:val="18"/>
                <w:shd w:fill="auto" w:val="clear"/>
              </w:rPr>
              <w:t xml:space="preserve">Kenya Certificate of Secondary Education</w:t>
            </w:r>
            <w:r>
              <w:rPr>
                <w:rFonts w:ascii="Montserrat" w:hAnsi="Montserrat" w:cs="Montserrat" w:eastAsia="Montserrat"/>
                <w:color w:val="333333"/>
                <w:spacing w:val="0"/>
                <w:position w:val="0"/>
                <w:sz w:val="18"/>
                <w:shd w:fill="auto" w:val="clear"/>
              </w:rPr>
              <w:t xml:space="preserve"> </w:t>
            </w:r>
          </w:p>
          <w:p>
            <w:pPr>
              <w:spacing w:before="0" w:after="0" w:line="320"/>
              <w:ind w:right="700" w:left="200" w:firstLine="0"/>
              <w:jc w:val="left"/>
              <w:rPr>
                <w:spacing w:val="0"/>
                <w:position w:val="0"/>
              </w:rPr>
            </w:pPr>
            <w:r>
              <w:rPr>
                <w:rFonts w:ascii="Montserrat Bold" w:hAnsi="Montserrat Bold" w:cs="Montserrat Bold" w:eastAsia="Montserrat Bold"/>
                <w:b/>
                <w:color w:val="333333"/>
                <w:spacing w:val="0"/>
                <w:position w:val="0"/>
                <w:sz w:val="18"/>
                <w:shd w:fill="auto" w:val="clear"/>
              </w:rPr>
              <w:t xml:space="preserve">Materi Girls Center, Meru </w:t>
            </w:r>
          </w:p>
        </w:tc>
        <w:tc>
          <w:tcPr>
            <w:tcW w:w="1475"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20"/>
              <w:ind w:right="0" w:left="0" w:firstLine="0"/>
              <w:jc w:val="right"/>
              <w:rPr>
                <w:spacing w:val="0"/>
                <w:position w:val="0"/>
              </w:rPr>
            </w:pPr>
            <w:r>
              <w:rPr>
                <w:rFonts w:ascii="Montserrat" w:hAnsi="Montserrat" w:cs="Montserrat" w:eastAsia="Montserrat"/>
                <w:color w:val="333333"/>
                <w:spacing w:val="0"/>
                <w:position w:val="0"/>
                <w:sz w:val="18"/>
                <w:shd w:fill="auto" w:val="clear"/>
              </w:rPr>
              <w:t xml:space="preserve">November 2013</w:t>
            </w:r>
          </w:p>
        </w:tc>
      </w:tr>
    </w:tbl>
    <w:p>
      <w:pPr>
        <w:spacing w:before="0" w:after="0" w:line="320"/>
        <w:ind w:right="0" w:left="200" w:firstLine="0"/>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Grade: A</w:t>
      </w:r>
    </w:p>
    <w:tbl>
      <w:tblPr/>
      <w:tblGrid>
        <w:gridCol w:w="8019"/>
        <w:gridCol w:w="1341"/>
      </w:tblGrid>
      <w:tr>
        <w:trPr>
          <w:trHeight w:val="1" w:hRule="atLeast"/>
          <w:jc w:val="left"/>
        </w:trPr>
        <w:tc>
          <w:tcPr>
            <w:tcW w:w="8019"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20"/>
              <w:ind w:right="700" w:left="200" w:firstLine="0"/>
              <w:jc w:val="left"/>
              <w:rPr>
                <w:rFonts w:ascii="Montserrat" w:hAnsi="Montserrat" w:cs="Montserrat" w:eastAsia="Montserrat"/>
                <w:color w:val="333333"/>
                <w:spacing w:val="0"/>
                <w:position w:val="0"/>
                <w:sz w:val="18"/>
                <w:shd w:fill="auto" w:val="clear"/>
              </w:rPr>
            </w:pPr>
            <w:r>
              <w:rPr>
                <w:rFonts w:ascii="Montserrat Bold" w:hAnsi="Montserrat Bold" w:cs="Montserrat Bold" w:eastAsia="Montserrat Bold"/>
                <w:b/>
                <w:color w:val="333333"/>
                <w:spacing w:val="0"/>
                <w:position w:val="0"/>
                <w:sz w:val="18"/>
                <w:shd w:fill="auto" w:val="clear"/>
              </w:rPr>
              <w:t xml:space="preserve">Kenya Certificate of Primary Education</w:t>
            </w:r>
            <w:r>
              <w:rPr>
                <w:rFonts w:ascii="Montserrat" w:hAnsi="Montserrat" w:cs="Montserrat" w:eastAsia="Montserrat"/>
                <w:color w:val="333333"/>
                <w:spacing w:val="0"/>
                <w:position w:val="0"/>
                <w:sz w:val="18"/>
                <w:shd w:fill="auto" w:val="clear"/>
              </w:rPr>
              <w:t xml:space="preserve"> </w:t>
            </w:r>
          </w:p>
          <w:p>
            <w:pPr>
              <w:spacing w:before="0" w:after="0" w:line="320"/>
              <w:ind w:right="700" w:left="200" w:firstLine="0"/>
              <w:jc w:val="left"/>
              <w:rPr>
                <w:spacing w:val="0"/>
                <w:position w:val="0"/>
              </w:rPr>
            </w:pPr>
            <w:r>
              <w:rPr>
                <w:rFonts w:ascii="Montserrat Bold" w:hAnsi="Montserrat Bold" w:cs="Montserrat Bold" w:eastAsia="Montserrat Bold"/>
                <w:b/>
                <w:color w:val="333333"/>
                <w:spacing w:val="0"/>
                <w:position w:val="0"/>
                <w:sz w:val="18"/>
                <w:shd w:fill="auto" w:val="clear"/>
              </w:rPr>
              <w:t xml:space="preserve">St. Teresa's Girls' Primary School, Nyeri County </w:t>
            </w:r>
          </w:p>
        </w:tc>
        <w:tc>
          <w:tcPr>
            <w:tcW w:w="1341"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320"/>
              <w:ind w:right="0" w:left="0" w:firstLine="0"/>
              <w:jc w:val="right"/>
              <w:rPr>
                <w:spacing w:val="0"/>
                <w:position w:val="0"/>
              </w:rPr>
            </w:pPr>
            <w:r>
              <w:rPr>
                <w:rFonts w:ascii="Montserrat" w:hAnsi="Montserrat" w:cs="Montserrat" w:eastAsia="Montserrat"/>
                <w:color w:val="333333"/>
                <w:spacing w:val="0"/>
                <w:position w:val="0"/>
                <w:sz w:val="18"/>
                <w:shd w:fill="auto" w:val="clear"/>
              </w:rPr>
              <w:t xml:space="preserve">October 2009</w:t>
            </w:r>
          </w:p>
        </w:tc>
      </w:tr>
    </w:tbl>
    <w:p>
      <w:pPr>
        <w:spacing w:before="0" w:after="0" w:line="320"/>
        <w:ind w:right="0" w:left="200" w:firstLine="0"/>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Marks:387</w:t>
      </w:r>
    </w:p>
    <w:p>
      <w:pPr>
        <w:spacing w:before="0" w:after="400" w:line="240"/>
        <w:ind w:right="0" w:left="0" w:firstLine="0"/>
        <w:jc w:val="left"/>
        <w:rPr>
          <w:rFonts w:ascii="Montserrat" w:hAnsi="Montserrat" w:cs="Montserrat" w:eastAsia="Montserrat"/>
          <w:color w:val="333333"/>
          <w:spacing w:val="0"/>
          <w:position w:val="0"/>
          <w:sz w:val="18"/>
          <w:shd w:fill="FFFFFF" w:val="clear"/>
        </w:rPr>
      </w:pPr>
      <w:r>
        <w:rPr>
          <w:rFonts w:ascii="Calibri" w:hAnsi="Calibri" w:cs="Calibri" w:eastAsia="Calibri"/>
          <w:color w:val="333333"/>
          <w:spacing w:val="0"/>
          <w:position w:val="0"/>
          <w:sz w:val="18"/>
          <w:shd w:fill="FFFFFF" w:val="clear"/>
        </w:rPr>
        <w:t xml:space="preserve"> </w:t>
      </w:r>
    </w:p>
    <w:tbl>
      <w:tblPr>
        <w:tblInd w:w="200" w:type="dxa"/>
      </w:tblPr>
      <w:tblGrid>
        <w:gridCol w:w="9160"/>
      </w:tblGrid>
      <w:tr>
        <w:trPr>
          <w:trHeight w:val="480" w:hRule="auto"/>
          <w:jc w:val="left"/>
        </w:trPr>
        <w:tc>
          <w:tcPr>
            <w:tcW w:w="9160" w:type="dxa"/>
            <w:tcBorders>
              <w:top w:val="single" w:color="000000" w:sz="0"/>
              <w:left w:val="single" w:color="000000" w:sz="0"/>
              <w:bottom w:val="single" w:color="000000" w:sz="0"/>
              <w:right w:val="single" w:color="000000" w:sz="0"/>
            </w:tcBorders>
            <w:shd w:color="auto" w:fill="eeeeee" w:val="clear"/>
            <w:tcMar>
              <w:left w:w="100" w:type="dxa"/>
              <w:right w:w="100" w:type="dxa"/>
            </w:tcMar>
            <w:vAlign w:val="center"/>
          </w:tcPr>
          <w:p>
            <w:pPr>
              <w:spacing w:before="0" w:after="0" w:line="240"/>
              <w:ind w:right="0" w:left="0" w:firstLine="0"/>
              <w:jc w:val="left"/>
              <w:rPr>
                <w:spacing w:val="0"/>
                <w:position w:val="0"/>
                <w:sz w:val="22"/>
              </w:rPr>
            </w:pPr>
            <w:r>
              <w:rPr>
                <w:rFonts w:ascii="Montserrat Bold" w:hAnsi="Montserrat Bold" w:cs="Montserrat Bold" w:eastAsia="Montserrat Bold"/>
                <w:b/>
                <w:caps w:val="true"/>
                <w:color w:val="333333"/>
                <w:spacing w:val="0"/>
                <w:position w:val="0"/>
                <w:sz w:val="22"/>
                <w:shd w:fill="auto" w:val="clear"/>
              </w:rPr>
              <w:t xml:space="preserve">Certifications</w:t>
            </w:r>
          </w:p>
        </w:tc>
      </w:tr>
    </w:tbl>
    <w:p>
      <w:pPr>
        <w:spacing w:before="150" w:after="0" w:line="320"/>
        <w:ind w:right="0" w:left="200" w:firstLine="0"/>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Cisco Certified Network Associate 1</w:t>
      </w:r>
    </w:p>
    <w:p>
      <w:pPr>
        <w:spacing w:before="0" w:after="0" w:line="320"/>
        <w:ind w:right="0" w:left="200" w:firstLine="0"/>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Cisco Certified Network Associate 2</w:t>
      </w:r>
    </w:p>
    <w:p>
      <w:pPr>
        <w:spacing w:before="0" w:after="0" w:line="320"/>
        <w:ind w:right="0" w:left="200" w:firstLine="0"/>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Python3 Certification by SoloLearn</w:t>
      </w:r>
    </w:p>
    <w:p>
      <w:pPr>
        <w:spacing w:before="0" w:after="0" w:line="320"/>
        <w:ind w:right="0" w:left="200" w:firstLine="0"/>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Cybersecurity Course Intro By IBM</w:t>
      </w:r>
    </w:p>
    <w:p>
      <w:pPr>
        <w:spacing w:before="0" w:after="400" w:line="240"/>
        <w:ind w:right="0" w:left="0" w:firstLine="0"/>
        <w:jc w:val="left"/>
        <w:rPr>
          <w:rFonts w:ascii="Montserrat" w:hAnsi="Montserrat" w:cs="Montserrat" w:eastAsia="Montserrat"/>
          <w:color w:val="333333"/>
          <w:spacing w:val="0"/>
          <w:position w:val="0"/>
          <w:sz w:val="18"/>
          <w:shd w:fill="FFFFFF" w:val="clear"/>
        </w:rPr>
      </w:pPr>
      <w:r>
        <w:rPr>
          <w:rFonts w:ascii="Calibri" w:hAnsi="Calibri" w:cs="Calibri" w:eastAsia="Calibri"/>
          <w:color w:val="333333"/>
          <w:spacing w:val="0"/>
          <w:position w:val="0"/>
          <w:sz w:val="18"/>
          <w:shd w:fill="FFFFFF" w:val="clear"/>
        </w:rPr>
        <w:t xml:space="preserve"> </w:t>
      </w:r>
    </w:p>
    <w:tbl>
      <w:tblPr>
        <w:tblInd w:w="200" w:type="dxa"/>
      </w:tblPr>
      <w:tblGrid>
        <w:gridCol w:w="9160"/>
      </w:tblGrid>
      <w:tr>
        <w:trPr>
          <w:trHeight w:val="480" w:hRule="auto"/>
          <w:jc w:val="left"/>
        </w:trPr>
        <w:tc>
          <w:tcPr>
            <w:tcW w:w="9160" w:type="dxa"/>
            <w:tcBorders>
              <w:top w:val="single" w:color="000000" w:sz="0"/>
              <w:left w:val="single" w:color="000000" w:sz="0"/>
              <w:bottom w:val="single" w:color="000000" w:sz="0"/>
              <w:right w:val="single" w:color="000000" w:sz="0"/>
            </w:tcBorders>
            <w:shd w:color="auto" w:fill="eeeeee" w:val="clear"/>
            <w:tcMar>
              <w:left w:w="100" w:type="dxa"/>
              <w:right w:w="100" w:type="dxa"/>
            </w:tcMar>
            <w:vAlign w:val="center"/>
          </w:tcPr>
          <w:p>
            <w:pPr>
              <w:spacing w:before="0" w:after="0" w:line="240"/>
              <w:ind w:right="0" w:left="0" w:firstLine="0"/>
              <w:jc w:val="left"/>
              <w:rPr>
                <w:spacing w:val="0"/>
                <w:position w:val="0"/>
                <w:sz w:val="22"/>
              </w:rPr>
            </w:pPr>
            <w:r>
              <w:rPr>
                <w:rFonts w:ascii="Montserrat Bold" w:hAnsi="Montserrat Bold" w:cs="Montserrat Bold" w:eastAsia="Montserrat Bold"/>
                <w:b/>
                <w:caps w:val="true"/>
                <w:color w:val="333333"/>
                <w:spacing w:val="0"/>
                <w:position w:val="0"/>
                <w:sz w:val="22"/>
                <w:shd w:fill="auto" w:val="clear"/>
              </w:rPr>
              <w:t xml:space="preserve">References</w:t>
            </w:r>
          </w:p>
        </w:tc>
      </w:tr>
    </w:tbl>
    <w:p>
      <w:pPr>
        <w:spacing w:before="150" w:after="0" w:line="320"/>
        <w:ind w:right="0" w:left="200" w:firstLine="0"/>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George .K. Irungu Chairman Electrical and Electronic Engineering,</w:t>
        <w:br/>
        <w:t xml:space="preserve">Jomo Kenyatta University of Agriculture and Technology</w:t>
        <w:br/>
        <w:t xml:space="preserve">+254(0) 701387333</w:t>
        <w:br/>
        <w:t xml:space="preserve">eee@eng.jkuat.ac.ke</w:t>
        <w:br/>
        <w:br/>
        <w:t xml:space="preserve">Linus Aloo ,Placement Coordinator,</w:t>
      </w:r>
    </w:p>
    <w:p>
      <w:pPr>
        <w:spacing w:before="0" w:after="0" w:line="320"/>
        <w:ind w:right="0" w:left="200" w:firstLine="0"/>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Jomo Kenyatta University of Agriculture and Technology</w:t>
      </w:r>
    </w:p>
    <w:p>
      <w:pPr>
        <w:spacing w:before="0" w:after="0" w:line="320"/>
        <w:ind w:right="0" w:left="200" w:firstLine="0"/>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+254 (0) 729747653</w:t>
      </w:r>
    </w:p>
    <w:p>
      <w:pPr>
        <w:spacing w:before="0" w:after="0" w:line="320"/>
        <w:ind w:right="0" w:left="200" w:firstLine="0"/>
        <w:jc w:val="left"/>
        <w:rPr>
          <w:rFonts w:ascii="Montserrat" w:hAnsi="Montserrat" w:cs="Montserrat" w:eastAsia="Montserrat"/>
          <w:color w:val="333333"/>
          <w:spacing w:val="0"/>
          <w:position w:val="0"/>
          <w:sz w:val="18"/>
          <w:shd w:fill="FFFFFF" w:val="clear"/>
        </w:rPr>
      </w:pPr>
      <w:r>
        <w:rPr>
          <w:rFonts w:ascii="Calibri" w:hAnsi="Calibri" w:cs="Calibri" w:eastAsia="Calibri"/>
          <w:color w:val="333333"/>
          <w:spacing w:val="0"/>
          <w:position w:val="0"/>
          <w:sz w:val="18"/>
          <w:shd w:fill="FFFFFF" w:val="clear"/>
        </w:rPr>
        <w:t xml:space="preserve"> </w:t>
      </w:r>
      <w:r>
        <w:rPr>
          <w:rFonts w:ascii="Montserrat" w:hAnsi="Montserrat" w:cs="Montserrat" w:eastAsia="Montserrat"/>
          <w:color w:val="333333"/>
          <w:spacing w:val="0"/>
          <w:position w:val="0"/>
          <w:sz w:val="18"/>
          <w:shd w:fill="FFFFFF" w:val="clear"/>
        </w:rPr>
        <w:t xml:space="preserve">laloo@jkuat.ac.ke</w:t>
      </w:r>
    </w:p>
    <w:p>
      <w:pPr>
        <w:spacing w:before="0" w:after="0" w:line="320"/>
        <w:ind w:right="0" w:left="200" w:firstLine="0"/>
        <w:jc w:val="left"/>
        <w:rPr>
          <w:rFonts w:ascii="Montserrat" w:hAnsi="Montserrat" w:cs="Montserrat" w:eastAsia="Montserrat"/>
          <w:color w:val="333333"/>
          <w:spacing w:val="0"/>
          <w:position w:val="0"/>
          <w:sz w:val="18"/>
          <w:shd w:fill="FFFFFF" w:val="clear"/>
        </w:rPr>
      </w:pPr>
    </w:p>
    <w:p>
      <w:pPr>
        <w:spacing w:before="0" w:after="0" w:line="320"/>
        <w:ind w:right="0" w:left="200" w:firstLine="0"/>
        <w:jc w:val="left"/>
        <w:rPr>
          <w:rFonts w:ascii="Montserrat" w:hAnsi="Montserrat" w:cs="Montserrat" w:eastAsia="Montserrat"/>
          <w:color w:val="333333"/>
          <w:spacing w:val="0"/>
          <w:position w:val="0"/>
          <w:sz w:val="18"/>
          <w:shd w:fill="FFFFFF" w:val="clear"/>
        </w:rPr>
      </w:pPr>
    </w:p>
    <w:p>
      <w:pPr>
        <w:spacing w:before="0" w:after="0" w:line="320"/>
        <w:ind w:right="0" w:left="200" w:firstLine="0"/>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Mercy Kiruri Scrum Master Tangazoletu Limited</w:t>
      </w:r>
      <w:r>
        <w:rPr>
          <w:rFonts w:ascii="Calibri" w:hAnsi="Calibri" w:cs="Calibri" w:eastAsia="Calibri"/>
          <w:color w:val="333333"/>
          <w:spacing w:val="0"/>
          <w:position w:val="0"/>
          <w:sz w:val="18"/>
          <w:shd w:fill="FFFFFF" w:val="clear"/>
        </w:rPr>
        <w:t xml:space="preserve"> </w:t>
      </w:r>
    </w:p>
    <w:p>
      <w:pPr>
        <w:spacing w:before="0" w:after="0" w:line="320"/>
        <w:ind w:right="0" w:left="200" w:firstLine="0"/>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+254(0) 705651542</w:t>
      </w:r>
      <w:r>
        <w:rPr>
          <w:rFonts w:ascii="Calibri" w:hAnsi="Calibri" w:cs="Calibri" w:eastAsia="Calibri"/>
          <w:color w:val="333333"/>
          <w:spacing w:val="0"/>
          <w:position w:val="0"/>
          <w:sz w:val="18"/>
          <w:shd w:fill="FFFFFF" w:val="clear"/>
        </w:rPr>
        <w:t xml:space="preserve"> </w:t>
      </w:r>
    </w:p>
    <w:p>
      <w:pPr>
        <w:spacing w:before="0" w:after="0" w:line="320"/>
        <w:ind w:right="0" w:left="200" w:firstLine="0"/>
        <w:jc w:val="left"/>
        <w:rPr>
          <w:rFonts w:ascii="Montserrat" w:hAnsi="Montserrat" w:cs="Montserrat" w:eastAsia="Montserrat"/>
          <w:color w:val="333333"/>
          <w:spacing w:val="0"/>
          <w:position w:val="0"/>
          <w:sz w:val="18"/>
          <w:shd w:fill="FFFFFF" w:val="clear"/>
        </w:rPr>
      </w:pPr>
      <w:r>
        <w:rPr>
          <w:rFonts w:ascii="Montserrat" w:hAnsi="Montserrat" w:cs="Montserrat" w:eastAsia="Montserrat"/>
          <w:color w:val="333333"/>
          <w:spacing w:val="0"/>
          <w:position w:val="0"/>
          <w:sz w:val="18"/>
          <w:shd w:fill="FFFFFF" w:val="clear"/>
        </w:rPr>
        <w:t xml:space="preserve">mercy.kiruri@tangazoletu.com</w:t>
      </w:r>
    </w:p>
    <w:p>
      <w:pPr>
        <w:spacing w:before="0" w:after="400" w:line="240"/>
        <w:ind w:right="0" w:left="0" w:firstLine="0"/>
        <w:jc w:val="left"/>
        <w:rPr>
          <w:rFonts w:ascii="Montserrat" w:hAnsi="Montserrat" w:cs="Montserrat" w:eastAsia="Montserrat"/>
          <w:color w:val="333333"/>
          <w:spacing w:val="0"/>
          <w:position w:val="0"/>
          <w:sz w:val="18"/>
          <w:shd w:fill="FFFFFF" w:val="clear"/>
        </w:rPr>
      </w:pPr>
      <w:r>
        <w:rPr>
          <w:rFonts w:ascii="Calibri" w:hAnsi="Calibri" w:cs="Calibri" w:eastAsia="Calibri"/>
          <w:color w:val="333333"/>
          <w:spacing w:val="0"/>
          <w:position w:val="0"/>
          <w:sz w:val="18"/>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2">
    <w:abstractNumId w:val="30"/>
  </w:num>
  <w:num w:numId="15">
    <w:abstractNumId w:val="24"/>
  </w:num>
  <w:num w:numId="25">
    <w:abstractNumId w:val="18"/>
  </w:num>
  <w:num w:numId="30">
    <w:abstractNumId w:val="12"/>
  </w:num>
  <w:num w:numId="35">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linkedin.com/in/grace-gitome-3b0b20a4"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