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C5E1A"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10D883ED" wp14:editId="5D49E37A">
            <wp:simplePos x="0" y="0"/>
            <wp:positionH relativeFrom="page">
              <wp:posOffset>11696700</wp:posOffset>
            </wp:positionH>
            <wp:positionV relativeFrom="topMargin">
              <wp:posOffset>10731500</wp:posOffset>
            </wp:positionV>
            <wp:extent cx="266700" cy="406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266700" cy="406400"/>
                    </a:xfrm>
                    <a:prstGeom prst="rect">
                      <a:avLst/>
                    </a:prstGeom>
                  </pic:spPr>
                </pic:pic>
              </a:graphicData>
            </a:graphic>
          </wp:anchor>
        </w:drawing>
      </w:r>
      <w:r>
        <w:rPr>
          <w:rFonts w:ascii="宋体" w:hAnsi="宋体"/>
          <w:b/>
          <w:sz w:val="32"/>
        </w:rPr>
        <w:t>高考针对性训练</w:t>
      </w:r>
    </w:p>
    <w:p w14:paraId="74C2BB79" w14:textId="77777777" w:rsidR="00FC5860" w:rsidRPr="00BE1BCD" w:rsidRDefault="00000000">
      <w:pPr>
        <w:spacing w:line="360" w:lineRule="auto"/>
        <w:jc w:val="center"/>
      </w:pPr>
      <w:r>
        <w:rPr>
          <w:rFonts w:ascii="宋体" w:hAnsi="宋体"/>
          <w:b/>
          <w:sz w:val="32"/>
        </w:rPr>
        <w:t>英语试题</w:t>
      </w:r>
    </w:p>
    <w:p w14:paraId="6D9EFB5A" w14:textId="77777777" w:rsidR="00FC5860" w:rsidRPr="00BE1BCD" w:rsidRDefault="00000000">
      <w:pPr>
        <w:spacing w:line="360" w:lineRule="auto"/>
        <w:jc w:val="left"/>
      </w:pPr>
      <w:r>
        <w:rPr>
          <w:rFonts w:ascii="宋体" w:hAnsi="宋体"/>
          <w:b/>
          <w:sz w:val="24"/>
        </w:rPr>
        <w:t>本试卷共</w:t>
      </w:r>
      <w:r>
        <w:rPr>
          <w:rFonts w:eastAsia="Times New Roman" w:cs="Times New Roman"/>
          <w:b/>
          <w:sz w:val="24"/>
        </w:rPr>
        <w:t>10</w:t>
      </w:r>
      <w:r>
        <w:rPr>
          <w:rFonts w:ascii="宋体" w:hAnsi="宋体"/>
          <w:b/>
          <w:sz w:val="24"/>
        </w:rPr>
        <w:t>页。满分</w:t>
      </w:r>
      <w:r>
        <w:rPr>
          <w:rFonts w:eastAsia="Times New Roman" w:cs="Times New Roman"/>
          <w:b/>
          <w:sz w:val="24"/>
        </w:rPr>
        <w:t>120</w:t>
      </w:r>
      <w:r>
        <w:rPr>
          <w:rFonts w:ascii="宋体" w:hAnsi="宋体"/>
          <w:b/>
          <w:sz w:val="24"/>
        </w:rPr>
        <w:t>分。考试用时</w:t>
      </w:r>
      <w:r>
        <w:rPr>
          <w:rFonts w:eastAsia="Times New Roman" w:cs="Times New Roman"/>
          <w:b/>
          <w:sz w:val="24"/>
        </w:rPr>
        <w:t>100</w:t>
      </w:r>
      <w:r>
        <w:rPr>
          <w:rFonts w:ascii="宋体" w:hAnsi="宋体"/>
          <w:b/>
          <w:sz w:val="24"/>
        </w:rPr>
        <w:t>分钟。</w:t>
      </w:r>
    </w:p>
    <w:p w14:paraId="071DA934" w14:textId="77777777" w:rsidR="00FC5860" w:rsidRPr="00BE1BCD" w:rsidRDefault="00000000">
      <w:pPr>
        <w:spacing w:line="360" w:lineRule="auto"/>
        <w:jc w:val="left"/>
      </w:pPr>
      <w:r>
        <w:rPr>
          <w:rFonts w:ascii="宋体" w:hAnsi="宋体"/>
          <w:b/>
          <w:sz w:val="24"/>
        </w:rPr>
        <w:t>注意事项：</w:t>
      </w:r>
    </w:p>
    <w:p w14:paraId="17F0ECF6" w14:textId="77777777" w:rsidR="00FC5860" w:rsidRPr="00BE1BCD" w:rsidRDefault="00000000">
      <w:pPr>
        <w:spacing w:line="360" w:lineRule="auto"/>
        <w:jc w:val="left"/>
      </w:pPr>
      <w:r>
        <w:rPr>
          <w:rFonts w:eastAsia="Times New Roman" w:cs="Times New Roman"/>
          <w:b/>
          <w:sz w:val="24"/>
        </w:rPr>
        <w:t xml:space="preserve">1. </w:t>
      </w:r>
      <w:r>
        <w:rPr>
          <w:rFonts w:ascii="宋体" w:hAnsi="宋体"/>
          <w:b/>
          <w:sz w:val="24"/>
        </w:rPr>
        <w:t>答题前，考生先将自己的姓名、准考证号码填写清楚，将条形码准确粘贴在考生信息条形码粘贴区。</w:t>
      </w:r>
    </w:p>
    <w:p w14:paraId="10BF4E45" w14:textId="77777777" w:rsidR="00FC5860" w:rsidRPr="00BE1BCD" w:rsidRDefault="00000000">
      <w:pPr>
        <w:spacing w:line="360" w:lineRule="auto"/>
        <w:jc w:val="left"/>
      </w:pPr>
      <w:r>
        <w:rPr>
          <w:rFonts w:eastAsia="Times New Roman" w:cs="Times New Roman"/>
          <w:b/>
          <w:sz w:val="24"/>
        </w:rPr>
        <w:t xml:space="preserve">2. </w:t>
      </w:r>
      <w:r>
        <w:rPr>
          <w:rFonts w:ascii="宋体" w:hAnsi="宋体"/>
          <w:b/>
          <w:sz w:val="24"/>
        </w:rPr>
        <w:t>选择题必须使用</w:t>
      </w:r>
      <w:r>
        <w:rPr>
          <w:rFonts w:eastAsia="Times New Roman" w:cs="Times New Roman"/>
          <w:b/>
          <w:sz w:val="24"/>
        </w:rPr>
        <w:t>2B</w:t>
      </w:r>
      <w:r>
        <w:rPr>
          <w:rFonts w:ascii="宋体" w:hAnsi="宋体"/>
          <w:b/>
          <w:sz w:val="24"/>
        </w:rPr>
        <w:t>铅笔填涂；非选择题必须使用</w:t>
      </w:r>
      <w:r>
        <w:rPr>
          <w:rFonts w:eastAsia="Times New Roman" w:cs="Times New Roman"/>
          <w:b/>
          <w:sz w:val="24"/>
        </w:rPr>
        <w:t>0. 5</w:t>
      </w:r>
      <w:r>
        <w:rPr>
          <w:rFonts w:ascii="宋体" w:hAnsi="宋体"/>
          <w:b/>
          <w:sz w:val="24"/>
        </w:rPr>
        <w:t>毫米黑色字迹的签字笔书写，字体工整、笔迹清楚。</w:t>
      </w:r>
    </w:p>
    <w:p w14:paraId="162A69B0" w14:textId="77777777" w:rsidR="00FC5860" w:rsidRPr="00BE1BCD" w:rsidRDefault="00000000">
      <w:pPr>
        <w:spacing w:line="360" w:lineRule="auto"/>
        <w:jc w:val="left"/>
      </w:pPr>
      <w:r>
        <w:rPr>
          <w:rFonts w:eastAsia="Times New Roman" w:cs="Times New Roman"/>
          <w:b/>
          <w:sz w:val="24"/>
        </w:rPr>
        <w:t xml:space="preserve">3. </w:t>
      </w:r>
      <w:r>
        <w:rPr>
          <w:rFonts w:ascii="宋体" w:hAnsi="宋体"/>
          <w:b/>
          <w:sz w:val="24"/>
        </w:rPr>
        <w:t>请按照题号顺序在答题卡各题目的答题区域内作答，超出答题区域书写的答案无效；在草稿纸、试卷上答题无效。</w:t>
      </w:r>
    </w:p>
    <w:p w14:paraId="74253663" w14:textId="77777777" w:rsidR="00FC5860" w:rsidRPr="00BE1BCD" w:rsidRDefault="00000000">
      <w:pPr>
        <w:spacing w:line="360" w:lineRule="auto"/>
        <w:jc w:val="left"/>
      </w:pPr>
      <w:r>
        <w:rPr>
          <w:rFonts w:eastAsia="Times New Roman" w:cs="Times New Roman"/>
          <w:b/>
          <w:sz w:val="24"/>
        </w:rPr>
        <w:t xml:space="preserve">4. </w:t>
      </w:r>
      <w:r>
        <w:rPr>
          <w:rFonts w:ascii="宋体" w:hAnsi="宋体"/>
          <w:b/>
          <w:sz w:val="24"/>
        </w:rPr>
        <w:t>保持卡面清洁，不要折叠，不要弄破、弄皱，不准使用涂改液、修正带、刮纸刀。</w:t>
      </w:r>
    </w:p>
    <w:p w14:paraId="52A46FAC" w14:textId="77777777" w:rsidR="00FC5860" w:rsidRPr="00BE1BCD" w:rsidRDefault="00000000">
      <w:pPr>
        <w:spacing w:line="360" w:lineRule="auto"/>
        <w:jc w:val="left"/>
      </w:pPr>
      <w:r>
        <w:rPr>
          <w:rFonts w:ascii="宋体" w:hAnsi="宋体"/>
          <w:b/>
          <w:sz w:val="24"/>
        </w:rPr>
        <w:t>第一部分</w:t>
      </w:r>
      <w:r>
        <w:rPr>
          <w:rFonts w:eastAsia="Times New Roman" w:cs="Times New Roman"/>
          <w:b/>
          <w:sz w:val="24"/>
        </w:rPr>
        <w:t xml:space="preserve">  </w:t>
      </w:r>
      <w:r>
        <w:rPr>
          <w:rFonts w:ascii="宋体" w:hAnsi="宋体"/>
          <w:b/>
          <w:sz w:val="24"/>
        </w:rPr>
        <w:t>阅读（共两节，满分</w:t>
      </w:r>
      <w:r>
        <w:rPr>
          <w:rFonts w:eastAsia="Times New Roman" w:cs="Times New Roman"/>
          <w:b/>
          <w:sz w:val="24"/>
        </w:rPr>
        <w:t>50</w:t>
      </w:r>
      <w:r>
        <w:rPr>
          <w:rFonts w:ascii="宋体" w:hAnsi="宋体"/>
          <w:b/>
          <w:sz w:val="24"/>
        </w:rPr>
        <w:t>分）</w:t>
      </w:r>
    </w:p>
    <w:p w14:paraId="095CEF22" w14:textId="77777777" w:rsidR="00FC5860" w:rsidRPr="00BE1BCD" w:rsidRDefault="00000000">
      <w:pPr>
        <w:spacing w:line="360" w:lineRule="auto"/>
        <w:jc w:val="left"/>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2. 5</w:t>
      </w:r>
      <w:r>
        <w:rPr>
          <w:rFonts w:ascii="宋体" w:hAnsi="宋体"/>
          <w:b/>
          <w:sz w:val="24"/>
        </w:rPr>
        <w:t>分，满分</w:t>
      </w:r>
      <w:r>
        <w:rPr>
          <w:rFonts w:eastAsia="Times New Roman" w:cs="Times New Roman"/>
          <w:b/>
          <w:sz w:val="24"/>
        </w:rPr>
        <w:t>37. 5</w:t>
      </w:r>
      <w:r>
        <w:rPr>
          <w:rFonts w:ascii="宋体" w:hAnsi="宋体"/>
          <w:b/>
          <w:sz w:val="24"/>
        </w:rPr>
        <w:t>分）</w:t>
      </w:r>
    </w:p>
    <w:p w14:paraId="4D4E9011" w14:textId="77777777" w:rsidR="00FC5860" w:rsidRPr="00BE1BCD" w:rsidRDefault="00000000">
      <w:pPr>
        <w:spacing w:line="360" w:lineRule="auto"/>
        <w:jc w:val="left"/>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四个选项中选出最佳选项。</w:t>
      </w:r>
    </w:p>
    <w:p w14:paraId="59F9B62A" w14:textId="77777777" w:rsidR="00FC5860" w:rsidRPr="00BE1BCD" w:rsidRDefault="00000000">
      <w:pPr>
        <w:spacing w:line="360" w:lineRule="auto"/>
        <w:jc w:val="center"/>
      </w:pPr>
      <w:r>
        <w:rPr>
          <w:rFonts w:eastAsia="Times New Roman" w:cs="Times New Roman"/>
          <w:b/>
          <w:sz w:val="24"/>
        </w:rPr>
        <w:t>A</w:t>
      </w:r>
    </w:p>
    <w:p w14:paraId="5BCE48DD" w14:textId="77777777" w:rsidR="00FC5860" w:rsidRPr="00BE1BCD" w:rsidRDefault="00000000">
      <w:pPr>
        <w:spacing w:line="360" w:lineRule="auto"/>
        <w:ind w:firstLine="420"/>
        <w:jc w:val="left"/>
      </w:pPr>
      <w:r>
        <w:rPr>
          <w:rFonts w:eastAsia="Times New Roman" w:cs="Times New Roman"/>
        </w:rPr>
        <w:t xml:space="preserve">Welcome to the hands-down Big 5 game reserve in South Africa. Volunteering in our camp in the African bush is definitely a rewarding and convenient way to help you gain a sense of devotion and satisfaction with no extra material rewards. </w:t>
      </w:r>
    </w:p>
    <w:p w14:paraId="13CE3DCC" w14:textId="77777777" w:rsidR="00FC5860" w:rsidRPr="00BE1BCD" w:rsidRDefault="00000000">
      <w:pPr>
        <w:spacing w:line="360" w:lineRule="auto"/>
        <w:jc w:val="left"/>
      </w:pPr>
      <w:r>
        <w:rPr>
          <w:rFonts w:eastAsia="Times New Roman" w:cs="Times New Roman"/>
          <w:b/>
        </w:rPr>
        <w:t xml:space="preserve">Why to join </w:t>
      </w:r>
    </w:p>
    <w:p w14:paraId="6A258A15" w14:textId="77777777" w:rsidR="00FC5860" w:rsidRPr="00BE1BCD" w:rsidRDefault="00000000">
      <w:pPr>
        <w:spacing w:line="360" w:lineRule="auto"/>
        <w:ind w:firstLine="420"/>
        <w:jc w:val="left"/>
      </w:pPr>
      <w:r>
        <w:rPr>
          <w:rFonts w:eastAsia="Times New Roman" w:cs="Times New Roman"/>
        </w:rPr>
        <w:t xml:space="preserve">It’s a once-in-a-lifetime experience, where you get to give back to the natural environment and the local community. It not only is an extremely satisfying feeling when you know that you’ve helped to protect this incredible part of the world for generations to come, but enables you to gain invaluable skills and knowledge in conservation. </w:t>
      </w:r>
    </w:p>
    <w:p w14:paraId="3D2F32B4" w14:textId="77777777" w:rsidR="00FC5860" w:rsidRPr="00BE1BCD" w:rsidRDefault="00000000">
      <w:pPr>
        <w:spacing w:line="360" w:lineRule="auto"/>
        <w:jc w:val="left"/>
      </w:pPr>
      <w:r>
        <w:rPr>
          <w:rFonts w:eastAsia="Times New Roman" w:cs="Times New Roman"/>
          <w:b/>
        </w:rPr>
        <w:t xml:space="preserve">Requirements </w:t>
      </w:r>
    </w:p>
    <w:p w14:paraId="56B8EC85" w14:textId="77777777" w:rsidR="00FC5860" w:rsidRPr="00BE1BCD" w:rsidRDefault="00000000">
      <w:pPr>
        <w:spacing w:line="360" w:lineRule="auto"/>
        <w:ind w:firstLine="420"/>
        <w:jc w:val="left"/>
      </w:pPr>
      <w:r>
        <w:rPr>
          <w:rFonts w:eastAsia="Times New Roman" w:cs="Times New Roman"/>
        </w:rPr>
        <w:t xml:space="preserve">Priority will be given to those candidates with great patience and devotion. Rich experience for wildlife conservation as well as a certificate in wildlife protection is not necessarily important. Refusal goes to animal abusers. </w:t>
      </w:r>
    </w:p>
    <w:p w14:paraId="0F568EF3" w14:textId="77777777" w:rsidR="00FC5860" w:rsidRPr="00BE1BCD" w:rsidRDefault="00000000">
      <w:pPr>
        <w:spacing w:line="360" w:lineRule="auto"/>
        <w:jc w:val="left"/>
      </w:pPr>
      <w:r>
        <w:rPr>
          <w:rFonts w:eastAsia="Times New Roman" w:cs="Times New Roman"/>
          <w:b/>
        </w:rPr>
        <w:t xml:space="preserve">What to expect </w:t>
      </w:r>
    </w:p>
    <w:p w14:paraId="06B6B196" w14:textId="77777777" w:rsidR="00FC5860" w:rsidRPr="00BE1BCD" w:rsidRDefault="00000000">
      <w:pPr>
        <w:spacing w:line="360" w:lineRule="auto"/>
        <w:ind w:firstLine="420"/>
        <w:jc w:val="left"/>
      </w:pPr>
      <w:r>
        <w:rPr>
          <w:rFonts w:eastAsia="Times New Roman" w:cs="Times New Roman"/>
        </w:rPr>
        <w:t xml:space="preserve">Working alongside trained forest protectors, conservation staff and other volunteers from Monday to Friday (8: 30 a. m. </w:t>
      </w:r>
      <w:r>
        <w:rPr>
          <w:rFonts w:ascii="宋体" w:hAnsi="宋体"/>
        </w:rPr>
        <w:t>—</w:t>
      </w:r>
      <w:r>
        <w:rPr>
          <w:rFonts w:eastAsia="Times New Roman" w:cs="Times New Roman"/>
        </w:rPr>
        <w:t>4: 30 p. m.), you’re expected to help with fence guards to keep animals safe from poachers (</w:t>
      </w:r>
      <w:r>
        <w:rPr>
          <w:rFonts w:ascii="宋体" w:hAnsi="宋体"/>
        </w:rPr>
        <w:t>偷猎者</w:t>
      </w:r>
      <w:r>
        <w:rPr>
          <w:rFonts w:eastAsia="Times New Roman" w:cs="Times New Roman"/>
        </w:rPr>
        <w:t xml:space="preserve">), </w:t>
      </w:r>
      <w:r>
        <w:rPr>
          <w:rFonts w:eastAsia="Times New Roman" w:cs="Times New Roman"/>
        </w:rPr>
        <w:lastRenderedPageBreak/>
        <w:t>feed animals, and even help catch animals for medical treatment. During term-time, you may also work with the local community, delivering meals with nutrition to local children.</w:t>
      </w:r>
    </w:p>
    <w:p w14:paraId="29C7688A" w14:textId="77777777" w:rsidR="00FC5860" w:rsidRPr="00BE1BCD" w:rsidRDefault="00000000">
      <w:pPr>
        <w:spacing w:line="360" w:lineRule="auto"/>
        <w:jc w:val="left"/>
      </w:pPr>
      <w:r>
        <w:rPr>
          <w:rFonts w:eastAsia="Times New Roman" w:cs="Times New Roman"/>
          <w:b/>
        </w:rPr>
        <w:t xml:space="preserve">Entertainment </w:t>
      </w:r>
    </w:p>
    <w:p w14:paraId="62022D94" w14:textId="77777777" w:rsidR="00FC5860" w:rsidRPr="00BE1BCD" w:rsidRDefault="00000000">
      <w:pPr>
        <w:spacing w:line="360" w:lineRule="auto"/>
        <w:ind w:firstLine="420"/>
        <w:jc w:val="left"/>
      </w:pPr>
      <w:r>
        <w:rPr>
          <w:rFonts w:eastAsia="Times New Roman" w:cs="Times New Roman"/>
        </w:rPr>
        <w:t>After work, you’ll have plenty of time to relax on the reserve. Be bathed in the sun by the reserve’s pool, play a few rounds of tennis or relax in the common room with your new friends. The program contains various overnight short-distance journeys in the surrounding areas such as Port Elizabeth, Jeffreys Bay and Grahamstown, where you can go hiking, windsurfing, whale-watching, horse-riding and much more.</w:t>
      </w:r>
    </w:p>
    <w:p w14:paraId="089B707E" w14:textId="77777777" w:rsidR="00321FD1" w:rsidRDefault="00FC5860">
      <w:pPr>
        <w:spacing w:line="360" w:lineRule="auto"/>
        <w:jc w:val="left"/>
        <w:textAlignment w:val="center"/>
      </w:pPr>
      <w:r w:rsidRPr="00BE1BCD">
        <w:t xml:space="preserve">1. </w:t>
      </w:r>
      <w:r w:rsidR="00000000">
        <w:rPr>
          <w:rFonts w:eastAsia="Times New Roman" w:cs="Times New Roman"/>
        </w:rPr>
        <w:t>What will participants acquire in the program?</w:t>
      </w:r>
    </w:p>
    <w:p w14:paraId="4E375090" w14:textId="77777777" w:rsidR="00321FD1" w:rsidRDefault="00FC5860">
      <w:pPr>
        <w:tabs>
          <w:tab w:val="left" w:pos="4873"/>
        </w:tabs>
        <w:spacing w:line="360" w:lineRule="auto"/>
        <w:jc w:val="left"/>
        <w:textAlignment w:val="center"/>
      </w:pPr>
      <w:r w:rsidRPr="00BE1BCD">
        <w:t xml:space="preserve">A. </w:t>
      </w:r>
      <w:r w:rsidR="00000000">
        <w:rPr>
          <w:rFonts w:eastAsia="Times New Roman" w:cs="Times New Roman"/>
        </w:rPr>
        <w:t>Survival skills in wilderness.</w:t>
      </w:r>
      <w:r w:rsidRPr="00BE1BCD">
        <w:tab/>
        <w:t xml:space="preserve">B. </w:t>
      </w:r>
      <w:r w:rsidR="00000000">
        <w:rPr>
          <w:rFonts w:eastAsia="Times New Roman" w:cs="Times New Roman"/>
        </w:rPr>
        <w:t>Knowledge of wildlife protection.</w:t>
      </w:r>
    </w:p>
    <w:p w14:paraId="3B1A8665" w14:textId="77777777" w:rsidR="00321FD1" w:rsidRDefault="00FC5860">
      <w:pPr>
        <w:tabs>
          <w:tab w:val="left" w:pos="4873"/>
        </w:tabs>
        <w:spacing w:line="360" w:lineRule="auto"/>
        <w:jc w:val="left"/>
        <w:textAlignment w:val="center"/>
      </w:pPr>
      <w:r w:rsidRPr="00BE1BCD">
        <w:t xml:space="preserve">C. </w:t>
      </w:r>
      <w:r w:rsidR="00000000">
        <w:rPr>
          <w:rFonts w:eastAsia="Times New Roman" w:cs="Times New Roman"/>
        </w:rPr>
        <w:t>Certificates of animal conservation.</w:t>
      </w:r>
      <w:r w:rsidRPr="00BE1BCD">
        <w:tab/>
        <w:t xml:space="preserve">D. </w:t>
      </w:r>
      <w:r w:rsidR="00000000">
        <w:rPr>
          <w:rFonts w:eastAsia="Times New Roman" w:cs="Times New Roman"/>
        </w:rPr>
        <w:t>Experience in community management.</w:t>
      </w:r>
    </w:p>
    <w:p w14:paraId="03A2A19E" w14:textId="77777777" w:rsidR="00321FD1" w:rsidRDefault="00FC5860">
      <w:pPr>
        <w:spacing w:line="360" w:lineRule="auto"/>
        <w:jc w:val="left"/>
        <w:textAlignment w:val="center"/>
      </w:pPr>
      <w:r w:rsidRPr="00BE1BCD">
        <w:t xml:space="preserve">2. </w:t>
      </w:r>
      <w:r w:rsidR="00000000">
        <w:rPr>
          <w:rFonts w:eastAsia="Times New Roman" w:cs="Times New Roman"/>
        </w:rPr>
        <w:t>What should a volunteer do in the camp?</w:t>
      </w:r>
    </w:p>
    <w:p w14:paraId="111EE479" w14:textId="77777777" w:rsidR="00321FD1" w:rsidRDefault="00FC5860">
      <w:pPr>
        <w:tabs>
          <w:tab w:val="left" w:pos="4873"/>
        </w:tabs>
        <w:spacing w:line="360" w:lineRule="auto"/>
        <w:jc w:val="left"/>
        <w:textAlignment w:val="center"/>
      </w:pPr>
      <w:r w:rsidRPr="00BE1BCD">
        <w:t xml:space="preserve">A. </w:t>
      </w:r>
      <w:r w:rsidR="00000000">
        <w:rPr>
          <w:rFonts w:eastAsia="Times New Roman" w:cs="Times New Roman"/>
        </w:rPr>
        <w:t>Give food to animals.</w:t>
      </w:r>
      <w:r w:rsidRPr="00BE1BCD">
        <w:tab/>
        <w:t xml:space="preserve">B. </w:t>
      </w:r>
      <w:r w:rsidR="00000000">
        <w:rPr>
          <w:rFonts w:eastAsia="Times New Roman" w:cs="Times New Roman"/>
        </w:rPr>
        <w:t>Keep animals in cages.</w:t>
      </w:r>
    </w:p>
    <w:p w14:paraId="692FA0AA" w14:textId="77777777" w:rsidR="00321FD1" w:rsidRDefault="00FC5860">
      <w:pPr>
        <w:tabs>
          <w:tab w:val="left" w:pos="4873"/>
        </w:tabs>
        <w:spacing w:line="360" w:lineRule="auto"/>
        <w:jc w:val="left"/>
        <w:textAlignment w:val="center"/>
      </w:pPr>
      <w:r w:rsidRPr="00BE1BCD">
        <w:t xml:space="preserve">C. </w:t>
      </w:r>
      <w:r w:rsidR="00000000">
        <w:rPr>
          <w:rFonts w:eastAsia="Times New Roman" w:cs="Times New Roman"/>
        </w:rPr>
        <w:t>Study diseases of animals.</w:t>
      </w:r>
      <w:r w:rsidRPr="00BE1BCD">
        <w:tab/>
        <w:t xml:space="preserve">D. </w:t>
      </w:r>
      <w:r w:rsidR="00000000">
        <w:rPr>
          <w:rFonts w:eastAsia="Times New Roman" w:cs="Times New Roman"/>
        </w:rPr>
        <w:t>Train animals for research.</w:t>
      </w:r>
    </w:p>
    <w:p w14:paraId="63338820" w14:textId="77777777" w:rsidR="00321FD1" w:rsidRDefault="00FC5860">
      <w:pPr>
        <w:spacing w:line="360" w:lineRule="auto"/>
        <w:jc w:val="left"/>
        <w:textAlignment w:val="center"/>
      </w:pPr>
      <w:r w:rsidRPr="00BE1BCD">
        <w:t xml:space="preserve">3. </w:t>
      </w:r>
      <w:r w:rsidR="00000000">
        <w:rPr>
          <w:rFonts w:eastAsia="Times New Roman" w:cs="Times New Roman"/>
        </w:rPr>
        <w:t>What is an advantage of volunteering in the camp?</w:t>
      </w:r>
    </w:p>
    <w:p w14:paraId="4AFA22D1" w14:textId="77777777" w:rsidR="00321FD1" w:rsidRDefault="00FC5860">
      <w:pPr>
        <w:tabs>
          <w:tab w:val="left" w:pos="4873"/>
        </w:tabs>
        <w:spacing w:line="360" w:lineRule="auto"/>
        <w:jc w:val="left"/>
        <w:textAlignment w:val="center"/>
      </w:pPr>
      <w:r w:rsidRPr="00BE1BCD">
        <w:t>A</w:t>
      </w:r>
      <w:r w:rsidRPr="00BE1BCD">
        <w:rPr>
          <w:noProof/>
          <w:position w:val="-22"/>
        </w:rPr>
        <w:drawing>
          <wp:inline distT="0" distB="0" distL="0" distR="0" wp14:anchorId="76A8AAFD" wp14:editId="3FB4ACCA">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sidRPr="00BE1BCD">
        <w:t xml:space="preserve"> </w:t>
      </w:r>
      <w:r w:rsidR="00000000">
        <w:rPr>
          <w:rFonts w:eastAsia="Times New Roman" w:cs="Times New Roman"/>
        </w:rPr>
        <w:t>Material rewards are plentiful.</w:t>
      </w:r>
      <w:r w:rsidRPr="00BE1BCD">
        <w:tab/>
        <w:t xml:space="preserve">B. </w:t>
      </w:r>
      <w:r w:rsidR="00000000">
        <w:rPr>
          <w:rFonts w:eastAsia="Times New Roman" w:cs="Times New Roman"/>
        </w:rPr>
        <w:t>Accommodations are top-class.</w:t>
      </w:r>
    </w:p>
    <w:p w14:paraId="79169B0B" w14:textId="77777777" w:rsidR="00321FD1"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Flexible working hours are allowed.</w:t>
      </w:r>
      <w:r w:rsidRPr="00BE1BCD">
        <w:tab/>
        <w:t xml:space="preserve">D. </w:t>
      </w:r>
      <w:r w:rsidR="00000000">
        <w:rPr>
          <w:rFonts w:eastAsia="Times New Roman" w:cs="Times New Roman"/>
        </w:rPr>
        <w:t>Recreational activities are provided.</w:t>
      </w:r>
    </w:p>
    <w:p w14:paraId="7346DD25" w14:textId="77777777" w:rsidR="00321FD1" w:rsidRDefault="00000000">
      <w:pPr>
        <w:spacing w:line="360" w:lineRule="auto"/>
        <w:textAlignment w:val="center"/>
        <w:rPr>
          <w:color w:val="000000"/>
        </w:rPr>
      </w:pPr>
      <w:r>
        <w:rPr>
          <w:color w:val="2E75B6"/>
        </w:rPr>
        <w:t>【答案】</w:t>
      </w:r>
      <w:r>
        <w:rPr>
          <w:color w:val="000000"/>
        </w:rPr>
        <w:t>1. B    2. A    3. D</w:t>
      </w:r>
    </w:p>
    <w:p w14:paraId="009EC0DE" w14:textId="77777777" w:rsidR="00321FD1" w:rsidRDefault="00000000">
      <w:pPr>
        <w:spacing w:line="360" w:lineRule="auto"/>
        <w:textAlignment w:val="center"/>
        <w:rPr>
          <w:color w:val="000000"/>
        </w:rPr>
      </w:pPr>
      <w:r>
        <w:rPr>
          <w:color w:val="2E75B6"/>
        </w:rPr>
        <w:t>【解析】</w:t>
      </w:r>
    </w:p>
    <w:p w14:paraId="6559B1D4" w14:textId="77777777" w:rsidR="00321FD1" w:rsidRDefault="00000000">
      <w:pPr>
        <w:spacing w:line="360" w:lineRule="auto"/>
        <w:jc w:val="left"/>
        <w:textAlignment w:val="center"/>
        <w:rPr>
          <w:color w:val="000000"/>
        </w:rPr>
      </w:pPr>
      <w:r>
        <w:rPr>
          <w:color w:val="000000"/>
        </w:rPr>
        <w:t>【导语】</w:t>
      </w:r>
      <w:r>
        <w:rPr>
          <w:rFonts w:ascii="宋体" w:hAnsi="宋体"/>
          <w:color w:val="000000"/>
        </w:rPr>
        <w:t>这是一篇应用文。文章主要介绍了一个非洲丛林营地志愿者项目。</w:t>
      </w:r>
    </w:p>
    <w:p w14:paraId="3D080029" w14:textId="77777777" w:rsidR="00321FD1" w:rsidRDefault="00000000">
      <w:pPr>
        <w:spacing w:line="360" w:lineRule="auto"/>
        <w:jc w:val="left"/>
        <w:textAlignment w:val="center"/>
        <w:rPr>
          <w:color w:val="000000"/>
        </w:rPr>
      </w:pPr>
      <w:r>
        <w:rPr>
          <w:color w:val="000000"/>
        </w:rPr>
        <w:t>【</w:t>
      </w:r>
      <w:r>
        <w:rPr>
          <w:color w:val="000000"/>
        </w:rPr>
        <w:t>1</w:t>
      </w:r>
      <w:r>
        <w:rPr>
          <w:color w:val="000000"/>
        </w:rPr>
        <w:t>题详解】</w:t>
      </w:r>
    </w:p>
    <w:p w14:paraId="76FB0AA5" w14:textId="77777777" w:rsidR="00321FD1" w:rsidRDefault="00000000">
      <w:pPr>
        <w:spacing w:line="360" w:lineRule="auto"/>
        <w:jc w:val="left"/>
        <w:textAlignment w:val="center"/>
        <w:rPr>
          <w:color w:val="000000"/>
        </w:rPr>
      </w:pPr>
      <w:r>
        <w:rPr>
          <w:rFonts w:ascii="宋体" w:hAnsi="宋体"/>
          <w:color w:val="000000"/>
        </w:rPr>
        <w:t>细节理解题。根据第二段“</w:t>
      </w:r>
      <w:r>
        <w:rPr>
          <w:rFonts w:eastAsia="Times New Roman" w:cs="Times New Roman"/>
          <w:color w:val="000000"/>
        </w:rPr>
        <w:t>It not only is an extremely satisfying feeling when you know that you’ve helped to protect this incredible part of the world for generations to come, but enables you to gain invaluable skills and knowledge in conservation.(</w:t>
      </w:r>
      <w:r>
        <w:rPr>
          <w:rFonts w:ascii="宋体" w:hAnsi="宋体"/>
          <w:color w:val="000000"/>
        </w:rPr>
        <w:t>这不仅是一种非常满足的感觉，当你知道你帮助保护了这个世界上不可思议的部分，而且让你获得了宝贵的保护技能和知识</w:t>
      </w:r>
      <w:r>
        <w:rPr>
          <w:rFonts w:eastAsia="Times New Roman" w:cs="Times New Roman"/>
          <w:color w:val="000000"/>
        </w:rPr>
        <w:t>)</w:t>
      </w:r>
      <w:r>
        <w:rPr>
          <w:rFonts w:ascii="宋体" w:hAnsi="宋体"/>
          <w:color w:val="000000"/>
        </w:rPr>
        <w:t>”可知，参与者将在项目中获得野生动物保护知识。故选</w:t>
      </w:r>
      <w:r>
        <w:rPr>
          <w:rFonts w:eastAsia="Times New Roman" w:cs="Times New Roman"/>
          <w:color w:val="000000"/>
        </w:rPr>
        <w:t>B</w:t>
      </w:r>
      <w:r>
        <w:rPr>
          <w:rFonts w:ascii="宋体" w:hAnsi="宋体"/>
          <w:color w:val="000000"/>
        </w:rPr>
        <w:t>。</w:t>
      </w:r>
    </w:p>
    <w:p w14:paraId="17D44F69" w14:textId="77777777" w:rsidR="00321FD1" w:rsidRDefault="00000000">
      <w:pPr>
        <w:spacing w:line="360" w:lineRule="auto"/>
        <w:jc w:val="left"/>
        <w:textAlignment w:val="center"/>
        <w:rPr>
          <w:color w:val="000000"/>
        </w:rPr>
      </w:pPr>
      <w:r>
        <w:rPr>
          <w:color w:val="000000"/>
        </w:rPr>
        <w:t>【</w:t>
      </w:r>
      <w:r>
        <w:rPr>
          <w:color w:val="000000"/>
        </w:rPr>
        <w:t>2</w:t>
      </w:r>
      <w:r>
        <w:rPr>
          <w:color w:val="000000"/>
        </w:rPr>
        <w:t>题详解】</w:t>
      </w:r>
    </w:p>
    <w:p w14:paraId="46F71F2C" w14:textId="77777777" w:rsidR="00321FD1" w:rsidRDefault="00000000">
      <w:pPr>
        <w:spacing w:line="360" w:lineRule="auto"/>
        <w:jc w:val="left"/>
        <w:textAlignment w:val="center"/>
        <w:rPr>
          <w:color w:val="000000"/>
        </w:rPr>
      </w:pPr>
      <w:r>
        <w:rPr>
          <w:rFonts w:ascii="宋体" w:hAnsi="宋体"/>
          <w:color w:val="000000"/>
        </w:rPr>
        <w:t>细节理解题。根据倒数第二段“</w:t>
      </w:r>
      <w:r>
        <w:rPr>
          <w:rFonts w:eastAsia="Times New Roman" w:cs="Times New Roman"/>
          <w:color w:val="000000"/>
        </w:rPr>
        <w:t xml:space="preserve">Working alongside trained forest protectors, conservation staff and other volunteers from Monday to Friday (8: 30 a. m. </w:t>
      </w:r>
      <w:r>
        <w:rPr>
          <w:rFonts w:ascii="宋体" w:hAnsi="宋体"/>
          <w:color w:val="000000"/>
        </w:rPr>
        <w:t>—</w:t>
      </w:r>
      <w:r>
        <w:rPr>
          <w:rFonts w:eastAsia="Times New Roman" w:cs="Times New Roman"/>
          <w:color w:val="000000"/>
        </w:rPr>
        <w:t>4: 30 p. m.), you’re expected to help with fence guards to keep animals safe from poachers (</w:t>
      </w:r>
      <w:r>
        <w:rPr>
          <w:rFonts w:ascii="宋体" w:hAnsi="宋体"/>
          <w:color w:val="000000"/>
        </w:rPr>
        <w:t>偷猎者</w:t>
      </w:r>
      <w:r>
        <w:rPr>
          <w:rFonts w:eastAsia="Times New Roman" w:cs="Times New Roman"/>
          <w:color w:val="000000"/>
        </w:rPr>
        <w:t>), feed animals, and even help catch animals for medical treatment.(</w:t>
      </w:r>
      <w:r>
        <w:rPr>
          <w:rFonts w:ascii="宋体" w:hAnsi="宋体"/>
          <w:color w:val="000000"/>
        </w:rPr>
        <w:t>从周一到周五（上午</w:t>
      </w:r>
      <w:r>
        <w:rPr>
          <w:rFonts w:eastAsia="Times New Roman" w:cs="Times New Roman"/>
          <w:color w:val="000000"/>
        </w:rPr>
        <w:t xml:space="preserve">8:30 </w:t>
      </w:r>
      <w:r>
        <w:rPr>
          <w:rFonts w:ascii="宋体" w:hAnsi="宋体"/>
          <w:color w:val="000000"/>
        </w:rPr>
        <w:t>到下午</w:t>
      </w:r>
      <w:r>
        <w:rPr>
          <w:rFonts w:eastAsia="Times New Roman" w:cs="Times New Roman"/>
          <w:color w:val="000000"/>
        </w:rPr>
        <w:t>4:30</w:t>
      </w:r>
      <w:r>
        <w:rPr>
          <w:rFonts w:ascii="宋体" w:hAnsi="宋体"/>
          <w:color w:val="000000"/>
        </w:rPr>
        <w:t>），你将与训练有素的森林保护者、保护人员和其他志愿者一起工作，帮助围栏警卫保护动物免受偷猎者的侵害，喂养动物，甚至帮助捕捉动物进行治疗</w:t>
      </w:r>
      <w:r>
        <w:rPr>
          <w:rFonts w:eastAsia="Times New Roman" w:cs="Times New Roman"/>
          <w:color w:val="000000"/>
        </w:rPr>
        <w:t>)</w:t>
      </w:r>
      <w:r>
        <w:rPr>
          <w:rFonts w:ascii="宋体" w:hAnsi="宋体"/>
          <w:color w:val="000000"/>
        </w:rPr>
        <w:t>”可知，志愿者在营地里应该给动物食物。故选</w:t>
      </w:r>
      <w:r>
        <w:rPr>
          <w:rFonts w:eastAsia="Times New Roman" w:cs="Times New Roman"/>
          <w:color w:val="000000"/>
        </w:rPr>
        <w:t>A</w:t>
      </w:r>
      <w:r>
        <w:rPr>
          <w:rFonts w:ascii="宋体" w:hAnsi="宋体"/>
          <w:color w:val="000000"/>
        </w:rPr>
        <w:t>。</w:t>
      </w:r>
    </w:p>
    <w:p w14:paraId="1173C563" w14:textId="77777777" w:rsidR="00321FD1" w:rsidRDefault="00000000">
      <w:pPr>
        <w:spacing w:line="360" w:lineRule="auto"/>
        <w:jc w:val="left"/>
        <w:textAlignment w:val="center"/>
        <w:rPr>
          <w:color w:val="000000"/>
        </w:rPr>
      </w:pPr>
      <w:r>
        <w:rPr>
          <w:color w:val="000000"/>
        </w:rPr>
        <w:t>【</w:t>
      </w:r>
      <w:r>
        <w:rPr>
          <w:color w:val="000000"/>
        </w:rPr>
        <w:t>3</w:t>
      </w:r>
      <w:r>
        <w:rPr>
          <w:color w:val="000000"/>
        </w:rPr>
        <w:t>题详解】</w:t>
      </w:r>
    </w:p>
    <w:p w14:paraId="216817BF" w14:textId="77777777" w:rsidR="00321FD1" w:rsidRDefault="00000000">
      <w:pPr>
        <w:spacing w:line="360" w:lineRule="auto"/>
        <w:jc w:val="left"/>
        <w:textAlignment w:val="center"/>
        <w:rPr>
          <w:color w:val="000000"/>
        </w:rPr>
      </w:pPr>
      <w:r>
        <w:rPr>
          <w:rFonts w:ascii="宋体" w:hAnsi="宋体"/>
          <w:color w:val="000000"/>
        </w:rPr>
        <w:t>细节理解题。根据最后一段“</w:t>
      </w:r>
      <w:r>
        <w:rPr>
          <w:rFonts w:eastAsia="Times New Roman" w:cs="Times New Roman"/>
          <w:color w:val="000000"/>
        </w:rPr>
        <w:t>After work, you’ll have plenty of time to relax on the reserve. Be bathed in the sun by the reserve’s pool, play a few rounds of tennis or relax in the common room with your new friends. The program contains various overnight short-distance journeys in the surrounding areas such as Port Elizabeth, Jeffreys Bay and Grahamstown, where you can go hiking, windsurfing, whale-watching, horse-riding and much more.(</w:t>
      </w:r>
      <w:r>
        <w:rPr>
          <w:rFonts w:ascii="宋体" w:hAnsi="宋体"/>
          <w:color w:val="000000"/>
        </w:rPr>
        <w:t>下班后，你将有足够的时间在保护区放松。在保护区的游泳池里沐浴阳光，打几轮网球，或者和你的新朋友在公共休息室放松。该项目包括在伊丽莎白港、杰弗里斯湾和格雷厄姆斯敦等周边地区的各种短途旅行，在那里你可以远足、帆板、观鲸、骑马等等</w:t>
      </w:r>
      <w:r>
        <w:rPr>
          <w:rFonts w:eastAsia="Times New Roman" w:cs="Times New Roman"/>
          <w:color w:val="000000"/>
        </w:rPr>
        <w:t>)</w:t>
      </w:r>
      <w:r>
        <w:rPr>
          <w:rFonts w:ascii="宋体" w:hAnsi="宋体"/>
          <w:color w:val="000000"/>
        </w:rPr>
        <w:t>”可知，在营地做志愿者的好处是提供娱乐活动。故选</w:t>
      </w:r>
      <w:r>
        <w:rPr>
          <w:rFonts w:eastAsia="Times New Roman" w:cs="Times New Roman"/>
          <w:color w:val="000000"/>
        </w:rPr>
        <w:t>D</w:t>
      </w:r>
      <w:r>
        <w:rPr>
          <w:rFonts w:ascii="宋体" w:hAnsi="宋体"/>
          <w:color w:val="000000"/>
        </w:rPr>
        <w:t>。</w:t>
      </w:r>
    </w:p>
    <w:p w14:paraId="3163B761" w14:textId="77777777" w:rsidR="00321FD1" w:rsidRDefault="00000000">
      <w:pPr>
        <w:spacing w:line="360" w:lineRule="auto"/>
        <w:jc w:val="center"/>
        <w:textAlignment w:val="center"/>
        <w:rPr>
          <w:color w:val="000000"/>
        </w:rPr>
      </w:pPr>
      <w:r>
        <w:rPr>
          <w:rFonts w:eastAsia="Times New Roman" w:cs="Times New Roman"/>
          <w:b/>
          <w:color w:val="000000"/>
          <w:sz w:val="24"/>
        </w:rPr>
        <w:t>B</w:t>
      </w:r>
    </w:p>
    <w:p w14:paraId="597ED888"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Over 40 students with low vision study at a school in Gandhinagar, Gujarat. It was designed by Anand Sonecha, founder of an architecture company. Featuring a bright yellow entrance door, which stands out against the white walls, the school is decorated with a variety of sweet-smelling plants everywhere. Inside the classrooms, the walls feel smooth in contrast to the rough outside of the building. These all help students familiarize themselves with the area straightforwardly, without any trouble. </w:t>
      </w:r>
    </w:p>
    <w:p w14:paraId="7245C081"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The school provides an open space serving as a platform for the visually-challenged students to play, perform, or celebrate festivals and the students are easy to </w:t>
      </w:r>
      <w:r>
        <w:rPr>
          <w:rFonts w:eastAsia="Times New Roman" w:cs="Times New Roman"/>
          <w:color w:val="000000"/>
          <w:u w:val="single"/>
        </w:rPr>
        <w:t>orient</w:t>
      </w:r>
      <w:r>
        <w:rPr>
          <w:rFonts w:eastAsia="Times New Roman" w:cs="Times New Roman"/>
          <w:color w:val="000000"/>
        </w:rPr>
        <w:t xml:space="preserve"> themselves according to the sound, smell, sight and touch. “The idea behind the design was to make the school more accessible to the students,” Sonecha says, “They come from remote villages and towns in Gujarat, and I am eager to help them.”</w:t>
      </w:r>
    </w:p>
    <w:p w14:paraId="78F712AA" w14:textId="77777777" w:rsidR="00321FD1" w:rsidRDefault="00000000">
      <w:pPr>
        <w:spacing w:line="360" w:lineRule="auto"/>
        <w:ind w:firstLine="420"/>
        <w:jc w:val="left"/>
        <w:textAlignment w:val="center"/>
        <w:rPr>
          <w:color w:val="000000"/>
        </w:rPr>
      </w:pPr>
      <w:r>
        <w:rPr>
          <w:rFonts w:eastAsia="Times New Roman" w:cs="Times New Roman"/>
          <w:color w:val="000000"/>
        </w:rPr>
        <w:t>During the construction, Sonecha used contrasting colors so that students could easily distinguish between the elements. Blue was used for all classroom doors, yellow for the entrance gate, black for switch buttons, and yellow and green for the furniture. All these colors contrasted with the white walls of the school, helping the students locate different elements. Different areas are of different height and width, which makes the sounds and noises change according to the echo (</w:t>
      </w:r>
      <w:r>
        <w:rPr>
          <w:rFonts w:ascii="宋体" w:hAnsi="宋体"/>
          <w:color w:val="000000"/>
        </w:rPr>
        <w:t>回音</w:t>
      </w:r>
      <w:r>
        <w:rPr>
          <w:rFonts w:eastAsia="Times New Roman" w:cs="Times New Roman"/>
          <w:color w:val="000000"/>
        </w:rPr>
        <w:t xml:space="preserve">) produced in these spaces. Furthermore, he cooperated with fellow landscape architect Lokendra Balasaria to plant more than 1, 000 plants of 37 species. These sweet plants have been grown not only to lead the children to move in the school through smell but also to attract butterflies and birds, and provide shade. </w:t>
      </w:r>
    </w:p>
    <w:p w14:paraId="39940310" w14:textId="77777777" w:rsidR="00321FD1" w:rsidRDefault="00000000">
      <w:pPr>
        <w:spacing w:line="360" w:lineRule="auto"/>
        <w:ind w:firstLine="420"/>
        <w:jc w:val="left"/>
        <w:textAlignment w:val="center"/>
        <w:rPr>
          <w:color w:val="000000"/>
        </w:rPr>
      </w:pPr>
      <w:r>
        <w:rPr>
          <w:rFonts w:eastAsia="Times New Roman" w:cs="Times New Roman"/>
          <w:color w:val="000000"/>
        </w:rPr>
        <w:t>“The structure of the building is designed similarly to any other school building, only with a few clever elements. My intention was to avoid making it look distinct from other schools,” Sonecha explains, “I hope that there are no different schools for such students. Instead, all these elements should be added to public spaces for them. And my follow-up efforts may be there.”</w:t>
      </w:r>
    </w:p>
    <w:p w14:paraId="7E4647AA" w14:textId="77777777" w:rsidR="00321FD1" w:rsidRDefault="00000000">
      <w:pPr>
        <w:spacing w:line="360" w:lineRule="auto"/>
        <w:jc w:val="left"/>
        <w:textAlignment w:val="center"/>
        <w:rPr>
          <w:color w:val="000000"/>
        </w:rPr>
      </w:pPr>
      <w:r>
        <w:rPr>
          <w:color w:val="000000"/>
        </w:rPr>
        <w:t xml:space="preserve">4. </w:t>
      </w:r>
      <w:r>
        <w:rPr>
          <w:rFonts w:eastAsia="Times New Roman" w:cs="Times New Roman"/>
          <w:color w:val="000000"/>
        </w:rPr>
        <w:t>Why did Sonecha design the school in Gandhinagar?</w:t>
      </w:r>
    </w:p>
    <w:p w14:paraId="69383034"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To explore architecture styles.</w:t>
      </w:r>
      <w:r>
        <w:rPr>
          <w:color w:val="000000"/>
        </w:rPr>
        <w:tab/>
        <w:t xml:space="preserve">B. </w:t>
      </w:r>
      <w:r>
        <w:rPr>
          <w:rFonts w:eastAsia="Times New Roman" w:cs="Times New Roman"/>
          <w:color w:val="000000"/>
        </w:rPr>
        <w:t>To raise funds for his company.</w:t>
      </w:r>
    </w:p>
    <w:p w14:paraId="2B9E2704"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To offer convenience to the students.</w:t>
      </w:r>
      <w:r>
        <w:rPr>
          <w:color w:val="000000"/>
        </w:rPr>
        <w:tab/>
        <w:t xml:space="preserve">D. </w:t>
      </w:r>
      <w:r>
        <w:rPr>
          <w:rFonts w:eastAsia="Times New Roman" w:cs="Times New Roman"/>
          <w:color w:val="000000"/>
        </w:rPr>
        <w:t>To improve students’ learning ability.</w:t>
      </w:r>
    </w:p>
    <w:p w14:paraId="6D4B7C0C" w14:textId="77777777" w:rsidR="00321FD1" w:rsidRDefault="00000000">
      <w:pPr>
        <w:spacing w:line="360" w:lineRule="auto"/>
        <w:jc w:val="left"/>
        <w:textAlignment w:val="center"/>
        <w:rPr>
          <w:color w:val="000000"/>
        </w:rPr>
      </w:pPr>
      <w:r>
        <w:rPr>
          <w:color w:val="000000"/>
        </w:rPr>
        <w:t>5</w:t>
      </w:r>
      <w:r>
        <w:rPr>
          <w:noProof/>
          <w:color w:val="000000"/>
          <w:position w:val="-22"/>
        </w:rPr>
        <w:drawing>
          <wp:inline distT="0" distB="0" distL="0" distR="0" wp14:anchorId="1155850C" wp14:editId="18DDD1A9">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What does the underlined word “orient” in Paragraph 2 mean?</w:t>
      </w:r>
    </w:p>
    <w:p w14:paraId="03E2D006"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Relax.</w:t>
      </w:r>
      <w:r>
        <w:rPr>
          <w:color w:val="000000"/>
        </w:rPr>
        <w:tab/>
        <w:t xml:space="preserve">B. </w:t>
      </w:r>
      <w:r>
        <w:rPr>
          <w:rFonts w:eastAsia="Times New Roman" w:cs="Times New Roman"/>
          <w:color w:val="000000"/>
        </w:rPr>
        <w:t>Waken.</w:t>
      </w:r>
      <w:r>
        <w:rPr>
          <w:color w:val="000000"/>
        </w:rPr>
        <w:tab/>
        <w:t xml:space="preserve">C. </w:t>
      </w:r>
      <w:r>
        <w:rPr>
          <w:rFonts w:eastAsia="Times New Roman" w:cs="Times New Roman"/>
          <w:color w:val="000000"/>
        </w:rPr>
        <w:t>Cheer.</w:t>
      </w:r>
      <w:r>
        <w:rPr>
          <w:color w:val="000000"/>
        </w:rPr>
        <w:tab/>
        <w:t xml:space="preserve">D. </w:t>
      </w:r>
      <w:r>
        <w:rPr>
          <w:rFonts w:eastAsia="Times New Roman" w:cs="Times New Roman"/>
          <w:color w:val="000000"/>
        </w:rPr>
        <w:t>Direct.</w:t>
      </w:r>
    </w:p>
    <w:p w14:paraId="2F532CCE" w14:textId="77777777" w:rsidR="00321FD1" w:rsidRDefault="00000000">
      <w:pPr>
        <w:spacing w:line="360" w:lineRule="auto"/>
        <w:jc w:val="left"/>
        <w:textAlignment w:val="center"/>
        <w:rPr>
          <w:color w:val="000000"/>
        </w:rPr>
      </w:pPr>
      <w:r>
        <w:rPr>
          <w:color w:val="000000"/>
        </w:rPr>
        <w:t xml:space="preserve">6. </w:t>
      </w:r>
      <w:r>
        <w:rPr>
          <w:rFonts w:eastAsia="Times New Roman" w:cs="Times New Roman"/>
          <w:color w:val="000000"/>
        </w:rPr>
        <w:t>How does the school help students perform daily routine?</w:t>
      </w:r>
    </w:p>
    <w:p w14:paraId="24EA9E46"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By expanding activity areas.</w:t>
      </w:r>
      <w:r>
        <w:rPr>
          <w:color w:val="000000"/>
        </w:rPr>
        <w:tab/>
        <w:t xml:space="preserve">B. </w:t>
      </w:r>
      <w:r>
        <w:rPr>
          <w:rFonts w:eastAsia="Times New Roman" w:cs="Times New Roman"/>
          <w:color w:val="000000"/>
        </w:rPr>
        <w:t>By stimulating multiple senses.</w:t>
      </w:r>
    </w:p>
    <w:p w14:paraId="57C6A930"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By offering behavioral guidelines.</w:t>
      </w:r>
      <w:r>
        <w:rPr>
          <w:color w:val="000000"/>
        </w:rPr>
        <w:tab/>
        <w:t xml:space="preserve">D. </w:t>
      </w:r>
      <w:r>
        <w:rPr>
          <w:rFonts w:eastAsia="Times New Roman" w:cs="Times New Roman"/>
          <w:color w:val="000000"/>
        </w:rPr>
        <w:t>By strengthening safety measures.</w:t>
      </w:r>
    </w:p>
    <w:p w14:paraId="7B557465" w14:textId="77777777" w:rsidR="00321FD1"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will Sonecha probably do in the future?</w:t>
      </w:r>
    </w:p>
    <w:p w14:paraId="185F3E5B"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Promote accessibility in the public regions.</w:t>
      </w:r>
      <w:r>
        <w:rPr>
          <w:color w:val="000000"/>
        </w:rPr>
        <w:tab/>
        <w:t xml:space="preserve">B. </w:t>
      </w:r>
      <w:r>
        <w:rPr>
          <w:rFonts w:eastAsia="Times New Roman" w:cs="Times New Roman"/>
          <w:color w:val="000000"/>
        </w:rPr>
        <w:t>Modernize architecture with smart devices.</w:t>
      </w:r>
    </w:p>
    <w:p w14:paraId="18E7DFAF"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Build special schools for disabled students.</w:t>
      </w:r>
      <w:r>
        <w:rPr>
          <w:color w:val="000000"/>
        </w:rPr>
        <w:tab/>
        <w:t xml:space="preserve">D. </w:t>
      </w:r>
      <w:r>
        <w:rPr>
          <w:rFonts w:eastAsia="Times New Roman" w:cs="Times New Roman"/>
          <w:color w:val="000000"/>
        </w:rPr>
        <w:t>Decorate schools with traditional elements.</w:t>
      </w:r>
    </w:p>
    <w:p w14:paraId="127D0003" w14:textId="77777777" w:rsidR="00321FD1" w:rsidRDefault="00000000">
      <w:pPr>
        <w:spacing w:line="360" w:lineRule="auto"/>
        <w:textAlignment w:val="center"/>
        <w:rPr>
          <w:color w:val="000000"/>
        </w:rPr>
      </w:pPr>
      <w:r>
        <w:rPr>
          <w:color w:val="2E75B6"/>
        </w:rPr>
        <w:t>【答案】</w:t>
      </w:r>
      <w:r>
        <w:rPr>
          <w:color w:val="000000"/>
        </w:rPr>
        <w:t>4. C    5. D    6. B    7. A</w:t>
      </w:r>
    </w:p>
    <w:p w14:paraId="607638D9" w14:textId="77777777" w:rsidR="00321FD1" w:rsidRDefault="00000000">
      <w:pPr>
        <w:spacing w:line="360" w:lineRule="auto"/>
        <w:textAlignment w:val="center"/>
        <w:rPr>
          <w:color w:val="000000"/>
        </w:rPr>
      </w:pPr>
      <w:r>
        <w:rPr>
          <w:color w:val="2E75B6"/>
        </w:rPr>
        <w:t>【解析】</w:t>
      </w:r>
    </w:p>
    <w:p w14:paraId="326FBACB" w14:textId="77777777" w:rsidR="00321FD1" w:rsidRDefault="00000000">
      <w:pPr>
        <w:spacing w:line="360" w:lineRule="auto"/>
        <w:textAlignment w:val="center"/>
        <w:rPr>
          <w:color w:val="000000"/>
        </w:rPr>
      </w:pPr>
      <w:r>
        <w:rPr>
          <w:color w:val="000000"/>
        </w:rPr>
        <w:t>【导语】</w:t>
      </w:r>
      <w:r>
        <w:rPr>
          <w:rFonts w:ascii="宋体" w:hAnsi="宋体"/>
          <w:color w:val="000000"/>
        </w:rPr>
        <w:t>本文是新闻报道。文章主要介绍</w:t>
      </w:r>
      <w:r>
        <w:rPr>
          <w:rFonts w:eastAsia="Times New Roman" w:cs="Times New Roman"/>
          <w:color w:val="000000"/>
        </w:rPr>
        <w:t>Sonecha</w:t>
      </w:r>
      <w:r>
        <w:rPr>
          <w:rFonts w:ascii="宋体" w:hAnsi="宋体"/>
          <w:color w:val="000000"/>
        </w:rPr>
        <w:t>设计了</w:t>
      </w:r>
      <w:r>
        <w:rPr>
          <w:rFonts w:eastAsia="Times New Roman" w:cs="Times New Roman"/>
          <w:color w:val="000000"/>
        </w:rPr>
        <w:t>Gandhinagar</w:t>
      </w:r>
      <w:r>
        <w:rPr>
          <w:rFonts w:ascii="宋体" w:hAnsi="宋体"/>
          <w:color w:val="000000"/>
        </w:rPr>
        <w:t>的学校是为了给视觉障碍的学生提供方便，并努力促进公共区域的无障碍环境。</w:t>
      </w:r>
    </w:p>
    <w:p w14:paraId="035DCF0C" w14:textId="77777777" w:rsidR="00321FD1" w:rsidRDefault="00000000">
      <w:pPr>
        <w:spacing w:line="360" w:lineRule="auto"/>
        <w:textAlignment w:val="center"/>
        <w:rPr>
          <w:color w:val="000000"/>
        </w:rPr>
      </w:pPr>
      <w:r>
        <w:rPr>
          <w:color w:val="000000"/>
        </w:rPr>
        <w:t>【</w:t>
      </w:r>
      <w:r>
        <w:rPr>
          <w:color w:val="000000"/>
        </w:rPr>
        <w:t>4</w:t>
      </w:r>
      <w:r>
        <w:rPr>
          <w:color w:val="000000"/>
        </w:rPr>
        <w:t>题详解】</w:t>
      </w:r>
    </w:p>
    <w:p w14:paraId="40DCB5E8" w14:textId="77777777" w:rsidR="00321FD1" w:rsidRDefault="00000000">
      <w:pPr>
        <w:spacing w:line="360" w:lineRule="auto"/>
        <w:jc w:val="left"/>
        <w:textAlignment w:val="center"/>
        <w:rPr>
          <w:color w:val="000000"/>
        </w:rPr>
      </w:pPr>
      <w:r>
        <w:rPr>
          <w:rFonts w:ascii="宋体" w:hAnsi="宋体"/>
          <w:color w:val="000000"/>
        </w:rPr>
        <w:t>推理判断题。根据第一段“</w:t>
      </w:r>
      <w:r>
        <w:rPr>
          <w:rFonts w:eastAsia="Times New Roman" w:cs="Times New Roman"/>
          <w:color w:val="000000"/>
        </w:rPr>
        <w:t>These all help students familiarize themselves with the area straightforwardly, without any trouble. (</w:t>
      </w:r>
      <w:r>
        <w:rPr>
          <w:rFonts w:ascii="宋体" w:hAnsi="宋体"/>
          <w:color w:val="000000"/>
        </w:rPr>
        <w:t>这些都有助于学生直接熟悉该地区，没有任何麻烦。</w:t>
      </w:r>
      <w:r>
        <w:rPr>
          <w:rFonts w:eastAsia="Times New Roman" w:cs="Times New Roman"/>
          <w:color w:val="000000"/>
        </w:rPr>
        <w:t>)</w:t>
      </w:r>
      <w:r>
        <w:rPr>
          <w:rFonts w:ascii="宋体" w:hAnsi="宋体"/>
          <w:color w:val="000000"/>
        </w:rPr>
        <w:t>”和第二段“</w:t>
      </w:r>
      <w:r>
        <w:rPr>
          <w:rFonts w:eastAsia="Times New Roman" w:cs="Times New Roman"/>
          <w:color w:val="000000"/>
        </w:rPr>
        <w:t xml:space="preserve">The school provides an open space serving as a platform for the visually-challenged students to play, perform, or celebrate festivals and the students are easy to </w:t>
      </w:r>
      <w:r>
        <w:rPr>
          <w:rFonts w:eastAsia="Times New Roman" w:cs="Times New Roman"/>
          <w:color w:val="000000"/>
          <w:u w:val="single"/>
        </w:rPr>
        <w:t>orient</w:t>
      </w:r>
      <w:r>
        <w:rPr>
          <w:rFonts w:eastAsia="Times New Roman" w:cs="Times New Roman"/>
          <w:color w:val="000000"/>
        </w:rPr>
        <w:t xml:space="preserve"> themselves according to the sound, smell, sight and touch. (</w:t>
      </w:r>
      <w:r>
        <w:rPr>
          <w:rFonts w:ascii="宋体" w:hAnsi="宋体"/>
          <w:color w:val="000000"/>
        </w:rPr>
        <w:t>学校提供了一个开放空间，作为视觉障碍学生玩耍、表演或庆祝节日的平台，学生们很容易根据声音、气味、视觉和触觉来定位自己。</w:t>
      </w:r>
      <w:r>
        <w:rPr>
          <w:rFonts w:eastAsia="Times New Roman" w:cs="Times New Roman"/>
          <w:color w:val="000000"/>
        </w:rPr>
        <w:t>)</w:t>
      </w:r>
      <w:r>
        <w:rPr>
          <w:rFonts w:ascii="宋体" w:hAnsi="宋体"/>
          <w:color w:val="000000"/>
        </w:rPr>
        <w:t>”可知，</w:t>
      </w:r>
      <w:r>
        <w:rPr>
          <w:rFonts w:eastAsia="Times New Roman" w:cs="Times New Roman"/>
          <w:color w:val="000000"/>
        </w:rPr>
        <w:t>Sonecha</w:t>
      </w:r>
      <w:r>
        <w:rPr>
          <w:rFonts w:ascii="宋体" w:hAnsi="宋体"/>
          <w:color w:val="000000"/>
        </w:rPr>
        <w:t>设计了</w:t>
      </w:r>
      <w:r>
        <w:rPr>
          <w:rFonts w:eastAsia="Times New Roman" w:cs="Times New Roman"/>
          <w:color w:val="000000"/>
        </w:rPr>
        <w:t>Gandhinagar</w:t>
      </w:r>
      <w:r>
        <w:rPr>
          <w:rFonts w:ascii="宋体" w:hAnsi="宋体"/>
          <w:color w:val="000000"/>
        </w:rPr>
        <w:t>的学校是为了给视觉障碍的学生提供方便。故选</w:t>
      </w:r>
      <w:r>
        <w:rPr>
          <w:rFonts w:eastAsia="Times New Roman" w:cs="Times New Roman"/>
          <w:color w:val="000000"/>
        </w:rPr>
        <w:t>C</w:t>
      </w:r>
      <w:r>
        <w:rPr>
          <w:rFonts w:ascii="宋体" w:hAnsi="宋体"/>
          <w:color w:val="000000"/>
        </w:rPr>
        <w:t>。</w:t>
      </w:r>
    </w:p>
    <w:p w14:paraId="6E3B681C" w14:textId="77777777" w:rsidR="00321FD1" w:rsidRDefault="00000000">
      <w:pPr>
        <w:spacing w:line="360" w:lineRule="auto"/>
        <w:jc w:val="left"/>
        <w:textAlignment w:val="center"/>
        <w:rPr>
          <w:color w:val="000000"/>
        </w:rPr>
      </w:pPr>
      <w:r>
        <w:rPr>
          <w:color w:val="000000"/>
        </w:rPr>
        <w:t>【</w:t>
      </w:r>
      <w:r>
        <w:rPr>
          <w:color w:val="000000"/>
        </w:rPr>
        <w:t>5</w:t>
      </w:r>
      <w:r>
        <w:rPr>
          <w:color w:val="000000"/>
        </w:rPr>
        <w:t>题详解】</w:t>
      </w:r>
    </w:p>
    <w:p w14:paraId="7815EA69" w14:textId="77777777" w:rsidR="00321FD1" w:rsidRDefault="00000000">
      <w:pPr>
        <w:spacing w:line="360" w:lineRule="auto"/>
        <w:jc w:val="left"/>
        <w:textAlignment w:val="center"/>
        <w:rPr>
          <w:color w:val="000000"/>
        </w:rPr>
      </w:pPr>
      <w:r>
        <w:rPr>
          <w:rFonts w:ascii="宋体" w:hAnsi="宋体"/>
          <w:color w:val="000000"/>
        </w:rPr>
        <w:t>词句猜测题。根据第二段“</w:t>
      </w:r>
      <w:r>
        <w:rPr>
          <w:rFonts w:eastAsia="Times New Roman" w:cs="Times New Roman"/>
          <w:color w:val="000000"/>
        </w:rPr>
        <w:t xml:space="preserve">The school provides an open space serving as a platform for the visually-challenged students to play, perform, or celebrate festivals and the students are easy to </w:t>
      </w:r>
      <w:r>
        <w:rPr>
          <w:rFonts w:eastAsia="Times New Roman" w:cs="Times New Roman"/>
          <w:color w:val="000000"/>
          <w:u w:val="single"/>
        </w:rPr>
        <w:t>orient</w:t>
      </w:r>
      <w:r>
        <w:rPr>
          <w:rFonts w:eastAsia="Times New Roman" w:cs="Times New Roman"/>
          <w:color w:val="000000"/>
        </w:rPr>
        <w:t xml:space="preserve"> themselves according to the sound, smell, sight and touch. (</w:t>
      </w:r>
      <w:r>
        <w:rPr>
          <w:rFonts w:ascii="宋体" w:hAnsi="宋体"/>
          <w:color w:val="000000"/>
        </w:rPr>
        <w:t>学校提供了一个开放空间，作为视觉障碍学生玩耍、表演或庆祝节日的平台，学生们很容易根据声音、气味、视觉和触觉来</w:t>
      </w:r>
      <w:r>
        <w:rPr>
          <w:rFonts w:eastAsia="Times New Roman" w:cs="Times New Roman"/>
          <w:color w:val="000000"/>
        </w:rPr>
        <w:t>orient</w:t>
      </w:r>
      <w:r>
        <w:rPr>
          <w:rFonts w:ascii="宋体" w:hAnsi="宋体"/>
          <w:color w:val="000000"/>
        </w:rPr>
        <w:t>自己。</w:t>
      </w:r>
      <w:r>
        <w:rPr>
          <w:rFonts w:eastAsia="Times New Roman" w:cs="Times New Roman"/>
          <w:color w:val="000000"/>
        </w:rPr>
        <w:t>)</w:t>
      </w:r>
      <w:r>
        <w:rPr>
          <w:rFonts w:ascii="宋体" w:hAnsi="宋体"/>
          <w:color w:val="000000"/>
        </w:rPr>
        <w:t>”可知，这所学校的学生有视觉障碍，所以他们应该是利用声音、气味、视觉和触觉来识别方向。所以</w:t>
      </w:r>
      <w:r>
        <w:rPr>
          <w:rFonts w:eastAsia="Times New Roman" w:cs="Times New Roman"/>
          <w:color w:val="000000"/>
        </w:rPr>
        <w:t>orient</w:t>
      </w:r>
      <w:r>
        <w:rPr>
          <w:rFonts w:ascii="宋体" w:hAnsi="宋体"/>
          <w:color w:val="000000"/>
        </w:rPr>
        <w:t>的意思应该是“引导”，和选项</w:t>
      </w:r>
      <w:r>
        <w:rPr>
          <w:rFonts w:eastAsia="Times New Roman" w:cs="Times New Roman"/>
          <w:color w:val="000000"/>
        </w:rPr>
        <w:t>D</w:t>
      </w:r>
      <w:r>
        <w:rPr>
          <w:rFonts w:ascii="宋体" w:hAnsi="宋体"/>
          <w:color w:val="000000"/>
        </w:rPr>
        <w:t>意思一致。故选</w:t>
      </w:r>
      <w:r>
        <w:rPr>
          <w:rFonts w:eastAsia="Times New Roman" w:cs="Times New Roman"/>
          <w:color w:val="000000"/>
        </w:rPr>
        <w:t>D</w:t>
      </w:r>
      <w:r>
        <w:rPr>
          <w:rFonts w:ascii="宋体" w:hAnsi="宋体"/>
          <w:color w:val="000000"/>
        </w:rPr>
        <w:t>。</w:t>
      </w:r>
    </w:p>
    <w:p w14:paraId="7BCEC23D" w14:textId="77777777" w:rsidR="00321FD1" w:rsidRDefault="00000000">
      <w:pPr>
        <w:spacing w:line="360" w:lineRule="auto"/>
        <w:jc w:val="left"/>
        <w:textAlignment w:val="center"/>
        <w:rPr>
          <w:color w:val="000000"/>
        </w:rPr>
      </w:pPr>
      <w:r>
        <w:rPr>
          <w:color w:val="000000"/>
        </w:rPr>
        <w:t>【</w:t>
      </w:r>
      <w:r>
        <w:rPr>
          <w:color w:val="000000"/>
        </w:rPr>
        <w:t>6</w:t>
      </w:r>
      <w:r>
        <w:rPr>
          <w:color w:val="000000"/>
        </w:rPr>
        <w:t>题详解】</w:t>
      </w:r>
    </w:p>
    <w:p w14:paraId="45FEA75B" w14:textId="77777777" w:rsidR="00321FD1" w:rsidRDefault="00000000">
      <w:pPr>
        <w:spacing w:line="360" w:lineRule="auto"/>
        <w:jc w:val="left"/>
        <w:textAlignment w:val="center"/>
        <w:rPr>
          <w:color w:val="000000"/>
        </w:rPr>
      </w:pPr>
      <w:r>
        <w:rPr>
          <w:rFonts w:ascii="宋体" w:hAnsi="宋体"/>
          <w:color w:val="000000"/>
        </w:rPr>
        <w:t>推理判断题。根据第三段“</w:t>
      </w:r>
      <w:r>
        <w:rPr>
          <w:rFonts w:eastAsia="Times New Roman" w:cs="Times New Roman"/>
          <w:color w:val="000000"/>
        </w:rPr>
        <w:t>During the construction, Sonecha used contrasting colors so that students could easily distinguish between the elements. Blue was used for all classroom doors, yellow for the entrance gate, black for switch buttons, and yellow and green for the furniture. All these colors contrasted with the white walls of the school, helping the students locate different elements. Different areas are of different height and width, which makes the sounds and noises change according to the echo (</w:t>
      </w:r>
      <w:r>
        <w:rPr>
          <w:rFonts w:ascii="宋体" w:hAnsi="宋体"/>
          <w:color w:val="000000"/>
        </w:rPr>
        <w:t>回音</w:t>
      </w:r>
      <w:r>
        <w:rPr>
          <w:rFonts w:eastAsia="Times New Roman" w:cs="Times New Roman"/>
          <w:color w:val="000000"/>
        </w:rPr>
        <w:t>) produced in these spaces. Furthermore, he cooperated with fellow landscape architect Lokendra Balasaria to plant more than 1, 000 plants of 37 species. These sweet plants have been grown not only to lead the children to move in the school through smell but also to attract butterflies and birds, and provide shade. (</w:t>
      </w:r>
      <w:r>
        <w:rPr>
          <w:rFonts w:ascii="宋体" w:hAnsi="宋体"/>
          <w:color w:val="000000"/>
        </w:rPr>
        <w:t>在建造过程中，</w:t>
      </w:r>
      <w:r>
        <w:rPr>
          <w:rFonts w:eastAsia="Times New Roman" w:cs="Times New Roman"/>
          <w:color w:val="000000"/>
        </w:rPr>
        <w:t>Sonecha</w:t>
      </w:r>
      <w:r>
        <w:rPr>
          <w:rFonts w:ascii="宋体" w:hAnsi="宋体"/>
          <w:color w:val="000000"/>
        </w:rPr>
        <w:t>使用了对比色，这样学生就可以很容易地区分不同的元素。所有教室的门都用蓝色，大门用黄色，开关按钮用黑色，家具用黄色和绿色。所有这些颜色与学校的白墙形成对比，帮助学生找到不同的元素。不同的区域具有不同的高度和宽度，这使得声音和噪声根据这些空间中产生的回声而变化。此外，他还与同为景观建筑师的洛肯德拉·巴拉萨里亚合作，种植了</w:t>
      </w:r>
      <w:r>
        <w:rPr>
          <w:rFonts w:eastAsia="Times New Roman" w:cs="Times New Roman"/>
          <w:color w:val="000000"/>
        </w:rPr>
        <w:t>37</w:t>
      </w:r>
      <w:r>
        <w:rPr>
          <w:rFonts w:ascii="宋体" w:hAnsi="宋体"/>
          <w:color w:val="000000"/>
        </w:rPr>
        <w:t>种</w:t>
      </w:r>
      <w:r>
        <w:rPr>
          <w:rFonts w:eastAsia="Times New Roman" w:cs="Times New Roman"/>
          <w:color w:val="000000"/>
        </w:rPr>
        <w:t>1000</w:t>
      </w:r>
      <w:r>
        <w:rPr>
          <w:rFonts w:ascii="宋体" w:hAnsi="宋体"/>
          <w:color w:val="000000"/>
        </w:rPr>
        <w:t>多种植物。种植这些甜植物不仅是为了引导孩子们通过气味在学校里活动，还为了吸引蝴蝶和鸟类，并提供阴凉处。</w:t>
      </w:r>
      <w:r>
        <w:rPr>
          <w:rFonts w:eastAsia="Times New Roman" w:cs="Times New Roman"/>
          <w:color w:val="000000"/>
        </w:rPr>
        <w:t>)</w:t>
      </w:r>
      <w:r>
        <w:rPr>
          <w:rFonts w:ascii="宋体" w:hAnsi="宋体"/>
          <w:color w:val="000000"/>
        </w:rPr>
        <w:t>”可知，学校是通过刺激多种感官来帮助学生完成日常生活的。故选</w:t>
      </w:r>
      <w:r>
        <w:rPr>
          <w:rFonts w:eastAsia="Times New Roman" w:cs="Times New Roman"/>
          <w:color w:val="000000"/>
        </w:rPr>
        <w:t>B</w:t>
      </w:r>
      <w:r>
        <w:rPr>
          <w:rFonts w:ascii="宋体" w:hAnsi="宋体"/>
          <w:color w:val="000000"/>
        </w:rPr>
        <w:t>。</w:t>
      </w:r>
    </w:p>
    <w:p w14:paraId="55671803" w14:textId="77777777" w:rsidR="00321FD1" w:rsidRDefault="00000000">
      <w:pPr>
        <w:spacing w:line="360" w:lineRule="auto"/>
        <w:jc w:val="left"/>
        <w:textAlignment w:val="center"/>
        <w:rPr>
          <w:color w:val="000000"/>
        </w:rPr>
      </w:pPr>
      <w:r>
        <w:rPr>
          <w:color w:val="000000"/>
        </w:rPr>
        <w:t>【</w:t>
      </w:r>
      <w:r>
        <w:rPr>
          <w:color w:val="000000"/>
        </w:rPr>
        <w:t>7</w:t>
      </w:r>
      <w:r>
        <w:rPr>
          <w:color w:val="000000"/>
        </w:rPr>
        <w:t>题详解】</w:t>
      </w:r>
    </w:p>
    <w:p w14:paraId="6F110FA4" w14:textId="77777777" w:rsidR="00321FD1" w:rsidRDefault="00000000">
      <w:pPr>
        <w:spacing w:line="360" w:lineRule="auto"/>
        <w:jc w:val="left"/>
        <w:textAlignment w:val="center"/>
        <w:rPr>
          <w:color w:val="000000"/>
        </w:rPr>
      </w:pPr>
      <w:r>
        <w:rPr>
          <w:rFonts w:ascii="宋体" w:hAnsi="宋体"/>
          <w:color w:val="000000"/>
        </w:rPr>
        <w:t>推理判断题。根据最后一段“</w:t>
      </w:r>
      <w:r>
        <w:rPr>
          <w:rFonts w:eastAsia="Times New Roman" w:cs="Times New Roman"/>
          <w:color w:val="000000"/>
        </w:rPr>
        <w:t>I hope that there are no different schools for such students. Instead, all these elements should be added to public spaces for them. And my follow-up efforts may be there. (</w:t>
      </w:r>
      <w:r>
        <w:rPr>
          <w:rFonts w:ascii="宋体" w:hAnsi="宋体"/>
          <w:color w:val="000000"/>
        </w:rPr>
        <w:t>我希望这些学生没有不同的学校。相反，所有这些元素都应该添加到他们的公共空间中。我的后续工作可能会在那里。</w:t>
      </w:r>
      <w:r>
        <w:rPr>
          <w:rFonts w:eastAsia="Times New Roman" w:cs="Times New Roman"/>
          <w:color w:val="000000"/>
        </w:rPr>
        <w:t>)</w:t>
      </w:r>
      <w:r>
        <w:rPr>
          <w:rFonts w:ascii="宋体" w:hAnsi="宋体"/>
          <w:color w:val="000000"/>
        </w:rPr>
        <w:t>”可知，</w:t>
      </w:r>
      <w:r>
        <w:rPr>
          <w:rFonts w:eastAsia="Times New Roman" w:cs="Times New Roman"/>
          <w:color w:val="000000"/>
        </w:rPr>
        <w:t>Sonecha</w:t>
      </w:r>
      <w:r>
        <w:rPr>
          <w:rFonts w:ascii="宋体" w:hAnsi="宋体"/>
          <w:color w:val="000000"/>
        </w:rPr>
        <w:t>将来可能会努力促进公共区域的无障碍环境。故选</w:t>
      </w:r>
      <w:r>
        <w:rPr>
          <w:rFonts w:eastAsia="Times New Roman" w:cs="Times New Roman"/>
          <w:color w:val="000000"/>
        </w:rPr>
        <w:t>A</w:t>
      </w:r>
      <w:r>
        <w:rPr>
          <w:rFonts w:ascii="宋体" w:hAnsi="宋体"/>
          <w:color w:val="000000"/>
        </w:rPr>
        <w:t>。</w:t>
      </w:r>
    </w:p>
    <w:p w14:paraId="7C91FDA3" w14:textId="77777777" w:rsidR="00321FD1" w:rsidRDefault="00000000">
      <w:pPr>
        <w:spacing w:line="360" w:lineRule="auto"/>
        <w:jc w:val="center"/>
        <w:textAlignment w:val="center"/>
        <w:rPr>
          <w:color w:val="000000"/>
        </w:rPr>
      </w:pPr>
      <w:r>
        <w:rPr>
          <w:rFonts w:eastAsia="Times New Roman" w:cs="Times New Roman"/>
          <w:b/>
          <w:color w:val="000000"/>
          <w:sz w:val="24"/>
        </w:rPr>
        <w:t>C</w:t>
      </w:r>
    </w:p>
    <w:p w14:paraId="07BC482F"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Language gives us the power to describe countless actions, properties and relations that compose our experiences, real or imagined. As for how languages were created, scientists found iconicity might play a key role. </w:t>
      </w:r>
    </w:p>
    <w:p w14:paraId="5D29F130" w14:textId="77777777" w:rsidR="00321FD1" w:rsidRDefault="00000000">
      <w:pPr>
        <w:spacing w:line="360" w:lineRule="auto"/>
        <w:ind w:firstLine="420"/>
        <w:jc w:val="left"/>
        <w:textAlignment w:val="center"/>
        <w:rPr>
          <w:color w:val="000000"/>
        </w:rPr>
      </w:pPr>
      <w:r>
        <w:rPr>
          <w:rFonts w:eastAsia="Times New Roman" w:cs="Times New Roman"/>
          <w:color w:val="000000"/>
        </w:rPr>
        <w:t>People can’t bridge language gap and understand each other without iconicity. When playing a game of charades (</w:t>
      </w:r>
      <w:r>
        <w:rPr>
          <w:rFonts w:ascii="宋体" w:hAnsi="宋体"/>
          <w:color w:val="000000"/>
        </w:rPr>
        <w:t>猜字谜</w:t>
      </w:r>
      <w:r>
        <w:rPr>
          <w:rFonts w:eastAsia="Times New Roman" w:cs="Times New Roman"/>
          <w:color w:val="000000"/>
        </w:rPr>
        <w:t>) , we act out our meaning, using our hands and bodies to describe the sizes and shapes of objects. The key to this process of forming new symbols is the use of iconicity. Not limited to gesturing, iconicity appears in our visual communication too. Traffic signs, food packaging, maps. . . wherever there are people communicating, you will find iconicity.</w:t>
      </w:r>
    </w:p>
    <w:p w14:paraId="2D16AE88" w14:textId="77777777" w:rsidR="00321FD1" w:rsidRDefault="00000000">
      <w:pPr>
        <w:spacing w:line="360" w:lineRule="auto"/>
        <w:ind w:firstLine="420"/>
        <w:jc w:val="left"/>
        <w:textAlignment w:val="center"/>
        <w:rPr>
          <w:color w:val="000000"/>
        </w:rPr>
      </w:pPr>
      <w:r>
        <w:rPr>
          <w:rFonts w:eastAsia="Times New Roman" w:cs="Times New Roman"/>
          <w:color w:val="000000"/>
        </w:rPr>
        <w:t>According to our research, iconicity might also exist in our voices. We organized a contest in which we invited contestants to record a set of sounds to express different meanings. The winner of the contest was determined by how well listeners could guess the intended meanings of the sounds based on a set of written options. Critically, the sounds that contestants submitted couldn’t include actual words or onomatopoeias (</w:t>
      </w:r>
      <w:r>
        <w:rPr>
          <w:rFonts w:ascii="宋体" w:hAnsi="宋体"/>
          <w:color w:val="000000"/>
        </w:rPr>
        <w:t>拟声词</w:t>
      </w:r>
      <w:r>
        <w:rPr>
          <w:rFonts w:eastAsia="Times New Roman" w:cs="Times New Roman"/>
          <w:color w:val="000000"/>
        </w:rPr>
        <w:t xml:space="preserve">) . </w:t>
      </w:r>
    </w:p>
    <w:p w14:paraId="5A32670E"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Listeners were remarkably good at interpreting the meanings of the sounds. Yet, all of the contestants and listeners were speakers of English. Thus, it was possible that listeners’ success relied on some cultural knowledge that they shared with the speakers. Did the listeners also understand the speakers from completely different cultural backgrounds? </w:t>
      </w:r>
    </w:p>
    <w:p w14:paraId="5AA86125"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Later, an Internet survey translated into 25 different languages was carried out. Participants listened to each sound from the English speakers and guessed the meaning by choosing from six written words. Guessing accuracy for the different groups ranged from 74 percent for English speakers to 34 percent for Portuguese speakers. It is far from perfect, but well above the chance rate of eight percent expected by us. </w:t>
      </w:r>
    </w:p>
    <w:p w14:paraId="08A3B936" w14:textId="77777777" w:rsidR="00321FD1" w:rsidRDefault="00000000">
      <w:pPr>
        <w:spacing w:line="360" w:lineRule="auto"/>
        <w:ind w:firstLine="420"/>
        <w:jc w:val="left"/>
        <w:textAlignment w:val="center"/>
        <w:rPr>
          <w:color w:val="000000"/>
        </w:rPr>
      </w:pPr>
      <w:r>
        <w:rPr>
          <w:rFonts w:eastAsia="Times New Roman" w:cs="Times New Roman"/>
          <w:color w:val="000000"/>
        </w:rPr>
        <w:t>Taken together, these studies show that our capacity for iconic communication has played a critical role. Without this special talent, language would likely never have gotten off the ground.</w:t>
      </w:r>
    </w:p>
    <w:p w14:paraId="0C050E42" w14:textId="77777777" w:rsidR="00321FD1" w:rsidRDefault="00000000">
      <w:pPr>
        <w:spacing w:line="360" w:lineRule="auto"/>
        <w:jc w:val="left"/>
        <w:textAlignment w:val="center"/>
        <w:rPr>
          <w:color w:val="000000"/>
        </w:rPr>
      </w:pPr>
      <w:r>
        <w:rPr>
          <w:color w:val="000000"/>
        </w:rPr>
        <w:t xml:space="preserve">8. </w:t>
      </w:r>
      <w:r>
        <w:rPr>
          <w:rFonts w:eastAsia="Times New Roman" w:cs="Times New Roman"/>
          <w:color w:val="000000"/>
        </w:rPr>
        <w:t>Which of the following can explain “iconicity” ?</w:t>
      </w:r>
    </w:p>
    <w:p w14:paraId="3900B1F3"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 skill in foreign language learning.</w:t>
      </w:r>
      <w:r>
        <w:rPr>
          <w:color w:val="000000"/>
        </w:rPr>
        <w:tab/>
        <w:t xml:space="preserve">B. </w:t>
      </w:r>
      <w:r>
        <w:rPr>
          <w:rFonts w:eastAsia="Times New Roman" w:cs="Times New Roman"/>
          <w:color w:val="000000"/>
        </w:rPr>
        <w:t>The process of acting out our meanings.</w:t>
      </w:r>
    </w:p>
    <w:p w14:paraId="6AB7850D"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connection between form and meaning.</w:t>
      </w:r>
      <w:r>
        <w:rPr>
          <w:color w:val="000000"/>
        </w:rPr>
        <w:tab/>
        <w:t xml:space="preserve">D. </w:t>
      </w:r>
      <w:r>
        <w:rPr>
          <w:rFonts w:eastAsia="Times New Roman" w:cs="Times New Roman"/>
          <w:color w:val="000000"/>
        </w:rPr>
        <w:t>A barrier between different language speakers.</w:t>
      </w:r>
    </w:p>
    <w:p w14:paraId="1D783265" w14:textId="77777777" w:rsidR="00321FD1" w:rsidRDefault="00000000">
      <w:pPr>
        <w:spacing w:line="360" w:lineRule="auto"/>
        <w:jc w:val="left"/>
        <w:textAlignment w:val="center"/>
        <w:rPr>
          <w:color w:val="000000"/>
        </w:rPr>
      </w:pPr>
      <w:r>
        <w:rPr>
          <w:color w:val="000000"/>
        </w:rPr>
        <w:t xml:space="preserve">9. </w:t>
      </w:r>
      <w:r>
        <w:rPr>
          <w:rFonts w:eastAsia="Times New Roman" w:cs="Times New Roman"/>
          <w:color w:val="000000"/>
        </w:rPr>
        <w:t>What can we know about the contest?</w:t>
      </w:r>
    </w:p>
    <w:p w14:paraId="27320B09"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It required sounds containing meanings.</w:t>
      </w:r>
      <w:r>
        <w:rPr>
          <w:color w:val="000000"/>
        </w:rPr>
        <w:tab/>
        <w:t xml:space="preserve">B. </w:t>
      </w:r>
      <w:r>
        <w:rPr>
          <w:rFonts w:eastAsia="Times New Roman" w:cs="Times New Roman"/>
          <w:color w:val="000000"/>
        </w:rPr>
        <w:t>Its winners were creative in recordings.</w:t>
      </w:r>
    </w:p>
    <w:p w14:paraId="45DE108A"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It aimed to prove iconicity in words.</w:t>
      </w:r>
      <w:r>
        <w:rPr>
          <w:color w:val="000000"/>
        </w:rPr>
        <w:tab/>
        <w:t xml:space="preserve">D. </w:t>
      </w:r>
      <w:r>
        <w:rPr>
          <w:rFonts w:eastAsia="Times New Roman" w:cs="Times New Roman"/>
          <w:color w:val="000000"/>
        </w:rPr>
        <w:t>Its entries were familiar to listeners.</w:t>
      </w:r>
    </w:p>
    <w:p w14:paraId="732D67C7" w14:textId="77777777" w:rsidR="00321FD1" w:rsidRDefault="00000000">
      <w:pPr>
        <w:spacing w:line="360" w:lineRule="auto"/>
        <w:jc w:val="left"/>
        <w:textAlignment w:val="center"/>
        <w:rPr>
          <w:color w:val="000000"/>
        </w:rPr>
      </w:pPr>
      <w:r>
        <w:rPr>
          <w:color w:val="000000"/>
        </w:rPr>
        <w:t xml:space="preserve">10. </w:t>
      </w:r>
      <w:r>
        <w:rPr>
          <w:rFonts w:eastAsia="Times New Roman" w:cs="Times New Roman"/>
          <w:color w:val="000000"/>
        </w:rPr>
        <w:t>What can be inferred from Paragraph 4?</w:t>
      </w:r>
    </w:p>
    <w:p w14:paraId="2FF341D8"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English pronunciations differ.</w:t>
      </w:r>
      <w:r>
        <w:rPr>
          <w:color w:val="000000"/>
        </w:rPr>
        <w:tab/>
        <w:t xml:space="preserve">B. </w:t>
      </w:r>
      <w:r>
        <w:rPr>
          <w:rFonts w:eastAsia="Times New Roman" w:cs="Times New Roman"/>
          <w:color w:val="000000"/>
        </w:rPr>
        <w:t>The research has a limitation.</w:t>
      </w:r>
    </w:p>
    <w:p w14:paraId="2231BB62"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cultural gap is narrowing.</w:t>
      </w:r>
      <w:r>
        <w:rPr>
          <w:color w:val="000000"/>
        </w:rPr>
        <w:tab/>
        <w:t xml:space="preserve">D. </w:t>
      </w:r>
      <w:r>
        <w:rPr>
          <w:rFonts w:eastAsia="Times New Roman" w:cs="Times New Roman"/>
          <w:color w:val="000000"/>
        </w:rPr>
        <w:t>Listening skills vary in cultures.</w:t>
      </w:r>
    </w:p>
    <w:p w14:paraId="68EE761E" w14:textId="77777777" w:rsidR="00321FD1"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is the significance of the research?</w:t>
      </w:r>
    </w:p>
    <w:p w14:paraId="1F363CBC"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Clarifying the influence of sounds.</w:t>
      </w:r>
      <w:r>
        <w:rPr>
          <w:color w:val="000000"/>
        </w:rPr>
        <w:tab/>
        <w:t xml:space="preserve">B. </w:t>
      </w:r>
      <w:r>
        <w:rPr>
          <w:rFonts w:eastAsia="Times New Roman" w:cs="Times New Roman"/>
          <w:color w:val="000000"/>
        </w:rPr>
        <w:t>Proving the necessity of exchanges.</w:t>
      </w:r>
    </w:p>
    <w:p w14:paraId="7EC4B7FB"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Uncovering the origin of languages.</w:t>
      </w:r>
      <w:r>
        <w:rPr>
          <w:color w:val="000000"/>
        </w:rPr>
        <w:tab/>
        <w:t xml:space="preserve">D. </w:t>
      </w:r>
      <w:r>
        <w:rPr>
          <w:rFonts w:eastAsia="Times New Roman" w:cs="Times New Roman"/>
          <w:color w:val="000000"/>
        </w:rPr>
        <w:t>Identifying the function of gestures.</w:t>
      </w:r>
    </w:p>
    <w:p w14:paraId="5BD32785" w14:textId="77777777" w:rsidR="00321FD1" w:rsidRDefault="00000000">
      <w:pPr>
        <w:spacing w:line="360" w:lineRule="auto"/>
        <w:textAlignment w:val="center"/>
        <w:rPr>
          <w:color w:val="000000"/>
        </w:rPr>
      </w:pPr>
      <w:r>
        <w:rPr>
          <w:color w:val="2E75B6"/>
        </w:rPr>
        <w:t>【答案】</w:t>
      </w:r>
      <w:r>
        <w:rPr>
          <w:color w:val="000000"/>
        </w:rPr>
        <w:t>8. C    9. A    10. B    11. C</w:t>
      </w:r>
    </w:p>
    <w:p w14:paraId="4EA00596" w14:textId="77777777" w:rsidR="00321FD1" w:rsidRDefault="00000000">
      <w:pPr>
        <w:spacing w:line="360" w:lineRule="auto"/>
        <w:textAlignment w:val="center"/>
        <w:rPr>
          <w:color w:val="000000"/>
        </w:rPr>
      </w:pPr>
      <w:r>
        <w:rPr>
          <w:color w:val="2E75B6"/>
        </w:rPr>
        <w:t>【解析】</w:t>
      </w:r>
    </w:p>
    <w:p w14:paraId="6C033763" w14:textId="77777777" w:rsidR="00321FD1" w:rsidRDefault="00000000">
      <w:pPr>
        <w:spacing w:line="360" w:lineRule="auto"/>
        <w:jc w:val="left"/>
        <w:textAlignment w:val="center"/>
        <w:rPr>
          <w:color w:val="000000"/>
        </w:rPr>
      </w:pPr>
      <w:r>
        <w:rPr>
          <w:color w:val="000000"/>
        </w:rPr>
        <w:t>【导语】</w:t>
      </w:r>
      <w:r>
        <w:rPr>
          <w:rFonts w:ascii="宋体" w:hAnsi="宋体"/>
          <w:color w:val="000000"/>
        </w:rPr>
        <w:t>这是一篇说明文。文章主要解释了语言的起源于象似性有关，解释了象似性的概念以及研究开展的情况。</w:t>
      </w:r>
    </w:p>
    <w:p w14:paraId="5270C062" w14:textId="77777777" w:rsidR="00321FD1" w:rsidRDefault="00000000">
      <w:pPr>
        <w:spacing w:line="360" w:lineRule="auto"/>
        <w:jc w:val="left"/>
        <w:textAlignment w:val="center"/>
        <w:rPr>
          <w:color w:val="000000"/>
        </w:rPr>
      </w:pPr>
      <w:r>
        <w:rPr>
          <w:color w:val="000000"/>
        </w:rPr>
        <w:t>【</w:t>
      </w:r>
      <w:r>
        <w:rPr>
          <w:color w:val="000000"/>
        </w:rPr>
        <w:t>8</w:t>
      </w:r>
      <w:r>
        <w:rPr>
          <w:color w:val="000000"/>
        </w:rPr>
        <w:t>题详解】</w:t>
      </w:r>
    </w:p>
    <w:p w14:paraId="4A914D56" w14:textId="77777777" w:rsidR="00321FD1" w:rsidRDefault="00000000">
      <w:pPr>
        <w:spacing w:line="360" w:lineRule="auto"/>
        <w:jc w:val="left"/>
        <w:textAlignment w:val="center"/>
        <w:rPr>
          <w:color w:val="000000"/>
        </w:rPr>
      </w:pPr>
      <w:r>
        <w:rPr>
          <w:rFonts w:ascii="宋体" w:hAnsi="宋体"/>
          <w:color w:val="000000"/>
        </w:rPr>
        <w:t>细节理解题。根据第二段“</w:t>
      </w:r>
      <w:r>
        <w:rPr>
          <w:rFonts w:eastAsia="Times New Roman" w:cs="Times New Roman"/>
          <w:color w:val="000000"/>
        </w:rPr>
        <w:t>When playing a game of charades (</w:t>
      </w:r>
      <w:r>
        <w:rPr>
          <w:rFonts w:ascii="宋体" w:hAnsi="宋体"/>
          <w:color w:val="000000"/>
        </w:rPr>
        <w:t>猜字谜</w:t>
      </w:r>
      <w:r>
        <w:rPr>
          <w:rFonts w:eastAsia="Times New Roman" w:cs="Times New Roman"/>
          <w:color w:val="000000"/>
        </w:rPr>
        <w:t>) , we act out our meaning, using our hands and bodies to describe the sizes and shapes of objects. The key to this process of forming new symbols is the use of iconicity. Not limited to gesturing, iconicity appears in our visual communication too. Traffic signs, food packaging, maps. . . wherever there are people communicating, you will find iconicity.(</w:t>
      </w:r>
      <w:r>
        <w:rPr>
          <w:rFonts w:ascii="宋体" w:hAnsi="宋体"/>
          <w:color w:val="000000"/>
        </w:rPr>
        <w:t>在玩猜字游戏时，我们用手和身体来描述物体的大小和形状，来表达我们的意思。形成新符号的关键是使用象似性。不仅限于手势，象似性也出现在我们的视觉交流中。交通标志、食品包装、地图……只要有人在交流，你就会发现有象似性</w:t>
      </w:r>
      <w:r>
        <w:rPr>
          <w:rFonts w:eastAsia="Times New Roman" w:cs="Times New Roman"/>
          <w:color w:val="000000"/>
        </w:rPr>
        <w:t>)</w:t>
      </w:r>
      <w:r>
        <w:rPr>
          <w:rFonts w:ascii="宋体" w:hAnsi="宋体"/>
          <w:color w:val="000000"/>
        </w:rPr>
        <w:t>”可知，形式和意义之间的联系可以解释“象似性”。故选</w:t>
      </w:r>
      <w:r>
        <w:rPr>
          <w:rFonts w:eastAsia="Times New Roman" w:cs="Times New Roman"/>
          <w:color w:val="000000"/>
        </w:rPr>
        <w:t>C</w:t>
      </w:r>
      <w:r>
        <w:rPr>
          <w:rFonts w:ascii="宋体" w:hAnsi="宋体"/>
          <w:color w:val="000000"/>
        </w:rPr>
        <w:t>。</w:t>
      </w:r>
    </w:p>
    <w:p w14:paraId="4350BEFF" w14:textId="77777777" w:rsidR="00321FD1" w:rsidRDefault="00000000">
      <w:pPr>
        <w:spacing w:line="360" w:lineRule="auto"/>
        <w:jc w:val="left"/>
        <w:textAlignment w:val="center"/>
        <w:rPr>
          <w:color w:val="000000"/>
        </w:rPr>
      </w:pPr>
      <w:r>
        <w:rPr>
          <w:color w:val="000000"/>
        </w:rPr>
        <w:t>【</w:t>
      </w:r>
      <w:r>
        <w:rPr>
          <w:color w:val="000000"/>
        </w:rPr>
        <w:t>9</w:t>
      </w:r>
      <w:r>
        <w:rPr>
          <w:color w:val="000000"/>
        </w:rPr>
        <w:t>题详解】</w:t>
      </w:r>
    </w:p>
    <w:p w14:paraId="0BBC25EA" w14:textId="77777777" w:rsidR="00321FD1" w:rsidRDefault="00000000">
      <w:pPr>
        <w:spacing w:line="360" w:lineRule="auto"/>
        <w:jc w:val="left"/>
        <w:textAlignment w:val="center"/>
        <w:rPr>
          <w:color w:val="000000"/>
        </w:rPr>
      </w:pPr>
      <w:r>
        <w:rPr>
          <w:rFonts w:ascii="宋体" w:hAnsi="宋体"/>
          <w:color w:val="000000"/>
        </w:rPr>
        <w:t>细节理解题。根据第三段“</w:t>
      </w:r>
      <w:r>
        <w:rPr>
          <w:rFonts w:eastAsia="Times New Roman" w:cs="Times New Roman"/>
          <w:color w:val="000000"/>
        </w:rPr>
        <w:t>We organized a contest in which we invited contestants to record a set of sounds to express different meanings. The winner of the contest was determined by how well listeners could guess the intended meanings of the sounds based on a set of written options.(</w:t>
      </w:r>
      <w:r>
        <w:rPr>
          <w:rFonts w:ascii="宋体" w:hAnsi="宋体"/>
          <w:color w:val="000000"/>
        </w:rPr>
        <w:t>我们组织了一个比赛，邀请参赛者录下一组声音来表达不同的意思。比赛的获胜者取决于听者根据一组书面选项猜出声音的意思的程度</w:t>
      </w:r>
      <w:r>
        <w:rPr>
          <w:rFonts w:eastAsia="Times New Roman" w:cs="Times New Roman"/>
          <w:color w:val="000000"/>
        </w:rPr>
        <w:t>)</w:t>
      </w:r>
      <w:r>
        <w:rPr>
          <w:rFonts w:ascii="宋体" w:hAnsi="宋体"/>
          <w:color w:val="000000"/>
        </w:rPr>
        <w:t>”可知，比赛需要包含意义的声音。故选</w:t>
      </w:r>
      <w:r>
        <w:rPr>
          <w:rFonts w:eastAsia="Times New Roman" w:cs="Times New Roman"/>
          <w:color w:val="000000"/>
        </w:rPr>
        <w:t>A</w:t>
      </w:r>
      <w:r>
        <w:rPr>
          <w:rFonts w:ascii="宋体" w:hAnsi="宋体"/>
          <w:color w:val="000000"/>
        </w:rPr>
        <w:t>。</w:t>
      </w:r>
    </w:p>
    <w:p w14:paraId="4C073D5A" w14:textId="77777777" w:rsidR="00321FD1" w:rsidRDefault="00000000">
      <w:pPr>
        <w:spacing w:line="360" w:lineRule="auto"/>
        <w:jc w:val="left"/>
        <w:textAlignment w:val="center"/>
        <w:rPr>
          <w:color w:val="000000"/>
        </w:rPr>
      </w:pPr>
      <w:r>
        <w:rPr>
          <w:color w:val="000000"/>
        </w:rPr>
        <w:t>【</w:t>
      </w:r>
      <w:r>
        <w:rPr>
          <w:color w:val="000000"/>
        </w:rPr>
        <w:t>10</w:t>
      </w:r>
      <w:r>
        <w:rPr>
          <w:color w:val="000000"/>
        </w:rPr>
        <w:t>题详解】</w:t>
      </w:r>
    </w:p>
    <w:p w14:paraId="4CC97A24" w14:textId="77777777" w:rsidR="00321FD1" w:rsidRDefault="00000000">
      <w:pPr>
        <w:spacing w:line="360" w:lineRule="auto"/>
        <w:jc w:val="left"/>
        <w:textAlignment w:val="center"/>
        <w:rPr>
          <w:color w:val="000000"/>
        </w:rPr>
      </w:pPr>
      <w:r>
        <w:rPr>
          <w:rFonts w:ascii="宋体" w:hAnsi="宋体"/>
          <w:color w:val="000000"/>
        </w:rPr>
        <w:t>推理判断题。根据第四段“</w:t>
      </w:r>
      <w:r>
        <w:rPr>
          <w:rFonts w:eastAsia="Times New Roman" w:cs="Times New Roman"/>
          <w:color w:val="000000"/>
        </w:rPr>
        <w:t>Listeners were remarkably good at interpreting the meanings of the sounds. Yet, all of the contestants and listeners were speakers of English. Thus, it was possible that listeners’ success relied on some cultural knowledge that they shared with the speakers. Did the listeners also understand the speakers from completely different cultural backgrounds?(</w:t>
      </w:r>
      <w:r>
        <w:rPr>
          <w:rFonts w:ascii="宋体" w:hAnsi="宋体"/>
          <w:color w:val="000000"/>
        </w:rPr>
        <w:t>听众非常善于解读声音的含义。然而，所有的参赛者和听众都说英语。因此，有可能听者的成功依赖于他们与说话者共享的一些文化知识。听众是否也能理解来自完全不同文化背景的说话者？</w:t>
      </w:r>
      <w:r>
        <w:rPr>
          <w:rFonts w:eastAsia="Times New Roman" w:cs="Times New Roman"/>
          <w:color w:val="000000"/>
        </w:rPr>
        <w:t>)</w:t>
      </w:r>
      <w:r>
        <w:rPr>
          <w:rFonts w:ascii="宋体" w:hAnsi="宋体"/>
          <w:color w:val="000000"/>
        </w:rPr>
        <w:t>”可知，这项研究有局限性。故选</w:t>
      </w:r>
      <w:r>
        <w:rPr>
          <w:rFonts w:eastAsia="Times New Roman" w:cs="Times New Roman"/>
          <w:color w:val="000000"/>
        </w:rPr>
        <w:t>B</w:t>
      </w:r>
      <w:r>
        <w:rPr>
          <w:rFonts w:ascii="宋体" w:hAnsi="宋体"/>
          <w:color w:val="000000"/>
        </w:rPr>
        <w:t>。</w:t>
      </w:r>
    </w:p>
    <w:p w14:paraId="685F85C0" w14:textId="77777777" w:rsidR="00321FD1" w:rsidRDefault="00000000">
      <w:pPr>
        <w:spacing w:line="360" w:lineRule="auto"/>
        <w:jc w:val="left"/>
        <w:textAlignment w:val="center"/>
        <w:rPr>
          <w:color w:val="000000"/>
        </w:rPr>
      </w:pPr>
      <w:r>
        <w:rPr>
          <w:noProof/>
          <w:color w:val="000000"/>
        </w:rPr>
        <w:drawing>
          <wp:inline distT="0" distB="0" distL="0" distR="0" wp14:anchorId="10C111FF" wp14:editId="59DC0FB1">
            <wp:extent cx="95250" cy="1714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95250" cy="171450"/>
                    </a:xfrm>
                    <a:prstGeom prst="rect">
                      <a:avLst/>
                    </a:prstGeom>
                  </pic:spPr>
                </pic:pic>
              </a:graphicData>
            </a:graphic>
          </wp:inline>
        </w:drawing>
      </w:r>
      <w:r>
        <w:rPr>
          <w:color w:val="000000"/>
        </w:rPr>
        <w:t>11</w:t>
      </w:r>
      <w:r>
        <w:rPr>
          <w:color w:val="000000"/>
        </w:rPr>
        <w:t>题详解】</w:t>
      </w:r>
    </w:p>
    <w:p w14:paraId="339B0C50" w14:textId="77777777" w:rsidR="00321FD1" w:rsidRDefault="00000000">
      <w:pPr>
        <w:spacing w:line="360" w:lineRule="auto"/>
        <w:jc w:val="left"/>
        <w:textAlignment w:val="center"/>
        <w:rPr>
          <w:color w:val="000000"/>
        </w:rPr>
      </w:pPr>
      <w:r>
        <w:rPr>
          <w:rFonts w:ascii="宋体" w:hAnsi="宋体"/>
          <w:color w:val="000000"/>
        </w:rPr>
        <w:t>细节理解题。根据第一段“</w:t>
      </w:r>
      <w:r>
        <w:rPr>
          <w:rFonts w:eastAsia="Times New Roman" w:cs="Times New Roman"/>
          <w:color w:val="000000"/>
        </w:rPr>
        <w:t>As for how languages were created, scientists found iconicity might play a key role.(</w:t>
      </w:r>
      <w:r>
        <w:rPr>
          <w:rFonts w:ascii="宋体" w:hAnsi="宋体"/>
          <w:color w:val="000000"/>
        </w:rPr>
        <w:t>至于语言是如何产生的，科学家们发现象似性可能起着关键作用</w:t>
      </w:r>
      <w:r>
        <w:rPr>
          <w:rFonts w:eastAsia="Times New Roman" w:cs="Times New Roman"/>
          <w:color w:val="000000"/>
        </w:rPr>
        <w:t>)</w:t>
      </w:r>
      <w:r>
        <w:rPr>
          <w:rFonts w:ascii="宋体" w:hAnsi="宋体"/>
          <w:color w:val="000000"/>
        </w:rPr>
        <w:t>”以及最后一段“</w:t>
      </w:r>
      <w:r>
        <w:rPr>
          <w:rFonts w:eastAsia="Times New Roman" w:cs="Times New Roman"/>
          <w:color w:val="000000"/>
        </w:rPr>
        <w:t>Taken together, these studies show that our capacity for iconic communication has played a critical role. Without this special talent, language would likely never have gotten off the ground.(</w:t>
      </w:r>
      <w:r>
        <w:rPr>
          <w:rFonts w:ascii="宋体" w:hAnsi="宋体"/>
          <w:color w:val="000000"/>
        </w:rPr>
        <w:t>综上所述，这些研究表明，我们进行标志性交流的能力发挥了关键作用。如果没有这种特殊的天赋，语言可能永远不会起步</w:t>
      </w:r>
      <w:r>
        <w:rPr>
          <w:rFonts w:eastAsia="Times New Roman" w:cs="Times New Roman"/>
          <w:color w:val="000000"/>
        </w:rPr>
        <w:t>)</w:t>
      </w:r>
      <w:r>
        <w:rPr>
          <w:rFonts w:ascii="宋体" w:hAnsi="宋体"/>
          <w:color w:val="000000"/>
        </w:rPr>
        <w:t>”可知，研究的意义是揭示语言的起源。故选</w:t>
      </w:r>
      <w:r>
        <w:rPr>
          <w:rFonts w:eastAsia="Times New Roman" w:cs="Times New Roman"/>
          <w:color w:val="000000"/>
        </w:rPr>
        <w:t>C</w:t>
      </w:r>
      <w:r>
        <w:rPr>
          <w:rFonts w:ascii="宋体" w:hAnsi="宋体"/>
          <w:color w:val="000000"/>
        </w:rPr>
        <w:t>。</w:t>
      </w:r>
    </w:p>
    <w:p w14:paraId="5E3432AD" w14:textId="77777777" w:rsidR="00321FD1" w:rsidRDefault="00000000">
      <w:pPr>
        <w:spacing w:line="360" w:lineRule="auto"/>
        <w:jc w:val="center"/>
        <w:textAlignment w:val="center"/>
        <w:rPr>
          <w:color w:val="000000"/>
        </w:rPr>
      </w:pPr>
      <w:r>
        <w:rPr>
          <w:rFonts w:eastAsia="Times New Roman" w:cs="Times New Roman"/>
          <w:b/>
          <w:color w:val="000000"/>
          <w:sz w:val="24"/>
        </w:rPr>
        <w:t>D</w:t>
      </w:r>
    </w:p>
    <w:p w14:paraId="1388F9FB" w14:textId="77777777" w:rsidR="00321FD1" w:rsidRDefault="00000000">
      <w:pPr>
        <w:spacing w:line="360" w:lineRule="auto"/>
        <w:ind w:firstLine="420"/>
        <w:jc w:val="left"/>
        <w:textAlignment w:val="center"/>
        <w:rPr>
          <w:color w:val="000000"/>
        </w:rPr>
      </w:pPr>
      <w:r>
        <w:rPr>
          <w:rFonts w:eastAsia="Times New Roman" w:cs="Times New Roman"/>
          <w:color w:val="000000"/>
        </w:rPr>
        <w:t>Many of us remember the feeling of having our braces (</w:t>
      </w:r>
      <w:r>
        <w:rPr>
          <w:rFonts w:ascii="宋体" w:hAnsi="宋体"/>
          <w:color w:val="000000"/>
        </w:rPr>
        <w:t>牙套</w:t>
      </w:r>
      <w:r>
        <w:rPr>
          <w:rFonts w:eastAsia="Times New Roman" w:cs="Times New Roman"/>
          <w:color w:val="000000"/>
        </w:rPr>
        <w:t>) regularly adjusted and retightened at the dentist’s. And interventions are based entirely upon the estimate of dentists and involve a great deal of trial and error, which can lead to too many visits to the dentist’s.</w:t>
      </w:r>
    </w:p>
    <w:p w14:paraId="08EAD194" w14:textId="77777777" w:rsidR="00321FD1" w:rsidRDefault="00000000">
      <w:pPr>
        <w:spacing w:line="360" w:lineRule="auto"/>
        <w:ind w:firstLine="420"/>
        <w:jc w:val="left"/>
        <w:textAlignment w:val="center"/>
        <w:rPr>
          <w:color w:val="000000"/>
        </w:rPr>
      </w:pPr>
      <w:r>
        <w:rPr>
          <w:rFonts w:eastAsia="Times New Roman" w:cs="Times New Roman"/>
          <w:color w:val="000000"/>
        </w:rPr>
        <w:t>Professor Erleben and his team created a computer model that creates accurate 3D simulations (</w:t>
      </w:r>
      <w:r>
        <w:rPr>
          <w:rFonts w:ascii="宋体" w:hAnsi="宋体"/>
          <w:color w:val="000000"/>
        </w:rPr>
        <w:t>模拟</w:t>
      </w:r>
      <w:r>
        <w:rPr>
          <w:rFonts w:eastAsia="Times New Roman" w:cs="Times New Roman"/>
          <w:color w:val="000000"/>
        </w:rPr>
        <w:t xml:space="preserve">) of an individual patient’s jaw, which dentists can use to predict how sets of braces should be designed to best straighten a patient’s teeth and plan the best possible treatment. To create these simulations, the computer model was used to map sets of human teeth after getting detailed CT images of teeth and the small, fine structures between the jawbone and the teeth. This type of precise digital simulation is referred to as a digital twin, a virtual model that lives in the cloud. </w:t>
      </w:r>
    </w:p>
    <w:p w14:paraId="3376C181"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The virtual model can answer what’s happening in the real world, and do so instantly. For example, one can ask what would happen if you pushed on one tooth and get answers with regards to where it would move and how it would affect other teeth. The model also helps to predict the post treatment effect, achieve “visualization” of treatment, and facilitate patients to understand the plan of straightening their teeth. What’s more, it has enabled more flexible and convenient digital medical follow-up services. </w:t>
      </w:r>
    </w:p>
    <w:p w14:paraId="6DEA482E" w14:textId="77777777" w:rsidR="00321FD1" w:rsidRDefault="00000000">
      <w:pPr>
        <w:spacing w:line="360" w:lineRule="auto"/>
        <w:ind w:firstLine="420"/>
        <w:jc w:val="left"/>
        <w:textAlignment w:val="center"/>
        <w:rPr>
          <w:color w:val="000000"/>
        </w:rPr>
      </w:pPr>
      <w:r>
        <w:rPr>
          <w:rFonts w:eastAsia="Times New Roman" w:cs="Times New Roman"/>
          <w:color w:val="000000"/>
        </w:rPr>
        <w:t>The area of research that uses digital twins is relatively new. “However, we need to set up a sufficiently big database if digital twins are to really take root and benefit the healthcare industry,” Erleben said, “In the future, the virtual model can be used to plan, design and improve, and can therefore be used to operate companies, robots, factories and used much more in the energy, healthcare and other fields.”</w:t>
      </w:r>
    </w:p>
    <w:p w14:paraId="4FDFF024" w14:textId="77777777" w:rsidR="00321FD1" w:rsidRDefault="00000000">
      <w:pPr>
        <w:spacing w:line="360" w:lineRule="auto"/>
        <w:jc w:val="left"/>
        <w:textAlignment w:val="center"/>
        <w:rPr>
          <w:color w:val="000000"/>
        </w:rPr>
      </w:pPr>
      <w:r>
        <w:rPr>
          <w:color w:val="000000"/>
        </w:rPr>
        <w:t xml:space="preserve">12. </w:t>
      </w:r>
      <w:r>
        <w:rPr>
          <w:rFonts w:eastAsia="Times New Roman" w:cs="Times New Roman"/>
          <w:color w:val="000000"/>
        </w:rPr>
        <w:t>What is Paragraph 1 mainly about?</w:t>
      </w:r>
    </w:p>
    <w:p w14:paraId="5D0C706A"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 professional integrity of dentists.</w:t>
      </w:r>
      <w:r>
        <w:rPr>
          <w:color w:val="000000"/>
        </w:rPr>
        <w:tab/>
        <w:t xml:space="preserve">B. </w:t>
      </w:r>
      <w:r>
        <w:rPr>
          <w:rFonts w:eastAsia="Times New Roman" w:cs="Times New Roman"/>
          <w:color w:val="000000"/>
        </w:rPr>
        <w:t>The current state of dental treatment.</w:t>
      </w:r>
    </w:p>
    <w:p w14:paraId="41417C75"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procedure of retightening braces.</w:t>
      </w:r>
      <w:r>
        <w:rPr>
          <w:color w:val="000000"/>
        </w:rPr>
        <w:tab/>
        <w:t xml:space="preserve">D. </w:t>
      </w:r>
      <w:r>
        <w:rPr>
          <w:rFonts w:eastAsia="Times New Roman" w:cs="Times New Roman"/>
          <w:color w:val="000000"/>
        </w:rPr>
        <w:t>The intervention of modern technology.</w:t>
      </w:r>
    </w:p>
    <w:p w14:paraId="08506834" w14:textId="77777777" w:rsidR="00321FD1" w:rsidRDefault="00000000">
      <w:pPr>
        <w:spacing w:line="360" w:lineRule="auto"/>
        <w:jc w:val="left"/>
        <w:textAlignment w:val="center"/>
        <w:rPr>
          <w:color w:val="000000"/>
        </w:rPr>
      </w:pPr>
      <w:r>
        <w:rPr>
          <w:color w:val="000000"/>
        </w:rPr>
        <w:t xml:space="preserve">13. </w:t>
      </w:r>
      <w:r>
        <w:rPr>
          <w:rFonts w:eastAsia="Times New Roman" w:cs="Times New Roman"/>
          <w:color w:val="000000"/>
        </w:rPr>
        <w:t>Which was the first step in creating 3D simulations?</w:t>
      </w:r>
    </w:p>
    <w:p w14:paraId="0FBA4240"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Predicting treatment effect.</w:t>
      </w:r>
      <w:r>
        <w:rPr>
          <w:color w:val="000000"/>
        </w:rPr>
        <w:tab/>
        <w:t xml:space="preserve">B. </w:t>
      </w:r>
      <w:r>
        <w:rPr>
          <w:rFonts w:eastAsia="Times New Roman" w:cs="Times New Roman"/>
          <w:color w:val="000000"/>
        </w:rPr>
        <w:t>Designing a computer model.</w:t>
      </w:r>
    </w:p>
    <w:p w14:paraId="778C3CEE"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Drawing the shape of a mouth.</w:t>
      </w:r>
      <w:r>
        <w:rPr>
          <w:color w:val="000000"/>
        </w:rPr>
        <w:tab/>
        <w:t xml:space="preserve">D. </w:t>
      </w:r>
      <w:r>
        <w:rPr>
          <w:rFonts w:eastAsia="Times New Roman" w:cs="Times New Roman"/>
          <w:color w:val="000000"/>
        </w:rPr>
        <w:t>Obtaining the details of teeth.</w:t>
      </w:r>
    </w:p>
    <w:p w14:paraId="5A0A72B1" w14:textId="77777777" w:rsidR="00321FD1"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is Professor Erleben’s attitude towards digital twins?</w:t>
      </w:r>
    </w:p>
    <w:p w14:paraId="5DDED06F"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Doubtful.</w:t>
      </w:r>
      <w:r>
        <w:rPr>
          <w:color w:val="000000"/>
        </w:rPr>
        <w:tab/>
        <w:t xml:space="preserve">B. </w:t>
      </w:r>
      <w:r>
        <w:rPr>
          <w:rFonts w:eastAsia="Times New Roman" w:cs="Times New Roman"/>
          <w:color w:val="000000"/>
        </w:rPr>
        <w:t>Curious.</w:t>
      </w:r>
      <w:r>
        <w:rPr>
          <w:color w:val="000000"/>
        </w:rPr>
        <w:tab/>
        <w:t xml:space="preserve">C. </w:t>
      </w:r>
      <w:r>
        <w:rPr>
          <w:rFonts w:eastAsia="Times New Roman" w:cs="Times New Roman"/>
          <w:color w:val="000000"/>
        </w:rPr>
        <w:t>Favorable.</w:t>
      </w:r>
      <w:r>
        <w:rPr>
          <w:color w:val="000000"/>
        </w:rPr>
        <w:tab/>
        <w:t xml:space="preserve">D. </w:t>
      </w:r>
      <w:r>
        <w:rPr>
          <w:rFonts w:eastAsia="Times New Roman" w:cs="Times New Roman"/>
          <w:color w:val="000000"/>
        </w:rPr>
        <w:t>Dismissive.</w:t>
      </w:r>
    </w:p>
    <w:p w14:paraId="47EF0DE3" w14:textId="77777777" w:rsidR="00321FD1" w:rsidRDefault="00000000">
      <w:pPr>
        <w:spacing w:line="360" w:lineRule="auto"/>
        <w:jc w:val="left"/>
        <w:textAlignment w:val="center"/>
        <w:rPr>
          <w:color w:val="000000"/>
        </w:rPr>
      </w:pPr>
      <w:r>
        <w:rPr>
          <w:color w:val="000000"/>
        </w:rPr>
        <w:t xml:space="preserve">15. </w:t>
      </w:r>
      <w:r>
        <w:rPr>
          <w:rFonts w:eastAsia="Times New Roman" w:cs="Times New Roman"/>
          <w:color w:val="000000"/>
        </w:rPr>
        <w:t>What can be a suitable title for the text?</w:t>
      </w:r>
    </w:p>
    <w:p w14:paraId="38F495F5" w14:textId="77777777" w:rsidR="00321FD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Why digital twins make a hit</w:t>
      </w:r>
      <w:r>
        <w:rPr>
          <w:color w:val="000000"/>
        </w:rPr>
        <w:tab/>
        <w:t xml:space="preserve">B. </w:t>
      </w:r>
      <w:r>
        <w:rPr>
          <w:rFonts w:eastAsia="Times New Roman" w:cs="Times New Roman"/>
          <w:color w:val="000000"/>
        </w:rPr>
        <w:t>Where virtual treatment goes</w:t>
      </w:r>
    </w:p>
    <w:p w14:paraId="1A299F57" w14:textId="77777777" w:rsidR="00321FD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What trouble dentists encounter</w:t>
      </w:r>
      <w:r>
        <w:rPr>
          <w:color w:val="000000"/>
        </w:rPr>
        <w:tab/>
        <w:t xml:space="preserve">D. </w:t>
      </w:r>
      <w:r>
        <w:rPr>
          <w:rFonts w:eastAsia="Times New Roman" w:cs="Times New Roman"/>
          <w:color w:val="000000"/>
        </w:rPr>
        <w:t>How a virtual model aids dentists</w:t>
      </w:r>
    </w:p>
    <w:p w14:paraId="49D27D15" w14:textId="77777777" w:rsidR="00321FD1" w:rsidRDefault="00000000">
      <w:pPr>
        <w:spacing w:line="360" w:lineRule="auto"/>
        <w:textAlignment w:val="center"/>
        <w:rPr>
          <w:color w:val="000000"/>
        </w:rPr>
      </w:pPr>
      <w:r>
        <w:rPr>
          <w:color w:val="2E75B6"/>
        </w:rPr>
        <w:t>【答案】</w:t>
      </w:r>
      <w:r>
        <w:rPr>
          <w:color w:val="000000"/>
        </w:rPr>
        <w:t>12. B    13. D    14. C    15. D</w:t>
      </w:r>
    </w:p>
    <w:p w14:paraId="2B157C7A" w14:textId="77777777" w:rsidR="00321FD1" w:rsidRDefault="00000000">
      <w:pPr>
        <w:spacing w:line="360" w:lineRule="auto"/>
        <w:textAlignment w:val="center"/>
        <w:rPr>
          <w:color w:val="000000"/>
        </w:rPr>
      </w:pPr>
      <w:r>
        <w:rPr>
          <w:color w:val="2E75B6"/>
        </w:rPr>
        <w:t>【解析】</w:t>
      </w:r>
    </w:p>
    <w:p w14:paraId="725512BC" w14:textId="77777777" w:rsidR="00321FD1" w:rsidRDefault="00000000">
      <w:pPr>
        <w:spacing w:line="360" w:lineRule="auto"/>
        <w:textAlignment w:val="center"/>
        <w:rPr>
          <w:color w:val="000000"/>
        </w:rPr>
      </w:pPr>
      <w:r>
        <w:rPr>
          <w:color w:val="000000"/>
        </w:rPr>
        <w:t>【导语】</w:t>
      </w:r>
      <w:r>
        <w:rPr>
          <w:rFonts w:ascii="宋体" w:hAnsi="宋体"/>
          <w:color w:val="000000"/>
        </w:rPr>
        <w:t>本文是新闻报道。文章主要介绍</w:t>
      </w:r>
      <w:r>
        <w:rPr>
          <w:rFonts w:eastAsia="Times New Roman" w:cs="Times New Roman"/>
          <w:color w:val="000000"/>
        </w:rPr>
        <w:t>3D</w:t>
      </w:r>
      <w:r>
        <w:rPr>
          <w:rFonts w:ascii="宋体" w:hAnsi="宋体"/>
          <w:color w:val="000000"/>
        </w:rPr>
        <w:t>模拟技术在牙科领域的使用。</w:t>
      </w:r>
    </w:p>
    <w:p w14:paraId="44BC9BE6" w14:textId="77777777" w:rsidR="00321FD1" w:rsidRDefault="00000000">
      <w:pPr>
        <w:spacing w:line="360" w:lineRule="auto"/>
        <w:textAlignment w:val="center"/>
        <w:rPr>
          <w:color w:val="000000"/>
        </w:rPr>
      </w:pPr>
      <w:r>
        <w:rPr>
          <w:color w:val="000000"/>
        </w:rPr>
        <w:t>【</w:t>
      </w:r>
      <w:r>
        <w:rPr>
          <w:color w:val="000000"/>
        </w:rPr>
        <w:t>12</w:t>
      </w:r>
      <w:r>
        <w:rPr>
          <w:color w:val="000000"/>
        </w:rPr>
        <w:t>题详解】</w:t>
      </w:r>
    </w:p>
    <w:p w14:paraId="12B5AC16" w14:textId="77777777" w:rsidR="00321FD1" w:rsidRDefault="00000000">
      <w:pPr>
        <w:spacing w:line="360" w:lineRule="auto"/>
        <w:jc w:val="left"/>
        <w:textAlignment w:val="center"/>
        <w:rPr>
          <w:color w:val="000000"/>
        </w:rPr>
      </w:pPr>
      <w:r>
        <w:rPr>
          <w:rFonts w:ascii="宋体" w:hAnsi="宋体"/>
          <w:color w:val="000000"/>
        </w:rPr>
        <w:t>主旨大意题。根据第一段“</w:t>
      </w:r>
      <w:r>
        <w:rPr>
          <w:rFonts w:eastAsia="Times New Roman" w:cs="Times New Roman"/>
          <w:color w:val="000000"/>
        </w:rPr>
        <w:t>Many of us remember the feeling of having our braces (</w:t>
      </w:r>
      <w:r>
        <w:rPr>
          <w:rFonts w:ascii="宋体" w:hAnsi="宋体"/>
          <w:color w:val="000000"/>
        </w:rPr>
        <w:t>牙套</w:t>
      </w:r>
      <w:r>
        <w:rPr>
          <w:rFonts w:eastAsia="Times New Roman" w:cs="Times New Roman"/>
          <w:color w:val="000000"/>
        </w:rPr>
        <w:t>) regularly adjusted and retightened at the dentist’s. And interventions are based entirely upon the estimate of dentists and involve a great deal of trial and error, which can lead to too many visits to the dentist’s.(</w:t>
      </w:r>
      <w:r>
        <w:rPr>
          <w:rFonts w:ascii="宋体" w:hAnsi="宋体"/>
          <w:color w:val="000000"/>
        </w:rPr>
        <w:t>我们中的许多人都记得在牙医那里定期调整和重新紧固牙套的感觉。干预措施完全基于牙医的估计，涉及大量的试错，这可能会导致去牙医那里太多次。</w:t>
      </w:r>
      <w:r>
        <w:rPr>
          <w:rFonts w:eastAsia="Times New Roman" w:cs="Times New Roman"/>
          <w:color w:val="000000"/>
        </w:rPr>
        <w:t>)</w:t>
      </w:r>
      <w:r>
        <w:rPr>
          <w:rFonts w:ascii="宋体" w:hAnsi="宋体"/>
          <w:color w:val="000000"/>
        </w:rPr>
        <w:t>”可知，第一段主要介绍牙科治疗的现状。故选</w:t>
      </w:r>
      <w:r>
        <w:rPr>
          <w:rFonts w:eastAsia="Times New Roman" w:cs="Times New Roman"/>
          <w:color w:val="000000"/>
        </w:rPr>
        <w:t>B</w:t>
      </w:r>
      <w:r>
        <w:rPr>
          <w:rFonts w:ascii="宋体" w:hAnsi="宋体"/>
          <w:color w:val="000000"/>
        </w:rPr>
        <w:t>。</w:t>
      </w:r>
    </w:p>
    <w:p w14:paraId="5E978030" w14:textId="77777777" w:rsidR="00321FD1" w:rsidRDefault="00000000">
      <w:pPr>
        <w:spacing w:line="360" w:lineRule="auto"/>
        <w:jc w:val="left"/>
        <w:textAlignment w:val="center"/>
        <w:rPr>
          <w:color w:val="000000"/>
        </w:rPr>
      </w:pPr>
      <w:r>
        <w:rPr>
          <w:color w:val="000000"/>
        </w:rPr>
        <w:t>【</w:t>
      </w:r>
      <w:r>
        <w:rPr>
          <w:color w:val="000000"/>
        </w:rPr>
        <w:t>13</w:t>
      </w:r>
      <w:r>
        <w:rPr>
          <w:color w:val="000000"/>
        </w:rPr>
        <w:t>题详解】</w:t>
      </w:r>
    </w:p>
    <w:p w14:paraId="751D941D" w14:textId="77777777" w:rsidR="00321FD1" w:rsidRDefault="00000000">
      <w:pPr>
        <w:spacing w:line="360" w:lineRule="auto"/>
        <w:jc w:val="left"/>
        <w:textAlignment w:val="center"/>
        <w:rPr>
          <w:color w:val="000000"/>
        </w:rPr>
      </w:pPr>
      <w:r>
        <w:rPr>
          <w:rFonts w:ascii="宋体" w:hAnsi="宋体"/>
          <w:color w:val="000000"/>
        </w:rPr>
        <w:t>推理判断题。根据第二段“</w:t>
      </w:r>
      <w:r>
        <w:rPr>
          <w:rFonts w:eastAsia="Times New Roman" w:cs="Times New Roman"/>
          <w:color w:val="000000"/>
        </w:rPr>
        <w:t>To create these simulations, the computer model was used to map sets of human teeth after getting detailed CT images of teeth and the small, fine structures between the jawbone and the teeth. (</w:t>
      </w:r>
      <w:r>
        <w:rPr>
          <w:rFonts w:ascii="宋体" w:hAnsi="宋体"/>
          <w:color w:val="000000"/>
        </w:rPr>
        <w:t>为了创建这些模拟，在获得牙齿的详细</w:t>
      </w:r>
      <w:r>
        <w:rPr>
          <w:rFonts w:eastAsia="Times New Roman" w:cs="Times New Roman"/>
          <w:color w:val="000000"/>
        </w:rPr>
        <w:t>CT</w:t>
      </w:r>
      <w:r>
        <w:rPr>
          <w:rFonts w:ascii="宋体" w:hAnsi="宋体"/>
          <w:color w:val="000000"/>
        </w:rPr>
        <w:t>图像以及颚骨和牙齿之间的微小结构后，使用计算机模型绘制了人类牙齿的图谱。</w:t>
      </w:r>
      <w:r>
        <w:rPr>
          <w:rFonts w:eastAsia="Times New Roman" w:cs="Times New Roman"/>
          <w:color w:val="000000"/>
        </w:rPr>
        <w:t>)</w:t>
      </w:r>
      <w:r>
        <w:rPr>
          <w:rFonts w:ascii="宋体" w:hAnsi="宋体"/>
          <w:color w:val="000000"/>
        </w:rPr>
        <w:t>”可知，创建</w:t>
      </w:r>
      <w:r>
        <w:rPr>
          <w:rFonts w:eastAsia="Times New Roman" w:cs="Times New Roman"/>
          <w:color w:val="000000"/>
        </w:rPr>
        <w:t>3D</w:t>
      </w:r>
      <w:r>
        <w:rPr>
          <w:rFonts w:ascii="宋体" w:hAnsi="宋体"/>
          <w:color w:val="000000"/>
        </w:rPr>
        <w:t>模拟的第一步是获得牙齿的详细</w:t>
      </w:r>
      <w:r>
        <w:rPr>
          <w:rFonts w:eastAsia="Times New Roman" w:cs="Times New Roman"/>
          <w:color w:val="000000"/>
        </w:rPr>
        <w:t>CT</w:t>
      </w:r>
      <w:r>
        <w:rPr>
          <w:rFonts w:ascii="宋体" w:hAnsi="宋体"/>
          <w:color w:val="000000"/>
        </w:rPr>
        <w:t>图像以及颚骨和牙齿之间的微小结构。故选</w:t>
      </w:r>
      <w:r>
        <w:rPr>
          <w:rFonts w:eastAsia="Times New Roman" w:cs="Times New Roman"/>
          <w:color w:val="000000"/>
        </w:rPr>
        <w:t>D</w:t>
      </w:r>
      <w:r>
        <w:rPr>
          <w:rFonts w:ascii="宋体" w:hAnsi="宋体"/>
          <w:color w:val="000000"/>
        </w:rPr>
        <w:t>。</w:t>
      </w:r>
    </w:p>
    <w:p w14:paraId="0AC82535" w14:textId="77777777" w:rsidR="00321FD1" w:rsidRDefault="00000000">
      <w:pPr>
        <w:spacing w:line="360" w:lineRule="auto"/>
        <w:jc w:val="left"/>
        <w:textAlignment w:val="center"/>
        <w:rPr>
          <w:color w:val="000000"/>
        </w:rPr>
      </w:pPr>
      <w:r>
        <w:rPr>
          <w:color w:val="000000"/>
        </w:rPr>
        <w:t>【</w:t>
      </w:r>
      <w:r>
        <w:rPr>
          <w:color w:val="000000"/>
        </w:rPr>
        <w:t>14</w:t>
      </w:r>
      <w:r>
        <w:rPr>
          <w:color w:val="000000"/>
        </w:rPr>
        <w:t>题详解】</w:t>
      </w:r>
    </w:p>
    <w:p w14:paraId="3B4821B8" w14:textId="77777777" w:rsidR="00321FD1" w:rsidRDefault="00000000">
      <w:pPr>
        <w:spacing w:line="360" w:lineRule="auto"/>
        <w:jc w:val="left"/>
        <w:textAlignment w:val="center"/>
        <w:rPr>
          <w:color w:val="000000"/>
        </w:rPr>
      </w:pPr>
      <w:r>
        <w:rPr>
          <w:rFonts w:ascii="宋体" w:hAnsi="宋体"/>
          <w:color w:val="000000"/>
        </w:rPr>
        <w:t>推理判断题。根据最后一段“</w:t>
      </w:r>
      <w:r>
        <w:rPr>
          <w:rFonts w:eastAsia="Times New Roman" w:cs="Times New Roman"/>
          <w:color w:val="000000"/>
        </w:rPr>
        <w:t>The area of research that uses digital twins is relatively new. “However, we need to set up a sufficiently big database if digital twins are to really take root and benefit the healthcare industry,” Erleben said, “In the future, the virtual model can be used to plan, design and improve, and can therefore be used to operate companies, robots, factories and used much more in the energy, healthcare and other fields.”(</w:t>
      </w:r>
      <w:r>
        <w:rPr>
          <w:rFonts w:ascii="宋体" w:hAnsi="宋体"/>
          <w:color w:val="000000"/>
        </w:rPr>
        <w:t>使用数字孪生的研究领域相对较新。“然而，如果数字孪生要真正扎根并造福于医疗保健行业，我们需要建立一个足够大的数据库，”</w:t>
      </w:r>
      <w:r>
        <w:rPr>
          <w:rFonts w:eastAsia="Times New Roman" w:cs="Times New Roman"/>
          <w:color w:val="000000"/>
        </w:rPr>
        <w:t>Erleben</w:t>
      </w:r>
      <w:r>
        <w:rPr>
          <w:rFonts w:ascii="宋体" w:hAnsi="宋体"/>
          <w:color w:val="000000"/>
        </w:rPr>
        <w:t>说，“未来，虚拟模型可以用于规划、设计和改进，因此可以用于运营公司、机器人、工厂，并在能源、医疗保健和其他领域得到更多应用。”</w:t>
      </w:r>
      <w:r>
        <w:rPr>
          <w:rFonts w:eastAsia="Times New Roman" w:cs="Times New Roman"/>
          <w:color w:val="000000"/>
        </w:rPr>
        <w:t>)</w:t>
      </w:r>
      <w:r>
        <w:rPr>
          <w:rFonts w:ascii="宋体" w:hAnsi="宋体"/>
          <w:color w:val="000000"/>
        </w:rPr>
        <w:t>”可知，</w:t>
      </w:r>
      <w:r>
        <w:rPr>
          <w:rFonts w:eastAsia="Times New Roman" w:cs="Times New Roman"/>
          <w:color w:val="000000"/>
        </w:rPr>
        <w:t>Erleben</w:t>
      </w:r>
      <w:r>
        <w:rPr>
          <w:rFonts w:ascii="宋体" w:hAnsi="宋体"/>
          <w:color w:val="000000"/>
        </w:rPr>
        <w:t>很看好数字孪生未来的发展，所以是持支持的态度。故选</w:t>
      </w:r>
      <w:r>
        <w:rPr>
          <w:rFonts w:eastAsia="Times New Roman" w:cs="Times New Roman"/>
          <w:color w:val="000000"/>
        </w:rPr>
        <w:t>C</w:t>
      </w:r>
      <w:r>
        <w:rPr>
          <w:rFonts w:ascii="宋体" w:hAnsi="宋体"/>
          <w:color w:val="000000"/>
        </w:rPr>
        <w:t>。</w:t>
      </w:r>
    </w:p>
    <w:p w14:paraId="594263E9" w14:textId="77777777" w:rsidR="00321FD1" w:rsidRDefault="00000000">
      <w:pPr>
        <w:spacing w:line="360" w:lineRule="auto"/>
        <w:jc w:val="left"/>
        <w:textAlignment w:val="center"/>
        <w:rPr>
          <w:color w:val="000000"/>
        </w:rPr>
      </w:pPr>
      <w:r>
        <w:rPr>
          <w:color w:val="000000"/>
        </w:rPr>
        <w:t>【</w:t>
      </w:r>
      <w:r>
        <w:rPr>
          <w:color w:val="000000"/>
        </w:rPr>
        <w:t>15</w:t>
      </w:r>
      <w:r>
        <w:rPr>
          <w:color w:val="000000"/>
        </w:rPr>
        <w:t>题详解】</w:t>
      </w:r>
    </w:p>
    <w:p w14:paraId="62FFDA34" w14:textId="77777777" w:rsidR="00321FD1" w:rsidRDefault="00000000">
      <w:pPr>
        <w:spacing w:line="360" w:lineRule="auto"/>
        <w:jc w:val="left"/>
        <w:textAlignment w:val="center"/>
        <w:rPr>
          <w:color w:val="000000"/>
        </w:rPr>
      </w:pPr>
      <w:r>
        <w:rPr>
          <w:rFonts w:ascii="宋体" w:hAnsi="宋体"/>
          <w:color w:val="000000"/>
        </w:rPr>
        <w:t>主旨大意题。根据第二段“</w:t>
      </w:r>
      <w:r>
        <w:rPr>
          <w:rFonts w:eastAsia="Times New Roman" w:cs="Times New Roman"/>
          <w:color w:val="000000"/>
        </w:rPr>
        <w:t>Professor Erleben and his team created a computer model that creates accurate 3D simulations (</w:t>
      </w:r>
      <w:r>
        <w:rPr>
          <w:rFonts w:ascii="宋体" w:hAnsi="宋体"/>
          <w:color w:val="000000"/>
        </w:rPr>
        <w:t>模拟</w:t>
      </w:r>
      <w:r>
        <w:rPr>
          <w:rFonts w:eastAsia="Times New Roman" w:cs="Times New Roman"/>
          <w:color w:val="000000"/>
        </w:rPr>
        <w:t>) of an individual patient’s jaw, which dentists can use to predict how sets of braces should be designed to best straighten a patient’s teeth and plan the best possible treatment. To create these simulations, the computer model was used to map sets of human teeth after getting detailed CT images of teeth and the small, fine structures between the jawbone and the teeth. This type of precise digital simulation is referred to as a digital twin, a virtual model that lives in the cloud. (Erleben</w:t>
      </w:r>
      <w:r>
        <w:rPr>
          <w:rFonts w:ascii="宋体" w:hAnsi="宋体"/>
          <w:color w:val="000000"/>
        </w:rPr>
        <w:t>教授和他的团队创建了一个计算机模型，该模型可以对单个患者的下巴进行精确的</w:t>
      </w:r>
      <w:r>
        <w:rPr>
          <w:rFonts w:eastAsia="Times New Roman" w:cs="Times New Roman"/>
          <w:color w:val="000000"/>
        </w:rPr>
        <w:t>3D</w:t>
      </w:r>
      <w:r>
        <w:rPr>
          <w:rFonts w:ascii="宋体" w:hAnsi="宋体"/>
          <w:color w:val="000000"/>
        </w:rPr>
        <w:t>模拟，牙医可以使用该模型来预测如何设计牙套来最好地矫正患者的牙齿，并计划尽可能好的治疗。为了创建这些模拟，在获得牙齿的详细</w:t>
      </w:r>
      <w:r>
        <w:rPr>
          <w:rFonts w:eastAsia="Times New Roman" w:cs="Times New Roman"/>
          <w:color w:val="000000"/>
        </w:rPr>
        <w:t>CT</w:t>
      </w:r>
      <w:r>
        <w:rPr>
          <w:rFonts w:ascii="宋体" w:hAnsi="宋体"/>
          <w:color w:val="000000"/>
        </w:rPr>
        <w:t>图像以及颚骨和牙齿之间的微小结构后，使用计算机模型绘制了人类牙齿的图谱。这种类型的精确数字模拟被称为数字孪生，一种生活在云中的虚拟模型。</w:t>
      </w:r>
      <w:r>
        <w:rPr>
          <w:rFonts w:eastAsia="Times New Roman" w:cs="Times New Roman"/>
          <w:color w:val="000000"/>
        </w:rPr>
        <w:t>)</w:t>
      </w:r>
      <w:r>
        <w:rPr>
          <w:rFonts w:ascii="宋体" w:hAnsi="宋体"/>
          <w:color w:val="000000"/>
        </w:rPr>
        <w:t>”可知，这篇文章主要介绍</w:t>
      </w:r>
      <w:r>
        <w:rPr>
          <w:rFonts w:eastAsia="Times New Roman" w:cs="Times New Roman"/>
          <w:color w:val="000000"/>
        </w:rPr>
        <w:t>3D</w:t>
      </w:r>
      <w:r>
        <w:rPr>
          <w:rFonts w:ascii="宋体" w:hAnsi="宋体"/>
          <w:color w:val="000000"/>
        </w:rPr>
        <w:t>模拟技术在牙科领域的使用。故选</w:t>
      </w:r>
      <w:r>
        <w:rPr>
          <w:rFonts w:eastAsia="Times New Roman" w:cs="Times New Roman"/>
          <w:color w:val="000000"/>
        </w:rPr>
        <w:t>D</w:t>
      </w:r>
      <w:r>
        <w:rPr>
          <w:rFonts w:ascii="宋体" w:hAnsi="宋体"/>
          <w:color w:val="000000"/>
        </w:rPr>
        <w:t>。</w:t>
      </w:r>
    </w:p>
    <w:p w14:paraId="0C62E0B3" w14:textId="77777777" w:rsidR="00321FD1" w:rsidRDefault="00000000">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2. 5</w:t>
      </w:r>
      <w:r>
        <w:rPr>
          <w:rFonts w:ascii="宋体" w:hAnsi="宋体"/>
          <w:b/>
          <w:color w:val="000000"/>
          <w:sz w:val="24"/>
        </w:rPr>
        <w:t>分，满分</w:t>
      </w:r>
      <w:r>
        <w:rPr>
          <w:rFonts w:eastAsia="Times New Roman" w:cs="Times New Roman"/>
          <w:b/>
          <w:color w:val="000000"/>
          <w:sz w:val="24"/>
        </w:rPr>
        <w:t>12. 5</w:t>
      </w:r>
      <w:r>
        <w:rPr>
          <w:rFonts w:ascii="宋体" w:hAnsi="宋体"/>
          <w:b/>
          <w:color w:val="000000"/>
          <w:sz w:val="24"/>
        </w:rPr>
        <w:t>分）</w:t>
      </w:r>
    </w:p>
    <w:p w14:paraId="4852E468" w14:textId="77777777" w:rsidR="00321FD1" w:rsidRDefault="00000000">
      <w:pPr>
        <w:spacing w:line="360" w:lineRule="auto"/>
        <w:jc w:val="left"/>
        <w:textAlignment w:val="center"/>
        <w:rPr>
          <w:color w:val="000000"/>
        </w:rPr>
      </w:pPr>
      <w:r>
        <w:rPr>
          <w:rFonts w:ascii="宋体" w:hAnsi="宋体"/>
          <w:b/>
          <w:color w:val="000000"/>
          <w:sz w:val="24"/>
        </w:rPr>
        <w:t>根据短文内容，从短文后的选项中选出能填入空白处的最佳选项。选项中有两项为多余选项。</w:t>
      </w:r>
    </w:p>
    <w:p w14:paraId="2F113828"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Yoga has been around for roughly 5, 000 years but it is more popular today than ever. An estimated 300 million people play yoga worldwide. Experts say its accessibility and the fact that you can practice it anywhere are big reasons why. </w:t>
      </w:r>
      <w:r>
        <w:rPr>
          <w:color w:val="000000"/>
          <w:u w:val="single"/>
        </w:rPr>
        <w:t>___16___</w:t>
      </w:r>
      <w:r>
        <w:rPr>
          <w:rFonts w:eastAsia="Times New Roman" w:cs="Times New Roman"/>
          <w:color w:val="000000"/>
        </w:rPr>
        <w:t xml:space="preserve"> </w:t>
      </w:r>
    </w:p>
    <w:p w14:paraId="42A43038"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Yoga can improve your posture and balance, strengthen bones and muscles and keep your back and joints healthy. </w:t>
      </w:r>
      <w:r>
        <w:rPr>
          <w:color w:val="000000"/>
          <w:u w:val="single"/>
        </w:rPr>
        <w:t>___17___</w:t>
      </w:r>
      <w:r>
        <w:rPr>
          <w:rFonts w:eastAsia="Times New Roman" w:cs="Times New Roman"/>
          <w:color w:val="000000"/>
        </w:rPr>
        <w:t xml:space="preserve"> Downward-facing dog can help relieve back pain while plank (</w:t>
      </w:r>
      <w:r>
        <w:rPr>
          <w:rFonts w:ascii="宋体" w:hAnsi="宋体"/>
          <w:color w:val="000000"/>
        </w:rPr>
        <w:t>平板</w:t>
      </w:r>
      <w:r>
        <w:rPr>
          <w:rFonts w:eastAsia="Times New Roman" w:cs="Times New Roman"/>
          <w:color w:val="000000"/>
        </w:rPr>
        <w:t xml:space="preserve">) pose is good for building a strong core and upper body. Typically the final position of a yoga class is ideally done for at least five minutes. </w:t>
      </w:r>
      <w:r>
        <w:rPr>
          <w:color w:val="000000"/>
          <w:u w:val="single"/>
        </w:rPr>
        <w:t>___18___</w:t>
      </w:r>
      <w:r>
        <w:rPr>
          <w:rFonts w:eastAsia="Times New Roman" w:cs="Times New Roman"/>
          <w:color w:val="000000"/>
        </w:rPr>
        <w:t xml:space="preserve"> After that, you and your classmates usually acknowledge each other with a greeting: Namaste. </w:t>
      </w:r>
    </w:p>
    <w:p w14:paraId="2FDABE72"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Many people adopt yoga as a form of exercise. </w:t>
      </w:r>
      <w:r>
        <w:rPr>
          <w:color w:val="000000"/>
          <w:u w:val="single"/>
        </w:rPr>
        <w:t>___19___</w:t>
      </w:r>
      <w:r>
        <w:rPr>
          <w:rFonts w:eastAsia="Times New Roman" w:cs="Times New Roman"/>
          <w:color w:val="000000"/>
        </w:rPr>
        <w:t xml:space="preserve"> As recorded in the Yoga Sutras, a classic yoga text, the philosophy of yoga is based on the idea that the mind, body and spirit are one. The practice of yoga consists of not only physical postures but also moral guidelines, breathing techniques, and self-awareness, helping reduce anxiety and improve focus. It is an approach to health and well-being that aims to bring balance and harmony to all aspects of life. </w:t>
      </w:r>
    </w:p>
    <w:p w14:paraId="75C8D6AE" w14:textId="77777777" w:rsidR="00321FD1" w:rsidRDefault="00000000">
      <w:pPr>
        <w:spacing w:line="360" w:lineRule="auto"/>
        <w:ind w:firstLine="420"/>
        <w:jc w:val="left"/>
        <w:textAlignment w:val="center"/>
        <w:rPr>
          <w:color w:val="000000"/>
        </w:rPr>
      </w:pPr>
      <w:r>
        <w:rPr>
          <w:color w:val="000000"/>
          <w:u w:val="single"/>
        </w:rPr>
        <w:t>___20___</w:t>
      </w:r>
      <w:r>
        <w:rPr>
          <w:rFonts w:eastAsia="Times New Roman" w:cs="Times New Roman"/>
          <w:color w:val="000000"/>
        </w:rPr>
        <w:t xml:space="preserve"> However, a 13-year U. S. study found that between 2001 and 2014, almost30, 000 individuals went to the emergency room with a yoga-related injury. Overstretching tends to be the most common issue, but serious injuries-although rare-can happen even to advanced coaches.</w:t>
      </w:r>
    </w:p>
    <w:p w14:paraId="34E0C50D" w14:textId="77777777" w:rsidR="00321FD1" w:rsidRDefault="00000000">
      <w:pPr>
        <w:spacing w:line="360" w:lineRule="auto"/>
        <w:jc w:val="left"/>
        <w:textAlignment w:val="center"/>
        <w:rPr>
          <w:color w:val="000000"/>
        </w:rPr>
      </w:pPr>
      <w:r>
        <w:rPr>
          <w:color w:val="000000"/>
        </w:rPr>
        <w:t xml:space="preserve">A. </w:t>
      </w:r>
      <w:r>
        <w:rPr>
          <w:rFonts w:eastAsia="Times New Roman" w:cs="Times New Roman"/>
          <w:color w:val="000000"/>
        </w:rPr>
        <w:t>Different poses offer different benefits.</w:t>
      </w:r>
    </w:p>
    <w:p w14:paraId="2DF456AB" w14:textId="77777777" w:rsidR="00321FD1" w:rsidRDefault="00000000">
      <w:pPr>
        <w:spacing w:line="360" w:lineRule="auto"/>
        <w:jc w:val="left"/>
        <w:textAlignment w:val="center"/>
        <w:rPr>
          <w:color w:val="000000"/>
        </w:rPr>
      </w:pPr>
      <w:r>
        <w:rPr>
          <w:color w:val="000000"/>
        </w:rPr>
        <w:t xml:space="preserve">B. </w:t>
      </w:r>
      <w:r>
        <w:rPr>
          <w:rFonts w:eastAsia="Times New Roman" w:cs="Times New Roman"/>
          <w:color w:val="000000"/>
        </w:rPr>
        <w:t>The detailed advantages are as follows.</w:t>
      </w:r>
    </w:p>
    <w:p w14:paraId="11ADBAE3" w14:textId="77777777" w:rsidR="00321FD1" w:rsidRDefault="00000000">
      <w:pPr>
        <w:spacing w:line="360" w:lineRule="auto"/>
        <w:jc w:val="left"/>
        <w:textAlignment w:val="center"/>
        <w:rPr>
          <w:color w:val="000000"/>
        </w:rPr>
      </w:pPr>
      <w:r>
        <w:rPr>
          <w:color w:val="000000"/>
        </w:rPr>
        <w:t xml:space="preserve">C. </w:t>
      </w:r>
      <w:r>
        <w:rPr>
          <w:rFonts w:eastAsia="Times New Roman" w:cs="Times New Roman"/>
          <w:color w:val="000000"/>
        </w:rPr>
        <w:t>Actually, yoga is a way of life at its roots.</w:t>
      </w:r>
    </w:p>
    <w:p w14:paraId="50E744FF" w14:textId="77777777" w:rsidR="00321FD1" w:rsidRDefault="00000000">
      <w:pPr>
        <w:spacing w:line="360" w:lineRule="auto"/>
        <w:jc w:val="left"/>
        <w:textAlignment w:val="center"/>
        <w:rPr>
          <w:color w:val="000000"/>
        </w:rPr>
      </w:pPr>
      <w:r>
        <w:rPr>
          <w:color w:val="000000"/>
        </w:rPr>
        <w:t xml:space="preserve">D. </w:t>
      </w:r>
      <w:r>
        <w:rPr>
          <w:rFonts w:eastAsia="Times New Roman" w:cs="Times New Roman"/>
          <w:color w:val="000000"/>
        </w:rPr>
        <w:t>This exercise is said to strengthen your body.</w:t>
      </w:r>
    </w:p>
    <w:p w14:paraId="534EBCC2" w14:textId="77777777" w:rsidR="00321FD1" w:rsidRDefault="00000000">
      <w:pPr>
        <w:spacing w:line="360" w:lineRule="auto"/>
        <w:jc w:val="left"/>
        <w:textAlignment w:val="center"/>
        <w:rPr>
          <w:color w:val="000000"/>
        </w:rPr>
      </w:pPr>
      <w:r>
        <w:rPr>
          <w:color w:val="000000"/>
        </w:rPr>
        <w:t xml:space="preserve">E. </w:t>
      </w:r>
      <w:r>
        <w:rPr>
          <w:rFonts w:eastAsia="Times New Roman" w:cs="Times New Roman"/>
          <w:color w:val="000000"/>
        </w:rPr>
        <w:t>Yoga seems unlikely to send you to the hospital.</w:t>
      </w:r>
    </w:p>
    <w:p w14:paraId="0EAC3B51" w14:textId="77777777" w:rsidR="00321FD1" w:rsidRDefault="00000000">
      <w:pPr>
        <w:spacing w:line="360" w:lineRule="auto"/>
        <w:jc w:val="left"/>
        <w:textAlignment w:val="center"/>
        <w:rPr>
          <w:color w:val="000000"/>
        </w:rPr>
      </w:pPr>
      <w:r>
        <w:rPr>
          <w:color w:val="000000"/>
        </w:rPr>
        <w:t xml:space="preserve">F. </w:t>
      </w:r>
      <w:r>
        <w:rPr>
          <w:rFonts w:eastAsia="Times New Roman" w:cs="Times New Roman"/>
          <w:color w:val="000000"/>
        </w:rPr>
        <w:t>A lot of studies have been carried out about yoga.</w:t>
      </w:r>
    </w:p>
    <w:p w14:paraId="006C47EE" w14:textId="77777777" w:rsidR="00321FD1" w:rsidRDefault="00000000">
      <w:pPr>
        <w:spacing w:line="360" w:lineRule="auto"/>
        <w:jc w:val="left"/>
        <w:textAlignment w:val="center"/>
        <w:rPr>
          <w:color w:val="000000"/>
        </w:rPr>
      </w:pPr>
      <w:r>
        <w:rPr>
          <w:color w:val="000000"/>
        </w:rPr>
        <w:t xml:space="preserve">G. </w:t>
      </w:r>
      <w:r>
        <w:rPr>
          <w:rFonts w:eastAsia="Times New Roman" w:cs="Times New Roman"/>
          <w:color w:val="000000"/>
        </w:rPr>
        <w:t>The aim of this pose is to settle your mind and body.</w:t>
      </w:r>
    </w:p>
    <w:p w14:paraId="55101D19" w14:textId="77777777" w:rsidR="00321FD1" w:rsidRDefault="00000000">
      <w:pPr>
        <w:spacing w:line="360" w:lineRule="auto"/>
        <w:textAlignment w:val="center"/>
        <w:rPr>
          <w:color w:val="000000"/>
        </w:rPr>
      </w:pPr>
      <w:r>
        <w:rPr>
          <w:color w:val="2E75B6"/>
        </w:rPr>
        <w:t>【答案】</w:t>
      </w:r>
      <w:r>
        <w:rPr>
          <w:color w:val="000000"/>
        </w:rPr>
        <w:t>16. B    17. A    18. G    19. C    20. E</w:t>
      </w:r>
    </w:p>
    <w:p w14:paraId="6639254B" w14:textId="77777777" w:rsidR="00321FD1" w:rsidRDefault="00000000">
      <w:pPr>
        <w:spacing w:line="360" w:lineRule="auto"/>
        <w:textAlignment w:val="center"/>
        <w:rPr>
          <w:color w:val="000000"/>
        </w:rPr>
      </w:pPr>
      <w:r>
        <w:rPr>
          <w:color w:val="2E75B6"/>
        </w:rPr>
        <w:t>【解析】</w:t>
      </w:r>
    </w:p>
    <w:p w14:paraId="3958920D" w14:textId="77777777" w:rsidR="00321FD1" w:rsidRDefault="00000000">
      <w:pPr>
        <w:spacing w:line="360" w:lineRule="auto"/>
        <w:jc w:val="left"/>
        <w:textAlignment w:val="center"/>
        <w:rPr>
          <w:color w:val="000000"/>
        </w:rPr>
      </w:pPr>
      <w:r>
        <w:rPr>
          <w:color w:val="000000"/>
        </w:rPr>
        <w:t>【导语】</w:t>
      </w:r>
      <w:r>
        <w:rPr>
          <w:rFonts w:ascii="宋体" w:hAnsi="宋体"/>
          <w:color w:val="000000"/>
        </w:rPr>
        <w:t>这是一篇说明文。文章主要介绍了瑜伽的历史以及好处。</w:t>
      </w:r>
    </w:p>
    <w:p w14:paraId="15E7D477" w14:textId="77777777" w:rsidR="00321FD1" w:rsidRDefault="00000000">
      <w:pPr>
        <w:spacing w:line="360" w:lineRule="auto"/>
        <w:jc w:val="left"/>
        <w:textAlignment w:val="center"/>
        <w:rPr>
          <w:color w:val="000000"/>
        </w:rPr>
      </w:pPr>
      <w:r>
        <w:rPr>
          <w:color w:val="000000"/>
        </w:rPr>
        <w:t>【</w:t>
      </w:r>
      <w:r>
        <w:rPr>
          <w:color w:val="000000"/>
        </w:rPr>
        <w:t>16</w:t>
      </w:r>
      <w:r>
        <w:rPr>
          <w:color w:val="000000"/>
        </w:rPr>
        <w:t>题详解】</w:t>
      </w:r>
    </w:p>
    <w:p w14:paraId="79CEA79A" w14:textId="77777777" w:rsidR="00321FD1"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Yoga has been around for roughly 5, 000 years but it is more popular today than ever. An estimated 300 million people play yoga worldwide. Experts say its accessibility and the fact that you can practice it anywhere are big reasons why.(</w:t>
      </w:r>
      <w:r>
        <w:rPr>
          <w:rFonts w:ascii="宋体" w:hAnsi="宋体"/>
          <w:color w:val="000000"/>
        </w:rPr>
        <w:t>瑜伽已经存在了大约</w:t>
      </w:r>
      <w:r>
        <w:rPr>
          <w:rFonts w:eastAsia="Times New Roman" w:cs="Times New Roman"/>
          <w:color w:val="000000"/>
        </w:rPr>
        <w:t>5000</w:t>
      </w:r>
      <w:r>
        <w:rPr>
          <w:rFonts w:ascii="宋体" w:hAnsi="宋体"/>
          <w:color w:val="000000"/>
        </w:rPr>
        <w:t>年，但今天比以往任何时候都更受欢迎。据估计，全世界有</w:t>
      </w:r>
      <w:r>
        <w:rPr>
          <w:rFonts w:eastAsia="Times New Roman" w:cs="Times New Roman"/>
          <w:color w:val="000000"/>
        </w:rPr>
        <w:t>3</w:t>
      </w:r>
      <w:r>
        <w:rPr>
          <w:rFonts w:ascii="宋体" w:hAnsi="宋体"/>
          <w:color w:val="000000"/>
        </w:rPr>
        <w:t>亿人练瑜伽。专家表示，它的易用性和你可以在任何地方练习的事实是主要原因</w:t>
      </w:r>
      <w:r>
        <w:rPr>
          <w:rFonts w:eastAsia="Times New Roman" w:cs="Times New Roman"/>
          <w:color w:val="000000"/>
        </w:rPr>
        <w:t>)</w:t>
      </w:r>
      <w:r>
        <w:rPr>
          <w:rFonts w:ascii="宋体" w:hAnsi="宋体"/>
          <w:color w:val="000000"/>
        </w:rPr>
        <w:t>”结合后文主要说明了瑜伽的好处。故</w:t>
      </w:r>
      <w:r>
        <w:rPr>
          <w:rFonts w:eastAsia="Times New Roman" w:cs="Times New Roman"/>
          <w:color w:val="000000"/>
        </w:rPr>
        <w:t>B</w:t>
      </w:r>
      <w:r>
        <w:rPr>
          <w:rFonts w:ascii="宋体" w:hAnsi="宋体"/>
          <w:color w:val="000000"/>
        </w:rPr>
        <w:t>选项“详细的优点如下”承上启下，符合语境，故选</w:t>
      </w:r>
      <w:r>
        <w:rPr>
          <w:rFonts w:eastAsia="Times New Roman" w:cs="Times New Roman"/>
          <w:color w:val="000000"/>
        </w:rPr>
        <w:t>B</w:t>
      </w:r>
      <w:r>
        <w:rPr>
          <w:rFonts w:ascii="宋体" w:hAnsi="宋体"/>
          <w:color w:val="000000"/>
        </w:rPr>
        <w:t>。</w:t>
      </w:r>
    </w:p>
    <w:p w14:paraId="0800BF00" w14:textId="77777777" w:rsidR="00321FD1" w:rsidRDefault="00000000">
      <w:pPr>
        <w:spacing w:line="360" w:lineRule="auto"/>
        <w:jc w:val="left"/>
        <w:textAlignment w:val="center"/>
        <w:rPr>
          <w:color w:val="000000"/>
        </w:rPr>
      </w:pPr>
      <w:r>
        <w:rPr>
          <w:color w:val="000000"/>
        </w:rPr>
        <w:t>【</w:t>
      </w:r>
      <w:r>
        <w:rPr>
          <w:color w:val="000000"/>
        </w:rPr>
        <w:t>17</w:t>
      </w:r>
      <w:r>
        <w:rPr>
          <w:color w:val="000000"/>
        </w:rPr>
        <w:t>题详解】</w:t>
      </w:r>
    </w:p>
    <w:p w14:paraId="1FAC26D0" w14:textId="77777777" w:rsidR="00321FD1" w:rsidRDefault="00000000">
      <w:pPr>
        <w:spacing w:line="360" w:lineRule="auto"/>
        <w:jc w:val="left"/>
        <w:textAlignment w:val="center"/>
        <w:rPr>
          <w:color w:val="000000"/>
        </w:rPr>
      </w:pPr>
      <w:r>
        <w:rPr>
          <w:rFonts w:ascii="宋体" w:hAnsi="宋体"/>
          <w:color w:val="000000"/>
        </w:rPr>
        <w:t>根据后文“</w:t>
      </w:r>
      <w:r>
        <w:rPr>
          <w:rFonts w:eastAsia="Times New Roman" w:cs="Times New Roman"/>
          <w:color w:val="000000"/>
        </w:rPr>
        <w:t>Downward-facing dog can help relieve back pain while plank (</w:t>
      </w:r>
      <w:r>
        <w:rPr>
          <w:rFonts w:ascii="宋体" w:hAnsi="宋体"/>
          <w:color w:val="000000"/>
        </w:rPr>
        <w:t>平板</w:t>
      </w:r>
      <w:r>
        <w:rPr>
          <w:rFonts w:eastAsia="Times New Roman" w:cs="Times New Roman"/>
          <w:color w:val="000000"/>
        </w:rPr>
        <w:t>) pose is good for building a strong core and upper body.(</w:t>
      </w:r>
      <w:r>
        <w:rPr>
          <w:rFonts w:ascii="宋体" w:hAnsi="宋体"/>
          <w:color w:val="000000"/>
        </w:rPr>
        <w:t>下犬式可以帮助缓解背部疼痛，而平板支撑式可以锻炼强壮的核心和上半身</w:t>
      </w:r>
      <w:r>
        <w:rPr>
          <w:rFonts w:eastAsia="Times New Roman" w:cs="Times New Roman"/>
          <w:color w:val="000000"/>
        </w:rPr>
        <w:t>)</w:t>
      </w:r>
      <w:r>
        <w:rPr>
          <w:rFonts w:ascii="宋体" w:hAnsi="宋体"/>
          <w:color w:val="000000"/>
        </w:rPr>
        <w:t>”可知，后文主要列举了瑜伽的不同姿势所带来的好处。故</w:t>
      </w:r>
      <w:r>
        <w:rPr>
          <w:rFonts w:eastAsia="Times New Roman" w:cs="Times New Roman"/>
          <w:color w:val="000000"/>
        </w:rPr>
        <w:t>A</w:t>
      </w:r>
      <w:r>
        <w:rPr>
          <w:rFonts w:ascii="宋体" w:hAnsi="宋体"/>
          <w:color w:val="000000"/>
        </w:rPr>
        <w:t>选项“不同的姿势有不同的好处”符合语境，故选</w:t>
      </w:r>
      <w:r>
        <w:rPr>
          <w:rFonts w:eastAsia="Times New Roman" w:cs="Times New Roman"/>
          <w:color w:val="000000"/>
        </w:rPr>
        <w:t>A</w:t>
      </w:r>
      <w:r>
        <w:rPr>
          <w:rFonts w:ascii="宋体" w:hAnsi="宋体"/>
          <w:color w:val="000000"/>
        </w:rPr>
        <w:t>。</w:t>
      </w:r>
    </w:p>
    <w:p w14:paraId="2A59BBCD" w14:textId="77777777" w:rsidR="00321FD1" w:rsidRDefault="00000000">
      <w:pPr>
        <w:spacing w:line="360" w:lineRule="auto"/>
        <w:jc w:val="left"/>
        <w:textAlignment w:val="center"/>
        <w:rPr>
          <w:color w:val="000000"/>
        </w:rPr>
      </w:pPr>
      <w:r>
        <w:rPr>
          <w:color w:val="000000"/>
        </w:rPr>
        <w:t>【</w:t>
      </w:r>
      <w:r>
        <w:rPr>
          <w:color w:val="000000"/>
        </w:rPr>
        <w:t>18</w:t>
      </w:r>
      <w:r>
        <w:rPr>
          <w:color w:val="000000"/>
        </w:rPr>
        <w:t>题详解】</w:t>
      </w:r>
    </w:p>
    <w:p w14:paraId="4F8670D4" w14:textId="77777777" w:rsidR="00321FD1"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Typically the final position of a yoga class is ideally done for at least five minutes.(</w:t>
      </w:r>
      <w:r>
        <w:rPr>
          <w:rFonts w:ascii="宋体" w:hAnsi="宋体"/>
          <w:color w:val="000000"/>
        </w:rPr>
        <w:t>通常，瑜伽课的最后一个姿势最好至少做五分钟</w:t>
      </w:r>
      <w:r>
        <w:rPr>
          <w:rFonts w:eastAsia="Times New Roman" w:cs="Times New Roman"/>
          <w:color w:val="000000"/>
        </w:rPr>
        <w:t>)</w:t>
      </w:r>
      <w:r>
        <w:rPr>
          <w:rFonts w:ascii="宋体" w:hAnsi="宋体"/>
          <w:color w:val="000000"/>
        </w:rPr>
        <w:t>”以及后文“</w:t>
      </w:r>
      <w:r>
        <w:rPr>
          <w:rFonts w:eastAsia="Times New Roman" w:cs="Times New Roman"/>
          <w:color w:val="000000"/>
        </w:rPr>
        <w:t>After that, you and your classmates usually acknowledge each other with a greeting: Namaste.(</w:t>
      </w:r>
      <w:r>
        <w:rPr>
          <w:rFonts w:ascii="宋体" w:hAnsi="宋体"/>
          <w:color w:val="000000"/>
        </w:rPr>
        <w:t>在那之后，你和你的同学通常用问候来互相承认：</w:t>
      </w:r>
      <w:r>
        <w:rPr>
          <w:rFonts w:eastAsia="Times New Roman" w:cs="Times New Roman"/>
          <w:color w:val="000000"/>
        </w:rPr>
        <w:t>Namaste)</w:t>
      </w:r>
      <w:r>
        <w:rPr>
          <w:rFonts w:ascii="宋体" w:hAnsi="宋体"/>
          <w:color w:val="000000"/>
        </w:rPr>
        <w:t>”可知，本句主要说明最后一个姿势做五分钟的原因。故</w:t>
      </w:r>
      <w:r>
        <w:rPr>
          <w:rFonts w:eastAsia="Times New Roman" w:cs="Times New Roman"/>
          <w:color w:val="000000"/>
        </w:rPr>
        <w:t>G</w:t>
      </w:r>
      <w:r>
        <w:rPr>
          <w:rFonts w:ascii="宋体" w:hAnsi="宋体"/>
          <w:color w:val="000000"/>
        </w:rPr>
        <w:t>选项“这个体式的目的是让你的身心安定下来”符合语境，故选</w:t>
      </w:r>
      <w:r>
        <w:rPr>
          <w:rFonts w:eastAsia="Times New Roman" w:cs="Times New Roman"/>
          <w:color w:val="000000"/>
        </w:rPr>
        <w:t>G</w:t>
      </w:r>
      <w:r>
        <w:rPr>
          <w:rFonts w:ascii="宋体" w:hAnsi="宋体"/>
          <w:color w:val="000000"/>
        </w:rPr>
        <w:t>。</w:t>
      </w:r>
    </w:p>
    <w:p w14:paraId="73A3482F" w14:textId="77777777" w:rsidR="00321FD1" w:rsidRDefault="00000000">
      <w:pPr>
        <w:spacing w:line="360" w:lineRule="auto"/>
        <w:jc w:val="left"/>
        <w:textAlignment w:val="center"/>
        <w:rPr>
          <w:color w:val="000000"/>
        </w:rPr>
      </w:pPr>
      <w:r>
        <w:rPr>
          <w:color w:val="000000"/>
        </w:rPr>
        <w:t>【</w:t>
      </w:r>
      <w:r>
        <w:rPr>
          <w:color w:val="000000"/>
        </w:rPr>
        <w:t>19</w:t>
      </w:r>
      <w:r>
        <w:rPr>
          <w:color w:val="000000"/>
        </w:rPr>
        <w:t>题详解】</w:t>
      </w:r>
    </w:p>
    <w:p w14:paraId="5A1524BD" w14:textId="77777777" w:rsidR="00321FD1"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Many people adopt yoga as a form of exercise.(</w:t>
      </w:r>
      <w:r>
        <w:rPr>
          <w:rFonts w:ascii="宋体" w:hAnsi="宋体"/>
          <w:color w:val="000000"/>
        </w:rPr>
        <w:t>许多人把瑜伽作为一种锻炼方式</w:t>
      </w:r>
      <w:r>
        <w:rPr>
          <w:rFonts w:eastAsia="Times New Roman" w:cs="Times New Roman"/>
          <w:color w:val="000000"/>
        </w:rPr>
        <w:t>)</w:t>
      </w:r>
      <w:r>
        <w:rPr>
          <w:rFonts w:ascii="宋体" w:hAnsi="宋体"/>
          <w:color w:val="000000"/>
        </w:rPr>
        <w:t>”以及后文“</w:t>
      </w:r>
      <w:r>
        <w:rPr>
          <w:rFonts w:eastAsia="Times New Roman" w:cs="Times New Roman"/>
          <w:color w:val="000000"/>
        </w:rPr>
        <w:t>As recorded in the Yoga Sutras, a classic yoga text, the philosophy of yoga is based on the idea that the mind, body and spirit are one. The practice of yoga consists of not only physical postures but also moral guidelines, breathing techniques, and self-awareness, helping reduce anxiety and improve focus. It is an approach to health and well-being that aims to bring balance and harmony to all aspects of life.(</w:t>
      </w:r>
      <w:r>
        <w:rPr>
          <w:rFonts w:ascii="宋体" w:hAnsi="宋体"/>
          <w:color w:val="000000"/>
        </w:rPr>
        <w:t>正如经典瑜伽文本《瑜伽经》中所记载的那样，瑜伽的哲学是基于思想、身体和精神是一体的理念。瑜伽练习不仅包括身体姿势，还包括道德准则、呼吸技巧和自我意识，有助于减少焦虑和提高注意力。这是一种健康和幸福的方法，旨在为生活的各个方面带来平衡与和谐</w:t>
      </w:r>
      <w:r>
        <w:rPr>
          <w:rFonts w:eastAsia="Times New Roman" w:cs="Times New Roman"/>
          <w:color w:val="000000"/>
        </w:rPr>
        <w:t>)</w:t>
      </w:r>
      <w:r>
        <w:rPr>
          <w:rFonts w:ascii="宋体" w:hAnsi="宋体"/>
          <w:color w:val="000000"/>
        </w:rPr>
        <w:t>”可知，后文提到瑜伽为生活各个方面带来平衡和和谐，可知瑜伽可以作为一种生活方式。故</w:t>
      </w:r>
      <w:r>
        <w:rPr>
          <w:rFonts w:eastAsia="Times New Roman" w:cs="Times New Roman"/>
          <w:color w:val="000000"/>
        </w:rPr>
        <w:t>C</w:t>
      </w:r>
      <w:r>
        <w:rPr>
          <w:rFonts w:ascii="宋体" w:hAnsi="宋体"/>
          <w:color w:val="000000"/>
        </w:rPr>
        <w:t>选项“实际上，瑜伽从根本上说是一种生活方式”符合语境，故选</w:t>
      </w:r>
      <w:r>
        <w:rPr>
          <w:rFonts w:eastAsia="Times New Roman" w:cs="Times New Roman"/>
          <w:color w:val="000000"/>
        </w:rPr>
        <w:t>C</w:t>
      </w:r>
      <w:r>
        <w:rPr>
          <w:rFonts w:ascii="宋体" w:hAnsi="宋体"/>
          <w:color w:val="000000"/>
        </w:rPr>
        <w:t>。</w:t>
      </w:r>
    </w:p>
    <w:p w14:paraId="782F55A0" w14:textId="77777777" w:rsidR="00321FD1" w:rsidRDefault="00000000">
      <w:pPr>
        <w:spacing w:line="360" w:lineRule="auto"/>
        <w:jc w:val="left"/>
        <w:textAlignment w:val="center"/>
        <w:rPr>
          <w:color w:val="000000"/>
        </w:rPr>
      </w:pPr>
      <w:r>
        <w:rPr>
          <w:color w:val="000000"/>
        </w:rPr>
        <w:t>【</w:t>
      </w:r>
      <w:r>
        <w:rPr>
          <w:color w:val="000000"/>
        </w:rPr>
        <w:t>20</w:t>
      </w:r>
      <w:r>
        <w:rPr>
          <w:color w:val="000000"/>
        </w:rPr>
        <w:t>题详解】</w:t>
      </w:r>
    </w:p>
    <w:p w14:paraId="4AF4DBB4" w14:textId="77777777" w:rsidR="00321FD1" w:rsidRDefault="00000000">
      <w:pPr>
        <w:spacing w:line="360" w:lineRule="auto"/>
        <w:jc w:val="left"/>
        <w:textAlignment w:val="center"/>
        <w:rPr>
          <w:color w:val="000000"/>
        </w:rPr>
      </w:pPr>
      <w:r>
        <w:rPr>
          <w:rFonts w:ascii="宋体" w:hAnsi="宋体"/>
          <w:color w:val="000000"/>
        </w:rPr>
        <w:t>根据后文“</w:t>
      </w:r>
      <w:r>
        <w:rPr>
          <w:rFonts w:eastAsia="Times New Roman" w:cs="Times New Roman"/>
          <w:color w:val="000000"/>
        </w:rPr>
        <w:t>However, a 13-year U. S. study found that between 2001 and 2014, almost30, 000 individuals went to the emergency room with a yoga-related injury. Overstretching tends to be the most common issue, but serious injuries-although rare-can happen even to advanced coaches.(</w:t>
      </w:r>
      <w:r>
        <w:rPr>
          <w:rFonts w:ascii="宋体" w:hAnsi="宋体"/>
          <w:color w:val="000000"/>
        </w:rPr>
        <w:t>然而，一项为期</w:t>
      </w:r>
      <w:r>
        <w:rPr>
          <w:rFonts w:eastAsia="Times New Roman" w:cs="Times New Roman"/>
          <w:color w:val="000000"/>
        </w:rPr>
        <w:t>13</w:t>
      </w:r>
      <w:r>
        <w:rPr>
          <w:rFonts w:ascii="宋体" w:hAnsi="宋体"/>
          <w:color w:val="000000"/>
        </w:rPr>
        <w:t>年的美国研究发现，在</w:t>
      </w:r>
      <w:r>
        <w:rPr>
          <w:rFonts w:eastAsia="Times New Roman" w:cs="Times New Roman"/>
          <w:color w:val="000000"/>
        </w:rPr>
        <w:t>2001</w:t>
      </w:r>
      <w:r>
        <w:rPr>
          <w:rFonts w:ascii="宋体" w:hAnsi="宋体"/>
          <w:color w:val="000000"/>
        </w:rPr>
        <w:t>年至</w:t>
      </w:r>
      <w:r>
        <w:rPr>
          <w:rFonts w:eastAsia="Times New Roman" w:cs="Times New Roman"/>
          <w:color w:val="000000"/>
        </w:rPr>
        <w:t>2014</w:t>
      </w:r>
      <w:r>
        <w:rPr>
          <w:rFonts w:ascii="宋体" w:hAnsi="宋体"/>
          <w:color w:val="000000"/>
        </w:rPr>
        <w:t>年期间，近</w:t>
      </w:r>
      <w:r>
        <w:rPr>
          <w:rFonts w:eastAsia="Times New Roman" w:cs="Times New Roman"/>
          <w:color w:val="000000"/>
        </w:rPr>
        <w:t>3</w:t>
      </w:r>
      <w:r>
        <w:rPr>
          <w:rFonts w:ascii="宋体" w:hAnsi="宋体"/>
          <w:color w:val="000000"/>
        </w:rPr>
        <w:t>万人因瑜伽相关损伤而前往急诊室。过度拉伸往往是最常见的问题，但严重的伤害——尽管很少——即使是高级教练也会发生</w:t>
      </w:r>
      <w:r>
        <w:rPr>
          <w:rFonts w:eastAsia="Times New Roman" w:cs="Times New Roman"/>
          <w:color w:val="000000"/>
        </w:rPr>
        <w:t>)</w:t>
      </w:r>
      <w:r>
        <w:rPr>
          <w:rFonts w:ascii="宋体" w:hAnsi="宋体"/>
          <w:color w:val="000000"/>
        </w:rPr>
        <w:t>”可知，本句与后文构成转折，后文说明了瑜伽导致受伤，可知本句是在说明瑜伽不会导致受伤的情况。故</w:t>
      </w:r>
      <w:r>
        <w:rPr>
          <w:rFonts w:eastAsia="Times New Roman" w:cs="Times New Roman"/>
          <w:color w:val="000000"/>
        </w:rPr>
        <w:t>E</w:t>
      </w:r>
      <w:r>
        <w:rPr>
          <w:rFonts w:ascii="宋体" w:hAnsi="宋体"/>
          <w:color w:val="000000"/>
        </w:rPr>
        <w:t>选项“瑜伽似乎不太可能把你送进医院”符合语境，故选</w:t>
      </w:r>
      <w:r>
        <w:rPr>
          <w:rFonts w:eastAsia="Times New Roman" w:cs="Times New Roman"/>
          <w:color w:val="000000"/>
        </w:rPr>
        <w:t>E</w:t>
      </w:r>
      <w:r>
        <w:rPr>
          <w:rFonts w:ascii="宋体" w:hAnsi="宋体"/>
          <w:color w:val="000000"/>
        </w:rPr>
        <w:t>。</w:t>
      </w:r>
    </w:p>
    <w:p w14:paraId="2E9D568B" w14:textId="77777777" w:rsidR="00321FD1" w:rsidRDefault="00000000">
      <w:pPr>
        <w:spacing w:line="360" w:lineRule="auto"/>
        <w:jc w:val="left"/>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语言运用（共两节，满分</w:t>
      </w:r>
      <w:r>
        <w:rPr>
          <w:rFonts w:eastAsia="Times New Roman" w:cs="Times New Roman"/>
          <w:b/>
          <w:color w:val="000000"/>
          <w:sz w:val="24"/>
        </w:rPr>
        <w:t>30</w:t>
      </w:r>
      <w:r>
        <w:rPr>
          <w:rFonts w:ascii="宋体" w:hAnsi="宋体"/>
          <w:b/>
          <w:color w:val="000000"/>
          <w:sz w:val="24"/>
        </w:rPr>
        <w:t>分）</w:t>
      </w:r>
    </w:p>
    <w:p w14:paraId="650DD747" w14:textId="77777777" w:rsidR="00321FD1" w:rsidRDefault="00000000">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5F08B541" w14:textId="77777777" w:rsidR="00321FD1" w:rsidRDefault="00000000">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四个选项选出可以填入空白处的最佳选项。</w:t>
      </w:r>
    </w:p>
    <w:p w14:paraId="6C1E5F1E" w14:textId="77777777" w:rsidR="00321FD1" w:rsidRDefault="00000000">
      <w:pPr>
        <w:spacing w:line="360" w:lineRule="auto"/>
        <w:ind w:firstLine="420"/>
        <w:jc w:val="left"/>
        <w:textAlignment w:val="center"/>
        <w:rPr>
          <w:color w:val="000000"/>
        </w:rPr>
      </w:pPr>
      <w:r>
        <w:rPr>
          <w:rFonts w:eastAsia="Times New Roman" w:cs="Times New Roman"/>
          <w:color w:val="000000"/>
        </w:rPr>
        <w:t>Orange chicken, salt and pepper chips, fried rice...</w:t>
      </w:r>
      <w:r>
        <w:rPr>
          <w:color w:val="000000"/>
        </w:rPr>
        <w:t xml:space="preserve"> </w:t>
      </w:r>
      <w:r>
        <w:rPr>
          <w:rFonts w:eastAsia="Times New Roman" w:cs="Times New Roman"/>
          <w:color w:val="000000"/>
        </w:rPr>
        <w:t xml:space="preserve">Max Burns lists several typical Western-style Chinese dishes that </w:t>
      </w:r>
      <w:r>
        <w:rPr>
          <w:color w:val="000000"/>
          <w:u w:val="single"/>
        </w:rPr>
        <w:t>___21___</w:t>
      </w:r>
      <w:r>
        <w:rPr>
          <w:rFonts w:eastAsia="Times New Roman" w:cs="Times New Roman"/>
          <w:color w:val="000000"/>
        </w:rPr>
        <w:t xml:space="preserve"> him. For Burns who spent his childhood in China, those cuisines are far from </w:t>
      </w:r>
      <w:r>
        <w:rPr>
          <w:color w:val="000000"/>
          <w:u w:val="single"/>
        </w:rPr>
        <w:t>___22___</w:t>
      </w:r>
      <w:r>
        <w:rPr>
          <w:rFonts w:eastAsia="Times New Roman" w:cs="Times New Roman"/>
          <w:color w:val="000000"/>
        </w:rPr>
        <w:t xml:space="preserve">. They are invented to satisfy Western preferences. </w:t>
      </w:r>
    </w:p>
    <w:p w14:paraId="6434004D"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Actually, many Westerners regard that particular type of </w:t>
      </w:r>
      <w:r>
        <w:rPr>
          <w:color w:val="000000"/>
          <w:u w:val="single"/>
        </w:rPr>
        <w:t>___23___</w:t>
      </w:r>
      <w:r>
        <w:rPr>
          <w:rFonts w:eastAsia="Times New Roman" w:cs="Times New Roman"/>
          <w:color w:val="000000"/>
        </w:rPr>
        <w:t xml:space="preserve"> as the whole of Chinese cuisine. The average Westerners are not as </w:t>
      </w:r>
      <w:r>
        <w:rPr>
          <w:color w:val="000000"/>
          <w:u w:val="single"/>
        </w:rPr>
        <w:t>___24___</w:t>
      </w:r>
      <w:r>
        <w:rPr>
          <w:rFonts w:eastAsia="Times New Roman" w:cs="Times New Roman"/>
          <w:color w:val="000000"/>
        </w:rPr>
        <w:t xml:space="preserve"> and educated as they could be. That is why he tries to show Chinese food by vlogging (</w:t>
      </w:r>
      <w:r>
        <w:rPr>
          <w:rFonts w:ascii="宋体" w:hAnsi="宋体"/>
          <w:color w:val="000000"/>
        </w:rPr>
        <w:t>视频博客</w:t>
      </w:r>
      <w:r>
        <w:rPr>
          <w:rFonts w:eastAsia="Times New Roman" w:cs="Times New Roman"/>
          <w:color w:val="000000"/>
        </w:rPr>
        <w:t xml:space="preserve">) about </w:t>
      </w:r>
      <w:r>
        <w:rPr>
          <w:color w:val="000000"/>
          <w:u w:val="single"/>
        </w:rPr>
        <w:t>___25___</w:t>
      </w:r>
      <w:r>
        <w:rPr>
          <w:rFonts w:eastAsia="Times New Roman" w:cs="Times New Roman"/>
          <w:color w:val="000000"/>
        </w:rPr>
        <w:t xml:space="preserve"> Chinese dishes at home. </w:t>
      </w:r>
    </w:p>
    <w:p w14:paraId="39FC744C"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The food adventure has helped Burns grow into an </w:t>
      </w:r>
      <w:r>
        <w:rPr>
          <w:color w:val="000000"/>
          <w:u w:val="single"/>
        </w:rPr>
        <w:t>___26___</w:t>
      </w:r>
      <w:r>
        <w:rPr>
          <w:rFonts w:eastAsia="Times New Roman" w:cs="Times New Roman"/>
          <w:color w:val="000000"/>
        </w:rPr>
        <w:t xml:space="preserve"> with over three million subscribers worldwide today and helped </w:t>
      </w:r>
      <w:r>
        <w:rPr>
          <w:color w:val="000000"/>
          <w:u w:val="single"/>
        </w:rPr>
        <w:t>___27___</w:t>
      </w:r>
      <w:r>
        <w:rPr>
          <w:rFonts w:eastAsia="Times New Roman" w:cs="Times New Roman"/>
          <w:color w:val="000000"/>
        </w:rPr>
        <w:t xml:space="preserve"> some people’s ideas about Chinese food. His friends told him they were shocked by the </w:t>
      </w:r>
      <w:r>
        <w:rPr>
          <w:color w:val="000000"/>
          <w:u w:val="single"/>
        </w:rPr>
        <w:t>___28___</w:t>
      </w:r>
      <w:r>
        <w:rPr>
          <w:rFonts w:eastAsia="Times New Roman" w:cs="Times New Roman"/>
          <w:color w:val="000000"/>
        </w:rPr>
        <w:t xml:space="preserve"> of Chinese cuisine and it took them a long time to figure out categories of Chinese cuisine. </w:t>
      </w:r>
    </w:p>
    <w:p w14:paraId="250657C9"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 </w:t>
      </w:r>
      <w:r>
        <w:rPr>
          <w:color w:val="000000"/>
          <w:u w:val="single"/>
        </w:rPr>
        <w:t>___29___</w:t>
      </w:r>
      <w:r>
        <w:rPr>
          <w:rFonts w:eastAsia="Times New Roman" w:cs="Times New Roman"/>
          <w:color w:val="000000"/>
        </w:rPr>
        <w:t>, when Burns first started vlogging in 2016 after returning to England, cooking Chinese food at home was a then “</w:t>
      </w:r>
      <w:r>
        <w:rPr>
          <w:color w:val="000000"/>
          <w:u w:val="single"/>
        </w:rPr>
        <w:t>____30____</w:t>
      </w:r>
      <w:r>
        <w:rPr>
          <w:rFonts w:eastAsia="Times New Roman" w:cs="Times New Roman"/>
          <w:color w:val="000000"/>
        </w:rPr>
        <w:t xml:space="preserve"> idea”, because he was never into cooking. At the time, the </w:t>
      </w:r>
      <w:r>
        <w:rPr>
          <w:color w:val="000000"/>
          <w:u w:val="single"/>
        </w:rPr>
        <w:t>____31____</w:t>
      </w:r>
      <w:r>
        <w:rPr>
          <w:rFonts w:eastAsia="Times New Roman" w:cs="Times New Roman"/>
          <w:color w:val="000000"/>
        </w:rPr>
        <w:t xml:space="preserve"> centered more on explaining aspects of Chinese culture. However, during COVID-19 when Burns couldn’t </w:t>
      </w:r>
      <w:r>
        <w:rPr>
          <w:color w:val="000000"/>
          <w:u w:val="single"/>
        </w:rPr>
        <w:t>____32____</w:t>
      </w:r>
      <w:r>
        <w:rPr>
          <w:rFonts w:eastAsia="Times New Roman" w:cs="Times New Roman"/>
          <w:color w:val="000000"/>
        </w:rPr>
        <w:t xml:space="preserve"> outside, he had to learn to cook. “Then I instantly fell in love,” he </w:t>
      </w:r>
      <w:r>
        <w:rPr>
          <w:color w:val="000000"/>
          <w:u w:val="single"/>
        </w:rPr>
        <w:t>____33____</w:t>
      </w:r>
      <w:r>
        <w:rPr>
          <w:rFonts w:eastAsia="Times New Roman" w:cs="Times New Roman"/>
          <w:color w:val="000000"/>
        </w:rPr>
        <w:t>. “The more I learned about Chinese cooking, the more I got into it.”</w:t>
      </w:r>
    </w:p>
    <w:p w14:paraId="7F627B21"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The cooking journey also serves to maintain his </w:t>
      </w:r>
      <w:r>
        <w:rPr>
          <w:color w:val="000000"/>
          <w:u w:val="single"/>
        </w:rPr>
        <w:t>____34____</w:t>
      </w:r>
      <w:r>
        <w:rPr>
          <w:rFonts w:eastAsia="Times New Roman" w:cs="Times New Roman"/>
          <w:color w:val="000000"/>
        </w:rPr>
        <w:t xml:space="preserve"> with China, even though he has left China for years. Burns </w:t>
      </w:r>
      <w:r>
        <w:rPr>
          <w:color w:val="000000"/>
          <w:u w:val="single"/>
        </w:rPr>
        <w:t>____35____</w:t>
      </w:r>
      <w:r>
        <w:rPr>
          <w:rFonts w:eastAsia="Times New Roman" w:cs="Times New Roman"/>
          <w:color w:val="000000"/>
        </w:rPr>
        <w:t xml:space="preserve"> the experiences of living in China, enabling him to teach about Chinese cuisine and build a cross-cultural bridge between the East and the West.</w:t>
      </w:r>
    </w:p>
    <w:p w14:paraId="001A9B47"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21. A. </w:t>
      </w:r>
      <w:r>
        <w:rPr>
          <w:rFonts w:eastAsia="Times New Roman" w:cs="Times New Roman"/>
          <w:color w:val="000000"/>
        </w:rPr>
        <w:t>attract</w:t>
      </w:r>
      <w:r>
        <w:rPr>
          <w:color w:val="000000"/>
        </w:rPr>
        <w:tab/>
        <w:t xml:space="preserve">B. </w:t>
      </w:r>
      <w:r>
        <w:rPr>
          <w:rFonts w:eastAsia="Times New Roman" w:cs="Times New Roman"/>
          <w:color w:val="000000"/>
        </w:rPr>
        <w:t>disappoint</w:t>
      </w:r>
      <w:r>
        <w:rPr>
          <w:color w:val="000000"/>
        </w:rPr>
        <w:tab/>
        <w:t xml:space="preserve">C. </w:t>
      </w:r>
      <w:r>
        <w:rPr>
          <w:rFonts w:eastAsia="Times New Roman" w:cs="Times New Roman"/>
          <w:color w:val="000000"/>
        </w:rPr>
        <w:t>puzzle</w:t>
      </w:r>
      <w:r>
        <w:rPr>
          <w:color w:val="000000"/>
        </w:rPr>
        <w:tab/>
        <w:t xml:space="preserve">D. </w:t>
      </w:r>
      <w:r>
        <w:rPr>
          <w:rFonts w:eastAsia="Times New Roman" w:cs="Times New Roman"/>
          <w:color w:val="000000"/>
        </w:rPr>
        <w:t>scare</w:t>
      </w:r>
    </w:p>
    <w:p w14:paraId="17C390B1"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22. A. </w:t>
      </w:r>
      <w:r>
        <w:rPr>
          <w:rFonts w:eastAsia="Times New Roman" w:cs="Times New Roman"/>
          <w:color w:val="000000"/>
        </w:rPr>
        <w:t>nutritious</w:t>
      </w:r>
      <w:r>
        <w:rPr>
          <w:color w:val="000000"/>
        </w:rPr>
        <w:tab/>
        <w:t xml:space="preserve">B. </w:t>
      </w:r>
      <w:r>
        <w:rPr>
          <w:rFonts w:eastAsia="Times New Roman" w:cs="Times New Roman"/>
          <w:color w:val="000000"/>
        </w:rPr>
        <w:t>simple</w:t>
      </w:r>
      <w:r>
        <w:rPr>
          <w:color w:val="000000"/>
        </w:rPr>
        <w:tab/>
        <w:t xml:space="preserve">C. </w:t>
      </w:r>
      <w:r>
        <w:rPr>
          <w:rFonts w:eastAsia="Times New Roman" w:cs="Times New Roman"/>
          <w:color w:val="000000"/>
        </w:rPr>
        <w:t>genuine</w:t>
      </w:r>
      <w:r>
        <w:rPr>
          <w:color w:val="000000"/>
        </w:rPr>
        <w:tab/>
        <w:t xml:space="preserve">D. </w:t>
      </w:r>
      <w:r>
        <w:rPr>
          <w:rFonts w:eastAsia="Times New Roman" w:cs="Times New Roman"/>
          <w:color w:val="000000"/>
        </w:rPr>
        <w:t>organic</w:t>
      </w:r>
    </w:p>
    <w:p w14:paraId="44929BFC"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23. A. </w:t>
      </w:r>
      <w:r>
        <w:rPr>
          <w:rFonts w:eastAsia="Times New Roman" w:cs="Times New Roman"/>
          <w:color w:val="000000"/>
        </w:rPr>
        <w:t>material</w:t>
      </w:r>
      <w:r>
        <w:rPr>
          <w:color w:val="000000"/>
        </w:rPr>
        <w:tab/>
        <w:t xml:space="preserve">B. </w:t>
      </w:r>
      <w:r>
        <w:rPr>
          <w:rFonts w:eastAsia="Times New Roman" w:cs="Times New Roman"/>
          <w:color w:val="000000"/>
        </w:rPr>
        <w:t>dessert</w:t>
      </w:r>
      <w:r>
        <w:rPr>
          <w:color w:val="000000"/>
        </w:rPr>
        <w:tab/>
        <w:t xml:space="preserve">C. </w:t>
      </w:r>
      <w:r>
        <w:rPr>
          <w:rFonts w:eastAsia="Times New Roman" w:cs="Times New Roman"/>
          <w:color w:val="000000"/>
        </w:rPr>
        <w:t>restaurant</w:t>
      </w:r>
      <w:r>
        <w:rPr>
          <w:color w:val="000000"/>
        </w:rPr>
        <w:tab/>
        <w:t xml:space="preserve">D. </w:t>
      </w:r>
      <w:r>
        <w:rPr>
          <w:rFonts w:eastAsia="Times New Roman" w:cs="Times New Roman"/>
          <w:color w:val="000000"/>
        </w:rPr>
        <w:t>fare</w:t>
      </w:r>
    </w:p>
    <w:p w14:paraId="4776F7E8"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24. A. </w:t>
      </w:r>
      <w:r>
        <w:rPr>
          <w:rFonts w:eastAsia="Times New Roman" w:cs="Times New Roman"/>
          <w:color w:val="000000"/>
        </w:rPr>
        <w:t>motivated</w:t>
      </w:r>
      <w:r>
        <w:rPr>
          <w:color w:val="000000"/>
        </w:rPr>
        <w:tab/>
        <w:t xml:space="preserve">B. </w:t>
      </w:r>
      <w:r>
        <w:rPr>
          <w:rFonts w:eastAsia="Times New Roman" w:cs="Times New Roman"/>
          <w:color w:val="000000"/>
        </w:rPr>
        <w:t>treated</w:t>
      </w:r>
      <w:r>
        <w:rPr>
          <w:color w:val="000000"/>
        </w:rPr>
        <w:tab/>
        <w:t xml:space="preserve">C. </w:t>
      </w:r>
      <w:r>
        <w:rPr>
          <w:rFonts w:eastAsia="Times New Roman" w:cs="Times New Roman"/>
          <w:color w:val="000000"/>
        </w:rPr>
        <w:t>informed</w:t>
      </w:r>
      <w:r>
        <w:rPr>
          <w:color w:val="000000"/>
        </w:rPr>
        <w:tab/>
        <w:t xml:space="preserve">D. </w:t>
      </w:r>
      <w:r>
        <w:rPr>
          <w:rFonts w:eastAsia="Times New Roman" w:cs="Times New Roman"/>
          <w:color w:val="000000"/>
        </w:rPr>
        <w:t>recognized</w:t>
      </w:r>
    </w:p>
    <w:p w14:paraId="3A1157C6"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25. A. </w:t>
      </w:r>
      <w:r>
        <w:rPr>
          <w:rFonts w:eastAsia="Times New Roman" w:cs="Times New Roman"/>
          <w:color w:val="000000"/>
        </w:rPr>
        <w:t>making</w:t>
      </w:r>
      <w:r>
        <w:rPr>
          <w:color w:val="000000"/>
        </w:rPr>
        <w:tab/>
        <w:t xml:space="preserve">B. </w:t>
      </w:r>
      <w:r>
        <w:rPr>
          <w:rFonts w:eastAsia="Times New Roman" w:cs="Times New Roman"/>
          <w:color w:val="000000"/>
        </w:rPr>
        <w:t>ordering</w:t>
      </w:r>
      <w:r>
        <w:rPr>
          <w:color w:val="000000"/>
        </w:rPr>
        <w:tab/>
        <w:t xml:space="preserve">C. </w:t>
      </w:r>
      <w:r>
        <w:rPr>
          <w:rFonts w:eastAsia="Times New Roman" w:cs="Times New Roman"/>
          <w:color w:val="000000"/>
        </w:rPr>
        <w:t>serving</w:t>
      </w:r>
      <w:r>
        <w:rPr>
          <w:color w:val="000000"/>
        </w:rPr>
        <w:tab/>
        <w:t xml:space="preserve">D. </w:t>
      </w:r>
      <w:r>
        <w:rPr>
          <w:rFonts w:eastAsia="Times New Roman" w:cs="Times New Roman"/>
          <w:color w:val="000000"/>
        </w:rPr>
        <w:t>ranking</w:t>
      </w:r>
    </w:p>
    <w:p w14:paraId="46610E43"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26. A. </w:t>
      </w:r>
      <w:r>
        <w:rPr>
          <w:rFonts w:eastAsia="Times New Roman" w:cs="Times New Roman"/>
          <w:color w:val="000000"/>
        </w:rPr>
        <w:t>influencer</w:t>
      </w:r>
      <w:r>
        <w:rPr>
          <w:color w:val="000000"/>
        </w:rPr>
        <w:tab/>
        <w:t xml:space="preserve">B. </w:t>
      </w:r>
      <w:r>
        <w:rPr>
          <w:rFonts w:eastAsia="Times New Roman" w:cs="Times New Roman"/>
          <w:color w:val="000000"/>
        </w:rPr>
        <w:t>amateur</w:t>
      </w:r>
      <w:r>
        <w:rPr>
          <w:color w:val="000000"/>
        </w:rPr>
        <w:tab/>
        <w:t xml:space="preserve">C. </w:t>
      </w:r>
      <w:r>
        <w:rPr>
          <w:rFonts w:eastAsia="Times New Roman" w:cs="Times New Roman"/>
          <w:color w:val="000000"/>
        </w:rPr>
        <w:t>employer</w:t>
      </w:r>
      <w:r>
        <w:rPr>
          <w:color w:val="000000"/>
        </w:rPr>
        <w:tab/>
        <w:t xml:space="preserve">D. </w:t>
      </w:r>
      <w:r>
        <w:rPr>
          <w:rFonts w:eastAsia="Times New Roman" w:cs="Times New Roman"/>
          <w:color w:val="000000"/>
        </w:rPr>
        <w:t>organizer</w:t>
      </w:r>
    </w:p>
    <w:p w14:paraId="146CF72F"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27. A. </w:t>
      </w:r>
      <w:r>
        <w:rPr>
          <w:rFonts w:eastAsia="Times New Roman" w:cs="Times New Roman"/>
          <w:color w:val="000000"/>
        </w:rPr>
        <w:t>consider</w:t>
      </w:r>
      <w:r>
        <w:rPr>
          <w:color w:val="000000"/>
        </w:rPr>
        <w:tab/>
        <w:t xml:space="preserve">B. </w:t>
      </w:r>
      <w:r>
        <w:rPr>
          <w:rFonts w:eastAsia="Times New Roman" w:cs="Times New Roman"/>
          <w:color w:val="000000"/>
        </w:rPr>
        <w:t>assess</w:t>
      </w:r>
      <w:r>
        <w:rPr>
          <w:color w:val="000000"/>
        </w:rPr>
        <w:tab/>
        <w:t xml:space="preserve">C. </w:t>
      </w:r>
      <w:r>
        <w:rPr>
          <w:rFonts w:eastAsia="Times New Roman" w:cs="Times New Roman"/>
          <w:color w:val="000000"/>
        </w:rPr>
        <w:t>overlook</w:t>
      </w:r>
      <w:r>
        <w:rPr>
          <w:color w:val="000000"/>
        </w:rPr>
        <w:tab/>
        <w:t xml:space="preserve">D. </w:t>
      </w:r>
      <w:r>
        <w:rPr>
          <w:rFonts w:eastAsia="Times New Roman" w:cs="Times New Roman"/>
          <w:color w:val="000000"/>
        </w:rPr>
        <w:t>shift</w:t>
      </w:r>
    </w:p>
    <w:p w14:paraId="33538D8F"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28. A. </w:t>
      </w:r>
      <w:r>
        <w:rPr>
          <w:rFonts w:eastAsia="Times New Roman" w:cs="Times New Roman"/>
          <w:color w:val="000000"/>
        </w:rPr>
        <w:t>diversity</w:t>
      </w:r>
      <w:r>
        <w:rPr>
          <w:color w:val="000000"/>
        </w:rPr>
        <w:tab/>
        <w:t xml:space="preserve">B. </w:t>
      </w:r>
      <w:r>
        <w:rPr>
          <w:rFonts w:eastAsia="Times New Roman" w:cs="Times New Roman"/>
          <w:color w:val="000000"/>
        </w:rPr>
        <w:t>significance</w:t>
      </w:r>
      <w:r>
        <w:rPr>
          <w:color w:val="000000"/>
        </w:rPr>
        <w:tab/>
        <w:t xml:space="preserve">C. </w:t>
      </w:r>
      <w:r>
        <w:rPr>
          <w:rFonts w:eastAsia="Times New Roman" w:cs="Times New Roman"/>
          <w:color w:val="000000"/>
        </w:rPr>
        <w:t>popularity</w:t>
      </w:r>
      <w:r>
        <w:rPr>
          <w:color w:val="000000"/>
        </w:rPr>
        <w:tab/>
        <w:t xml:space="preserve">D. </w:t>
      </w:r>
      <w:r>
        <w:rPr>
          <w:rFonts w:eastAsia="Times New Roman" w:cs="Times New Roman"/>
          <w:color w:val="000000"/>
        </w:rPr>
        <w:t>impact</w:t>
      </w:r>
    </w:p>
    <w:p w14:paraId="276A655E"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29. A. </w:t>
      </w:r>
      <w:r>
        <w:rPr>
          <w:rFonts w:eastAsia="Times New Roman" w:cs="Times New Roman"/>
          <w:color w:val="000000"/>
        </w:rPr>
        <w:t>Consequently</w:t>
      </w:r>
      <w:r>
        <w:rPr>
          <w:color w:val="000000"/>
        </w:rPr>
        <w:tab/>
        <w:t xml:space="preserve">B. </w:t>
      </w:r>
      <w:r>
        <w:rPr>
          <w:rFonts w:eastAsia="Times New Roman" w:cs="Times New Roman"/>
          <w:color w:val="000000"/>
        </w:rPr>
        <w:t>Interestingly</w:t>
      </w:r>
      <w:r>
        <w:rPr>
          <w:color w:val="000000"/>
        </w:rPr>
        <w:tab/>
        <w:t xml:space="preserve">C. </w:t>
      </w:r>
      <w:r>
        <w:rPr>
          <w:rFonts w:eastAsia="Times New Roman" w:cs="Times New Roman"/>
          <w:color w:val="000000"/>
        </w:rPr>
        <w:t>Ultimately</w:t>
      </w:r>
      <w:r>
        <w:rPr>
          <w:color w:val="000000"/>
        </w:rPr>
        <w:tab/>
        <w:t xml:space="preserve">D. </w:t>
      </w:r>
      <w:r>
        <w:rPr>
          <w:rFonts w:eastAsia="Times New Roman" w:cs="Times New Roman"/>
          <w:color w:val="000000"/>
        </w:rPr>
        <w:t>Obviously</w:t>
      </w:r>
    </w:p>
    <w:p w14:paraId="37BF8664"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30. A. </w:t>
      </w:r>
      <w:r>
        <w:rPr>
          <w:rFonts w:eastAsia="Times New Roman" w:cs="Times New Roman"/>
          <w:color w:val="000000"/>
        </w:rPr>
        <w:t>negative</w:t>
      </w:r>
      <w:r>
        <w:rPr>
          <w:color w:val="000000"/>
        </w:rPr>
        <w:tab/>
        <w:t xml:space="preserve">B. </w:t>
      </w:r>
      <w:r>
        <w:rPr>
          <w:rFonts w:eastAsia="Times New Roman" w:cs="Times New Roman"/>
          <w:color w:val="000000"/>
        </w:rPr>
        <w:t>practical</w:t>
      </w:r>
      <w:r>
        <w:rPr>
          <w:color w:val="000000"/>
        </w:rPr>
        <w:tab/>
        <w:t xml:space="preserve">C. </w:t>
      </w:r>
      <w:r>
        <w:rPr>
          <w:rFonts w:eastAsia="Times New Roman" w:cs="Times New Roman"/>
          <w:color w:val="000000"/>
        </w:rPr>
        <w:t>stupid</w:t>
      </w:r>
      <w:r>
        <w:rPr>
          <w:color w:val="000000"/>
        </w:rPr>
        <w:tab/>
        <w:t xml:space="preserve">D. </w:t>
      </w:r>
      <w:r>
        <w:rPr>
          <w:rFonts w:eastAsia="Times New Roman" w:cs="Times New Roman"/>
          <w:color w:val="000000"/>
        </w:rPr>
        <w:t>brilliant</w:t>
      </w:r>
    </w:p>
    <w:p w14:paraId="4993697E"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31. A. </w:t>
      </w:r>
      <w:r>
        <w:rPr>
          <w:rFonts w:eastAsia="Times New Roman" w:cs="Times New Roman"/>
          <w:color w:val="000000"/>
        </w:rPr>
        <w:t>courses</w:t>
      </w:r>
      <w:r>
        <w:rPr>
          <w:color w:val="000000"/>
        </w:rPr>
        <w:tab/>
        <w:t xml:space="preserve">B. </w:t>
      </w:r>
      <w:r>
        <w:rPr>
          <w:rFonts w:eastAsia="Times New Roman" w:cs="Times New Roman"/>
          <w:color w:val="000000"/>
        </w:rPr>
        <w:t>surveys</w:t>
      </w:r>
      <w:r>
        <w:rPr>
          <w:color w:val="000000"/>
        </w:rPr>
        <w:tab/>
        <w:t xml:space="preserve">C. </w:t>
      </w:r>
      <w:r>
        <w:rPr>
          <w:rFonts w:eastAsia="Times New Roman" w:cs="Times New Roman"/>
          <w:color w:val="000000"/>
        </w:rPr>
        <w:t>tests</w:t>
      </w:r>
      <w:r>
        <w:rPr>
          <w:color w:val="000000"/>
        </w:rPr>
        <w:tab/>
        <w:t xml:space="preserve">D. </w:t>
      </w:r>
      <w:r>
        <w:rPr>
          <w:rFonts w:eastAsia="Times New Roman" w:cs="Times New Roman"/>
          <w:color w:val="000000"/>
        </w:rPr>
        <w:t>videos</w:t>
      </w:r>
    </w:p>
    <w:p w14:paraId="3742E555"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32. A. </w:t>
      </w:r>
      <w:r>
        <w:rPr>
          <w:rFonts w:eastAsia="Times New Roman" w:cs="Times New Roman"/>
          <w:color w:val="000000"/>
        </w:rPr>
        <w:t>dine</w:t>
      </w:r>
      <w:r>
        <w:rPr>
          <w:color w:val="000000"/>
        </w:rPr>
        <w:tab/>
        <w:t xml:space="preserve">B. </w:t>
      </w:r>
      <w:r>
        <w:rPr>
          <w:rFonts w:eastAsia="Times New Roman" w:cs="Times New Roman"/>
          <w:color w:val="000000"/>
        </w:rPr>
        <w:t>film</w:t>
      </w:r>
      <w:r>
        <w:rPr>
          <w:color w:val="000000"/>
        </w:rPr>
        <w:tab/>
        <w:t xml:space="preserve">C. </w:t>
      </w:r>
      <w:r>
        <w:rPr>
          <w:rFonts w:eastAsia="Times New Roman" w:cs="Times New Roman"/>
          <w:color w:val="000000"/>
        </w:rPr>
        <w:t>exercise</w:t>
      </w:r>
      <w:r>
        <w:rPr>
          <w:color w:val="000000"/>
        </w:rPr>
        <w:tab/>
        <w:t xml:space="preserve">D. </w:t>
      </w:r>
      <w:r>
        <w:rPr>
          <w:rFonts w:eastAsia="Times New Roman" w:cs="Times New Roman"/>
          <w:color w:val="000000"/>
        </w:rPr>
        <w:t>work</w:t>
      </w:r>
    </w:p>
    <w:p w14:paraId="1C64D090"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33. A. </w:t>
      </w:r>
      <w:r>
        <w:rPr>
          <w:rFonts w:eastAsia="Times New Roman" w:cs="Times New Roman"/>
          <w:color w:val="000000"/>
        </w:rPr>
        <w:t>defends</w:t>
      </w:r>
      <w:r>
        <w:rPr>
          <w:color w:val="000000"/>
        </w:rPr>
        <w:tab/>
        <w:t xml:space="preserve">B. </w:t>
      </w:r>
      <w:r>
        <w:rPr>
          <w:rFonts w:eastAsia="Times New Roman" w:cs="Times New Roman"/>
          <w:color w:val="000000"/>
        </w:rPr>
        <w:t>recalls</w:t>
      </w:r>
      <w:r>
        <w:rPr>
          <w:color w:val="000000"/>
        </w:rPr>
        <w:tab/>
        <w:t xml:space="preserve">C. </w:t>
      </w:r>
      <w:r>
        <w:rPr>
          <w:rFonts w:eastAsia="Times New Roman" w:cs="Times New Roman"/>
          <w:color w:val="000000"/>
        </w:rPr>
        <w:t>comments</w:t>
      </w:r>
      <w:r>
        <w:rPr>
          <w:color w:val="000000"/>
        </w:rPr>
        <w:tab/>
        <w:t xml:space="preserve">D. </w:t>
      </w:r>
      <w:r>
        <w:rPr>
          <w:rFonts w:eastAsia="Times New Roman" w:cs="Times New Roman"/>
          <w:color w:val="000000"/>
        </w:rPr>
        <w:t>responds</w:t>
      </w:r>
    </w:p>
    <w:p w14:paraId="62A1E041"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34. A. </w:t>
      </w:r>
      <w:r>
        <w:rPr>
          <w:rFonts w:eastAsia="Times New Roman" w:cs="Times New Roman"/>
          <w:color w:val="000000"/>
        </w:rPr>
        <w:t>business</w:t>
      </w:r>
      <w:r>
        <w:rPr>
          <w:color w:val="000000"/>
        </w:rPr>
        <w:tab/>
        <w:t xml:space="preserve">B. </w:t>
      </w:r>
      <w:r>
        <w:rPr>
          <w:rFonts w:eastAsia="Times New Roman" w:cs="Times New Roman"/>
          <w:color w:val="000000"/>
        </w:rPr>
        <w:t>argument</w:t>
      </w:r>
      <w:r>
        <w:rPr>
          <w:color w:val="000000"/>
        </w:rPr>
        <w:tab/>
        <w:t xml:space="preserve">C. </w:t>
      </w:r>
      <w:r>
        <w:rPr>
          <w:rFonts w:eastAsia="Times New Roman" w:cs="Times New Roman"/>
          <w:color w:val="000000"/>
        </w:rPr>
        <w:t>difference</w:t>
      </w:r>
      <w:r>
        <w:rPr>
          <w:color w:val="000000"/>
        </w:rPr>
        <w:tab/>
        <w:t xml:space="preserve">D. </w:t>
      </w:r>
      <w:r>
        <w:rPr>
          <w:rFonts w:eastAsia="Times New Roman" w:cs="Times New Roman"/>
          <w:color w:val="000000"/>
        </w:rPr>
        <w:t>connection</w:t>
      </w:r>
    </w:p>
    <w:p w14:paraId="77250370" w14:textId="77777777" w:rsidR="00321FD1" w:rsidRDefault="00000000">
      <w:pPr>
        <w:tabs>
          <w:tab w:val="left" w:pos="2436"/>
          <w:tab w:val="left" w:pos="4873"/>
          <w:tab w:val="left" w:pos="7309"/>
        </w:tabs>
        <w:spacing w:line="360" w:lineRule="auto"/>
        <w:jc w:val="left"/>
        <w:textAlignment w:val="center"/>
        <w:rPr>
          <w:color w:val="000000"/>
        </w:rPr>
      </w:pPr>
      <w:r>
        <w:rPr>
          <w:color w:val="000000"/>
        </w:rPr>
        <w:t xml:space="preserve">35. A. </w:t>
      </w:r>
      <w:r>
        <w:rPr>
          <w:rFonts w:eastAsia="Times New Roman" w:cs="Times New Roman"/>
          <w:color w:val="000000"/>
        </w:rPr>
        <w:t>imagines</w:t>
      </w:r>
      <w:r>
        <w:rPr>
          <w:color w:val="000000"/>
        </w:rPr>
        <w:tab/>
        <w:t xml:space="preserve">B. </w:t>
      </w:r>
      <w:r>
        <w:rPr>
          <w:rFonts w:eastAsia="Times New Roman" w:cs="Times New Roman"/>
          <w:color w:val="000000"/>
        </w:rPr>
        <w:t>evaluates</w:t>
      </w:r>
      <w:r>
        <w:rPr>
          <w:color w:val="000000"/>
        </w:rPr>
        <w:tab/>
        <w:t xml:space="preserve">C. </w:t>
      </w:r>
      <w:r>
        <w:rPr>
          <w:rFonts w:eastAsia="Times New Roman" w:cs="Times New Roman"/>
          <w:color w:val="000000"/>
        </w:rPr>
        <w:t>appreciates</w:t>
      </w:r>
      <w:r>
        <w:rPr>
          <w:color w:val="000000"/>
        </w:rPr>
        <w:tab/>
        <w:t xml:space="preserve">D. </w:t>
      </w:r>
      <w:r>
        <w:rPr>
          <w:rFonts w:eastAsia="Times New Roman" w:cs="Times New Roman"/>
          <w:color w:val="000000"/>
        </w:rPr>
        <w:t>describes</w:t>
      </w:r>
    </w:p>
    <w:p w14:paraId="6201DA1E" w14:textId="77777777" w:rsidR="00321FD1" w:rsidRDefault="00000000">
      <w:pPr>
        <w:spacing w:line="360" w:lineRule="auto"/>
        <w:textAlignment w:val="center"/>
        <w:rPr>
          <w:color w:val="000000"/>
        </w:rPr>
      </w:pPr>
      <w:r>
        <w:rPr>
          <w:color w:val="2E75B6"/>
        </w:rPr>
        <w:t>【答案】</w:t>
      </w:r>
      <w:r>
        <w:rPr>
          <w:color w:val="000000"/>
        </w:rPr>
        <w:t>21. B    22. C    23. D    24. C    25. A    26. A    27. D    28. A    29. B    30. C    31. D    32. A    33. B    34. D    35. C</w:t>
      </w:r>
    </w:p>
    <w:p w14:paraId="7C19A99B" w14:textId="77777777" w:rsidR="00321FD1" w:rsidRDefault="00000000">
      <w:pPr>
        <w:spacing w:line="360" w:lineRule="auto"/>
        <w:textAlignment w:val="center"/>
        <w:rPr>
          <w:color w:val="000000"/>
        </w:rPr>
      </w:pPr>
      <w:r>
        <w:rPr>
          <w:color w:val="2E75B6"/>
        </w:rPr>
        <w:t>【解析】</w:t>
      </w:r>
    </w:p>
    <w:p w14:paraId="7F8C910C" w14:textId="77777777" w:rsidR="00321FD1" w:rsidRDefault="00000000">
      <w:pPr>
        <w:spacing w:line="360" w:lineRule="auto"/>
        <w:textAlignment w:val="center"/>
        <w:rPr>
          <w:color w:val="000000"/>
        </w:rPr>
      </w:pPr>
      <w:r>
        <w:rPr>
          <w:color w:val="000000"/>
        </w:rPr>
        <w:t>【导语】</w:t>
      </w:r>
      <w:r>
        <w:rPr>
          <w:rFonts w:ascii="宋体" w:hAnsi="宋体"/>
          <w:color w:val="000000"/>
        </w:rPr>
        <w:t>本文是记叙文。文章主要讲述马克斯·伯恩斯（</w:t>
      </w:r>
      <w:r>
        <w:rPr>
          <w:rFonts w:eastAsia="Times New Roman" w:cs="Times New Roman"/>
          <w:color w:val="000000"/>
        </w:rPr>
        <w:t>Max Burns</w:t>
      </w:r>
      <w:r>
        <w:rPr>
          <w:rFonts w:ascii="宋体" w:hAnsi="宋体"/>
          <w:color w:val="000000"/>
        </w:rPr>
        <w:t>）利用视频博客来推广中国菜的故事。</w:t>
      </w:r>
    </w:p>
    <w:p w14:paraId="4EA56F5F" w14:textId="77777777" w:rsidR="00321FD1" w:rsidRDefault="00000000">
      <w:pPr>
        <w:spacing w:line="360" w:lineRule="auto"/>
        <w:textAlignment w:val="center"/>
        <w:rPr>
          <w:color w:val="000000"/>
        </w:rPr>
      </w:pPr>
      <w:r>
        <w:rPr>
          <w:color w:val="000000"/>
        </w:rPr>
        <w:t>【</w:t>
      </w:r>
      <w:r>
        <w:rPr>
          <w:color w:val="000000"/>
        </w:rPr>
        <w:t>21</w:t>
      </w:r>
      <w:r>
        <w:rPr>
          <w:color w:val="000000"/>
        </w:rPr>
        <w:t>题详解】</w:t>
      </w:r>
    </w:p>
    <w:p w14:paraId="3BAE6CA6" w14:textId="77777777" w:rsidR="00321FD1" w:rsidRDefault="00000000">
      <w:pPr>
        <w:spacing w:line="360" w:lineRule="auto"/>
        <w:jc w:val="left"/>
        <w:textAlignment w:val="center"/>
        <w:rPr>
          <w:color w:val="000000"/>
        </w:rPr>
      </w:pPr>
      <w:r>
        <w:rPr>
          <w:rFonts w:ascii="宋体" w:hAnsi="宋体"/>
          <w:color w:val="000000"/>
        </w:rPr>
        <w:t>考查动词词义辨析。句意：桔子鸡，椒盐片，炒饭</w:t>
      </w:r>
      <w:r>
        <w:rPr>
          <w:rFonts w:eastAsia="Times New Roman" w:cs="Times New Roman"/>
          <w:color w:val="000000"/>
        </w:rPr>
        <w:t>…</w:t>
      </w:r>
      <w:r>
        <w:rPr>
          <w:rFonts w:ascii="宋体" w:hAnsi="宋体"/>
          <w:color w:val="000000"/>
        </w:rPr>
        <w:t>马克斯·伯恩斯列举了几道令他失望的典型西式中餐。</w:t>
      </w:r>
      <w:r>
        <w:rPr>
          <w:rFonts w:eastAsia="Times New Roman" w:cs="Times New Roman"/>
          <w:color w:val="000000"/>
        </w:rPr>
        <w:t>A. attract</w:t>
      </w:r>
      <w:r>
        <w:rPr>
          <w:rFonts w:ascii="宋体" w:hAnsi="宋体"/>
          <w:color w:val="000000"/>
        </w:rPr>
        <w:t>吸引；</w:t>
      </w:r>
      <w:r>
        <w:rPr>
          <w:rFonts w:eastAsia="Times New Roman" w:cs="Times New Roman"/>
          <w:color w:val="000000"/>
        </w:rPr>
        <w:t>B. disappoint</w:t>
      </w:r>
      <w:r>
        <w:rPr>
          <w:rFonts w:ascii="宋体" w:hAnsi="宋体"/>
          <w:color w:val="000000"/>
        </w:rPr>
        <w:t>使失望；</w:t>
      </w:r>
      <w:r>
        <w:rPr>
          <w:rFonts w:eastAsia="Times New Roman" w:cs="Times New Roman"/>
          <w:color w:val="000000"/>
        </w:rPr>
        <w:t>C. puzzle</w:t>
      </w:r>
      <w:r>
        <w:rPr>
          <w:rFonts w:ascii="宋体" w:hAnsi="宋体"/>
          <w:color w:val="000000"/>
        </w:rPr>
        <w:t>使困惑；</w:t>
      </w:r>
      <w:r>
        <w:rPr>
          <w:rFonts w:eastAsia="Times New Roman" w:cs="Times New Roman"/>
          <w:color w:val="000000"/>
        </w:rPr>
        <w:t>D. scare</w:t>
      </w:r>
      <w:r>
        <w:rPr>
          <w:rFonts w:ascii="宋体" w:hAnsi="宋体"/>
          <w:color w:val="000000"/>
        </w:rPr>
        <w:t>使害怕。根据下文“</w:t>
      </w:r>
      <w:r>
        <w:rPr>
          <w:rFonts w:eastAsia="Times New Roman" w:cs="Times New Roman"/>
          <w:color w:val="000000"/>
        </w:rPr>
        <w:t>They are invented to satisfy Western preferences.</w:t>
      </w:r>
      <w:r>
        <w:rPr>
          <w:rFonts w:ascii="宋体" w:hAnsi="宋体"/>
          <w:color w:val="000000"/>
        </w:rPr>
        <w:t>”可知，这些食物并不是正宗的中国美食，所以应该是让伯恩斯感到失望。故选</w:t>
      </w:r>
      <w:r>
        <w:rPr>
          <w:rFonts w:eastAsia="Times New Roman" w:cs="Times New Roman"/>
          <w:color w:val="000000"/>
        </w:rPr>
        <w:t>B</w:t>
      </w:r>
      <w:r>
        <w:rPr>
          <w:rFonts w:ascii="宋体" w:hAnsi="宋体"/>
          <w:color w:val="000000"/>
        </w:rPr>
        <w:t>。</w:t>
      </w:r>
    </w:p>
    <w:p w14:paraId="2D8AEDAE" w14:textId="77777777" w:rsidR="00321FD1" w:rsidRDefault="00000000">
      <w:pPr>
        <w:spacing w:line="360" w:lineRule="auto"/>
        <w:jc w:val="left"/>
        <w:textAlignment w:val="center"/>
        <w:rPr>
          <w:color w:val="000000"/>
        </w:rPr>
      </w:pPr>
      <w:r>
        <w:rPr>
          <w:color w:val="000000"/>
        </w:rPr>
        <w:t>【</w:t>
      </w:r>
      <w:r>
        <w:rPr>
          <w:color w:val="000000"/>
        </w:rPr>
        <w:t>22</w:t>
      </w:r>
      <w:r>
        <w:rPr>
          <w:color w:val="000000"/>
        </w:rPr>
        <w:t>题详解】</w:t>
      </w:r>
    </w:p>
    <w:p w14:paraId="45CCE9BA" w14:textId="77777777" w:rsidR="00321FD1" w:rsidRDefault="00000000">
      <w:pPr>
        <w:spacing w:line="360" w:lineRule="auto"/>
        <w:jc w:val="left"/>
        <w:textAlignment w:val="center"/>
        <w:rPr>
          <w:color w:val="000000"/>
        </w:rPr>
      </w:pPr>
      <w:r>
        <w:rPr>
          <w:rFonts w:ascii="宋体" w:hAnsi="宋体"/>
          <w:color w:val="000000"/>
        </w:rPr>
        <w:t>考查形容词词义辨析。句意：对于在中国度过童年的伯恩斯来说，这些美食远非正宗。</w:t>
      </w:r>
      <w:r>
        <w:rPr>
          <w:rFonts w:eastAsia="Times New Roman" w:cs="Times New Roman"/>
          <w:color w:val="000000"/>
        </w:rPr>
        <w:t>A. nutritious</w:t>
      </w:r>
      <w:r>
        <w:rPr>
          <w:rFonts w:ascii="宋体" w:hAnsi="宋体"/>
          <w:color w:val="000000"/>
        </w:rPr>
        <w:t>有营养的；</w:t>
      </w:r>
      <w:r>
        <w:rPr>
          <w:rFonts w:eastAsia="Times New Roman" w:cs="Times New Roman"/>
          <w:color w:val="000000"/>
        </w:rPr>
        <w:t>B. simple</w:t>
      </w:r>
      <w:r>
        <w:rPr>
          <w:rFonts w:ascii="宋体" w:hAnsi="宋体"/>
          <w:color w:val="000000"/>
        </w:rPr>
        <w:t>简单的；</w:t>
      </w:r>
      <w:r>
        <w:rPr>
          <w:rFonts w:eastAsia="Times New Roman" w:cs="Times New Roman"/>
          <w:color w:val="000000"/>
        </w:rPr>
        <w:t>C. genuine</w:t>
      </w:r>
      <w:r>
        <w:rPr>
          <w:rFonts w:ascii="宋体" w:hAnsi="宋体"/>
          <w:color w:val="000000"/>
        </w:rPr>
        <w:t>真正的；</w:t>
      </w:r>
      <w:r>
        <w:rPr>
          <w:rFonts w:eastAsia="Times New Roman" w:cs="Times New Roman"/>
          <w:color w:val="000000"/>
        </w:rPr>
        <w:t>D. organic</w:t>
      </w:r>
      <w:r>
        <w:rPr>
          <w:rFonts w:ascii="宋体" w:hAnsi="宋体"/>
          <w:color w:val="000000"/>
        </w:rPr>
        <w:t>有机的。根据下文“</w:t>
      </w:r>
      <w:r>
        <w:rPr>
          <w:rFonts w:eastAsia="Times New Roman" w:cs="Times New Roman"/>
          <w:color w:val="000000"/>
        </w:rPr>
        <w:t>They are invented to satisfy Western preferences.</w:t>
      </w:r>
      <w:r>
        <w:rPr>
          <w:rFonts w:ascii="宋体" w:hAnsi="宋体"/>
          <w:color w:val="000000"/>
        </w:rPr>
        <w:t>”可知，这些食物并不是正宗的中国美食。故选</w:t>
      </w:r>
      <w:r>
        <w:rPr>
          <w:rFonts w:eastAsia="Times New Roman" w:cs="Times New Roman"/>
          <w:color w:val="000000"/>
        </w:rPr>
        <w:t>C</w:t>
      </w:r>
      <w:r>
        <w:rPr>
          <w:rFonts w:ascii="宋体" w:hAnsi="宋体"/>
          <w:color w:val="000000"/>
        </w:rPr>
        <w:t>。</w:t>
      </w:r>
    </w:p>
    <w:p w14:paraId="612F6347" w14:textId="77777777" w:rsidR="00321FD1" w:rsidRDefault="00000000">
      <w:pPr>
        <w:spacing w:line="360" w:lineRule="auto"/>
        <w:jc w:val="left"/>
        <w:textAlignment w:val="center"/>
        <w:rPr>
          <w:color w:val="000000"/>
        </w:rPr>
      </w:pPr>
      <w:r>
        <w:rPr>
          <w:color w:val="000000"/>
        </w:rPr>
        <w:t>【</w:t>
      </w:r>
      <w:r>
        <w:rPr>
          <w:color w:val="000000"/>
        </w:rPr>
        <w:t>23</w:t>
      </w:r>
      <w:r>
        <w:rPr>
          <w:color w:val="000000"/>
        </w:rPr>
        <w:t>题详解】</w:t>
      </w:r>
    </w:p>
    <w:p w14:paraId="72008B68" w14:textId="77777777" w:rsidR="00321FD1" w:rsidRDefault="00000000">
      <w:pPr>
        <w:spacing w:line="360" w:lineRule="auto"/>
        <w:jc w:val="left"/>
        <w:textAlignment w:val="center"/>
        <w:rPr>
          <w:color w:val="000000"/>
        </w:rPr>
      </w:pPr>
      <w:r>
        <w:rPr>
          <w:rFonts w:ascii="宋体" w:hAnsi="宋体"/>
          <w:color w:val="000000"/>
        </w:rPr>
        <w:t>考查名词词义辨析。句意：事实上，许多西方人把这种特殊的食物视为中国菜的整体。</w:t>
      </w:r>
      <w:r>
        <w:rPr>
          <w:rFonts w:eastAsia="Times New Roman" w:cs="Times New Roman"/>
          <w:color w:val="000000"/>
        </w:rPr>
        <w:t>A. material</w:t>
      </w:r>
      <w:r>
        <w:rPr>
          <w:rFonts w:ascii="宋体" w:hAnsi="宋体"/>
          <w:color w:val="000000"/>
        </w:rPr>
        <w:t>材料；</w:t>
      </w:r>
      <w:r>
        <w:rPr>
          <w:rFonts w:eastAsia="Times New Roman" w:cs="Times New Roman"/>
          <w:color w:val="000000"/>
        </w:rPr>
        <w:t>B. dessert</w:t>
      </w:r>
      <w:r>
        <w:rPr>
          <w:rFonts w:ascii="宋体" w:hAnsi="宋体"/>
          <w:color w:val="000000"/>
        </w:rPr>
        <w:t>甜品；</w:t>
      </w:r>
      <w:r>
        <w:rPr>
          <w:rFonts w:eastAsia="Times New Roman" w:cs="Times New Roman"/>
          <w:color w:val="000000"/>
        </w:rPr>
        <w:t>C. restaurant</w:t>
      </w:r>
      <w:r>
        <w:rPr>
          <w:rFonts w:ascii="宋体" w:hAnsi="宋体"/>
          <w:color w:val="000000"/>
        </w:rPr>
        <w:t>餐厅；</w:t>
      </w:r>
      <w:r>
        <w:rPr>
          <w:rFonts w:eastAsia="Times New Roman" w:cs="Times New Roman"/>
          <w:color w:val="000000"/>
        </w:rPr>
        <w:t>D. fare</w:t>
      </w:r>
      <w:r>
        <w:rPr>
          <w:color w:val="000000"/>
        </w:rPr>
        <w:t>饭菜</w:t>
      </w:r>
      <w:r>
        <w:rPr>
          <w:rFonts w:ascii="宋体" w:hAnsi="宋体"/>
          <w:color w:val="000000"/>
        </w:rPr>
        <w:t>。根据下文“</w:t>
      </w:r>
      <w:r>
        <w:rPr>
          <w:rFonts w:eastAsia="Times New Roman" w:cs="Times New Roman"/>
          <w:color w:val="000000"/>
        </w:rPr>
        <w:t>as the whole of Chinese cuisine</w:t>
      </w:r>
      <w:r>
        <w:rPr>
          <w:rFonts w:ascii="宋体" w:hAnsi="宋体"/>
          <w:color w:val="000000"/>
        </w:rPr>
        <w:t>”可知，这里指中国的饭菜。故选</w:t>
      </w:r>
      <w:r>
        <w:rPr>
          <w:rFonts w:eastAsia="Times New Roman" w:cs="Times New Roman"/>
          <w:color w:val="000000"/>
        </w:rPr>
        <w:t>D</w:t>
      </w:r>
      <w:r>
        <w:rPr>
          <w:rFonts w:ascii="宋体" w:hAnsi="宋体"/>
          <w:color w:val="000000"/>
        </w:rPr>
        <w:t>。</w:t>
      </w:r>
    </w:p>
    <w:p w14:paraId="19F11536" w14:textId="77777777" w:rsidR="00321FD1" w:rsidRDefault="00000000">
      <w:pPr>
        <w:spacing w:line="360" w:lineRule="auto"/>
        <w:jc w:val="left"/>
        <w:textAlignment w:val="center"/>
        <w:rPr>
          <w:color w:val="000000"/>
        </w:rPr>
      </w:pPr>
      <w:r>
        <w:rPr>
          <w:color w:val="000000"/>
        </w:rPr>
        <w:t>【</w:t>
      </w:r>
      <w:r>
        <w:rPr>
          <w:color w:val="000000"/>
        </w:rPr>
        <w:t>24</w:t>
      </w:r>
      <w:r>
        <w:rPr>
          <w:color w:val="000000"/>
        </w:rPr>
        <w:t>题详解】</w:t>
      </w:r>
    </w:p>
    <w:p w14:paraId="50C778FB" w14:textId="77777777" w:rsidR="00321FD1" w:rsidRDefault="00000000">
      <w:pPr>
        <w:spacing w:line="360" w:lineRule="auto"/>
        <w:jc w:val="left"/>
        <w:textAlignment w:val="center"/>
        <w:rPr>
          <w:color w:val="000000"/>
        </w:rPr>
      </w:pPr>
      <w:r>
        <w:rPr>
          <w:rFonts w:ascii="宋体" w:hAnsi="宋体"/>
          <w:color w:val="000000"/>
        </w:rPr>
        <w:t>考查形容词词义辨析。句意：一般西方人没有得到应有的知识和教育。</w:t>
      </w:r>
      <w:r>
        <w:rPr>
          <w:rFonts w:eastAsia="Times New Roman" w:cs="Times New Roman"/>
          <w:color w:val="000000"/>
        </w:rPr>
        <w:t>A. motivated</w:t>
      </w:r>
      <w:r>
        <w:rPr>
          <w:rFonts w:ascii="宋体" w:hAnsi="宋体"/>
          <w:color w:val="000000"/>
        </w:rPr>
        <w:t>有动机的；</w:t>
      </w:r>
      <w:r>
        <w:rPr>
          <w:rFonts w:eastAsia="Times New Roman" w:cs="Times New Roman"/>
          <w:color w:val="000000"/>
        </w:rPr>
        <w:t>B. treated</w:t>
      </w:r>
      <w:r>
        <w:rPr>
          <w:rFonts w:ascii="宋体" w:hAnsi="宋体"/>
          <w:color w:val="000000"/>
        </w:rPr>
        <w:t>被款待的；</w:t>
      </w:r>
      <w:r>
        <w:rPr>
          <w:rFonts w:eastAsia="Times New Roman" w:cs="Times New Roman"/>
          <w:color w:val="000000"/>
        </w:rPr>
        <w:t>C. informed</w:t>
      </w:r>
      <w:r>
        <w:rPr>
          <w:rFonts w:ascii="宋体" w:hAnsi="宋体"/>
          <w:color w:val="000000"/>
        </w:rPr>
        <w:t>见多识广的；</w:t>
      </w:r>
      <w:r>
        <w:rPr>
          <w:rFonts w:eastAsia="Times New Roman" w:cs="Times New Roman"/>
          <w:color w:val="000000"/>
        </w:rPr>
        <w:t>D. recognized</w:t>
      </w:r>
      <w:r>
        <w:rPr>
          <w:rFonts w:ascii="宋体" w:hAnsi="宋体"/>
          <w:color w:val="000000"/>
        </w:rPr>
        <w:t>被认可的。根据下文“</w:t>
      </w:r>
      <w:r>
        <w:rPr>
          <w:rFonts w:eastAsia="Times New Roman" w:cs="Times New Roman"/>
          <w:color w:val="000000"/>
        </w:rPr>
        <w:t>That is why he tries to show Chinese food by vlogging (</w:t>
      </w:r>
      <w:r>
        <w:rPr>
          <w:rFonts w:ascii="宋体" w:hAnsi="宋体"/>
          <w:color w:val="000000"/>
        </w:rPr>
        <w:t>视频博客</w:t>
      </w:r>
      <w:r>
        <w:rPr>
          <w:rFonts w:eastAsia="Times New Roman" w:cs="Times New Roman"/>
          <w:color w:val="000000"/>
        </w:rPr>
        <w:t xml:space="preserve">) about </w:t>
      </w:r>
      <w:r>
        <w:rPr>
          <w:rFonts w:eastAsia="Times New Roman" w:cs="Times New Roman"/>
          <w:color w:val="000000"/>
          <w:u w:val="single"/>
        </w:rPr>
        <w:t>___5___</w:t>
      </w:r>
      <w:r>
        <w:rPr>
          <w:rFonts w:eastAsia="Times New Roman" w:cs="Times New Roman"/>
          <w:color w:val="000000"/>
        </w:rPr>
        <w:t xml:space="preserve"> Chinese dishes at home.</w:t>
      </w:r>
      <w:r>
        <w:rPr>
          <w:rFonts w:ascii="宋体" w:hAnsi="宋体"/>
          <w:color w:val="000000"/>
        </w:rPr>
        <w:t>”可知，伯恩斯在家录做菜的视频的原因应该是西方人对这些不了解。故选</w:t>
      </w:r>
      <w:r>
        <w:rPr>
          <w:rFonts w:eastAsia="Times New Roman" w:cs="Times New Roman"/>
          <w:color w:val="000000"/>
        </w:rPr>
        <w:t>C</w:t>
      </w:r>
      <w:r>
        <w:rPr>
          <w:rFonts w:ascii="宋体" w:hAnsi="宋体"/>
          <w:color w:val="000000"/>
        </w:rPr>
        <w:t>。</w:t>
      </w:r>
    </w:p>
    <w:p w14:paraId="0F791026" w14:textId="77777777" w:rsidR="00321FD1" w:rsidRDefault="00000000">
      <w:pPr>
        <w:spacing w:line="360" w:lineRule="auto"/>
        <w:jc w:val="left"/>
        <w:textAlignment w:val="center"/>
        <w:rPr>
          <w:color w:val="000000"/>
        </w:rPr>
      </w:pPr>
      <w:r>
        <w:rPr>
          <w:color w:val="000000"/>
        </w:rPr>
        <w:t>【</w:t>
      </w:r>
      <w:r>
        <w:rPr>
          <w:color w:val="000000"/>
        </w:rPr>
        <w:t>25</w:t>
      </w:r>
      <w:r>
        <w:rPr>
          <w:color w:val="000000"/>
        </w:rPr>
        <w:t>题详解】</w:t>
      </w:r>
    </w:p>
    <w:p w14:paraId="326D48EA" w14:textId="77777777" w:rsidR="00321FD1" w:rsidRDefault="00000000">
      <w:pPr>
        <w:spacing w:line="360" w:lineRule="auto"/>
        <w:jc w:val="left"/>
        <w:textAlignment w:val="center"/>
        <w:rPr>
          <w:color w:val="000000"/>
        </w:rPr>
      </w:pPr>
      <w:r>
        <w:rPr>
          <w:rFonts w:ascii="宋体" w:hAnsi="宋体"/>
          <w:color w:val="000000"/>
        </w:rPr>
        <w:t>考查动词词义辨析。句意：这就是为什么他试图通过视频记录在家做中国菜来展示中国菜。</w:t>
      </w:r>
      <w:r>
        <w:rPr>
          <w:rFonts w:eastAsia="Times New Roman" w:cs="Times New Roman"/>
          <w:color w:val="000000"/>
        </w:rPr>
        <w:t>A. making</w:t>
      </w:r>
      <w:r>
        <w:rPr>
          <w:rFonts w:ascii="宋体" w:hAnsi="宋体"/>
          <w:color w:val="000000"/>
        </w:rPr>
        <w:t>制作；</w:t>
      </w:r>
      <w:r>
        <w:rPr>
          <w:rFonts w:eastAsia="Times New Roman" w:cs="Times New Roman"/>
          <w:color w:val="000000"/>
        </w:rPr>
        <w:t>B. ordering</w:t>
      </w:r>
      <w:r>
        <w:rPr>
          <w:rFonts w:ascii="宋体" w:hAnsi="宋体"/>
          <w:color w:val="000000"/>
        </w:rPr>
        <w:t>命令；</w:t>
      </w:r>
      <w:r>
        <w:rPr>
          <w:rFonts w:eastAsia="Times New Roman" w:cs="Times New Roman"/>
          <w:color w:val="000000"/>
        </w:rPr>
        <w:t>C. serving</w:t>
      </w:r>
      <w:r>
        <w:rPr>
          <w:rFonts w:ascii="宋体" w:hAnsi="宋体"/>
          <w:color w:val="000000"/>
        </w:rPr>
        <w:t>服务；</w:t>
      </w:r>
      <w:r>
        <w:rPr>
          <w:rFonts w:eastAsia="Times New Roman" w:cs="Times New Roman"/>
          <w:color w:val="000000"/>
        </w:rPr>
        <w:t>D. ranking</w:t>
      </w:r>
      <w:r>
        <w:rPr>
          <w:rFonts w:ascii="宋体" w:hAnsi="宋体"/>
          <w:color w:val="000000"/>
        </w:rPr>
        <w:t>排名。根据下文“</w:t>
      </w:r>
      <w:r>
        <w:rPr>
          <w:rFonts w:eastAsia="Times New Roman" w:cs="Times New Roman"/>
          <w:color w:val="000000"/>
        </w:rPr>
        <w:t>cooking Chinese food at home</w:t>
      </w:r>
      <w:r>
        <w:rPr>
          <w:rFonts w:ascii="宋体" w:hAnsi="宋体"/>
          <w:color w:val="000000"/>
        </w:rPr>
        <w:t>”可知，伯恩斯是在家自己录做菜的视频。故选</w:t>
      </w:r>
      <w:r>
        <w:rPr>
          <w:rFonts w:eastAsia="Times New Roman" w:cs="Times New Roman"/>
          <w:color w:val="000000"/>
        </w:rPr>
        <w:t>A</w:t>
      </w:r>
      <w:r>
        <w:rPr>
          <w:rFonts w:ascii="宋体" w:hAnsi="宋体"/>
          <w:color w:val="000000"/>
        </w:rPr>
        <w:t>。</w:t>
      </w:r>
    </w:p>
    <w:p w14:paraId="2592FAF2" w14:textId="77777777" w:rsidR="00321FD1" w:rsidRDefault="00000000">
      <w:pPr>
        <w:spacing w:line="360" w:lineRule="auto"/>
        <w:jc w:val="left"/>
        <w:textAlignment w:val="center"/>
        <w:rPr>
          <w:color w:val="000000"/>
        </w:rPr>
      </w:pPr>
      <w:r>
        <w:rPr>
          <w:color w:val="000000"/>
        </w:rPr>
        <w:t>【</w:t>
      </w:r>
      <w:r>
        <w:rPr>
          <w:color w:val="000000"/>
        </w:rPr>
        <w:t>26</w:t>
      </w:r>
      <w:r>
        <w:rPr>
          <w:color w:val="000000"/>
        </w:rPr>
        <w:t>题详解】</w:t>
      </w:r>
    </w:p>
    <w:p w14:paraId="12B1E9C3" w14:textId="77777777" w:rsidR="00321FD1" w:rsidRDefault="00000000">
      <w:pPr>
        <w:spacing w:line="360" w:lineRule="auto"/>
        <w:jc w:val="left"/>
        <w:textAlignment w:val="center"/>
        <w:rPr>
          <w:color w:val="000000"/>
        </w:rPr>
      </w:pPr>
      <w:r>
        <w:rPr>
          <w:rFonts w:ascii="宋体" w:hAnsi="宋体"/>
          <w:color w:val="000000"/>
        </w:rPr>
        <w:t>考查名词词义辨析。句意：这场美食冒险帮助伯恩斯成长为一名有影响力的人，如今在全球拥有超过</w:t>
      </w:r>
      <w:r>
        <w:rPr>
          <w:rFonts w:eastAsia="Times New Roman" w:cs="Times New Roman"/>
          <w:color w:val="000000"/>
        </w:rPr>
        <w:t>300</w:t>
      </w:r>
      <w:r>
        <w:rPr>
          <w:rFonts w:ascii="宋体" w:hAnsi="宋体"/>
          <w:color w:val="000000"/>
        </w:rPr>
        <w:t>万订阅者，并帮助改变了一些人对中国美食的看法。</w:t>
      </w:r>
      <w:r>
        <w:rPr>
          <w:rFonts w:eastAsia="Times New Roman" w:cs="Times New Roman"/>
          <w:color w:val="000000"/>
        </w:rPr>
        <w:t>A. influencer</w:t>
      </w:r>
      <w:r>
        <w:rPr>
          <w:rFonts w:ascii="宋体" w:hAnsi="宋体"/>
          <w:color w:val="000000"/>
        </w:rPr>
        <w:t>有影响的人；</w:t>
      </w:r>
      <w:r>
        <w:rPr>
          <w:rFonts w:eastAsia="Times New Roman" w:cs="Times New Roman"/>
          <w:color w:val="000000"/>
        </w:rPr>
        <w:t>B. amateur</w:t>
      </w:r>
      <w:r>
        <w:rPr>
          <w:rFonts w:ascii="宋体" w:hAnsi="宋体"/>
          <w:color w:val="000000"/>
        </w:rPr>
        <w:t>业余；</w:t>
      </w:r>
      <w:r>
        <w:rPr>
          <w:rFonts w:eastAsia="Times New Roman" w:cs="Times New Roman"/>
          <w:color w:val="000000"/>
        </w:rPr>
        <w:t>C. employer</w:t>
      </w:r>
      <w:r>
        <w:rPr>
          <w:rFonts w:ascii="宋体" w:hAnsi="宋体"/>
          <w:color w:val="000000"/>
        </w:rPr>
        <w:t>雇主；</w:t>
      </w:r>
      <w:r>
        <w:rPr>
          <w:rFonts w:eastAsia="Times New Roman" w:cs="Times New Roman"/>
          <w:color w:val="000000"/>
        </w:rPr>
        <w:t>D. organizer</w:t>
      </w:r>
      <w:r>
        <w:rPr>
          <w:rFonts w:ascii="宋体" w:hAnsi="宋体"/>
          <w:color w:val="000000"/>
        </w:rPr>
        <w:t>组织者。根据下文“</w:t>
      </w:r>
      <w:r>
        <w:rPr>
          <w:rFonts w:eastAsia="Times New Roman" w:cs="Times New Roman"/>
          <w:color w:val="000000"/>
        </w:rPr>
        <w:t>with over three million subscribers worldwide today</w:t>
      </w:r>
      <w:r>
        <w:rPr>
          <w:rFonts w:ascii="宋体" w:hAnsi="宋体"/>
          <w:color w:val="000000"/>
        </w:rPr>
        <w:t>”可知，伯恩斯在全球拥有超过</w:t>
      </w:r>
      <w:r>
        <w:rPr>
          <w:rFonts w:eastAsia="Times New Roman" w:cs="Times New Roman"/>
          <w:color w:val="000000"/>
        </w:rPr>
        <w:t>300</w:t>
      </w:r>
      <w:r>
        <w:rPr>
          <w:rFonts w:ascii="宋体" w:hAnsi="宋体"/>
          <w:color w:val="000000"/>
        </w:rPr>
        <w:t>万订阅者，所以他应该是一名有影响力的人。故选</w:t>
      </w:r>
      <w:r>
        <w:rPr>
          <w:rFonts w:eastAsia="Times New Roman" w:cs="Times New Roman"/>
          <w:color w:val="000000"/>
        </w:rPr>
        <w:t>A</w:t>
      </w:r>
      <w:r>
        <w:rPr>
          <w:rFonts w:ascii="宋体" w:hAnsi="宋体"/>
          <w:color w:val="000000"/>
        </w:rPr>
        <w:t>。</w:t>
      </w:r>
    </w:p>
    <w:p w14:paraId="4E619B21" w14:textId="77777777" w:rsidR="00321FD1" w:rsidRDefault="00000000">
      <w:pPr>
        <w:spacing w:line="360" w:lineRule="auto"/>
        <w:jc w:val="left"/>
        <w:textAlignment w:val="center"/>
        <w:rPr>
          <w:color w:val="000000"/>
        </w:rPr>
      </w:pPr>
      <w:r>
        <w:rPr>
          <w:color w:val="000000"/>
        </w:rPr>
        <w:t>【</w:t>
      </w:r>
      <w:r>
        <w:rPr>
          <w:color w:val="000000"/>
        </w:rPr>
        <w:t>27</w:t>
      </w:r>
      <w:r>
        <w:rPr>
          <w:color w:val="000000"/>
        </w:rPr>
        <w:t>题详解】</w:t>
      </w:r>
    </w:p>
    <w:p w14:paraId="11893129" w14:textId="77777777" w:rsidR="00321FD1" w:rsidRDefault="00000000">
      <w:pPr>
        <w:spacing w:line="360" w:lineRule="auto"/>
        <w:jc w:val="left"/>
        <w:textAlignment w:val="center"/>
        <w:rPr>
          <w:color w:val="000000"/>
        </w:rPr>
      </w:pPr>
      <w:r>
        <w:rPr>
          <w:rFonts w:ascii="宋体" w:hAnsi="宋体"/>
          <w:color w:val="000000"/>
        </w:rPr>
        <w:t>考查动词词义辨析。句意：见第</w:t>
      </w:r>
      <w:r>
        <w:rPr>
          <w:rFonts w:eastAsia="Times New Roman" w:cs="Times New Roman"/>
          <w:color w:val="000000"/>
        </w:rPr>
        <w:t>6</w:t>
      </w:r>
      <w:r>
        <w:rPr>
          <w:rFonts w:ascii="宋体" w:hAnsi="宋体"/>
          <w:color w:val="000000"/>
        </w:rPr>
        <w:t>题详解。</w:t>
      </w:r>
      <w:r>
        <w:rPr>
          <w:rFonts w:eastAsia="Times New Roman" w:cs="Times New Roman"/>
          <w:color w:val="000000"/>
        </w:rPr>
        <w:t>A. consider</w:t>
      </w:r>
      <w:r>
        <w:rPr>
          <w:rFonts w:ascii="宋体" w:hAnsi="宋体"/>
          <w:color w:val="000000"/>
        </w:rPr>
        <w:t>考虑；</w:t>
      </w:r>
      <w:r>
        <w:rPr>
          <w:rFonts w:eastAsia="Times New Roman" w:cs="Times New Roman"/>
          <w:color w:val="000000"/>
        </w:rPr>
        <w:t>B. assess</w:t>
      </w:r>
      <w:r>
        <w:rPr>
          <w:rFonts w:ascii="宋体" w:hAnsi="宋体"/>
          <w:color w:val="000000"/>
        </w:rPr>
        <w:t>评价；</w:t>
      </w:r>
      <w:r>
        <w:rPr>
          <w:rFonts w:eastAsia="Times New Roman" w:cs="Times New Roman"/>
          <w:color w:val="000000"/>
        </w:rPr>
        <w:t>C. overlook</w:t>
      </w:r>
      <w:r>
        <w:rPr>
          <w:rFonts w:ascii="宋体" w:hAnsi="宋体"/>
          <w:color w:val="000000"/>
        </w:rPr>
        <w:t>高估；</w:t>
      </w:r>
      <w:r>
        <w:rPr>
          <w:rFonts w:eastAsia="Times New Roman" w:cs="Times New Roman"/>
          <w:color w:val="000000"/>
        </w:rPr>
        <w:t>D. shift</w:t>
      </w:r>
      <w:r>
        <w:rPr>
          <w:rFonts w:ascii="宋体" w:hAnsi="宋体"/>
          <w:color w:val="000000"/>
        </w:rPr>
        <w:t>转换，改变。根据下文“</w:t>
      </w:r>
      <w:r>
        <w:rPr>
          <w:rFonts w:eastAsia="Times New Roman" w:cs="Times New Roman"/>
          <w:color w:val="000000"/>
        </w:rPr>
        <w:t xml:space="preserve">His friends told him they were shocked by the </w:t>
      </w:r>
      <w:r>
        <w:rPr>
          <w:rFonts w:eastAsia="Times New Roman" w:cs="Times New Roman"/>
          <w:color w:val="000000"/>
          <w:u w:val="single"/>
        </w:rPr>
        <w:t>___8___</w:t>
      </w:r>
      <w:r>
        <w:rPr>
          <w:rFonts w:eastAsia="Times New Roman" w:cs="Times New Roman"/>
          <w:color w:val="000000"/>
        </w:rPr>
        <w:t xml:space="preserve"> of Chinese cuisine</w:t>
      </w:r>
      <w:r>
        <w:rPr>
          <w:rFonts w:ascii="宋体" w:hAnsi="宋体"/>
          <w:color w:val="000000"/>
        </w:rPr>
        <w:t>”可知，伯恩斯改变了一些人对中国美食的看法。故选</w:t>
      </w:r>
      <w:r>
        <w:rPr>
          <w:rFonts w:eastAsia="Times New Roman" w:cs="Times New Roman"/>
          <w:color w:val="000000"/>
        </w:rPr>
        <w:t>D</w:t>
      </w:r>
      <w:r>
        <w:rPr>
          <w:rFonts w:ascii="宋体" w:hAnsi="宋体"/>
          <w:color w:val="000000"/>
        </w:rPr>
        <w:t>。</w:t>
      </w:r>
    </w:p>
    <w:p w14:paraId="572FA226" w14:textId="77777777" w:rsidR="00321FD1" w:rsidRDefault="00000000">
      <w:pPr>
        <w:spacing w:line="360" w:lineRule="auto"/>
        <w:jc w:val="left"/>
        <w:textAlignment w:val="center"/>
        <w:rPr>
          <w:color w:val="000000"/>
        </w:rPr>
      </w:pPr>
      <w:r>
        <w:rPr>
          <w:color w:val="000000"/>
        </w:rPr>
        <w:t>【</w:t>
      </w:r>
      <w:r>
        <w:rPr>
          <w:color w:val="000000"/>
        </w:rPr>
        <w:t>28</w:t>
      </w:r>
      <w:r>
        <w:rPr>
          <w:color w:val="000000"/>
        </w:rPr>
        <w:t>题详解】</w:t>
      </w:r>
    </w:p>
    <w:p w14:paraId="596C64BE" w14:textId="77777777" w:rsidR="00321FD1" w:rsidRDefault="00000000">
      <w:pPr>
        <w:spacing w:line="360" w:lineRule="auto"/>
        <w:jc w:val="left"/>
        <w:textAlignment w:val="center"/>
        <w:rPr>
          <w:color w:val="000000"/>
        </w:rPr>
      </w:pPr>
      <w:r>
        <w:rPr>
          <w:rFonts w:ascii="宋体" w:hAnsi="宋体"/>
          <w:color w:val="000000"/>
        </w:rPr>
        <w:t>考查名词词义辨析。句意：他的朋友告诉他，他们对中国菜的多样性感到震惊，花了很长时间才弄清楚中国菜的种类。</w:t>
      </w:r>
      <w:r>
        <w:rPr>
          <w:rFonts w:eastAsia="Times New Roman" w:cs="Times New Roman"/>
          <w:color w:val="000000"/>
        </w:rPr>
        <w:t>A. diversity</w:t>
      </w:r>
      <w:r>
        <w:rPr>
          <w:rFonts w:ascii="宋体" w:hAnsi="宋体"/>
          <w:color w:val="000000"/>
        </w:rPr>
        <w:t>多样；</w:t>
      </w:r>
      <w:r>
        <w:rPr>
          <w:rFonts w:eastAsia="Times New Roman" w:cs="Times New Roman"/>
          <w:color w:val="000000"/>
        </w:rPr>
        <w:t>B. significance</w:t>
      </w:r>
      <w:r>
        <w:rPr>
          <w:rFonts w:ascii="宋体" w:hAnsi="宋体"/>
          <w:color w:val="000000"/>
        </w:rPr>
        <w:t>意义；</w:t>
      </w:r>
      <w:r>
        <w:rPr>
          <w:rFonts w:eastAsia="Times New Roman" w:cs="Times New Roman"/>
          <w:color w:val="000000"/>
        </w:rPr>
        <w:t>C. popularity</w:t>
      </w:r>
      <w:r>
        <w:rPr>
          <w:rFonts w:ascii="宋体" w:hAnsi="宋体"/>
          <w:color w:val="000000"/>
        </w:rPr>
        <w:t>受欢迎；</w:t>
      </w:r>
      <w:r>
        <w:rPr>
          <w:rFonts w:eastAsia="Times New Roman" w:cs="Times New Roman"/>
          <w:color w:val="000000"/>
        </w:rPr>
        <w:t>D. impact</w:t>
      </w:r>
      <w:r>
        <w:rPr>
          <w:rFonts w:ascii="宋体" w:hAnsi="宋体"/>
          <w:color w:val="000000"/>
        </w:rPr>
        <w:t>影响。根据下文“</w:t>
      </w:r>
      <w:r>
        <w:rPr>
          <w:rFonts w:eastAsia="Times New Roman" w:cs="Times New Roman"/>
          <w:color w:val="000000"/>
        </w:rPr>
        <w:t>it took them a long time to figure out categories of Chinese cuisine.</w:t>
      </w:r>
      <w:r>
        <w:rPr>
          <w:rFonts w:ascii="宋体" w:hAnsi="宋体"/>
          <w:color w:val="000000"/>
        </w:rPr>
        <w:t>”可知，这里说明中国菜的种类很多。故选</w:t>
      </w:r>
      <w:r>
        <w:rPr>
          <w:rFonts w:eastAsia="Times New Roman" w:cs="Times New Roman"/>
          <w:color w:val="000000"/>
        </w:rPr>
        <w:t>A</w:t>
      </w:r>
      <w:r>
        <w:rPr>
          <w:rFonts w:ascii="宋体" w:hAnsi="宋体"/>
          <w:color w:val="000000"/>
        </w:rPr>
        <w:t>。</w:t>
      </w:r>
    </w:p>
    <w:p w14:paraId="2E61BE2B" w14:textId="77777777" w:rsidR="00321FD1" w:rsidRDefault="00000000">
      <w:pPr>
        <w:spacing w:line="360" w:lineRule="auto"/>
        <w:jc w:val="left"/>
        <w:textAlignment w:val="center"/>
        <w:rPr>
          <w:color w:val="000000"/>
        </w:rPr>
      </w:pPr>
      <w:r>
        <w:rPr>
          <w:color w:val="000000"/>
        </w:rPr>
        <w:t>【</w:t>
      </w:r>
      <w:r>
        <w:rPr>
          <w:color w:val="000000"/>
        </w:rPr>
        <w:t>29</w:t>
      </w:r>
      <w:r>
        <w:rPr>
          <w:color w:val="000000"/>
        </w:rPr>
        <w:t>题详解】</w:t>
      </w:r>
    </w:p>
    <w:p w14:paraId="76C935BC" w14:textId="77777777" w:rsidR="00321FD1" w:rsidRDefault="00000000">
      <w:pPr>
        <w:spacing w:line="360" w:lineRule="auto"/>
        <w:jc w:val="left"/>
        <w:textAlignment w:val="center"/>
        <w:rPr>
          <w:color w:val="000000"/>
        </w:rPr>
      </w:pPr>
      <w:r>
        <w:rPr>
          <w:rFonts w:ascii="宋体" w:hAnsi="宋体"/>
          <w:color w:val="000000"/>
        </w:rPr>
        <w:t>考查副词词义辨析。句意：有趣的是，当伯恩斯回到英国后于</w:t>
      </w:r>
      <w:r>
        <w:rPr>
          <w:rFonts w:eastAsia="Times New Roman" w:cs="Times New Roman"/>
          <w:color w:val="000000"/>
        </w:rPr>
        <w:t>2016</w:t>
      </w:r>
      <w:r>
        <w:rPr>
          <w:rFonts w:ascii="宋体" w:hAnsi="宋体"/>
          <w:color w:val="000000"/>
        </w:rPr>
        <w:t>年首次开始视频博客时，在家烹饪中餐在当时是一个“愚蠢的想法”，因为他从来都不喜欢烹饪。</w:t>
      </w:r>
      <w:r>
        <w:rPr>
          <w:rFonts w:eastAsia="Times New Roman" w:cs="Times New Roman"/>
          <w:color w:val="000000"/>
        </w:rPr>
        <w:t>A. Consequently</w:t>
      </w:r>
      <w:r>
        <w:rPr>
          <w:rFonts w:ascii="宋体" w:hAnsi="宋体"/>
          <w:color w:val="000000"/>
        </w:rPr>
        <w:t>因此；</w:t>
      </w:r>
      <w:r>
        <w:rPr>
          <w:rFonts w:eastAsia="Times New Roman" w:cs="Times New Roman"/>
          <w:color w:val="000000"/>
        </w:rPr>
        <w:t>B. Interestingly</w:t>
      </w:r>
      <w:r>
        <w:rPr>
          <w:rFonts w:ascii="宋体" w:hAnsi="宋体"/>
          <w:color w:val="000000"/>
        </w:rPr>
        <w:t>有趣地；</w:t>
      </w:r>
      <w:r>
        <w:rPr>
          <w:rFonts w:eastAsia="Times New Roman" w:cs="Times New Roman"/>
          <w:color w:val="000000"/>
        </w:rPr>
        <w:t>C. Ultimately</w:t>
      </w:r>
      <w:r>
        <w:rPr>
          <w:rFonts w:ascii="宋体" w:hAnsi="宋体"/>
          <w:color w:val="000000"/>
        </w:rPr>
        <w:t>最后；</w:t>
      </w:r>
      <w:r>
        <w:rPr>
          <w:rFonts w:eastAsia="Times New Roman" w:cs="Times New Roman"/>
          <w:color w:val="000000"/>
        </w:rPr>
        <w:t>D. Obviously</w:t>
      </w:r>
      <w:r>
        <w:rPr>
          <w:rFonts w:ascii="宋体" w:hAnsi="宋体"/>
          <w:color w:val="000000"/>
        </w:rPr>
        <w:t>明显地。根据下文“</w:t>
      </w:r>
      <w:r>
        <w:rPr>
          <w:rFonts w:eastAsia="Times New Roman" w:cs="Times New Roman"/>
          <w:color w:val="000000"/>
        </w:rPr>
        <w:t>when Burns first started vlogging in 2016 after returning to England, cooking Chinese food at home was a then “</w:t>
      </w:r>
      <w:r>
        <w:rPr>
          <w:rFonts w:eastAsia="Times New Roman" w:cs="Times New Roman"/>
          <w:color w:val="000000"/>
          <w:u w:val="single"/>
        </w:rPr>
        <w:t>___10___</w:t>
      </w:r>
      <w:r>
        <w:rPr>
          <w:rFonts w:eastAsia="Times New Roman" w:cs="Times New Roman"/>
          <w:color w:val="000000"/>
        </w:rPr>
        <w:t xml:space="preserve"> idea”, because he was never into cooking.</w:t>
      </w:r>
      <w:r>
        <w:rPr>
          <w:rFonts w:ascii="宋体" w:hAnsi="宋体"/>
          <w:color w:val="000000"/>
        </w:rPr>
        <w:t>”可知，这是举了一个有趣的例子。故选</w:t>
      </w:r>
      <w:r>
        <w:rPr>
          <w:rFonts w:eastAsia="Times New Roman" w:cs="Times New Roman"/>
          <w:color w:val="000000"/>
        </w:rPr>
        <w:t>B</w:t>
      </w:r>
      <w:r>
        <w:rPr>
          <w:rFonts w:ascii="宋体" w:hAnsi="宋体"/>
          <w:color w:val="000000"/>
        </w:rPr>
        <w:t>。</w:t>
      </w:r>
    </w:p>
    <w:p w14:paraId="201F5D64" w14:textId="77777777" w:rsidR="00321FD1" w:rsidRDefault="00000000">
      <w:pPr>
        <w:spacing w:line="360" w:lineRule="auto"/>
        <w:jc w:val="left"/>
        <w:textAlignment w:val="center"/>
        <w:rPr>
          <w:color w:val="000000"/>
        </w:rPr>
      </w:pPr>
      <w:r>
        <w:rPr>
          <w:color w:val="000000"/>
        </w:rPr>
        <w:t>【</w:t>
      </w:r>
      <w:r>
        <w:rPr>
          <w:color w:val="000000"/>
        </w:rPr>
        <w:t>30</w:t>
      </w:r>
      <w:r>
        <w:rPr>
          <w:color w:val="000000"/>
        </w:rPr>
        <w:t>题详解】</w:t>
      </w:r>
    </w:p>
    <w:p w14:paraId="6E4E94F9" w14:textId="77777777" w:rsidR="00321FD1" w:rsidRDefault="00000000">
      <w:pPr>
        <w:spacing w:line="360" w:lineRule="auto"/>
        <w:jc w:val="left"/>
        <w:textAlignment w:val="center"/>
        <w:rPr>
          <w:color w:val="000000"/>
        </w:rPr>
      </w:pPr>
      <w:r>
        <w:rPr>
          <w:rFonts w:ascii="宋体" w:hAnsi="宋体"/>
          <w:color w:val="000000"/>
        </w:rPr>
        <w:t>考查形容词词义辨析。句意：见第</w:t>
      </w:r>
      <w:r>
        <w:rPr>
          <w:rFonts w:eastAsia="Times New Roman" w:cs="Times New Roman"/>
          <w:color w:val="000000"/>
        </w:rPr>
        <w:t>9</w:t>
      </w:r>
      <w:r>
        <w:rPr>
          <w:rFonts w:ascii="宋体" w:hAnsi="宋体"/>
          <w:color w:val="000000"/>
        </w:rPr>
        <w:t>题详解。</w:t>
      </w:r>
      <w:r>
        <w:rPr>
          <w:rFonts w:eastAsia="Times New Roman" w:cs="Times New Roman"/>
          <w:color w:val="000000"/>
        </w:rPr>
        <w:t>A. negative</w:t>
      </w:r>
      <w:r>
        <w:rPr>
          <w:rFonts w:ascii="宋体" w:hAnsi="宋体"/>
          <w:color w:val="000000"/>
        </w:rPr>
        <w:t>消极的；</w:t>
      </w:r>
      <w:r>
        <w:rPr>
          <w:rFonts w:eastAsia="Times New Roman" w:cs="Times New Roman"/>
          <w:color w:val="000000"/>
        </w:rPr>
        <w:t>B. practical</w:t>
      </w:r>
      <w:r>
        <w:rPr>
          <w:rFonts w:ascii="宋体" w:hAnsi="宋体"/>
          <w:color w:val="000000"/>
        </w:rPr>
        <w:t>实际的；</w:t>
      </w:r>
      <w:r>
        <w:rPr>
          <w:rFonts w:eastAsia="Times New Roman" w:cs="Times New Roman"/>
          <w:color w:val="000000"/>
        </w:rPr>
        <w:t>C. stupid</w:t>
      </w:r>
      <w:r>
        <w:rPr>
          <w:rFonts w:ascii="宋体" w:hAnsi="宋体"/>
          <w:color w:val="000000"/>
        </w:rPr>
        <w:t>愚蠢的；</w:t>
      </w:r>
      <w:r>
        <w:rPr>
          <w:rFonts w:eastAsia="Times New Roman" w:cs="Times New Roman"/>
          <w:color w:val="000000"/>
        </w:rPr>
        <w:t>D. brilliant</w:t>
      </w:r>
      <w:r>
        <w:rPr>
          <w:rFonts w:ascii="宋体" w:hAnsi="宋体"/>
          <w:color w:val="000000"/>
        </w:rPr>
        <w:t>优秀的。根据下文“</w:t>
      </w:r>
      <w:r>
        <w:rPr>
          <w:rFonts w:eastAsia="Times New Roman" w:cs="Times New Roman"/>
          <w:color w:val="000000"/>
        </w:rPr>
        <w:t>because he was never into cooking.</w:t>
      </w:r>
      <w:r>
        <w:rPr>
          <w:rFonts w:ascii="宋体" w:hAnsi="宋体"/>
          <w:color w:val="000000"/>
        </w:rPr>
        <w:t>”可知，对于不喜欢烹饪的人来说，在家烹饪中餐在当时应该是一个“愚蠢的想法”。故选</w:t>
      </w:r>
      <w:r>
        <w:rPr>
          <w:rFonts w:eastAsia="Times New Roman" w:cs="Times New Roman"/>
          <w:color w:val="000000"/>
        </w:rPr>
        <w:t>C</w:t>
      </w:r>
      <w:r>
        <w:rPr>
          <w:rFonts w:ascii="宋体" w:hAnsi="宋体"/>
          <w:color w:val="000000"/>
        </w:rPr>
        <w:t>。</w:t>
      </w:r>
    </w:p>
    <w:p w14:paraId="57B617E1" w14:textId="77777777" w:rsidR="00321FD1" w:rsidRDefault="00000000">
      <w:pPr>
        <w:spacing w:line="360" w:lineRule="auto"/>
        <w:jc w:val="left"/>
        <w:textAlignment w:val="center"/>
        <w:rPr>
          <w:color w:val="000000"/>
        </w:rPr>
      </w:pPr>
      <w:r>
        <w:rPr>
          <w:color w:val="000000"/>
        </w:rPr>
        <w:t>【</w:t>
      </w:r>
      <w:r>
        <w:rPr>
          <w:color w:val="000000"/>
        </w:rPr>
        <w:t>31</w:t>
      </w:r>
      <w:r>
        <w:rPr>
          <w:color w:val="000000"/>
        </w:rPr>
        <w:t>题详解】</w:t>
      </w:r>
    </w:p>
    <w:p w14:paraId="7FBF03A7" w14:textId="77777777" w:rsidR="00321FD1" w:rsidRDefault="00000000">
      <w:pPr>
        <w:spacing w:line="360" w:lineRule="auto"/>
        <w:jc w:val="left"/>
        <w:textAlignment w:val="center"/>
        <w:rPr>
          <w:color w:val="000000"/>
        </w:rPr>
      </w:pPr>
      <w:r>
        <w:rPr>
          <w:rFonts w:ascii="宋体" w:hAnsi="宋体"/>
          <w:color w:val="000000"/>
        </w:rPr>
        <w:t>考查名词词义辨析。句意：当时，这些视频更多地集中在解释中国文化的各个方面。</w:t>
      </w:r>
      <w:r>
        <w:rPr>
          <w:rFonts w:eastAsia="Times New Roman" w:cs="Times New Roman"/>
          <w:color w:val="000000"/>
        </w:rPr>
        <w:t>A. courses</w:t>
      </w:r>
      <w:r>
        <w:rPr>
          <w:rFonts w:ascii="宋体" w:hAnsi="宋体"/>
          <w:color w:val="000000"/>
        </w:rPr>
        <w:t>课程；</w:t>
      </w:r>
      <w:r>
        <w:rPr>
          <w:rFonts w:eastAsia="Times New Roman" w:cs="Times New Roman"/>
          <w:color w:val="000000"/>
        </w:rPr>
        <w:t>B. surveys</w:t>
      </w:r>
      <w:r>
        <w:rPr>
          <w:rFonts w:ascii="宋体" w:hAnsi="宋体"/>
          <w:color w:val="000000"/>
        </w:rPr>
        <w:t>调查；</w:t>
      </w:r>
      <w:r>
        <w:rPr>
          <w:rFonts w:eastAsia="Times New Roman" w:cs="Times New Roman"/>
          <w:color w:val="000000"/>
        </w:rPr>
        <w:t>C. tests</w:t>
      </w:r>
      <w:r>
        <w:rPr>
          <w:rFonts w:ascii="宋体" w:hAnsi="宋体"/>
          <w:color w:val="000000"/>
        </w:rPr>
        <w:t>测试；</w:t>
      </w:r>
      <w:r>
        <w:rPr>
          <w:rFonts w:eastAsia="Times New Roman" w:cs="Times New Roman"/>
          <w:color w:val="000000"/>
        </w:rPr>
        <w:t>D. videos</w:t>
      </w:r>
      <w:r>
        <w:rPr>
          <w:rFonts w:ascii="宋体" w:hAnsi="宋体"/>
          <w:color w:val="000000"/>
        </w:rPr>
        <w:t>视频。根据上文</w:t>
      </w:r>
      <w:r>
        <w:rPr>
          <w:color w:val="000000"/>
        </w:rPr>
        <w:t>vlogging</w:t>
      </w:r>
      <w:r>
        <w:rPr>
          <w:rFonts w:ascii="宋体" w:hAnsi="宋体"/>
          <w:color w:val="000000"/>
        </w:rPr>
        <w:t>”可知，这里指伯恩斯在家开视频做中国菜的事情。故选</w:t>
      </w:r>
      <w:r>
        <w:rPr>
          <w:rFonts w:eastAsia="Times New Roman" w:cs="Times New Roman"/>
          <w:color w:val="000000"/>
        </w:rPr>
        <w:t>D</w:t>
      </w:r>
      <w:r>
        <w:rPr>
          <w:rFonts w:ascii="宋体" w:hAnsi="宋体"/>
          <w:color w:val="000000"/>
        </w:rPr>
        <w:t>。</w:t>
      </w:r>
    </w:p>
    <w:p w14:paraId="5DFC139B" w14:textId="77777777" w:rsidR="00321FD1" w:rsidRDefault="00000000">
      <w:pPr>
        <w:spacing w:line="360" w:lineRule="auto"/>
        <w:jc w:val="left"/>
        <w:textAlignment w:val="center"/>
        <w:rPr>
          <w:color w:val="000000"/>
        </w:rPr>
      </w:pPr>
      <w:r>
        <w:rPr>
          <w:color w:val="000000"/>
        </w:rPr>
        <w:t>【</w:t>
      </w:r>
      <w:r>
        <w:rPr>
          <w:color w:val="000000"/>
        </w:rPr>
        <w:t>32</w:t>
      </w:r>
      <w:r>
        <w:rPr>
          <w:color w:val="000000"/>
        </w:rPr>
        <w:t>题详解】</w:t>
      </w:r>
    </w:p>
    <w:p w14:paraId="2A88F78D" w14:textId="77777777" w:rsidR="00321FD1" w:rsidRDefault="00000000">
      <w:pPr>
        <w:spacing w:line="360" w:lineRule="auto"/>
        <w:jc w:val="left"/>
        <w:textAlignment w:val="center"/>
        <w:rPr>
          <w:color w:val="000000"/>
        </w:rPr>
      </w:pPr>
      <w:r>
        <w:rPr>
          <w:rFonts w:ascii="宋体" w:hAnsi="宋体"/>
          <w:color w:val="000000"/>
        </w:rPr>
        <w:t>考查动词词义辨析。句意：然而，在新冠肺炎期间，当伯恩斯不能在外面吃饭时，他不得不学会做饭。</w:t>
      </w:r>
      <w:r>
        <w:rPr>
          <w:rFonts w:eastAsia="Times New Roman" w:cs="Times New Roman"/>
          <w:color w:val="000000"/>
        </w:rPr>
        <w:t>A. dine</w:t>
      </w:r>
      <w:r>
        <w:rPr>
          <w:rFonts w:ascii="宋体" w:hAnsi="宋体"/>
          <w:color w:val="000000"/>
        </w:rPr>
        <w:t>吃饭；</w:t>
      </w:r>
      <w:r>
        <w:rPr>
          <w:rFonts w:eastAsia="Times New Roman" w:cs="Times New Roman"/>
          <w:color w:val="000000"/>
        </w:rPr>
        <w:t>B. film</w:t>
      </w:r>
      <w:r>
        <w:rPr>
          <w:rFonts w:ascii="宋体" w:hAnsi="宋体"/>
          <w:color w:val="000000"/>
        </w:rPr>
        <w:t>拍电影；</w:t>
      </w:r>
      <w:r>
        <w:rPr>
          <w:rFonts w:eastAsia="Times New Roman" w:cs="Times New Roman"/>
          <w:color w:val="000000"/>
        </w:rPr>
        <w:t>C. exercise</w:t>
      </w:r>
      <w:r>
        <w:rPr>
          <w:rFonts w:ascii="宋体" w:hAnsi="宋体"/>
          <w:color w:val="000000"/>
        </w:rPr>
        <w:t>锻炼；</w:t>
      </w:r>
      <w:r>
        <w:rPr>
          <w:rFonts w:eastAsia="Times New Roman" w:cs="Times New Roman"/>
          <w:color w:val="000000"/>
        </w:rPr>
        <w:t>D. work</w:t>
      </w:r>
      <w:r>
        <w:rPr>
          <w:rFonts w:ascii="宋体" w:hAnsi="宋体"/>
          <w:color w:val="000000"/>
        </w:rPr>
        <w:t>工作。根据上文“</w:t>
      </w:r>
      <w:r>
        <w:rPr>
          <w:rFonts w:eastAsia="Times New Roman" w:cs="Times New Roman"/>
          <w:color w:val="000000"/>
        </w:rPr>
        <w:t>during COVID-19</w:t>
      </w:r>
      <w:r>
        <w:rPr>
          <w:rFonts w:ascii="宋体" w:hAnsi="宋体"/>
          <w:color w:val="000000"/>
        </w:rPr>
        <w:t>”可知，在疫情期间应该是不能到外面吃饭了。故选</w:t>
      </w:r>
      <w:r>
        <w:rPr>
          <w:rFonts w:eastAsia="Times New Roman" w:cs="Times New Roman"/>
          <w:color w:val="000000"/>
        </w:rPr>
        <w:t>A</w:t>
      </w:r>
      <w:r>
        <w:rPr>
          <w:rFonts w:ascii="宋体" w:hAnsi="宋体"/>
          <w:color w:val="000000"/>
        </w:rPr>
        <w:t>。</w:t>
      </w:r>
    </w:p>
    <w:p w14:paraId="638DB8AF" w14:textId="77777777" w:rsidR="00321FD1" w:rsidRDefault="00000000">
      <w:pPr>
        <w:spacing w:line="360" w:lineRule="auto"/>
        <w:jc w:val="left"/>
        <w:textAlignment w:val="center"/>
        <w:rPr>
          <w:color w:val="000000"/>
        </w:rPr>
      </w:pPr>
      <w:r>
        <w:rPr>
          <w:color w:val="000000"/>
        </w:rPr>
        <w:t>【</w:t>
      </w:r>
      <w:r>
        <w:rPr>
          <w:color w:val="000000"/>
        </w:rPr>
        <w:t>33</w:t>
      </w:r>
      <w:r>
        <w:rPr>
          <w:color w:val="000000"/>
        </w:rPr>
        <w:t>题详解】</w:t>
      </w:r>
    </w:p>
    <w:p w14:paraId="4EF2F0F5" w14:textId="77777777" w:rsidR="00321FD1" w:rsidRDefault="00000000">
      <w:pPr>
        <w:spacing w:line="360" w:lineRule="auto"/>
        <w:jc w:val="left"/>
        <w:textAlignment w:val="center"/>
        <w:rPr>
          <w:color w:val="000000"/>
        </w:rPr>
      </w:pPr>
      <w:r>
        <w:rPr>
          <w:rFonts w:ascii="宋体" w:hAnsi="宋体"/>
          <w:color w:val="000000"/>
        </w:rPr>
        <w:t>考查动词词义辨析。句意：“然后我立刻坠入爱河，”他回忆道。</w:t>
      </w:r>
      <w:r>
        <w:rPr>
          <w:rFonts w:eastAsia="Times New Roman" w:cs="Times New Roman"/>
          <w:color w:val="000000"/>
        </w:rPr>
        <w:t>A. defends</w:t>
      </w:r>
      <w:r>
        <w:rPr>
          <w:rFonts w:ascii="宋体" w:hAnsi="宋体"/>
          <w:color w:val="000000"/>
        </w:rPr>
        <w:t>防卫；</w:t>
      </w:r>
      <w:r>
        <w:rPr>
          <w:rFonts w:eastAsia="Times New Roman" w:cs="Times New Roman"/>
          <w:color w:val="000000"/>
        </w:rPr>
        <w:t>B. recalls</w:t>
      </w:r>
      <w:r>
        <w:rPr>
          <w:rFonts w:ascii="宋体" w:hAnsi="宋体"/>
          <w:color w:val="000000"/>
        </w:rPr>
        <w:t>回忆；</w:t>
      </w:r>
      <w:r>
        <w:rPr>
          <w:rFonts w:eastAsia="Times New Roman" w:cs="Times New Roman"/>
          <w:color w:val="000000"/>
        </w:rPr>
        <w:t>C. comments</w:t>
      </w:r>
      <w:r>
        <w:rPr>
          <w:rFonts w:ascii="宋体" w:hAnsi="宋体"/>
          <w:color w:val="000000"/>
        </w:rPr>
        <w:t>评论；</w:t>
      </w:r>
      <w:r>
        <w:rPr>
          <w:rFonts w:eastAsia="Times New Roman" w:cs="Times New Roman"/>
          <w:color w:val="000000"/>
        </w:rPr>
        <w:t>D. responds</w:t>
      </w:r>
      <w:r>
        <w:rPr>
          <w:rFonts w:ascii="宋体" w:hAnsi="宋体"/>
          <w:color w:val="000000"/>
        </w:rPr>
        <w:t>回复。根据上文“</w:t>
      </w:r>
      <w:r>
        <w:rPr>
          <w:rFonts w:eastAsia="Times New Roman" w:cs="Times New Roman"/>
          <w:color w:val="000000"/>
        </w:rPr>
        <w:t>Then I instantly fell in love</w:t>
      </w:r>
      <w:r>
        <w:rPr>
          <w:rFonts w:ascii="宋体" w:hAnsi="宋体"/>
          <w:color w:val="000000"/>
        </w:rPr>
        <w:t>”可知，这是伯恩斯回忆疫情的事情。故选</w:t>
      </w:r>
      <w:r>
        <w:rPr>
          <w:rFonts w:eastAsia="Times New Roman" w:cs="Times New Roman"/>
          <w:color w:val="000000"/>
        </w:rPr>
        <w:t>B</w:t>
      </w:r>
      <w:r>
        <w:rPr>
          <w:rFonts w:ascii="宋体" w:hAnsi="宋体"/>
          <w:color w:val="000000"/>
        </w:rPr>
        <w:t>。</w:t>
      </w:r>
    </w:p>
    <w:p w14:paraId="5912C99C" w14:textId="77777777" w:rsidR="00321FD1" w:rsidRDefault="00000000">
      <w:pPr>
        <w:spacing w:line="360" w:lineRule="auto"/>
        <w:jc w:val="left"/>
        <w:textAlignment w:val="center"/>
        <w:rPr>
          <w:color w:val="000000"/>
        </w:rPr>
      </w:pPr>
      <w:r>
        <w:rPr>
          <w:color w:val="000000"/>
        </w:rPr>
        <w:t>【</w:t>
      </w:r>
      <w:r>
        <w:rPr>
          <w:color w:val="000000"/>
        </w:rPr>
        <w:t>34</w:t>
      </w:r>
      <w:r>
        <w:rPr>
          <w:color w:val="000000"/>
        </w:rPr>
        <w:t>题详解】</w:t>
      </w:r>
    </w:p>
    <w:p w14:paraId="40CD4102" w14:textId="77777777" w:rsidR="00321FD1" w:rsidRDefault="00000000">
      <w:pPr>
        <w:spacing w:line="360" w:lineRule="auto"/>
        <w:jc w:val="left"/>
        <w:textAlignment w:val="center"/>
        <w:rPr>
          <w:color w:val="000000"/>
        </w:rPr>
      </w:pPr>
      <w:r>
        <w:rPr>
          <w:rFonts w:ascii="宋体" w:hAnsi="宋体"/>
          <w:color w:val="000000"/>
        </w:rPr>
        <w:t>考查名词词义辨析。句意：烹饪之旅也有助于保持他与中国的联系，尽管他已经离开中国多年了。</w:t>
      </w:r>
      <w:r>
        <w:rPr>
          <w:rFonts w:eastAsia="Times New Roman" w:cs="Times New Roman"/>
          <w:color w:val="000000"/>
        </w:rPr>
        <w:t>A. business</w:t>
      </w:r>
      <w:r>
        <w:rPr>
          <w:rFonts w:ascii="宋体" w:hAnsi="宋体"/>
          <w:color w:val="000000"/>
        </w:rPr>
        <w:t>生意；</w:t>
      </w:r>
      <w:r>
        <w:rPr>
          <w:rFonts w:eastAsia="Times New Roman" w:cs="Times New Roman"/>
          <w:color w:val="000000"/>
        </w:rPr>
        <w:t>B. argument</w:t>
      </w:r>
      <w:r>
        <w:rPr>
          <w:rFonts w:ascii="宋体" w:hAnsi="宋体"/>
          <w:color w:val="000000"/>
        </w:rPr>
        <w:t>争论；</w:t>
      </w:r>
      <w:r>
        <w:rPr>
          <w:rFonts w:eastAsia="Times New Roman" w:cs="Times New Roman"/>
          <w:color w:val="000000"/>
        </w:rPr>
        <w:t>C. difference</w:t>
      </w:r>
      <w:r>
        <w:rPr>
          <w:rFonts w:ascii="宋体" w:hAnsi="宋体"/>
          <w:color w:val="000000"/>
        </w:rPr>
        <w:t>不同；</w:t>
      </w:r>
      <w:r>
        <w:rPr>
          <w:rFonts w:eastAsia="Times New Roman" w:cs="Times New Roman"/>
          <w:color w:val="000000"/>
        </w:rPr>
        <w:t>D. connection</w:t>
      </w:r>
      <w:r>
        <w:rPr>
          <w:rFonts w:ascii="宋体" w:hAnsi="宋体"/>
          <w:color w:val="000000"/>
        </w:rPr>
        <w:t>联系。根据下文“</w:t>
      </w:r>
      <w:r>
        <w:rPr>
          <w:rFonts w:eastAsia="Times New Roman" w:cs="Times New Roman"/>
          <w:color w:val="000000"/>
        </w:rPr>
        <w:t>even though he has left China for years.</w:t>
      </w:r>
      <w:r>
        <w:rPr>
          <w:rFonts w:ascii="宋体" w:hAnsi="宋体"/>
          <w:color w:val="000000"/>
        </w:rPr>
        <w:t>”可知，这里指尽管伯恩斯已经离开中国多年了，但是烹饪之旅也有助于保持他与中国的联系。故选</w:t>
      </w:r>
      <w:r>
        <w:rPr>
          <w:rFonts w:eastAsia="Times New Roman" w:cs="Times New Roman"/>
          <w:color w:val="000000"/>
        </w:rPr>
        <w:t>D</w:t>
      </w:r>
      <w:r>
        <w:rPr>
          <w:rFonts w:ascii="宋体" w:hAnsi="宋体"/>
          <w:color w:val="000000"/>
        </w:rPr>
        <w:t>。</w:t>
      </w:r>
    </w:p>
    <w:p w14:paraId="1D43D3AD" w14:textId="77777777" w:rsidR="00321FD1" w:rsidRDefault="00000000">
      <w:pPr>
        <w:spacing w:line="360" w:lineRule="auto"/>
        <w:jc w:val="left"/>
        <w:textAlignment w:val="center"/>
        <w:rPr>
          <w:color w:val="000000"/>
        </w:rPr>
      </w:pPr>
      <w:r>
        <w:rPr>
          <w:color w:val="000000"/>
        </w:rPr>
        <w:t>【</w:t>
      </w:r>
      <w:r>
        <w:rPr>
          <w:color w:val="000000"/>
        </w:rPr>
        <w:t>35</w:t>
      </w:r>
      <w:r>
        <w:rPr>
          <w:color w:val="000000"/>
        </w:rPr>
        <w:t>题详解】</w:t>
      </w:r>
    </w:p>
    <w:p w14:paraId="4E1C678B" w14:textId="77777777" w:rsidR="00321FD1" w:rsidRDefault="00000000">
      <w:pPr>
        <w:spacing w:line="360" w:lineRule="auto"/>
        <w:jc w:val="left"/>
        <w:textAlignment w:val="center"/>
        <w:rPr>
          <w:color w:val="000000"/>
        </w:rPr>
      </w:pPr>
      <w:r>
        <w:rPr>
          <w:rFonts w:ascii="宋体" w:hAnsi="宋体"/>
          <w:color w:val="000000"/>
        </w:rPr>
        <w:t>考查动词词义辨析。句意：伯恩斯很感激在中国生活的经历，这使他能够教授中国美食，并在东西方之间架起跨文化的桥梁。</w:t>
      </w:r>
      <w:r>
        <w:rPr>
          <w:rFonts w:eastAsia="Times New Roman" w:cs="Times New Roman"/>
          <w:color w:val="000000"/>
        </w:rPr>
        <w:t>A. imagines</w:t>
      </w:r>
      <w:r>
        <w:rPr>
          <w:rFonts w:ascii="宋体" w:hAnsi="宋体"/>
          <w:color w:val="000000"/>
        </w:rPr>
        <w:t>想象；</w:t>
      </w:r>
      <w:r>
        <w:rPr>
          <w:rFonts w:eastAsia="Times New Roman" w:cs="Times New Roman"/>
          <w:color w:val="000000"/>
        </w:rPr>
        <w:t>B. evaluates</w:t>
      </w:r>
      <w:r>
        <w:rPr>
          <w:rFonts w:ascii="宋体" w:hAnsi="宋体"/>
          <w:color w:val="000000"/>
        </w:rPr>
        <w:t>评估；</w:t>
      </w:r>
      <w:r>
        <w:rPr>
          <w:rFonts w:eastAsia="Times New Roman" w:cs="Times New Roman"/>
          <w:color w:val="000000"/>
        </w:rPr>
        <w:t>C. appreciates</w:t>
      </w:r>
      <w:r>
        <w:rPr>
          <w:rFonts w:ascii="宋体" w:hAnsi="宋体"/>
          <w:color w:val="000000"/>
        </w:rPr>
        <w:t>感激；</w:t>
      </w:r>
      <w:r>
        <w:rPr>
          <w:rFonts w:eastAsia="Times New Roman" w:cs="Times New Roman"/>
          <w:color w:val="000000"/>
        </w:rPr>
        <w:t>D. describes</w:t>
      </w:r>
      <w:r>
        <w:rPr>
          <w:rFonts w:ascii="宋体" w:hAnsi="宋体"/>
          <w:color w:val="000000"/>
        </w:rPr>
        <w:t>描述。根据下文“</w:t>
      </w:r>
      <w:r>
        <w:rPr>
          <w:rFonts w:eastAsia="Times New Roman" w:cs="Times New Roman"/>
          <w:color w:val="000000"/>
        </w:rPr>
        <w:t>enabling him to teach about Chinese cuisine and build a cross-cultural bridge between the East and the West.</w:t>
      </w:r>
      <w:r>
        <w:rPr>
          <w:rFonts w:ascii="宋体" w:hAnsi="宋体"/>
          <w:color w:val="000000"/>
        </w:rPr>
        <w:t>”可知，这里应该是指伯恩斯很感激在中国生活的经历。故选</w:t>
      </w:r>
      <w:r>
        <w:rPr>
          <w:rFonts w:eastAsia="Times New Roman" w:cs="Times New Roman"/>
          <w:color w:val="000000"/>
        </w:rPr>
        <w:t>C</w:t>
      </w:r>
      <w:r>
        <w:rPr>
          <w:rFonts w:ascii="宋体" w:hAnsi="宋体"/>
          <w:color w:val="000000"/>
        </w:rPr>
        <w:t>。</w:t>
      </w:r>
    </w:p>
    <w:p w14:paraId="32BD1537" w14:textId="77777777" w:rsidR="00321FD1" w:rsidRDefault="00000000">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1. 5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1AE3B108" w14:textId="77777777" w:rsidR="00321FD1" w:rsidRDefault="00000000">
      <w:pPr>
        <w:spacing w:line="360" w:lineRule="auto"/>
        <w:jc w:val="left"/>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2C0B2F6A"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When we think of the Silk Road, the first thing that appears in people’s minds is trade. However, trade isn’t just limited to goods </w:t>
      </w:r>
      <w:r>
        <w:rPr>
          <w:color w:val="000000"/>
          <w:u w:val="single"/>
        </w:rPr>
        <w:t>___36___</w:t>
      </w:r>
      <w:r>
        <w:rPr>
          <w:rFonts w:eastAsia="Times New Roman" w:cs="Times New Roman"/>
          <w:color w:val="000000"/>
        </w:rPr>
        <w:t xml:space="preserve"> includes culture. </w:t>
      </w:r>
    </w:p>
    <w:p w14:paraId="4426AF21"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Since ancient times, strong connections between the Chinese and the Turkish people </w:t>
      </w:r>
      <w:r>
        <w:rPr>
          <w:color w:val="000000"/>
          <w:u w:val="single"/>
        </w:rPr>
        <w:t>___37___</w:t>
      </w:r>
      <w:r>
        <w:rPr>
          <w:rFonts w:eastAsia="Times New Roman" w:cs="Times New Roman"/>
          <w:color w:val="000000"/>
        </w:rPr>
        <w:t xml:space="preserve"> (build) by cultural exchange along the Silk Road. Some historians believe Karagoz, Turkish traditional shadow puppetry (</w:t>
      </w:r>
      <w:r>
        <w:rPr>
          <w:rFonts w:ascii="宋体" w:hAnsi="宋体"/>
          <w:color w:val="000000"/>
        </w:rPr>
        <w:t>皮影</w:t>
      </w:r>
      <w:r>
        <w:rPr>
          <w:rFonts w:eastAsia="Times New Roman" w:cs="Times New Roman"/>
          <w:color w:val="000000"/>
        </w:rPr>
        <w:t xml:space="preserve">) , drew </w:t>
      </w:r>
      <w:r>
        <w:rPr>
          <w:color w:val="000000"/>
          <w:u w:val="single"/>
        </w:rPr>
        <w:t>___38___</w:t>
      </w:r>
      <w:r>
        <w:rPr>
          <w:rFonts w:eastAsia="Times New Roman" w:cs="Times New Roman"/>
          <w:color w:val="000000"/>
        </w:rPr>
        <w:t xml:space="preserve"> (inspire) from Chinese shadow puppetry art. Karagoz originally </w:t>
      </w:r>
      <w:r>
        <w:rPr>
          <w:color w:val="000000"/>
          <w:u w:val="single"/>
        </w:rPr>
        <w:t>___39___</w:t>
      </w:r>
      <w:r>
        <w:rPr>
          <w:rFonts w:eastAsia="Times New Roman" w:cs="Times New Roman"/>
          <w:color w:val="000000"/>
        </w:rPr>
        <w:t xml:space="preserve"> (find) its place in Bursa, a city in northwestern Turkey, and it first rose to popularity in the 16th century. </w:t>
      </w:r>
    </w:p>
    <w:p w14:paraId="1B19529E"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Karagoz is a dramatic form of storytelling </w:t>
      </w:r>
      <w:r>
        <w:rPr>
          <w:color w:val="000000"/>
          <w:u w:val="single"/>
        </w:rPr>
        <w:t>___40___</w:t>
      </w:r>
      <w:r>
        <w:rPr>
          <w:rFonts w:eastAsia="Times New Roman" w:cs="Times New Roman"/>
          <w:color w:val="000000"/>
        </w:rPr>
        <w:t xml:space="preserve"> shadows are projected onto a white screen, with a multitasking performer </w:t>
      </w:r>
      <w:r>
        <w:rPr>
          <w:color w:val="000000"/>
          <w:u w:val="single"/>
        </w:rPr>
        <w:t>___41___</w:t>
      </w:r>
      <w:r>
        <w:rPr>
          <w:rFonts w:eastAsia="Times New Roman" w:cs="Times New Roman"/>
          <w:color w:val="000000"/>
        </w:rPr>
        <w:t xml:space="preserve"> (sing) the tunes and words of the story and the lead puppeteer controlling the movement of the puppets. The performances </w:t>
      </w:r>
      <w:r>
        <w:rPr>
          <w:color w:val="000000"/>
          <w:u w:val="single"/>
        </w:rPr>
        <w:t>___42___</w:t>
      </w:r>
      <w:r>
        <w:rPr>
          <w:rFonts w:eastAsia="Times New Roman" w:cs="Times New Roman"/>
          <w:color w:val="000000"/>
        </w:rPr>
        <w:t xml:space="preserve"> (main) center around social events and public criticism, whose primary objective is </w:t>
      </w:r>
      <w:r>
        <w:rPr>
          <w:color w:val="000000"/>
          <w:u w:val="single"/>
        </w:rPr>
        <w:t>___43___</w:t>
      </w:r>
      <w:r>
        <w:rPr>
          <w:rFonts w:eastAsia="Times New Roman" w:cs="Times New Roman"/>
          <w:color w:val="000000"/>
        </w:rPr>
        <w:t xml:space="preserve"> (educate) people via entertainment. </w:t>
      </w:r>
    </w:p>
    <w:p w14:paraId="358331C5"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The tradition’s popularity in Turkey is credited </w:t>
      </w:r>
      <w:r>
        <w:rPr>
          <w:color w:val="000000"/>
          <w:u w:val="single"/>
        </w:rPr>
        <w:t>___44___</w:t>
      </w:r>
      <w:r>
        <w:rPr>
          <w:rFonts w:eastAsia="Times New Roman" w:cs="Times New Roman"/>
          <w:color w:val="000000"/>
        </w:rPr>
        <w:t xml:space="preserve"> people’s sense of nostalgia (</w:t>
      </w:r>
      <w:r>
        <w:rPr>
          <w:rFonts w:ascii="宋体" w:hAnsi="宋体"/>
          <w:color w:val="000000"/>
        </w:rPr>
        <w:t>怀旧</w:t>
      </w:r>
      <w:r>
        <w:rPr>
          <w:rFonts w:eastAsia="Times New Roman" w:cs="Times New Roman"/>
          <w:color w:val="000000"/>
        </w:rPr>
        <w:t xml:space="preserve">) . Historically, Karagoz performances served as </w:t>
      </w:r>
      <w:r>
        <w:rPr>
          <w:color w:val="000000"/>
          <w:u w:val="single"/>
        </w:rPr>
        <w:t>____45____</w:t>
      </w:r>
      <w:r>
        <w:rPr>
          <w:rFonts w:eastAsia="Times New Roman" w:cs="Times New Roman"/>
          <w:color w:val="000000"/>
        </w:rPr>
        <w:t xml:space="preserve"> educational tool for people of all classes. As society progresses, there is often a tendency to reconnect with the past.</w:t>
      </w:r>
    </w:p>
    <w:p w14:paraId="05191927" w14:textId="77777777" w:rsidR="00321FD1" w:rsidRDefault="00000000">
      <w:pPr>
        <w:spacing w:line="360" w:lineRule="auto"/>
        <w:textAlignment w:val="center"/>
        <w:rPr>
          <w:color w:val="000000"/>
        </w:rPr>
      </w:pPr>
      <w:r>
        <w:rPr>
          <w:color w:val="2E75B6"/>
        </w:rPr>
        <w:t>【答案】</w:t>
      </w:r>
      <w:r>
        <w:rPr>
          <w:color w:val="000000"/>
        </w:rPr>
        <w:t xml:space="preserve">36. </w:t>
      </w:r>
      <w:r>
        <w:rPr>
          <w:rFonts w:eastAsia="Times New Roman" w:cs="Times New Roman"/>
          <w:color w:val="000000"/>
        </w:rPr>
        <w:t>but</w:t>
      </w:r>
      <w:r>
        <w:rPr>
          <w:color w:val="000000"/>
        </w:rPr>
        <w:t xml:space="preserve">    </w:t>
      </w:r>
    </w:p>
    <w:p w14:paraId="2EE6A4B1" w14:textId="77777777" w:rsidR="00321FD1" w:rsidRDefault="00000000">
      <w:pPr>
        <w:spacing w:line="360" w:lineRule="auto"/>
        <w:textAlignment w:val="center"/>
        <w:rPr>
          <w:color w:val="000000"/>
        </w:rPr>
      </w:pPr>
      <w:r>
        <w:rPr>
          <w:color w:val="000000"/>
        </w:rPr>
        <w:t xml:space="preserve">37. </w:t>
      </w:r>
      <w:r>
        <w:rPr>
          <w:rFonts w:eastAsia="Times New Roman" w:cs="Times New Roman"/>
          <w:color w:val="000000"/>
        </w:rPr>
        <w:t>have been built</w:t>
      </w:r>
      <w:r>
        <w:rPr>
          <w:color w:val="000000"/>
        </w:rPr>
        <w:t xml:space="preserve">    </w:t>
      </w:r>
    </w:p>
    <w:p w14:paraId="6148E4A1" w14:textId="77777777" w:rsidR="00321FD1" w:rsidRDefault="00000000">
      <w:pPr>
        <w:spacing w:line="360" w:lineRule="auto"/>
        <w:textAlignment w:val="center"/>
        <w:rPr>
          <w:color w:val="000000"/>
        </w:rPr>
      </w:pPr>
      <w:r>
        <w:rPr>
          <w:color w:val="000000"/>
        </w:rPr>
        <w:t xml:space="preserve">38. </w:t>
      </w:r>
      <w:r>
        <w:rPr>
          <w:rFonts w:eastAsia="Times New Roman" w:cs="Times New Roman"/>
          <w:color w:val="000000"/>
        </w:rPr>
        <w:t>inspiration (s)</w:t>
      </w:r>
      <w:r>
        <w:rPr>
          <w:color w:val="000000"/>
        </w:rPr>
        <w:t xml:space="preserve">    </w:t>
      </w:r>
    </w:p>
    <w:p w14:paraId="4477D585" w14:textId="77777777" w:rsidR="00321FD1" w:rsidRDefault="00000000">
      <w:pPr>
        <w:spacing w:line="360" w:lineRule="auto"/>
        <w:textAlignment w:val="center"/>
        <w:rPr>
          <w:color w:val="000000"/>
        </w:rPr>
      </w:pPr>
      <w:r>
        <w:rPr>
          <w:color w:val="000000"/>
        </w:rPr>
        <w:t xml:space="preserve">39. </w:t>
      </w:r>
      <w:r>
        <w:rPr>
          <w:rFonts w:eastAsia="Times New Roman" w:cs="Times New Roman"/>
          <w:color w:val="000000"/>
        </w:rPr>
        <w:t>found</w:t>
      </w:r>
      <w:r>
        <w:rPr>
          <w:color w:val="000000"/>
        </w:rPr>
        <w:t xml:space="preserve">    40. </w:t>
      </w:r>
      <w:r>
        <w:rPr>
          <w:rFonts w:eastAsia="Times New Roman" w:cs="Times New Roman"/>
          <w:color w:val="000000"/>
        </w:rPr>
        <w:t>where</w:t>
      </w:r>
      <w:r>
        <w:rPr>
          <w:color w:val="000000"/>
        </w:rPr>
        <w:t xml:space="preserve">    </w:t>
      </w:r>
    </w:p>
    <w:p w14:paraId="444731C6" w14:textId="77777777" w:rsidR="00321FD1" w:rsidRDefault="00000000">
      <w:pPr>
        <w:spacing w:line="360" w:lineRule="auto"/>
        <w:textAlignment w:val="center"/>
        <w:rPr>
          <w:color w:val="000000"/>
        </w:rPr>
      </w:pPr>
      <w:r>
        <w:rPr>
          <w:color w:val="000000"/>
        </w:rPr>
        <w:t xml:space="preserve">41. </w:t>
      </w:r>
      <w:r>
        <w:rPr>
          <w:rFonts w:eastAsia="Times New Roman" w:cs="Times New Roman"/>
          <w:color w:val="000000"/>
        </w:rPr>
        <w:t>singing</w:t>
      </w:r>
      <w:r>
        <w:rPr>
          <w:color w:val="000000"/>
        </w:rPr>
        <w:t xml:space="preserve">    </w:t>
      </w:r>
    </w:p>
    <w:p w14:paraId="7A4D4654" w14:textId="77777777" w:rsidR="00321FD1" w:rsidRDefault="00000000">
      <w:pPr>
        <w:spacing w:line="360" w:lineRule="auto"/>
        <w:textAlignment w:val="center"/>
        <w:rPr>
          <w:color w:val="000000"/>
        </w:rPr>
      </w:pPr>
      <w:r>
        <w:rPr>
          <w:color w:val="000000"/>
        </w:rPr>
        <w:t xml:space="preserve">42. </w:t>
      </w:r>
      <w:r>
        <w:rPr>
          <w:rFonts w:eastAsia="Times New Roman" w:cs="Times New Roman"/>
          <w:color w:val="000000"/>
        </w:rPr>
        <w:t>mainly</w:t>
      </w:r>
      <w:r>
        <w:rPr>
          <w:color w:val="000000"/>
        </w:rPr>
        <w:t xml:space="preserve">    43. </w:t>
      </w:r>
      <w:r>
        <w:rPr>
          <w:rFonts w:eastAsia="Times New Roman" w:cs="Times New Roman"/>
          <w:color w:val="000000"/>
        </w:rPr>
        <w:t>to educate</w:t>
      </w:r>
      <w:r>
        <w:rPr>
          <w:color w:val="000000"/>
        </w:rPr>
        <w:t xml:space="preserve">    </w:t>
      </w:r>
    </w:p>
    <w:p w14:paraId="018FF6B6" w14:textId="77777777" w:rsidR="00321FD1" w:rsidRDefault="00000000">
      <w:pPr>
        <w:spacing w:line="360" w:lineRule="auto"/>
        <w:textAlignment w:val="center"/>
        <w:rPr>
          <w:color w:val="000000"/>
        </w:rPr>
      </w:pPr>
      <w:r>
        <w:rPr>
          <w:color w:val="000000"/>
        </w:rPr>
        <w:t xml:space="preserve">44. </w:t>
      </w:r>
      <w:r>
        <w:rPr>
          <w:rFonts w:eastAsia="Times New Roman" w:cs="Times New Roman"/>
          <w:color w:val="000000"/>
        </w:rPr>
        <w:t>to</w:t>
      </w:r>
      <w:r>
        <w:rPr>
          <w:color w:val="000000"/>
        </w:rPr>
        <w:t xml:space="preserve">    45. </w:t>
      </w:r>
      <w:r>
        <w:rPr>
          <w:rFonts w:eastAsia="Times New Roman" w:cs="Times New Roman"/>
          <w:color w:val="000000"/>
        </w:rPr>
        <w:t>an</w:t>
      </w:r>
    </w:p>
    <w:p w14:paraId="0AF850B4" w14:textId="77777777" w:rsidR="00321FD1" w:rsidRDefault="00000000">
      <w:pPr>
        <w:spacing w:line="360" w:lineRule="auto"/>
        <w:textAlignment w:val="center"/>
        <w:rPr>
          <w:color w:val="000000"/>
        </w:rPr>
      </w:pPr>
      <w:r>
        <w:rPr>
          <w:color w:val="2E75B6"/>
        </w:rPr>
        <w:t>【解析】</w:t>
      </w:r>
    </w:p>
    <w:p w14:paraId="733CBFC9" w14:textId="77777777" w:rsidR="00321FD1" w:rsidRDefault="00000000">
      <w:pPr>
        <w:spacing w:line="360" w:lineRule="auto"/>
        <w:jc w:val="left"/>
        <w:textAlignment w:val="center"/>
        <w:rPr>
          <w:color w:val="000000"/>
        </w:rPr>
      </w:pPr>
      <w:r>
        <w:rPr>
          <w:color w:val="000000"/>
        </w:rPr>
        <w:t>【导语】</w:t>
      </w:r>
      <w:r>
        <w:rPr>
          <w:rFonts w:ascii="宋体" w:hAnsi="宋体"/>
          <w:color w:val="000000"/>
        </w:rPr>
        <w:t>这是一篇说明文。文章主要介绍了土耳其传统皮影戏卡拉戈兹。</w:t>
      </w:r>
    </w:p>
    <w:p w14:paraId="7C9688C6" w14:textId="77777777" w:rsidR="00321FD1" w:rsidRDefault="00000000">
      <w:pPr>
        <w:spacing w:line="360" w:lineRule="auto"/>
        <w:jc w:val="left"/>
        <w:textAlignment w:val="center"/>
        <w:rPr>
          <w:color w:val="000000"/>
        </w:rPr>
      </w:pPr>
      <w:r>
        <w:rPr>
          <w:color w:val="000000"/>
        </w:rPr>
        <w:t>【</w:t>
      </w:r>
      <w:r>
        <w:rPr>
          <w:color w:val="000000"/>
        </w:rPr>
        <w:t>36</w:t>
      </w:r>
      <w:r>
        <w:rPr>
          <w:color w:val="000000"/>
        </w:rPr>
        <w:t>题详解】</w:t>
      </w:r>
    </w:p>
    <w:p w14:paraId="360A1B2D" w14:textId="77777777" w:rsidR="00321FD1" w:rsidRDefault="00000000">
      <w:pPr>
        <w:spacing w:line="360" w:lineRule="auto"/>
        <w:jc w:val="left"/>
        <w:textAlignment w:val="center"/>
        <w:rPr>
          <w:color w:val="000000"/>
        </w:rPr>
      </w:pPr>
      <w:r>
        <w:rPr>
          <w:rFonts w:ascii="宋体" w:hAnsi="宋体"/>
          <w:color w:val="000000"/>
        </w:rPr>
        <w:t>考查固定句型。句意：然而，贸易不仅限于商品，还包括文化。句型</w:t>
      </w:r>
      <w:r>
        <w:rPr>
          <w:rFonts w:eastAsia="Times New Roman" w:cs="Times New Roman"/>
          <w:color w:val="000000"/>
        </w:rPr>
        <w:t>not just…but…</w:t>
      </w:r>
      <w:r>
        <w:rPr>
          <w:rFonts w:ascii="宋体" w:hAnsi="宋体"/>
          <w:color w:val="000000"/>
        </w:rPr>
        <w:t>表示“不仅……而且……”。故填</w:t>
      </w:r>
      <w:r>
        <w:rPr>
          <w:rFonts w:eastAsia="Times New Roman" w:cs="Times New Roman"/>
          <w:color w:val="000000"/>
        </w:rPr>
        <w:t>but</w:t>
      </w:r>
      <w:r>
        <w:rPr>
          <w:rFonts w:ascii="宋体" w:hAnsi="宋体"/>
          <w:color w:val="000000"/>
        </w:rPr>
        <w:t>。</w:t>
      </w:r>
    </w:p>
    <w:p w14:paraId="3CC161F1" w14:textId="77777777" w:rsidR="00321FD1" w:rsidRDefault="00000000">
      <w:pPr>
        <w:spacing w:line="360" w:lineRule="auto"/>
        <w:jc w:val="left"/>
        <w:textAlignment w:val="center"/>
        <w:rPr>
          <w:color w:val="000000"/>
        </w:rPr>
      </w:pPr>
      <w:r>
        <w:rPr>
          <w:noProof/>
          <w:color w:val="000000"/>
        </w:rPr>
        <w:drawing>
          <wp:inline distT="0" distB="0" distL="0" distR="0" wp14:anchorId="6A52F202" wp14:editId="0B1B2879">
            <wp:extent cx="95250" cy="1714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95250" cy="171450"/>
                    </a:xfrm>
                    <a:prstGeom prst="rect">
                      <a:avLst/>
                    </a:prstGeom>
                  </pic:spPr>
                </pic:pic>
              </a:graphicData>
            </a:graphic>
          </wp:inline>
        </w:drawing>
      </w:r>
      <w:r>
        <w:rPr>
          <w:color w:val="000000"/>
        </w:rPr>
        <w:t>37</w:t>
      </w:r>
      <w:r>
        <w:rPr>
          <w:color w:val="000000"/>
        </w:rPr>
        <w:t>题详解】</w:t>
      </w:r>
    </w:p>
    <w:p w14:paraId="61D73729" w14:textId="77777777" w:rsidR="00321FD1" w:rsidRDefault="00000000">
      <w:pPr>
        <w:spacing w:line="360" w:lineRule="auto"/>
        <w:jc w:val="left"/>
        <w:textAlignment w:val="center"/>
        <w:rPr>
          <w:color w:val="000000"/>
        </w:rPr>
      </w:pPr>
      <w:r>
        <w:rPr>
          <w:rFonts w:ascii="宋体" w:hAnsi="宋体"/>
          <w:color w:val="000000"/>
        </w:rPr>
        <w:t>考查时态语态。句意：自古以来，中国和土耳其人民就通过丝绸之路的文化交流建立起紧密的联系。主语</w:t>
      </w:r>
      <w:r>
        <w:rPr>
          <w:rFonts w:eastAsia="Times New Roman" w:cs="Times New Roman"/>
          <w:color w:val="000000"/>
        </w:rPr>
        <w:t>connections</w:t>
      </w:r>
      <w:r>
        <w:rPr>
          <w:rFonts w:ascii="宋体" w:hAnsi="宋体"/>
          <w:color w:val="000000"/>
        </w:rPr>
        <w:t>与谓语构成被动关系，根据上文</w:t>
      </w:r>
      <w:r>
        <w:rPr>
          <w:rFonts w:eastAsia="Times New Roman" w:cs="Times New Roman"/>
          <w:color w:val="000000"/>
        </w:rPr>
        <w:t>Since ancient times</w:t>
      </w:r>
      <w:r>
        <w:rPr>
          <w:rFonts w:ascii="宋体" w:hAnsi="宋体"/>
          <w:color w:val="000000"/>
        </w:rPr>
        <w:t>可知为现在完成时的被动语态，助动词用</w:t>
      </w:r>
      <w:r>
        <w:rPr>
          <w:rFonts w:eastAsia="Times New Roman" w:cs="Times New Roman"/>
          <w:color w:val="000000"/>
        </w:rPr>
        <w:t>have</w:t>
      </w:r>
      <w:r>
        <w:rPr>
          <w:rFonts w:ascii="宋体" w:hAnsi="宋体"/>
          <w:color w:val="000000"/>
        </w:rPr>
        <w:t>。故填</w:t>
      </w:r>
      <w:r>
        <w:rPr>
          <w:rFonts w:eastAsia="Times New Roman" w:cs="Times New Roman"/>
          <w:color w:val="000000"/>
        </w:rPr>
        <w:t>have been built</w:t>
      </w:r>
      <w:r>
        <w:rPr>
          <w:rFonts w:ascii="宋体" w:hAnsi="宋体"/>
          <w:color w:val="000000"/>
        </w:rPr>
        <w:t>。</w:t>
      </w:r>
    </w:p>
    <w:p w14:paraId="186C0D38" w14:textId="77777777" w:rsidR="00321FD1" w:rsidRDefault="00000000">
      <w:pPr>
        <w:spacing w:line="360" w:lineRule="auto"/>
        <w:jc w:val="left"/>
        <w:textAlignment w:val="center"/>
        <w:rPr>
          <w:color w:val="000000"/>
        </w:rPr>
      </w:pPr>
      <w:r>
        <w:rPr>
          <w:noProof/>
          <w:color w:val="000000"/>
        </w:rPr>
        <w:drawing>
          <wp:inline distT="0" distB="0" distL="0" distR="0" wp14:anchorId="2BEC5318" wp14:editId="243C8ED8">
            <wp:extent cx="95250" cy="1714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95250" cy="171450"/>
                    </a:xfrm>
                    <a:prstGeom prst="rect">
                      <a:avLst/>
                    </a:prstGeom>
                  </pic:spPr>
                </pic:pic>
              </a:graphicData>
            </a:graphic>
          </wp:inline>
        </w:drawing>
      </w:r>
      <w:r>
        <w:rPr>
          <w:color w:val="000000"/>
        </w:rPr>
        <w:t>38</w:t>
      </w:r>
      <w:r>
        <w:rPr>
          <w:color w:val="000000"/>
        </w:rPr>
        <w:t>题详解】</w:t>
      </w:r>
    </w:p>
    <w:p w14:paraId="0443D159" w14:textId="77777777" w:rsidR="00321FD1" w:rsidRDefault="00000000">
      <w:pPr>
        <w:spacing w:line="360" w:lineRule="auto"/>
        <w:jc w:val="left"/>
        <w:textAlignment w:val="center"/>
        <w:rPr>
          <w:color w:val="000000"/>
        </w:rPr>
      </w:pPr>
      <w:r>
        <w:rPr>
          <w:rFonts w:ascii="宋体" w:hAnsi="宋体"/>
          <w:color w:val="000000"/>
        </w:rPr>
        <w:t>考查名词。句意：一些历史学家认为，土耳其传统皮影戏卡拉戈兹的灵感来自中国皮影戏艺术。作动词的宾语，应用名词</w:t>
      </w:r>
      <w:r>
        <w:rPr>
          <w:rFonts w:eastAsia="Times New Roman" w:cs="Times New Roman"/>
          <w:color w:val="000000"/>
        </w:rPr>
        <w:t>inspiration</w:t>
      </w:r>
      <w:r>
        <w:rPr>
          <w:rFonts w:ascii="宋体" w:hAnsi="宋体"/>
          <w:color w:val="000000"/>
        </w:rPr>
        <w:t>，可用单数可用复数。故填</w:t>
      </w:r>
      <w:r>
        <w:rPr>
          <w:rFonts w:eastAsia="Times New Roman" w:cs="Times New Roman"/>
          <w:color w:val="000000"/>
        </w:rPr>
        <w:t>inspiration (s)</w:t>
      </w:r>
      <w:r>
        <w:rPr>
          <w:rFonts w:ascii="宋体" w:hAnsi="宋体"/>
          <w:color w:val="000000"/>
        </w:rPr>
        <w:t>。</w:t>
      </w:r>
    </w:p>
    <w:p w14:paraId="38C2F90E" w14:textId="77777777" w:rsidR="00321FD1" w:rsidRDefault="00000000">
      <w:pPr>
        <w:spacing w:line="360" w:lineRule="auto"/>
        <w:jc w:val="left"/>
        <w:textAlignment w:val="center"/>
        <w:rPr>
          <w:color w:val="000000"/>
        </w:rPr>
      </w:pPr>
      <w:r>
        <w:rPr>
          <w:color w:val="000000"/>
        </w:rPr>
        <w:t>【</w:t>
      </w:r>
      <w:r>
        <w:rPr>
          <w:color w:val="000000"/>
        </w:rPr>
        <w:t>39</w:t>
      </w:r>
      <w:r>
        <w:rPr>
          <w:color w:val="000000"/>
        </w:rPr>
        <w:t>题详解】</w:t>
      </w:r>
    </w:p>
    <w:p w14:paraId="2AD970FE" w14:textId="77777777" w:rsidR="00321FD1" w:rsidRDefault="00000000">
      <w:pPr>
        <w:spacing w:line="360" w:lineRule="auto"/>
        <w:jc w:val="left"/>
        <w:textAlignment w:val="center"/>
        <w:rPr>
          <w:color w:val="000000"/>
        </w:rPr>
      </w:pPr>
      <w:r>
        <w:rPr>
          <w:rFonts w:ascii="宋体" w:hAnsi="宋体"/>
          <w:color w:val="000000"/>
        </w:rPr>
        <w:t>考查时态。句意：卡拉戈兹最初位于土耳其西北部的城市布尔萨，并于</w:t>
      </w:r>
      <w:r>
        <w:rPr>
          <w:rFonts w:eastAsia="Times New Roman" w:cs="Times New Roman"/>
          <w:color w:val="000000"/>
        </w:rPr>
        <w:t>16</w:t>
      </w:r>
      <w:r>
        <w:rPr>
          <w:rFonts w:ascii="宋体" w:hAnsi="宋体"/>
          <w:color w:val="000000"/>
        </w:rPr>
        <w:t>世纪开始流行起来。根据后文</w:t>
      </w:r>
      <w:r>
        <w:rPr>
          <w:rFonts w:eastAsia="Times New Roman" w:cs="Times New Roman"/>
          <w:color w:val="000000"/>
        </w:rPr>
        <w:t>rose</w:t>
      </w:r>
      <w:r>
        <w:rPr>
          <w:rFonts w:ascii="宋体" w:hAnsi="宋体"/>
          <w:color w:val="000000"/>
        </w:rPr>
        <w:t>可知为一般过去时。故填</w:t>
      </w:r>
      <w:r>
        <w:rPr>
          <w:rFonts w:eastAsia="Times New Roman" w:cs="Times New Roman"/>
          <w:color w:val="000000"/>
        </w:rPr>
        <w:t>found</w:t>
      </w:r>
      <w:r>
        <w:rPr>
          <w:rFonts w:ascii="宋体" w:hAnsi="宋体"/>
          <w:color w:val="000000"/>
        </w:rPr>
        <w:t>。</w:t>
      </w:r>
    </w:p>
    <w:p w14:paraId="72D0911E" w14:textId="77777777" w:rsidR="00321FD1" w:rsidRDefault="00000000">
      <w:pPr>
        <w:spacing w:line="360" w:lineRule="auto"/>
        <w:jc w:val="left"/>
        <w:textAlignment w:val="center"/>
        <w:rPr>
          <w:color w:val="000000"/>
        </w:rPr>
      </w:pPr>
      <w:r>
        <w:rPr>
          <w:color w:val="000000"/>
        </w:rPr>
        <w:t>【</w:t>
      </w:r>
      <w:r>
        <w:rPr>
          <w:color w:val="000000"/>
        </w:rPr>
        <w:t>40</w:t>
      </w:r>
      <w:r>
        <w:rPr>
          <w:color w:val="000000"/>
        </w:rPr>
        <w:t>题详解】</w:t>
      </w:r>
    </w:p>
    <w:p w14:paraId="465C2BBA" w14:textId="77777777" w:rsidR="00321FD1" w:rsidRDefault="00000000">
      <w:pPr>
        <w:spacing w:line="360" w:lineRule="auto"/>
        <w:jc w:val="left"/>
        <w:textAlignment w:val="center"/>
        <w:rPr>
          <w:color w:val="000000"/>
        </w:rPr>
      </w:pPr>
      <w:r>
        <w:rPr>
          <w:rFonts w:ascii="宋体" w:hAnsi="宋体"/>
          <w:color w:val="000000"/>
        </w:rPr>
        <w:t>考查定语从句。句意：卡拉戈兹是一种戏剧形式的讲故事，影子投射到白色屏幕上，一个多任务的表演者唱着故事的曲调和歌词，主要的木偶师控制木偶的运动。定语从句修饰先行词</w:t>
      </w:r>
      <w:r>
        <w:rPr>
          <w:rFonts w:eastAsia="Times New Roman" w:cs="Times New Roman"/>
          <w:color w:val="000000"/>
        </w:rPr>
        <w:t>form</w:t>
      </w:r>
      <w:r>
        <w:rPr>
          <w:rFonts w:ascii="宋体" w:hAnsi="宋体"/>
          <w:color w:val="000000"/>
        </w:rPr>
        <w:t>，在从句作地点状语。故填</w:t>
      </w:r>
      <w:r>
        <w:rPr>
          <w:rFonts w:eastAsia="Times New Roman" w:cs="Times New Roman"/>
          <w:color w:val="000000"/>
        </w:rPr>
        <w:t>where</w:t>
      </w:r>
      <w:r>
        <w:rPr>
          <w:rFonts w:ascii="宋体" w:hAnsi="宋体"/>
          <w:color w:val="000000"/>
        </w:rPr>
        <w:t>。</w:t>
      </w:r>
    </w:p>
    <w:p w14:paraId="590653EA" w14:textId="77777777" w:rsidR="00321FD1" w:rsidRDefault="00000000">
      <w:pPr>
        <w:spacing w:line="360" w:lineRule="auto"/>
        <w:jc w:val="left"/>
        <w:textAlignment w:val="center"/>
        <w:rPr>
          <w:color w:val="000000"/>
        </w:rPr>
      </w:pPr>
      <w:r>
        <w:rPr>
          <w:color w:val="000000"/>
        </w:rPr>
        <w:t>【</w:t>
      </w:r>
      <w:r>
        <w:rPr>
          <w:color w:val="000000"/>
        </w:rPr>
        <w:t>41</w:t>
      </w:r>
      <w:r>
        <w:rPr>
          <w:color w:val="000000"/>
        </w:rPr>
        <w:t>题详解】</w:t>
      </w:r>
    </w:p>
    <w:p w14:paraId="62CE0D93" w14:textId="77777777" w:rsidR="00321FD1" w:rsidRDefault="00000000">
      <w:pPr>
        <w:spacing w:line="360" w:lineRule="auto"/>
        <w:jc w:val="left"/>
        <w:textAlignment w:val="center"/>
        <w:rPr>
          <w:color w:val="000000"/>
        </w:rPr>
      </w:pPr>
      <w:r>
        <w:rPr>
          <w:rFonts w:ascii="宋体" w:hAnsi="宋体"/>
          <w:color w:val="000000"/>
        </w:rPr>
        <w:t>考查非谓语动词。句意：卡拉戈兹是一种戏剧形式的讲故事，影子投射到白色屏幕上，一个多任务的表演者唱着故事的曲调和歌词，主要的木偶师控制木偶的运动。</w:t>
      </w:r>
      <w:r>
        <w:rPr>
          <w:rFonts w:eastAsia="Times New Roman" w:cs="Times New Roman"/>
          <w:color w:val="000000"/>
        </w:rPr>
        <w:t>sing</w:t>
      </w:r>
      <w:r>
        <w:rPr>
          <w:rFonts w:ascii="宋体" w:hAnsi="宋体"/>
          <w:color w:val="000000"/>
        </w:rPr>
        <w:t>与</w:t>
      </w:r>
      <w:r>
        <w:rPr>
          <w:rFonts w:eastAsia="Times New Roman" w:cs="Times New Roman"/>
          <w:color w:val="000000"/>
        </w:rPr>
        <w:t>performer</w:t>
      </w:r>
      <w:r>
        <w:rPr>
          <w:rFonts w:ascii="宋体" w:hAnsi="宋体"/>
          <w:color w:val="000000"/>
        </w:rPr>
        <w:t>为主动关系，故用现在分词作宾补。故填</w:t>
      </w:r>
      <w:r>
        <w:rPr>
          <w:rFonts w:eastAsia="Times New Roman" w:cs="Times New Roman"/>
          <w:color w:val="000000"/>
        </w:rPr>
        <w:t>singing</w:t>
      </w:r>
      <w:r>
        <w:rPr>
          <w:rFonts w:ascii="宋体" w:hAnsi="宋体"/>
          <w:color w:val="000000"/>
        </w:rPr>
        <w:t>。</w:t>
      </w:r>
    </w:p>
    <w:p w14:paraId="15EBAAE1" w14:textId="77777777" w:rsidR="00321FD1" w:rsidRDefault="00000000">
      <w:pPr>
        <w:spacing w:line="360" w:lineRule="auto"/>
        <w:jc w:val="left"/>
        <w:textAlignment w:val="center"/>
        <w:rPr>
          <w:color w:val="000000"/>
        </w:rPr>
      </w:pPr>
      <w:r>
        <w:rPr>
          <w:color w:val="000000"/>
        </w:rPr>
        <w:t>【</w:t>
      </w:r>
      <w:r>
        <w:rPr>
          <w:color w:val="000000"/>
        </w:rPr>
        <w:t>42</w:t>
      </w:r>
      <w:r>
        <w:rPr>
          <w:color w:val="000000"/>
        </w:rPr>
        <w:t>题详解】</w:t>
      </w:r>
    </w:p>
    <w:p w14:paraId="0D07317D" w14:textId="77777777" w:rsidR="00321FD1" w:rsidRDefault="00000000">
      <w:pPr>
        <w:spacing w:line="360" w:lineRule="auto"/>
        <w:jc w:val="left"/>
        <w:textAlignment w:val="center"/>
        <w:rPr>
          <w:color w:val="000000"/>
        </w:rPr>
      </w:pPr>
      <w:r>
        <w:rPr>
          <w:rFonts w:ascii="宋体" w:hAnsi="宋体"/>
          <w:color w:val="000000"/>
        </w:rPr>
        <w:t>考查副词。句意：这些表演主要围绕社会事件和公众批评展开，其主要目的是通过娱乐来教育人们。修饰动词</w:t>
      </w:r>
      <w:r>
        <w:rPr>
          <w:rFonts w:eastAsia="Times New Roman" w:cs="Times New Roman"/>
          <w:color w:val="000000"/>
        </w:rPr>
        <w:t>center</w:t>
      </w:r>
      <w:r>
        <w:rPr>
          <w:rFonts w:ascii="宋体" w:hAnsi="宋体"/>
          <w:color w:val="000000"/>
        </w:rPr>
        <w:t>应用副词</w:t>
      </w:r>
      <w:r>
        <w:rPr>
          <w:rFonts w:eastAsia="Times New Roman" w:cs="Times New Roman"/>
          <w:color w:val="000000"/>
        </w:rPr>
        <w:t>mainly</w:t>
      </w:r>
      <w:r>
        <w:rPr>
          <w:rFonts w:ascii="宋体" w:hAnsi="宋体"/>
          <w:color w:val="000000"/>
        </w:rPr>
        <w:t>，故填</w:t>
      </w:r>
      <w:r>
        <w:rPr>
          <w:rFonts w:eastAsia="Times New Roman" w:cs="Times New Roman"/>
          <w:color w:val="000000"/>
        </w:rPr>
        <w:t>mainly</w:t>
      </w:r>
      <w:r>
        <w:rPr>
          <w:rFonts w:ascii="宋体" w:hAnsi="宋体"/>
          <w:color w:val="000000"/>
        </w:rPr>
        <w:t>。</w:t>
      </w:r>
    </w:p>
    <w:p w14:paraId="68024147" w14:textId="77777777" w:rsidR="00321FD1" w:rsidRDefault="00000000">
      <w:pPr>
        <w:spacing w:line="360" w:lineRule="auto"/>
        <w:jc w:val="left"/>
        <w:textAlignment w:val="center"/>
        <w:rPr>
          <w:color w:val="000000"/>
        </w:rPr>
      </w:pPr>
      <w:r>
        <w:rPr>
          <w:color w:val="000000"/>
        </w:rPr>
        <w:t>【</w:t>
      </w:r>
      <w:r>
        <w:rPr>
          <w:color w:val="000000"/>
        </w:rPr>
        <w:t>43</w:t>
      </w:r>
      <w:r>
        <w:rPr>
          <w:color w:val="000000"/>
        </w:rPr>
        <w:t>题详解】</w:t>
      </w:r>
    </w:p>
    <w:p w14:paraId="398F3BD3" w14:textId="77777777" w:rsidR="00321FD1" w:rsidRDefault="00000000">
      <w:pPr>
        <w:spacing w:line="360" w:lineRule="auto"/>
        <w:jc w:val="left"/>
        <w:textAlignment w:val="center"/>
        <w:rPr>
          <w:color w:val="000000"/>
        </w:rPr>
      </w:pPr>
      <w:r>
        <w:rPr>
          <w:rFonts w:ascii="宋体" w:hAnsi="宋体"/>
          <w:color w:val="000000"/>
        </w:rPr>
        <w:t>考查非谓语动词。句意：这些表演主要围绕社会事件和公众批评展开，其主要目的是通过娱乐来教育人们。说明主语的内容，应用不定式作表语。故填</w:t>
      </w:r>
      <w:r>
        <w:rPr>
          <w:rFonts w:eastAsia="Times New Roman" w:cs="Times New Roman"/>
          <w:color w:val="000000"/>
        </w:rPr>
        <w:t>to educate</w:t>
      </w:r>
      <w:r>
        <w:rPr>
          <w:rFonts w:ascii="宋体" w:hAnsi="宋体"/>
          <w:color w:val="000000"/>
        </w:rPr>
        <w:t>。</w:t>
      </w:r>
    </w:p>
    <w:p w14:paraId="46F6F13B" w14:textId="77777777" w:rsidR="00321FD1" w:rsidRDefault="00000000">
      <w:pPr>
        <w:spacing w:line="360" w:lineRule="auto"/>
        <w:jc w:val="left"/>
        <w:textAlignment w:val="center"/>
        <w:rPr>
          <w:color w:val="000000"/>
        </w:rPr>
      </w:pPr>
      <w:r>
        <w:rPr>
          <w:color w:val="000000"/>
        </w:rPr>
        <w:t>【</w:t>
      </w:r>
      <w:r>
        <w:rPr>
          <w:color w:val="000000"/>
        </w:rPr>
        <w:t>44</w:t>
      </w:r>
      <w:r>
        <w:rPr>
          <w:color w:val="000000"/>
        </w:rPr>
        <w:t>题详解】</w:t>
      </w:r>
    </w:p>
    <w:p w14:paraId="0A914DA3" w14:textId="77777777" w:rsidR="00321FD1" w:rsidRDefault="00000000">
      <w:pPr>
        <w:spacing w:line="360" w:lineRule="auto"/>
        <w:jc w:val="left"/>
        <w:textAlignment w:val="center"/>
        <w:rPr>
          <w:color w:val="000000"/>
        </w:rPr>
      </w:pPr>
      <w:r>
        <w:rPr>
          <w:rFonts w:ascii="宋体" w:hAnsi="宋体"/>
          <w:color w:val="000000"/>
        </w:rPr>
        <w:t>考查介词。句意：这一传统在土耳其的流行归功于人们的怀旧情怀。短语</w:t>
      </w:r>
      <w:r>
        <w:rPr>
          <w:rFonts w:eastAsia="Times New Roman" w:cs="Times New Roman"/>
          <w:color w:val="000000"/>
        </w:rPr>
        <w:t>be credited to</w:t>
      </w:r>
      <w:r>
        <w:rPr>
          <w:rFonts w:ascii="宋体" w:hAnsi="宋体"/>
          <w:color w:val="000000"/>
        </w:rPr>
        <w:t>表示“归功于……”。故填</w:t>
      </w:r>
      <w:r>
        <w:rPr>
          <w:rFonts w:eastAsia="Times New Roman" w:cs="Times New Roman"/>
          <w:color w:val="000000"/>
        </w:rPr>
        <w:t>to</w:t>
      </w:r>
      <w:r>
        <w:rPr>
          <w:rFonts w:ascii="宋体" w:hAnsi="宋体"/>
          <w:color w:val="000000"/>
        </w:rPr>
        <w:t>。</w:t>
      </w:r>
    </w:p>
    <w:p w14:paraId="035C1A98" w14:textId="77777777" w:rsidR="00321FD1" w:rsidRDefault="00000000">
      <w:pPr>
        <w:spacing w:line="360" w:lineRule="auto"/>
        <w:jc w:val="left"/>
        <w:textAlignment w:val="center"/>
        <w:rPr>
          <w:color w:val="000000"/>
        </w:rPr>
      </w:pPr>
      <w:r>
        <w:rPr>
          <w:color w:val="000000"/>
        </w:rPr>
        <w:t>【</w:t>
      </w:r>
      <w:r>
        <w:rPr>
          <w:color w:val="000000"/>
        </w:rPr>
        <w:t>45</w:t>
      </w:r>
      <w:r>
        <w:rPr>
          <w:color w:val="000000"/>
        </w:rPr>
        <w:t>题详解】</w:t>
      </w:r>
    </w:p>
    <w:p w14:paraId="7F74EB6B" w14:textId="77777777" w:rsidR="00321FD1" w:rsidRDefault="00000000">
      <w:pPr>
        <w:spacing w:line="360" w:lineRule="auto"/>
        <w:jc w:val="left"/>
        <w:textAlignment w:val="center"/>
        <w:rPr>
          <w:color w:val="000000"/>
        </w:rPr>
      </w:pPr>
      <w:r>
        <w:rPr>
          <w:rFonts w:ascii="宋体" w:hAnsi="宋体"/>
          <w:color w:val="000000"/>
        </w:rPr>
        <w:t>考查冠词。句意：从历史上看，卡拉戈兹的表演是各阶层人民的教育工具。</w:t>
      </w:r>
      <w:r>
        <w:rPr>
          <w:rFonts w:eastAsia="Times New Roman" w:cs="Times New Roman"/>
          <w:color w:val="000000"/>
        </w:rPr>
        <w:t>tool</w:t>
      </w:r>
      <w:r>
        <w:rPr>
          <w:rFonts w:ascii="宋体" w:hAnsi="宋体"/>
          <w:color w:val="000000"/>
        </w:rPr>
        <w:t>为泛指，且</w:t>
      </w:r>
      <w:r>
        <w:rPr>
          <w:rFonts w:eastAsia="Times New Roman" w:cs="Times New Roman"/>
          <w:color w:val="000000"/>
        </w:rPr>
        <w:t>educational</w:t>
      </w:r>
      <w:r>
        <w:rPr>
          <w:rFonts w:ascii="宋体" w:hAnsi="宋体"/>
          <w:color w:val="000000"/>
        </w:rPr>
        <w:t>是发音以元音音素开头的单词。故填</w:t>
      </w:r>
      <w:r>
        <w:rPr>
          <w:rFonts w:eastAsia="Times New Roman" w:cs="Times New Roman"/>
          <w:color w:val="000000"/>
        </w:rPr>
        <w:t>an</w:t>
      </w:r>
      <w:r>
        <w:rPr>
          <w:rFonts w:ascii="宋体" w:hAnsi="宋体"/>
          <w:color w:val="000000"/>
        </w:rPr>
        <w:t>。</w:t>
      </w:r>
    </w:p>
    <w:p w14:paraId="43785C89" w14:textId="77777777" w:rsidR="00321FD1" w:rsidRDefault="00000000">
      <w:pPr>
        <w:spacing w:line="360" w:lineRule="auto"/>
        <w:jc w:val="left"/>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7B82C690" w14:textId="77777777" w:rsidR="00321FD1" w:rsidRDefault="00000000">
      <w:pPr>
        <w:spacing w:line="360" w:lineRule="auto"/>
        <w:jc w:val="left"/>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63087780" w14:textId="77777777" w:rsidR="00321FD1" w:rsidRDefault="00000000">
      <w:pPr>
        <w:spacing w:line="360" w:lineRule="auto"/>
        <w:jc w:val="left"/>
        <w:textAlignment w:val="center"/>
        <w:rPr>
          <w:color w:val="000000"/>
        </w:rPr>
      </w:pPr>
      <w:r>
        <w:rPr>
          <w:color w:val="000000"/>
        </w:rPr>
        <w:t xml:space="preserve">46. </w:t>
      </w:r>
      <w:r>
        <w:rPr>
          <w:rFonts w:ascii="宋体" w:hAnsi="宋体"/>
          <w:color w:val="000000"/>
        </w:rPr>
        <w:t>假定你是李华，你校英语话剧社拟举办英语话剧展演活动，请你写一篇开幕辞，内容包括：</w:t>
      </w:r>
    </w:p>
    <w:p w14:paraId="56DD46A3" w14:textId="77777777" w:rsidR="00321FD1"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表示欢迎；</w:t>
      </w:r>
    </w:p>
    <w:p w14:paraId="01EBAC97" w14:textId="77777777" w:rsidR="00321FD1"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活动介绍。</w:t>
      </w:r>
    </w:p>
    <w:p w14:paraId="4948DA5F" w14:textId="77777777" w:rsidR="00321FD1" w:rsidRDefault="00000000">
      <w:pPr>
        <w:spacing w:line="360" w:lineRule="auto"/>
        <w:jc w:val="left"/>
        <w:textAlignment w:val="center"/>
        <w:rPr>
          <w:color w:val="000000"/>
        </w:rPr>
      </w:pPr>
      <w:r>
        <w:rPr>
          <w:rFonts w:ascii="宋体" w:hAnsi="宋体"/>
          <w:color w:val="000000"/>
        </w:rPr>
        <w:t>注意：</w:t>
      </w:r>
    </w:p>
    <w:p w14:paraId="0AEE4D3A" w14:textId="77777777" w:rsidR="00321FD1"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写作词数应为</w:t>
      </w:r>
      <w:r>
        <w:rPr>
          <w:rFonts w:eastAsia="Times New Roman" w:cs="Times New Roman"/>
          <w:color w:val="000000"/>
        </w:rPr>
        <w:t>80</w:t>
      </w:r>
      <w:r>
        <w:rPr>
          <w:rFonts w:ascii="宋体" w:hAnsi="宋体"/>
          <w:color w:val="000000"/>
        </w:rPr>
        <w:t>个左右；</w:t>
      </w:r>
    </w:p>
    <w:p w14:paraId="731564F6" w14:textId="77777777" w:rsidR="00321FD1"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16CF28BB" w14:textId="77777777" w:rsidR="00321FD1" w:rsidRDefault="00000000">
      <w:pPr>
        <w:spacing w:line="360" w:lineRule="auto"/>
        <w:jc w:val="left"/>
        <w:textAlignment w:val="center"/>
        <w:rPr>
          <w:color w:val="000000"/>
        </w:rPr>
      </w:pPr>
      <w:r>
        <w:rPr>
          <w:rFonts w:eastAsia="Times New Roman" w:cs="Times New Roman"/>
          <w:color w:val="000000"/>
        </w:rPr>
        <w:t xml:space="preserve">Dear teachers and fellow students, </w:t>
      </w:r>
    </w:p>
    <w:p w14:paraId="245A4F0C" w14:textId="77777777" w:rsidR="00321FD1"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975348" w14:textId="77777777" w:rsidR="00321FD1" w:rsidRDefault="00000000">
      <w:pPr>
        <w:spacing w:line="360" w:lineRule="auto"/>
        <w:textAlignment w:val="center"/>
        <w:rPr>
          <w:color w:val="000000"/>
        </w:rPr>
      </w:pPr>
      <w:r>
        <w:rPr>
          <w:color w:val="2E75B6"/>
        </w:rPr>
        <w:t>【答案】</w:t>
      </w:r>
      <w:r>
        <w:rPr>
          <w:rFonts w:eastAsia="Times New Roman" w:cs="Times New Roman"/>
          <w:color w:val="000000"/>
        </w:rPr>
        <w:t>Dear teachers and fellow students,</w:t>
      </w:r>
    </w:p>
    <w:p w14:paraId="4362B56B" w14:textId="77777777" w:rsidR="00321FD1" w:rsidRDefault="00000000">
      <w:pPr>
        <w:spacing w:line="360" w:lineRule="auto"/>
        <w:ind w:firstLine="420"/>
        <w:textAlignment w:val="center"/>
        <w:rPr>
          <w:color w:val="000000"/>
        </w:rPr>
      </w:pPr>
      <w:r>
        <w:rPr>
          <w:rFonts w:eastAsia="Times New Roman" w:cs="Times New Roman"/>
          <w:color w:val="000000"/>
        </w:rPr>
        <w:t xml:space="preserve">I am deeply honored to welcome you all to our school’s English Drama Society’s annual showcase. </w:t>
      </w:r>
    </w:p>
    <w:p w14:paraId="3CD68F8E" w14:textId="77777777" w:rsidR="00321FD1" w:rsidRDefault="00000000">
      <w:pPr>
        <w:spacing w:line="360" w:lineRule="auto"/>
        <w:ind w:firstLine="420"/>
        <w:textAlignment w:val="center"/>
        <w:rPr>
          <w:color w:val="000000"/>
        </w:rPr>
      </w:pPr>
      <w:r>
        <w:rPr>
          <w:rFonts w:eastAsia="Times New Roman" w:cs="Times New Roman"/>
          <w:color w:val="000000"/>
        </w:rPr>
        <w:t>This event is a celebration of our creativity, hard work, and passion for the English language and theater. Tonight, we will be treated to a series of compelling performances, each reflecting the unique vision and talent of our members.</w:t>
      </w:r>
    </w:p>
    <w:p w14:paraId="0E4E1195" w14:textId="77777777" w:rsidR="00321FD1" w:rsidRDefault="00000000">
      <w:pPr>
        <w:spacing w:line="360" w:lineRule="auto"/>
        <w:ind w:firstLine="420"/>
        <w:textAlignment w:val="center"/>
        <w:rPr>
          <w:color w:val="000000"/>
        </w:rPr>
      </w:pPr>
      <w:r>
        <w:rPr>
          <w:rFonts w:eastAsia="Times New Roman" w:cs="Times New Roman"/>
          <w:color w:val="000000"/>
        </w:rPr>
        <w:t>We hope you enjoy the show and are inspired by the stories and characters brought to life on our stage.</w:t>
      </w:r>
    </w:p>
    <w:p w14:paraId="6405302F" w14:textId="77777777" w:rsidR="00321FD1" w:rsidRDefault="00000000">
      <w:pPr>
        <w:spacing w:line="360" w:lineRule="auto"/>
        <w:textAlignment w:val="center"/>
        <w:rPr>
          <w:color w:val="000000"/>
        </w:rPr>
      </w:pPr>
      <w:r>
        <w:rPr>
          <w:color w:val="2E75B6"/>
        </w:rPr>
        <w:t>【解析】</w:t>
      </w:r>
    </w:p>
    <w:p w14:paraId="3616579D" w14:textId="77777777" w:rsidR="00321FD1" w:rsidRDefault="00000000">
      <w:pPr>
        <w:spacing w:line="360" w:lineRule="auto"/>
        <w:textAlignment w:val="center"/>
        <w:rPr>
          <w:color w:val="000000"/>
        </w:rPr>
      </w:pPr>
      <w:r>
        <w:rPr>
          <w:color w:val="000000"/>
        </w:rPr>
        <w:t>【导语】</w:t>
      </w:r>
      <w:r>
        <w:rPr>
          <w:rFonts w:ascii="宋体" w:hAnsi="宋体"/>
          <w:color w:val="000000"/>
        </w:rPr>
        <w:t>本篇书面表达属于应用文。要求考生为你校英语话剧社拟举办英语话剧展演活动写一篇开幕辞。</w:t>
      </w:r>
    </w:p>
    <w:p w14:paraId="122BE207" w14:textId="77777777" w:rsidR="00321FD1" w:rsidRDefault="00000000">
      <w:pPr>
        <w:spacing w:line="360" w:lineRule="auto"/>
        <w:textAlignment w:val="center"/>
        <w:rPr>
          <w:color w:val="000000"/>
        </w:rPr>
      </w:pPr>
      <w:r>
        <w:rPr>
          <w:color w:val="000000"/>
        </w:rPr>
        <w:t>【详解】</w:t>
      </w:r>
      <w:r>
        <w:rPr>
          <w:rFonts w:eastAsia="Times New Roman" w:cs="Times New Roman"/>
          <w:color w:val="000000"/>
        </w:rPr>
        <w:t>1.</w:t>
      </w:r>
      <w:r>
        <w:rPr>
          <w:rFonts w:ascii="宋体" w:hAnsi="宋体"/>
          <w:color w:val="000000"/>
        </w:rPr>
        <w:t>词汇积累</w:t>
      </w:r>
    </w:p>
    <w:p w14:paraId="388ADEAA" w14:textId="77777777" w:rsidR="00321FD1" w:rsidRDefault="00000000">
      <w:pPr>
        <w:spacing w:line="360" w:lineRule="auto"/>
        <w:textAlignment w:val="center"/>
        <w:rPr>
          <w:color w:val="000000"/>
        </w:rPr>
      </w:pPr>
      <w:r>
        <w:rPr>
          <w:rFonts w:ascii="宋体" w:hAnsi="宋体"/>
          <w:color w:val="000000"/>
        </w:rPr>
        <w:t>荣幸：</w:t>
      </w:r>
      <w:r>
        <w:rPr>
          <w:rFonts w:eastAsia="Times New Roman" w:cs="Times New Roman"/>
          <w:color w:val="000000"/>
        </w:rPr>
        <w:t>honored</w:t>
      </w:r>
      <w:r>
        <w:rPr>
          <w:rFonts w:ascii="宋体" w:hAnsi="宋体"/>
          <w:color w:val="000000"/>
        </w:rPr>
        <w:t>→</w:t>
      </w:r>
      <w:r>
        <w:rPr>
          <w:rFonts w:eastAsia="Times New Roman" w:cs="Times New Roman"/>
          <w:color w:val="000000"/>
        </w:rPr>
        <w:t>privileged</w:t>
      </w:r>
    </w:p>
    <w:p w14:paraId="428CFB78" w14:textId="77777777" w:rsidR="00321FD1" w:rsidRDefault="00000000">
      <w:pPr>
        <w:spacing w:line="360" w:lineRule="auto"/>
        <w:textAlignment w:val="center"/>
        <w:rPr>
          <w:color w:val="000000"/>
        </w:rPr>
      </w:pPr>
      <w:r>
        <w:rPr>
          <w:rFonts w:ascii="宋体" w:hAnsi="宋体"/>
          <w:color w:val="000000"/>
        </w:rPr>
        <w:t>精彩的：</w:t>
      </w:r>
      <w:r>
        <w:rPr>
          <w:rFonts w:eastAsia="Times New Roman" w:cs="Times New Roman"/>
          <w:color w:val="000000"/>
        </w:rPr>
        <w:t>compelling</w:t>
      </w:r>
      <w:r>
        <w:rPr>
          <w:rFonts w:ascii="宋体" w:hAnsi="宋体"/>
          <w:color w:val="000000"/>
        </w:rPr>
        <w:t>→</w:t>
      </w:r>
      <w:r>
        <w:rPr>
          <w:rFonts w:eastAsia="Times New Roman" w:cs="Times New Roman"/>
          <w:color w:val="000000"/>
        </w:rPr>
        <w:t>splendid</w:t>
      </w:r>
    </w:p>
    <w:p w14:paraId="35981106" w14:textId="77777777" w:rsidR="00321FD1" w:rsidRDefault="00000000">
      <w:pPr>
        <w:spacing w:line="360" w:lineRule="auto"/>
        <w:textAlignment w:val="center"/>
        <w:rPr>
          <w:color w:val="000000"/>
        </w:rPr>
      </w:pPr>
      <w:r>
        <w:rPr>
          <w:rFonts w:ascii="宋体" w:hAnsi="宋体"/>
          <w:color w:val="000000"/>
        </w:rPr>
        <w:t>喜爱：</w:t>
      </w:r>
      <w:r>
        <w:rPr>
          <w:rFonts w:eastAsia="Times New Roman" w:cs="Times New Roman"/>
          <w:color w:val="000000"/>
        </w:rPr>
        <w:t>enjoy</w:t>
      </w:r>
      <w:r>
        <w:rPr>
          <w:rFonts w:ascii="宋体" w:hAnsi="宋体"/>
          <w:color w:val="000000"/>
        </w:rPr>
        <w:t>→</w:t>
      </w:r>
      <w:r>
        <w:rPr>
          <w:rFonts w:eastAsia="Times New Roman" w:cs="Times New Roman"/>
          <w:color w:val="000000"/>
        </w:rPr>
        <w:t>be fond of</w:t>
      </w:r>
    </w:p>
    <w:p w14:paraId="25D1D245" w14:textId="77777777" w:rsidR="00321FD1" w:rsidRDefault="00000000">
      <w:pPr>
        <w:spacing w:line="360" w:lineRule="auto"/>
        <w:textAlignment w:val="center"/>
        <w:rPr>
          <w:color w:val="000000"/>
        </w:rPr>
      </w:pPr>
      <w:r>
        <w:rPr>
          <w:rFonts w:ascii="宋体" w:hAnsi="宋体"/>
          <w:color w:val="000000"/>
        </w:rPr>
        <w:t>热情：</w:t>
      </w:r>
      <w:r>
        <w:rPr>
          <w:rFonts w:eastAsia="Times New Roman" w:cs="Times New Roman"/>
          <w:color w:val="000000"/>
        </w:rPr>
        <w:t>passion</w:t>
      </w:r>
      <w:r>
        <w:rPr>
          <w:rFonts w:ascii="宋体" w:hAnsi="宋体"/>
          <w:color w:val="000000"/>
        </w:rPr>
        <w:t>→</w:t>
      </w:r>
      <w:r>
        <w:rPr>
          <w:rFonts w:eastAsia="Times New Roman" w:cs="Times New Roman"/>
          <w:color w:val="000000"/>
        </w:rPr>
        <w:t>enthusiasm</w:t>
      </w:r>
    </w:p>
    <w:p w14:paraId="7D7C78A7" w14:textId="77777777" w:rsidR="00321FD1" w:rsidRDefault="00000000">
      <w:pPr>
        <w:spacing w:line="360" w:lineRule="auto"/>
        <w:textAlignment w:val="center"/>
        <w:rPr>
          <w:color w:val="000000"/>
        </w:rPr>
      </w:pPr>
      <w:r>
        <w:rPr>
          <w:rFonts w:eastAsia="Times New Roman" w:cs="Times New Roman"/>
          <w:color w:val="000000"/>
        </w:rPr>
        <w:t>2.</w:t>
      </w:r>
      <w:r>
        <w:rPr>
          <w:rFonts w:ascii="宋体" w:hAnsi="宋体"/>
          <w:color w:val="000000"/>
        </w:rPr>
        <w:t>句式拓展</w:t>
      </w:r>
    </w:p>
    <w:p w14:paraId="2B2DABD6" w14:textId="77777777" w:rsidR="00321FD1" w:rsidRDefault="00000000">
      <w:pPr>
        <w:spacing w:line="360" w:lineRule="auto"/>
        <w:textAlignment w:val="center"/>
        <w:rPr>
          <w:color w:val="000000"/>
        </w:rPr>
      </w:pPr>
      <w:r>
        <w:rPr>
          <w:rFonts w:ascii="宋体" w:hAnsi="宋体"/>
          <w:color w:val="000000"/>
        </w:rPr>
        <w:t>简单句变复合句</w:t>
      </w:r>
    </w:p>
    <w:p w14:paraId="1225EC50" w14:textId="77777777" w:rsidR="00321FD1" w:rsidRDefault="00000000">
      <w:pPr>
        <w:spacing w:line="360" w:lineRule="auto"/>
        <w:textAlignment w:val="center"/>
        <w:rPr>
          <w:color w:val="000000"/>
        </w:rPr>
      </w:pPr>
      <w:r>
        <w:rPr>
          <w:rFonts w:ascii="宋体" w:hAnsi="宋体"/>
          <w:color w:val="000000"/>
        </w:rPr>
        <w:t>原句：</w:t>
      </w:r>
      <w:r>
        <w:rPr>
          <w:rFonts w:eastAsia="Times New Roman" w:cs="Times New Roman"/>
          <w:color w:val="000000"/>
        </w:rPr>
        <w:t>Tonight, we will be treated to a series of compelling performances, each reflecting the unique vision and talent of our members.</w:t>
      </w:r>
    </w:p>
    <w:p w14:paraId="53E77C0C" w14:textId="77777777" w:rsidR="00321FD1" w:rsidRDefault="00000000">
      <w:pPr>
        <w:spacing w:line="360" w:lineRule="auto"/>
        <w:textAlignment w:val="center"/>
        <w:rPr>
          <w:color w:val="000000"/>
        </w:rPr>
      </w:pPr>
      <w:r>
        <w:rPr>
          <w:rFonts w:ascii="宋体" w:hAnsi="宋体"/>
          <w:color w:val="000000"/>
        </w:rPr>
        <w:t>拓展句：</w:t>
      </w:r>
      <w:r>
        <w:rPr>
          <w:rFonts w:eastAsia="Times New Roman" w:cs="Times New Roman"/>
          <w:color w:val="000000"/>
        </w:rPr>
        <w:t>Tonight, we will be treated to a series of compelling performances, which reflects the unique vision and talent of our members.</w:t>
      </w:r>
    </w:p>
    <w:p w14:paraId="728EC108" w14:textId="77777777" w:rsidR="00321FD1" w:rsidRDefault="00000000">
      <w:pPr>
        <w:spacing w:line="360" w:lineRule="auto"/>
        <w:textAlignment w:val="center"/>
        <w:rPr>
          <w:color w:val="000000"/>
        </w:rPr>
      </w:pPr>
      <w:r>
        <w:rPr>
          <w:color w:val="000000"/>
        </w:rPr>
        <w:t>【点睛】</w:t>
      </w:r>
      <w:r>
        <w:rPr>
          <w:rFonts w:eastAsia="Times New Roman" w:cs="Times New Roman"/>
          <w:color w:val="000000"/>
        </w:rPr>
        <w:t>[</w:t>
      </w:r>
      <w:r>
        <w:rPr>
          <w:rFonts w:ascii="宋体" w:hAnsi="宋体"/>
          <w:color w:val="000000"/>
        </w:rPr>
        <w:t>高分句型</w:t>
      </w:r>
      <w:r>
        <w:rPr>
          <w:rFonts w:eastAsia="Times New Roman" w:cs="Times New Roman"/>
          <w:color w:val="000000"/>
        </w:rPr>
        <w:t>1] Tonight, we will be treated to a series of compelling performances, each reflecting the unique vision and talent of our members. (</w:t>
      </w:r>
      <w:r>
        <w:rPr>
          <w:rFonts w:ascii="宋体" w:hAnsi="宋体"/>
          <w:color w:val="000000"/>
        </w:rPr>
        <w:t>运用了独立主格结构</w:t>
      </w:r>
      <w:r>
        <w:rPr>
          <w:rFonts w:eastAsia="Times New Roman" w:cs="Times New Roman"/>
          <w:color w:val="000000"/>
        </w:rPr>
        <w:t>)</w:t>
      </w:r>
    </w:p>
    <w:p w14:paraId="69904697" w14:textId="77777777" w:rsidR="00321FD1" w:rsidRDefault="00000000">
      <w:pPr>
        <w:spacing w:line="360" w:lineRule="auto"/>
        <w:textAlignment w:val="center"/>
        <w:rPr>
          <w:color w:val="000000"/>
        </w:rPr>
      </w:pPr>
      <w:r>
        <w:rPr>
          <w:rFonts w:eastAsia="Times New Roman" w:cs="Times New Roman"/>
          <w:color w:val="000000"/>
        </w:rPr>
        <w:t>[</w:t>
      </w:r>
      <w:r>
        <w:rPr>
          <w:rFonts w:ascii="宋体" w:hAnsi="宋体"/>
          <w:color w:val="000000"/>
        </w:rPr>
        <w:t>高分句型</w:t>
      </w:r>
      <w:r>
        <w:rPr>
          <w:rFonts w:eastAsia="Times New Roman" w:cs="Times New Roman"/>
          <w:color w:val="000000"/>
        </w:rPr>
        <w:t>2] We hope you enjoy the show and are inspired by the stories and characters brought to life on our stage. (</w:t>
      </w:r>
      <w:r>
        <w:rPr>
          <w:rFonts w:ascii="宋体" w:hAnsi="宋体"/>
          <w:color w:val="000000"/>
        </w:rPr>
        <w:t>运用了省去that的宾语从句和过去分词作定语</w:t>
      </w:r>
      <w:r>
        <w:rPr>
          <w:rFonts w:eastAsia="Times New Roman" w:cs="Times New Roman"/>
          <w:color w:val="000000"/>
        </w:rPr>
        <w:t>)</w:t>
      </w:r>
    </w:p>
    <w:p w14:paraId="5EF10444" w14:textId="77777777" w:rsidR="00321FD1" w:rsidRDefault="00000000">
      <w:pPr>
        <w:spacing w:line="360" w:lineRule="auto"/>
        <w:jc w:val="left"/>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p>
    <w:p w14:paraId="5F3D96BE" w14:textId="77777777" w:rsidR="00321FD1" w:rsidRDefault="00000000">
      <w:pPr>
        <w:spacing w:line="360" w:lineRule="auto"/>
        <w:jc w:val="left"/>
        <w:textAlignment w:val="center"/>
        <w:rPr>
          <w:color w:val="000000"/>
        </w:rPr>
      </w:pPr>
      <w:r>
        <w:rPr>
          <w:color w:val="000000"/>
        </w:rPr>
        <w:t xml:space="preserve">47. </w:t>
      </w:r>
      <w:r>
        <w:rPr>
          <w:rFonts w:ascii="宋体" w:hAnsi="宋体"/>
          <w:color w:val="000000"/>
        </w:rPr>
        <w:t>阅读下面材料，根据其内容和所给段落开头语续写两段，使之构成一篇完整的短文。</w:t>
      </w:r>
    </w:p>
    <w:p w14:paraId="58CCE265"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Near daybreak the previous day, my friend Jess and I set out on a journey southwest from our snow-covered home in Ottawa, bound for Arizona, a warm place to escape the freezing winter. After loading our equipment and my dog Bailey into my old car, we drove along the freeway with the radio playing lively tunes. Bailey, comfortably sitting on the back seat, added to the joy of the moment. Life couldn't have felt more perfect. </w:t>
      </w:r>
    </w:p>
    <w:p w14:paraId="471621B2"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As the miles accumulated behind us, by noon the following day, we pulled off at a rest area with spring-like temperatures. It was an ideal setting for a picnic-style break outside the car. After a refreshing walk, we ate salads and cheese with the sun shining brightly on us. However, the road called us, so unwillingly we headed for the car. </w:t>
      </w:r>
    </w:p>
    <w:p w14:paraId="37177DCF"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Once the food was stored in the trunk, I opened the back door, throwing my keys onto the front seat, and settled Bailey on the back seat before shutting the door with force. However, as I reached for the driver's door handle, a sudden realization struck me. </w:t>
      </w:r>
    </w:p>
    <w:p w14:paraId="1B42475E" w14:textId="77777777" w:rsidR="00321FD1" w:rsidRDefault="00000000">
      <w:pPr>
        <w:spacing w:line="360" w:lineRule="auto"/>
        <w:ind w:firstLine="420"/>
        <w:jc w:val="left"/>
        <w:textAlignment w:val="center"/>
        <w:rPr>
          <w:color w:val="000000"/>
        </w:rPr>
      </w:pPr>
      <w:r>
        <w:rPr>
          <w:rFonts w:eastAsia="Times New Roman" w:cs="Times New Roman"/>
          <w:color w:val="000000"/>
        </w:rPr>
        <w:t>“Oh, Jess, the door is locked.”</w:t>
      </w:r>
    </w:p>
    <w:p w14:paraId="58B89A78"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“What do you mean 'locked'? How did that happen?” Jess questioned with concern. </w:t>
      </w:r>
    </w:p>
    <w:p w14:paraId="3D0AC5B6" w14:textId="77777777" w:rsidR="00321FD1" w:rsidRDefault="00000000">
      <w:pPr>
        <w:spacing w:line="360" w:lineRule="auto"/>
        <w:ind w:firstLine="420"/>
        <w:jc w:val="left"/>
        <w:textAlignment w:val="center"/>
        <w:rPr>
          <w:color w:val="000000"/>
        </w:rPr>
      </w:pPr>
      <w:r>
        <w:rPr>
          <w:rFonts w:eastAsia="Times New Roman" w:cs="Times New Roman"/>
          <w:color w:val="000000"/>
        </w:rPr>
        <w:t>A wave of fear washed over me as I pieced together the situation. The remote likely triggered (</w:t>
      </w:r>
      <w:r>
        <w:rPr>
          <w:rFonts w:ascii="宋体" w:hAnsi="宋体"/>
          <w:color w:val="000000"/>
        </w:rPr>
        <w:t>触发</w:t>
      </w:r>
      <w:r>
        <w:rPr>
          <w:rFonts w:eastAsia="Times New Roman" w:cs="Times New Roman"/>
          <w:color w:val="000000"/>
        </w:rPr>
        <w:t xml:space="preserve">) the lock when I threw it onto the driver's seat. Inside the car were our purses, keys, and most importantly, Bailey. The rising temperatures now posed a serious threat to her-being trapped inside a hot box without water. </w:t>
      </w:r>
    </w:p>
    <w:p w14:paraId="614FA1F8" w14:textId="77777777" w:rsidR="00321FD1" w:rsidRDefault="00000000">
      <w:pPr>
        <w:spacing w:line="360" w:lineRule="auto"/>
        <w:ind w:firstLine="420"/>
        <w:jc w:val="left"/>
        <w:textAlignment w:val="center"/>
        <w:rPr>
          <w:color w:val="000000"/>
        </w:rPr>
      </w:pPr>
      <w:r>
        <w:rPr>
          <w:rFonts w:eastAsia="Times New Roman" w:cs="Times New Roman"/>
          <w:color w:val="000000"/>
        </w:rPr>
        <w:t>Assessing the problem with a clearer mind, I instantly reached out to a local auto repair service for assistance. Unfortunately, they couldn't guarantee their arrival time due to staffing shortages, leaving me anxious about Bailey's well-being. The danger of heatstroke (</w:t>
      </w:r>
      <w:r>
        <w:rPr>
          <w:rFonts w:ascii="宋体" w:hAnsi="宋体"/>
          <w:color w:val="000000"/>
        </w:rPr>
        <w:t>中暑</w:t>
      </w:r>
      <w:r>
        <w:rPr>
          <w:rFonts w:eastAsia="Times New Roman" w:cs="Times New Roman"/>
          <w:color w:val="000000"/>
        </w:rPr>
        <w:t xml:space="preserve">) weighed heavily on my mind, fueling my urgency to find a solution. Breaking the window, which had been my last choice, seemed to be the only one. </w:t>
      </w:r>
    </w:p>
    <w:p w14:paraId="4705928A" w14:textId="77777777" w:rsidR="00321FD1" w:rsidRDefault="00000000">
      <w:pPr>
        <w:spacing w:line="360" w:lineRule="auto"/>
        <w:jc w:val="left"/>
        <w:textAlignment w:val="center"/>
        <w:rPr>
          <w:color w:val="000000"/>
        </w:rPr>
      </w:pPr>
      <w:r>
        <w:rPr>
          <w:rFonts w:ascii="宋体" w:hAnsi="宋体"/>
          <w:color w:val="000000"/>
        </w:rPr>
        <w:t>注意：</w:t>
      </w:r>
    </w:p>
    <w:p w14:paraId="3BD3A41B" w14:textId="77777777" w:rsidR="00321FD1"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续写词数应为</w:t>
      </w:r>
      <w:r>
        <w:rPr>
          <w:rFonts w:eastAsia="Times New Roman" w:cs="Times New Roman"/>
          <w:color w:val="000000"/>
        </w:rPr>
        <w:t>150</w:t>
      </w:r>
      <w:r>
        <w:rPr>
          <w:rFonts w:ascii="宋体" w:hAnsi="宋体"/>
          <w:color w:val="000000"/>
        </w:rPr>
        <w:t>个左右；</w:t>
      </w:r>
    </w:p>
    <w:p w14:paraId="414B6FD5" w14:textId="77777777" w:rsidR="00321FD1"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060E17EC"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Just then a large truck approached. </w:t>
      </w:r>
    </w:p>
    <w:p w14:paraId="65B86E88" w14:textId="77777777" w:rsidR="00321FD1"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754147" w14:textId="77777777" w:rsidR="00321FD1" w:rsidRDefault="00000000">
      <w:pPr>
        <w:spacing w:line="360" w:lineRule="auto"/>
        <w:ind w:firstLine="420"/>
        <w:jc w:val="left"/>
        <w:textAlignment w:val="center"/>
        <w:rPr>
          <w:color w:val="000000"/>
        </w:rPr>
      </w:pPr>
      <w:r>
        <w:rPr>
          <w:rFonts w:eastAsia="Times New Roman" w:cs="Times New Roman"/>
          <w:color w:val="000000"/>
        </w:rPr>
        <w:t xml:space="preserve">Finally Bailey was saved and my car remained whole. </w:t>
      </w:r>
    </w:p>
    <w:p w14:paraId="005633E3" w14:textId="77777777" w:rsidR="00321FD1"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113EF2" w14:textId="77777777" w:rsidR="00321FD1" w:rsidRDefault="00000000">
      <w:pPr>
        <w:spacing w:line="360" w:lineRule="auto"/>
        <w:textAlignment w:val="center"/>
        <w:rPr>
          <w:color w:val="000000"/>
        </w:rPr>
      </w:pPr>
      <w:r>
        <w:rPr>
          <w:color w:val="2E75B6"/>
        </w:rPr>
        <w:t>【答案】</w:t>
      </w:r>
      <w:r>
        <w:rPr>
          <w:rFonts w:eastAsia="Times New Roman" w:cs="Times New Roman"/>
          <w:color w:val="000000"/>
        </w:rPr>
        <w:t>Para 1:</w:t>
      </w:r>
    </w:p>
    <w:p w14:paraId="5EA87539" w14:textId="77777777" w:rsidR="00321FD1" w:rsidRDefault="00000000">
      <w:pPr>
        <w:spacing w:line="360" w:lineRule="auto"/>
        <w:ind w:firstLine="420"/>
        <w:jc w:val="left"/>
        <w:textAlignment w:val="center"/>
        <w:rPr>
          <w:color w:val="000000"/>
        </w:rPr>
      </w:pPr>
      <w:r>
        <w:rPr>
          <w:rFonts w:eastAsia="Times New Roman" w:cs="Times New Roman"/>
          <w:color w:val="000000"/>
        </w:rPr>
        <w:t>Just then a large truck approached. The driver, a kind-looking man, slowed down and stopped next to us. Upon learning our situation, he immediately offered to help. He jumped out of his truck and retrieved a tool from his toolbox. With a few swift strokes, he was able to unlock the door, allowing us to access the car. We hurriedly got inside, relieved to find Bailey panting heavily but otherwise unharmed. She jumped into my arms, her tail wagging with joy. We expressed our gratitude to the truck driver, who waved and drove off into the distance.</w:t>
      </w:r>
    </w:p>
    <w:p w14:paraId="7FA5F377" w14:textId="77777777" w:rsidR="00321FD1" w:rsidRDefault="00000000">
      <w:pPr>
        <w:spacing w:line="360" w:lineRule="auto"/>
        <w:jc w:val="left"/>
        <w:textAlignment w:val="center"/>
        <w:rPr>
          <w:color w:val="000000"/>
        </w:rPr>
      </w:pPr>
      <w:r>
        <w:rPr>
          <w:rFonts w:eastAsia="Times New Roman" w:cs="Times New Roman"/>
          <w:color w:val="000000"/>
        </w:rPr>
        <w:t>Para 2:</w:t>
      </w:r>
    </w:p>
    <w:p w14:paraId="1C7A1B89" w14:textId="77777777" w:rsidR="00321FD1" w:rsidRDefault="00000000">
      <w:pPr>
        <w:spacing w:line="360" w:lineRule="auto"/>
        <w:ind w:firstLine="420"/>
        <w:jc w:val="left"/>
        <w:textAlignment w:val="center"/>
        <w:rPr>
          <w:color w:val="000000"/>
        </w:rPr>
      </w:pPr>
      <w:r>
        <w:rPr>
          <w:rFonts w:eastAsia="Times New Roman" w:cs="Times New Roman"/>
          <w:color w:val="000000"/>
        </w:rPr>
        <w:t>Finally Bailey was saved and my car remained whole. We spent the rest of the day driving, grateful for the truck driver's timely assistance. As the sun set, we found a cozy motel and settled in for the night. The next morning, we continued our journey, grateful for the small miracles that happen in life. And we learned a valuable lesson: always check that the car doors are unlocked before shutting them. From then on, we made it a habit to double-check before we left the car, ensuring that such a situation would never happen again.</w:t>
      </w:r>
    </w:p>
    <w:p w14:paraId="137F21A0" w14:textId="77777777" w:rsidR="00321FD1" w:rsidRDefault="00000000">
      <w:pPr>
        <w:spacing w:line="360" w:lineRule="auto"/>
        <w:textAlignment w:val="center"/>
        <w:rPr>
          <w:color w:val="000000"/>
        </w:rPr>
      </w:pPr>
      <w:r>
        <w:rPr>
          <w:color w:val="2E75B6"/>
        </w:rPr>
        <w:t>【解析】</w:t>
      </w:r>
    </w:p>
    <w:p w14:paraId="0F39BC36" w14:textId="77777777" w:rsidR="00321FD1" w:rsidRDefault="00000000">
      <w:pPr>
        <w:spacing w:line="360" w:lineRule="auto"/>
        <w:jc w:val="left"/>
        <w:textAlignment w:val="center"/>
        <w:rPr>
          <w:color w:val="000000"/>
        </w:rPr>
      </w:pPr>
      <w:r>
        <w:rPr>
          <w:color w:val="000000"/>
        </w:rPr>
        <w:t>【导语】</w:t>
      </w:r>
      <w:r>
        <w:rPr>
          <w:rFonts w:ascii="宋体" w:hAnsi="宋体"/>
          <w:color w:val="000000"/>
        </w:rPr>
        <w:t>本文以人物为线索展开，讲述了作者带着自己的狗开车旅行，结果不小心关了车门，狗被关在车里可能会中暑。幸亏得到了卡车司机的帮助，才让狗脱险，也让作者学到了宝贵的一课。</w:t>
      </w:r>
    </w:p>
    <w:p w14:paraId="34F6293A" w14:textId="77777777" w:rsidR="00321FD1"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段落续写：</w:t>
      </w:r>
    </w:p>
    <w:p w14:paraId="62986618" w14:textId="77777777" w:rsidR="00321FD1" w:rsidRDefault="00000000">
      <w:pPr>
        <w:spacing w:line="360" w:lineRule="auto"/>
        <w:jc w:val="left"/>
        <w:textAlignment w:val="center"/>
        <w:rPr>
          <w:color w:val="000000"/>
        </w:rPr>
      </w:pPr>
      <w:r>
        <w:rPr>
          <w:rFonts w:ascii="宋体" w:hAnsi="宋体"/>
          <w:color w:val="000000"/>
        </w:rPr>
        <w:t>①由第一段首句内容“就在这时，一辆大卡车开了过来”可知，第一段可描写司机帮助作者打开了车，救出了狗。</w:t>
      </w:r>
    </w:p>
    <w:p w14:paraId="0B918043" w14:textId="77777777" w:rsidR="00321FD1" w:rsidRDefault="00000000">
      <w:pPr>
        <w:spacing w:line="360" w:lineRule="auto"/>
        <w:jc w:val="left"/>
        <w:textAlignment w:val="center"/>
        <w:rPr>
          <w:color w:val="000000"/>
        </w:rPr>
      </w:pPr>
      <w:r>
        <w:rPr>
          <w:rFonts w:ascii="宋体" w:hAnsi="宋体"/>
          <w:color w:val="000000"/>
        </w:rPr>
        <w:t>②由第二段首句内容“最后贝利得救了，我的车也完好无损”可知，第二段可描写作者和狗继续旅行，作者也得到了教训。</w:t>
      </w:r>
    </w:p>
    <w:p w14:paraId="67F24023" w14:textId="77777777" w:rsidR="00321FD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续写线索：卡车司机帮助——救出狗——作者感谢——作者和狗继续赶路——作者感悟</w:t>
      </w:r>
    </w:p>
    <w:p w14:paraId="53936896" w14:textId="77777777" w:rsidR="00321FD1"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词汇激活</w:t>
      </w:r>
    </w:p>
    <w:p w14:paraId="59203595" w14:textId="77777777" w:rsidR="00321FD1" w:rsidRDefault="00000000">
      <w:pPr>
        <w:spacing w:line="360" w:lineRule="auto"/>
        <w:jc w:val="left"/>
        <w:textAlignment w:val="center"/>
        <w:rPr>
          <w:color w:val="000000"/>
        </w:rPr>
      </w:pPr>
      <w:r>
        <w:rPr>
          <w:rFonts w:ascii="宋体" w:hAnsi="宋体"/>
          <w:color w:val="000000"/>
        </w:rPr>
        <w:t>行为类</w:t>
      </w:r>
    </w:p>
    <w:p w14:paraId="43B46EF8" w14:textId="77777777" w:rsidR="00321FD1" w:rsidRDefault="00000000">
      <w:pPr>
        <w:spacing w:line="360" w:lineRule="auto"/>
        <w:jc w:val="left"/>
        <w:textAlignment w:val="center"/>
        <w:rPr>
          <w:color w:val="000000"/>
        </w:rPr>
      </w:pPr>
      <w:r>
        <w:rPr>
          <w:rFonts w:ascii="宋体" w:hAnsi="宋体"/>
          <w:color w:val="000000"/>
        </w:rPr>
        <w:t>①确保：</w:t>
      </w:r>
      <w:r>
        <w:rPr>
          <w:rFonts w:eastAsia="Times New Roman" w:cs="Times New Roman"/>
          <w:color w:val="000000"/>
        </w:rPr>
        <w:t>ensure/make sure</w:t>
      </w:r>
    </w:p>
    <w:p w14:paraId="7C11F1C3" w14:textId="77777777" w:rsidR="00321FD1" w:rsidRDefault="00000000">
      <w:pPr>
        <w:spacing w:line="360" w:lineRule="auto"/>
        <w:jc w:val="left"/>
        <w:textAlignment w:val="center"/>
        <w:rPr>
          <w:color w:val="000000"/>
        </w:rPr>
      </w:pPr>
      <w:r>
        <w:rPr>
          <w:rFonts w:ascii="宋体" w:hAnsi="宋体"/>
          <w:color w:val="000000"/>
        </w:rPr>
        <w:t>②检查：</w:t>
      </w:r>
      <w:r>
        <w:rPr>
          <w:rFonts w:eastAsia="Times New Roman" w:cs="Times New Roman"/>
          <w:color w:val="000000"/>
        </w:rPr>
        <w:t>check/examine</w:t>
      </w:r>
    </w:p>
    <w:p w14:paraId="5774C597" w14:textId="77777777" w:rsidR="00321FD1" w:rsidRDefault="00000000">
      <w:pPr>
        <w:spacing w:line="360" w:lineRule="auto"/>
        <w:jc w:val="left"/>
        <w:textAlignment w:val="center"/>
        <w:rPr>
          <w:color w:val="000000"/>
        </w:rPr>
      </w:pPr>
      <w:r>
        <w:rPr>
          <w:rFonts w:ascii="宋体" w:hAnsi="宋体"/>
          <w:color w:val="000000"/>
        </w:rPr>
        <w:t>③能够：</w:t>
      </w:r>
      <w:r>
        <w:rPr>
          <w:rFonts w:eastAsia="Times New Roman" w:cs="Times New Roman"/>
          <w:color w:val="000000"/>
        </w:rPr>
        <w:t>be able to /be capable of</w:t>
      </w:r>
    </w:p>
    <w:p w14:paraId="35CD2685" w14:textId="77777777" w:rsidR="00321FD1" w:rsidRDefault="00000000">
      <w:pPr>
        <w:spacing w:line="360" w:lineRule="auto"/>
        <w:jc w:val="left"/>
        <w:textAlignment w:val="center"/>
        <w:rPr>
          <w:color w:val="000000"/>
        </w:rPr>
      </w:pPr>
      <w:r>
        <w:rPr>
          <w:rFonts w:ascii="宋体" w:hAnsi="宋体"/>
          <w:color w:val="000000"/>
        </w:rPr>
        <w:t>情绪类</w:t>
      </w:r>
    </w:p>
    <w:p w14:paraId="1A4B8F0A" w14:textId="77777777" w:rsidR="00321FD1" w:rsidRDefault="00000000">
      <w:pPr>
        <w:spacing w:line="360" w:lineRule="auto"/>
        <w:jc w:val="left"/>
        <w:textAlignment w:val="center"/>
        <w:rPr>
          <w:color w:val="000000"/>
        </w:rPr>
      </w:pPr>
      <w:r>
        <w:rPr>
          <w:rFonts w:ascii="宋体" w:hAnsi="宋体"/>
          <w:color w:val="000000"/>
        </w:rPr>
        <w:t>①和蔼：</w:t>
      </w:r>
      <w:r>
        <w:rPr>
          <w:rFonts w:eastAsia="Times New Roman" w:cs="Times New Roman"/>
          <w:color w:val="000000"/>
        </w:rPr>
        <w:t>kind-looking/ amiable</w:t>
      </w:r>
    </w:p>
    <w:p w14:paraId="5FBB3A7D" w14:textId="77777777" w:rsidR="00321FD1" w:rsidRDefault="00000000">
      <w:pPr>
        <w:spacing w:line="360" w:lineRule="auto"/>
        <w:jc w:val="left"/>
        <w:textAlignment w:val="center"/>
        <w:rPr>
          <w:color w:val="000000"/>
        </w:rPr>
      </w:pPr>
      <w:r>
        <w:rPr>
          <w:rFonts w:ascii="宋体" w:hAnsi="宋体"/>
          <w:color w:val="000000"/>
        </w:rPr>
        <w:t>②感谢：</w:t>
      </w:r>
      <w:r>
        <w:rPr>
          <w:rFonts w:eastAsia="Times New Roman" w:cs="Times New Roman"/>
          <w:color w:val="000000"/>
        </w:rPr>
        <w:t>express gratitude to/show gratitude to</w:t>
      </w:r>
    </w:p>
    <w:p w14:paraId="2CBFAEAB" w14:textId="77777777" w:rsidR="00321FD1" w:rsidRDefault="00000000">
      <w:pPr>
        <w:spacing w:line="360" w:lineRule="auto"/>
        <w:jc w:val="left"/>
        <w:textAlignment w:val="center"/>
        <w:rPr>
          <w:color w:val="000000"/>
        </w:rPr>
      </w:pPr>
      <w:r>
        <w:rPr>
          <w:color w:val="000000"/>
        </w:rPr>
        <w:t>【点睛】</w:t>
      </w:r>
      <w:r>
        <w:rPr>
          <w:rFonts w:eastAsia="Times New Roman" w:cs="Times New Roman"/>
          <w:color w:val="000000"/>
        </w:rPr>
        <w:t>[</w:t>
      </w:r>
      <w:r>
        <w:rPr>
          <w:rFonts w:ascii="宋体" w:hAnsi="宋体"/>
          <w:color w:val="000000"/>
        </w:rPr>
        <w:t>高分句型</w:t>
      </w:r>
      <w:r>
        <w:rPr>
          <w:rFonts w:eastAsia="Times New Roman" w:cs="Times New Roman"/>
          <w:color w:val="000000"/>
        </w:rPr>
        <w:t>1] We expressed our gratitude to the truck driver, who waved and drove off into the distance. (</w:t>
      </w:r>
      <w:r>
        <w:rPr>
          <w:rFonts w:ascii="宋体" w:hAnsi="宋体"/>
          <w:color w:val="000000"/>
        </w:rPr>
        <w:t>运用了</w:t>
      </w:r>
      <w:r>
        <w:rPr>
          <w:rFonts w:eastAsia="Times New Roman" w:cs="Times New Roman"/>
          <w:color w:val="000000"/>
        </w:rPr>
        <w:t>who</w:t>
      </w:r>
      <w:r>
        <w:rPr>
          <w:rFonts w:ascii="宋体" w:hAnsi="宋体"/>
          <w:color w:val="000000"/>
        </w:rPr>
        <w:t>引导非限制性定语从句</w:t>
      </w:r>
      <w:r>
        <w:rPr>
          <w:rFonts w:eastAsia="Times New Roman" w:cs="Times New Roman"/>
          <w:color w:val="000000"/>
        </w:rPr>
        <w:t>)</w:t>
      </w:r>
    </w:p>
    <w:p w14:paraId="509CA71E" w14:textId="77777777" w:rsidR="00321FD1" w:rsidRDefault="00000000">
      <w:pPr>
        <w:spacing w:line="360" w:lineRule="auto"/>
        <w:jc w:val="left"/>
        <w:textAlignment w:val="center"/>
        <w:rPr>
          <w:color w:val="000000"/>
        </w:rPr>
      </w:pPr>
      <w:r>
        <w:rPr>
          <w:rFonts w:eastAsia="Times New Roman" w:cs="Times New Roman"/>
          <w:color w:val="000000"/>
        </w:rPr>
        <w:t>[</w:t>
      </w:r>
      <w:r>
        <w:rPr>
          <w:rFonts w:ascii="宋体" w:hAnsi="宋体"/>
          <w:color w:val="000000"/>
        </w:rPr>
        <w:t>高分句型</w:t>
      </w:r>
      <w:r>
        <w:rPr>
          <w:rFonts w:eastAsia="Times New Roman" w:cs="Times New Roman"/>
          <w:color w:val="000000"/>
        </w:rPr>
        <w:t>2] As the sun set, we found a cozy motel and settled in for the night. (</w:t>
      </w:r>
      <w:r>
        <w:rPr>
          <w:rFonts w:ascii="宋体" w:hAnsi="宋体"/>
          <w:color w:val="000000"/>
        </w:rPr>
        <w:t>运用了</w:t>
      </w:r>
      <w:r>
        <w:rPr>
          <w:rFonts w:eastAsia="Times New Roman" w:cs="Times New Roman"/>
          <w:color w:val="000000"/>
        </w:rPr>
        <w:t>as</w:t>
      </w:r>
      <w:r>
        <w:rPr>
          <w:rFonts w:ascii="宋体" w:hAnsi="宋体"/>
          <w:color w:val="000000"/>
        </w:rPr>
        <w:t>引导时间状语从句</w:t>
      </w:r>
      <w:r>
        <w:rPr>
          <w:rFonts w:eastAsia="Times New Roman" w:cs="Times New Roman"/>
          <w:color w:val="000000"/>
        </w:rPr>
        <w:t>)</w:t>
      </w:r>
    </w:p>
    <w:p w14:paraId="24C4114D" w14:textId="77777777" w:rsidR="00321FD1" w:rsidRDefault="00321FD1">
      <w:pPr>
        <w:spacing w:line="360" w:lineRule="auto"/>
        <w:textAlignment w:val="center"/>
        <w:rPr>
          <w:color w:val="000000"/>
        </w:rPr>
      </w:pPr>
    </w:p>
    <w:sectPr w:rsidR="00321FD1" w:rsidSect="00C321EB">
      <w:headerReference w:type="default" r:id="rId11"/>
      <w:footerReference w:type="default" r:id="rId1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E1597" w14:textId="77777777" w:rsidR="00DA796C" w:rsidRDefault="00DA796C">
      <w:r>
        <w:separator/>
      </w:r>
    </w:p>
  </w:endnote>
  <w:endnote w:type="continuationSeparator" w:id="0">
    <w:p w14:paraId="24DED825" w14:textId="77777777" w:rsidR="00DA796C" w:rsidRDefault="00DA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D5AD1"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541C471" w14:textId="77777777" w:rsidR="0090278E" w:rsidRDefault="0090278E">
    <w:pPr>
      <w:pStyle w:val="a5"/>
    </w:pPr>
  </w:p>
  <w:p w14:paraId="4719E596"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F2DC4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9DE5D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5528D" w14:textId="77777777" w:rsidR="00DA796C" w:rsidRDefault="00DA796C">
      <w:r>
        <w:separator/>
      </w:r>
    </w:p>
  </w:footnote>
  <w:footnote w:type="continuationSeparator" w:id="0">
    <w:p w14:paraId="6A3F1135" w14:textId="77777777" w:rsidR="00DA796C" w:rsidRDefault="00DA7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0B581" w14:textId="053BEF8A" w:rsidR="006071D5" w:rsidRDefault="00016BFA" w:rsidP="002908F0">
    <w:pPr>
      <w:pStyle w:val="a3"/>
      <w:pBdr>
        <w:bottom w:val="none" w:sz="0" w:space="0" w:color="auto"/>
      </w:pBdr>
    </w:pPr>
    <w:r>
      <w:t xml:space="preserve"> </w:t>
    </w:r>
    <w:r w:rsidR="00000000">
      <w:t xml:space="preserve"> </w:t>
    </w:r>
    <w:r w:rsidR="002908F0">
      <w:t xml:space="preserve"> </w:t>
    </w:r>
  </w:p>
  <w:p w14:paraId="54FFD5ED" w14:textId="77777777" w:rsidR="004151FC" w:rsidRDefault="00000000">
    <w:pPr>
      <w:pBdr>
        <w:bottom w:val="none" w:sz="0" w:space="1" w:color="auto"/>
      </w:pBdr>
      <w:snapToGrid w:val="0"/>
      <w:rPr>
        <w:rFonts w:cs="Times New Roman"/>
        <w:kern w:val="0"/>
        <w:sz w:val="2"/>
        <w:szCs w:val="2"/>
      </w:rPr>
    </w:pPr>
    <w:r>
      <w:pict w14:anchorId="7A114C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49E7C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D0725416">
      <w:start w:val="1"/>
      <w:numFmt w:val="bullet"/>
      <w:lvlText w:val=""/>
      <w:lvlJc w:val="left"/>
      <w:pPr>
        <w:ind w:left="420" w:hanging="420"/>
      </w:pPr>
      <w:rPr>
        <w:rFonts w:ascii="Wingdings" w:hAnsi="Wingdings" w:hint="default"/>
      </w:rPr>
    </w:lvl>
    <w:lvl w:ilvl="1" w:tplc="20D87F64" w:tentative="1">
      <w:start w:val="1"/>
      <w:numFmt w:val="bullet"/>
      <w:lvlText w:val=""/>
      <w:lvlJc w:val="left"/>
      <w:pPr>
        <w:ind w:left="840" w:hanging="420"/>
      </w:pPr>
      <w:rPr>
        <w:rFonts w:ascii="Wingdings" w:hAnsi="Wingdings" w:hint="default"/>
      </w:rPr>
    </w:lvl>
    <w:lvl w:ilvl="2" w:tplc="A1E42D60" w:tentative="1">
      <w:start w:val="1"/>
      <w:numFmt w:val="bullet"/>
      <w:lvlText w:val=""/>
      <w:lvlJc w:val="left"/>
      <w:pPr>
        <w:ind w:left="1260" w:hanging="420"/>
      </w:pPr>
      <w:rPr>
        <w:rFonts w:ascii="Wingdings" w:hAnsi="Wingdings" w:hint="default"/>
      </w:rPr>
    </w:lvl>
    <w:lvl w:ilvl="3" w:tplc="49024206" w:tentative="1">
      <w:start w:val="1"/>
      <w:numFmt w:val="bullet"/>
      <w:lvlText w:val=""/>
      <w:lvlJc w:val="left"/>
      <w:pPr>
        <w:ind w:left="1680" w:hanging="420"/>
      </w:pPr>
      <w:rPr>
        <w:rFonts w:ascii="Wingdings" w:hAnsi="Wingdings" w:hint="default"/>
      </w:rPr>
    </w:lvl>
    <w:lvl w:ilvl="4" w:tplc="69F69B86" w:tentative="1">
      <w:start w:val="1"/>
      <w:numFmt w:val="bullet"/>
      <w:lvlText w:val=""/>
      <w:lvlJc w:val="left"/>
      <w:pPr>
        <w:ind w:left="2100" w:hanging="420"/>
      </w:pPr>
      <w:rPr>
        <w:rFonts w:ascii="Wingdings" w:hAnsi="Wingdings" w:hint="default"/>
      </w:rPr>
    </w:lvl>
    <w:lvl w:ilvl="5" w:tplc="032AC632" w:tentative="1">
      <w:start w:val="1"/>
      <w:numFmt w:val="bullet"/>
      <w:lvlText w:val=""/>
      <w:lvlJc w:val="left"/>
      <w:pPr>
        <w:ind w:left="2520" w:hanging="420"/>
      </w:pPr>
      <w:rPr>
        <w:rFonts w:ascii="Wingdings" w:hAnsi="Wingdings" w:hint="default"/>
      </w:rPr>
    </w:lvl>
    <w:lvl w:ilvl="6" w:tplc="15CA4A7A" w:tentative="1">
      <w:start w:val="1"/>
      <w:numFmt w:val="bullet"/>
      <w:lvlText w:val=""/>
      <w:lvlJc w:val="left"/>
      <w:pPr>
        <w:ind w:left="2940" w:hanging="420"/>
      </w:pPr>
      <w:rPr>
        <w:rFonts w:ascii="Wingdings" w:hAnsi="Wingdings" w:hint="default"/>
      </w:rPr>
    </w:lvl>
    <w:lvl w:ilvl="7" w:tplc="A9B2C6BA" w:tentative="1">
      <w:start w:val="1"/>
      <w:numFmt w:val="bullet"/>
      <w:lvlText w:val=""/>
      <w:lvlJc w:val="left"/>
      <w:pPr>
        <w:ind w:left="3360" w:hanging="420"/>
      </w:pPr>
      <w:rPr>
        <w:rFonts w:ascii="Wingdings" w:hAnsi="Wingdings" w:hint="default"/>
      </w:rPr>
    </w:lvl>
    <w:lvl w:ilvl="8" w:tplc="6ED0C530" w:tentative="1">
      <w:start w:val="1"/>
      <w:numFmt w:val="bullet"/>
      <w:lvlText w:val=""/>
      <w:lvlJc w:val="left"/>
      <w:pPr>
        <w:ind w:left="3780" w:hanging="420"/>
      </w:pPr>
      <w:rPr>
        <w:rFonts w:ascii="Wingdings" w:hAnsi="Wingdings" w:hint="default"/>
      </w:rPr>
    </w:lvl>
  </w:abstractNum>
  <w:num w:numId="1" w16cid:durableId="100945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21FD1"/>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776A2"/>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9F1C73"/>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A796C"/>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F81EC5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5553</Words>
  <Characters>31655</Characters>
  <Application>Microsoft Office Word</Application>
  <DocSecurity>0</DocSecurity>
  <Lines>263</Lines>
  <Paragraphs>74</Paragraphs>
  <ScaleCrop>false</ScaleCrop>
  <Company>学科网 www.zxxk.com</Company>
  <LinksUpToDate>false</LinksUpToDate>
  <CharactersWithSpaces>37134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3497463670456320</dc:description>
  <cp:lastModifiedBy>YOYO PANDA</cp:lastModifiedBy>
  <cp:revision>11</cp:revision>
  <dcterms:created xsi:type="dcterms:W3CDTF">2024-05-27T13:40:00Z</dcterms:created>
  <dcterms:modified xsi:type="dcterms:W3CDTF">2024-05-31T07:42:00Z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