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B2A4D" w:rsidRDefault="00000000">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rsidR="00CB2A4D" w:rsidRDefault="00000000">
      <w:pPr>
        <w:spacing w:after="200"/>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rsidR="00CB2A4D"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w:t>
      </w:r>
      <w:proofErr w:type="gramStart"/>
      <w:r>
        <w:rPr>
          <w:rFonts w:ascii="Google Sans" w:eastAsia="Google Sans" w:hAnsi="Google Sans" w:cs="Google Sans"/>
          <w:sz w:val="24"/>
          <w:szCs w:val="24"/>
        </w:rPr>
        <w:t>you've</w:t>
      </w:r>
      <w:proofErr w:type="gramEnd"/>
      <w:r>
        <w:rPr>
          <w:rFonts w:ascii="Google Sans" w:eastAsia="Google Sans" w:hAnsi="Google Sans" w:cs="Google Sans"/>
          <w:sz w:val="24"/>
          <w:szCs w:val="24"/>
        </w:rPr>
        <w:t xml:space="preser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23, 2024</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b/>
              </w:rPr>
            </w:pPr>
            <w:r>
              <w:rPr>
                <w:rFonts w:ascii="Google Sans" w:eastAsia="Google Sans" w:hAnsi="Google Sans" w:cs="Google Sans"/>
                <w:b/>
              </w:rPr>
              <w:t xml:space="preserve">Entry: </w:t>
            </w:r>
          </w:p>
          <w:p w:rsidR="00CB2A4D" w:rsidRDefault="00000000">
            <w:pPr>
              <w:widowControl w:val="0"/>
              <w:rPr>
                <w:rFonts w:ascii="Google Sans" w:eastAsia="Google Sans" w:hAnsi="Google Sans" w:cs="Google Sans"/>
              </w:rPr>
            </w:pPr>
            <w:r>
              <w:rPr>
                <w:rFonts w:ascii="Google Sans" w:eastAsia="Google Sans" w:hAnsi="Google Sans" w:cs="Google Sans"/>
              </w:rPr>
              <w:t>#1</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rsidR="00CB2A4D" w:rsidRDefault="00CB2A4D">
            <w:pPr>
              <w:widowControl w:val="0"/>
              <w:rPr>
                <w:rFonts w:ascii="Google Sans" w:eastAsia="Google Sans" w:hAnsi="Google Sans" w:cs="Google Sans"/>
              </w:rPr>
            </w:pPr>
          </w:p>
          <w:p w:rsidR="00CB2A4D"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rsidR="00CB2A4D"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rsidR="00CB2A4D"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None</w:t>
            </w:r>
          </w:p>
        </w:tc>
      </w:tr>
      <w:tr w:rsidR="00CB2A4D">
        <w:trPr>
          <w:trHeight w:val="1061"/>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rsidR="00CB2A4D" w:rsidRDefault="00000000">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rsidR="00CB2A4D" w:rsidRDefault="00000000">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rsidR="00CB2A4D" w:rsidRDefault="00000000">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rsidR="00CB2A4D" w:rsidRDefault="00000000">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rsidR="00CB2A4D" w:rsidRDefault="00000000">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rsidR="00CB2A4D" w:rsidRDefault="00000000">
            <w:pPr>
              <w:widowControl w:val="0"/>
              <w:numPr>
                <w:ilvl w:val="0"/>
                <w:numId w:val="4"/>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rsidR="00CB2A4D" w:rsidRDefault="00000000">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rsidR="00CB2A4D" w:rsidRDefault="00CB2A4D">
      <w:pPr>
        <w:spacing w:after="200"/>
        <w:ind w:left="-360" w:right="-360"/>
        <w:rPr>
          <w:rFonts w:ascii="Google Sans" w:eastAsia="Google Sans" w:hAnsi="Google Sans" w:cs="Google Sans"/>
        </w:rPr>
      </w:pPr>
    </w:p>
    <w:p w:rsidR="00CB2A4D" w:rsidRDefault="00000000">
      <w:pPr>
        <w:spacing w:after="200"/>
        <w:ind w:left="-360" w:right="-360"/>
        <w:rPr>
          <w:rFonts w:ascii="Google Sans" w:eastAsia="Google Sans" w:hAnsi="Google Sans" w:cs="Google Sans"/>
        </w:rPr>
      </w:pPr>
      <w:r>
        <w:pict>
          <v:rect id="_x0000_i1025" style="width:0;height:1.5pt" o:hralign="center" o:hrstd="t" o:hr="t" fillcolor="#a0a0a0" stroked="f"/>
        </w:pict>
      </w:r>
    </w:p>
    <w:p w:rsidR="00CB2A4D" w:rsidRDefault="00CB2A4D">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CB2A4D">
        <w:trPr>
          <w:trHeight w:val="1061"/>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rsidR="00CB2A4D"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rsidR="00CB2A4D"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rsidR="00CB2A4D"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rsidR="00CB2A4D"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rsidR="00CB2A4D"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proofErr w:type="gramStart"/>
            <w:r>
              <w:rPr>
                <w:rFonts w:ascii="Google Sans" w:eastAsia="Google Sans" w:hAnsi="Google Sans" w:cs="Google Sans"/>
              </w:rPr>
              <w:t>I've</w:t>
            </w:r>
            <w:proofErr w:type="gramEnd"/>
            <w:r>
              <w:rPr>
                <w:rFonts w:ascii="Google Sans" w:eastAsia="Google Sans" w:hAnsi="Google Sans" w:cs="Google Sans"/>
              </w:rPr>
              <w:t xml:space="preserve"> never used Wireshark before, so I was excited to begin this exercise and analyze a packet capture file. At first glance, the interface was very overwhelming. I can see why </w:t>
            </w:r>
            <w:proofErr w:type="gramStart"/>
            <w:r>
              <w:rPr>
                <w:rFonts w:ascii="Google Sans" w:eastAsia="Google Sans" w:hAnsi="Google Sans" w:cs="Google Sans"/>
              </w:rPr>
              <w:t>it's</w:t>
            </w:r>
            <w:proofErr w:type="gramEnd"/>
            <w:r>
              <w:rPr>
                <w:rFonts w:ascii="Google Sans" w:eastAsia="Google Sans" w:hAnsi="Google Sans" w:cs="Google Sans"/>
              </w:rPr>
              <w:t xml:space="preserve"> such a powerful tool for understanding network traffic.</w:t>
            </w:r>
          </w:p>
        </w:tc>
      </w:tr>
    </w:tbl>
    <w:p w:rsidR="00CB2A4D" w:rsidRDefault="00CB2A4D">
      <w:pPr>
        <w:spacing w:after="200"/>
        <w:ind w:left="-360" w:right="-360"/>
        <w:rPr>
          <w:rFonts w:ascii="Google Sans" w:eastAsia="Google Sans" w:hAnsi="Google Sans" w:cs="Google Sans"/>
        </w:rPr>
      </w:pPr>
    </w:p>
    <w:p w:rsidR="00CB2A4D" w:rsidRDefault="00000000">
      <w:pPr>
        <w:spacing w:after="200"/>
        <w:ind w:left="-360" w:right="-360"/>
        <w:rPr>
          <w:rFonts w:ascii="Google Sans" w:eastAsia="Google Sans" w:hAnsi="Google Sans" w:cs="Google Sans"/>
        </w:rPr>
      </w:pPr>
      <w:r>
        <w:pict>
          <v:rect id="_x0000_i1026" style="width:0;height:1.5pt" o:hralign="center" o:hrstd="t" o:hr="t" fillcolor="#a0a0a0" stroked="f"/>
        </w:pict>
      </w:r>
    </w:p>
    <w:p w:rsidR="00CB2A4D" w:rsidRDefault="00CB2A4D">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b/>
              </w:rPr>
            </w:pPr>
            <w:r>
              <w:rPr>
                <w:rFonts w:ascii="Google Sans" w:eastAsia="Google Sans" w:hAnsi="Google Sans" w:cs="Google Sans"/>
                <w:b/>
              </w:rPr>
              <w:t>Entry:</w:t>
            </w:r>
          </w:p>
          <w:p w:rsidR="00CB2A4D" w:rsidRDefault="00000000">
            <w:pPr>
              <w:widowControl w:val="0"/>
              <w:rPr>
                <w:rFonts w:ascii="Google Sans" w:eastAsia="Google Sans" w:hAnsi="Google Sans" w:cs="Google Sans"/>
                <w:b/>
              </w:rPr>
            </w:pPr>
            <w:r>
              <w:rPr>
                <w:rFonts w:ascii="Google Sans" w:eastAsia="Google Sans" w:hAnsi="Google Sans" w:cs="Google Sans"/>
              </w:rPr>
              <w:t>#3</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Capturing my first packet</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lastRenderedPageBreak/>
              <w:t>Tool(s) used</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tcpdump</w:t>
            </w:r>
            <w:proofErr w:type="spellEnd"/>
            <w:r>
              <w:rPr>
                <w:rFonts w:ascii="Google Sans" w:eastAsia="Google Sans" w:hAnsi="Google Sans" w:cs="Google Sans"/>
              </w:rPr>
              <w:t xml:space="preserve"> to capture and analyze network traffic. </w:t>
            </w:r>
            <w:proofErr w:type="spellStart"/>
            <w:r>
              <w:rPr>
                <w:rFonts w:ascii="Google Sans" w:eastAsia="Google Sans" w:hAnsi="Google Sans" w:cs="Google Sans"/>
              </w:rPr>
              <w:t>Tcpdump</w:t>
            </w:r>
            <w:proofErr w:type="spellEnd"/>
            <w:r>
              <w:rPr>
                <w:rFonts w:ascii="Google Sans" w:eastAsia="Google Sans" w:hAnsi="Google Sans" w:cs="Google Sans"/>
              </w:rPr>
              <w:t xml:space="preserve"> is a network protocol analyzer </w:t>
            </w:r>
            <w:proofErr w:type="gramStart"/>
            <w:r>
              <w:rPr>
                <w:rFonts w:ascii="Google Sans" w:eastAsia="Google Sans" w:hAnsi="Google Sans" w:cs="Google Sans"/>
              </w:rPr>
              <w:t>that's</w:t>
            </w:r>
            <w:proofErr w:type="gramEnd"/>
            <w:r>
              <w:rPr>
                <w:rFonts w:ascii="Google Sans" w:eastAsia="Google Sans" w:hAnsi="Google Sans" w:cs="Google Sans"/>
              </w:rPr>
              <w:t xml:space="preserve"> accessed using the command-line interface. </w:t>
            </w:r>
            <w:proofErr w:type="gramStart"/>
            <w:r>
              <w:rPr>
                <w:rFonts w:ascii="Google Sans" w:eastAsia="Google Sans" w:hAnsi="Google Sans" w:cs="Google Sans"/>
              </w:rPr>
              <w:t>Similar to</w:t>
            </w:r>
            <w:proofErr w:type="gramEnd"/>
            <w:r>
              <w:rPr>
                <w:rFonts w:ascii="Google Sans" w:eastAsia="Google Sans" w:hAnsi="Google Sans" w:cs="Google Sans"/>
              </w:rPr>
              <w:t xml:space="preserve"> Wireshark, the value of </w:t>
            </w:r>
            <w:proofErr w:type="spellStart"/>
            <w:r>
              <w:rPr>
                <w:rFonts w:ascii="Google Sans" w:eastAsia="Google Sans" w:hAnsi="Google Sans" w:cs="Google Sans"/>
              </w:rPr>
              <w:t>tcpdump</w:t>
            </w:r>
            <w:proofErr w:type="spellEnd"/>
            <w:r>
              <w:rPr>
                <w:rFonts w:ascii="Google Sans" w:eastAsia="Google Sans" w:hAnsi="Google Sans" w:cs="Google Sans"/>
              </w:rPr>
              <w:t xml:space="preserve"> in cybersecurity is that it allows security analysts to capture, filter, and analyze network traffic. </w:t>
            </w:r>
          </w:p>
        </w:tc>
      </w:tr>
      <w:tr w:rsidR="00CB2A4D">
        <w:trPr>
          <w:trHeight w:val="1061"/>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rsidR="00CB2A4D"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rsidR="00CB2A4D"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rsidR="00CB2A4D"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rsidR="00CB2A4D"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rsidR="00CB2A4D"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proofErr w:type="gramStart"/>
            <w:r>
              <w:rPr>
                <w:rFonts w:ascii="Google Sans" w:eastAsia="Google Sans" w:hAnsi="Google Sans" w:cs="Google Sans"/>
              </w:rPr>
              <w:t>I'm</w:t>
            </w:r>
            <w:proofErr w:type="gramEnd"/>
            <w:r>
              <w:rPr>
                <w:rFonts w:ascii="Google Sans" w:eastAsia="Google Sans" w:hAnsi="Google Sans" w:cs="Google Sans"/>
              </w:rPr>
              <w:t xml:space="preserve">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CB2A4D" w:rsidRDefault="00CB2A4D">
      <w:pPr>
        <w:ind w:left="-360" w:right="-360"/>
        <w:rPr>
          <w:rFonts w:ascii="Google Sans" w:eastAsia="Google Sans" w:hAnsi="Google Sans" w:cs="Google Sans"/>
        </w:rPr>
      </w:pPr>
    </w:p>
    <w:p w:rsidR="00CB2A4D" w:rsidRDefault="00CB2A4D">
      <w:pPr>
        <w:spacing w:after="200"/>
        <w:ind w:left="-360" w:right="-360"/>
        <w:rPr>
          <w:rFonts w:ascii="Google Sans" w:eastAsia="Google Sans" w:hAnsi="Google Sans" w:cs="Google Sans"/>
        </w:rPr>
      </w:pPr>
    </w:p>
    <w:p w:rsidR="00CB2A4D" w:rsidRDefault="00000000">
      <w:pPr>
        <w:spacing w:after="200"/>
        <w:ind w:left="-360" w:right="-360"/>
        <w:rPr>
          <w:rFonts w:ascii="Google Sans" w:eastAsia="Google Sans" w:hAnsi="Google Sans" w:cs="Google Sans"/>
        </w:rPr>
      </w:pPr>
      <w:r>
        <w:pict>
          <v:rect id="_x0000_i1027" style="width:0;height:1.5pt" o:hralign="center" o:hrstd="t" o:hr="t" fillcolor="#a0a0a0" stroked="f"/>
        </w:pict>
      </w:r>
    </w:p>
    <w:p w:rsidR="00CB2A4D" w:rsidRDefault="00CB2A4D">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27 2024</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b/>
              </w:rPr>
            </w:pPr>
            <w:r>
              <w:rPr>
                <w:rFonts w:ascii="Google Sans" w:eastAsia="Google Sans" w:hAnsi="Google Sans" w:cs="Google Sans"/>
                <w:b/>
              </w:rPr>
              <w:t>Entry:</w:t>
            </w:r>
          </w:p>
          <w:p w:rsidR="00CB2A4D" w:rsidRDefault="00000000">
            <w:pPr>
              <w:widowControl w:val="0"/>
              <w:rPr>
                <w:rFonts w:ascii="Google Sans" w:eastAsia="Google Sans" w:hAnsi="Google Sans" w:cs="Google Sans"/>
                <w:b/>
              </w:rPr>
            </w:pPr>
            <w:r>
              <w:rPr>
                <w:rFonts w:ascii="Google Sans" w:eastAsia="Google Sans" w:hAnsi="Google Sans" w:cs="Google Sans"/>
              </w:rPr>
              <w:t>#4</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which is an investigative tool that analyzes files and URLs for malicious content such as viruses, worms, trojans, and more.  </w:t>
            </w:r>
            <w:proofErr w:type="gramStart"/>
            <w:r>
              <w:rPr>
                <w:rFonts w:ascii="Google Sans" w:eastAsia="Google Sans" w:hAnsi="Google Sans" w:cs="Google Sans"/>
              </w:rPr>
              <w:t>It's</w:t>
            </w:r>
            <w:proofErr w:type="gramEnd"/>
            <w:r>
              <w:rPr>
                <w:rFonts w:ascii="Google Sans" w:eastAsia="Google Sans" w:hAnsi="Google Sans" w:cs="Google Sans"/>
              </w:rPr>
              <w:t xml:space="preserve"> a very helpful tool to use if you want to quickly check if an indicator of compromise like a website or file has been reported as malicious by others in the cybersecurity community. 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to analyze a file hash, which was reported as malicious. </w:t>
            </w:r>
          </w:p>
          <w:p w:rsidR="00CB2A4D" w:rsidRDefault="00CB2A4D">
            <w:pPr>
              <w:widowControl w:val="0"/>
              <w:rPr>
                <w:rFonts w:ascii="Google Sans" w:eastAsia="Google Sans" w:hAnsi="Google Sans" w:cs="Google Sans"/>
              </w:rPr>
            </w:pPr>
          </w:p>
          <w:p w:rsidR="00CB2A4D"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CB2A4D">
        <w:trPr>
          <w:trHeight w:val="1061"/>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lastRenderedPageBreak/>
              <w:t>The 5 W's</w:t>
            </w:r>
          </w:p>
        </w:tc>
        <w:tc>
          <w:tcPr>
            <w:tcW w:w="8025" w:type="dxa"/>
            <w:shd w:val="clear" w:color="auto" w:fill="auto"/>
            <w:tcMar>
              <w:top w:w="100" w:type="dxa"/>
              <w:left w:w="100" w:type="dxa"/>
              <w:bottom w:w="100" w:type="dxa"/>
              <w:right w:w="100" w:type="dxa"/>
            </w:tcMar>
          </w:tcPr>
          <w:p w:rsidR="00CB2A4D"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rsidR="00CB2A4D"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rsidR="00CB2A4D"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rsidR="00CB2A4D"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rsidR="00CB2A4D"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CB2A4D">
        <w:trPr>
          <w:trHeight w:val="420"/>
        </w:trPr>
        <w:tc>
          <w:tcPr>
            <w:tcW w:w="2055" w:type="dxa"/>
            <w:shd w:val="clear" w:color="auto" w:fill="auto"/>
            <w:tcMar>
              <w:top w:w="100" w:type="dxa"/>
              <w:left w:w="100" w:type="dxa"/>
              <w:bottom w:w="100" w:type="dxa"/>
              <w:right w:w="100" w:type="dxa"/>
            </w:tcMar>
          </w:tcPr>
          <w:p w:rsidR="00CB2A4D"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CB2A4D" w:rsidRDefault="00000000">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rsidR="00CB2A4D" w:rsidRDefault="00CB2A4D">
      <w:pPr>
        <w:ind w:left="-360" w:right="-360"/>
        <w:rPr>
          <w:rFonts w:ascii="Google Sans" w:eastAsia="Google Sans" w:hAnsi="Google Sans" w:cs="Google Sans"/>
        </w:rPr>
      </w:pPr>
    </w:p>
    <w:p w:rsidR="00CB2A4D" w:rsidRDefault="00CB2A4D">
      <w:pPr>
        <w:spacing w:after="200"/>
        <w:ind w:left="-360" w:right="-360"/>
        <w:rPr>
          <w:rFonts w:ascii="Google Sans" w:eastAsia="Google Sans" w:hAnsi="Google Sans" w:cs="Google Sans"/>
        </w:rPr>
      </w:pPr>
    </w:p>
    <w:p w:rsidR="00CB2A4D" w:rsidRDefault="00CB2A4D" w:rsidP="00F85FFD">
      <w:pPr>
        <w:spacing w:after="200"/>
        <w:ind w:left="-360" w:right="-360"/>
        <w:rPr>
          <w:rFonts w:ascii="Google Sans" w:eastAsia="Google Sans" w:hAnsi="Google Sans" w:cs="Google Sans"/>
        </w:rPr>
      </w:pPr>
    </w:p>
    <w:p w:rsidR="00CB2A4D" w:rsidRDefault="00CB2A4D">
      <w:pPr>
        <w:spacing w:line="360" w:lineRule="auto"/>
        <w:ind w:left="-360" w:right="-360"/>
        <w:rPr>
          <w:rFonts w:ascii="Google Sans" w:eastAsia="Google Sans" w:hAnsi="Google Sans" w:cs="Google Sans"/>
        </w:rPr>
      </w:pPr>
    </w:p>
    <w:sectPr w:rsidR="00CB2A4D">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B7FFC" w:rsidRDefault="00FB7FFC">
      <w:pPr>
        <w:spacing w:line="240" w:lineRule="auto"/>
      </w:pPr>
      <w:r>
        <w:separator/>
      </w:r>
    </w:p>
  </w:endnote>
  <w:endnote w:type="continuationSeparator" w:id="0">
    <w:p w:rsidR="00FB7FFC" w:rsidRDefault="00FB7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99897882-62FF-4B7C-9053-AEDE369149FB}"/>
    <w:embedBold r:id="rId2" w:fontKey="{BE807DE6-408F-40B0-961A-82602DA8969D}"/>
  </w:font>
  <w:font w:name="Calibri">
    <w:panose1 w:val="020F0502020204030204"/>
    <w:charset w:val="00"/>
    <w:family w:val="swiss"/>
    <w:pitch w:val="variable"/>
    <w:sig w:usb0="E4002EFF" w:usb1="C200247B" w:usb2="00000009" w:usb3="00000000" w:csb0="000001FF" w:csb1="00000000"/>
    <w:embedRegular r:id="rId3" w:fontKey="{086FD96A-9B00-42F4-8368-46E71C46F1F6}"/>
  </w:font>
  <w:font w:name="Cambria">
    <w:panose1 w:val="02040503050406030204"/>
    <w:charset w:val="00"/>
    <w:family w:val="roman"/>
    <w:pitch w:val="variable"/>
    <w:sig w:usb0="E00006FF" w:usb1="420024FF" w:usb2="02000000" w:usb3="00000000" w:csb0="0000019F" w:csb1="00000000"/>
    <w:embedRegular r:id="rId4" w:fontKey="{2084B1A3-B5CC-4803-9090-11297B32BE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B2A4D" w:rsidRDefault="00CB2A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B7FFC" w:rsidRDefault="00FB7FFC">
      <w:pPr>
        <w:spacing w:line="240" w:lineRule="auto"/>
      </w:pPr>
      <w:r>
        <w:separator/>
      </w:r>
    </w:p>
  </w:footnote>
  <w:footnote w:type="continuationSeparator" w:id="0">
    <w:p w:rsidR="00FB7FFC" w:rsidRDefault="00FB7F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B2A4D" w:rsidRDefault="00CB2A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B2A4D" w:rsidRDefault="00000000">
    <w:r>
      <w:rPr>
        <w:noProof/>
      </w:rPr>
      <w:drawing>
        <wp:inline distT="19050" distB="19050" distL="19050" distR="19050">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49D7"/>
    <w:multiLevelType w:val="multilevel"/>
    <w:tmpl w:val="20A6C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E660FD"/>
    <w:multiLevelType w:val="multilevel"/>
    <w:tmpl w:val="47AC1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AB446C"/>
    <w:multiLevelType w:val="multilevel"/>
    <w:tmpl w:val="4D063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DD579B"/>
    <w:multiLevelType w:val="multilevel"/>
    <w:tmpl w:val="343E7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BD1044"/>
    <w:multiLevelType w:val="multilevel"/>
    <w:tmpl w:val="57946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47100175">
    <w:abstractNumId w:val="4"/>
  </w:num>
  <w:num w:numId="2" w16cid:durableId="1728725446">
    <w:abstractNumId w:val="1"/>
  </w:num>
  <w:num w:numId="3" w16cid:durableId="1695378936">
    <w:abstractNumId w:val="0"/>
  </w:num>
  <w:num w:numId="4" w16cid:durableId="109403472">
    <w:abstractNumId w:val="3"/>
  </w:num>
  <w:num w:numId="5" w16cid:durableId="10540425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A4D"/>
    <w:rsid w:val="009444EC"/>
    <w:rsid w:val="00CB2A4D"/>
    <w:rsid w:val="00F85FFD"/>
    <w:rsid w:val="00FB7F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F8018"/>
  <w15:docId w15:val="{BC2FDA00-DFC6-4616-B2C3-95DFEBBF3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4</Pages>
  <Words>723</Words>
  <Characters>4123</Characters>
  <Application>Microsoft Office Word</Application>
  <DocSecurity>0</DocSecurity>
  <Lines>34</Lines>
  <Paragraphs>9</Paragraphs>
  <ScaleCrop>false</ScaleCrop>
  <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Grace Advitiya</cp:lastModifiedBy>
  <cp:revision>2</cp:revision>
  <dcterms:created xsi:type="dcterms:W3CDTF">2024-06-09T11:48:00Z</dcterms:created>
  <dcterms:modified xsi:type="dcterms:W3CDTF">2024-06-09T12:04:00Z</dcterms:modified>
</cp:coreProperties>
</file>