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9A80A" w14:textId="77777777" w:rsidR="008618C0" w:rsidRPr="00B15F14" w:rsidRDefault="008618C0" w:rsidP="008618C0">
      <w:pPr>
        <w:shd w:val="clear" w:color="auto" w:fill="FEFEFE"/>
        <w:spacing w:before="100" w:beforeAutospacing="1" w:after="100" w:afterAutospacing="1"/>
        <w:jc w:val="center"/>
        <w:outlineLvl w:val="1"/>
        <w:rPr>
          <w:rFonts w:ascii="Times New Roman" w:eastAsia="Times New Roman" w:hAnsi="Times New Roman"/>
          <w:b/>
          <w:bCs/>
          <w:color w:val="000000" w:themeColor="text1"/>
          <w:sz w:val="40"/>
          <w:szCs w:val="40"/>
        </w:rPr>
      </w:pPr>
      <w:proofErr w:type="spellStart"/>
      <w:r w:rsidRPr="00B15F14">
        <w:rPr>
          <w:rFonts w:ascii="Times New Roman" w:eastAsia="MS Mincho" w:hAnsi="Times New Roman"/>
          <w:b/>
          <w:bCs/>
          <w:color w:val="000000" w:themeColor="text1"/>
          <w:sz w:val="40"/>
          <w:szCs w:val="40"/>
        </w:rPr>
        <w:t>第十一</w:t>
      </w:r>
      <w:r w:rsidRPr="00B15F14">
        <w:rPr>
          <w:rFonts w:ascii="Times New Roman" w:eastAsia="SimSun" w:hAnsi="Times New Roman"/>
          <w:b/>
          <w:bCs/>
          <w:color w:val="000000" w:themeColor="text1"/>
          <w:sz w:val="40"/>
          <w:szCs w:val="40"/>
        </w:rPr>
        <w:t>课</w:t>
      </w:r>
      <w:proofErr w:type="spellEnd"/>
      <w:r w:rsidRPr="00B15F14">
        <w:rPr>
          <w:rFonts w:ascii="Times New Roman" w:eastAsia="Times New Roman" w:hAnsi="Times New Roman"/>
          <w:b/>
          <w:bCs/>
          <w:color w:val="000000" w:themeColor="text1"/>
          <w:sz w:val="40"/>
          <w:szCs w:val="40"/>
        </w:rPr>
        <w:t xml:space="preserve"> </w:t>
      </w:r>
      <w:proofErr w:type="spellStart"/>
      <w:r w:rsidRPr="00B15F14">
        <w:rPr>
          <w:rFonts w:ascii="Times New Roman" w:eastAsia="MS Mincho" w:hAnsi="Times New Roman"/>
          <w:b/>
          <w:bCs/>
          <w:color w:val="000000" w:themeColor="text1"/>
          <w:sz w:val="40"/>
          <w:szCs w:val="40"/>
        </w:rPr>
        <w:t>教会</w:t>
      </w:r>
      <w:r w:rsidRPr="00B15F14">
        <w:rPr>
          <w:rFonts w:ascii="Times New Roman" w:eastAsia="SimSun" w:hAnsi="Times New Roman"/>
          <w:b/>
          <w:bCs/>
          <w:color w:val="000000" w:themeColor="text1"/>
          <w:sz w:val="40"/>
          <w:szCs w:val="40"/>
        </w:rPr>
        <w:t>纪律与逐出教</w:t>
      </w:r>
      <w:r w:rsidRPr="00B15F14">
        <w:rPr>
          <w:rFonts w:ascii="Times New Roman" w:eastAsia="MS Mincho" w:hAnsi="Times New Roman"/>
          <w:b/>
          <w:bCs/>
          <w:color w:val="000000" w:themeColor="text1"/>
          <w:sz w:val="40"/>
          <w:szCs w:val="40"/>
        </w:rPr>
        <w:t>会</w:t>
      </w:r>
      <w:proofErr w:type="spellEnd"/>
      <w:r w:rsidRPr="00B15F14">
        <w:rPr>
          <w:rFonts w:ascii="Times New Roman" w:eastAsia="Times New Roman" w:hAnsi="Times New Roman"/>
          <w:b/>
          <w:bCs/>
          <w:color w:val="000000" w:themeColor="text1"/>
          <w:sz w:val="40"/>
          <w:szCs w:val="40"/>
        </w:rPr>
        <w:br/>
        <w:t>Lesson 11 Church Discipline and Excommunication</w:t>
      </w:r>
    </w:p>
    <w:p w14:paraId="6DF06F69" w14:textId="77777777" w:rsidR="008618C0" w:rsidRDefault="008618C0" w:rsidP="008618C0">
      <w:pPr>
        <w:shd w:val="clear" w:color="auto" w:fill="FEFEFE"/>
        <w:outlineLvl w:val="3"/>
        <w:rPr>
          <w:rFonts w:ascii="Times New Roman" w:eastAsia="Times New Roman" w:hAnsi="Times New Roman"/>
          <w:b/>
          <w:bCs/>
          <w:color w:val="000000" w:themeColor="text1"/>
          <w:sz w:val="28"/>
          <w:szCs w:val="28"/>
        </w:rPr>
      </w:pPr>
    </w:p>
    <w:p w14:paraId="3BEEEF94" w14:textId="77777777" w:rsidR="008618C0" w:rsidRDefault="008618C0" w:rsidP="008618C0">
      <w:pPr>
        <w:shd w:val="clear" w:color="auto" w:fill="FEFEFE"/>
        <w:outlineLvl w:val="3"/>
        <w:rPr>
          <w:rFonts w:ascii="Times New Roman" w:eastAsia="MS Gothic" w:hAnsi="Times New Roman"/>
          <w:b/>
          <w:bCs/>
          <w:color w:val="000000" w:themeColor="text1"/>
          <w:sz w:val="28"/>
          <w:szCs w:val="28"/>
        </w:rPr>
      </w:pPr>
      <w:r w:rsidRPr="00B15F14">
        <w:rPr>
          <w:rFonts w:ascii="Times New Roman" w:eastAsia="Times New Roman" w:hAnsi="Times New Roman"/>
          <w:b/>
          <w:bCs/>
          <w:color w:val="000000" w:themeColor="text1"/>
          <w:sz w:val="28"/>
          <w:szCs w:val="28"/>
        </w:rPr>
        <w:t xml:space="preserve">OPENING PRAYER </w:t>
      </w:r>
      <w:proofErr w:type="spellStart"/>
      <w:r w:rsidRPr="00B15F14">
        <w:rPr>
          <w:rFonts w:ascii="Times New Roman" w:eastAsia="SimSun" w:hAnsi="Times New Roman"/>
          <w:b/>
          <w:bCs/>
          <w:color w:val="000000" w:themeColor="text1"/>
          <w:sz w:val="28"/>
          <w:szCs w:val="28"/>
        </w:rPr>
        <w:t>课前祷</w:t>
      </w:r>
      <w:r w:rsidRPr="00B15F14">
        <w:rPr>
          <w:rFonts w:ascii="Times New Roman" w:eastAsia="MS Gothic" w:hAnsi="Times New Roman"/>
          <w:b/>
          <w:bCs/>
          <w:color w:val="000000" w:themeColor="text1"/>
          <w:sz w:val="28"/>
          <w:szCs w:val="28"/>
        </w:rPr>
        <w:t>告</w:t>
      </w:r>
      <w:proofErr w:type="spellEnd"/>
    </w:p>
    <w:p w14:paraId="5869D1E9" w14:textId="77777777" w:rsidR="008618C0" w:rsidRPr="00B15F14" w:rsidRDefault="008618C0" w:rsidP="008618C0">
      <w:pPr>
        <w:shd w:val="clear" w:color="auto" w:fill="FEFEFE"/>
        <w:outlineLvl w:val="3"/>
        <w:rPr>
          <w:rFonts w:ascii="Times New Roman" w:eastAsia="Times New Roman" w:hAnsi="Times New Roman"/>
          <w:b/>
          <w:bCs/>
          <w:color w:val="000000" w:themeColor="text1"/>
          <w:sz w:val="28"/>
          <w:szCs w:val="28"/>
        </w:rPr>
      </w:pPr>
    </w:p>
    <w:p w14:paraId="6EA6CCFB" w14:textId="77777777" w:rsidR="008618C0" w:rsidRDefault="008618C0" w:rsidP="008618C0">
      <w:pPr>
        <w:shd w:val="clear" w:color="auto" w:fill="FEFEFE"/>
        <w:outlineLvl w:val="3"/>
        <w:rPr>
          <w:rFonts w:ascii="Times New Roman" w:eastAsia="SimSun" w:hAnsi="Times New Roman"/>
          <w:b/>
          <w:bCs/>
          <w:color w:val="000000" w:themeColor="text1"/>
          <w:sz w:val="28"/>
          <w:szCs w:val="28"/>
        </w:rPr>
      </w:pPr>
      <w:r w:rsidRPr="00B15F14">
        <w:rPr>
          <w:rFonts w:ascii="Times New Roman" w:eastAsia="Times New Roman" w:hAnsi="Times New Roman"/>
          <w:b/>
          <w:bCs/>
          <w:color w:val="000000" w:themeColor="text1"/>
          <w:sz w:val="28"/>
          <w:szCs w:val="28"/>
        </w:rPr>
        <w:t xml:space="preserve">HOMEWORK ASSIGNMENT REVIEW </w:t>
      </w:r>
      <w:proofErr w:type="spellStart"/>
      <w:r w:rsidRPr="00B15F14">
        <w:rPr>
          <w:rFonts w:ascii="Times New Roman" w:eastAsia="SimSun" w:hAnsi="Times New Roman"/>
          <w:b/>
          <w:bCs/>
          <w:color w:val="000000" w:themeColor="text1"/>
          <w:sz w:val="28"/>
          <w:szCs w:val="28"/>
        </w:rPr>
        <w:t>检查作业</w:t>
      </w:r>
      <w:proofErr w:type="spellEnd"/>
    </w:p>
    <w:p w14:paraId="1012A442" w14:textId="77777777" w:rsidR="008618C0" w:rsidRDefault="008618C0" w:rsidP="008618C0">
      <w:pPr>
        <w:shd w:val="clear" w:color="auto" w:fill="FEFEFE"/>
        <w:outlineLvl w:val="3"/>
        <w:rPr>
          <w:rFonts w:ascii="Times New Roman" w:eastAsia="SimSun" w:hAnsi="Times New Roman"/>
          <w:b/>
          <w:bCs/>
          <w:color w:val="000000" w:themeColor="text1"/>
          <w:sz w:val="28"/>
          <w:szCs w:val="28"/>
        </w:rPr>
      </w:pPr>
    </w:p>
    <w:p w14:paraId="3634412F" w14:textId="77777777" w:rsidR="008618C0" w:rsidRPr="00B15F14" w:rsidRDefault="008618C0" w:rsidP="008618C0">
      <w:pPr>
        <w:shd w:val="clear" w:color="auto" w:fill="FEFEFE"/>
        <w:outlineLvl w:val="3"/>
        <w:rPr>
          <w:rFonts w:ascii="Times New Roman" w:eastAsia="Times New Roman" w:hAnsi="Times New Roman"/>
          <w:b/>
          <w:bCs/>
          <w:color w:val="000000" w:themeColor="text1"/>
          <w:sz w:val="28"/>
          <w:szCs w:val="28"/>
        </w:rPr>
      </w:pPr>
    </w:p>
    <w:p w14:paraId="0DB56D50" w14:textId="77777777" w:rsidR="008618C0" w:rsidRPr="00B15F14" w:rsidRDefault="008618C0" w:rsidP="008618C0">
      <w:pPr>
        <w:shd w:val="clear" w:color="auto" w:fill="FEFEFE"/>
        <w:outlineLvl w:val="3"/>
        <w:rPr>
          <w:rFonts w:ascii="Times New Roman" w:eastAsia="Times New Roman" w:hAnsi="Times New Roman"/>
          <w:b/>
          <w:bCs/>
          <w:color w:val="000000" w:themeColor="text1"/>
          <w:sz w:val="32"/>
          <w:szCs w:val="32"/>
        </w:rPr>
      </w:pPr>
      <w:r w:rsidRPr="00B15F14">
        <w:rPr>
          <w:rFonts w:ascii="Times New Roman" w:eastAsia="Times New Roman" w:hAnsi="Times New Roman"/>
          <w:b/>
          <w:bCs/>
          <w:color w:val="000000" w:themeColor="text1"/>
          <w:sz w:val="32"/>
          <w:szCs w:val="32"/>
        </w:rPr>
        <w:t xml:space="preserve">CHURCH DISCIPLINE </w:t>
      </w:r>
      <w:proofErr w:type="spellStart"/>
      <w:r w:rsidRPr="00B15F14">
        <w:rPr>
          <w:rFonts w:ascii="Times New Roman" w:eastAsia="MS Gothic" w:hAnsi="Times New Roman"/>
          <w:b/>
          <w:bCs/>
          <w:color w:val="000000" w:themeColor="text1"/>
          <w:sz w:val="32"/>
          <w:szCs w:val="32"/>
        </w:rPr>
        <w:t>教会</w:t>
      </w:r>
      <w:r w:rsidRPr="00B15F14">
        <w:rPr>
          <w:rFonts w:ascii="Times New Roman" w:eastAsia="SimSun" w:hAnsi="Times New Roman"/>
          <w:b/>
          <w:bCs/>
          <w:color w:val="000000" w:themeColor="text1"/>
          <w:sz w:val="32"/>
          <w:szCs w:val="32"/>
        </w:rPr>
        <w:t>纪</w:t>
      </w:r>
      <w:r w:rsidRPr="00B15F14">
        <w:rPr>
          <w:rFonts w:ascii="Times New Roman" w:eastAsia="MS Gothic" w:hAnsi="Times New Roman"/>
          <w:b/>
          <w:bCs/>
          <w:color w:val="000000" w:themeColor="text1"/>
          <w:sz w:val="32"/>
          <w:szCs w:val="32"/>
        </w:rPr>
        <w:t>律</w:t>
      </w:r>
      <w:proofErr w:type="spellEnd"/>
    </w:p>
    <w:p w14:paraId="042F4340" w14:textId="77777777" w:rsidR="008618C0" w:rsidRPr="00B15F14" w:rsidRDefault="008618C0" w:rsidP="008618C0">
      <w:pPr>
        <w:shd w:val="clear" w:color="auto" w:fill="FEFEFE"/>
        <w:outlineLvl w:val="4"/>
        <w:rPr>
          <w:rFonts w:ascii="Times New Roman" w:eastAsia="Times New Roman" w:hAnsi="Times New Roman"/>
          <w:b/>
          <w:bCs/>
          <w:color w:val="000000" w:themeColor="text1"/>
        </w:rPr>
      </w:pPr>
      <w:r w:rsidRPr="00B15F14">
        <w:rPr>
          <w:rFonts w:ascii="Times New Roman" w:eastAsia="Times New Roman" w:hAnsi="Times New Roman"/>
          <w:b/>
          <w:bCs/>
          <w:color w:val="000000" w:themeColor="text1"/>
        </w:rPr>
        <w:t xml:space="preserve">WHAT IS “CHURCH DISCIPLINE”? </w:t>
      </w:r>
      <w:proofErr w:type="spellStart"/>
      <w:r w:rsidRPr="00B15F14">
        <w:rPr>
          <w:rFonts w:ascii="Times New Roman" w:eastAsia="MS Gothic" w:hAnsi="Times New Roman"/>
          <w:b/>
          <w:bCs/>
          <w:color w:val="000000" w:themeColor="text1"/>
        </w:rPr>
        <w:t>教会</w:t>
      </w:r>
      <w:r w:rsidRPr="00B15F14">
        <w:rPr>
          <w:rFonts w:ascii="Times New Roman" w:eastAsia="SimSun" w:hAnsi="Times New Roman"/>
          <w:b/>
          <w:bCs/>
          <w:color w:val="000000" w:themeColor="text1"/>
        </w:rPr>
        <w:t>纪律指的是什么</w:t>
      </w:r>
      <w:proofErr w:type="spellEnd"/>
      <w:r w:rsidRPr="00B15F14">
        <w:rPr>
          <w:rFonts w:ascii="Times New Roman" w:eastAsia="MS Gothic" w:hAnsi="Times New Roman"/>
          <w:b/>
          <w:bCs/>
          <w:color w:val="000000" w:themeColor="text1"/>
        </w:rPr>
        <w:t>？</w:t>
      </w:r>
    </w:p>
    <w:p w14:paraId="24338FAC"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Read Luke 17:3</w:t>
      </w:r>
    </w:p>
    <w:p w14:paraId="691B6D68"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SimSun" w:hAnsi="Times New Roman"/>
          <w:color w:val="000000" w:themeColor="text1"/>
        </w:rPr>
        <w:t>读路加福音</w:t>
      </w:r>
      <w:r w:rsidRPr="00B15F14">
        <w:rPr>
          <w:rFonts w:ascii="Times New Roman" w:eastAsia="Times New Roman" w:hAnsi="Times New Roman"/>
          <w:color w:val="000000" w:themeColor="text1"/>
        </w:rPr>
        <w:t>17:3</w:t>
      </w:r>
    </w:p>
    <w:p w14:paraId="5C412A43"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If a fellow Christian </w:t>
      </w:r>
      <w:proofErr w:type="gramStart"/>
      <w:r w:rsidRPr="00B15F14">
        <w:rPr>
          <w:rFonts w:ascii="Times New Roman" w:eastAsia="Times New Roman" w:hAnsi="Times New Roman"/>
          <w:color w:val="000000" w:themeColor="text1"/>
        </w:rPr>
        <w:t>sins</w:t>
      </w:r>
      <w:proofErr w:type="gramEnd"/>
      <w:r w:rsidRPr="00B15F14">
        <w:rPr>
          <w:rFonts w:ascii="Times New Roman" w:eastAsia="Times New Roman" w:hAnsi="Times New Roman"/>
          <w:color w:val="000000" w:themeColor="text1"/>
        </w:rPr>
        <w:t>, we are to</w:t>
      </w:r>
      <w:r>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如果某个基督徒犯了罪，我</w:t>
      </w:r>
      <w:r w:rsidRPr="00B15F14">
        <w:rPr>
          <w:rFonts w:ascii="Times New Roman" w:eastAsia="SimSun" w:hAnsi="Times New Roman"/>
          <w:color w:val="000000" w:themeColor="text1"/>
        </w:rPr>
        <w:t>们要</w:t>
      </w:r>
      <w:proofErr w:type="spellEnd"/>
      <w:r w:rsidRPr="00B15F14">
        <w:rPr>
          <w:rFonts w:ascii="Times New Roman" w:eastAsia="Times New Roman" w:hAnsi="Times New Roman"/>
          <w:color w:val="000000" w:themeColor="text1"/>
        </w:rPr>
        <w:t>___________________________________.</w:t>
      </w:r>
    </w:p>
    <w:p w14:paraId="4AFF335E" w14:textId="77777777" w:rsidR="008618C0" w:rsidRDefault="008618C0" w:rsidP="008618C0">
      <w:pPr>
        <w:shd w:val="clear" w:color="auto" w:fill="FEFEFE"/>
        <w:rPr>
          <w:rFonts w:ascii="Times New Roman" w:eastAsia="Times New Roman" w:hAnsi="Times New Roman"/>
          <w:color w:val="000000" w:themeColor="text1"/>
        </w:rPr>
      </w:pPr>
    </w:p>
    <w:p w14:paraId="3B626D9F"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If a sinner repents, we are </w:t>
      </w:r>
      <w:proofErr w:type="spellStart"/>
      <w:r w:rsidRPr="00B15F14">
        <w:rPr>
          <w:rFonts w:ascii="Times New Roman" w:eastAsia="Times New Roman" w:hAnsi="Times New Roman"/>
          <w:color w:val="000000" w:themeColor="text1"/>
        </w:rPr>
        <w:t>to</w:t>
      </w:r>
      <w:r w:rsidRPr="00B15F14">
        <w:rPr>
          <w:rFonts w:ascii="Times New Roman" w:eastAsia="MS Gothic" w:hAnsi="Times New Roman"/>
          <w:color w:val="000000" w:themeColor="text1"/>
        </w:rPr>
        <w:t>如果一个罪人悔改了，我</w:t>
      </w:r>
      <w:r w:rsidRPr="00B15F14">
        <w:rPr>
          <w:rFonts w:ascii="Times New Roman" w:eastAsia="SimSun" w:hAnsi="Times New Roman"/>
          <w:color w:val="000000" w:themeColor="text1"/>
        </w:rPr>
        <w:t>们要</w:t>
      </w:r>
      <w:proofErr w:type="spellEnd"/>
      <w:r w:rsidRPr="00B15F14">
        <w:rPr>
          <w:rFonts w:ascii="Times New Roman" w:eastAsia="Times New Roman" w:hAnsi="Times New Roman"/>
          <w:color w:val="000000" w:themeColor="text1"/>
        </w:rPr>
        <w:t>___________________________________.</w:t>
      </w:r>
    </w:p>
    <w:p w14:paraId="4A1449BF" w14:textId="77777777" w:rsidR="008618C0" w:rsidRDefault="008618C0" w:rsidP="008618C0">
      <w:pPr>
        <w:shd w:val="clear" w:color="auto" w:fill="FEFEFE"/>
        <w:rPr>
          <w:rFonts w:ascii="Times New Roman" w:eastAsia="Times New Roman" w:hAnsi="Times New Roman"/>
          <w:color w:val="000000" w:themeColor="text1"/>
        </w:rPr>
      </w:pPr>
    </w:p>
    <w:p w14:paraId="075E0E30"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Read Proverbs 13:24 and Revelation 3:19</w:t>
      </w:r>
    </w:p>
    <w:p w14:paraId="3E530D32"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SimSun" w:hAnsi="Times New Roman"/>
          <w:color w:val="000000" w:themeColor="text1"/>
        </w:rPr>
        <w:t>读箴言书</w:t>
      </w:r>
      <w:r w:rsidRPr="00B15F14">
        <w:rPr>
          <w:rFonts w:ascii="Times New Roman" w:eastAsia="Times New Roman" w:hAnsi="Times New Roman"/>
          <w:color w:val="000000" w:themeColor="text1"/>
        </w:rPr>
        <w:t>13:24</w:t>
      </w:r>
      <w:r w:rsidRPr="00B15F14">
        <w:rPr>
          <w:rFonts w:ascii="Times New Roman" w:eastAsia="MS Gothic" w:hAnsi="Times New Roman"/>
          <w:color w:val="000000" w:themeColor="text1"/>
        </w:rPr>
        <w:t>和启示</w:t>
      </w:r>
      <w:r w:rsidRPr="00B15F14">
        <w:rPr>
          <w:rFonts w:ascii="Times New Roman" w:eastAsia="SimSun" w:hAnsi="Times New Roman"/>
          <w:color w:val="000000" w:themeColor="text1"/>
        </w:rPr>
        <w:t>录</w:t>
      </w:r>
      <w:r w:rsidRPr="00B15F14">
        <w:rPr>
          <w:rFonts w:ascii="Times New Roman" w:eastAsia="Times New Roman" w:hAnsi="Times New Roman"/>
          <w:color w:val="000000" w:themeColor="text1"/>
        </w:rPr>
        <w:t>3:19</w:t>
      </w:r>
    </w:p>
    <w:p w14:paraId="132E1521" w14:textId="77777777" w:rsidR="008618C0"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God wants us to associate discipline </w:t>
      </w:r>
      <w:proofErr w:type="gramStart"/>
      <w:r w:rsidRPr="00B15F14">
        <w:rPr>
          <w:rFonts w:ascii="Times New Roman" w:eastAsia="Times New Roman" w:hAnsi="Times New Roman"/>
          <w:color w:val="000000" w:themeColor="text1"/>
        </w:rPr>
        <w:t xml:space="preserve">with </w:t>
      </w:r>
      <w:r>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神要我</w:t>
      </w:r>
      <w:r w:rsidRPr="00B15F14">
        <w:rPr>
          <w:rFonts w:ascii="Times New Roman" w:eastAsia="SimSun" w:hAnsi="Times New Roman"/>
          <w:color w:val="000000" w:themeColor="text1"/>
        </w:rPr>
        <w:t>们把纪律与</w:t>
      </w:r>
      <w:proofErr w:type="spellEnd"/>
      <w:proofErr w:type="gramEnd"/>
      <w:r w:rsidRPr="00B15F14">
        <w:rPr>
          <w:rFonts w:ascii="Times New Roman" w:eastAsia="Times New Roman" w:hAnsi="Times New Roman"/>
          <w:color w:val="000000" w:themeColor="text1"/>
        </w:rPr>
        <w:t>______________________</w:t>
      </w:r>
    </w:p>
    <w:p w14:paraId="69ED3DEC" w14:textId="77777777" w:rsidR="008618C0" w:rsidRDefault="008618C0" w:rsidP="008618C0">
      <w:pPr>
        <w:shd w:val="clear" w:color="auto" w:fill="FEFEFE"/>
        <w:outlineLvl w:val="4"/>
        <w:rPr>
          <w:rFonts w:ascii="Times New Roman" w:eastAsia="Times New Roman" w:hAnsi="Times New Roman"/>
          <w:color w:val="000000" w:themeColor="text1"/>
        </w:rPr>
      </w:pPr>
    </w:p>
    <w:p w14:paraId="4D6D63A5" w14:textId="77777777" w:rsidR="008618C0" w:rsidRPr="00B15F14" w:rsidRDefault="008618C0" w:rsidP="008618C0">
      <w:pPr>
        <w:shd w:val="clear" w:color="auto" w:fill="FEFEFE"/>
        <w:outlineLvl w:val="4"/>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Notes: </w:t>
      </w:r>
      <w:proofErr w:type="spellStart"/>
      <w:r w:rsidRPr="00B15F14">
        <w:rPr>
          <w:rFonts w:ascii="Times New Roman" w:eastAsia="MS Gothic" w:hAnsi="Times New Roman"/>
          <w:color w:val="000000" w:themeColor="text1"/>
        </w:rPr>
        <w:t>注意</w:t>
      </w:r>
      <w:proofErr w:type="spellEnd"/>
      <w:r w:rsidRPr="00B15F14">
        <w:rPr>
          <w:rFonts w:ascii="Times New Roman" w:eastAsia="MS Gothic" w:hAnsi="Times New Roman"/>
          <w:color w:val="000000" w:themeColor="text1"/>
        </w:rPr>
        <w:t>：</w:t>
      </w:r>
    </w:p>
    <w:p w14:paraId="789493C5" w14:textId="77777777" w:rsidR="008618C0" w:rsidRPr="00B15F14" w:rsidRDefault="008618C0" w:rsidP="008618C0">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“Discipline” = “to educate, to teach” (The word “discipline” comes from the same word as “disciple” = someone who follows and learns)</w:t>
      </w:r>
    </w:p>
    <w:p w14:paraId="76F5DCCE" w14:textId="77777777" w:rsidR="008618C0" w:rsidRPr="00B15F14" w:rsidRDefault="008618C0" w:rsidP="008618C0">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w:t>
      </w:r>
      <w:proofErr w:type="spellStart"/>
      <w:r w:rsidRPr="00B15F14">
        <w:rPr>
          <w:rFonts w:ascii="Times New Roman" w:eastAsia="SimSun" w:hAnsi="Times New Roman"/>
          <w:color w:val="000000" w:themeColor="text1"/>
        </w:rPr>
        <w:t>纪律</w:t>
      </w:r>
      <w:proofErr w:type="spellEnd"/>
      <w:r w:rsidRPr="00B15F14">
        <w:rPr>
          <w:rFonts w:ascii="Times New Roman" w:eastAsia="Times New Roman" w:hAnsi="Times New Roman"/>
          <w:color w:val="000000" w:themeColor="text1"/>
        </w:rPr>
        <w:t>/</w:t>
      </w:r>
      <w:proofErr w:type="spellStart"/>
      <w:proofErr w:type="gramStart"/>
      <w:r w:rsidRPr="00B15F14">
        <w:rPr>
          <w:rFonts w:ascii="Times New Roman" w:eastAsia="MS Gothic" w:hAnsi="Times New Roman"/>
          <w:color w:val="000000" w:themeColor="text1"/>
        </w:rPr>
        <w:t>管教</w:t>
      </w:r>
      <w:proofErr w:type="spellEnd"/>
      <w:r w:rsidRPr="00B15F14">
        <w:rPr>
          <w:rFonts w:ascii="Times New Roman" w:eastAsia="Times New Roman" w:hAnsi="Times New Roman"/>
          <w:color w:val="000000" w:themeColor="text1"/>
        </w:rPr>
        <w:t>”=</w:t>
      </w:r>
      <w:proofErr w:type="gramEnd"/>
      <w:r w:rsidRPr="00B15F14">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教育，教</w:t>
      </w:r>
      <w:r w:rsidRPr="00B15F14">
        <w:rPr>
          <w:rFonts w:ascii="Times New Roman" w:eastAsia="SimSun" w:hAnsi="Times New Roman"/>
          <w:color w:val="000000" w:themeColor="text1"/>
        </w:rPr>
        <w:t>导</w:t>
      </w:r>
      <w:proofErr w:type="spellEnd"/>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r w:rsidRPr="00B15F14">
        <w:rPr>
          <w:rFonts w:ascii="Times New Roman" w:eastAsia="Times New Roman" w:hAnsi="Times New Roman"/>
          <w:color w:val="000000" w:themeColor="text1"/>
        </w:rPr>
        <w:t>“</w:t>
      </w:r>
      <w:proofErr w:type="spellStart"/>
      <w:r w:rsidRPr="00B15F14">
        <w:rPr>
          <w:rFonts w:ascii="Times New Roman" w:eastAsia="SimSun" w:hAnsi="Times New Roman"/>
          <w:color w:val="000000" w:themeColor="text1"/>
        </w:rPr>
        <w:t>纪律</w:t>
      </w:r>
      <w:proofErr w:type="spellEnd"/>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管教</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与</w:t>
      </w:r>
      <w:r w:rsidRPr="00B15F14">
        <w:rPr>
          <w:rFonts w:ascii="Times New Roman" w:eastAsia="Times New Roman" w:hAnsi="Times New Roman"/>
          <w:color w:val="000000" w:themeColor="text1"/>
        </w:rPr>
        <w:t>“</w:t>
      </w:r>
      <w:r w:rsidRPr="00B15F14">
        <w:rPr>
          <w:rFonts w:ascii="Times New Roman" w:eastAsia="SimSun" w:hAnsi="Times New Roman"/>
          <w:color w:val="000000" w:themeColor="text1"/>
        </w:rPr>
        <w:t>门徒</w:t>
      </w:r>
      <w:proofErr w:type="spellEnd"/>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一个跟随并学</w:t>
      </w:r>
      <w:r w:rsidRPr="00B15F14">
        <w:rPr>
          <w:rFonts w:ascii="Times New Roman" w:eastAsia="SimSun" w:hAnsi="Times New Roman"/>
          <w:color w:val="000000" w:themeColor="text1"/>
        </w:rPr>
        <w:t>习的人</w:t>
      </w:r>
      <w:proofErr w:type="spellEnd"/>
      <w:r w:rsidRPr="00B15F14">
        <w:rPr>
          <w:rFonts w:ascii="Times New Roman" w:eastAsia="Times New Roman" w:hAnsi="Times New Roman"/>
          <w:color w:val="000000" w:themeColor="text1"/>
        </w:rPr>
        <w:t>)</w:t>
      </w:r>
      <w:proofErr w:type="spellStart"/>
      <w:r w:rsidRPr="00B15F14">
        <w:rPr>
          <w:rFonts w:ascii="Times New Roman" w:eastAsia="MS Gothic" w:hAnsi="Times New Roman"/>
          <w:color w:val="000000" w:themeColor="text1"/>
        </w:rPr>
        <w:t>都来自同一个</w:t>
      </w:r>
      <w:r w:rsidRPr="00B15F14">
        <w:rPr>
          <w:rFonts w:ascii="Times New Roman" w:eastAsia="SimSun" w:hAnsi="Times New Roman"/>
          <w:color w:val="000000" w:themeColor="text1"/>
        </w:rPr>
        <w:t>词</w:t>
      </w:r>
      <w:proofErr w:type="spellEnd"/>
      <w:r w:rsidRPr="00B15F14">
        <w:rPr>
          <w:rFonts w:ascii="Times New Roman" w:eastAsia="SimSun" w:hAnsi="Times New Roman"/>
          <w:color w:val="000000" w:themeColor="text1"/>
        </w:rPr>
        <w:t>。</w:t>
      </w:r>
      <w:r w:rsidRPr="00B15F14">
        <w:rPr>
          <w:rFonts w:ascii="Times New Roman" w:eastAsia="MS Gothic" w:hAnsi="Times New Roman"/>
          <w:color w:val="000000" w:themeColor="text1"/>
        </w:rPr>
        <w:t>）</w:t>
      </w:r>
    </w:p>
    <w:p w14:paraId="5124CEEF" w14:textId="77777777" w:rsidR="008618C0" w:rsidRPr="00B15F14" w:rsidRDefault="008618C0" w:rsidP="008618C0">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The terminology “church discipline” may be used in a broad or narrow sense.</w:t>
      </w:r>
    </w:p>
    <w:p w14:paraId="0C2389A8" w14:textId="77777777" w:rsidR="008618C0" w:rsidRPr="00B15F14" w:rsidRDefault="008618C0" w:rsidP="008618C0">
      <w:pPr>
        <w:shd w:val="clear" w:color="auto" w:fill="FEFEFE"/>
        <w:ind w:left="720"/>
        <w:rPr>
          <w:rFonts w:ascii="Times New Roman" w:eastAsia="Times New Roman" w:hAnsi="Times New Roman"/>
          <w:color w:val="000000" w:themeColor="text1"/>
        </w:rPr>
      </w:pPr>
      <w:r w:rsidRPr="00B15F14">
        <w:rPr>
          <w:rFonts w:ascii="Times New Roman" w:eastAsia="Times New Roman" w:hAnsi="Times New Roman"/>
          <w:color w:val="000000" w:themeColor="text1"/>
        </w:rPr>
        <w:t>“</w:t>
      </w:r>
      <w:proofErr w:type="spellStart"/>
      <w:proofErr w:type="gramStart"/>
      <w:r w:rsidRPr="00B15F14">
        <w:rPr>
          <w:rFonts w:ascii="Times New Roman" w:eastAsia="MS Gothic" w:hAnsi="Times New Roman"/>
          <w:color w:val="000000" w:themeColor="text1"/>
        </w:rPr>
        <w:t>教会</w:t>
      </w:r>
      <w:r w:rsidRPr="00B15F14">
        <w:rPr>
          <w:rFonts w:ascii="Times New Roman" w:eastAsia="SimSun" w:hAnsi="Times New Roman"/>
          <w:color w:val="000000" w:themeColor="text1"/>
        </w:rPr>
        <w:t>纪律</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一</w:t>
      </w:r>
      <w:r w:rsidRPr="00B15F14">
        <w:rPr>
          <w:rFonts w:ascii="Times New Roman" w:eastAsia="SimSun" w:hAnsi="Times New Roman"/>
          <w:color w:val="000000" w:themeColor="text1"/>
        </w:rPr>
        <w:t>词可用于它的广义或者狭义</w:t>
      </w:r>
      <w:proofErr w:type="spellEnd"/>
      <w:proofErr w:type="gramEnd"/>
      <w:r w:rsidRPr="00B15F14">
        <w:rPr>
          <w:rFonts w:ascii="Times New Roman" w:eastAsia="MS Gothic" w:hAnsi="Times New Roman"/>
          <w:color w:val="000000" w:themeColor="text1"/>
        </w:rPr>
        <w:t>。</w:t>
      </w:r>
    </w:p>
    <w:p w14:paraId="4A64BBE9" w14:textId="77777777" w:rsidR="008618C0" w:rsidRPr="00B15F14" w:rsidRDefault="008618C0" w:rsidP="008618C0">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Broad sense: The entire process of admonition, from private admonition to the final stages of public admonition of the entire church, as outlined in Matthew 18:15-18.</w:t>
      </w:r>
    </w:p>
    <w:p w14:paraId="1589B73C" w14:textId="77777777" w:rsidR="008618C0" w:rsidRPr="00B15F14" w:rsidRDefault="008618C0" w:rsidP="008618C0">
      <w:pPr>
        <w:shd w:val="clear" w:color="auto" w:fill="FEFEFE"/>
        <w:ind w:left="720"/>
        <w:rPr>
          <w:rFonts w:ascii="Times New Roman" w:eastAsia="Times New Roman" w:hAnsi="Times New Roman"/>
          <w:color w:val="000000" w:themeColor="text1"/>
        </w:rPr>
      </w:pPr>
      <w:r w:rsidRPr="00B15F14">
        <w:rPr>
          <w:rFonts w:ascii="Times New Roman" w:eastAsia="MS Gothic" w:hAnsi="Times New Roman"/>
          <w:color w:val="000000" w:themeColor="text1"/>
        </w:rPr>
        <w:t>从广</w:t>
      </w:r>
      <w:r w:rsidRPr="00B15F14">
        <w:rPr>
          <w:rFonts w:ascii="Times New Roman" w:eastAsia="SimSun" w:hAnsi="Times New Roman"/>
          <w:color w:val="000000" w:themeColor="text1"/>
        </w:rPr>
        <w:t>义上讲：指整个劝诫过程，包括私人劝诫到整个教会最后公开的劝诫过程，就像马太福音</w:t>
      </w:r>
      <w:r w:rsidRPr="00B15F14">
        <w:rPr>
          <w:rFonts w:ascii="Times New Roman" w:eastAsia="Times New Roman" w:hAnsi="Times New Roman"/>
          <w:color w:val="000000" w:themeColor="text1"/>
        </w:rPr>
        <w:t>18:15-18</w:t>
      </w:r>
      <w:r w:rsidRPr="00B15F14">
        <w:rPr>
          <w:rFonts w:ascii="Times New Roman" w:eastAsia="MS Gothic" w:hAnsi="Times New Roman"/>
          <w:color w:val="000000" w:themeColor="text1"/>
        </w:rPr>
        <w:t>所列出的。</w:t>
      </w:r>
    </w:p>
    <w:p w14:paraId="5F472740" w14:textId="77777777" w:rsidR="008618C0" w:rsidRPr="00B15F14" w:rsidRDefault="008618C0" w:rsidP="008618C0">
      <w:pPr>
        <w:numPr>
          <w:ilvl w:val="0"/>
          <w:numId w:val="1"/>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Narrow sense: The final stages of admonition when the process of personal and private brotherly admonition moves to the stages where the entire congregation is involved.</w:t>
      </w:r>
    </w:p>
    <w:p w14:paraId="47B9B3C4"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狭</w:t>
      </w:r>
      <w:r w:rsidRPr="00B15F14">
        <w:rPr>
          <w:rFonts w:ascii="Times New Roman" w:eastAsia="SimSun" w:hAnsi="Times New Roman"/>
          <w:color w:val="000000" w:themeColor="text1"/>
        </w:rPr>
        <w:t>义上讲：指劝诫的最后阶段，有个人私下所做的兄弟般的劝诫到整个教会参与进来的阶段</w:t>
      </w:r>
      <w:proofErr w:type="spellEnd"/>
      <w:r w:rsidRPr="00B15F14">
        <w:rPr>
          <w:rFonts w:ascii="Times New Roman" w:eastAsia="MS Gothic" w:hAnsi="Times New Roman"/>
          <w:color w:val="000000" w:themeColor="text1"/>
        </w:rPr>
        <w:t>。</w:t>
      </w:r>
    </w:p>
    <w:p w14:paraId="3A324729" w14:textId="77777777" w:rsidR="008618C0" w:rsidRDefault="008618C0" w:rsidP="008618C0">
      <w:pPr>
        <w:shd w:val="clear" w:color="auto" w:fill="FEFEFE"/>
        <w:outlineLvl w:val="4"/>
        <w:rPr>
          <w:rFonts w:ascii="Times New Roman" w:eastAsia="Times New Roman" w:hAnsi="Times New Roman"/>
          <w:color w:val="000000" w:themeColor="text1"/>
          <w:sz w:val="20"/>
          <w:szCs w:val="20"/>
        </w:rPr>
      </w:pPr>
    </w:p>
    <w:p w14:paraId="35E0CB62" w14:textId="77777777" w:rsidR="008618C0" w:rsidRDefault="008618C0" w:rsidP="008618C0">
      <w:pPr>
        <w:shd w:val="clear" w:color="auto" w:fill="FEFEFE"/>
        <w:outlineLvl w:val="4"/>
        <w:rPr>
          <w:rFonts w:ascii="Times New Roman" w:eastAsia="Times New Roman" w:hAnsi="Times New Roman"/>
          <w:color w:val="000000" w:themeColor="text1"/>
          <w:sz w:val="20"/>
          <w:szCs w:val="20"/>
        </w:rPr>
      </w:pPr>
    </w:p>
    <w:p w14:paraId="0BE74021" w14:textId="77777777" w:rsidR="008618C0" w:rsidRDefault="008618C0" w:rsidP="008618C0">
      <w:pPr>
        <w:shd w:val="clear" w:color="auto" w:fill="FEFEFE"/>
        <w:outlineLvl w:val="4"/>
        <w:rPr>
          <w:rFonts w:ascii="Times New Roman" w:eastAsia="Times New Roman" w:hAnsi="Times New Roman"/>
          <w:color w:val="000000" w:themeColor="text1"/>
          <w:sz w:val="20"/>
          <w:szCs w:val="20"/>
        </w:rPr>
      </w:pPr>
    </w:p>
    <w:p w14:paraId="4193D714" w14:textId="77777777" w:rsidR="008618C0" w:rsidRDefault="008618C0" w:rsidP="008618C0">
      <w:pPr>
        <w:shd w:val="clear" w:color="auto" w:fill="FEFEFE"/>
        <w:outlineLvl w:val="4"/>
        <w:rPr>
          <w:rFonts w:ascii="Times New Roman" w:eastAsia="Times New Roman" w:hAnsi="Times New Roman"/>
          <w:color w:val="000000" w:themeColor="text1"/>
          <w:sz w:val="20"/>
          <w:szCs w:val="20"/>
        </w:rPr>
      </w:pPr>
    </w:p>
    <w:p w14:paraId="5FAEF0BB" w14:textId="77777777" w:rsidR="008618C0" w:rsidRDefault="008618C0" w:rsidP="008618C0">
      <w:pPr>
        <w:shd w:val="clear" w:color="auto" w:fill="FEFEFE"/>
        <w:outlineLvl w:val="4"/>
        <w:rPr>
          <w:rFonts w:ascii="Times New Roman" w:eastAsia="Times New Roman" w:hAnsi="Times New Roman"/>
          <w:b/>
          <w:bCs/>
          <w:color w:val="000000" w:themeColor="text1"/>
        </w:rPr>
      </w:pPr>
      <w:r w:rsidRPr="00B15F14">
        <w:rPr>
          <w:rFonts w:ascii="Times New Roman" w:eastAsia="Times New Roman" w:hAnsi="Times New Roman"/>
          <w:b/>
          <w:bCs/>
          <w:color w:val="000000" w:themeColor="text1"/>
        </w:rPr>
        <w:lastRenderedPageBreak/>
        <w:t>WHAT IS THE PURPOSE OR GOAL OF CHURCH DISCIPLINE?</w:t>
      </w:r>
    </w:p>
    <w:p w14:paraId="5556274D" w14:textId="77777777" w:rsidR="008618C0" w:rsidRPr="00B15F14" w:rsidRDefault="008618C0" w:rsidP="008618C0">
      <w:pPr>
        <w:shd w:val="clear" w:color="auto" w:fill="FEFEFE"/>
        <w:outlineLvl w:val="4"/>
        <w:rPr>
          <w:rFonts w:ascii="Times New Roman" w:eastAsia="Times New Roman" w:hAnsi="Times New Roman"/>
          <w:b/>
          <w:bCs/>
          <w:color w:val="000000" w:themeColor="text1"/>
        </w:rPr>
      </w:pPr>
      <w:proofErr w:type="spellStart"/>
      <w:r w:rsidRPr="00B15F14">
        <w:rPr>
          <w:rFonts w:ascii="Times New Roman" w:eastAsia="MS Gothic" w:hAnsi="Times New Roman"/>
          <w:b/>
          <w:bCs/>
          <w:color w:val="000000" w:themeColor="text1"/>
        </w:rPr>
        <w:t>教会</w:t>
      </w:r>
      <w:r w:rsidRPr="00B15F14">
        <w:rPr>
          <w:rFonts w:ascii="Times New Roman" w:eastAsia="SimSun" w:hAnsi="Times New Roman"/>
          <w:b/>
          <w:bCs/>
          <w:color w:val="000000" w:themeColor="text1"/>
        </w:rPr>
        <w:t>纪律管教的目的或目标是什么</w:t>
      </w:r>
      <w:proofErr w:type="spellEnd"/>
      <w:r w:rsidRPr="00B15F14">
        <w:rPr>
          <w:rFonts w:ascii="Times New Roman" w:eastAsia="MS Gothic" w:hAnsi="Times New Roman"/>
          <w:b/>
          <w:bCs/>
          <w:color w:val="000000" w:themeColor="text1"/>
        </w:rPr>
        <w:t>？</w:t>
      </w:r>
    </w:p>
    <w:p w14:paraId="652E87FE" w14:textId="77777777" w:rsidR="008618C0" w:rsidRPr="00B15F14" w:rsidRDefault="008618C0" w:rsidP="008618C0">
      <w:pPr>
        <w:shd w:val="clear" w:color="auto" w:fill="FEFEFE"/>
        <w:spacing w:before="100" w:beforeAutospacing="1" w:after="100" w:afterAutospacing="1"/>
        <w:rPr>
          <w:rFonts w:ascii="Times New Roman" w:eastAsia="Times New Roman" w:hAnsi="Times New Roman"/>
          <w:color w:val="000000" w:themeColor="text1"/>
        </w:rPr>
      </w:pPr>
      <w:r w:rsidRPr="00B15F14">
        <w:rPr>
          <w:rFonts w:ascii="Times New Roman" w:eastAsia="Times New Roman" w:hAnsi="Times New Roman"/>
          <w:color w:val="000000" w:themeColor="text1"/>
        </w:rPr>
        <w:t>Read Galatians 6:1-2</w:t>
      </w:r>
      <w:r>
        <w:rPr>
          <w:rFonts w:ascii="Times New Roman" w:eastAsia="Times New Roman" w:hAnsi="Times New Roman"/>
          <w:color w:val="000000" w:themeColor="text1"/>
        </w:rPr>
        <w:t xml:space="preserve"> </w:t>
      </w:r>
      <w:r w:rsidRPr="00B15F14">
        <w:rPr>
          <w:rFonts w:ascii="Times New Roman" w:eastAsia="SimSun" w:hAnsi="Times New Roman"/>
          <w:color w:val="000000" w:themeColor="text1"/>
        </w:rPr>
        <w:t>读加拉太书</w:t>
      </w:r>
      <w:r w:rsidRPr="00B15F14">
        <w:rPr>
          <w:rFonts w:ascii="Times New Roman" w:eastAsia="Times New Roman" w:hAnsi="Times New Roman"/>
          <w:color w:val="000000" w:themeColor="text1"/>
        </w:rPr>
        <w:t>6:1-2</w:t>
      </w:r>
    </w:p>
    <w:p w14:paraId="4523FF01"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The purpose and goal of all church discipline is to ________________.</w:t>
      </w:r>
    </w:p>
    <w:p w14:paraId="10FA9A24" w14:textId="77777777" w:rsidR="008618C0" w:rsidRPr="00B15F14" w:rsidRDefault="008618C0" w:rsidP="008618C0">
      <w:pPr>
        <w:shd w:val="clear" w:color="auto" w:fill="FEFEFE"/>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所有教会</w:t>
      </w:r>
      <w:r w:rsidRPr="00B15F14">
        <w:rPr>
          <w:rFonts w:ascii="Times New Roman" w:eastAsia="SimSun" w:hAnsi="Times New Roman"/>
          <w:color w:val="000000" w:themeColor="text1"/>
        </w:rPr>
        <w:t>纪律的目的和目标是要</w:t>
      </w:r>
      <w:proofErr w:type="spellEnd"/>
      <w:r w:rsidRPr="00B15F14">
        <w:rPr>
          <w:rFonts w:ascii="Times New Roman" w:eastAsia="Times New Roman" w:hAnsi="Times New Roman"/>
          <w:color w:val="000000" w:themeColor="text1"/>
        </w:rPr>
        <w:t>___________________</w:t>
      </w:r>
      <w:r w:rsidRPr="00B15F14">
        <w:rPr>
          <w:rFonts w:ascii="Times New Roman" w:eastAsia="MS Gothic" w:hAnsi="Times New Roman"/>
          <w:color w:val="000000" w:themeColor="text1"/>
        </w:rPr>
        <w:t>。</w:t>
      </w:r>
    </w:p>
    <w:p w14:paraId="78F80335"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Read Romans 12:17-19</w:t>
      </w:r>
    </w:p>
    <w:p w14:paraId="5DA007EE"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SimSun" w:hAnsi="Times New Roman"/>
          <w:color w:val="000000" w:themeColor="text1"/>
        </w:rPr>
        <w:t>读罗马书</w:t>
      </w:r>
      <w:r w:rsidRPr="00B15F14">
        <w:rPr>
          <w:rFonts w:ascii="Times New Roman" w:eastAsia="Times New Roman" w:hAnsi="Times New Roman"/>
          <w:color w:val="000000" w:themeColor="text1"/>
        </w:rPr>
        <w:t>12:17-19</w:t>
      </w:r>
    </w:p>
    <w:p w14:paraId="5F5D2314" w14:textId="77777777" w:rsidR="008618C0" w:rsidRDefault="008618C0" w:rsidP="008618C0">
      <w:pPr>
        <w:shd w:val="clear" w:color="auto" w:fill="FEFEFE"/>
        <w:spacing w:after="120"/>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The purpose or goal of discipline is never to: __________________. </w:t>
      </w:r>
    </w:p>
    <w:p w14:paraId="1317AC81" w14:textId="77777777" w:rsidR="008618C0" w:rsidRPr="00B15F14" w:rsidRDefault="008618C0" w:rsidP="008618C0">
      <w:pPr>
        <w:shd w:val="clear" w:color="auto" w:fill="FEFEFE"/>
        <w:rPr>
          <w:rFonts w:ascii="Times New Roman" w:eastAsia="Times New Roman" w:hAnsi="Times New Roman"/>
          <w:color w:val="000000" w:themeColor="text1"/>
        </w:rPr>
      </w:pPr>
      <w:proofErr w:type="spellStart"/>
      <w:r w:rsidRPr="00B15F14">
        <w:rPr>
          <w:rFonts w:ascii="Times New Roman" w:eastAsia="SimSun" w:hAnsi="Times New Roman"/>
          <w:color w:val="000000" w:themeColor="text1"/>
        </w:rPr>
        <w:t>纪律和管教的目标和目的永远不是</w:t>
      </w:r>
      <w:proofErr w:type="spellEnd"/>
      <w:r w:rsidRPr="00B15F14">
        <w:rPr>
          <w:rFonts w:ascii="Times New Roman" w:eastAsia="Times New Roman" w:hAnsi="Times New Roman"/>
          <w:color w:val="000000" w:themeColor="text1"/>
        </w:rPr>
        <w:t xml:space="preserve"> _________________</w:t>
      </w:r>
      <w:r w:rsidRPr="00B15F14">
        <w:rPr>
          <w:rFonts w:ascii="Times New Roman" w:eastAsia="MS Gothic" w:hAnsi="Times New Roman"/>
          <w:color w:val="000000" w:themeColor="text1"/>
        </w:rPr>
        <w:t>。</w:t>
      </w:r>
    </w:p>
    <w:p w14:paraId="0E419C78" w14:textId="77777777" w:rsidR="008618C0" w:rsidRDefault="008618C0" w:rsidP="008618C0">
      <w:pPr>
        <w:shd w:val="clear" w:color="auto" w:fill="FEFEFE"/>
        <w:outlineLvl w:val="4"/>
        <w:rPr>
          <w:rFonts w:ascii="Times New Roman" w:eastAsia="Times New Roman" w:hAnsi="Times New Roman"/>
          <w:color w:val="000000" w:themeColor="text1"/>
        </w:rPr>
      </w:pPr>
    </w:p>
    <w:p w14:paraId="061C65A3" w14:textId="77777777" w:rsidR="008618C0" w:rsidRDefault="008618C0" w:rsidP="008618C0">
      <w:pPr>
        <w:shd w:val="clear" w:color="auto" w:fill="FEFEFE"/>
        <w:outlineLvl w:val="4"/>
        <w:rPr>
          <w:rFonts w:ascii="Times New Roman" w:eastAsia="Times New Roman" w:hAnsi="Times New Roman"/>
          <w:color w:val="000000" w:themeColor="text1"/>
        </w:rPr>
      </w:pPr>
    </w:p>
    <w:p w14:paraId="0A73E0FB" w14:textId="77777777" w:rsidR="008618C0" w:rsidRPr="00B15F14" w:rsidRDefault="008618C0" w:rsidP="008618C0">
      <w:pPr>
        <w:shd w:val="clear" w:color="auto" w:fill="FEFEFE"/>
        <w:outlineLvl w:val="4"/>
        <w:rPr>
          <w:rFonts w:ascii="Times New Roman" w:eastAsia="Times New Roman" w:hAnsi="Times New Roman"/>
          <w:b/>
          <w:bCs/>
          <w:color w:val="000000" w:themeColor="text1"/>
        </w:rPr>
      </w:pPr>
      <w:r w:rsidRPr="00B15F14">
        <w:rPr>
          <w:rFonts w:ascii="Times New Roman" w:eastAsia="Times New Roman" w:hAnsi="Times New Roman"/>
          <w:b/>
          <w:bCs/>
          <w:color w:val="000000" w:themeColor="text1"/>
        </w:rPr>
        <w:t xml:space="preserve">Notes: </w:t>
      </w:r>
      <w:proofErr w:type="spellStart"/>
      <w:r w:rsidRPr="00B15F14">
        <w:rPr>
          <w:rFonts w:ascii="Times New Roman" w:eastAsia="MS Gothic" w:hAnsi="Times New Roman"/>
          <w:b/>
          <w:bCs/>
          <w:color w:val="000000" w:themeColor="text1"/>
        </w:rPr>
        <w:t>注</w:t>
      </w:r>
      <w:r w:rsidRPr="00B15F14">
        <w:rPr>
          <w:rFonts w:ascii="Times New Roman" w:eastAsia="SimSun" w:hAnsi="Times New Roman"/>
          <w:b/>
          <w:bCs/>
          <w:color w:val="000000" w:themeColor="text1"/>
        </w:rPr>
        <w:t>释</w:t>
      </w:r>
      <w:proofErr w:type="spellEnd"/>
      <w:r w:rsidRPr="00B15F14">
        <w:rPr>
          <w:rFonts w:ascii="Times New Roman" w:eastAsia="MS Gothic" w:hAnsi="Times New Roman"/>
          <w:b/>
          <w:bCs/>
          <w:color w:val="000000" w:themeColor="text1"/>
        </w:rPr>
        <w:t>：</w:t>
      </w:r>
    </w:p>
    <w:p w14:paraId="1A8AAA98" w14:textId="77777777" w:rsidR="008618C0" w:rsidRPr="00B15F14" w:rsidRDefault="008618C0" w:rsidP="008618C0">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The purpose of church discipline is to teach a person in a loving way the grave consequences of unrepentant sin. Impenitence, since it leads to loss of faith and eternal damnation, is something that a concerned group of Christians will care about. Thus, church discipline is not about punishment, but Christian love.</w:t>
      </w:r>
    </w:p>
    <w:p w14:paraId="54BF3F8A" w14:textId="77777777" w:rsidR="008618C0" w:rsidRPr="00B15F14" w:rsidRDefault="008618C0" w:rsidP="008618C0">
      <w:pPr>
        <w:shd w:val="clear" w:color="auto" w:fill="FEFEFE"/>
        <w:ind w:left="720"/>
        <w:rPr>
          <w:rFonts w:ascii="Times New Roman" w:eastAsia="Times New Roman" w:hAnsi="Times New Roman"/>
          <w:color w:val="000000" w:themeColor="text1"/>
        </w:rPr>
      </w:pPr>
      <w:r w:rsidRPr="00B15F14">
        <w:rPr>
          <w:rFonts w:ascii="Times New Roman" w:eastAsia="MS Gothic" w:hAnsi="Times New Roman"/>
          <w:color w:val="000000" w:themeColor="text1"/>
        </w:rPr>
        <w:t>教会</w:t>
      </w:r>
      <w:r w:rsidRPr="00B15F14">
        <w:rPr>
          <w:rFonts w:ascii="Times New Roman" w:eastAsia="SimSun" w:hAnsi="Times New Roman"/>
          <w:color w:val="000000" w:themeColor="text1"/>
        </w:rPr>
        <w:t>纪律和管教的目的是以一种慈爱的方式把罪不悔改的严重后果教导给人。因为顽固不悔改的后果是失去信心，然后招致永远的咒诅，所以每一个有爱心的基督徒群组都会去关爱。因此，教会的纪律管教不是要惩罚，而是出于基督的爱</w:t>
      </w:r>
      <w:r w:rsidRPr="00B15F14">
        <w:rPr>
          <w:rFonts w:ascii="Times New Roman" w:eastAsia="MS Gothic" w:hAnsi="Times New Roman"/>
          <w:color w:val="000000" w:themeColor="text1"/>
        </w:rPr>
        <w:t>。</w:t>
      </w:r>
    </w:p>
    <w:p w14:paraId="47F5856C" w14:textId="77777777" w:rsidR="008618C0" w:rsidRPr="00B15F14" w:rsidRDefault="008618C0" w:rsidP="008618C0">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Embarrassing or humiliating the sinner have no place in proper church discipline, nor do revenge or punishment.</w:t>
      </w:r>
    </w:p>
    <w:p w14:paraId="310C567A"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spellStart"/>
      <w:r w:rsidRPr="00B15F14">
        <w:rPr>
          <w:rFonts w:ascii="Times New Roman" w:eastAsia="SimSun" w:hAnsi="Times New Roman"/>
          <w:color w:val="000000" w:themeColor="text1"/>
        </w:rPr>
        <w:t>让罪人难堪或受羞辱不是合适的教会纪律管教，报复和惩罚也不合适</w:t>
      </w:r>
      <w:proofErr w:type="spellEnd"/>
      <w:r w:rsidRPr="00B15F14">
        <w:rPr>
          <w:rFonts w:ascii="Times New Roman" w:eastAsia="MS Gothic" w:hAnsi="Times New Roman"/>
          <w:color w:val="000000" w:themeColor="text1"/>
        </w:rPr>
        <w:t>。</w:t>
      </w:r>
    </w:p>
    <w:p w14:paraId="415E62C8" w14:textId="77777777" w:rsidR="008618C0" w:rsidRPr="00B15F14" w:rsidRDefault="008618C0" w:rsidP="008618C0">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Proper church discipline is not done to “clean up the membership role” but to help the sinner.</w:t>
      </w:r>
    </w:p>
    <w:p w14:paraId="5D00720A"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gramStart"/>
      <w:r w:rsidRPr="00B15F14">
        <w:rPr>
          <w:rFonts w:ascii="Times New Roman" w:eastAsia="MS Gothic" w:hAnsi="Times New Roman"/>
          <w:color w:val="000000" w:themeColor="text1"/>
        </w:rPr>
        <w:t>合适的教会</w:t>
      </w:r>
      <w:r w:rsidRPr="00B15F14">
        <w:rPr>
          <w:rFonts w:ascii="Times New Roman" w:eastAsia="SimSun" w:hAnsi="Times New Roman"/>
          <w:color w:val="000000" w:themeColor="text1"/>
        </w:rPr>
        <w:t>纪律管教不是为了</w:t>
      </w:r>
      <w:r w:rsidRPr="00B15F14">
        <w:rPr>
          <w:rFonts w:ascii="Times New Roman" w:eastAsia="Times New Roman" w:hAnsi="Times New Roman"/>
          <w:color w:val="000000" w:themeColor="text1"/>
        </w:rPr>
        <w:t>“</w:t>
      </w:r>
      <w:proofErr w:type="spellStart"/>
      <w:proofErr w:type="gramEnd"/>
      <w:r w:rsidRPr="00B15F14">
        <w:rPr>
          <w:rFonts w:ascii="Times New Roman" w:eastAsia="MS Gothic" w:hAnsi="Times New Roman"/>
          <w:color w:val="000000" w:themeColor="text1"/>
        </w:rPr>
        <w:t>清理会</w:t>
      </w:r>
      <w:r w:rsidRPr="00B15F14">
        <w:rPr>
          <w:rFonts w:ascii="Times New Roman" w:eastAsia="SimSun" w:hAnsi="Times New Roman"/>
          <w:color w:val="000000" w:themeColor="text1"/>
        </w:rPr>
        <w:t>员的角色</w:t>
      </w:r>
      <w:proofErr w:type="spellEnd"/>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w:t>
      </w:r>
      <w:proofErr w:type="spellStart"/>
      <w:r w:rsidRPr="00B15F14">
        <w:rPr>
          <w:rFonts w:ascii="Times New Roman" w:eastAsia="MS Gothic" w:hAnsi="Times New Roman"/>
          <w:color w:val="000000" w:themeColor="text1"/>
        </w:rPr>
        <w:t>而是</w:t>
      </w:r>
      <w:r w:rsidRPr="00B15F14">
        <w:rPr>
          <w:rFonts w:ascii="Times New Roman" w:eastAsia="SimSun" w:hAnsi="Times New Roman"/>
          <w:color w:val="000000" w:themeColor="text1"/>
        </w:rPr>
        <w:t>为了帮助罪人</w:t>
      </w:r>
      <w:proofErr w:type="spellEnd"/>
      <w:r w:rsidRPr="00B15F14">
        <w:rPr>
          <w:rFonts w:ascii="Times New Roman" w:eastAsia="MS Gothic" w:hAnsi="Times New Roman"/>
          <w:color w:val="000000" w:themeColor="text1"/>
        </w:rPr>
        <w:t>。</w:t>
      </w:r>
    </w:p>
    <w:p w14:paraId="7523CC3C" w14:textId="77777777" w:rsidR="008618C0" w:rsidRPr="00B15F14" w:rsidRDefault="008618C0" w:rsidP="008618C0">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Rumor and hear-say is not sufficient evidence to pursue church discipline. We must rebuke sin only when there is clear evidence of it.</w:t>
      </w:r>
    </w:p>
    <w:p w14:paraId="795F1B7F"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流言蜚</w:t>
      </w:r>
      <w:r w:rsidRPr="00B15F14">
        <w:rPr>
          <w:rFonts w:ascii="Times New Roman" w:eastAsia="SimSun" w:hAnsi="Times New Roman"/>
          <w:color w:val="000000" w:themeColor="text1"/>
        </w:rPr>
        <w:t>语和道听途说不是足够的证据，不足以施行教会的纪律管教。我们只有在证据确凿的情况下才必须要去谴责罪</w:t>
      </w:r>
      <w:proofErr w:type="spellEnd"/>
      <w:r w:rsidRPr="00B15F14">
        <w:rPr>
          <w:rFonts w:ascii="Times New Roman" w:eastAsia="MS Gothic" w:hAnsi="Times New Roman"/>
          <w:color w:val="000000" w:themeColor="text1"/>
        </w:rPr>
        <w:t>。</w:t>
      </w:r>
    </w:p>
    <w:p w14:paraId="50AEC129" w14:textId="77777777" w:rsidR="008618C0" w:rsidRPr="00B15F14" w:rsidRDefault="008618C0" w:rsidP="008618C0">
      <w:pPr>
        <w:numPr>
          <w:ilvl w:val="0"/>
          <w:numId w:val="2"/>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Mass excommunications of groups or large numbers of people, even if the sin is the same (such as neglect of the means of grace) is never proper. Each individual case is special and unique.</w:t>
      </w:r>
    </w:p>
    <w:p w14:paraId="5B351CA2"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把成群或大量的人大批逐出教会，即使罪</w:t>
      </w:r>
      <w:r w:rsidRPr="00B15F14">
        <w:rPr>
          <w:rFonts w:ascii="Times New Roman" w:eastAsia="SimSun" w:hAnsi="Times New Roman"/>
          <w:color w:val="000000" w:themeColor="text1"/>
        </w:rPr>
        <w:t>责是一样的（如忽略恩典的通道</w:t>
      </w:r>
      <w:proofErr w:type="spellEnd"/>
      <w:r w:rsidRPr="00B15F14">
        <w:rPr>
          <w:rFonts w:ascii="Times New Roman" w:eastAsia="SimSun" w:hAnsi="Times New Roman"/>
          <w:color w:val="000000" w:themeColor="text1"/>
        </w:rPr>
        <w:t>），</w:t>
      </w:r>
      <w:proofErr w:type="spellStart"/>
      <w:r w:rsidRPr="00B15F14">
        <w:rPr>
          <w:rFonts w:ascii="Times New Roman" w:eastAsia="SimSun" w:hAnsi="Times New Roman"/>
          <w:color w:val="000000" w:themeColor="text1"/>
        </w:rPr>
        <w:t>都永远不是合适的做法。每一个个体的情况都是特别和独特的</w:t>
      </w:r>
      <w:proofErr w:type="spellEnd"/>
      <w:r w:rsidRPr="00B15F14">
        <w:rPr>
          <w:rFonts w:ascii="Times New Roman" w:eastAsia="MS Gothic" w:hAnsi="Times New Roman"/>
          <w:color w:val="000000" w:themeColor="text1"/>
        </w:rPr>
        <w:t>。</w:t>
      </w:r>
    </w:p>
    <w:p w14:paraId="1F984B6B" w14:textId="77777777" w:rsidR="008618C0" w:rsidRDefault="008618C0" w:rsidP="008618C0">
      <w:pPr>
        <w:shd w:val="clear" w:color="auto" w:fill="FEFEFE"/>
        <w:outlineLvl w:val="4"/>
        <w:rPr>
          <w:rFonts w:ascii="Times New Roman" w:eastAsia="Times New Roman" w:hAnsi="Times New Roman"/>
          <w:color w:val="000000" w:themeColor="text1"/>
        </w:rPr>
      </w:pPr>
    </w:p>
    <w:p w14:paraId="3092162C" w14:textId="77777777" w:rsidR="008618C0" w:rsidRDefault="008618C0" w:rsidP="008618C0">
      <w:pPr>
        <w:shd w:val="clear" w:color="auto" w:fill="FEFEFE"/>
        <w:outlineLvl w:val="4"/>
        <w:rPr>
          <w:rFonts w:ascii="Times New Roman" w:eastAsia="Times New Roman" w:hAnsi="Times New Roman"/>
          <w:color w:val="000000" w:themeColor="text1"/>
        </w:rPr>
      </w:pPr>
    </w:p>
    <w:p w14:paraId="6F6968B4" w14:textId="77777777" w:rsidR="008618C0" w:rsidRPr="00B15F14" w:rsidRDefault="008618C0" w:rsidP="008618C0">
      <w:pPr>
        <w:shd w:val="clear" w:color="auto" w:fill="FEFEFE"/>
        <w:outlineLvl w:val="4"/>
        <w:rPr>
          <w:rFonts w:ascii="Times New Roman" w:eastAsia="Times New Roman" w:hAnsi="Times New Roman"/>
          <w:b/>
          <w:bCs/>
          <w:color w:val="000000" w:themeColor="text1"/>
        </w:rPr>
      </w:pPr>
      <w:r w:rsidRPr="00B15F14">
        <w:rPr>
          <w:rFonts w:ascii="Times New Roman" w:eastAsia="Times New Roman" w:hAnsi="Times New Roman"/>
          <w:b/>
          <w:bCs/>
          <w:color w:val="000000" w:themeColor="text1"/>
        </w:rPr>
        <w:t xml:space="preserve">WHO IS RESPONSIBLE FOR CHURCH DISCIPLINE? </w:t>
      </w:r>
    </w:p>
    <w:p w14:paraId="39E2AF9C" w14:textId="77777777" w:rsidR="008618C0" w:rsidRPr="00B15F14" w:rsidRDefault="008618C0" w:rsidP="008618C0">
      <w:pPr>
        <w:shd w:val="clear" w:color="auto" w:fill="FEFEFE"/>
        <w:outlineLvl w:val="4"/>
        <w:rPr>
          <w:rFonts w:ascii="Times New Roman" w:eastAsia="Times New Roman" w:hAnsi="Times New Roman"/>
          <w:b/>
          <w:bCs/>
          <w:color w:val="000000" w:themeColor="text1"/>
        </w:rPr>
      </w:pPr>
      <w:proofErr w:type="spellStart"/>
      <w:r w:rsidRPr="00B15F14">
        <w:rPr>
          <w:rFonts w:ascii="Times New Roman" w:eastAsia="SimSun" w:hAnsi="Times New Roman"/>
          <w:b/>
          <w:bCs/>
          <w:color w:val="000000" w:themeColor="text1"/>
        </w:rPr>
        <w:t>谁负责教会的纪律管教</w:t>
      </w:r>
      <w:proofErr w:type="spellEnd"/>
      <w:r w:rsidRPr="00B15F14">
        <w:rPr>
          <w:rFonts w:ascii="Times New Roman" w:eastAsia="MS Gothic" w:hAnsi="Times New Roman"/>
          <w:b/>
          <w:bCs/>
          <w:color w:val="000000" w:themeColor="text1"/>
        </w:rPr>
        <w:t>？</w:t>
      </w:r>
    </w:p>
    <w:p w14:paraId="4877D501"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Read Colossians 3:16 What are Christians to do for each other?</w:t>
      </w:r>
    </w:p>
    <w:p w14:paraId="38335F54" w14:textId="77777777" w:rsidR="008618C0" w:rsidRDefault="008618C0" w:rsidP="008618C0">
      <w:pPr>
        <w:shd w:val="clear" w:color="auto" w:fill="FEFEFE"/>
        <w:rPr>
          <w:rFonts w:ascii="Times New Roman" w:eastAsia="MS Gothic" w:hAnsi="Times New Roman"/>
          <w:color w:val="000000" w:themeColor="text1"/>
        </w:rPr>
      </w:pPr>
      <w:r w:rsidRPr="00B15F14">
        <w:rPr>
          <w:rFonts w:ascii="Times New Roman" w:eastAsia="SimSun" w:hAnsi="Times New Roman"/>
          <w:color w:val="000000" w:themeColor="text1"/>
        </w:rPr>
        <w:t>读歌罗西书</w:t>
      </w:r>
      <w:r w:rsidRPr="00B15F14">
        <w:rPr>
          <w:rFonts w:ascii="Times New Roman" w:eastAsia="Times New Roman" w:hAnsi="Times New Roman"/>
          <w:color w:val="000000" w:themeColor="text1"/>
        </w:rPr>
        <w:t xml:space="preserve">3:16 </w:t>
      </w:r>
      <w:proofErr w:type="spellStart"/>
      <w:r w:rsidRPr="00B15F14">
        <w:rPr>
          <w:rFonts w:ascii="Times New Roman" w:eastAsia="MS Gothic" w:hAnsi="Times New Roman"/>
          <w:color w:val="000000" w:themeColor="text1"/>
        </w:rPr>
        <w:t>基督徒要</w:t>
      </w:r>
      <w:r w:rsidRPr="00B15F14">
        <w:rPr>
          <w:rFonts w:ascii="Times New Roman" w:eastAsia="SimSun" w:hAnsi="Times New Roman"/>
          <w:color w:val="000000" w:themeColor="text1"/>
        </w:rPr>
        <w:t>为彼此做什么事情</w:t>
      </w:r>
      <w:proofErr w:type="spellEnd"/>
      <w:r w:rsidRPr="00B15F14">
        <w:rPr>
          <w:rFonts w:ascii="Times New Roman" w:eastAsia="MS Gothic" w:hAnsi="Times New Roman"/>
          <w:color w:val="000000" w:themeColor="text1"/>
        </w:rPr>
        <w:t>？</w:t>
      </w:r>
    </w:p>
    <w:p w14:paraId="25DCFCCC" w14:textId="77777777" w:rsidR="008618C0" w:rsidRDefault="008618C0" w:rsidP="008618C0">
      <w:pPr>
        <w:shd w:val="clear" w:color="auto" w:fill="FEFEFE"/>
        <w:rPr>
          <w:rFonts w:ascii="Times New Roman" w:eastAsia="MS Gothic" w:hAnsi="Times New Roman"/>
          <w:color w:val="000000" w:themeColor="text1"/>
        </w:rPr>
      </w:pPr>
    </w:p>
    <w:p w14:paraId="29DAEB70" w14:textId="77777777" w:rsidR="008618C0" w:rsidRPr="00B15F14" w:rsidRDefault="008618C0" w:rsidP="008618C0">
      <w:pPr>
        <w:shd w:val="clear" w:color="auto" w:fill="FEFEFE"/>
        <w:rPr>
          <w:rFonts w:ascii="Times New Roman" w:eastAsia="Times New Roman" w:hAnsi="Times New Roman"/>
          <w:color w:val="000000" w:themeColor="text1"/>
        </w:rPr>
      </w:pPr>
    </w:p>
    <w:p w14:paraId="4E86EC8C"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lastRenderedPageBreak/>
        <w:t>Read James 5:19-20 What are Christians to do for each other?</w:t>
      </w:r>
    </w:p>
    <w:p w14:paraId="292D8DEE" w14:textId="77777777" w:rsidR="008618C0" w:rsidRDefault="008618C0" w:rsidP="008618C0">
      <w:pPr>
        <w:shd w:val="clear" w:color="auto" w:fill="FEFEFE"/>
        <w:rPr>
          <w:rFonts w:ascii="Times New Roman" w:eastAsia="MS Gothic" w:hAnsi="Times New Roman"/>
          <w:color w:val="000000" w:themeColor="text1"/>
        </w:rPr>
      </w:pPr>
      <w:r w:rsidRPr="00B15F14">
        <w:rPr>
          <w:rFonts w:ascii="Times New Roman" w:eastAsia="SimSun" w:hAnsi="Times New Roman"/>
          <w:color w:val="000000" w:themeColor="text1"/>
        </w:rPr>
        <w:t>读雅各书</w:t>
      </w:r>
      <w:r w:rsidRPr="00B15F14">
        <w:rPr>
          <w:rFonts w:ascii="Times New Roman" w:eastAsia="Times New Roman" w:hAnsi="Times New Roman"/>
          <w:color w:val="000000" w:themeColor="text1"/>
        </w:rPr>
        <w:t xml:space="preserve">5:19-20 </w:t>
      </w:r>
      <w:proofErr w:type="spellStart"/>
      <w:r w:rsidRPr="00B15F14">
        <w:rPr>
          <w:rFonts w:ascii="Times New Roman" w:eastAsia="MS Gothic" w:hAnsi="Times New Roman"/>
          <w:color w:val="000000" w:themeColor="text1"/>
        </w:rPr>
        <w:t>基督徒要</w:t>
      </w:r>
      <w:r w:rsidRPr="00B15F14">
        <w:rPr>
          <w:rFonts w:ascii="Times New Roman" w:eastAsia="SimSun" w:hAnsi="Times New Roman"/>
          <w:color w:val="000000" w:themeColor="text1"/>
        </w:rPr>
        <w:t>为彼此做什么事情</w:t>
      </w:r>
      <w:proofErr w:type="spellEnd"/>
      <w:r w:rsidRPr="00B15F14">
        <w:rPr>
          <w:rFonts w:ascii="Times New Roman" w:eastAsia="MS Gothic" w:hAnsi="Times New Roman"/>
          <w:color w:val="000000" w:themeColor="text1"/>
        </w:rPr>
        <w:t>？</w:t>
      </w:r>
    </w:p>
    <w:p w14:paraId="53AA997C" w14:textId="77777777" w:rsidR="008618C0" w:rsidRDefault="008618C0" w:rsidP="008618C0">
      <w:pPr>
        <w:shd w:val="clear" w:color="auto" w:fill="FEFEFE"/>
        <w:rPr>
          <w:rFonts w:ascii="Times New Roman" w:eastAsia="MS Gothic" w:hAnsi="Times New Roman"/>
          <w:color w:val="000000" w:themeColor="text1"/>
        </w:rPr>
      </w:pPr>
    </w:p>
    <w:p w14:paraId="52CF0276" w14:textId="77777777" w:rsidR="008618C0" w:rsidRPr="00B15F14" w:rsidRDefault="008618C0" w:rsidP="008618C0">
      <w:pPr>
        <w:shd w:val="clear" w:color="auto" w:fill="FEFEFE"/>
        <w:rPr>
          <w:rFonts w:ascii="Times New Roman" w:eastAsia="Times New Roman" w:hAnsi="Times New Roman"/>
          <w:color w:val="000000" w:themeColor="text1"/>
        </w:rPr>
      </w:pPr>
    </w:p>
    <w:p w14:paraId="6A9E4F97"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Read Leviticus 19:17 What are Christians to do for each other?</w:t>
      </w:r>
    </w:p>
    <w:p w14:paraId="5660552E"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SimSun" w:hAnsi="Times New Roman"/>
          <w:color w:val="000000" w:themeColor="text1"/>
        </w:rPr>
        <w:t>读利未记</w:t>
      </w:r>
      <w:r w:rsidRPr="00B15F14">
        <w:rPr>
          <w:rFonts w:ascii="Times New Roman" w:eastAsia="Times New Roman" w:hAnsi="Times New Roman"/>
          <w:color w:val="000000" w:themeColor="text1"/>
        </w:rPr>
        <w:t xml:space="preserve">19:17 </w:t>
      </w:r>
      <w:proofErr w:type="spellStart"/>
      <w:r w:rsidRPr="00B15F14">
        <w:rPr>
          <w:rFonts w:ascii="Times New Roman" w:eastAsia="MS Gothic" w:hAnsi="Times New Roman"/>
          <w:color w:val="000000" w:themeColor="text1"/>
        </w:rPr>
        <w:t>基督徒要</w:t>
      </w:r>
      <w:r w:rsidRPr="00B15F14">
        <w:rPr>
          <w:rFonts w:ascii="Times New Roman" w:eastAsia="SimSun" w:hAnsi="Times New Roman"/>
          <w:color w:val="000000" w:themeColor="text1"/>
        </w:rPr>
        <w:t>为彼此做什么事情</w:t>
      </w:r>
      <w:proofErr w:type="spellEnd"/>
      <w:r w:rsidRPr="00B15F14">
        <w:rPr>
          <w:rFonts w:ascii="Times New Roman" w:eastAsia="MS Gothic" w:hAnsi="Times New Roman"/>
          <w:color w:val="000000" w:themeColor="text1"/>
        </w:rPr>
        <w:t>？</w:t>
      </w:r>
    </w:p>
    <w:p w14:paraId="48B0B32E" w14:textId="77777777" w:rsidR="008618C0" w:rsidRDefault="008618C0" w:rsidP="008618C0">
      <w:pPr>
        <w:shd w:val="clear" w:color="auto" w:fill="FEFEFE"/>
        <w:outlineLvl w:val="4"/>
        <w:rPr>
          <w:rFonts w:ascii="Times New Roman" w:eastAsia="Times New Roman" w:hAnsi="Times New Roman"/>
          <w:color w:val="000000" w:themeColor="text1"/>
        </w:rPr>
      </w:pPr>
    </w:p>
    <w:p w14:paraId="3DD6D403" w14:textId="77777777" w:rsidR="008618C0" w:rsidRDefault="008618C0" w:rsidP="008618C0">
      <w:pPr>
        <w:shd w:val="clear" w:color="auto" w:fill="FEFEFE"/>
        <w:outlineLvl w:val="4"/>
        <w:rPr>
          <w:rFonts w:ascii="Times New Roman" w:eastAsia="Times New Roman" w:hAnsi="Times New Roman"/>
          <w:color w:val="000000" w:themeColor="text1"/>
        </w:rPr>
      </w:pPr>
    </w:p>
    <w:p w14:paraId="75904AEF" w14:textId="77777777" w:rsidR="008618C0" w:rsidRPr="00B15F14" w:rsidRDefault="008618C0" w:rsidP="008618C0">
      <w:pPr>
        <w:shd w:val="clear" w:color="auto" w:fill="FEFEFE"/>
        <w:outlineLvl w:val="4"/>
        <w:rPr>
          <w:rFonts w:ascii="Times New Roman" w:eastAsia="Times New Roman" w:hAnsi="Times New Roman"/>
          <w:b/>
          <w:bCs/>
          <w:color w:val="000000" w:themeColor="text1"/>
        </w:rPr>
      </w:pPr>
      <w:r w:rsidRPr="00B15F14">
        <w:rPr>
          <w:rFonts w:ascii="Times New Roman" w:eastAsia="Times New Roman" w:hAnsi="Times New Roman"/>
          <w:b/>
          <w:bCs/>
          <w:color w:val="000000" w:themeColor="text1"/>
        </w:rPr>
        <w:t xml:space="preserve">Notes: </w:t>
      </w:r>
      <w:proofErr w:type="spellStart"/>
      <w:r w:rsidRPr="00B15F14">
        <w:rPr>
          <w:rFonts w:ascii="Times New Roman" w:eastAsia="MS Gothic" w:hAnsi="Times New Roman"/>
          <w:b/>
          <w:bCs/>
          <w:color w:val="000000" w:themeColor="text1"/>
        </w:rPr>
        <w:t>注</w:t>
      </w:r>
      <w:r w:rsidRPr="00B15F14">
        <w:rPr>
          <w:rFonts w:ascii="Times New Roman" w:eastAsia="SimSun" w:hAnsi="Times New Roman"/>
          <w:b/>
          <w:bCs/>
          <w:color w:val="000000" w:themeColor="text1"/>
        </w:rPr>
        <w:t>释</w:t>
      </w:r>
      <w:proofErr w:type="spellEnd"/>
      <w:r w:rsidRPr="00B15F14">
        <w:rPr>
          <w:rFonts w:ascii="Times New Roman" w:eastAsia="MS Gothic" w:hAnsi="Times New Roman"/>
          <w:b/>
          <w:bCs/>
          <w:color w:val="000000" w:themeColor="text1"/>
        </w:rPr>
        <w:t>：</w:t>
      </w:r>
    </w:p>
    <w:p w14:paraId="3B97967B" w14:textId="77777777" w:rsidR="008618C0" w:rsidRPr="00B15F14" w:rsidRDefault="008618C0" w:rsidP="008618C0">
      <w:pPr>
        <w:numPr>
          <w:ilvl w:val="0"/>
          <w:numId w:val="3"/>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Brotherly admonition is a duty which all Christians owe one another.</w:t>
      </w:r>
    </w:p>
    <w:p w14:paraId="4174B6A3"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兄弟般的</w:t>
      </w:r>
      <w:r w:rsidRPr="00B15F14">
        <w:rPr>
          <w:rFonts w:ascii="Times New Roman" w:eastAsia="SimSun" w:hAnsi="Times New Roman"/>
          <w:color w:val="000000" w:themeColor="text1"/>
        </w:rPr>
        <w:t>劝诫是所有基督徒当为彼此承担的责任</w:t>
      </w:r>
      <w:proofErr w:type="spellEnd"/>
      <w:r w:rsidRPr="00B15F14">
        <w:rPr>
          <w:rFonts w:ascii="Times New Roman" w:eastAsia="MS Gothic" w:hAnsi="Times New Roman"/>
          <w:color w:val="000000" w:themeColor="text1"/>
        </w:rPr>
        <w:t>。</w:t>
      </w:r>
    </w:p>
    <w:p w14:paraId="358F6FC5" w14:textId="77777777" w:rsidR="008618C0" w:rsidRPr="00B15F14" w:rsidRDefault="008618C0" w:rsidP="008618C0">
      <w:pPr>
        <w:numPr>
          <w:ilvl w:val="0"/>
          <w:numId w:val="3"/>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It consists of speaking to a fellow Christian about his sin, urging him to repent of it and forsake it.</w:t>
      </w:r>
    </w:p>
    <w:p w14:paraId="5ABFA943"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它包括向另一个基督徒指出他的罪，催促他悔改并离弃那个罪</w:t>
      </w:r>
      <w:proofErr w:type="spellEnd"/>
      <w:r w:rsidRPr="00B15F14">
        <w:rPr>
          <w:rFonts w:ascii="Times New Roman" w:eastAsia="MS Gothic" w:hAnsi="Times New Roman"/>
          <w:color w:val="000000" w:themeColor="text1"/>
        </w:rPr>
        <w:t>。</w:t>
      </w:r>
    </w:p>
    <w:p w14:paraId="05CD613C" w14:textId="77777777" w:rsidR="008618C0" w:rsidRPr="00B15F14" w:rsidRDefault="008618C0" w:rsidP="008618C0">
      <w:pPr>
        <w:numPr>
          <w:ilvl w:val="0"/>
          <w:numId w:val="3"/>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This is not the duty of the pastor alone, or of the church council alone.</w:t>
      </w:r>
    </w:p>
    <w:p w14:paraId="3317F1DF"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spellStart"/>
      <w:r w:rsidRPr="00B15F14">
        <w:rPr>
          <w:rFonts w:ascii="Times New Roman" w:eastAsia="SimSun" w:hAnsi="Times New Roman"/>
          <w:color w:val="000000" w:themeColor="text1"/>
        </w:rPr>
        <w:t>这不只是牧师一个人的责任，也不只是教会理事会的责任</w:t>
      </w:r>
      <w:proofErr w:type="spellEnd"/>
      <w:r w:rsidRPr="00B15F14">
        <w:rPr>
          <w:rFonts w:ascii="Times New Roman" w:eastAsia="MS Gothic" w:hAnsi="Times New Roman"/>
          <w:color w:val="000000" w:themeColor="text1"/>
        </w:rPr>
        <w:t>。</w:t>
      </w:r>
    </w:p>
    <w:p w14:paraId="38A6BEE5" w14:textId="77777777" w:rsidR="008618C0" w:rsidRDefault="008618C0" w:rsidP="008618C0">
      <w:pPr>
        <w:shd w:val="clear" w:color="auto" w:fill="FEFEFE"/>
        <w:outlineLvl w:val="4"/>
        <w:rPr>
          <w:rFonts w:ascii="Times New Roman" w:eastAsia="Times New Roman" w:hAnsi="Times New Roman"/>
          <w:b/>
          <w:bCs/>
          <w:color w:val="000000" w:themeColor="text1"/>
        </w:rPr>
      </w:pPr>
    </w:p>
    <w:p w14:paraId="6FF62A96" w14:textId="77777777" w:rsidR="008618C0" w:rsidRDefault="008618C0" w:rsidP="008618C0">
      <w:pPr>
        <w:shd w:val="clear" w:color="auto" w:fill="FEFEFE"/>
        <w:outlineLvl w:val="4"/>
        <w:rPr>
          <w:rFonts w:ascii="Times New Roman" w:eastAsia="Times New Roman" w:hAnsi="Times New Roman"/>
          <w:b/>
          <w:bCs/>
          <w:color w:val="000000" w:themeColor="text1"/>
        </w:rPr>
      </w:pPr>
    </w:p>
    <w:p w14:paraId="51CC9CB3" w14:textId="77777777" w:rsidR="008618C0" w:rsidRPr="00B15F14" w:rsidRDefault="008618C0" w:rsidP="008618C0">
      <w:pPr>
        <w:shd w:val="clear" w:color="auto" w:fill="FEFEFE"/>
        <w:outlineLvl w:val="4"/>
        <w:rPr>
          <w:rFonts w:ascii="Times New Roman" w:eastAsia="Times New Roman" w:hAnsi="Times New Roman"/>
          <w:b/>
          <w:bCs/>
          <w:color w:val="000000" w:themeColor="text1"/>
        </w:rPr>
      </w:pPr>
      <w:r w:rsidRPr="00B15F14">
        <w:rPr>
          <w:rFonts w:ascii="Times New Roman" w:eastAsia="Times New Roman" w:hAnsi="Times New Roman"/>
          <w:b/>
          <w:bCs/>
          <w:color w:val="000000" w:themeColor="text1"/>
        </w:rPr>
        <w:t xml:space="preserve">HOW IS CHURCH DISCIPLINE CARRIED OUT? </w:t>
      </w:r>
      <w:proofErr w:type="spellStart"/>
      <w:r w:rsidRPr="00B15F14">
        <w:rPr>
          <w:rFonts w:ascii="Times New Roman" w:eastAsia="MS Gothic" w:hAnsi="Times New Roman"/>
          <w:b/>
          <w:bCs/>
          <w:color w:val="000000" w:themeColor="text1"/>
        </w:rPr>
        <w:t>教会的</w:t>
      </w:r>
      <w:r w:rsidRPr="00B15F14">
        <w:rPr>
          <w:rFonts w:ascii="Times New Roman" w:eastAsia="SimSun" w:hAnsi="Times New Roman"/>
          <w:b/>
          <w:bCs/>
          <w:color w:val="000000" w:themeColor="text1"/>
        </w:rPr>
        <w:t>纪律管教如何实施</w:t>
      </w:r>
      <w:proofErr w:type="spellEnd"/>
      <w:r w:rsidRPr="00B15F14">
        <w:rPr>
          <w:rFonts w:ascii="Times New Roman" w:eastAsia="MS Gothic" w:hAnsi="Times New Roman"/>
          <w:b/>
          <w:bCs/>
          <w:color w:val="000000" w:themeColor="text1"/>
        </w:rPr>
        <w:t>？</w:t>
      </w:r>
    </w:p>
    <w:p w14:paraId="31A4618F"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Read Matthew 18:15-17</w:t>
      </w:r>
    </w:p>
    <w:p w14:paraId="0A3F7F52"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SimSun" w:hAnsi="Times New Roman"/>
          <w:color w:val="000000" w:themeColor="text1"/>
        </w:rPr>
        <w:t>读马太福音</w:t>
      </w:r>
      <w:r w:rsidRPr="00B15F14">
        <w:rPr>
          <w:rFonts w:ascii="Times New Roman" w:eastAsia="Times New Roman" w:hAnsi="Times New Roman"/>
          <w:color w:val="000000" w:themeColor="text1"/>
        </w:rPr>
        <w:t>18:15-17</w:t>
      </w:r>
    </w:p>
    <w:p w14:paraId="4104347F" w14:textId="77777777" w:rsidR="008618C0" w:rsidRPr="00B15F14" w:rsidRDefault="008618C0" w:rsidP="008618C0">
      <w:pPr>
        <w:shd w:val="clear" w:color="auto" w:fill="FEFEFE"/>
        <w:spacing w:after="120"/>
        <w:rPr>
          <w:rFonts w:ascii="Times New Roman" w:eastAsia="Times New Roman" w:hAnsi="Times New Roman"/>
          <w:color w:val="000000" w:themeColor="text1"/>
        </w:rPr>
      </w:pPr>
      <w:r w:rsidRPr="00B15F14">
        <w:rPr>
          <w:rFonts w:ascii="Times New Roman" w:eastAsia="Times New Roman" w:hAnsi="Times New Roman"/>
          <w:color w:val="000000" w:themeColor="text1"/>
        </w:rPr>
        <w:t>What are the four steps or stages of church discipline as outlined by Jesus in these verses?</w:t>
      </w:r>
    </w:p>
    <w:p w14:paraId="595EBF75" w14:textId="77777777" w:rsidR="008618C0" w:rsidRPr="00B15F14" w:rsidRDefault="008618C0" w:rsidP="008618C0">
      <w:pPr>
        <w:shd w:val="clear" w:color="auto" w:fill="FEFEFE"/>
        <w:spacing w:after="1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在以下</w:t>
      </w:r>
      <w:r w:rsidRPr="00B15F14">
        <w:rPr>
          <w:rFonts w:ascii="Times New Roman" w:eastAsia="SimSun" w:hAnsi="Times New Roman"/>
          <w:color w:val="000000" w:themeColor="text1"/>
        </w:rPr>
        <w:t>经文中，耶稣列出的教会管教的四个步骤或阶段是什么</w:t>
      </w:r>
      <w:proofErr w:type="spellEnd"/>
      <w:r w:rsidRPr="00B15F14">
        <w:rPr>
          <w:rFonts w:ascii="Times New Roman" w:eastAsia="MS Gothic" w:hAnsi="Times New Roman"/>
          <w:color w:val="000000" w:themeColor="text1"/>
        </w:rPr>
        <w:t>？</w:t>
      </w:r>
    </w:p>
    <w:p w14:paraId="22E3C4BF" w14:textId="77777777" w:rsidR="008618C0" w:rsidRPr="00B15F14" w:rsidRDefault="008618C0" w:rsidP="008618C0">
      <w:pPr>
        <w:shd w:val="clear" w:color="auto" w:fill="FEFEFE"/>
        <w:spacing w:after="120"/>
        <w:rPr>
          <w:rFonts w:ascii="Times New Roman" w:eastAsia="Times New Roman" w:hAnsi="Times New Roman"/>
          <w:color w:val="000000" w:themeColor="text1"/>
        </w:rPr>
      </w:pPr>
      <w:r w:rsidRPr="00B15F14">
        <w:rPr>
          <w:rFonts w:ascii="Times New Roman" w:eastAsia="Times New Roman" w:hAnsi="Times New Roman"/>
          <w:color w:val="000000" w:themeColor="text1"/>
        </w:rPr>
        <w:t>v.15 ___________________________</w:t>
      </w:r>
    </w:p>
    <w:p w14:paraId="16FF93AE" w14:textId="77777777" w:rsidR="008618C0" w:rsidRPr="00B15F14" w:rsidRDefault="008618C0" w:rsidP="008618C0">
      <w:pPr>
        <w:shd w:val="clear" w:color="auto" w:fill="FEFEFE"/>
        <w:spacing w:after="120"/>
        <w:rPr>
          <w:rFonts w:ascii="Times New Roman" w:eastAsia="Times New Roman" w:hAnsi="Times New Roman"/>
          <w:color w:val="000000" w:themeColor="text1"/>
        </w:rPr>
      </w:pPr>
      <w:r w:rsidRPr="00B15F14">
        <w:rPr>
          <w:rFonts w:ascii="Times New Roman" w:eastAsia="Times New Roman" w:hAnsi="Times New Roman"/>
          <w:color w:val="000000" w:themeColor="text1"/>
        </w:rPr>
        <w:t>v. 16 ___________________________</w:t>
      </w:r>
    </w:p>
    <w:p w14:paraId="65D127D7" w14:textId="77777777" w:rsidR="008618C0" w:rsidRPr="00B15F14" w:rsidRDefault="008618C0" w:rsidP="008618C0">
      <w:pPr>
        <w:shd w:val="clear" w:color="auto" w:fill="FEFEFE"/>
        <w:spacing w:after="120"/>
        <w:rPr>
          <w:rFonts w:ascii="Times New Roman" w:eastAsia="Times New Roman" w:hAnsi="Times New Roman"/>
          <w:color w:val="000000" w:themeColor="text1"/>
        </w:rPr>
      </w:pPr>
      <w:r w:rsidRPr="00B15F14">
        <w:rPr>
          <w:rFonts w:ascii="Times New Roman" w:eastAsia="Times New Roman" w:hAnsi="Times New Roman"/>
          <w:color w:val="000000" w:themeColor="text1"/>
        </w:rPr>
        <w:t>v. 17a ___________________________</w:t>
      </w:r>
    </w:p>
    <w:p w14:paraId="23F254B3" w14:textId="77777777" w:rsidR="008618C0" w:rsidRPr="00B15F14" w:rsidRDefault="008618C0" w:rsidP="008618C0">
      <w:pPr>
        <w:shd w:val="clear" w:color="auto" w:fill="FEFEFE"/>
        <w:spacing w:after="120"/>
        <w:rPr>
          <w:rFonts w:ascii="Times New Roman" w:eastAsia="Times New Roman" w:hAnsi="Times New Roman"/>
          <w:color w:val="000000" w:themeColor="text1"/>
        </w:rPr>
      </w:pPr>
      <w:r w:rsidRPr="00B15F14">
        <w:rPr>
          <w:rFonts w:ascii="Times New Roman" w:eastAsia="Times New Roman" w:hAnsi="Times New Roman"/>
          <w:color w:val="000000" w:themeColor="text1"/>
        </w:rPr>
        <w:t>v. 17b ___________________________</w:t>
      </w:r>
    </w:p>
    <w:p w14:paraId="22A81897" w14:textId="77777777" w:rsidR="008618C0" w:rsidRDefault="008618C0" w:rsidP="008618C0">
      <w:pPr>
        <w:shd w:val="clear" w:color="auto" w:fill="FEFEFE"/>
        <w:outlineLvl w:val="4"/>
        <w:rPr>
          <w:rFonts w:ascii="Times New Roman" w:eastAsia="Times New Roman" w:hAnsi="Times New Roman"/>
          <w:color w:val="000000" w:themeColor="text1"/>
        </w:rPr>
      </w:pPr>
    </w:p>
    <w:p w14:paraId="25C43039" w14:textId="77777777" w:rsidR="008618C0" w:rsidRPr="00B15F14" w:rsidRDefault="008618C0" w:rsidP="008618C0">
      <w:pPr>
        <w:shd w:val="clear" w:color="auto" w:fill="FEFEFE"/>
        <w:outlineLvl w:val="4"/>
        <w:rPr>
          <w:rFonts w:ascii="Times New Roman" w:eastAsia="Times New Roman" w:hAnsi="Times New Roman"/>
          <w:b/>
          <w:bCs/>
          <w:color w:val="000000" w:themeColor="text1"/>
        </w:rPr>
      </w:pPr>
      <w:r w:rsidRPr="00B15F14">
        <w:rPr>
          <w:rFonts w:ascii="Times New Roman" w:eastAsia="Times New Roman" w:hAnsi="Times New Roman"/>
          <w:b/>
          <w:bCs/>
          <w:color w:val="000000" w:themeColor="text1"/>
        </w:rPr>
        <w:t xml:space="preserve">Notes on the first three stages of church discipline. </w:t>
      </w:r>
    </w:p>
    <w:p w14:paraId="727ACC9A" w14:textId="77777777" w:rsidR="008618C0" w:rsidRPr="00B15F14" w:rsidRDefault="008618C0" w:rsidP="008618C0">
      <w:pPr>
        <w:shd w:val="clear" w:color="auto" w:fill="FEFEFE"/>
        <w:outlineLvl w:val="4"/>
        <w:rPr>
          <w:rFonts w:ascii="Times New Roman" w:eastAsia="Times New Roman" w:hAnsi="Times New Roman"/>
          <w:b/>
          <w:bCs/>
          <w:color w:val="000000" w:themeColor="text1"/>
        </w:rPr>
      </w:pPr>
      <w:proofErr w:type="spellStart"/>
      <w:r w:rsidRPr="00B15F14">
        <w:rPr>
          <w:rFonts w:ascii="Times New Roman" w:eastAsia="MS Gothic" w:hAnsi="Times New Roman"/>
          <w:b/>
          <w:bCs/>
          <w:color w:val="000000" w:themeColor="text1"/>
        </w:rPr>
        <w:t>注</w:t>
      </w:r>
      <w:r w:rsidRPr="00B15F14">
        <w:rPr>
          <w:rFonts w:ascii="Times New Roman" w:eastAsia="SimSun" w:hAnsi="Times New Roman"/>
          <w:b/>
          <w:bCs/>
          <w:color w:val="000000" w:themeColor="text1"/>
        </w:rPr>
        <w:t>释：教会管教的前三个步骤</w:t>
      </w:r>
      <w:proofErr w:type="spellEnd"/>
      <w:r w:rsidRPr="00B15F14">
        <w:rPr>
          <w:rFonts w:ascii="Times New Roman" w:eastAsia="MS Gothic" w:hAnsi="Times New Roman"/>
          <w:b/>
          <w:bCs/>
          <w:color w:val="000000" w:themeColor="text1"/>
        </w:rPr>
        <w:t>：</w:t>
      </w:r>
    </w:p>
    <w:p w14:paraId="6C081E3D" w14:textId="77777777" w:rsidR="008618C0" w:rsidRPr="00B15F14" w:rsidRDefault="008618C0" w:rsidP="008618C0">
      <w:p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Stage One: Private Admonition</w:t>
      </w:r>
    </w:p>
    <w:p w14:paraId="0E7CF264" w14:textId="77777777" w:rsidR="008618C0" w:rsidRPr="00B15F14" w:rsidRDefault="008618C0" w:rsidP="008618C0">
      <w:pPr>
        <w:shd w:val="clear" w:color="auto" w:fill="FEFEFE"/>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步</w:t>
      </w:r>
      <w:r w:rsidRPr="00B15F14">
        <w:rPr>
          <w:rFonts w:ascii="Times New Roman" w:eastAsia="SimSun" w:hAnsi="Times New Roman"/>
          <w:color w:val="000000" w:themeColor="text1"/>
        </w:rPr>
        <w:t>骤一：私下劝诫</w:t>
      </w:r>
      <w:proofErr w:type="spellEnd"/>
    </w:p>
    <w:p w14:paraId="6A6B8CEA" w14:textId="77777777" w:rsidR="008618C0" w:rsidRPr="00B15F14" w:rsidRDefault="008618C0" w:rsidP="008618C0">
      <w:pPr>
        <w:numPr>
          <w:ilvl w:val="0"/>
          <w:numId w:val="4"/>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This stage may be carried out by any and every Christian, including the pastor.</w:t>
      </w:r>
    </w:p>
    <w:p w14:paraId="3B09DBC1"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spellStart"/>
      <w:r w:rsidRPr="00B15F14">
        <w:rPr>
          <w:rFonts w:ascii="Times New Roman" w:eastAsia="SimSun" w:hAnsi="Times New Roman"/>
          <w:color w:val="000000" w:themeColor="text1"/>
        </w:rPr>
        <w:t>这一步骤任何一个基督徒都可以做，包括牧师</w:t>
      </w:r>
      <w:proofErr w:type="spellEnd"/>
      <w:r w:rsidRPr="00B15F14">
        <w:rPr>
          <w:rFonts w:ascii="Times New Roman" w:eastAsia="MS Gothic" w:hAnsi="Times New Roman"/>
          <w:color w:val="000000" w:themeColor="text1"/>
        </w:rPr>
        <w:t>。</w:t>
      </w:r>
    </w:p>
    <w:p w14:paraId="0440406D" w14:textId="77777777" w:rsidR="008618C0" w:rsidRPr="00B15F14" w:rsidRDefault="008618C0" w:rsidP="008618C0">
      <w:pPr>
        <w:numPr>
          <w:ilvl w:val="0"/>
          <w:numId w:val="4"/>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The private admonition should rarely be limited to a single contact.</w:t>
      </w:r>
    </w:p>
    <w:p w14:paraId="2FF449C0"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私下</w:t>
      </w:r>
      <w:r w:rsidRPr="00B15F14">
        <w:rPr>
          <w:rFonts w:ascii="Times New Roman" w:eastAsia="SimSun" w:hAnsi="Times New Roman"/>
          <w:color w:val="000000" w:themeColor="text1"/>
        </w:rPr>
        <w:t>劝诫不应该在只接触一次之后就进行</w:t>
      </w:r>
      <w:proofErr w:type="spellEnd"/>
      <w:r w:rsidRPr="00B15F14">
        <w:rPr>
          <w:rFonts w:ascii="Times New Roman" w:eastAsia="MS Gothic" w:hAnsi="Times New Roman"/>
          <w:color w:val="000000" w:themeColor="text1"/>
        </w:rPr>
        <w:t>。</w:t>
      </w:r>
    </w:p>
    <w:p w14:paraId="49BE0E69" w14:textId="77777777" w:rsidR="008618C0" w:rsidRPr="00B15F14" w:rsidRDefault="008618C0" w:rsidP="008618C0">
      <w:pPr>
        <w:numPr>
          <w:ilvl w:val="0"/>
          <w:numId w:val="4"/>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Patient and humble instruction, with a careful use of the Word of God, is used during private admonition. The facts need to be carefully substantiated during this stage.</w:t>
      </w:r>
    </w:p>
    <w:p w14:paraId="1B3BACCF"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在私下</w:t>
      </w:r>
      <w:r w:rsidRPr="00B15F14">
        <w:rPr>
          <w:rFonts w:ascii="Times New Roman" w:eastAsia="SimSun" w:hAnsi="Times New Roman"/>
          <w:color w:val="000000" w:themeColor="text1"/>
        </w:rPr>
        <w:t>劝诫期间，要耐心、谦卑地教导，并要小心使用神的话语。在这一阶段中，需要很小</w:t>
      </w:r>
      <w:r w:rsidRPr="00B15F14">
        <w:rPr>
          <w:rFonts w:ascii="Times New Roman" w:eastAsia="MS Gothic" w:hAnsi="Times New Roman"/>
          <w:color w:val="000000" w:themeColor="text1"/>
        </w:rPr>
        <w:t>心地来</w:t>
      </w:r>
      <w:r w:rsidRPr="00B15F14">
        <w:rPr>
          <w:rFonts w:ascii="Times New Roman" w:eastAsia="SimSun" w:hAnsi="Times New Roman"/>
          <w:color w:val="000000" w:themeColor="text1"/>
        </w:rPr>
        <w:t>证实事实</w:t>
      </w:r>
      <w:proofErr w:type="spellEnd"/>
      <w:r w:rsidRPr="00B15F14">
        <w:rPr>
          <w:rFonts w:ascii="Times New Roman" w:eastAsia="MS Gothic" w:hAnsi="Times New Roman"/>
          <w:color w:val="000000" w:themeColor="text1"/>
        </w:rPr>
        <w:t>。</w:t>
      </w:r>
    </w:p>
    <w:p w14:paraId="5B6152CB" w14:textId="77777777" w:rsidR="008618C0" w:rsidRDefault="008618C0" w:rsidP="008618C0">
      <w:pPr>
        <w:shd w:val="clear" w:color="auto" w:fill="FEFEFE"/>
        <w:rPr>
          <w:rFonts w:ascii="Times New Roman" w:eastAsia="Times New Roman" w:hAnsi="Times New Roman"/>
          <w:color w:val="000000" w:themeColor="text1"/>
        </w:rPr>
      </w:pPr>
    </w:p>
    <w:p w14:paraId="3FB22E88" w14:textId="77777777" w:rsidR="008618C0" w:rsidRPr="00B15F14" w:rsidRDefault="008618C0" w:rsidP="008618C0">
      <w:pPr>
        <w:shd w:val="clear" w:color="auto" w:fill="FEFEFE"/>
        <w:rPr>
          <w:rFonts w:ascii="Times New Roman" w:eastAsia="Times New Roman" w:hAnsi="Times New Roman"/>
          <w:b/>
          <w:bCs/>
          <w:color w:val="000000" w:themeColor="text1"/>
        </w:rPr>
      </w:pPr>
      <w:r w:rsidRPr="00B15F14">
        <w:rPr>
          <w:rFonts w:ascii="Times New Roman" w:eastAsia="Times New Roman" w:hAnsi="Times New Roman"/>
          <w:b/>
          <w:bCs/>
          <w:color w:val="000000" w:themeColor="text1"/>
        </w:rPr>
        <w:t xml:space="preserve">Stage Two: Discipline with One or Two Witnesses </w:t>
      </w:r>
    </w:p>
    <w:p w14:paraId="31AFE9C1" w14:textId="77777777" w:rsidR="008618C0" w:rsidRPr="00B15F14" w:rsidRDefault="008618C0" w:rsidP="008618C0">
      <w:pPr>
        <w:shd w:val="clear" w:color="auto" w:fill="FEFEFE"/>
        <w:rPr>
          <w:rFonts w:ascii="Times New Roman" w:eastAsia="Times New Roman" w:hAnsi="Times New Roman"/>
          <w:b/>
          <w:bCs/>
          <w:color w:val="000000" w:themeColor="text1"/>
        </w:rPr>
      </w:pPr>
      <w:proofErr w:type="spellStart"/>
      <w:r w:rsidRPr="00B15F14">
        <w:rPr>
          <w:rFonts w:ascii="Times New Roman" w:eastAsia="MS Gothic" w:hAnsi="Times New Roman"/>
          <w:b/>
          <w:bCs/>
          <w:color w:val="000000" w:themeColor="text1"/>
        </w:rPr>
        <w:lastRenderedPageBreak/>
        <w:t>步</w:t>
      </w:r>
      <w:r w:rsidRPr="00B15F14">
        <w:rPr>
          <w:rFonts w:ascii="Times New Roman" w:eastAsia="SimSun" w:hAnsi="Times New Roman"/>
          <w:b/>
          <w:bCs/>
          <w:color w:val="000000" w:themeColor="text1"/>
        </w:rPr>
        <w:t>骤二：带一两个见证人去规劝</w:t>
      </w:r>
      <w:proofErr w:type="spellEnd"/>
    </w:p>
    <w:p w14:paraId="44A75C7E" w14:textId="77777777" w:rsidR="008618C0" w:rsidRPr="00B15F14" w:rsidRDefault="008618C0" w:rsidP="008618C0">
      <w:pPr>
        <w:numPr>
          <w:ilvl w:val="0"/>
          <w:numId w:val="5"/>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When a </w:t>
      </w:r>
      <w:proofErr w:type="gramStart"/>
      <w:r w:rsidRPr="00B15F14">
        <w:rPr>
          <w:rFonts w:ascii="Times New Roman" w:eastAsia="Times New Roman" w:hAnsi="Times New Roman"/>
          <w:color w:val="000000" w:themeColor="text1"/>
        </w:rPr>
        <w:t>Christian needs</w:t>
      </w:r>
      <w:proofErr w:type="gramEnd"/>
      <w:r w:rsidRPr="00B15F14">
        <w:rPr>
          <w:rFonts w:ascii="Times New Roman" w:eastAsia="Times New Roman" w:hAnsi="Times New Roman"/>
          <w:color w:val="000000" w:themeColor="text1"/>
        </w:rPr>
        <w:t xml:space="preserve"> to involve one or two witnesses, the concerned Christian will invite one or two others to accompany him or her on the visit, but will not tell the witnesses about the situation ahead of time. The witnesses need to be neutral and unprejudiced so that they can testify to the truth with integrity.</w:t>
      </w:r>
    </w:p>
    <w:p w14:paraId="63941D45" w14:textId="77777777" w:rsidR="008618C0" w:rsidRPr="00B15F14" w:rsidRDefault="008618C0" w:rsidP="008618C0">
      <w:pPr>
        <w:shd w:val="clear" w:color="auto" w:fill="FEFEFE"/>
        <w:ind w:left="720"/>
        <w:rPr>
          <w:rFonts w:ascii="Times New Roman" w:eastAsia="Times New Roman" w:hAnsi="Times New Roman"/>
          <w:color w:val="000000" w:themeColor="text1"/>
        </w:rPr>
      </w:pPr>
      <w:r w:rsidRPr="00B15F14">
        <w:rPr>
          <w:rFonts w:ascii="Times New Roman" w:eastAsia="MS Gothic" w:hAnsi="Times New Roman"/>
          <w:color w:val="000000" w:themeColor="text1"/>
        </w:rPr>
        <w:t>当一个基督徒需要一两个</w:t>
      </w:r>
      <w:r w:rsidRPr="00B15F14">
        <w:rPr>
          <w:rFonts w:ascii="Times New Roman" w:eastAsia="SimSun" w:hAnsi="Times New Roman"/>
          <w:color w:val="000000" w:themeColor="text1"/>
        </w:rPr>
        <w:t>见证人参与时，相关的基督徒会邀请一两个人来陪同他一起去探访，但不要提前把具体情况告诉他们。见证人需要站在中立而不带偏见的角度，使他们能诚实、正直地见证实情</w:t>
      </w:r>
      <w:r w:rsidRPr="00B15F14">
        <w:rPr>
          <w:rFonts w:ascii="Times New Roman" w:eastAsia="MS Gothic" w:hAnsi="Times New Roman"/>
          <w:color w:val="000000" w:themeColor="text1"/>
        </w:rPr>
        <w:t>。</w:t>
      </w:r>
    </w:p>
    <w:p w14:paraId="4433D58E" w14:textId="77777777" w:rsidR="008618C0" w:rsidRPr="00B15F14" w:rsidRDefault="008618C0" w:rsidP="008618C0">
      <w:pPr>
        <w:numPr>
          <w:ilvl w:val="0"/>
          <w:numId w:val="5"/>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As in stage one, a number of contacts are usually made in making every attempt to avoid taking the case beyond this stage. </w:t>
      </w:r>
      <w:proofErr w:type="spellStart"/>
      <w:r w:rsidRPr="00B15F14">
        <w:rPr>
          <w:rFonts w:ascii="Times New Roman" w:eastAsia="MS Gothic" w:hAnsi="Times New Roman"/>
          <w:color w:val="000000" w:themeColor="text1"/>
        </w:rPr>
        <w:t>跟步</w:t>
      </w:r>
      <w:r w:rsidRPr="00B15F14">
        <w:rPr>
          <w:rFonts w:ascii="Times New Roman" w:eastAsia="SimSun" w:hAnsi="Times New Roman"/>
          <w:color w:val="000000" w:themeColor="text1"/>
        </w:rPr>
        <w:t>骤一一样，需要尽一切努力来避免案情继续往下发展</w:t>
      </w:r>
      <w:proofErr w:type="spellEnd"/>
      <w:r w:rsidRPr="00B15F14">
        <w:rPr>
          <w:rFonts w:ascii="Times New Roman" w:eastAsia="SimSun" w:hAnsi="Times New Roman"/>
          <w:color w:val="000000" w:themeColor="text1"/>
        </w:rPr>
        <w:t>，</w:t>
      </w:r>
      <w:r w:rsidRPr="00B15F14">
        <w:rPr>
          <w:rFonts w:ascii="Times New Roman" w:eastAsia="Times New Roman" w:hAnsi="Times New Roman"/>
          <w:color w:val="000000" w:themeColor="text1"/>
        </w:rPr>
        <w:t xml:space="preserve"> </w:t>
      </w:r>
      <w:proofErr w:type="spellStart"/>
      <w:r w:rsidRPr="00B15F14">
        <w:rPr>
          <w:rFonts w:ascii="Times New Roman" w:eastAsia="MS Gothic" w:hAnsi="Times New Roman"/>
          <w:color w:val="000000" w:themeColor="text1"/>
        </w:rPr>
        <w:t>所以通常需要多次接触</w:t>
      </w:r>
      <w:proofErr w:type="spellEnd"/>
      <w:r w:rsidRPr="00B15F14">
        <w:rPr>
          <w:rFonts w:ascii="Times New Roman" w:eastAsia="MS Gothic" w:hAnsi="Times New Roman"/>
          <w:color w:val="000000" w:themeColor="text1"/>
        </w:rPr>
        <w:t>。</w:t>
      </w:r>
    </w:p>
    <w:p w14:paraId="13947B3C" w14:textId="77777777" w:rsidR="008618C0" w:rsidRDefault="008618C0" w:rsidP="008618C0">
      <w:pPr>
        <w:shd w:val="clear" w:color="auto" w:fill="FEFEFE"/>
        <w:rPr>
          <w:rFonts w:ascii="Times New Roman" w:eastAsia="Times New Roman" w:hAnsi="Times New Roman"/>
          <w:color w:val="000000" w:themeColor="text1"/>
        </w:rPr>
      </w:pPr>
    </w:p>
    <w:p w14:paraId="42486DAF" w14:textId="77777777" w:rsidR="008618C0" w:rsidRPr="00B15F14" w:rsidRDefault="008618C0" w:rsidP="008618C0">
      <w:pPr>
        <w:shd w:val="clear" w:color="auto" w:fill="FEFEFE"/>
        <w:rPr>
          <w:rFonts w:ascii="Times New Roman" w:eastAsia="Times New Roman" w:hAnsi="Times New Roman"/>
          <w:b/>
          <w:bCs/>
          <w:color w:val="000000" w:themeColor="text1"/>
        </w:rPr>
      </w:pPr>
      <w:r w:rsidRPr="00B15F14">
        <w:rPr>
          <w:rFonts w:ascii="Times New Roman" w:eastAsia="Times New Roman" w:hAnsi="Times New Roman"/>
          <w:b/>
          <w:bCs/>
          <w:color w:val="000000" w:themeColor="text1"/>
        </w:rPr>
        <w:t xml:space="preserve">Stage Three: Taking It </w:t>
      </w:r>
      <w:proofErr w:type="gramStart"/>
      <w:r w:rsidRPr="00B15F14">
        <w:rPr>
          <w:rFonts w:ascii="Times New Roman" w:eastAsia="Times New Roman" w:hAnsi="Times New Roman"/>
          <w:b/>
          <w:bCs/>
          <w:color w:val="000000" w:themeColor="text1"/>
        </w:rPr>
        <w:t>To</w:t>
      </w:r>
      <w:proofErr w:type="gramEnd"/>
      <w:r w:rsidRPr="00B15F14">
        <w:rPr>
          <w:rFonts w:ascii="Times New Roman" w:eastAsia="Times New Roman" w:hAnsi="Times New Roman"/>
          <w:b/>
          <w:bCs/>
          <w:color w:val="000000" w:themeColor="text1"/>
        </w:rPr>
        <w:t xml:space="preserve"> The Church </w:t>
      </w:r>
    </w:p>
    <w:p w14:paraId="6FA4B7F3" w14:textId="77777777" w:rsidR="008618C0" w:rsidRPr="00B15F14" w:rsidRDefault="008618C0" w:rsidP="008618C0">
      <w:pPr>
        <w:shd w:val="clear" w:color="auto" w:fill="FEFEFE"/>
        <w:rPr>
          <w:rFonts w:ascii="Times New Roman" w:eastAsia="Times New Roman" w:hAnsi="Times New Roman"/>
          <w:b/>
          <w:bCs/>
          <w:color w:val="000000" w:themeColor="text1"/>
        </w:rPr>
      </w:pPr>
      <w:proofErr w:type="spellStart"/>
      <w:r w:rsidRPr="00B15F14">
        <w:rPr>
          <w:rFonts w:ascii="Times New Roman" w:eastAsia="MS Gothic" w:hAnsi="Times New Roman"/>
          <w:b/>
          <w:bCs/>
          <w:color w:val="000000" w:themeColor="text1"/>
        </w:rPr>
        <w:t>步</w:t>
      </w:r>
      <w:r w:rsidRPr="00B15F14">
        <w:rPr>
          <w:rFonts w:ascii="Times New Roman" w:eastAsia="SimSun" w:hAnsi="Times New Roman"/>
          <w:b/>
          <w:bCs/>
          <w:color w:val="000000" w:themeColor="text1"/>
        </w:rPr>
        <w:t>骤三：带到教</w:t>
      </w:r>
      <w:r w:rsidRPr="00B15F14">
        <w:rPr>
          <w:rFonts w:ascii="Times New Roman" w:eastAsia="MS Gothic" w:hAnsi="Times New Roman"/>
          <w:b/>
          <w:bCs/>
          <w:color w:val="000000" w:themeColor="text1"/>
        </w:rPr>
        <w:t>会</w:t>
      </w:r>
      <w:proofErr w:type="spellEnd"/>
    </w:p>
    <w:p w14:paraId="1D31DC44" w14:textId="77777777" w:rsidR="008618C0" w:rsidRPr="00B15F14" w:rsidRDefault="008618C0" w:rsidP="008618C0">
      <w:pPr>
        <w:numPr>
          <w:ilvl w:val="0"/>
          <w:numId w:val="6"/>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As in stage two, when the discipline matter comes to this stage, the church should only be told in the presence of the one who is under discipline so that he or she can defend him/herself and answer to the charges of sin and impenitence. Every effort needs to be made to have the person who is under discipline present in person at the meeting at which the case is brought forward.</w:t>
      </w:r>
    </w:p>
    <w:p w14:paraId="1CDBE144" w14:textId="77777777" w:rsidR="008618C0" w:rsidRPr="00B15F14" w:rsidRDefault="008618C0" w:rsidP="008618C0">
      <w:pPr>
        <w:shd w:val="clear" w:color="auto" w:fill="FEFEFE"/>
        <w:ind w:left="720"/>
        <w:rPr>
          <w:rFonts w:ascii="Times New Roman" w:eastAsia="Times New Roman" w:hAnsi="Times New Roman"/>
          <w:color w:val="000000" w:themeColor="text1"/>
        </w:rPr>
      </w:pPr>
      <w:r w:rsidRPr="00B15F14">
        <w:rPr>
          <w:rFonts w:ascii="Times New Roman" w:eastAsia="MS Gothic" w:hAnsi="Times New Roman"/>
          <w:color w:val="000000" w:themeColor="text1"/>
        </w:rPr>
        <w:t>正如在步</w:t>
      </w:r>
      <w:r w:rsidRPr="00B15F14">
        <w:rPr>
          <w:rFonts w:ascii="Times New Roman" w:eastAsia="SimSun" w:hAnsi="Times New Roman"/>
          <w:color w:val="000000" w:themeColor="text1"/>
        </w:rPr>
        <w:t>骤二中，当管教的事情到达这一步时，要把这件事告诉教会，必须要在被管教的人在场才可以这样做，使他可以为自己辩护，也能够为自己的罪和不悔改的指责做出回应。在处理这一案件的每一次努力中，都需要被管教的人亲自在场出席会议</w:t>
      </w:r>
      <w:r w:rsidRPr="00B15F14">
        <w:rPr>
          <w:rFonts w:ascii="Times New Roman" w:eastAsia="MS Gothic" w:hAnsi="Times New Roman"/>
          <w:color w:val="000000" w:themeColor="text1"/>
        </w:rPr>
        <w:t>。</w:t>
      </w:r>
    </w:p>
    <w:p w14:paraId="3A5DA8E6" w14:textId="77777777" w:rsidR="008618C0" w:rsidRPr="00B15F14" w:rsidRDefault="008618C0" w:rsidP="008618C0">
      <w:pPr>
        <w:numPr>
          <w:ilvl w:val="0"/>
          <w:numId w:val="6"/>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Once again, repeated contacts are often appropriate during this stage of discipline as every effort is made to regain the sinner.</w:t>
      </w:r>
    </w:p>
    <w:p w14:paraId="36254610" w14:textId="77777777" w:rsidR="008618C0" w:rsidRPr="00B15F14" w:rsidRDefault="008618C0" w:rsidP="008618C0">
      <w:pPr>
        <w:shd w:val="clear" w:color="auto" w:fill="FEFEFE"/>
        <w:ind w:left="720"/>
        <w:rPr>
          <w:rFonts w:ascii="Times New Roman" w:eastAsia="Times New Roman" w:hAnsi="Times New Roman"/>
          <w:color w:val="000000" w:themeColor="text1"/>
        </w:rPr>
      </w:pPr>
      <w:proofErr w:type="spellStart"/>
      <w:r w:rsidRPr="00B15F14">
        <w:rPr>
          <w:rFonts w:ascii="Times New Roman" w:eastAsia="MS Gothic" w:hAnsi="Times New Roman"/>
          <w:color w:val="000000" w:themeColor="text1"/>
        </w:rPr>
        <w:t>同</w:t>
      </w:r>
      <w:r w:rsidRPr="00B15F14">
        <w:rPr>
          <w:rFonts w:ascii="Times New Roman" w:eastAsia="SimSun" w:hAnsi="Times New Roman"/>
          <w:color w:val="000000" w:themeColor="text1"/>
        </w:rPr>
        <w:t>样，在管教的这一阶段中，做出每一份努力来挽回罪人时，都需要有多次的接触</w:t>
      </w:r>
      <w:proofErr w:type="spellEnd"/>
      <w:r w:rsidRPr="00B15F14">
        <w:rPr>
          <w:rFonts w:ascii="Times New Roman" w:eastAsia="MS Gothic" w:hAnsi="Times New Roman"/>
          <w:color w:val="000000" w:themeColor="text1"/>
        </w:rPr>
        <w:t>。</w:t>
      </w:r>
    </w:p>
    <w:p w14:paraId="4EFDAABB" w14:textId="77777777" w:rsidR="008618C0" w:rsidRPr="00B15F14" w:rsidRDefault="008618C0" w:rsidP="008618C0">
      <w:pPr>
        <w:numPr>
          <w:ilvl w:val="0"/>
          <w:numId w:val="6"/>
        </w:numPr>
        <w:shd w:val="clear" w:color="auto" w:fill="FEFEFE"/>
        <w:rPr>
          <w:rFonts w:ascii="Times New Roman" w:eastAsia="Times New Roman" w:hAnsi="Times New Roman"/>
          <w:color w:val="000000" w:themeColor="text1"/>
        </w:rPr>
      </w:pPr>
      <w:r w:rsidRPr="00B15F14">
        <w:rPr>
          <w:rFonts w:ascii="Times New Roman" w:eastAsia="Times New Roman" w:hAnsi="Times New Roman"/>
          <w:color w:val="000000" w:themeColor="text1"/>
        </w:rPr>
        <w:t xml:space="preserve">“The Church” is understood to mean the local congregation. This stage can take place in a properly called meeting of the congregation, or its representatives (such as a </w:t>
      </w:r>
      <w:proofErr w:type="gramStart"/>
      <w:r w:rsidRPr="00B15F14">
        <w:rPr>
          <w:rFonts w:ascii="Times New Roman" w:eastAsia="Times New Roman" w:hAnsi="Times New Roman"/>
          <w:color w:val="000000" w:themeColor="text1"/>
        </w:rPr>
        <w:t>voters</w:t>
      </w:r>
      <w:proofErr w:type="gramEnd"/>
      <w:r w:rsidRPr="00B15F14">
        <w:rPr>
          <w:rFonts w:ascii="Times New Roman" w:eastAsia="Times New Roman" w:hAnsi="Times New Roman"/>
          <w:color w:val="000000" w:themeColor="text1"/>
        </w:rPr>
        <w:t xml:space="preserve"> assembly).</w:t>
      </w:r>
    </w:p>
    <w:p w14:paraId="748B9661" w14:textId="77777777" w:rsidR="008618C0" w:rsidRPr="00B15F14" w:rsidRDefault="008618C0" w:rsidP="008618C0">
      <w:pPr>
        <w:shd w:val="clear" w:color="auto" w:fill="FEFEFE"/>
        <w:ind w:left="720"/>
        <w:rPr>
          <w:rFonts w:ascii="Times New Roman" w:eastAsia="MS Gothic" w:hAnsi="Times New Roman"/>
          <w:color w:val="000000" w:themeColor="text1"/>
        </w:rPr>
      </w:pPr>
      <w:r w:rsidRPr="00B15F14">
        <w:rPr>
          <w:rFonts w:ascii="Times New Roman" w:eastAsia="Times New Roman" w:hAnsi="Times New Roman"/>
          <w:color w:val="000000" w:themeColor="text1"/>
        </w:rPr>
        <w:t>“</w:t>
      </w:r>
      <w:proofErr w:type="spellStart"/>
      <w:proofErr w:type="gramStart"/>
      <w:r w:rsidRPr="00B15F14">
        <w:rPr>
          <w:rFonts w:ascii="Times New Roman" w:eastAsia="MS Gothic" w:hAnsi="Times New Roman"/>
          <w:color w:val="000000" w:themeColor="text1"/>
        </w:rPr>
        <w:t>教会</w:t>
      </w:r>
      <w:r w:rsidRPr="00B15F14">
        <w:rPr>
          <w:rFonts w:ascii="Times New Roman" w:eastAsia="Times New Roman" w:hAnsi="Times New Roman"/>
          <w:color w:val="000000" w:themeColor="text1"/>
        </w:rPr>
        <w:t>”</w:t>
      </w:r>
      <w:r w:rsidRPr="00B15F14">
        <w:rPr>
          <w:rFonts w:ascii="Times New Roman" w:eastAsia="MS Gothic" w:hAnsi="Times New Roman"/>
          <w:color w:val="000000" w:themeColor="text1"/>
        </w:rPr>
        <w:t>指的是当地的教会</w:t>
      </w:r>
      <w:proofErr w:type="gramEnd"/>
      <w:r w:rsidRPr="00B15F14">
        <w:rPr>
          <w:rFonts w:ascii="Times New Roman" w:eastAsia="MS Gothic" w:hAnsi="Times New Roman"/>
          <w:color w:val="000000" w:themeColor="text1"/>
        </w:rPr>
        <w:t>。</w:t>
      </w:r>
      <w:r w:rsidRPr="00B15F14">
        <w:rPr>
          <w:rFonts w:ascii="Times New Roman" w:eastAsia="SimSun" w:hAnsi="Times New Roman"/>
          <w:color w:val="000000" w:themeColor="text1"/>
        </w:rPr>
        <w:t>这一阶段可以在一个能够称为教会会议，或它的代表会议（如选民大会）的场合中进行</w:t>
      </w:r>
      <w:proofErr w:type="spellEnd"/>
      <w:r w:rsidRPr="00B15F14">
        <w:rPr>
          <w:rFonts w:ascii="Times New Roman" w:eastAsia="MS Gothic" w:hAnsi="Times New Roman"/>
          <w:color w:val="000000" w:themeColor="text1"/>
        </w:rPr>
        <w:t>。</w:t>
      </w:r>
    </w:p>
    <w:p w14:paraId="2EF56D36" w14:textId="77777777" w:rsidR="00322142" w:rsidRDefault="008618C0"/>
    <w:sectPr w:rsidR="00322142" w:rsidSect="0048691A">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B30F1"/>
    <w:multiLevelType w:val="multilevel"/>
    <w:tmpl w:val="A0D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F2009"/>
    <w:multiLevelType w:val="multilevel"/>
    <w:tmpl w:val="524C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3C253F"/>
    <w:multiLevelType w:val="multilevel"/>
    <w:tmpl w:val="31CA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360354"/>
    <w:multiLevelType w:val="multilevel"/>
    <w:tmpl w:val="9728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C625BB"/>
    <w:multiLevelType w:val="multilevel"/>
    <w:tmpl w:val="6B3C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987636"/>
    <w:multiLevelType w:val="multilevel"/>
    <w:tmpl w:val="687A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C0"/>
    <w:rsid w:val="00050F22"/>
    <w:rsid w:val="00300113"/>
    <w:rsid w:val="00484C28"/>
    <w:rsid w:val="0048691A"/>
    <w:rsid w:val="005E32E6"/>
    <w:rsid w:val="00610442"/>
    <w:rsid w:val="007B19B0"/>
    <w:rsid w:val="007F3917"/>
    <w:rsid w:val="008618C0"/>
    <w:rsid w:val="00B0262E"/>
    <w:rsid w:val="00D45CF4"/>
    <w:rsid w:val="00DB1C4A"/>
    <w:rsid w:val="00FC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A071"/>
  <w14:defaultImageDpi w14:val="32767"/>
  <w15:chartTrackingRefBased/>
  <w15:docId w15:val="{F8BBE232-3B00-FA4A-BA9B-DDA80BF5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618C0"/>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Robert Balza</cp:lastModifiedBy>
  <cp:revision>1</cp:revision>
  <dcterms:created xsi:type="dcterms:W3CDTF">2020-12-18T17:50:00Z</dcterms:created>
  <dcterms:modified xsi:type="dcterms:W3CDTF">2020-12-18T17:51:00Z</dcterms:modified>
</cp:coreProperties>
</file>