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6667" w:rsidRDefault="00E86667" w:rsidP="00E86667">
      <w:pPr>
        <w:ind w:left="360"/>
        <w:jc w:val="center"/>
        <w:rPr>
          <w:b/>
        </w:rPr>
      </w:pPr>
      <w:proofErr w:type="spellStart"/>
      <w:r w:rsidRPr="00353278">
        <w:rPr>
          <w:b/>
        </w:rPr>
        <w:t>PROLEGOMENA</w:t>
      </w:r>
      <w:r w:rsidRPr="008F3E9F">
        <w:rPr>
          <w:rFonts w:hint="eastAsia"/>
          <w:b/>
        </w:rPr>
        <w:t>绪论</w:t>
      </w:r>
      <w:proofErr w:type="spellEnd"/>
    </w:p>
    <w:p w:rsidR="00E86667" w:rsidRPr="00353278" w:rsidRDefault="00E86667" w:rsidP="00E86667">
      <w:pPr>
        <w:ind w:left="360"/>
        <w:jc w:val="center"/>
        <w:rPr>
          <w:b/>
          <w:u w:val="single"/>
        </w:rPr>
      </w:pPr>
      <w:r w:rsidRPr="00353278">
        <w:rPr>
          <w:b/>
          <w:u w:val="single"/>
        </w:rPr>
        <w:t xml:space="preserve">Introduction to the Study of Christian </w:t>
      </w:r>
      <w:proofErr w:type="spellStart"/>
      <w:r w:rsidRPr="00353278">
        <w:rPr>
          <w:b/>
          <w:u w:val="single"/>
        </w:rPr>
        <w:t>Doctrine</w:t>
      </w:r>
      <w:r w:rsidRPr="008F3E9F">
        <w:rPr>
          <w:rFonts w:hint="eastAsia"/>
          <w:b/>
          <w:u w:val="single"/>
        </w:rPr>
        <w:t>基督教教义学习简介</w:t>
      </w:r>
      <w:proofErr w:type="spellEnd"/>
    </w:p>
    <w:p w:rsidR="00E86667" w:rsidRPr="00353278" w:rsidRDefault="00E86667" w:rsidP="00E86667">
      <w:pPr>
        <w:ind w:left="360"/>
        <w:jc w:val="center"/>
        <w:rPr>
          <w:b/>
          <w:u w:val="single"/>
        </w:rPr>
      </w:pPr>
    </w:p>
    <w:p w:rsidR="00E86667" w:rsidRDefault="00E86667" w:rsidP="00E86667">
      <w:pPr>
        <w:ind w:left="360"/>
        <w:jc w:val="center"/>
        <w:rPr>
          <w:b/>
          <w:u w:val="single"/>
        </w:rPr>
      </w:pPr>
      <w:r w:rsidRPr="00353278">
        <w:rPr>
          <w:b/>
          <w:u w:val="single"/>
        </w:rPr>
        <w:t>Chapter 2 – The Source of Christian Doctrine: Holy Scripture</w:t>
      </w:r>
    </w:p>
    <w:p w:rsidR="00E86667" w:rsidRPr="006B3FCB" w:rsidRDefault="00E86667" w:rsidP="00E86667">
      <w:pPr>
        <w:ind w:left="360"/>
        <w:jc w:val="center"/>
        <w:rPr>
          <w:b/>
          <w:u w:val="single"/>
          <w:lang w:eastAsia="zh-CN"/>
        </w:rPr>
      </w:pPr>
      <w:r>
        <w:rPr>
          <w:rFonts w:hint="eastAsia"/>
          <w:b/>
          <w:u w:val="single"/>
          <w:lang w:eastAsia="zh-CN"/>
        </w:rPr>
        <w:t>第二章</w:t>
      </w:r>
      <w:r>
        <w:rPr>
          <w:b/>
          <w:u w:val="single"/>
          <w:lang w:eastAsia="zh-CN"/>
        </w:rPr>
        <w:t>——</w:t>
      </w:r>
      <w:r>
        <w:rPr>
          <w:rFonts w:hint="eastAsia"/>
          <w:b/>
          <w:u w:val="single"/>
          <w:lang w:eastAsia="zh-CN"/>
        </w:rPr>
        <w:t>基督教教义来源：圣经</w:t>
      </w:r>
    </w:p>
    <w:p w:rsidR="00FF471A" w:rsidRPr="00353278" w:rsidRDefault="00FF471A" w:rsidP="001560B3">
      <w:pPr>
        <w:ind w:left="360"/>
        <w:jc w:val="center"/>
        <w:rPr>
          <w:b/>
          <w:u w:val="single"/>
        </w:rPr>
      </w:pPr>
    </w:p>
    <w:p w:rsidR="008D7800" w:rsidRDefault="003D35DC" w:rsidP="00062034">
      <w:pPr>
        <w:ind w:left="360"/>
        <w:jc w:val="center"/>
        <w:rPr>
          <w:b/>
          <w:u w:val="single"/>
          <w:lang w:val="fr-FR"/>
        </w:rPr>
      </w:pPr>
      <w:proofErr w:type="spellStart"/>
      <w:r w:rsidRPr="00353278">
        <w:rPr>
          <w:b/>
          <w:u w:val="single"/>
          <w:lang w:val="fr-FR"/>
        </w:rPr>
        <w:t>Lesson</w:t>
      </w:r>
      <w:proofErr w:type="spellEnd"/>
      <w:r w:rsidRPr="00353278">
        <w:rPr>
          <w:b/>
          <w:u w:val="single"/>
          <w:lang w:val="fr-FR"/>
        </w:rPr>
        <w:t xml:space="preserve"> </w:t>
      </w:r>
      <w:r w:rsidR="002A4DE6">
        <w:rPr>
          <w:b/>
          <w:u w:val="single"/>
          <w:lang w:val="fr-FR"/>
        </w:rPr>
        <w:t>7</w:t>
      </w:r>
      <w:r w:rsidR="008D7800" w:rsidRPr="00353278">
        <w:rPr>
          <w:b/>
          <w:u w:val="single"/>
          <w:lang w:val="fr-FR"/>
        </w:rPr>
        <w:t xml:space="preserve"> </w:t>
      </w:r>
      <w:r w:rsidR="002049CF" w:rsidRPr="00353278">
        <w:rPr>
          <w:b/>
          <w:u w:val="single"/>
          <w:lang w:val="fr-FR"/>
        </w:rPr>
        <w:t xml:space="preserve">~ </w:t>
      </w:r>
      <w:r w:rsidR="008D7800" w:rsidRPr="00353278">
        <w:rPr>
          <w:b/>
          <w:u w:val="single"/>
          <w:lang w:val="fr-FR"/>
        </w:rPr>
        <w:t xml:space="preserve">ALS </w:t>
      </w:r>
      <w:proofErr w:type="spellStart"/>
      <w:r w:rsidR="008D7800" w:rsidRPr="00353278">
        <w:rPr>
          <w:b/>
          <w:u w:val="single"/>
          <w:lang w:val="fr-FR"/>
        </w:rPr>
        <w:t>bilingual</w:t>
      </w:r>
      <w:proofErr w:type="spellEnd"/>
      <w:r w:rsidR="008D7800" w:rsidRPr="00353278">
        <w:rPr>
          <w:b/>
          <w:u w:val="single"/>
          <w:lang w:val="fr-FR"/>
        </w:rPr>
        <w:t xml:space="preserve"> </w:t>
      </w:r>
      <w:proofErr w:type="spellStart"/>
      <w:r w:rsidR="008D7800" w:rsidRPr="00353278">
        <w:rPr>
          <w:b/>
          <w:u w:val="single"/>
          <w:lang w:val="fr-FR"/>
        </w:rPr>
        <w:t>pdf</w:t>
      </w:r>
      <w:proofErr w:type="spellEnd"/>
      <w:r w:rsidR="008D7800" w:rsidRPr="00353278">
        <w:rPr>
          <w:b/>
          <w:u w:val="single"/>
          <w:lang w:val="fr-FR"/>
        </w:rPr>
        <w:t xml:space="preserve"> </w:t>
      </w:r>
      <w:proofErr w:type="gramStart"/>
      <w:r w:rsidR="008D7800" w:rsidRPr="00353278">
        <w:rPr>
          <w:b/>
          <w:u w:val="single"/>
          <w:lang w:val="fr-FR"/>
        </w:rPr>
        <w:t>file:</w:t>
      </w:r>
      <w:proofErr w:type="gramEnd"/>
      <w:r w:rsidR="008D7800" w:rsidRPr="00353278">
        <w:rPr>
          <w:b/>
          <w:u w:val="single"/>
          <w:lang w:val="fr-FR"/>
        </w:rPr>
        <w:t xml:space="preserve"> </w:t>
      </w:r>
      <w:proofErr w:type="spellStart"/>
      <w:r w:rsidR="008D7800" w:rsidRPr="00353278">
        <w:rPr>
          <w:b/>
          <w:u w:val="single"/>
          <w:lang w:val="fr-FR"/>
        </w:rPr>
        <w:t>Chapter</w:t>
      </w:r>
      <w:proofErr w:type="spellEnd"/>
      <w:r w:rsidR="008D7800" w:rsidRPr="00353278">
        <w:rPr>
          <w:b/>
          <w:u w:val="single"/>
          <w:lang w:val="fr-FR"/>
        </w:rPr>
        <w:t xml:space="preserve"> 2 pages </w:t>
      </w:r>
      <w:r w:rsidR="00160DA9">
        <w:rPr>
          <w:b/>
          <w:u w:val="single"/>
          <w:lang w:val="fr-FR"/>
        </w:rPr>
        <w:t>61</w:t>
      </w:r>
      <w:r w:rsidR="00DB4C3C" w:rsidRPr="00353278">
        <w:rPr>
          <w:b/>
          <w:u w:val="single"/>
          <w:lang w:val="fr-FR"/>
        </w:rPr>
        <w:t>-</w:t>
      </w:r>
      <w:r w:rsidR="00062034">
        <w:rPr>
          <w:b/>
          <w:u w:val="single"/>
          <w:lang w:val="fr-FR"/>
        </w:rPr>
        <w:t>76</w:t>
      </w:r>
    </w:p>
    <w:p w:rsidR="00E86667" w:rsidRPr="00353278" w:rsidRDefault="00E86667" w:rsidP="00062034">
      <w:pPr>
        <w:ind w:left="360"/>
        <w:jc w:val="center"/>
        <w:rPr>
          <w:b/>
          <w:u w:val="single"/>
          <w:lang w:val="fr-FR" w:eastAsia="zh-CN"/>
        </w:rPr>
      </w:pPr>
      <w:r>
        <w:rPr>
          <w:rFonts w:hint="eastAsia"/>
          <w:b/>
          <w:u w:val="single"/>
          <w:lang w:val="fr-FR" w:eastAsia="zh-CN"/>
        </w:rPr>
        <w:t>第七课</w:t>
      </w:r>
      <w:r>
        <w:rPr>
          <w:b/>
          <w:u w:val="single"/>
          <w:lang w:val="fr-FR" w:eastAsia="zh-CN"/>
        </w:rPr>
        <w:t xml:space="preserve"> ALS</w:t>
      </w:r>
      <w:r>
        <w:rPr>
          <w:rFonts w:hint="eastAsia"/>
          <w:b/>
          <w:u w:val="single"/>
          <w:lang w:val="fr-FR" w:eastAsia="zh-CN"/>
        </w:rPr>
        <w:t>双语</w:t>
      </w:r>
      <w:r>
        <w:rPr>
          <w:b/>
          <w:u w:val="single"/>
          <w:lang w:val="fr-FR" w:eastAsia="zh-CN"/>
        </w:rPr>
        <w:t>PDF</w:t>
      </w:r>
      <w:r>
        <w:rPr>
          <w:rFonts w:hint="eastAsia"/>
          <w:b/>
          <w:u w:val="single"/>
          <w:lang w:val="fr-FR" w:eastAsia="zh-CN"/>
        </w:rPr>
        <w:t>文件：第二章</w:t>
      </w:r>
      <w:r>
        <w:rPr>
          <w:b/>
          <w:u w:val="single"/>
          <w:lang w:val="fr-FR" w:eastAsia="zh-CN"/>
        </w:rPr>
        <w:t xml:space="preserve"> </w:t>
      </w:r>
      <w:r>
        <w:rPr>
          <w:rFonts w:hint="eastAsia"/>
          <w:b/>
          <w:u w:val="single"/>
          <w:lang w:val="fr-FR" w:eastAsia="zh-CN"/>
        </w:rPr>
        <w:t>第</w:t>
      </w:r>
      <w:r>
        <w:rPr>
          <w:b/>
          <w:u w:val="single"/>
          <w:lang w:val="fr-FR" w:eastAsia="zh-CN"/>
        </w:rPr>
        <w:t>61-76</w:t>
      </w:r>
      <w:r>
        <w:rPr>
          <w:rFonts w:hint="eastAsia"/>
          <w:b/>
          <w:u w:val="single"/>
          <w:lang w:val="fr-FR" w:eastAsia="zh-CN"/>
        </w:rPr>
        <w:t>页</w:t>
      </w:r>
    </w:p>
    <w:p w:rsidR="008D7800" w:rsidRPr="009A73EA" w:rsidRDefault="00DB4C3C" w:rsidP="002A4DE6">
      <w:pPr>
        <w:ind w:left="360"/>
        <w:jc w:val="center"/>
        <w:rPr>
          <w:bCs/>
          <w:lang w:val="fr-FR"/>
        </w:rPr>
      </w:pPr>
      <w:r w:rsidRPr="009A73EA">
        <w:rPr>
          <w:bCs/>
          <w:lang w:val="fr-FR"/>
        </w:rPr>
        <w:t>[</w:t>
      </w:r>
      <w:proofErr w:type="gramStart"/>
      <w:r w:rsidRPr="009A73EA">
        <w:rPr>
          <w:bCs/>
          <w:lang w:val="fr-FR"/>
        </w:rPr>
        <w:t>NPH:</w:t>
      </w:r>
      <w:proofErr w:type="gramEnd"/>
      <w:r w:rsidRPr="009A73EA">
        <w:rPr>
          <w:bCs/>
          <w:lang w:val="fr-FR"/>
        </w:rPr>
        <w:t xml:space="preserve"> pages </w:t>
      </w:r>
      <w:r w:rsidR="002A4DE6" w:rsidRPr="009A73EA">
        <w:rPr>
          <w:bCs/>
          <w:lang w:val="fr-FR"/>
        </w:rPr>
        <w:t>76-</w:t>
      </w:r>
      <w:r w:rsidR="00C664E8" w:rsidRPr="009A73EA">
        <w:rPr>
          <w:bCs/>
          <w:lang w:val="fr-FR"/>
        </w:rPr>
        <w:t>87</w:t>
      </w:r>
      <w:r w:rsidR="008D7800" w:rsidRPr="009A73EA">
        <w:rPr>
          <w:bCs/>
          <w:lang w:val="fr-FR"/>
        </w:rPr>
        <w:t>]</w:t>
      </w:r>
    </w:p>
    <w:p w:rsidR="00FF471A" w:rsidRPr="009A73EA" w:rsidRDefault="00FF471A" w:rsidP="008D7800">
      <w:pPr>
        <w:ind w:left="360"/>
        <w:jc w:val="center"/>
        <w:rPr>
          <w:b/>
          <w:u w:val="single"/>
          <w:lang w:val="fr-FR"/>
        </w:rPr>
      </w:pPr>
    </w:p>
    <w:p w:rsidR="005E4E09" w:rsidRPr="004C5894" w:rsidRDefault="005E4E09" w:rsidP="005E4E09">
      <w:pPr>
        <w:ind w:left="360"/>
        <w:jc w:val="center"/>
        <w:rPr>
          <w:b/>
          <w:lang w:val="fr-FR"/>
        </w:rPr>
      </w:pPr>
      <w:r w:rsidRPr="004C5894">
        <w:rPr>
          <w:b/>
          <w:lang w:val="fr-FR"/>
        </w:rPr>
        <w:t>Introduction</w:t>
      </w:r>
      <w:r w:rsidR="00E86667">
        <w:rPr>
          <w:rFonts w:hint="eastAsia"/>
          <w:b/>
          <w:lang w:eastAsia="zh-CN"/>
        </w:rPr>
        <w:t>简介</w:t>
      </w:r>
    </w:p>
    <w:p w:rsidR="005E4E09" w:rsidRPr="004C5894" w:rsidRDefault="00914735" w:rsidP="005E4E09">
      <w:pPr>
        <w:ind w:left="360"/>
        <w:jc w:val="center"/>
        <w:rPr>
          <w:bCs/>
          <w:lang w:val="fr-FR"/>
        </w:rPr>
      </w:pPr>
      <w:r>
        <w:rPr>
          <w:noProof/>
        </w:rPr>
        <w:pict>
          <v:shape id="_x0000_s1027" type="#_x0000_t75" alt="" style="position:absolute;left:0;text-align:left;margin-left:-2.8pt;margin-top:6.1pt;width:109.1pt;height:76.75pt;z-index:-2;mso-wrap-edited:f;mso-width-percent:0;mso-height-percent:0;mso-width-percent:0;mso-height-percent:0" wrapcoords="-51 0 -51 21528 21600 21528 21600 0 -51 0">
            <v:imagedata r:id="rId7" r:href="rId8"/>
            <w10:wrap type="tight"/>
          </v:shape>
        </w:pict>
      </w:r>
    </w:p>
    <w:p w:rsidR="005E4E09" w:rsidRPr="004C5894" w:rsidRDefault="005E4E09" w:rsidP="005E4E09">
      <w:pPr>
        <w:ind w:firstLine="360"/>
        <w:rPr>
          <w:bCs/>
          <w:lang w:val="fr-FR"/>
        </w:rPr>
      </w:pPr>
      <w:r w:rsidRPr="004C5894">
        <w:rPr>
          <w:bCs/>
          <w:lang w:val="fr-FR"/>
        </w:rPr>
        <w:t xml:space="preserve">In </w:t>
      </w:r>
      <w:proofErr w:type="spellStart"/>
      <w:r w:rsidRPr="004C5894">
        <w:rPr>
          <w:bCs/>
          <w:lang w:val="fr-FR"/>
        </w:rPr>
        <w:t>lesson</w:t>
      </w:r>
      <w:proofErr w:type="spellEnd"/>
      <w:r w:rsidRPr="004C5894">
        <w:rPr>
          <w:bCs/>
          <w:lang w:val="fr-FR"/>
        </w:rPr>
        <w:t xml:space="preserve"> 6 </w:t>
      </w:r>
      <w:proofErr w:type="spellStart"/>
      <w:r w:rsidRPr="004C5894">
        <w:rPr>
          <w:bCs/>
          <w:lang w:val="fr-FR"/>
        </w:rPr>
        <w:t>we</w:t>
      </w:r>
      <w:proofErr w:type="spellEnd"/>
      <w:r w:rsidRPr="004C5894">
        <w:rPr>
          <w:bCs/>
          <w:lang w:val="fr-FR"/>
        </w:rPr>
        <w:t xml:space="preserve"> </w:t>
      </w:r>
      <w:proofErr w:type="spellStart"/>
      <w:r w:rsidRPr="004C5894">
        <w:rPr>
          <w:bCs/>
          <w:lang w:val="fr-FR"/>
        </w:rPr>
        <w:t>considered</w:t>
      </w:r>
      <w:proofErr w:type="spellEnd"/>
      <w:r w:rsidRPr="004C5894">
        <w:rPr>
          <w:bCs/>
          <w:lang w:val="fr-FR"/>
        </w:rPr>
        <w:t xml:space="preserve"> the </w:t>
      </w:r>
      <w:proofErr w:type="spellStart"/>
      <w:r w:rsidRPr="004C5894">
        <w:rPr>
          <w:bCs/>
          <w:lang w:val="fr-FR"/>
        </w:rPr>
        <w:t>attributes</w:t>
      </w:r>
      <w:proofErr w:type="spellEnd"/>
      <w:r w:rsidRPr="004C5894">
        <w:rPr>
          <w:bCs/>
          <w:lang w:val="fr-FR"/>
        </w:rPr>
        <w:t xml:space="preserve"> of the Bible – </w:t>
      </w:r>
      <w:proofErr w:type="spellStart"/>
      <w:r w:rsidRPr="004C5894">
        <w:rPr>
          <w:bCs/>
          <w:lang w:val="fr-FR"/>
        </w:rPr>
        <w:t>its</w:t>
      </w:r>
      <w:proofErr w:type="spellEnd"/>
      <w:r w:rsidRPr="004C5894">
        <w:rPr>
          <w:bCs/>
          <w:lang w:val="fr-FR"/>
        </w:rPr>
        <w:t xml:space="preserve"> </w:t>
      </w:r>
      <w:proofErr w:type="spellStart"/>
      <w:r w:rsidRPr="004C5894">
        <w:rPr>
          <w:bCs/>
          <w:lang w:val="fr-FR"/>
        </w:rPr>
        <w:t>unity</w:t>
      </w:r>
      <w:proofErr w:type="spellEnd"/>
      <w:r w:rsidRPr="004C5894">
        <w:rPr>
          <w:bCs/>
          <w:lang w:val="fr-FR"/>
        </w:rPr>
        <w:t xml:space="preserve"> and </w:t>
      </w:r>
      <w:proofErr w:type="spellStart"/>
      <w:r w:rsidRPr="004C5894">
        <w:rPr>
          <w:bCs/>
          <w:lang w:val="fr-FR"/>
        </w:rPr>
        <w:t>its</w:t>
      </w:r>
      <w:proofErr w:type="spellEnd"/>
      <w:r w:rsidRPr="004C5894">
        <w:rPr>
          <w:bCs/>
          <w:lang w:val="fr-FR"/>
        </w:rPr>
        <w:t xml:space="preserve"> </w:t>
      </w:r>
      <w:proofErr w:type="spellStart"/>
      <w:r w:rsidRPr="004C5894">
        <w:rPr>
          <w:bCs/>
          <w:lang w:val="fr-FR"/>
        </w:rPr>
        <w:t>clarity</w:t>
      </w:r>
      <w:proofErr w:type="spellEnd"/>
      <w:r w:rsidRPr="004C5894">
        <w:rPr>
          <w:bCs/>
          <w:lang w:val="fr-FR"/>
        </w:rPr>
        <w:t xml:space="preserve">.  The Bible </w:t>
      </w:r>
      <w:proofErr w:type="spellStart"/>
      <w:r w:rsidRPr="004C5894">
        <w:rPr>
          <w:bCs/>
          <w:lang w:val="fr-FR"/>
        </w:rPr>
        <w:t>also</w:t>
      </w:r>
      <w:proofErr w:type="spellEnd"/>
      <w:r w:rsidRPr="004C5894">
        <w:rPr>
          <w:bCs/>
          <w:lang w:val="fr-FR"/>
        </w:rPr>
        <w:t xml:space="preserve"> </w:t>
      </w:r>
      <w:proofErr w:type="spellStart"/>
      <w:r w:rsidRPr="004C5894">
        <w:rPr>
          <w:bCs/>
          <w:lang w:val="fr-FR"/>
        </w:rPr>
        <w:t>is</w:t>
      </w:r>
      <w:proofErr w:type="spellEnd"/>
      <w:r w:rsidRPr="004C5894">
        <w:rPr>
          <w:bCs/>
          <w:lang w:val="fr-FR"/>
        </w:rPr>
        <w:t xml:space="preserve"> the </w:t>
      </w:r>
      <w:proofErr w:type="spellStart"/>
      <w:r w:rsidRPr="004C5894">
        <w:rPr>
          <w:bCs/>
          <w:lang w:val="fr-FR"/>
        </w:rPr>
        <w:t>absolute</w:t>
      </w:r>
      <w:proofErr w:type="spellEnd"/>
      <w:r w:rsidRPr="004C5894">
        <w:rPr>
          <w:bCs/>
          <w:lang w:val="fr-FR"/>
        </w:rPr>
        <w:t xml:space="preserve"> </w:t>
      </w:r>
      <w:proofErr w:type="spellStart"/>
      <w:r w:rsidRPr="004C5894">
        <w:rPr>
          <w:bCs/>
          <w:lang w:val="fr-FR"/>
        </w:rPr>
        <w:t>truth</w:t>
      </w:r>
      <w:proofErr w:type="spellEnd"/>
      <w:r w:rsidRPr="004C5894">
        <w:rPr>
          <w:bCs/>
          <w:lang w:val="fr-FR"/>
        </w:rPr>
        <w:t xml:space="preserve">.  The Bible </w:t>
      </w:r>
      <w:proofErr w:type="spellStart"/>
      <w:r w:rsidRPr="004C5894">
        <w:rPr>
          <w:bCs/>
          <w:lang w:val="fr-FR"/>
        </w:rPr>
        <w:t>is</w:t>
      </w:r>
      <w:proofErr w:type="spellEnd"/>
      <w:r w:rsidRPr="004C5894">
        <w:rPr>
          <w:bCs/>
          <w:lang w:val="fr-FR"/>
        </w:rPr>
        <w:t xml:space="preserve"> all </w:t>
      </w:r>
      <w:proofErr w:type="spellStart"/>
      <w:r w:rsidRPr="004C5894">
        <w:rPr>
          <w:bCs/>
          <w:lang w:val="fr-FR"/>
        </w:rPr>
        <w:t>we</w:t>
      </w:r>
      <w:proofErr w:type="spellEnd"/>
      <w:r w:rsidRPr="004C5894">
        <w:rPr>
          <w:bCs/>
          <w:lang w:val="fr-FR"/>
        </w:rPr>
        <w:t xml:space="preserve"> </w:t>
      </w:r>
      <w:proofErr w:type="spellStart"/>
      <w:r w:rsidRPr="004C5894">
        <w:rPr>
          <w:bCs/>
          <w:lang w:val="fr-FR"/>
        </w:rPr>
        <w:t>need</w:t>
      </w:r>
      <w:proofErr w:type="spellEnd"/>
      <w:r w:rsidRPr="004C5894">
        <w:rPr>
          <w:bCs/>
          <w:lang w:val="fr-FR"/>
        </w:rPr>
        <w:t xml:space="preserve"> to </w:t>
      </w:r>
      <w:proofErr w:type="spellStart"/>
      <w:r w:rsidRPr="004C5894">
        <w:rPr>
          <w:bCs/>
          <w:lang w:val="fr-FR"/>
        </w:rPr>
        <w:t>be</w:t>
      </w:r>
      <w:proofErr w:type="spellEnd"/>
      <w:r w:rsidRPr="004C5894">
        <w:rPr>
          <w:bCs/>
          <w:lang w:val="fr-FR"/>
        </w:rPr>
        <w:t xml:space="preserve"> </w:t>
      </w:r>
      <w:proofErr w:type="spellStart"/>
      <w:r w:rsidRPr="004C5894">
        <w:rPr>
          <w:bCs/>
          <w:lang w:val="fr-FR"/>
        </w:rPr>
        <w:t>saved</w:t>
      </w:r>
      <w:proofErr w:type="spellEnd"/>
      <w:r w:rsidRPr="004C5894">
        <w:rPr>
          <w:bCs/>
          <w:lang w:val="fr-FR"/>
        </w:rPr>
        <w:t xml:space="preserve">.  </w:t>
      </w:r>
    </w:p>
    <w:p w:rsidR="001C3A1C" w:rsidRPr="004C5894" w:rsidRDefault="001C3A1C" w:rsidP="005E4E09">
      <w:pPr>
        <w:ind w:firstLine="360"/>
        <w:rPr>
          <w:bCs/>
          <w:lang w:val="fr-FR" w:eastAsia="zh-CN"/>
        </w:rPr>
      </w:pPr>
      <w:r>
        <w:rPr>
          <w:rFonts w:hint="eastAsia"/>
          <w:bCs/>
          <w:lang w:eastAsia="zh-CN"/>
        </w:rPr>
        <w:t>在第六课中</w:t>
      </w:r>
      <w:r w:rsidRPr="004C5894">
        <w:rPr>
          <w:rFonts w:hint="eastAsia"/>
          <w:bCs/>
          <w:lang w:val="fr-FR" w:eastAsia="zh-CN"/>
        </w:rPr>
        <w:t>，</w:t>
      </w:r>
      <w:r>
        <w:rPr>
          <w:rFonts w:hint="eastAsia"/>
          <w:bCs/>
          <w:lang w:eastAsia="zh-CN"/>
        </w:rPr>
        <w:t>我们学习了圣经的属性</w:t>
      </w:r>
      <w:r w:rsidRPr="004C5894">
        <w:rPr>
          <w:bCs/>
          <w:lang w:val="fr-FR" w:eastAsia="zh-CN"/>
        </w:rPr>
        <w:t>——</w:t>
      </w:r>
      <w:r>
        <w:rPr>
          <w:rFonts w:hint="eastAsia"/>
          <w:bCs/>
          <w:lang w:eastAsia="zh-CN"/>
        </w:rPr>
        <w:t>一致</w:t>
      </w:r>
      <w:r w:rsidRPr="004C5894">
        <w:rPr>
          <w:rFonts w:hint="eastAsia"/>
          <w:bCs/>
          <w:lang w:val="fr-FR" w:eastAsia="zh-CN"/>
        </w:rPr>
        <w:t>，</w:t>
      </w:r>
      <w:r>
        <w:rPr>
          <w:rFonts w:hint="eastAsia"/>
          <w:bCs/>
          <w:lang w:eastAsia="zh-CN"/>
        </w:rPr>
        <w:t>清楚。圣经亦是绝对真理。圣经是我们得救唯一所需。</w:t>
      </w:r>
    </w:p>
    <w:p w:rsidR="005E4E09" w:rsidRDefault="005E4E09" w:rsidP="005E4E09">
      <w:pPr>
        <w:ind w:firstLine="360"/>
        <w:rPr>
          <w:bCs/>
        </w:rPr>
      </w:pPr>
      <w:proofErr w:type="spellStart"/>
      <w:r w:rsidRPr="004C5894">
        <w:rPr>
          <w:bCs/>
          <w:lang w:val="fr-FR"/>
        </w:rPr>
        <w:t>We</w:t>
      </w:r>
      <w:proofErr w:type="spellEnd"/>
      <w:r w:rsidRPr="004C5894">
        <w:rPr>
          <w:bCs/>
          <w:lang w:val="fr-FR"/>
        </w:rPr>
        <w:t xml:space="preserve"> </w:t>
      </w:r>
      <w:proofErr w:type="spellStart"/>
      <w:r w:rsidRPr="004C5894">
        <w:rPr>
          <w:bCs/>
          <w:lang w:val="fr-FR"/>
        </w:rPr>
        <w:t>then</w:t>
      </w:r>
      <w:proofErr w:type="spellEnd"/>
      <w:r w:rsidRPr="004C5894">
        <w:rPr>
          <w:bCs/>
          <w:lang w:val="fr-FR"/>
        </w:rPr>
        <w:t xml:space="preserve"> </w:t>
      </w:r>
      <w:proofErr w:type="spellStart"/>
      <w:r w:rsidRPr="004C5894">
        <w:rPr>
          <w:bCs/>
          <w:lang w:val="fr-FR"/>
        </w:rPr>
        <w:t>began</w:t>
      </w:r>
      <w:proofErr w:type="spellEnd"/>
      <w:r w:rsidRPr="004C5894">
        <w:rPr>
          <w:bCs/>
          <w:lang w:val="fr-FR"/>
        </w:rPr>
        <w:t xml:space="preserve"> the </w:t>
      </w:r>
      <w:proofErr w:type="spellStart"/>
      <w:r w:rsidRPr="004C5894">
        <w:rPr>
          <w:bCs/>
          <w:lang w:val="fr-FR"/>
        </w:rPr>
        <w:t>study</w:t>
      </w:r>
      <w:proofErr w:type="spellEnd"/>
      <w:r w:rsidRPr="004C5894">
        <w:rPr>
          <w:bCs/>
          <w:lang w:val="fr-FR"/>
        </w:rPr>
        <w:t xml:space="preserve"> of </w:t>
      </w:r>
      <w:proofErr w:type="spellStart"/>
      <w:r w:rsidRPr="004C5894">
        <w:rPr>
          <w:bCs/>
          <w:lang w:val="fr-FR"/>
        </w:rPr>
        <w:t>interpretation</w:t>
      </w:r>
      <w:proofErr w:type="spellEnd"/>
      <w:r w:rsidRPr="004C5894">
        <w:rPr>
          <w:bCs/>
          <w:lang w:val="fr-FR"/>
        </w:rPr>
        <w:t xml:space="preserve"> of the Bible. </w:t>
      </w:r>
      <w:r w:rsidRPr="00841CF5">
        <w:rPr>
          <w:bCs/>
        </w:rPr>
        <w:t xml:space="preserve">In </w:t>
      </w:r>
      <w:r w:rsidRPr="00841CF5">
        <w:rPr>
          <w:bCs/>
          <w:i/>
          <w:iCs/>
        </w:rPr>
        <w:t>this</w:t>
      </w:r>
      <w:r w:rsidRPr="00841CF5">
        <w:rPr>
          <w:bCs/>
        </w:rPr>
        <w:t xml:space="preserve"> lesson we will conclude an overview of proper interpretation of the Bible.  Then we will compare these principles with false methods of Bible interpretation.  </w:t>
      </w:r>
    </w:p>
    <w:p w:rsidR="001C3A1C" w:rsidRPr="00841CF5" w:rsidRDefault="001C3A1C" w:rsidP="005E4E09">
      <w:pPr>
        <w:ind w:firstLine="360"/>
        <w:rPr>
          <w:rStyle w:val="textjohn-12-22"/>
          <w:bCs/>
          <w:lang w:eastAsia="zh-CN"/>
        </w:rPr>
      </w:pPr>
      <w:r>
        <w:rPr>
          <w:rStyle w:val="textjohn-12-22"/>
          <w:rFonts w:hint="eastAsia"/>
          <w:bCs/>
          <w:lang w:eastAsia="zh-CN"/>
        </w:rPr>
        <w:t>接下来我们要学习如何解释圣经。本课中，我们会学习恰当解释圣经的一个概览。然后会将这些原则和不好的圣经解释方法做对比。</w:t>
      </w:r>
    </w:p>
    <w:p w:rsidR="005E4E09" w:rsidRPr="00841CF5" w:rsidRDefault="005E4E09" w:rsidP="005E4E09">
      <w:pPr>
        <w:rPr>
          <w:b/>
          <w:bCs/>
          <w:lang w:eastAsia="zh-CN"/>
        </w:rPr>
      </w:pPr>
    </w:p>
    <w:p w:rsidR="00835A18" w:rsidRDefault="005E4E09" w:rsidP="00932913">
      <w:pPr>
        <w:numPr>
          <w:ilvl w:val="0"/>
          <w:numId w:val="1"/>
        </w:numPr>
        <w:rPr>
          <w:b/>
          <w:bCs/>
        </w:rPr>
      </w:pPr>
      <w:r w:rsidRPr="00841CF5">
        <w:rPr>
          <w:b/>
          <w:bCs/>
        </w:rPr>
        <w:t>The Bible employs a variety of figures of speech.</w:t>
      </w:r>
    </w:p>
    <w:p w:rsidR="005E4E09" w:rsidRPr="00841CF5" w:rsidRDefault="00835A18" w:rsidP="00835A18">
      <w:pPr>
        <w:ind w:left="885"/>
        <w:rPr>
          <w:b/>
          <w:bCs/>
          <w:lang w:eastAsia="zh-CN"/>
        </w:rPr>
      </w:pPr>
      <w:r>
        <w:rPr>
          <w:rFonts w:hint="eastAsia"/>
          <w:b/>
          <w:bCs/>
          <w:lang w:eastAsia="zh-CN"/>
        </w:rPr>
        <w:t>圣经使用了许多修辞手段</w:t>
      </w:r>
    </w:p>
    <w:p w:rsidR="007400A2" w:rsidRPr="00F5768F" w:rsidRDefault="007400A2" w:rsidP="007400A2">
      <w:pPr>
        <w:rPr>
          <w:b/>
          <w:bCs/>
          <w:color w:val="FF0000"/>
          <w:lang w:eastAsia="zh-CN"/>
        </w:rPr>
      </w:pPr>
    </w:p>
    <w:p w:rsidR="005E4E09" w:rsidRDefault="005E4E09" w:rsidP="00932913">
      <w:pPr>
        <w:numPr>
          <w:ilvl w:val="0"/>
          <w:numId w:val="2"/>
        </w:numPr>
      </w:pPr>
      <w:r w:rsidRPr="00841CF5">
        <w:t>It is important for the reader of the Bible to recognize figures of speech when they are part of the text.  If we fail to recognize a figure of speech, we will fail to correctly understand what our Lord is saying to us in that passage of the Bible.</w:t>
      </w:r>
    </w:p>
    <w:p w:rsidR="005C0851" w:rsidRPr="00841CF5" w:rsidRDefault="004F7F77" w:rsidP="005C0851">
      <w:pPr>
        <w:ind w:left="450"/>
        <w:rPr>
          <w:lang w:eastAsia="zh-CN"/>
        </w:rPr>
      </w:pPr>
      <w:r>
        <w:rPr>
          <w:rFonts w:hint="eastAsia"/>
          <w:lang w:eastAsia="zh-CN"/>
        </w:rPr>
        <w:t>读者能够准确认出经文当中的修辞，这一点非常重要。如果无法辨别是否修辞，我们就无法正确理解主在圣经当中要告诉我们的信息。</w:t>
      </w:r>
    </w:p>
    <w:p w:rsidR="005E4E09" w:rsidRPr="00841CF5" w:rsidRDefault="005E4E09" w:rsidP="005E4E09">
      <w:pPr>
        <w:rPr>
          <w:lang w:eastAsia="zh-CN"/>
        </w:rPr>
      </w:pPr>
    </w:p>
    <w:p w:rsidR="005E4E09" w:rsidRDefault="005E4E09" w:rsidP="00932913">
      <w:pPr>
        <w:numPr>
          <w:ilvl w:val="0"/>
          <w:numId w:val="2"/>
        </w:numPr>
      </w:pPr>
      <w:r w:rsidRPr="00841CF5">
        <w:t xml:space="preserve">Figures of speech are valuable because figures of speech use something we already know [from our everyday experiences of this life] to teach us something God wants us to </w:t>
      </w:r>
      <w:r w:rsidR="007400A2">
        <w:t>learn</w:t>
      </w:r>
      <w:r w:rsidRPr="00841CF5">
        <w:t>.  The Bible contains many truths which we don’t know by nature.  Frequently, figures of speech are used to teach us these truths.  For example, our Lord’s parables [which are similes or metaphors] include things with which we are familiar (e.g., planting seeds into the soil).  Jesus uses these familiar experiences to teach us something about how God’s Word works in our hearts (e.g., The Parable of the Farmer and the Seed) or about the gracious love of God for us (e.g., The Parable of the Workers in the Vineyard).</w:t>
      </w:r>
    </w:p>
    <w:p w:rsidR="00DD10B0" w:rsidRPr="00841CF5" w:rsidRDefault="00DD10B0" w:rsidP="00DD10B0">
      <w:pPr>
        <w:ind w:left="450"/>
        <w:rPr>
          <w:lang w:eastAsia="zh-CN"/>
        </w:rPr>
      </w:pPr>
      <w:r>
        <w:rPr>
          <w:rFonts w:hint="eastAsia"/>
          <w:lang w:eastAsia="zh-CN"/>
        </w:rPr>
        <w:t>修辞意义重大，是因为其使用我们所明白的东西（就是我们日常能够经验的东西），来教导那些神希望我们能够学习的东西。圣经当中有许多真理是我们生来所无法理解的。所以，修辞往往用于教导我们这类真理。例如，主的比喻（明喻和暗喻）就使用了我们所熟知的东西（例如，撒种在土里）。</w:t>
      </w:r>
      <w:r w:rsidR="00555907">
        <w:rPr>
          <w:rFonts w:hint="eastAsia"/>
          <w:lang w:eastAsia="zh-CN"/>
        </w:rPr>
        <w:t>耶稣使用这些人们熟悉的经验来教导我们，关于神的话如何在人的心里做工（例如，撒种的和种子的比喻），或者关于神对我们所存的充满恩典的爱（例如，葡萄园工人的比喻）。</w:t>
      </w:r>
    </w:p>
    <w:p w:rsidR="005E4E09" w:rsidRPr="00841CF5" w:rsidRDefault="005E4E09" w:rsidP="005E4E09">
      <w:pPr>
        <w:rPr>
          <w:lang w:eastAsia="zh-CN"/>
        </w:rPr>
      </w:pPr>
    </w:p>
    <w:p w:rsidR="005E4E09" w:rsidRDefault="005E4E09" w:rsidP="00932913">
      <w:pPr>
        <w:numPr>
          <w:ilvl w:val="0"/>
          <w:numId w:val="2"/>
        </w:numPr>
      </w:pPr>
      <w:r w:rsidRPr="00841CF5">
        <w:lastRenderedPageBreak/>
        <w:t xml:space="preserve">The text of </w:t>
      </w:r>
      <w:r w:rsidRPr="00841CF5">
        <w:rPr>
          <w:i/>
          <w:iCs/>
        </w:rPr>
        <w:t xml:space="preserve">God So Loved the World </w:t>
      </w:r>
      <w:r w:rsidRPr="00841CF5">
        <w:t xml:space="preserve">lists thirteen (13) figures of speech.  It is worth your effort and time to learn about these various figures of speech so that you will recognize them as you read the Bible.  False interpretations and teachings have developed because people failed to recognize the figures of speech which are included in the text of the Bible.  </w:t>
      </w:r>
    </w:p>
    <w:p w:rsidR="00874A9F" w:rsidRPr="00841CF5" w:rsidRDefault="00874A9F" w:rsidP="00874A9F">
      <w:pPr>
        <w:ind w:left="450"/>
        <w:rPr>
          <w:lang w:eastAsia="zh-CN"/>
        </w:rPr>
      </w:pPr>
      <w:r>
        <w:rPr>
          <w:rFonts w:hint="eastAsia"/>
          <w:lang w:eastAsia="zh-CN"/>
        </w:rPr>
        <w:t>课本《神爱世人》列举了十三中修辞手法。</w:t>
      </w:r>
      <w:r w:rsidR="00FB2C9F">
        <w:rPr>
          <w:rFonts w:hint="eastAsia"/>
          <w:lang w:eastAsia="zh-CN"/>
        </w:rPr>
        <w:t>这些修辞手法值得好好学习，这样，在阅读圣经的时候，你就能够加以辨别。错误的解释和教导，往往源于人们无法识别出圣经当中的修辞。</w:t>
      </w:r>
    </w:p>
    <w:p w:rsidR="005E4E09" w:rsidRPr="00841CF5" w:rsidRDefault="005E4E09" w:rsidP="005E4E09">
      <w:pPr>
        <w:rPr>
          <w:b/>
          <w:bCs/>
          <w:lang w:eastAsia="zh-CN"/>
        </w:rPr>
      </w:pPr>
    </w:p>
    <w:p w:rsidR="005E4E09" w:rsidRDefault="005E4E09" w:rsidP="005E4E09">
      <w:pPr>
        <w:rPr>
          <w:b/>
          <w:bCs/>
        </w:rPr>
      </w:pPr>
      <w:r w:rsidRPr="00841CF5">
        <w:rPr>
          <w:b/>
          <w:bCs/>
        </w:rPr>
        <w:t>Identify the figure of speech in each of these passages:</w:t>
      </w:r>
    </w:p>
    <w:p w:rsidR="00D679AB" w:rsidRPr="00841CF5" w:rsidRDefault="00D679AB" w:rsidP="005E4E09">
      <w:pPr>
        <w:rPr>
          <w:b/>
          <w:bCs/>
          <w:lang w:eastAsia="zh-CN"/>
        </w:rPr>
      </w:pPr>
      <w:r>
        <w:rPr>
          <w:rFonts w:hint="eastAsia"/>
          <w:b/>
          <w:bCs/>
          <w:lang w:eastAsia="zh-CN"/>
        </w:rPr>
        <w:t>写出下列经文当中使用的修辞：</w:t>
      </w:r>
    </w:p>
    <w:p w:rsidR="005E4E09" w:rsidRPr="00841CF5" w:rsidRDefault="005E4E09" w:rsidP="005E4E09">
      <w:pPr>
        <w:rPr>
          <w:b/>
          <w:bCs/>
          <w:lang w:eastAsia="zh-CN"/>
        </w:rPr>
      </w:pPr>
    </w:p>
    <w:p w:rsidR="005E4E09" w:rsidRPr="00841CF5" w:rsidRDefault="005E4E09" w:rsidP="005E4E09">
      <w:pPr>
        <w:ind w:firstLine="720"/>
        <w:rPr>
          <w:b/>
          <w:bCs/>
          <w:lang w:eastAsia="zh-CN"/>
        </w:rPr>
      </w:pPr>
      <w:r w:rsidRPr="00841CF5">
        <w:rPr>
          <w:b/>
          <w:bCs/>
        </w:rPr>
        <w:t xml:space="preserve">What is the </w:t>
      </w:r>
      <w:r w:rsidRPr="00841CF5">
        <w:rPr>
          <w:b/>
          <w:bCs/>
          <w:i/>
          <w:iCs/>
        </w:rPr>
        <w:t xml:space="preserve">simile </w:t>
      </w:r>
      <w:r w:rsidRPr="00841CF5">
        <w:rPr>
          <w:b/>
          <w:bCs/>
        </w:rPr>
        <w:t>in Psalm 42:1?</w:t>
      </w:r>
      <w:r w:rsidR="00974C8F">
        <w:rPr>
          <w:b/>
          <w:bCs/>
        </w:rPr>
        <w:t xml:space="preserve"> </w:t>
      </w:r>
      <w:r w:rsidR="00523193">
        <w:rPr>
          <w:rFonts w:hint="eastAsia"/>
          <w:b/>
          <w:bCs/>
          <w:lang w:eastAsia="zh-CN"/>
        </w:rPr>
        <w:t>诗</w:t>
      </w:r>
      <w:r w:rsidR="00523193">
        <w:rPr>
          <w:b/>
          <w:bCs/>
          <w:lang w:eastAsia="zh-CN"/>
        </w:rPr>
        <w:t>42</w:t>
      </w:r>
      <w:r w:rsidR="00523193">
        <w:rPr>
          <w:rFonts w:hint="eastAsia"/>
          <w:b/>
          <w:bCs/>
          <w:lang w:eastAsia="zh-CN"/>
        </w:rPr>
        <w:t>：</w:t>
      </w:r>
      <w:r w:rsidR="00523193">
        <w:rPr>
          <w:b/>
          <w:bCs/>
          <w:lang w:eastAsia="zh-CN"/>
        </w:rPr>
        <w:t>1</w:t>
      </w:r>
      <w:r w:rsidR="00523193">
        <w:rPr>
          <w:rFonts w:hint="eastAsia"/>
          <w:b/>
          <w:bCs/>
          <w:lang w:eastAsia="zh-CN"/>
        </w:rPr>
        <w:t>中的明喻</w:t>
      </w:r>
      <w:r w:rsidR="00D3356A">
        <w:rPr>
          <w:rFonts w:hint="eastAsia"/>
          <w:b/>
          <w:bCs/>
          <w:lang w:eastAsia="zh-CN"/>
        </w:rPr>
        <w:t>是什么</w:t>
      </w:r>
      <w:r w:rsidR="00523193">
        <w:rPr>
          <w:rFonts w:hint="eastAsia"/>
          <w:b/>
          <w:bCs/>
          <w:lang w:eastAsia="zh-CN"/>
        </w:rPr>
        <w:t>？</w:t>
      </w:r>
    </w:p>
    <w:p w:rsidR="005E4E09" w:rsidRDefault="005E4E09" w:rsidP="005E4E09">
      <w:pPr>
        <w:rPr>
          <w:color w:val="000000"/>
          <w:shd w:val="clear" w:color="auto" w:fill="FFFFFF"/>
        </w:rPr>
      </w:pPr>
      <w:r w:rsidRPr="00841CF5">
        <w:rPr>
          <w:color w:val="000000"/>
          <w:shd w:val="clear" w:color="auto" w:fill="FFFFFF"/>
        </w:rPr>
        <w:t>As the deer pants for streams of water,</w:t>
      </w:r>
      <w:r w:rsidRPr="00841CF5">
        <w:rPr>
          <w:color w:val="000000"/>
        </w:rPr>
        <w:br/>
      </w:r>
      <w:r w:rsidRPr="00841CF5">
        <w:rPr>
          <w:color w:val="000000"/>
          <w:shd w:val="clear" w:color="auto" w:fill="FFFFFF"/>
        </w:rPr>
        <w:t>    so my soul pants for you, my God.</w:t>
      </w:r>
    </w:p>
    <w:p w:rsidR="00974C8F" w:rsidRDefault="00974C8F" w:rsidP="005E4E09">
      <w:pPr>
        <w:rPr>
          <w:color w:val="000000"/>
          <w:shd w:val="clear" w:color="auto" w:fill="FFFFFF"/>
          <w:lang w:eastAsia="zh-CN"/>
        </w:rPr>
      </w:pPr>
      <w:r w:rsidRPr="00974C8F">
        <w:rPr>
          <w:rFonts w:hint="eastAsia"/>
          <w:color w:val="000000"/>
          <w:shd w:val="clear" w:color="auto" w:fill="FFFFFF"/>
          <w:lang w:eastAsia="zh-CN"/>
        </w:rPr>
        <w:t>神阿，我的心切慕你，</w:t>
      </w:r>
    </w:p>
    <w:p w:rsidR="00974C8F" w:rsidRPr="00841CF5" w:rsidRDefault="00974C8F" w:rsidP="005E4E09">
      <w:pPr>
        <w:rPr>
          <w:color w:val="000000"/>
          <w:shd w:val="clear" w:color="auto" w:fill="FFFFFF"/>
          <w:lang w:eastAsia="zh-CN"/>
        </w:rPr>
      </w:pPr>
      <w:r w:rsidRPr="00974C8F">
        <w:rPr>
          <w:rFonts w:hint="eastAsia"/>
          <w:color w:val="000000"/>
          <w:shd w:val="clear" w:color="auto" w:fill="FFFFFF"/>
          <w:lang w:eastAsia="zh-CN"/>
        </w:rPr>
        <w:t>如鹿切慕溪水。</w:t>
      </w:r>
    </w:p>
    <w:p w:rsidR="005E4E09" w:rsidRPr="00841CF5" w:rsidRDefault="005E4E09" w:rsidP="005E4E09">
      <w:pPr>
        <w:rPr>
          <w:b/>
          <w:bCs/>
          <w:lang w:eastAsia="zh-CN"/>
        </w:rPr>
      </w:pPr>
    </w:p>
    <w:p w:rsidR="005E4E09" w:rsidRPr="00841CF5" w:rsidRDefault="005E4E09" w:rsidP="005E4E09">
      <w:pPr>
        <w:rPr>
          <w:b/>
          <w:bCs/>
          <w:lang w:eastAsia="zh-CN"/>
        </w:rPr>
      </w:pPr>
      <w:r w:rsidRPr="00841CF5">
        <w:rPr>
          <w:b/>
          <w:bCs/>
          <w:lang w:eastAsia="zh-CN"/>
        </w:rPr>
        <w:tab/>
      </w:r>
      <w:r w:rsidRPr="00841CF5">
        <w:rPr>
          <w:b/>
          <w:bCs/>
        </w:rPr>
        <w:t xml:space="preserve">What is the </w:t>
      </w:r>
      <w:r w:rsidRPr="00841CF5">
        <w:rPr>
          <w:b/>
          <w:bCs/>
          <w:i/>
          <w:iCs/>
        </w:rPr>
        <w:t>synecdoche</w:t>
      </w:r>
      <w:r w:rsidRPr="00841CF5">
        <w:rPr>
          <w:b/>
          <w:bCs/>
        </w:rPr>
        <w:t xml:space="preserve"> in Psalm 16:9?</w:t>
      </w:r>
      <w:r w:rsidR="006B575B">
        <w:rPr>
          <w:b/>
          <w:bCs/>
        </w:rPr>
        <w:t xml:space="preserve"> </w:t>
      </w:r>
      <w:r w:rsidR="006B575B">
        <w:rPr>
          <w:rFonts w:hint="eastAsia"/>
          <w:b/>
          <w:bCs/>
          <w:lang w:eastAsia="zh-CN"/>
        </w:rPr>
        <w:t>诗</w:t>
      </w:r>
      <w:r w:rsidR="006B575B">
        <w:rPr>
          <w:b/>
          <w:bCs/>
          <w:lang w:eastAsia="zh-CN"/>
        </w:rPr>
        <w:t>16:9</w:t>
      </w:r>
      <w:r w:rsidR="006B575B">
        <w:rPr>
          <w:rFonts w:hint="eastAsia"/>
          <w:b/>
          <w:bCs/>
          <w:lang w:eastAsia="zh-CN"/>
        </w:rPr>
        <w:t>中的提喻</w:t>
      </w:r>
      <w:r w:rsidR="00D3356A">
        <w:rPr>
          <w:rFonts w:hint="eastAsia"/>
          <w:b/>
          <w:bCs/>
          <w:lang w:eastAsia="zh-CN"/>
        </w:rPr>
        <w:t>是什么</w:t>
      </w:r>
      <w:r w:rsidR="006B575B">
        <w:rPr>
          <w:rFonts w:hint="eastAsia"/>
          <w:b/>
          <w:bCs/>
          <w:lang w:eastAsia="zh-CN"/>
        </w:rPr>
        <w:t>？</w:t>
      </w:r>
    </w:p>
    <w:p w:rsidR="005E4E09" w:rsidRDefault="005E4E09" w:rsidP="005E4E09">
      <w:pPr>
        <w:rPr>
          <w:color w:val="000000"/>
          <w:shd w:val="clear" w:color="auto" w:fill="FFFFFF"/>
        </w:rPr>
      </w:pPr>
      <w:r w:rsidRPr="00841CF5">
        <w:rPr>
          <w:b/>
          <w:bCs/>
          <w:color w:val="000000"/>
          <w:shd w:val="clear" w:color="auto" w:fill="FFFFFF"/>
          <w:vertAlign w:val="superscript"/>
        </w:rPr>
        <w:t>9 </w:t>
      </w:r>
      <w:r w:rsidRPr="00841CF5">
        <w:rPr>
          <w:color w:val="000000"/>
          <w:shd w:val="clear" w:color="auto" w:fill="FFFFFF"/>
        </w:rPr>
        <w:t xml:space="preserve">Therefore my heart is </w:t>
      </w:r>
      <w:proofErr w:type="gramStart"/>
      <w:r w:rsidRPr="00841CF5">
        <w:rPr>
          <w:color w:val="000000"/>
          <w:shd w:val="clear" w:color="auto" w:fill="FFFFFF"/>
        </w:rPr>
        <w:t>glad</w:t>
      </w:r>
      <w:proofErr w:type="gramEnd"/>
      <w:r w:rsidRPr="00841CF5">
        <w:rPr>
          <w:color w:val="000000"/>
          <w:shd w:val="clear" w:color="auto" w:fill="FFFFFF"/>
        </w:rPr>
        <w:t> and my tongue rejoices;</w:t>
      </w:r>
      <w:r w:rsidRPr="00841CF5">
        <w:rPr>
          <w:color w:val="000000"/>
        </w:rPr>
        <w:br/>
      </w:r>
      <w:r w:rsidRPr="00841CF5">
        <w:rPr>
          <w:color w:val="000000"/>
          <w:shd w:val="clear" w:color="auto" w:fill="FFFFFF"/>
        </w:rPr>
        <w:t>    my body also will rest secure,</w:t>
      </w:r>
    </w:p>
    <w:p w:rsidR="006B575B" w:rsidRDefault="006B575B" w:rsidP="005E4E09">
      <w:pPr>
        <w:rPr>
          <w:color w:val="000000"/>
          <w:shd w:val="clear" w:color="auto" w:fill="FFFFFF"/>
          <w:lang w:eastAsia="zh-CN"/>
        </w:rPr>
      </w:pPr>
      <w:r w:rsidRPr="006B575B">
        <w:rPr>
          <w:rFonts w:hint="eastAsia"/>
          <w:color w:val="000000"/>
          <w:shd w:val="clear" w:color="auto" w:fill="FFFFFF"/>
          <w:lang w:eastAsia="zh-CN"/>
        </w:rPr>
        <w:t>因此我的心欢喜，我的灵快乐。</w:t>
      </w:r>
    </w:p>
    <w:p w:rsidR="006B575B" w:rsidRDefault="006B575B" w:rsidP="005E4E09">
      <w:pPr>
        <w:rPr>
          <w:color w:val="000000"/>
          <w:shd w:val="clear" w:color="auto" w:fill="FFFFFF"/>
          <w:lang w:eastAsia="zh-CN"/>
        </w:rPr>
      </w:pPr>
      <w:r w:rsidRPr="006B575B">
        <w:rPr>
          <w:rFonts w:hint="eastAsia"/>
          <w:color w:val="000000"/>
          <w:shd w:val="clear" w:color="auto" w:fill="FFFFFF"/>
          <w:lang w:eastAsia="zh-CN"/>
        </w:rPr>
        <w:t>我的肉身也要安然居住。</w:t>
      </w:r>
    </w:p>
    <w:p w:rsidR="006B575B" w:rsidRPr="00841CF5" w:rsidRDefault="006B575B" w:rsidP="005E4E09">
      <w:pPr>
        <w:rPr>
          <w:color w:val="000000"/>
          <w:shd w:val="clear" w:color="auto" w:fill="FFFFFF"/>
          <w:lang w:eastAsia="zh-CN"/>
        </w:rPr>
      </w:pPr>
    </w:p>
    <w:p w:rsidR="005E4E09" w:rsidRPr="00841CF5" w:rsidRDefault="005E4E09" w:rsidP="005E4E09">
      <w:pPr>
        <w:rPr>
          <w:b/>
          <w:bCs/>
          <w:lang w:eastAsia="zh-CN"/>
        </w:rPr>
      </w:pPr>
      <w:r w:rsidRPr="00841CF5">
        <w:rPr>
          <w:b/>
          <w:bCs/>
          <w:lang w:eastAsia="zh-CN"/>
        </w:rPr>
        <w:tab/>
      </w:r>
      <w:r w:rsidRPr="00841CF5">
        <w:rPr>
          <w:b/>
          <w:bCs/>
        </w:rPr>
        <w:t xml:space="preserve">What is the </w:t>
      </w:r>
      <w:r w:rsidRPr="00841CF5">
        <w:rPr>
          <w:b/>
          <w:bCs/>
          <w:i/>
          <w:iCs/>
        </w:rPr>
        <w:t xml:space="preserve">metonymy </w:t>
      </w:r>
      <w:r w:rsidRPr="00841CF5">
        <w:rPr>
          <w:b/>
          <w:bCs/>
        </w:rPr>
        <w:t>in Luke 16:29?</w:t>
      </w:r>
      <w:r w:rsidR="00D3356A">
        <w:rPr>
          <w:b/>
          <w:bCs/>
        </w:rPr>
        <w:t xml:space="preserve"> </w:t>
      </w:r>
      <w:r w:rsidR="00D3356A">
        <w:rPr>
          <w:rFonts w:hint="eastAsia"/>
          <w:b/>
          <w:bCs/>
          <w:lang w:eastAsia="zh-CN"/>
        </w:rPr>
        <w:t>路</w:t>
      </w:r>
      <w:r w:rsidR="00D3356A">
        <w:rPr>
          <w:b/>
          <w:bCs/>
          <w:lang w:eastAsia="zh-CN"/>
        </w:rPr>
        <w:t xml:space="preserve">16:29 </w:t>
      </w:r>
      <w:r w:rsidR="00D3356A">
        <w:rPr>
          <w:rFonts w:hint="eastAsia"/>
          <w:b/>
          <w:bCs/>
          <w:lang w:eastAsia="zh-CN"/>
        </w:rPr>
        <w:t>中的转喻是什么？</w:t>
      </w:r>
    </w:p>
    <w:p w:rsidR="005E4E09" w:rsidRDefault="005E4E09" w:rsidP="005E4E09">
      <w:pPr>
        <w:shd w:val="clear" w:color="auto" w:fill="FFFFFF"/>
        <w:spacing w:after="150" w:line="360" w:lineRule="atLeast"/>
        <w:rPr>
          <w:color w:val="000000"/>
        </w:rPr>
      </w:pPr>
      <w:r w:rsidRPr="00841CF5">
        <w:rPr>
          <w:b/>
          <w:bCs/>
          <w:color w:val="000000"/>
          <w:vertAlign w:val="superscript"/>
        </w:rPr>
        <w:t>29 </w:t>
      </w:r>
      <w:r w:rsidRPr="00841CF5">
        <w:rPr>
          <w:color w:val="000000"/>
        </w:rPr>
        <w:t>“Abraham replied, ‘They have Moses and the Prophets; let them listen to them.’</w:t>
      </w:r>
    </w:p>
    <w:p w:rsidR="00D3356A" w:rsidRPr="00841CF5" w:rsidRDefault="00D3356A" w:rsidP="005E4E09">
      <w:pPr>
        <w:shd w:val="clear" w:color="auto" w:fill="FFFFFF"/>
        <w:spacing w:after="150" w:line="360" w:lineRule="atLeast"/>
        <w:rPr>
          <w:color w:val="000000"/>
          <w:lang w:eastAsia="zh-CN"/>
        </w:rPr>
      </w:pPr>
      <w:r w:rsidRPr="00D3356A">
        <w:rPr>
          <w:color w:val="000000"/>
          <w:lang w:eastAsia="zh-CN"/>
        </w:rPr>
        <w:t xml:space="preserve"> </w:t>
      </w:r>
      <w:r w:rsidRPr="00D3356A">
        <w:rPr>
          <w:rFonts w:hint="eastAsia"/>
          <w:color w:val="000000"/>
          <w:lang w:eastAsia="zh-CN"/>
        </w:rPr>
        <w:t>亚伯拉罕说，他们有摩西和先知的话，可以听从。</w:t>
      </w:r>
    </w:p>
    <w:p w:rsidR="00113C81" w:rsidRPr="00113C81" w:rsidRDefault="00113C81" w:rsidP="00113C81">
      <w:pPr>
        <w:rPr>
          <w:b/>
          <w:bCs/>
          <w:color w:val="FF0000"/>
          <w:lang w:eastAsia="zh-CN"/>
        </w:rPr>
      </w:pPr>
    </w:p>
    <w:p w:rsidR="005E4E09" w:rsidRDefault="005E4E09" w:rsidP="00932913">
      <w:pPr>
        <w:numPr>
          <w:ilvl w:val="0"/>
          <w:numId w:val="1"/>
        </w:numPr>
        <w:rPr>
          <w:b/>
          <w:bCs/>
        </w:rPr>
      </w:pPr>
      <w:r w:rsidRPr="00841CF5">
        <w:rPr>
          <w:b/>
          <w:bCs/>
        </w:rPr>
        <w:t xml:space="preserve">The Bible contains many </w:t>
      </w:r>
      <w:r w:rsidRPr="00841CF5">
        <w:rPr>
          <w:b/>
          <w:bCs/>
          <w:i/>
          <w:iCs/>
        </w:rPr>
        <w:t>types</w:t>
      </w:r>
      <w:r w:rsidRPr="00841CF5">
        <w:rPr>
          <w:b/>
          <w:bCs/>
        </w:rPr>
        <w:t xml:space="preserve"> and </w:t>
      </w:r>
      <w:r w:rsidRPr="00841CF5">
        <w:rPr>
          <w:b/>
          <w:bCs/>
          <w:i/>
          <w:iCs/>
        </w:rPr>
        <w:t>symbols</w:t>
      </w:r>
      <w:r w:rsidRPr="00841CF5">
        <w:rPr>
          <w:b/>
          <w:bCs/>
        </w:rPr>
        <w:t>.</w:t>
      </w:r>
    </w:p>
    <w:p w:rsidR="001E48C6" w:rsidRPr="00841CF5" w:rsidRDefault="001E48C6" w:rsidP="001E48C6">
      <w:pPr>
        <w:ind w:left="885"/>
        <w:rPr>
          <w:b/>
          <w:bCs/>
          <w:lang w:eastAsia="zh-CN"/>
        </w:rPr>
      </w:pPr>
      <w:r>
        <w:rPr>
          <w:rFonts w:hint="eastAsia"/>
          <w:b/>
          <w:bCs/>
          <w:lang w:eastAsia="zh-CN"/>
        </w:rPr>
        <w:t>圣经当中使用了许多</w:t>
      </w:r>
      <w:r w:rsidR="003528DE" w:rsidRPr="003528DE">
        <w:rPr>
          <w:rFonts w:hint="eastAsia"/>
          <w:b/>
          <w:bCs/>
          <w:i/>
          <w:lang w:eastAsia="zh-CN"/>
        </w:rPr>
        <w:t>预表</w:t>
      </w:r>
      <w:r w:rsidR="003528DE">
        <w:rPr>
          <w:rFonts w:hint="eastAsia"/>
          <w:b/>
          <w:bCs/>
          <w:lang w:eastAsia="zh-CN"/>
        </w:rPr>
        <w:t>和</w:t>
      </w:r>
      <w:r w:rsidR="003528DE" w:rsidRPr="003528DE">
        <w:rPr>
          <w:rFonts w:hint="eastAsia"/>
          <w:b/>
          <w:bCs/>
          <w:i/>
          <w:lang w:eastAsia="zh-CN"/>
        </w:rPr>
        <w:t>象征</w:t>
      </w:r>
    </w:p>
    <w:p w:rsidR="005E4E09" w:rsidRPr="00841CF5" w:rsidRDefault="005E4E09" w:rsidP="005E4E09">
      <w:pPr>
        <w:ind w:left="360"/>
        <w:rPr>
          <w:b/>
          <w:bCs/>
          <w:lang w:eastAsia="zh-CN"/>
        </w:rPr>
      </w:pPr>
    </w:p>
    <w:p w:rsidR="005E4E09" w:rsidRDefault="005E4E09" w:rsidP="00932913">
      <w:pPr>
        <w:numPr>
          <w:ilvl w:val="3"/>
          <w:numId w:val="1"/>
        </w:numPr>
      </w:pPr>
      <w:r w:rsidRPr="00841CF5">
        <w:t xml:space="preserve">A </w:t>
      </w:r>
      <w:r w:rsidRPr="00841CF5">
        <w:rPr>
          <w:i/>
          <w:iCs/>
        </w:rPr>
        <w:t>type</w:t>
      </w:r>
      <w:r w:rsidRPr="00841CF5">
        <w:t xml:space="preserve"> is a prediction of the future.  For example, the Passover lamb (Exodus 12) was a </w:t>
      </w:r>
      <w:r w:rsidRPr="00841CF5">
        <w:rPr>
          <w:i/>
          <w:iCs/>
        </w:rPr>
        <w:t>type</w:t>
      </w:r>
      <w:r w:rsidRPr="00841CF5">
        <w:t xml:space="preserve"> of Jesus, the Lamb of God, who has come into the world. Jesus has fulfilled this </w:t>
      </w:r>
      <w:r w:rsidRPr="00841CF5">
        <w:rPr>
          <w:i/>
          <w:iCs/>
        </w:rPr>
        <w:t>type</w:t>
      </w:r>
      <w:r w:rsidRPr="00841CF5">
        <w:t xml:space="preserve"> by the sacrifice of himself on the altar of his cross.</w:t>
      </w:r>
    </w:p>
    <w:p w:rsidR="003528DE" w:rsidRPr="00841CF5" w:rsidRDefault="0032791F" w:rsidP="003528DE">
      <w:pPr>
        <w:ind w:left="531"/>
        <w:rPr>
          <w:lang w:eastAsia="zh-CN"/>
        </w:rPr>
      </w:pPr>
      <w:r>
        <w:rPr>
          <w:rFonts w:hint="eastAsia"/>
          <w:lang w:eastAsia="zh-CN"/>
        </w:rPr>
        <w:t>预表是对未来的预言。例如，逾越节的羔羊（出</w:t>
      </w:r>
      <w:r>
        <w:rPr>
          <w:lang w:eastAsia="zh-CN"/>
        </w:rPr>
        <w:t>12</w:t>
      </w:r>
      <w:r>
        <w:rPr>
          <w:rFonts w:hint="eastAsia"/>
          <w:lang w:eastAsia="zh-CN"/>
        </w:rPr>
        <w:t>）就是预表耶稣，神的羔羊，来到世上。耶稣成就了这一预表，他把自己献在了十字架的祭坛之上。</w:t>
      </w:r>
    </w:p>
    <w:p w:rsidR="00A02970" w:rsidRPr="00113C81" w:rsidRDefault="00A02970" w:rsidP="00113C81">
      <w:pPr>
        <w:ind w:left="171"/>
        <w:rPr>
          <w:b/>
          <w:bCs/>
          <w:color w:val="FF0000"/>
          <w:lang w:eastAsia="zh-CN"/>
        </w:rPr>
      </w:pPr>
    </w:p>
    <w:p w:rsidR="005E4E09" w:rsidRPr="00841CF5" w:rsidRDefault="005E4E09" w:rsidP="005E4E09">
      <w:pPr>
        <w:ind w:left="171"/>
        <w:rPr>
          <w:b/>
          <w:bCs/>
        </w:rPr>
      </w:pPr>
      <w:r w:rsidRPr="00841CF5">
        <w:rPr>
          <w:b/>
          <w:bCs/>
        </w:rPr>
        <w:t>John 1:29-30</w:t>
      </w:r>
    </w:p>
    <w:p w:rsidR="005E4E09" w:rsidRDefault="005E4E09" w:rsidP="005E4E09">
      <w:pPr>
        <w:ind w:left="171"/>
        <w:rPr>
          <w:color w:val="000000"/>
          <w:shd w:val="clear" w:color="auto" w:fill="FFFFFF"/>
        </w:rPr>
      </w:pPr>
      <w:r w:rsidRPr="00841CF5">
        <w:rPr>
          <w:rStyle w:val="text"/>
          <w:b/>
          <w:bCs/>
          <w:color w:val="000000"/>
          <w:shd w:val="clear" w:color="auto" w:fill="FFFFFF"/>
          <w:vertAlign w:val="superscript"/>
        </w:rPr>
        <w:t>29 </w:t>
      </w:r>
      <w:r w:rsidRPr="00841CF5">
        <w:rPr>
          <w:rStyle w:val="text"/>
          <w:color w:val="000000"/>
          <w:shd w:val="clear" w:color="auto" w:fill="FFFFFF"/>
        </w:rPr>
        <w:t>The next day John saw Jesus coming toward him and said, “Look, the Lamb of God, who takes away the sin of the world!</w:t>
      </w:r>
      <w:r w:rsidRPr="00841CF5">
        <w:rPr>
          <w:color w:val="000000"/>
          <w:shd w:val="clear" w:color="auto" w:fill="FFFFFF"/>
        </w:rPr>
        <w:t> </w:t>
      </w:r>
      <w:r w:rsidRPr="00841CF5">
        <w:rPr>
          <w:rStyle w:val="text"/>
          <w:b/>
          <w:bCs/>
          <w:color w:val="000000"/>
          <w:shd w:val="clear" w:color="auto" w:fill="FFFFFF"/>
          <w:vertAlign w:val="superscript"/>
        </w:rPr>
        <w:t>30 </w:t>
      </w:r>
      <w:r w:rsidRPr="00841CF5">
        <w:rPr>
          <w:rStyle w:val="text"/>
          <w:color w:val="000000"/>
          <w:shd w:val="clear" w:color="auto" w:fill="FFFFFF"/>
        </w:rPr>
        <w:t>This is the one I meant when I said, ‘A man who comes after me has surpassed me because he was before me.’</w:t>
      </w:r>
      <w:r w:rsidRPr="00841CF5">
        <w:rPr>
          <w:color w:val="000000"/>
          <w:shd w:val="clear" w:color="auto" w:fill="FFFFFF"/>
        </w:rPr>
        <w:t> </w:t>
      </w:r>
    </w:p>
    <w:p w:rsidR="00A02970" w:rsidRPr="00A02970" w:rsidRDefault="00A02970" w:rsidP="00A02970">
      <w:pPr>
        <w:ind w:left="171"/>
        <w:rPr>
          <w:b/>
          <w:color w:val="000000"/>
          <w:shd w:val="clear" w:color="auto" w:fill="FFFFFF"/>
          <w:lang w:eastAsia="zh-CN"/>
        </w:rPr>
      </w:pPr>
      <w:r w:rsidRPr="00A02970">
        <w:rPr>
          <w:rFonts w:hint="eastAsia"/>
          <w:b/>
          <w:color w:val="000000"/>
          <w:shd w:val="clear" w:color="auto" w:fill="FFFFFF"/>
          <w:lang w:eastAsia="zh-CN"/>
        </w:rPr>
        <w:t>约</w:t>
      </w:r>
      <w:r w:rsidRPr="00A02970">
        <w:rPr>
          <w:b/>
          <w:color w:val="000000"/>
          <w:shd w:val="clear" w:color="auto" w:fill="FFFFFF"/>
          <w:lang w:eastAsia="zh-CN"/>
        </w:rPr>
        <w:t xml:space="preserve">1:29-30 </w:t>
      </w:r>
    </w:p>
    <w:p w:rsidR="00A02970" w:rsidRPr="00841CF5" w:rsidRDefault="00A02970" w:rsidP="00A02970">
      <w:pPr>
        <w:ind w:left="171"/>
        <w:rPr>
          <w:color w:val="000000"/>
          <w:shd w:val="clear" w:color="auto" w:fill="FFFFFF"/>
          <w:lang w:eastAsia="zh-CN"/>
        </w:rPr>
      </w:pPr>
      <w:r w:rsidRPr="00A02970">
        <w:rPr>
          <w:rFonts w:hint="eastAsia"/>
          <w:color w:val="000000"/>
          <w:shd w:val="clear" w:color="auto" w:fill="FFFFFF"/>
          <w:lang w:eastAsia="zh-CN"/>
        </w:rPr>
        <w:t>次日，约翰看见耶稣来到他那里，就说，看哪，神的羔羊，除去世人罪孽的。这就是我曾说，有一位在我以后来，反成了在我以前的。因他本来在我以前。</w:t>
      </w:r>
    </w:p>
    <w:p w:rsidR="005E4E09" w:rsidRPr="00841CF5" w:rsidRDefault="005E4E09" w:rsidP="005E4E09">
      <w:pPr>
        <w:ind w:left="171"/>
        <w:rPr>
          <w:b/>
          <w:bCs/>
          <w:lang w:eastAsia="zh-CN"/>
        </w:rPr>
      </w:pPr>
    </w:p>
    <w:p w:rsidR="005E4E09" w:rsidRPr="00841CF5" w:rsidRDefault="005E4E09" w:rsidP="005E4E09">
      <w:pPr>
        <w:ind w:left="171"/>
        <w:rPr>
          <w:b/>
          <w:bCs/>
          <w:lang w:eastAsia="zh-CN"/>
        </w:rPr>
      </w:pPr>
      <w:r w:rsidRPr="00841CF5">
        <w:rPr>
          <w:b/>
          <w:bCs/>
          <w:lang w:eastAsia="zh-CN"/>
        </w:rPr>
        <w:t>1 Corinthians 5:7</w:t>
      </w:r>
    </w:p>
    <w:p w:rsidR="005E4E09" w:rsidRDefault="005E4E09" w:rsidP="005E4E09">
      <w:pPr>
        <w:ind w:left="171"/>
        <w:rPr>
          <w:color w:val="000000"/>
          <w:shd w:val="clear" w:color="auto" w:fill="FFFFFF"/>
        </w:rPr>
      </w:pPr>
      <w:r w:rsidRPr="00841CF5">
        <w:rPr>
          <w:b/>
          <w:bCs/>
          <w:color w:val="000000"/>
          <w:shd w:val="clear" w:color="auto" w:fill="FFFFFF"/>
          <w:vertAlign w:val="superscript"/>
          <w:lang w:eastAsia="zh-CN"/>
        </w:rPr>
        <w:lastRenderedPageBreak/>
        <w:t>7 </w:t>
      </w:r>
      <w:r w:rsidRPr="00841CF5">
        <w:rPr>
          <w:color w:val="000000"/>
          <w:shd w:val="clear" w:color="auto" w:fill="FFFFFF"/>
          <w:lang w:eastAsia="zh-CN"/>
        </w:rPr>
        <w:t xml:space="preserve">Get rid of the old yeast, so that you may be a new unleavened batch—as you really are. </w:t>
      </w:r>
      <w:r w:rsidRPr="00841CF5">
        <w:rPr>
          <w:color w:val="000000"/>
          <w:shd w:val="clear" w:color="auto" w:fill="FFFFFF"/>
        </w:rPr>
        <w:t>For Christ, our Passover lamb, has been sacrificed.</w:t>
      </w:r>
    </w:p>
    <w:p w:rsidR="00A02970" w:rsidRPr="00A02970" w:rsidRDefault="00A02970" w:rsidP="005E4E09">
      <w:pPr>
        <w:ind w:left="171"/>
        <w:rPr>
          <w:b/>
          <w:color w:val="000000"/>
          <w:shd w:val="clear" w:color="auto" w:fill="FFFFFF"/>
          <w:lang w:eastAsia="zh-CN"/>
        </w:rPr>
      </w:pPr>
      <w:r w:rsidRPr="00A02970">
        <w:rPr>
          <w:rFonts w:hint="eastAsia"/>
          <w:b/>
          <w:color w:val="000000"/>
          <w:shd w:val="clear" w:color="auto" w:fill="FFFFFF"/>
          <w:lang w:eastAsia="zh-CN"/>
        </w:rPr>
        <w:t>林前</w:t>
      </w:r>
      <w:r w:rsidRPr="00A02970">
        <w:rPr>
          <w:b/>
          <w:color w:val="000000"/>
          <w:shd w:val="clear" w:color="auto" w:fill="FFFFFF"/>
          <w:lang w:eastAsia="zh-CN"/>
        </w:rPr>
        <w:t xml:space="preserve">5:7 </w:t>
      </w:r>
    </w:p>
    <w:p w:rsidR="00A02970" w:rsidRDefault="00A02970" w:rsidP="005E4E09">
      <w:pPr>
        <w:ind w:left="171"/>
        <w:rPr>
          <w:color w:val="000000"/>
          <w:shd w:val="clear" w:color="auto" w:fill="FFFFFF"/>
          <w:lang w:eastAsia="zh-CN"/>
        </w:rPr>
      </w:pPr>
      <w:r w:rsidRPr="00A02970">
        <w:rPr>
          <w:rFonts w:hint="eastAsia"/>
          <w:color w:val="000000"/>
          <w:shd w:val="clear" w:color="auto" w:fill="FFFFFF"/>
          <w:lang w:eastAsia="zh-CN"/>
        </w:rPr>
        <w:t>你们既是无酵的面，应当把旧酵除净，好使你们成为新团。因为我们逾越节的羔羊基督已经被杀献祭了。</w:t>
      </w:r>
    </w:p>
    <w:p w:rsidR="00113C81" w:rsidRPr="00841CF5" w:rsidRDefault="00113C81" w:rsidP="005E4E09">
      <w:pPr>
        <w:ind w:left="171"/>
        <w:rPr>
          <w:color w:val="000000"/>
          <w:shd w:val="clear" w:color="auto" w:fill="FFFFFF"/>
          <w:lang w:eastAsia="zh-CN"/>
        </w:rPr>
      </w:pPr>
    </w:p>
    <w:p w:rsidR="005E4E09" w:rsidRPr="00914735" w:rsidRDefault="005E4E09" w:rsidP="00932913">
      <w:pPr>
        <w:numPr>
          <w:ilvl w:val="3"/>
          <w:numId w:val="1"/>
        </w:numPr>
        <w:rPr>
          <w:color w:val="000000"/>
        </w:rPr>
      </w:pPr>
      <w:r w:rsidRPr="00841CF5">
        <w:t xml:space="preserve">A </w:t>
      </w:r>
      <w:r w:rsidRPr="00841CF5">
        <w:rPr>
          <w:i/>
          <w:iCs/>
        </w:rPr>
        <w:t>symbol</w:t>
      </w:r>
      <w:r w:rsidRPr="00841CF5">
        <w:t xml:space="preserve"> is useful </w:t>
      </w:r>
      <w:r w:rsidRPr="00914735">
        <w:rPr>
          <w:color w:val="000000"/>
        </w:rPr>
        <w:t xml:space="preserve">because it illustrates or reminds us of something we already know.  For example, we know that Jesus, the Lamb of God, has suffered and died on a cross to pay for all our sins (John 19:30).  The cross (displayed in our church buildings, in our homes, or on our bodies and clothing) is therefore a </w:t>
      </w:r>
      <w:r w:rsidRPr="00914735">
        <w:rPr>
          <w:i/>
          <w:iCs/>
          <w:color w:val="000000"/>
        </w:rPr>
        <w:t>symbol</w:t>
      </w:r>
      <w:r w:rsidRPr="00914735">
        <w:rPr>
          <w:color w:val="000000"/>
        </w:rPr>
        <w:t xml:space="preserve"> which is able to remind us of the </w:t>
      </w:r>
      <w:r w:rsidRPr="00914735">
        <w:rPr>
          <w:b/>
          <w:bCs/>
          <w:color w:val="000000"/>
        </w:rPr>
        <w:t>payment</w:t>
      </w:r>
      <w:r w:rsidRPr="00914735">
        <w:rPr>
          <w:color w:val="000000"/>
        </w:rPr>
        <w:t xml:space="preserve"> Jesus made for our sins.</w:t>
      </w:r>
    </w:p>
    <w:p w:rsidR="00A02970" w:rsidRPr="00914735" w:rsidRDefault="00A02970" w:rsidP="00A02970">
      <w:pPr>
        <w:ind w:left="531"/>
        <w:rPr>
          <w:color w:val="000000"/>
          <w:lang w:eastAsia="zh-CN"/>
        </w:rPr>
      </w:pPr>
      <w:r w:rsidRPr="00914735">
        <w:rPr>
          <w:rFonts w:hint="eastAsia"/>
          <w:color w:val="000000"/>
          <w:lang w:eastAsia="zh-CN"/>
        </w:rPr>
        <w:t>象征是有用的，因为它阐明或者提醒</w:t>
      </w:r>
      <w:r w:rsidR="00C67FEF" w:rsidRPr="00914735">
        <w:rPr>
          <w:rFonts w:hint="eastAsia"/>
          <w:color w:val="000000"/>
          <w:lang w:eastAsia="zh-CN"/>
        </w:rPr>
        <w:t>我们想起已知的东西。</w:t>
      </w:r>
      <w:r w:rsidR="00952576" w:rsidRPr="00914735">
        <w:rPr>
          <w:rFonts w:hint="eastAsia"/>
          <w:color w:val="000000"/>
          <w:lang w:eastAsia="zh-CN"/>
        </w:rPr>
        <w:t>例如，我们知道，耶稣，神的羔羊，在十字架上受苦舍命，为我们的罪付上了代价（约</w:t>
      </w:r>
      <w:r w:rsidR="00952576" w:rsidRPr="00914735">
        <w:rPr>
          <w:color w:val="000000"/>
          <w:lang w:eastAsia="zh-CN"/>
        </w:rPr>
        <w:t>19:30</w:t>
      </w:r>
      <w:r w:rsidR="00952576" w:rsidRPr="00914735">
        <w:rPr>
          <w:rFonts w:hint="eastAsia"/>
          <w:color w:val="000000"/>
          <w:lang w:eastAsia="zh-CN"/>
        </w:rPr>
        <w:t>）。因此，十字架（挂在我们的教堂上、家里、身上或者衣服上）是一个象征，象征着耶稣基督为我们的罪所付的</w:t>
      </w:r>
      <w:r w:rsidR="00952576" w:rsidRPr="00914735">
        <w:rPr>
          <w:rFonts w:hint="eastAsia"/>
          <w:b/>
          <w:bCs/>
          <w:color w:val="000000"/>
          <w:lang w:eastAsia="zh-CN"/>
        </w:rPr>
        <w:t>代价</w:t>
      </w:r>
      <w:r w:rsidR="00952576" w:rsidRPr="00914735">
        <w:rPr>
          <w:rFonts w:hint="eastAsia"/>
          <w:color w:val="000000"/>
          <w:lang w:eastAsia="zh-CN"/>
        </w:rPr>
        <w:t>。</w:t>
      </w:r>
    </w:p>
    <w:p w:rsidR="005E4E09" w:rsidRPr="00841CF5" w:rsidRDefault="005E4E09" w:rsidP="005E4E09">
      <w:pPr>
        <w:rPr>
          <w:b/>
          <w:bCs/>
          <w:lang w:eastAsia="zh-CN"/>
        </w:rPr>
      </w:pPr>
    </w:p>
    <w:p w:rsidR="005E4E09" w:rsidRPr="00841CF5" w:rsidRDefault="005E4E09" w:rsidP="005E4E09">
      <w:pPr>
        <w:rPr>
          <w:b/>
          <w:bCs/>
        </w:rPr>
      </w:pPr>
      <w:r w:rsidRPr="00841CF5">
        <w:rPr>
          <w:b/>
          <w:bCs/>
        </w:rPr>
        <w:t>Galatians 3:1</w:t>
      </w:r>
    </w:p>
    <w:p w:rsidR="005E4E09" w:rsidRDefault="005E4E09" w:rsidP="005E4E09">
      <w:pPr>
        <w:rPr>
          <w:color w:val="000000"/>
          <w:shd w:val="clear" w:color="auto" w:fill="FFFFFF"/>
        </w:rPr>
      </w:pPr>
      <w:r w:rsidRPr="00841CF5">
        <w:rPr>
          <w:color w:val="000000"/>
          <w:shd w:val="clear" w:color="auto" w:fill="FFFFFF"/>
        </w:rPr>
        <w:t>You foolish Galatians! Who has bewitched you? Before your very eyes Jesus Christ was clearly portrayed as crucified.</w:t>
      </w:r>
    </w:p>
    <w:p w:rsidR="00ED2936" w:rsidRPr="00ED2936" w:rsidRDefault="00ED2936" w:rsidP="005E4E09">
      <w:pPr>
        <w:rPr>
          <w:b/>
          <w:color w:val="000000"/>
          <w:shd w:val="clear" w:color="auto" w:fill="FFFFFF"/>
          <w:lang w:eastAsia="zh-CN"/>
        </w:rPr>
      </w:pPr>
      <w:r w:rsidRPr="00ED2936">
        <w:rPr>
          <w:rFonts w:hint="eastAsia"/>
          <w:b/>
          <w:color w:val="000000"/>
          <w:shd w:val="clear" w:color="auto" w:fill="FFFFFF"/>
          <w:lang w:eastAsia="zh-CN"/>
        </w:rPr>
        <w:t>加</w:t>
      </w:r>
      <w:r w:rsidRPr="00ED2936">
        <w:rPr>
          <w:b/>
          <w:color w:val="000000"/>
          <w:shd w:val="clear" w:color="auto" w:fill="FFFFFF"/>
          <w:lang w:eastAsia="zh-CN"/>
        </w:rPr>
        <w:t xml:space="preserve">3:1 </w:t>
      </w:r>
    </w:p>
    <w:p w:rsidR="00ED2936" w:rsidRPr="00841CF5" w:rsidRDefault="00ED2936" w:rsidP="005E4E09">
      <w:pPr>
        <w:rPr>
          <w:color w:val="000000"/>
          <w:shd w:val="clear" w:color="auto" w:fill="FFFFFF"/>
          <w:lang w:eastAsia="zh-CN"/>
        </w:rPr>
      </w:pPr>
      <w:r w:rsidRPr="00ED2936">
        <w:rPr>
          <w:rFonts w:hint="eastAsia"/>
          <w:color w:val="000000"/>
          <w:shd w:val="clear" w:color="auto" w:fill="FFFFFF"/>
          <w:lang w:eastAsia="zh-CN"/>
        </w:rPr>
        <w:t>无知的加拉太人哪，耶稣基督钉十字架，已经活画在你们眼前，谁又迷惑了你们呢？</w:t>
      </w:r>
    </w:p>
    <w:p w:rsidR="005E4E09" w:rsidRPr="00841CF5" w:rsidRDefault="005E4E09" w:rsidP="005E4E09">
      <w:pPr>
        <w:rPr>
          <w:b/>
          <w:bCs/>
          <w:lang w:eastAsia="zh-CN"/>
        </w:rPr>
      </w:pPr>
    </w:p>
    <w:p w:rsidR="005E4E09" w:rsidRPr="00841CF5" w:rsidRDefault="005E4E09" w:rsidP="005E4E09">
      <w:pPr>
        <w:rPr>
          <w:b/>
          <w:bCs/>
        </w:rPr>
      </w:pPr>
      <w:r w:rsidRPr="00841CF5">
        <w:rPr>
          <w:b/>
          <w:bCs/>
        </w:rPr>
        <w:t>Galatians 6:14</w:t>
      </w:r>
    </w:p>
    <w:p w:rsidR="005E4E09" w:rsidRDefault="005E4E09" w:rsidP="005E4E09">
      <w:pPr>
        <w:rPr>
          <w:color w:val="000000"/>
          <w:shd w:val="clear" w:color="auto" w:fill="FFFFFF"/>
        </w:rPr>
      </w:pPr>
      <w:r w:rsidRPr="00841CF5">
        <w:rPr>
          <w:rStyle w:val="text"/>
          <w:b/>
          <w:bCs/>
          <w:color w:val="000000"/>
          <w:shd w:val="clear" w:color="auto" w:fill="FFFFFF"/>
          <w:vertAlign w:val="superscript"/>
        </w:rPr>
        <w:t>14 </w:t>
      </w:r>
      <w:r w:rsidRPr="00841CF5">
        <w:rPr>
          <w:rStyle w:val="text"/>
          <w:color w:val="000000"/>
          <w:shd w:val="clear" w:color="auto" w:fill="FFFFFF"/>
        </w:rPr>
        <w:t>May I never boast except in the cross of our Lord Jesus Christ, through which the world has been crucified to me, and I to the world.</w:t>
      </w:r>
      <w:r w:rsidRPr="00841CF5">
        <w:rPr>
          <w:color w:val="000000"/>
          <w:shd w:val="clear" w:color="auto" w:fill="FFFFFF"/>
        </w:rPr>
        <w:t> </w:t>
      </w:r>
    </w:p>
    <w:p w:rsidR="00ED2936" w:rsidRDefault="00ED2936" w:rsidP="005E4E09">
      <w:pPr>
        <w:rPr>
          <w:b/>
          <w:bCs/>
          <w:lang w:eastAsia="zh-CN"/>
        </w:rPr>
      </w:pPr>
      <w:r w:rsidRPr="00ED2936">
        <w:rPr>
          <w:rFonts w:hint="eastAsia"/>
          <w:b/>
          <w:bCs/>
          <w:lang w:eastAsia="zh-CN"/>
        </w:rPr>
        <w:t>加</w:t>
      </w:r>
      <w:r w:rsidRPr="00ED2936">
        <w:rPr>
          <w:b/>
          <w:bCs/>
          <w:lang w:eastAsia="zh-CN"/>
        </w:rPr>
        <w:t>6:14</w:t>
      </w:r>
    </w:p>
    <w:p w:rsidR="00ED2936" w:rsidRPr="00ED2936" w:rsidRDefault="00ED2936" w:rsidP="005E4E09">
      <w:pPr>
        <w:rPr>
          <w:bCs/>
          <w:lang w:eastAsia="zh-CN"/>
        </w:rPr>
      </w:pPr>
      <w:r w:rsidRPr="00ED2936">
        <w:rPr>
          <w:rFonts w:hint="eastAsia"/>
          <w:bCs/>
          <w:lang w:eastAsia="zh-CN"/>
        </w:rPr>
        <w:t>但我断不以别的夸口，只夸我们主耶稣基督的十字架。因这十字架，就我而论，世界已经钉在十字架上。就世界而论，我已经钉在十字架上。</w:t>
      </w:r>
    </w:p>
    <w:p w:rsidR="00FB3024" w:rsidRPr="00FB3024" w:rsidRDefault="00FB3024" w:rsidP="005E4E09">
      <w:pPr>
        <w:rPr>
          <w:b/>
          <w:bCs/>
          <w:color w:val="FF0000"/>
          <w:lang w:eastAsia="zh-CN"/>
        </w:rPr>
      </w:pPr>
    </w:p>
    <w:p w:rsidR="005E4E09" w:rsidRDefault="005E4E09" w:rsidP="00932913">
      <w:pPr>
        <w:numPr>
          <w:ilvl w:val="0"/>
          <w:numId w:val="1"/>
        </w:numPr>
        <w:rPr>
          <w:b/>
          <w:bCs/>
        </w:rPr>
      </w:pPr>
      <w:r w:rsidRPr="00841CF5">
        <w:rPr>
          <w:b/>
          <w:bCs/>
        </w:rPr>
        <w:t>The Bible interprets its own prophecies.</w:t>
      </w:r>
    </w:p>
    <w:p w:rsidR="0075396B" w:rsidRPr="00841CF5" w:rsidRDefault="0075396B" w:rsidP="0075396B">
      <w:pPr>
        <w:ind w:left="885"/>
        <w:rPr>
          <w:b/>
          <w:bCs/>
        </w:rPr>
      </w:pPr>
      <w:r>
        <w:rPr>
          <w:rFonts w:hint="eastAsia"/>
          <w:b/>
          <w:bCs/>
          <w:lang w:eastAsia="zh-CN"/>
        </w:rPr>
        <w:t>圣经解释自己的预言</w:t>
      </w:r>
    </w:p>
    <w:p w:rsidR="005E4E09" w:rsidRPr="00841CF5" w:rsidRDefault="005E4E09" w:rsidP="005E4E09">
      <w:pPr>
        <w:rPr>
          <w:b/>
          <w:bCs/>
        </w:rPr>
      </w:pPr>
    </w:p>
    <w:p w:rsidR="005E4E09" w:rsidRDefault="005E4E09" w:rsidP="00932913">
      <w:pPr>
        <w:numPr>
          <w:ilvl w:val="3"/>
          <w:numId w:val="1"/>
        </w:numPr>
      </w:pPr>
      <w:r w:rsidRPr="00841CF5">
        <w:t>Prophecies are God’s message for the world.</w:t>
      </w:r>
    </w:p>
    <w:p w:rsidR="0075396B" w:rsidRPr="00841CF5" w:rsidRDefault="0075396B" w:rsidP="0075396B">
      <w:pPr>
        <w:ind w:left="531"/>
      </w:pPr>
      <w:r>
        <w:rPr>
          <w:rFonts w:hint="eastAsia"/>
          <w:lang w:eastAsia="zh-CN"/>
        </w:rPr>
        <w:t>预言是神给世界的信息</w:t>
      </w:r>
    </w:p>
    <w:p w:rsidR="005E4E09" w:rsidRPr="00841CF5" w:rsidRDefault="005E4E09" w:rsidP="005E4E09">
      <w:pPr>
        <w:ind w:left="171"/>
        <w:rPr>
          <w:b/>
          <w:bCs/>
        </w:rPr>
      </w:pPr>
    </w:p>
    <w:p w:rsidR="005E4E09" w:rsidRDefault="005E4E09" w:rsidP="00932913">
      <w:pPr>
        <w:numPr>
          <w:ilvl w:val="1"/>
          <w:numId w:val="2"/>
        </w:numPr>
        <w:rPr>
          <w:b/>
          <w:bCs/>
        </w:rPr>
      </w:pPr>
      <w:r w:rsidRPr="00841CF5">
        <w:rPr>
          <w:b/>
          <w:bCs/>
        </w:rPr>
        <w:t>God’s message may have to do with things that have already happened, which are happening right now, or which will happen sometime in the future.  It is all the same to God because he lives outside of time.</w:t>
      </w:r>
    </w:p>
    <w:p w:rsidR="0075396B" w:rsidRPr="00841CF5" w:rsidRDefault="008861BF" w:rsidP="0075396B">
      <w:pPr>
        <w:ind w:left="1080"/>
        <w:rPr>
          <w:b/>
          <w:bCs/>
          <w:lang w:eastAsia="zh-CN"/>
        </w:rPr>
      </w:pPr>
      <w:r>
        <w:rPr>
          <w:rFonts w:hint="eastAsia"/>
          <w:b/>
          <w:bCs/>
          <w:lang w:eastAsia="zh-CN"/>
        </w:rPr>
        <w:t>神的信息可能是过去</w:t>
      </w:r>
      <w:r w:rsidR="004766E0">
        <w:rPr>
          <w:rFonts w:hint="eastAsia"/>
          <w:b/>
          <w:bCs/>
          <w:lang w:eastAsia="zh-CN"/>
        </w:rPr>
        <w:t>已经</w:t>
      </w:r>
      <w:r>
        <w:rPr>
          <w:rFonts w:hint="eastAsia"/>
          <w:b/>
          <w:bCs/>
          <w:lang w:eastAsia="zh-CN"/>
        </w:rPr>
        <w:t>发生的事情、</w:t>
      </w:r>
      <w:r w:rsidR="004766E0">
        <w:rPr>
          <w:rFonts w:hint="eastAsia"/>
          <w:b/>
          <w:bCs/>
          <w:lang w:eastAsia="zh-CN"/>
        </w:rPr>
        <w:t>现在正在发生的事情，或者以后将会发生的事情。对神而言，这些并没有任何区别，因为神并不受时间的限制。</w:t>
      </w:r>
    </w:p>
    <w:p w:rsidR="00A26AE6" w:rsidRPr="007F73AB" w:rsidRDefault="00A26AE6" w:rsidP="007F73AB">
      <w:pPr>
        <w:rPr>
          <w:b/>
          <w:bCs/>
          <w:color w:val="FF0000"/>
          <w:lang w:eastAsia="zh-CN"/>
        </w:rPr>
      </w:pPr>
    </w:p>
    <w:p w:rsidR="005E4E09" w:rsidRPr="00841CF5" w:rsidRDefault="005E4E09" w:rsidP="005E4E09">
      <w:pPr>
        <w:rPr>
          <w:b/>
          <w:bCs/>
        </w:rPr>
      </w:pPr>
      <w:r w:rsidRPr="00841CF5">
        <w:rPr>
          <w:b/>
          <w:bCs/>
        </w:rPr>
        <w:t>Psalm 90:1-2</w:t>
      </w:r>
    </w:p>
    <w:p w:rsidR="005E4E09" w:rsidRDefault="005E4E09" w:rsidP="005E4E09">
      <w:pPr>
        <w:rPr>
          <w:color w:val="000000"/>
          <w:shd w:val="clear" w:color="auto" w:fill="FFFFFF"/>
        </w:rPr>
      </w:pPr>
      <w:r w:rsidRPr="00841CF5">
        <w:rPr>
          <w:b/>
          <w:bCs/>
          <w:color w:val="000000"/>
          <w:shd w:val="clear" w:color="auto" w:fill="FFFFFF"/>
          <w:vertAlign w:val="superscript"/>
        </w:rPr>
        <w:t>1 </w:t>
      </w:r>
      <w:r w:rsidRPr="00841CF5">
        <w:rPr>
          <w:color w:val="000000"/>
          <w:shd w:val="clear" w:color="auto" w:fill="FFFFFF"/>
        </w:rPr>
        <w:t>Lord, you have been our dwelling place</w:t>
      </w:r>
      <w:r w:rsidRPr="00841CF5">
        <w:rPr>
          <w:color w:val="000000"/>
        </w:rPr>
        <w:br/>
      </w:r>
      <w:r w:rsidRPr="00841CF5">
        <w:rPr>
          <w:color w:val="000000"/>
          <w:shd w:val="clear" w:color="auto" w:fill="FFFFFF"/>
        </w:rPr>
        <w:t>    throughout all generations.</w:t>
      </w:r>
      <w:r w:rsidRPr="00841CF5">
        <w:rPr>
          <w:color w:val="000000"/>
        </w:rPr>
        <w:br/>
      </w:r>
      <w:r w:rsidRPr="00841CF5">
        <w:rPr>
          <w:b/>
          <w:bCs/>
          <w:color w:val="000000"/>
          <w:shd w:val="clear" w:color="auto" w:fill="FFFFFF"/>
          <w:vertAlign w:val="superscript"/>
        </w:rPr>
        <w:t>2 </w:t>
      </w:r>
      <w:r w:rsidRPr="00841CF5">
        <w:rPr>
          <w:color w:val="000000"/>
          <w:shd w:val="clear" w:color="auto" w:fill="FFFFFF"/>
        </w:rPr>
        <w:t>Before the mountains were born</w:t>
      </w:r>
      <w:r w:rsidRPr="00841CF5">
        <w:rPr>
          <w:color w:val="000000"/>
        </w:rPr>
        <w:br/>
      </w:r>
      <w:r w:rsidRPr="00841CF5">
        <w:rPr>
          <w:color w:val="000000"/>
          <w:shd w:val="clear" w:color="auto" w:fill="FFFFFF"/>
        </w:rPr>
        <w:t>    or you brought forth the whole world,</w:t>
      </w:r>
      <w:r w:rsidRPr="00841CF5">
        <w:rPr>
          <w:color w:val="000000"/>
        </w:rPr>
        <w:br/>
      </w:r>
      <w:r w:rsidRPr="00841CF5">
        <w:rPr>
          <w:color w:val="000000"/>
          <w:shd w:val="clear" w:color="auto" w:fill="FFFFFF"/>
        </w:rPr>
        <w:t>    from everlasting to everlasting you are God.</w:t>
      </w:r>
    </w:p>
    <w:p w:rsidR="004766E0" w:rsidRDefault="004766E0" w:rsidP="004766E0">
      <w:pPr>
        <w:rPr>
          <w:b/>
          <w:bCs/>
          <w:lang w:eastAsia="zh-CN"/>
        </w:rPr>
      </w:pPr>
      <w:r w:rsidRPr="004766E0">
        <w:rPr>
          <w:rFonts w:hint="eastAsia"/>
          <w:b/>
          <w:bCs/>
          <w:lang w:eastAsia="zh-CN"/>
        </w:rPr>
        <w:lastRenderedPageBreak/>
        <w:t>诗</w:t>
      </w:r>
      <w:r w:rsidRPr="004766E0">
        <w:rPr>
          <w:b/>
          <w:bCs/>
          <w:lang w:eastAsia="zh-CN"/>
        </w:rPr>
        <w:t>90:1</w:t>
      </w:r>
      <w:r>
        <w:rPr>
          <w:b/>
          <w:bCs/>
          <w:lang w:eastAsia="zh-CN"/>
        </w:rPr>
        <w:t>-2</w:t>
      </w:r>
    </w:p>
    <w:p w:rsidR="004766E0" w:rsidRPr="004766E0" w:rsidRDefault="004766E0" w:rsidP="004766E0">
      <w:pPr>
        <w:rPr>
          <w:bCs/>
          <w:lang w:eastAsia="zh-CN"/>
        </w:rPr>
      </w:pPr>
      <w:r w:rsidRPr="004766E0">
        <w:rPr>
          <w:rFonts w:hint="eastAsia"/>
          <w:bCs/>
          <w:lang w:eastAsia="zh-CN"/>
        </w:rPr>
        <w:t>主阿，你世世代代</w:t>
      </w:r>
    </w:p>
    <w:p w:rsidR="004766E0" w:rsidRPr="004766E0" w:rsidRDefault="004766E0" w:rsidP="004766E0">
      <w:pPr>
        <w:rPr>
          <w:bCs/>
          <w:lang w:eastAsia="zh-CN"/>
        </w:rPr>
      </w:pPr>
      <w:r w:rsidRPr="004766E0">
        <w:rPr>
          <w:rFonts w:hint="eastAsia"/>
          <w:bCs/>
          <w:lang w:eastAsia="zh-CN"/>
        </w:rPr>
        <w:t>作我们的居所。</w:t>
      </w:r>
    </w:p>
    <w:p w:rsidR="004766E0" w:rsidRPr="004766E0" w:rsidRDefault="004766E0" w:rsidP="004766E0">
      <w:pPr>
        <w:rPr>
          <w:bCs/>
          <w:lang w:eastAsia="zh-CN"/>
        </w:rPr>
      </w:pPr>
      <w:r w:rsidRPr="004766E0">
        <w:rPr>
          <w:rFonts w:hint="eastAsia"/>
          <w:bCs/>
          <w:lang w:eastAsia="zh-CN"/>
        </w:rPr>
        <w:t>诸山未曾生出，</w:t>
      </w:r>
    </w:p>
    <w:p w:rsidR="004766E0" w:rsidRPr="004766E0" w:rsidRDefault="004766E0" w:rsidP="004766E0">
      <w:pPr>
        <w:rPr>
          <w:bCs/>
          <w:lang w:eastAsia="zh-CN"/>
        </w:rPr>
      </w:pPr>
      <w:r w:rsidRPr="004766E0">
        <w:rPr>
          <w:rFonts w:hint="eastAsia"/>
          <w:bCs/>
          <w:lang w:eastAsia="zh-CN"/>
        </w:rPr>
        <w:t>地与世界你未曾造成，</w:t>
      </w:r>
    </w:p>
    <w:p w:rsidR="004766E0" w:rsidRPr="004766E0" w:rsidRDefault="004766E0" w:rsidP="004766E0">
      <w:pPr>
        <w:rPr>
          <w:bCs/>
          <w:lang w:eastAsia="zh-CN"/>
        </w:rPr>
      </w:pPr>
      <w:r w:rsidRPr="004766E0">
        <w:rPr>
          <w:rFonts w:hint="eastAsia"/>
          <w:bCs/>
          <w:lang w:eastAsia="zh-CN"/>
        </w:rPr>
        <w:t>从亘古到永远，你是神。</w:t>
      </w:r>
    </w:p>
    <w:p w:rsidR="005E4E09" w:rsidRPr="00841CF5" w:rsidRDefault="005E4E09" w:rsidP="005E4E09">
      <w:pPr>
        <w:ind w:left="720"/>
        <w:rPr>
          <w:b/>
          <w:bCs/>
          <w:lang w:eastAsia="zh-CN"/>
        </w:rPr>
      </w:pPr>
    </w:p>
    <w:p w:rsidR="005E4E09" w:rsidRDefault="005E4E09" w:rsidP="00932913">
      <w:pPr>
        <w:numPr>
          <w:ilvl w:val="1"/>
          <w:numId w:val="2"/>
        </w:numPr>
        <w:rPr>
          <w:b/>
          <w:bCs/>
        </w:rPr>
      </w:pPr>
      <w:r w:rsidRPr="00841CF5">
        <w:rPr>
          <w:b/>
          <w:bCs/>
        </w:rPr>
        <w:t xml:space="preserve">God’s </w:t>
      </w:r>
      <w:r w:rsidRPr="00841CF5">
        <w:rPr>
          <w:b/>
          <w:bCs/>
          <w:i/>
          <w:iCs/>
        </w:rPr>
        <w:t>Word</w:t>
      </w:r>
      <w:r w:rsidRPr="00841CF5">
        <w:rPr>
          <w:b/>
          <w:bCs/>
        </w:rPr>
        <w:t xml:space="preserve"> is what God’s </w:t>
      </w:r>
      <w:r w:rsidRPr="00841CF5">
        <w:rPr>
          <w:b/>
          <w:bCs/>
          <w:i/>
          <w:iCs/>
        </w:rPr>
        <w:t>word</w:t>
      </w:r>
      <w:r w:rsidRPr="00841CF5">
        <w:rPr>
          <w:b/>
          <w:bCs/>
          <w:i/>
          <w:iCs/>
          <w:u w:val="single"/>
        </w:rPr>
        <w:t>s</w:t>
      </w:r>
      <w:r w:rsidRPr="00841CF5">
        <w:rPr>
          <w:b/>
          <w:bCs/>
        </w:rPr>
        <w:t xml:space="preserve"> mean.  God’s </w:t>
      </w:r>
      <w:r w:rsidRPr="00841CF5">
        <w:rPr>
          <w:b/>
          <w:bCs/>
          <w:i/>
          <w:iCs/>
        </w:rPr>
        <w:t>Word</w:t>
      </w:r>
      <w:r w:rsidRPr="00841CF5">
        <w:rPr>
          <w:b/>
          <w:bCs/>
        </w:rPr>
        <w:t xml:space="preserve"> is a message, not a mantra.  God’s </w:t>
      </w:r>
      <w:r w:rsidRPr="00841CF5">
        <w:rPr>
          <w:b/>
          <w:bCs/>
          <w:i/>
          <w:iCs/>
        </w:rPr>
        <w:t>Word</w:t>
      </w:r>
      <w:r w:rsidRPr="00841CF5">
        <w:rPr>
          <w:b/>
          <w:bCs/>
        </w:rPr>
        <w:t xml:space="preserve"> is not “</w:t>
      </w:r>
      <w:r w:rsidRPr="00841CF5">
        <w:rPr>
          <w:b/>
          <w:bCs/>
          <w:i/>
          <w:iCs/>
        </w:rPr>
        <w:t>sound and fury signifying nothing</w:t>
      </w:r>
      <w:r w:rsidRPr="00841CF5">
        <w:rPr>
          <w:b/>
          <w:bCs/>
        </w:rPr>
        <w:t>”</w:t>
      </w:r>
      <w:r w:rsidRPr="00841CF5">
        <w:rPr>
          <w:rStyle w:val="FootnoteReference"/>
          <w:b/>
          <w:bCs/>
        </w:rPr>
        <w:footnoteReference w:id="1"/>
      </w:r>
      <w:r w:rsidRPr="00841CF5">
        <w:rPr>
          <w:b/>
          <w:bCs/>
        </w:rPr>
        <w:t xml:space="preserve">. God’s </w:t>
      </w:r>
      <w:r w:rsidRPr="00841CF5">
        <w:rPr>
          <w:b/>
          <w:bCs/>
          <w:i/>
          <w:iCs/>
        </w:rPr>
        <w:t>Word</w:t>
      </w:r>
      <w:r w:rsidRPr="00841CF5">
        <w:rPr>
          <w:b/>
          <w:bCs/>
        </w:rPr>
        <w:t xml:space="preserve"> is a meaningful and powerful </w:t>
      </w:r>
      <w:r w:rsidRPr="00ED7781">
        <w:rPr>
          <w:b/>
          <w:bCs/>
          <w:i/>
        </w:rPr>
        <w:t>message</w:t>
      </w:r>
      <w:r w:rsidRPr="00841CF5">
        <w:rPr>
          <w:b/>
          <w:bCs/>
        </w:rPr>
        <w:t xml:space="preserve"> from God to his world.  </w:t>
      </w:r>
    </w:p>
    <w:p w:rsidR="004766E0" w:rsidRPr="00841CF5" w:rsidRDefault="004766E0" w:rsidP="004766E0">
      <w:pPr>
        <w:ind w:left="1080"/>
        <w:rPr>
          <w:b/>
          <w:bCs/>
          <w:lang w:eastAsia="zh-CN"/>
        </w:rPr>
      </w:pPr>
      <w:r>
        <w:rPr>
          <w:rFonts w:hint="eastAsia"/>
          <w:b/>
          <w:bCs/>
          <w:lang w:eastAsia="zh-CN"/>
        </w:rPr>
        <w:t>神的道就是神的话语的含义。神的道是一个信息，不是咒语。神的道并不是“乱哄哄，闹嚷嚷，却毫无意义”</w:t>
      </w:r>
      <w:r w:rsidR="003F321D">
        <w:rPr>
          <w:rStyle w:val="FootnoteReference"/>
          <w:b/>
          <w:bCs/>
          <w:lang w:eastAsia="zh-CN"/>
        </w:rPr>
        <w:t>1</w:t>
      </w:r>
      <w:r>
        <w:rPr>
          <w:rFonts w:hint="eastAsia"/>
          <w:b/>
          <w:bCs/>
          <w:lang w:eastAsia="zh-CN"/>
        </w:rPr>
        <w:t>。</w:t>
      </w:r>
      <w:r w:rsidR="003F321D">
        <w:rPr>
          <w:rFonts w:hint="eastAsia"/>
          <w:b/>
          <w:bCs/>
          <w:lang w:eastAsia="zh-CN"/>
        </w:rPr>
        <w:t>神的道是神赐给世界的信息，意义非凡，满有能力。</w:t>
      </w:r>
    </w:p>
    <w:p w:rsidR="00A26AE6" w:rsidRPr="007F73AB" w:rsidRDefault="00A26AE6" w:rsidP="007F73AB">
      <w:pPr>
        <w:rPr>
          <w:b/>
          <w:bCs/>
          <w:color w:val="FF0000"/>
          <w:lang w:eastAsia="zh-CN"/>
        </w:rPr>
      </w:pPr>
    </w:p>
    <w:p w:rsidR="005E4E09" w:rsidRPr="00841CF5" w:rsidRDefault="005E4E09" w:rsidP="005E4E09">
      <w:pPr>
        <w:rPr>
          <w:b/>
          <w:bCs/>
          <w:lang w:eastAsia="zh-CN"/>
        </w:rPr>
      </w:pPr>
      <w:r w:rsidRPr="00841CF5">
        <w:rPr>
          <w:b/>
          <w:bCs/>
          <w:lang w:eastAsia="zh-CN"/>
        </w:rPr>
        <w:t>1 Peter 1:23</w:t>
      </w:r>
    </w:p>
    <w:p w:rsidR="005E4E09" w:rsidRDefault="005E4E09" w:rsidP="005E4E09">
      <w:pPr>
        <w:rPr>
          <w:color w:val="000000"/>
          <w:shd w:val="clear" w:color="auto" w:fill="FFFFFF"/>
          <w:lang w:eastAsia="zh-CN"/>
        </w:rPr>
      </w:pPr>
      <w:r w:rsidRPr="00841CF5">
        <w:rPr>
          <w:b/>
          <w:bCs/>
          <w:color w:val="000000"/>
          <w:shd w:val="clear" w:color="auto" w:fill="FFFFFF"/>
          <w:vertAlign w:val="superscript"/>
          <w:lang w:eastAsia="zh-CN"/>
        </w:rPr>
        <w:t>3 </w:t>
      </w:r>
      <w:r w:rsidRPr="00841CF5">
        <w:rPr>
          <w:color w:val="000000"/>
          <w:shd w:val="clear" w:color="auto" w:fill="FFFFFF"/>
          <w:lang w:eastAsia="zh-CN"/>
        </w:rPr>
        <w:t>For you have been born again, not of perishable seed, but of imperishable, through the living and enduring word of God.</w:t>
      </w:r>
    </w:p>
    <w:p w:rsidR="00613D84" w:rsidRDefault="00613D84" w:rsidP="005E4E09">
      <w:pPr>
        <w:rPr>
          <w:b/>
          <w:bCs/>
          <w:lang w:eastAsia="zh-CN"/>
        </w:rPr>
      </w:pPr>
      <w:r w:rsidRPr="00613D84">
        <w:rPr>
          <w:rFonts w:hint="eastAsia"/>
          <w:b/>
          <w:bCs/>
          <w:lang w:eastAsia="zh-CN"/>
        </w:rPr>
        <w:t>彼前</w:t>
      </w:r>
      <w:r w:rsidRPr="00613D84">
        <w:rPr>
          <w:b/>
          <w:bCs/>
          <w:lang w:eastAsia="zh-CN"/>
        </w:rPr>
        <w:t xml:space="preserve">1:23 </w:t>
      </w:r>
    </w:p>
    <w:p w:rsidR="00613D84" w:rsidRDefault="00613D84" w:rsidP="005E4E09">
      <w:pPr>
        <w:rPr>
          <w:bCs/>
          <w:lang w:eastAsia="zh-CN"/>
        </w:rPr>
      </w:pPr>
      <w:r w:rsidRPr="00613D84">
        <w:rPr>
          <w:rFonts w:hint="eastAsia"/>
          <w:bCs/>
          <w:lang w:eastAsia="zh-CN"/>
        </w:rPr>
        <w:t>你们蒙了重生，不是由于能坏的种子，乃是由于不能坏的种子，是借着神活泼常存的道。</w:t>
      </w:r>
    </w:p>
    <w:p w:rsidR="007F73AB" w:rsidRPr="007F73AB" w:rsidRDefault="007F73AB" w:rsidP="005E4E09">
      <w:pPr>
        <w:rPr>
          <w:b/>
          <w:bCs/>
          <w:color w:val="FF0000"/>
          <w:lang w:eastAsia="zh-CN"/>
        </w:rPr>
      </w:pPr>
    </w:p>
    <w:p w:rsidR="005E4E09" w:rsidRDefault="005E4E09" w:rsidP="00932913">
      <w:pPr>
        <w:numPr>
          <w:ilvl w:val="1"/>
          <w:numId w:val="2"/>
        </w:numPr>
        <w:rPr>
          <w:b/>
          <w:bCs/>
        </w:rPr>
      </w:pPr>
      <w:r w:rsidRPr="00841CF5">
        <w:rPr>
          <w:b/>
          <w:bCs/>
        </w:rPr>
        <w:t xml:space="preserve">God’s </w:t>
      </w:r>
      <w:r w:rsidRPr="00841CF5">
        <w:rPr>
          <w:b/>
          <w:bCs/>
          <w:i/>
          <w:iCs/>
        </w:rPr>
        <w:t>Word</w:t>
      </w:r>
      <w:r w:rsidRPr="00841CF5">
        <w:rPr>
          <w:b/>
          <w:bCs/>
        </w:rPr>
        <w:t xml:space="preserve"> is not magical incantation.  Religions of the world use hocus pocus and abracadabra to impress and to deceive people.   It is all “smoke and mirrors”.  God’s word has meaning and power.  It is able to convict and to convert sinners.  This is why the believer does well to meditate on the Word of God.  In this way the Bible’s powerful message is understood correctly so that the Word’s powerful message may work powerfully in that person’s heart.</w:t>
      </w:r>
    </w:p>
    <w:p w:rsidR="009443BD" w:rsidRPr="00841CF5" w:rsidRDefault="009443BD" w:rsidP="009443BD">
      <w:pPr>
        <w:ind w:left="1080"/>
        <w:rPr>
          <w:b/>
          <w:bCs/>
          <w:lang w:eastAsia="zh-CN"/>
        </w:rPr>
      </w:pPr>
      <w:r>
        <w:rPr>
          <w:rFonts w:hint="eastAsia"/>
          <w:b/>
          <w:bCs/>
          <w:lang w:eastAsia="zh-CN"/>
        </w:rPr>
        <w:t>神的话并非是魔法咒语。世界的宗教使用一些小把戏以及胡言乱语来使人印象深刻，从欺骗众人。不过是“烟雾和镜子”罢了。神的话大有意义和能力，可以使罪人</w:t>
      </w:r>
      <w:r w:rsidR="00215A94">
        <w:rPr>
          <w:rFonts w:hint="eastAsia"/>
          <w:b/>
          <w:bCs/>
          <w:lang w:eastAsia="zh-CN"/>
        </w:rPr>
        <w:t>知罪，并且悔改。这就是基督徒默想神的话，会变好的原因。如此，圣经大有能力的信息能够被人正确理解，其信息可以在人心里做伟大的工。</w:t>
      </w:r>
    </w:p>
    <w:p w:rsidR="00D42558" w:rsidRDefault="00D42558" w:rsidP="00DC2400">
      <w:pPr>
        <w:rPr>
          <w:b/>
          <w:bCs/>
          <w:color w:val="FF0000"/>
          <w:lang w:eastAsia="zh-CN"/>
        </w:rPr>
      </w:pPr>
    </w:p>
    <w:p w:rsidR="005E4E09" w:rsidRPr="00841CF5" w:rsidRDefault="005E4E09" w:rsidP="005E4E09">
      <w:pPr>
        <w:rPr>
          <w:b/>
          <w:bCs/>
        </w:rPr>
      </w:pPr>
      <w:r w:rsidRPr="00841CF5">
        <w:rPr>
          <w:b/>
          <w:bCs/>
        </w:rPr>
        <w:t>Psalm 1:1-3</w:t>
      </w:r>
    </w:p>
    <w:p w:rsidR="005E4E09" w:rsidRDefault="005E4E09" w:rsidP="00DC2400">
      <w:pPr>
        <w:rPr>
          <w:rStyle w:val="text"/>
          <w:color w:val="000000"/>
          <w:shd w:val="clear" w:color="auto" w:fill="FFFFFF"/>
        </w:rPr>
      </w:pPr>
      <w:r w:rsidRPr="00841CF5">
        <w:rPr>
          <w:rStyle w:val="text"/>
          <w:b/>
          <w:bCs/>
          <w:color w:val="000000"/>
          <w:shd w:val="clear" w:color="auto" w:fill="FFFFFF"/>
          <w:vertAlign w:val="superscript"/>
        </w:rPr>
        <w:t>1 </w:t>
      </w:r>
      <w:r w:rsidRPr="00841CF5">
        <w:rPr>
          <w:rStyle w:val="text"/>
          <w:color w:val="000000"/>
          <w:shd w:val="clear" w:color="auto" w:fill="FFFFFF"/>
        </w:rPr>
        <w:t>How blessed is the man</w:t>
      </w:r>
      <w:r w:rsidRPr="00841CF5">
        <w:rPr>
          <w:color w:val="000000"/>
        </w:rPr>
        <w:br/>
      </w:r>
      <w:r w:rsidRPr="00841CF5">
        <w:rPr>
          <w:rStyle w:val="indent-1-breaks"/>
          <w:color w:val="000000"/>
          <w:shd w:val="clear" w:color="auto" w:fill="FFFFFF"/>
        </w:rPr>
        <w:t>    </w:t>
      </w:r>
      <w:r w:rsidRPr="00841CF5">
        <w:rPr>
          <w:rStyle w:val="text"/>
          <w:color w:val="000000"/>
          <w:shd w:val="clear" w:color="auto" w:fill="FFFFFF"/>
        </w:rPr>
        <w:t>who does not walk in the advice of the wicked,</w:t>
      </w:r>
      <w:r w:rsidRPr="00841CF5">
        <w:rPr>
          <w:color w:val="000000"/>
        </w:rPr>
        <w:br/>
      </w:r>
      <w:r w:rsidRPr="00841CF5">
        <w:rPr>
          <w:rStyle w:val="indent-1-breaks"/>
          <w:color w:val="000000"/>
          <w:shd w:val="clear" w:color="auto" w:fill="FFFFFF"/>
        </w:rPr>
        <w:t>    </w:t>
      </w:r>
      <w:r w:rsidRPr="00841CF5">
        <w:rPr>
          <w:rStyle w:val="text"/>
          <w:color w:val="000000"/>
          <w:shd w:val="clear" w:color="auto" w:fill="FFFFFF"/>
        </w:rPr>
        <w:t>who does not stand on the path with sinners,</w:t>
      </w:r>
      <w:r w:rsidRPr="00841CF5">
        <w:rPr>
          <w:color w:val="000000"/>
        </w:rPr>
        <w:br/>
      </w:r>
      <w:r w:rsidRPr="00841CF5">
        <w:rPr>
          <w:rStyle w:val="indent-1-breaks"/>
          <w:color w:val="000000"/>
          <w:shd w:val="clear" w:color="auto" w:fill="FFFFFF"/>
        </w:rPr>
        <w:t>    </w:t>
      </w:r>
      <w:r w:rsidRPr="00841CF5">
        <w:rPr>
          <w:rStyle w:val="text"/>
          <w:color w:val="000000"/>
          <w:shd w:val="clear" w:color="auto" w:fill="FFFFFF"/>
        </w:rPr>
        <w:t>and who does not sit in a meeting with mockers.</w:t>
      </w:r>
      <w:r w:rsidRPr="00841CF5">
        <w:rPr>
          <w:color w:val="000000"/>
        </w:rPr>
        <w:br/>
      </w:r>
      <w:r w:rsidRPr="00841CF5">
        <w:rPr>
          <w:rStyle w:val="text"/>
          <w:b/>
          <w:bCs/>
          <w:color w:val="000000"/>
          <w:shd w:val="clear" w:color="auto" w:fill="FFFFFF"/>
          <w:vertAlign w:val="superscript"/>
        </w:rPr>
        <w:t>2 </w:t>
      </w:r>
      <w:r w:rsidRPr="00841CF5">
        <w:rPr>
          <w:rStyle w:val="text"/>
          <w:color w:val="000000"/>
          <w:shd w:val="clear" w:color="auto" w:fill="FFFFFF"/>
        </w:rPr>
        <w:t>But his delight is in the teaching of the </w:t>
      </w:r>
      <w:r w:rsidRPr="00841CF5">
        <w:rPr>
          <w:rStyle w:val="small-caps"/>
          <w:smallCaps/>
          <w:color w:val="000000"/>
          <w:shd w:val="clear" w:color="auto" w:fill="FFFFFF"/>
        </w:rPr>
        <w:t>Lord</w:t>
      </w:r>
      <w:r w:rsidRPr="00841CF5">
        <w:rPr>
          <w:rStyle w:val="text"/>
          <w:color w:val="000000"/>
          <w:shd w:val="clear" w:color="auto" w:fill="FFFFFF"/>
        </w:rPr>
        <w:t>,</w:t>
      </w:r>
      <w:r w:rsidRPr="00841CF5">
        <w:rPr>
          <w:color w:val="000000"/>
        </w:rPr>
        <w:br/>
      </w:r>
      <w:r w:rsidRPr="00841CF5">
        <w:rPr>
          <w:rStyle w:val="text"/>
          <w:color w:val="000000"/>
          <w:shd w:val="clear" w:color="auto" w:fill="FFFFFF"/>
        </w:rPr>
        <w:t>and on his teaching he meditates day and night.</w:t>
      </w:r>
      <w:r w:rsidRPr="00841CF5">
        <w:rPr>
          <w:color w:val="000000"/>
        </w:rPr>
        <w:br/>
      </w:r>
      <w:r w:rsidRPr="00841CF5">
        <w:rPr>
          <w:rStyle w:val="text"/>
          <w:b/>
          <w:bCs/>
          <w:color w:val="000000"/>
          <w:shd w:val="clear" w:color="auto" w:fill="FFFFFF"/>
          <w:vertAlign w:val="superscript"/>
        </w:rPr>
        <w:t>3 </w:t>
      </w:r>
      <w:r w:rsidRPr="00841CF5">
        <w:rPr>
          <w:rStyle w:val="text"/>
          <w:color w:val="000000"/>
          <w:shd w:val="clear" w:color="auto" w:fill="FFFFFF"/>
        </w:rPr>
        <w:t>He is like a tree planted beside streams of water,</w:t>
      </w:r>
      <w:r w:rsidRPr="00841CF5">
        <w:rPr>
          <w:color w:val="000000"/>
        </w:rPr>
        <w:br/>
      </w:r>
      <w:r w:rsidRPr="00841CF5">
        <w:rPr>
          <w:rStyle w:val="indent-1-breaks"/>
          <w:color w:val="000000"/>
          <w:shd w:val="clear" w:color="auto" w:fill="FFFFFF"/>
        </w:rPr>
        <w:t>    </w:t>
      </w:r>
      <w:r w:rsidRPr="00841CF5">
        <w:rPr>
          <w:rStyle w:val="text"/>
          <w:color w:val="000000"/>
          <w:shd w:val="clear" w:color="auto" w:fill="FFFFFF"/>
        </w:rPr>
        <w:t>which yields its fruit in season,</w:t>
      </w:r>
      <w:r w:rsidRPr="00841CF5">
        <w:rPr>
          <w:color w:val="000000"/>
        </w:rPr>
        <w:br/>
      </w:r>
      <w:r w:rsidRPr="00841CF5">
        <w:rPr>
          <w:rStyle w:val="indent-1-breaks"/>
          <w:color w:val="000000"/>
          <w:shd w:val="clear" w:color="auto" w:fill="FFFFFF"/>
        </w:rPr>
        <w:t>    </w:t>
      </w:r>
      <w:r w:rsidRPr="00841CF5">
        <w:rPr>
          <w:rStyle w:val="text"/>
          <w:color w:val="000000"/>
          <w:shd w:val="clear" w:color="auto" w:fill="FFFFFF"/>
        </w:rPr>
        <w:t>and its leaves do not wither.</w:t>
      </w:r>
      <w:r w:rsidRPr="00841CF5">
        <w:rPr>
          <w:color w:val="000000"/>
        </w:rPr>
        <w:br/>
      </w:r>
      <w:r w:rsidRPr="00841CF5">
        <w:rPr>
          <w:rStyle w:val="text"/>
          <w:color w:val="000000"/>
          <w:shd w:val="clear" w:color="auto" w:fill="FFFFFF"/>
        </w:rPr>
        <w:t>Everything he does prospers.</w:t>
      </w:r>
    </w:p>
    <w:p w:rsidR="00C44E6F" w:rsidRPr="00A26AE6" w:rsidRDefault="00C44E6F" w:rsidP="00C44E6F">
      <w:pPr>
        <w:rPr>
          <w:b/>
          <w:bCs/>
          <w:lang w:eastAsia="zh-CN"/>
        </w:rPr>
      </w:pPr>
      <w:r w:rsidRPr="00A26AE6">
        <w:rPr>
          <w:rFonts w:hint="eastAsia"/>
          <w:b/>
          <w:bCs/>
          <w:lang w:eastAsia="zh-CN"/>
        </w:rPr>
        <w:lastRenderedPageBreak/>
        <w:t>诗</w:t>
      </w:r>
      <w:r w:rsidRPr="00A26AE6">
        <w:rPr>
          <w:b/>
          <w:bCs/>
          <w:lang w:eastAsia="zh-CN"/>
        </w:rPr>
        <w:t xml:space="preserve">1:1-3 </w:t>
      </w:r>
    </w:p>
    <w:p w:rsidR="00C44E6F" w:rsidRPr="00A26AE6" w:rsidRDefault="00C44E6F" w:rsidP="00C44E6F">
      <w:pPr>
        <w:rPr>
          <w:lang w:eastAsia="zh-CN"/>
        </w:rPr>
      </w:pPr>
      <w:r w:rsidRPr="00A26AE6">
        <w:rPr>
          <w:rStyle w:val="text"/>
          <w:color w:val="000000"/>
          <w:shd w:val="clear" w:color="auto" w:fill="FFFFFF"/>
          <w:vertAlign w:val="superscript"/>
          <w:lang w:eastAsia="zh-CN"/>
        </w:rPr>
        <w:t>1</w:t>
      </w:r>
      <w:r w:rsidRPr="00A26AE6">
        <w:rPr>
          <w:rFonts w:hint="eastAsia"/>
          <w:lang w:eastAsia="zh-CN"/>
        </w:rPr>
        <w:t>不从恶人的计谋，</w:t>
      </w:r>
    </w:p>
    <w:p w:rsidR="00C44E6F" w:rsidRPr="00A26AE6" w:rsidRDefault="00C44E6F" w:rsidP="00C44E6F">
      <w:pPr>
        <w:rPr>
          <w:lang w:eastAsia="zh-CN"/>
        </w:rPr>
      </w:pPr>
      <w:r w:rsidRPr="00A26AE6">
        <w:rPr>
          <w:lang w:eastAsia="zh-CN"/>
        </w:rPr>
        <w:t xml:space="preserve">  </w:t>
      </w:r>
      <w:r w:rsidRPr="00A26AE6">
        <w:rPr>
          <w:rFonts w:hint="eastAsia"/>
          <w:lang w:eastAsia="zh-CN"/>
        </w:rPr>
        <w:t>不站罪人的道路，</w:t>
      </w:r>
    </w:p>
    <w:p w:rsidR="00C44E6F" w:rsidRPr="00A26AE6" w:rsidRDefault="00C44E6F" w:rsidP="00C44E6F">
      <w:pPr>
        <w:rPr>
          <w:lang w:eastAsia="zh-CN"/>
        </w:rPr>
      </w:pPr>
      <w:r w:rsidRPr="00A26AE6">
        <w:rPr>
          <w:lang w:eastAsia="zh-CN"/>
        </w:rPr>
        <w:t xml:space="preserve">  </w:t>
      </w:r>
      <w:r w:rsidRPr="00A26AE6">
        <w:rPr>
          <w:rFonts w:hint="eastAsia"/>
          <w:lang w:eastAsia="zh-CN"/>
        </w:rPr>
        <w:t>不坐亵慢人的座位。</w:t>
      </w:r>
    </w:p>
    <w:p w:rsidR="00C44E6F" w:rsidRPr="00A26AE6" w:rsidRDefault="00C44E6F" w:rsidP="00C44E6F">
      <w:pPr>
        <w:rPr>
          <w:lang w:eastAsia="zh-CN"/>
        </w:rPr>
      </w:pPr>
      <w:r w:rsidRPr="00A26AE6">
        <w:rPr>
          <w:rStyle w:val="text"/>
          <w:color w:val="000000"/>
          <w:shd w:val="clear" w:color="auto" w:fill="FFFFFF"/>
          <w:vertAlign w:val="superscript"/>
          <w:lang w:eastAsia="zh-CN"/>
        </w:rPr>
        <w:t>2 </w:t>
      </w:r>
      <w:r w:rsidRPr="00A26AE6">
        <w:rPr>
          <w:rFonts w:hint="eastAsia"/>
          <w:lang w:eastAsia="zh-CN"/>
        </w:rPr>
        <w:t>惟喜爱耶和华的律法，昼夜思想，</w:t>
      </w:r>
    </w:p>
    <w:p w:rsidR="00C44E6F" w:rsidRPr="00A26AE6" w:rsidRDefault="00C44E6F" w:rsidP="00C44E6F">
      <w:pPr>
        <w:rPr>
          <w:lang w:eastAsia="zh-CN"/>
        </w:rPr>
      </w:pPr>
      <w:r w:rsidRPr="00A26AE6">
        <w:rPr>
          <w:lang w:eastAsia="zh-CN"/>
        </w:rPr>
        <w:t xml:space="preserve">  </w:t>
      </w:r>
      <w:r w:rsidRPr="00A26AE6">
        <w:rPr>
          <w:rFonts w:hint="eastAsia"/>
          <w:lang w:eastAsia="zh-CN"/>
        </w:rPr>
        <w:t>这人便为有福。</w:t>
      </w:r>
    </w:p>
    <w:p w:rsidR="00C44E6F" w:rsidRPr="00A26AE6" w:rsidRDefault="00C44E6F" w:rsidP="00C44E6F">
      <w:pPr>
        <w:rPr>
          <w:lang w:eastAsia="zh-CN"/>
        </w:rPr>
      </w:pPr>
      <w:r w:rsidRPr="00A26AE6">
        <w:rPr>
          <w:rStyle w:val="text"/>
          <w:color w:val="000000"/>
          <w:shd w:val="clear" w:color="auto" w:fill="FFFFFF"/>
          <w:vertAlign w:val="superscript"/>
          <w:lang w:eastAsia="zh-CN"/>
        </w:rPr>
        <w:t>3 </w:t>
      </w:r>
      <w:r w:rsidRPr="00A26AE6">
        <w:rPr>
          <w:rFonts w:hint="eastAsia"/>
          <w:lang w:eastAsia="zh-CN"/>
        </w:rPr>
        <w:t>他要像一棵树栽在溪水旁，</w:t>
      </w:r>
    </w:p>
    <w:p w:rsidR="00C44E6F" w:rsidRPr="00A26AE6" w:rsidRDefault="00C44E6F" w:rsidP="00C44E6F">
      <w:pPr>
        <w:rPr>
          <w:lang w:eastAsia="zh-CN"/>
        </w:rPr>
      </w:pPr>
      <w:r w:rsidRPr="00A26AE6">
        <w:rPr>
          <w:lang w:eastAsia="zh-CN"/>
        </w:rPr>
        <w:t xml:space="preserve">  </w:t>
      </w:r>
      <w:r w:rsidRPr="00A26AE6">
        <w:rPr>
          <w:rFonts w:hint="eastAsia"/>
          <w:lang w:eastAsia="zh-CN"/>
        </w:rPr>
        <w:t>按时候结果子，</w:t>
      </w:r>
    </w:p>
    <w:p w:rsidR="00C44E6F" w:rsidRPr="00A26AE6" w:rsidRDefault="00C44E6F" w:rsidP="00C44E6F">
      <w:pPr>
        <w:rPr>
          <w:lang w:eastAsia="zh-CN"/>
        </w:rPr>
      </w:pPr>
      <w:r w:rsidRPr="00A26AE6">
        <w:rPr>
          <w:lang w:eastAsia="zh-CN"/>
        </w:rPr>
        <w:t xml:space="preserve">  </w:t>
      </w:r>
      <w:r w:rsidRPr="00A26AE6">
        <w:rPr>
          <w:rFonts w:hint="eastAsia"/>
          <w:lang w:eastAsia="zh-CN"/>
        </w:rPr>
        <w:t>叶子也不枯干。</w:t>
      </w:r>
    </w:p>
    <w:p w:rsidR="00C44E6F" w:rsidRPr="00A26AE6" w:rsidRDefault="00C44E6F" w:rsidP="00C44E6F">
      <w:pPr>
        <w:rPr>
          <w:lang w:eastAsia="zh-CN"/>
        </w:rPr>
      </w:pPr>
      <w:r w:rsidRPr="00A26AE6">
        <w:rPr>
          <w:lang w:eastAsia="zh-CN"/>
        </w:rPr>
        <w:t xml:space="preserve">  </w:t>
      </w:r>
      <w:r w:rsidRPr="00A26AE6">
        <w:rPr>
          <w:rFonts w:hint="eastAsia"/>
          <w:lang w:eastAsia="zh-CN"/>
        </w:rPr>
        <w:t>凡他所作的，尽都顺利。</w:t>
      </w:r>
    </w:p>
    <w:p w:rsidR="005E4E09" w:rsidRPr="00841CF5" w:rsidRDefault="005E4E09" w:rsidP="005E4E09">
      <w:pPr>
        <w:ind w:left="171"/>
        <w:rPr>
          <w:b/>
          <w:bCs/>
          <w:lang w:eastAsia="zh-CN"/>
        </w:rPr>
      </w:pPr>
    </w:p>
    <w:p w:rsidR="005E4E09" w:rsidRDefault="005E4E09" w:rsidP="00932913">
      <w:pPr>
        <w:numPr>
          <w:ilvl w:val="3"/>
          <w:numId w:val="1"/>
        </w:numPr>
      </w:pPr>
      <w:r w:rsidRPr="00841CF5">
        <w:t>God’s prophecies about the future are fulfilled in one of two ways</w:t>
      </w:r>
    </w:p>
    <w:p w:rsidR="0058615F" w:rsidRPr="00841CF5" w:rsidRDefault="0058615F" w:rsidP="0058615F">
      <w:pPr>
        <w:ind w:left="531"/>
        <w:rPr>
          <w:lang w:eastAsia="zh-CN"/>
        </w:rPr>
      </w:pPr>
      <w:r>
        <w:rPr>
          <w:rFonts w:hint="eastAsia"/>
          <w:lang w:eastAsia="zh-CN"/>
        </w:rPr>
        <w:t>神对未来的预言由两种方式中的一种来成就</w:t>
      </w:r>
    </w:p>
    <w:p w:rsidR="005E4E09" w:rsidRPr="00841CF5" w:rsidRDefault="005E4E09" w:rsidP="005E4E09">
      <w:pPr>
        <w:ind w:left="171"/>
        <w:rPr>
          <w:b/>
          <w:bCs/>
          <w:lang w:eastAsia="zh-CN"/>
        </w:rPr>
      </w:pPr>
    </w:p>
    <w:p w:rsidR="005E4E09" w:rsidRDefault="005E4E09" w:rsidP="00932913">
      <w:pPr>
        <w:numPr>
          <w:ilvl w:val="4"/>
          <w:numId w:val="1"/>
        </w:numPr>
        <w:rPr>
          <w:b/>
          <w:bCs/>
        </w:rPr>
      </w:pPr>
      <w:r w:rsidRPr="00841CF5">
        <w:rPr>
          <w:b/>
          <w:bCs/>
        </w:rPr>
        <w:t>Some of these predictions have a single fulfillment in Christ.</w:t>
      </w:r>
    </w:p>
    <w:p w:rsidR="00E61B78" w:rsidRPr="00841CF5" w:rsidRDefault="00E61B78" w:rsidP="00E61B78">
      <w:pPr>
        <w:ind w:left="3600"/>
        <w:rPr>
          <w:b/>
          <w:bCs/>
          <w:lang w:eastAsia="zh-CN"/>
        </w:rPr>
      </w:pPr>
      <w:r>
        <w:rPr>
          <w:rFonts w:hint="eastAsia"/>
          <w:b/>
          <w:bCs/>
          <w:lang w:eastAsia="zh-CN"/>
        </w:rPr>
        <w:t>一些预言在基督身上一次</w:t>
      </w:r>
      <w:r w:rsidR="00CC774B">
        <w:rPr>
          <w:rFonts w:hint="eastAsia"/>
          <w:b/>
          <w:bCs/>
          <w:lang w:eastAsia="zh-CN"/>
        </w:rPr>
        <w:t>应验</w:t>
      </w:r>
    </w:p>
    <w:p w:rsidR="002B421E" w:rsidRPr="00D42558" w:rsidRDefault="002B421E" w:rsidP="002B421E">
      <w:pPr>
        <w:rPr>
          <w:b/>
          <w:bCs/>
          <w:color w:val="FF0000"/>
          <w:lang w:eastAsia="zh-CN"/>
        </w:rPr>
      </w:pPr>
    </w:p>
    <w:p w:rsidR="005E4E09" w:rsidRPr="00A26AE6" w:rsidRDefault="005E4E09" w:rsidP="00A26AE6">
      <w:pPr>
        <w:pBdr>
          <w:left w:val="single" w:sz="4" w:space="4" w:color="auto"/>
        </w:pBdr>
        <w:rPr>
          <w:rStyle w:val="text"/>
          <w:b/>
          <w:bCs/>
        </w:rPr>
      </w:pPr>
      <w:r w:rsidRPr="00841CF5">
        <w:rPr>
          <w:b/>
          <w:bCs/>
        </w:rPr>
        <w:t>Micah 5:2</w:t>
      </w:r>
      <w:r w:rsidR="00A26AE6">
        <w:rPr>
          <w:b/>
          <w:bCs/>
        </w:rPr>
        <w:t xml:space="preserve"> </w:t>
      </w:r>
      <w:r w:rsidRPr="00841CF5">
        <w:rPr>
          <w:rStyle w:val="text"/>
          <w:color w:val="000000"/>
          <w:shd w:val="clear" w:color="auto" w:fill="FFFFFF"/>
        </w:rPr>
        <w:t>“But you, Bethlehem Ephrathah,</w:t>
      </w:r>
      <w:r w:rsidRPr="00841CF5">
        <w:rPr>
          <w:color w:val="000000"/>
        </w:rPr>
        <w:br/>
      </w:r>
      <w:r w:rsidRPr="00841CF5">
        <w:rPr>
          <w:rStyle w:val="indent-1-breaks"/>
          <w:color w:val="000000"/>
          <w:shd w:val="clear" w:color="auto" w:fill="FFFFFF"/>
        </w:rPr>
        <w:t>    </w:t>
      </w:r>
      <w:r w:rsidRPr="00841CF5">
        <w:rPr>
          <w:rStyle w:val="text"/>
          <w:color w:val="000000"/>
          <w:shd w:val="clear" w:color="auto" w:fill="FFFFFF"/>
        </w:rPr>
        <w:t>though you are small among the clan</w:t>
      </w:r>
      <w:r w:rsidR="00A26AE6">
        <w:rPr>
          <w:rStyle w:val="text"/>
          <w:color w:val="000000"/>
          <w:shd w:val="clear" w:color="auto" w:fill="FFFFFF"/>
        </w:rPr>
        <w:t>s</w:t>
      </w:r>
      <w:r w:rsidRPr="00841CF5">
        <w:rPr>
          <w:rStyle w:val="text"/>
          <w:color w:val="000000"/>
          <w:shd w:val="clear" w:color="auto" w:fill="FFFFFF"/>
        </w:rPr>
        <w:t> of Judah,</w:t>
      </w:r>
      <w:r w:rsidRPr="00841CF5">
        <w:rPr>
          <w:color w:val="000000"/>
        </w:rPr>
        <w:br/>
      </w:r>
      <w:r w:rsidRPr="00841CF5">
        <w:rPr>
          <w:rStyle w:val="text"/>
          <w:color w:val="000000"/>
          <w:shd w:val="clear" w:color="auto" w:fill="FFFFFF"/>
        </w:rPr>
        <w:t>out of you will come for me</w:t>
      </w:r>
      <w:r w:rsidR="00A26AE6">
        <w:rPr>
          <w:rStyle w:val="text"/>
          <w:color w:val="000000"/>
          <w:shd w:val="clear" w:color="auto" w:fill="FFFFFF"/>
        </w:rPr>
        <w:t xml:space="preserve"> </w:t>
      </w:r>
      <w:r w:rsidRPr="00841CF5">
        <w:rPr>
          <w:rStyle w:val="text"/>
          <w:color w:val="000000"/>
          <w:shd w:val="clear" w:color="auto" w:fill="FFFFFF"/>
        </w:rPr>
        <w:t>one who will be ruler over Israel,</w:t>
      </w:r>
      <w:r w:rsidRPr="00841CF5">
        <w:rPr>
          <w:color w:val="000000"/>
        </w:rPr>
        <w:br/>
      </w:r>
      <w:r w:rsidRPr="00841CF5">
        <w:rPr>
          <w:rStyle w:val="text"/>
          <w:color w:val="000000"/>
          <w:shd w:val="clear" w:color="auto" w:fill="FFFFFF"/>
        </w:rPr>
        <w:t>whose origins are from of old,</w:t>
      </w:r>
      <w:r w:rsidRPr="00841CF5">
        <w:rPr>
          <w:rStyle w:val="indent-1-breaks"/>
          <w:color w:val="000000"/>
          <w:shd w:val="clear" w:color="auto" w:fill="FFFFFF"/>
        </w:rPr>
        <w:t> </w:t>
      </w:r>
      <w:r w:rsidRPr="00841CF5">
        <w:rPr>
          <w:rStyle w:val="text"/>
          <w:color w:val="000000"/>
          <w:shd w:val="clear" w:color="auto" w:fill="FFFFFF"/>
        </w:rPr>
        <w:t>from ancient times.”</w:t>
      </w:r>
    </w:p>
    <w:p w:rsidR="00F66DCD" w:rsidRDefault="00F66DCD" w:rsidP="00A26AE6">
      <w:pPr>
        <w:pBdr>
          <w:left w:val="single" w:sz="4" w:space="4" w:color="auto"/>
        </w:pBdr>
        <w:rPr>
          <w:b/>
          <w:bCs/>
          <w:lang w:eastAsia="zh-CN"/>
        </w:rPr>
      </w:pPr>
      <w:r w:rsidRPr="00F66DCD">
        <w:rPr>
          <w:rFonts w:hint="eastAsia"/>
          <w:b/>
          <w:bCs/>
          <w:lang w:eastAsia="zh-CN"/>
        </w:rPr>
        <w:t>弥</w:t>
      </w:r>
      <w:r w:rsidRPr="00F66DCD">
        <w:rPr>
          <w:b/>
          <w:bCs/>
          <w:lang w:eastAsia="zh-CN"/>
        </w:rPr>
        <w:t xml:space="preserve">5:2 </w:t>
      </w:r>
    </w:p>
    <w:p w:rsidR="00F66DCD" w:rsidRPr="00F66DCD" w:rsidRDefault="00F66DCD" w:rsidP="00A26AE6">
      <w:pPr>
        <w:pBdr>
          <w:left w:val="single" w:sz="4" w:space="4" w:color="auto"/>
        </w:pBdr>
        <w:rPr>
          <w:bCs/>
          <w:lang w:eastAsia="zh-CN"/>
        </w:rPr>
      </w:pPr>
      <w:r w:rsidRPr="00F66DCD">
        <w:rPr>
          <w:rFonts w:hint="eastAsia"/>
          <w:bCs/>
          <w:lang w:eastAsia="zh-CN"/>
        </w:rPr>
        <w:t>伯利恒，以法他阿，</w:t>
      </w:r>
    </w:p>
    <w:p w:rsidR="00F66DCD" w:rsidRPr="00F66DCD" w:rsidRDefault="00F66DCD" w:rsidP="00A26AE6">
      <w:pPr>
        <w:pBdr>
          <w:left w:val="single" w:sz="4" w:space="4" w:color="auto"/>
        </w:pBdr>
        <w:rPr>
          <w:bCs/>
          <w:lang w:eastAsia="zh-CN"/>
        </w:rPr>
      </w:pPr>
      <w:r w:rsidRPr="00F66DCD">
        <w:rPr>
          <w:rFonts w:hint="eastAsia"/>
          <w:bCs/>
          <w:lang w:eastAsia="zh-CN"/>
        </w:rPr>
        <w:t>你在犹大诸城中为小。</w:t>
      </w:r>
    </w:p>
    <w:p w:rsidR="00F66DCD" w:rsidRPr="00F66DCD" w:rsidRDefault="00F66DCD" w:rsidP="00A26AE6">
      <w:pPr>
        <w:pBdr>
          <w:left w:val="single" w:sz="4" w:space="4" w:color="auto"/>
        </w:pBdr>
        <w:rPr>
          <w:bCs/>
          <w:lang w:eastAsia="zh-CN"/>
        </w:rPr>
      </w:pPr>
      <w:r w:rsidRPr="00F66DCD">
        <w:rPr>
          <w:rFonts w:hint="eastAsia"/>
          <w:bCs/>
          <w:lang w:eastAsia="zh-CN"/>
        </w:rPr>
        <w:t>将来必有一位从你那里出来，</w:t>
      </w:r>
    </w:p>
    <w:p w:rsidR="00F66DCD" w:rsidRPr="00F66DCD" w:rsidRDefault="00F66DCD" w:rsidP="00A26AE6">
      <w:pPr>
        <w:pBdr>
          <w:left w:val="single" w:sz="4" w:space="4" w:color="auto"/>
        </w:pBdr>
        <w:rPr>
          <w:bCs/>
          <w:lang w:eastAsia="zh-CN"/>
        </w:rPr>
      </w:pPr>
      <w:r w:rsidRPr="00F66DCD">
        <w:rPr>
          <w:rFonts w:hint="eastAsia"/>
          <w:bCs/>
          <w:lang w:eastAsia="zh-CN"/>
        </w:rPr>
        <w:t>在以色列中为我作掌权的。</w:t>
      </w:r>
    </w:p>
    <w:p w:rsidR="00F66DCD" w:rsidRPr="00F66DCD" w:rsidRDefault="00F66DCD" w:rsidP="00A26AE6">
      <w:pPr>
        <w:pBdr>
          <w:left w:val="single" w:sz="4" w:space="4" w:color="auto"/>
        </w:pBdr>
        <w:rPr>
          <w:bCs/>
          <w:lang w:eastAsia="zh-CN"/>
        </w:rPr>
      </w:pPr>
      <w:r w:rsidRPr="00F66DCD">
        <w:rPr>
          <w:rFonts w:hint="eastAsia"/>
          <w:bCs/>
          <w:lang w:eastAsia="zh-CN"/>
        </w:rPr>
        <w:t>他的根源从亘古，</w:t>
      </w:r>
    </w:p>
    <w:p w:rsidR="00F66DCD" w:rsidRPr="00F66DCD" w:rsidRDefault="00F66DCD" w:rsidP="00A26AE6">
      <w:pPr>
        <w:pBdr>
          <w:left w:val="single" w:sz="4" w:space="4" w:color="auto"/>
        </w:pBdr>
        <w:rPr>
          <w:bCs/>
          <w:lang w:eastAsia="zh-CN"/>
        </w:rPr>
      </w:pPr>
      <w:r w:rsidRPr="00F66DCD">
        <w:rPr>
          <w:rFonts w:hint="eastAsia"/>
          <w:bCs/>
          <w:lang w:eastAsia="zh-CN"/>
        </w:rPr>
        <w:t>从太初就有。</w:t>
      </w:r>
    </w:p>
    <w:p w:rsidR="005E4E09" w:rsidRPr="00841CF5" w:rsidRDefault="005E4E09" w:rsidP="00A26AE6">
      <w:pPr>
        <w:pBdr>
          <w:left w:val="single" w:sz="4" w:space="4" w:color="auto"/>
        </w:pBdr>
        <w:rPr>
          <w:b/>
          <w:bCs/>
          <w:lang w:eastAsia="zh-CN"/>
        </w:rPr>
      </w:pPr>
    </w:p>
    <w:p w:rsidR="005E4E09" w:rsidRPr="00841CF5" w:rsidRDefault="005E4E09" w:rsidP="00A26AE6">
      <w:pPr>
        <w:pBdr>
          <w:left w:val="single" w:sz="4" w:space="4" w:color="auto"/>
        </w:pBdr>
        <w:rPr>
          <w:b/>
          <w:bCs/>
        </w:rPr>
      </w:pPr>
      <w:r w:rsidRPr="00841CF5">
        <w:rPr>
          <w:b/>
          <w:bCs/>
        </w:rPr>
        <w:t>Matthew 2:3-6</w:t>
      </w:r>
    </w:p>
    <w:p w:rsidR="005E4E09" w:rsidRPr="00841CF5" w:rsidRDefault="005E4E09" w:rsidP="00A26AE6">
      <w:pPr>
        <w:pBdr>
          <w:left w:val="single" w:sz="4" w:space="4" w:color="auto"/>
        </w:pBdr>
        <w:shd w:val="clear" w:color="auto" w:fill="FFFFFF"/>
        <w:rPr>
          <w:color w:val="000000"/>
        </w:rPr>
      </w:pPr>
      <w:r w:rsidRPr="00841CF5">
        <w:rPr>
          <w:b/>
          <w:bCs/>
          <w:color w:val="000000"/>
          <w:vertAlign w:val="superscript"/>
        </w:rPr>
        <w:t>3 </w:t>
      </w:r>
      <w:r w:rsidRPr="00841CF5">
        <w:rPr>
          <w:color w:val="000000"/>
        </w:rPr>
        <w:t>When King Herod heard this he was disturbed, and all Jerusalem with him. </w:t>
      </w:r>
      <w:r w:rsidRPr="00841CF5">
        <w:rPr>
          <w:b/>
          <w:bCs/>
          <w:color w:val="000000"/>
          <w:vertAlign w:val="superscript"/>
        </w:rPr>
        <w:t>4 </w:t>
      </w:r>
      <w:r w:rsidRPr="00841CF5">
        <w:rPr>
          <w:color w:val="000000"/>
        </w:rPr>
        <w:t>When he had called together all the people’s chief priests and teachers of the law, he asked them where the Messiah was to be born.</w:t>
      </w:r>
      <w:r w:rsidRPr="00841CF5">
        <w:rPr>
          <w:b/>
          <w:bCs/>
          <w:color w:val="000000"/>
          <w:vertAlign w:val="superscript"/>
        </w:rPr>
        <w:t>5 </w:t>
      </w:r>
      <w:r w:rsidRPr="00841CF5">
        <w:rPr>
          <w:color w:val="000000"/>
        </w:rPr>
        <w:t>“In Bethlehem in Judea,” they replied, “for this is what the prophet has written:</w:t>
      </w:r>
    </w:p>
    <w:p w:rsidR="00F66DCD" w:rsidRDefault="005E4E09" w:rsidP="00A26AE6">
      <w:pPr>
        <w:pBdr>
          <w:left w:val="single" w:sz="4" w:space="4" w:color="auto"/>
        </w:pBdr>
        <w:shd w:val="clear" w:color="auto" w:fill="FFFFFF"/>
        <w:rPr>
          <w:color w:val="000000"/>
        </w:rPr>
      </w:pPr>
      <w:r w:rsidRPr="00841CF5">
        <w:rPr>
          <w:b/>
          <w:bCs/>
          <w:color w:val="000000"/>
          <w:vertAlign w:val="superscript"/>
        </w:rPr>
        <w:t>6 </w:t>
      </w:r>
      <w:r w:rsidRPr="00841CF5">
        <w:rPr>
          <w:color w:val="000000"/>
        </w:rPr>
        <w:t>“‘But you, Bethlehem, in the land of Judah,</w:t>
      </w:r>
      <w:r w:rsidRPr="00841CF5">
        <w:rPr>
          <w:color w:val="000000"/>
        </w:rPr>
        <w:br/>
        <w:t>    are by no means least among the rulers of Judah;</w:t>
      </w:r>
      <w:r w:rsidRPr="00841CF5">
        <w:rPr>
          <w:color w:val="000000"/>
        </w:rPr>
        <w:br/>
        <w:t>for out of you will come a ruler</w:t>
      </w:r>
      <w:r w:rsidRPr="00841CF5">
        <w:rPr>
          <w:color w:val="000000"/>
        </w:rPr>
        <w:br/>
        <w:t>    who will shepherd my people Israel.’</w:t>
      </w:r>
    </w:p>
    <w:p w:rsidR="00F66DCD" w:rsidRPr="00235022" w:rsidRDefault="00F66DCD" w:rsidP="00F66DCD">
      <w:pPr>
        <w:pBdr>
          <w:left w:val="single" w:sz="4" w:space="4" w:color="auto"/>
        </w:pBdr>
        <w:shd w:val="clear" w:color="auto" w:fill="FFFFFF"/>
        <w:spacing w:line="360" w:lineRule="atLeast"/>
        <w:rPr>
          <w:b/>
          <w:color w:val="000000"/>
          <w:lang w:eastAsia="zh-CN"/>
        </w:rPr>
      </w:pPr>
      <w:r w:rsidRPr="00235022">
        <w:rPr>
          <w:rFonts w:hint="eastAsia"/>
          <w:b/>
          <w:color w:val="000000"/>
          <w:lang w:eastAsia="zh-CN"/>
        </w:rPr>
        <w:t>太</w:t>
      </w:r>
      <w:r w:rsidRPr="00235022">
        <w:rPr>
          <w:b/>
          <w:color w:val="000000"/>
          <w:lang w:eastAsia="zh-CN"/>
        </w:rPr>
        <w:t xml:space="preserve">2:3-6 </w:t>
      </w:r>
    </w:p>
    <w:p w:rsidR="00F66DCD" w:rsidRPr="00F66DCD" w:rsidRDefault="00F66DCD" w:rsidP="00F66DCD">
      <w:pPr>
        <w:pBdr>
          <w:left w:val="single" w:sz="4" w:space="4" w:color="auto"/>
        </w:pBdr>
        <w:shd w:val="clear" w:color="auto" w:fill="FFFFFF"/>
        <w:spacing w:line="360" w:lineRule="atLeast"/>
        <w:rPr>
          <w:color w:val="000000"/>
          <w:lang w:eastAsia="zh-CN"/>
        </w:rPr>
      </w:pPr>
      <w:r w:rsidRPr="00F66DCD">
        <w:rPr>
          <w:rFonts w:hint="eastAsia"/>
          <w:color w:val="000000"/>
          <w:lang w:eastAsia="zh-CN"/>
        </w:rPr>
        <w:t>希律王听见了，就心里不安。耶路撒冷合城的人，也都不安。</w:t>
      </w:r>
    </w:p>
    <w:p w:rsidR="00F66DCD" w:rsidRPr="00F66DCD" w:rsidRDefault="00F66DCD" w:rsidP="00F66DCD">
      <w:pPr>
        <w:pBdr>
          <w:left w:val="single" w:sz="4" w:space="4" w:color="auto"/>
        </w:pBdr>
        <w:shd w:val="clear" w:color="auto" w:fill="FFFFFF"/>
        <w:spacing w:line="360" w:lineRule="atLeast"/>
        <w:rPr>
          <w:color w:val="000000"/>
          <w:lang w:eastAsia="zh-CN"/>
        </w:rPr>
      </w:pPr>
      <w:r w:rsidRPr="00F66DCD">
        <w:rPr>
          <w:rFonts w:hint="eastAsia"/>
          <w:color w:val="000000"/>
          <w:lang w:eastAsia="zh-CN"/>
        </w:rPr>
        <w:t>他就召齐了祭司长和民间的文士，问他们说，基督当生在何处。</w:t>
      </w:r>
    </w:p>
    <w:p w:rsidR="00F66DCD" w:rsidRPr="00F66DCD" w:rsidRDefault="00F66DCD" w:rsidP="00F66DCD">
      <w:pPr>
        <w:pBdr>
          <w:left w:val="single" w:sz="4" w:space="4" w:color="auto"/>
        </w:pBdr>
        <w:shd w:val="clear" w:color="auto" w:fill="FFFFFF"/>
        <w:spacing w:line="360" w:lineRule="atLeast"/>
        <w:rPr>
          <w:color w:val="000000"/>
          <w:lang w:eastAsia="zh-CN"/>
        </w:rPr>
      </w:pPr>
      <w:r w:rsidRPr="00F66DCD">
        <w:rPr>
          <w:rFonts w:hint="eastAsia"/>
          <w:color w:val="000000"/>
          <w:lang w:eastAsia="zh-CN"/>
        </w:rPr>
        <w:t>他们回答说，在犹太的伯利恒。因为有先知记着说，</w:t>
      </w:r>
    </w:p>
    <w:p w:rsidR="00F66DCD" w:rsidRPr="00841CF5" w:rsidRDefault="00F66DCD" w:rsidP="00F66DCD">
      <w:pPr>
        <w:pBdr>
          <w:left w:val="single" w:sz="4" w:space="4" w:color="auto"/>
        </w:pBdr>
        <w:shd w:val="clear" w:color="auto" w:fill="FFFFFF"/>
        <w:spacing w:line="360" w:lineRule="atLeast"/>
        <w:rPr>
          <w:color w:val="000000"/>
          <w:lang w:eastAsia="zh-CN"/>
        </w:rPr>
      </w:pPr>
      <w:r w:rsidRPr="00F66DCD">
        <w:rPr>
          <w:rFonts w:hint="eastAsia"/>
          <w:color w:val="000000"/>
          <w:lang w:eastAsia="zh-CN"/>
        </w:rPr>
        <w:t>犹大地的伯利恒阿，你在犹大诸城中，并不是最小的。因为将来有一位君王，要从你那里出来，牧养我以色列民。</w:t>
      </w:r>
    </w:p>
    <w:p w:rsidR="005E4E09" w:rsidRDefault="005E4E09" w:rsidP="005E4E09">
      <w:pPr>
        <w:rPr>
          <w:b/>
          <w:bCs/>
          <w:lang w:eastAsia="zh-CN"/>
        </w:rPr>
      </w:pPr>
    </w:p>
    <w:p w:rsidR="005E4E09" w:rsidRPr="00841CF5" w:rsidRDefault="005E4E09" w:rsidP="005E4E09">
      <w:pPr>
        <w:pBdr>
          <w:left w:val="single" w:sz="4" w:space="4" w:color="auto"/>
        </w:pBdr>
        <w:rPr>
          <w:b/>
          <w:bCs/>
        </w:rPr>
      </w:pPr>
      <w:r w:rsidRPr="00841CF5">
        <w:rPr>
          <w:b/>
          <w:bCs/>
        </w:rPr>
        <w:t>Psalm 16:10</w:t>
      </w:r>
    </w:p>
    <w:p w:rsidR="005E4E09" w:rsidRDefault="005E4E09" w:rsidP="005E4E09">
      <w:pPr>
        <w:pBdr>
          <w:left w:val="single" w:sz="4" w:space="4" w:color="auto"/>
        </w:pBdr>
        <w:rPr>
          <w:bCs/>
        </w:rPr>
      </w:pPr>
      <w:r w:rsidRPr="00841CF5">
        <w:rPr>
          <w:bCs/>
        </w:rPr>
        <w:t>For you will not abandon me to the grave.  Neither will you let your Holy One see decay.</w:t>
      </w:r>
    </w:p>
    <w:p w:rsidR="00235022" w:rsidRPr="00235022" w:rsidRDefault="00235022" w:rsidP="005E4E09">
      <w:pPr>
        <w:pBdr>
          <w:left w:val="single" w:sz="4" w:space="4" w:color="auto"/>
        </w:pBdr>
        <w:rPr>
          <w:b/>
          <w:bCs/>
          <w:lang w:eastAsia="zh-CN"/>
        </w:rPr>
      </w:pPr>
      <w:r w:rsidRPr="00235022">
        <w:rPr>
          <w:rFonts w:hint="eastAsia"/>
          <w:b/>
          <w:bCs/>
          <w:lang w:eastAsia="zh-CN"/>
        </w:rPr>
        <w:t>诗</w:t>
      </w:r>
      <w:r w:rsidRPr="00235022">
        <w:rPr>
          <w:b/>
          <w:bCs/>
          <w:lang w:eastAsia="zh-CN"/>
        </w:rPr>
        <w:t xml:space="preserve">16:10 </w:t>
      </w:r>
    </w:p>
    <w:p w:rsidR="00235022" w:rsidRPr="00841CF5" w:rsidRDefault="00235022" w:rsidP="005E4E09">
      <w:pPr>
        <w:pBdr>
          <w:left w:val="single" w:sz="4" w:space="4" w:color="auto"/>
        </w:pBdr>
        <w:rPr>
          <w:bCs/>
          <w:lang w:eastAsia="zh-CN"/>
        </w:rPr>
      </w:pPr>
      <w:r w:rsidRPr="00235022">
        <w:rPr>
          <w:rFonts w:hint="eastAsia"/>
          <w:bCs/>
          <w:lang w:eastAsia="zh-CN"/>
        </w:rPr>
        <w:t>因为你必不将我的灵魂撇在阴间。也不叫你的圣者见朽坏。</w:t>
      </w:r>
    </w:p>
    <w:p w:rsidR="005E4E09" w:rsidRPr="00841CF5" w:rsidRDefault="005E4E09" w:rsidP="005E4E09">
      <w:pPr>
        <w:pBdr>
          <w:left w:val="single" w:sz="4" w:space="4" w:color="auto"/>
        </w:pBdr>
        <w:rPr>
          <w:b/>
          <w:bCs/>
          <w:lang w:eastAsia="zh-CN"/>
        </w:rPr>
      </w:pPr>
    </w:p>
    <w:p w:rsidR="005E4E09" w:rsidRPr="00841CF5" w:rsidRDefault="005E4E09" w:rsidP="005E4E09">
      <w:pPr>
        <w:pBdr>
          <w:left w:val="single" w:sz="4" w:space="4" w:color="auto"/>
        </w:pBdr>
        <w:rPr>
          <w:b/>
          <w:bCs/>
        </w:rPr>
      </w:pPr>
      <w:r w:rsidRPr="00841CF5">
        <w:rPr>
          <w:b/>
          <w:bCs/>
        </w:rPr>
        <w:t>Acts 2:29-33</w:t>
      </w:r>
    </w:p>
    <w:p w:rsidR="005E4E09" w:rsidRDefault="005E4E09" w:rsidP="005E4E09">
      <w:pPr>
        <w:pBdr>
          <w:left w:val="single" w:sz="4" w:space="4" w:color="auto"/>
        </w:pBdr>
        <w:rPr>
          <w:rStyle w:val="text"/>
          <w:color w:val="000000"/>
          <w:shd w:val="clear" w:color="auto" w:fill="FFFFFF"/>
        </w:rPr>
      </w:pPr>
      <w:r w:rsidRPr="00841CF5">
        <w:rPr>
          <w:rStyle w:val="text"/>
          <w:b/>
          <w:bCs/>
          <w:color w:val="000000"/>
          <w:shd w:val="clear" w:color="auto" w:fill="FFFFFF"/>
          <w:vertAlign w:val="superscript"/>
        </w:rPr>
        <w:t>29 </w:t>
      </w:r>
      <w:r w:rsidRPr="00841CF5">
        <w:rPr>
          <w:rStyle w:val="text"/>
          <w:color w:val="000000"/>
          <w:shd w:val="clear" w:color="auto" w:fill="FFFFFF"/>
        </w:rPr>
        <w:t>“Fellow Israelites, I can tell you confidently that the patriarch David died and was buried, and his tomb is here to this day.</w:t>
      </w:r>
      <w:r w:rsidRPr="00841CF5">
        <w:rPr>
          <w:color w:val="000000"/>
          <w:shd w:val="clear" w:color="auto" w:fill="FFFFFF"/>
        </w:rPr>
        <w:t> </w:t>
      </w:r>
      <w:r w:rsidRPr="00841CF5">
        <w:rPr>
          <w:rStyle w:val="text"/>
          <w:b/>
          <w:bCs/>
          <w:color w:val="000000"/>
          <w:shd w:val="clear" w:color="auto" w:fill="FFFFFF"/>
          <w:vertAlign w:val="superscript"/>
        </w:rPr>
        <w:t>30 </w:t>
      </w:r>
      <w:r w:rsidRPr="00841CF5">
        <w:rPr>
          <w:rStyle w:val="text"/>
          <w:color w:val="000000"/>
          <w:shd w:val="clear" w:color="auto" w:fill="FFFFFF"/>
        </w:rPr>
        <w:t>But he was a prophet and knew that God had promised him on oath that he would place one of his descendants on his throne.</w:t>
      </w:r>
      <w:r w:rsidRPr="00841CF5">
        <w:rPr>
          <w:color w:val="000000"/>
          <w:shd w:val="clear" w:color="auto" w:fill="FFFFFF"/>
        </w:rPr>
        <w:t> </w:t>
      </w:r>
      <w:r w:rsidRPr="00841CF5">
        <w:rPr>
          <w:rStyle w:val="text"/>
          <w:b/>
          <w:bCs/>
          <w:color w:val="000000"/>
          <w:shd w:val="clear" w:color="auto" w:fill="FFFFFF"/>
          <w:vertAlign w:val="superscript"/>
        </w:rPr>
        <w:t>31 </w:t>
      </w:r>
      <w:r w:rsidRPr="00841CF5">
        <w:rPr>
          <w:rStyle w:val="text"/>
          <w:color w:val="000000"/>
          <w:shd w:val="clear" w:color="auto" w:fill="FFFFFF"/>
        </w:rPr>
        <w:t>Seeing what was to come, he spoke of the resurrection of the Messiah, that he was not abandoned to the realm of the dead, nor did his body see decay.</w:t>
      </w:r>
      <w:r w:rsidRPr="00841CF5">
        <w:rPr>
          <w:color w:val="000000"/>
          <w:shd w:val="clear" w:color="auto" w:fill="FFFFFF"/>
        </w:rPr>
        <w:t> </w:t>
      </w:r>
      <w:r w:rsidRPr="00841CF5">
        <w:rPr>
          <w:rStyle w:val="text"/>
          <w:b/>
          <w:bCs/>
          <w:color w:val="000000"/>
          <w:shd w:val="clear" w:color="auto" w:fill="FFFFFF"/>
          <w:vertAlign w:val="superscript"/>
        </w:rPr>
        <w:t>32 </w:t>
      </w:r>
      <w:r w:rsidRPr="00841CF5">
        <w:rPr>
          <w:rStyle w:val="text"/>
          <w:color w:val="000000"/>
          <w:shd w:val="clear" w:color="auto" w:fill="FFFFFF"/>
        </w:rPr>
        <w:t>God has raised this Jesus to life, and we are all witnesses of it.</w:t>
      </w:r>
      <w:r w:rsidRPr="00841CF5">
        <w:rPr>
          <w:color w:val="000000"/>
          <w:shd w:val="clear" w:color="auto" w:fill="FFFFFF"/>
        </w:rPr>
        <w:t> </w:t>
      </w:r>
      <w:r w:rsidRPr="00841CF5">
        <w:rPr>
          <w:rStyle w:val="text"/>
          <w:b/>
          <w:bCs/>
          <w:color w:val="000000"/>
          <w:shd w:val="clear" w:color="auto" w:fill="FFFFFF"/>
          <w:vertAlign w:val="superscript"/>
        </w:rPr>
        <w:t>33 </w:t>
      </w:r>
      <w:r w:rsidRPr="00841CF5">
        <w:rPr>
          <w:rStyle w:val="text"/>
          <w:color w:val="000000"/>
          <w:shd w:val="clear" w:color="auto" w:fill="FFFFFF"/>
        </w:rPr>
        <w:t>Exalted to the right hand of God, he has received from the Father the promised Holy Spirit and has poured out what you now see and hear.</w:t>
      </w:r>
    </w:p>
    <w:p w:rsidR="00235022" w:rsidRPr="00235022" w:rsidRDefault="00235022" w:rsidP="00235022">
      <w:pPr>
        <w:pBdr>
          <w:left w:val="single" w:sz="4" w:space="4" w:color="auto"/>
        </w:pBdr>
        <w:rPr>
          <w:rStyle w:val="text"/>
          <w:b/>
          <w:color w:val="000000"/>
          <w:shd w:val="clear" w:color="auto" w:fill="FFFFFF"/>
          <w:lang w:eastAsia="zh-CN"/>
        </w:rPr>
      </w:pPr>
      <w:r w:rsidRPr="00235022">
        <w:rPr>
          <w:rStyle w:val="text"/>
          <w:rFonts w:hint="eastAsia"/>
          <w:b/>
          <w:color w:val="000000"/>
          <w:shd w:val="clear" w:color="auto" w:fill="FFFFFF"/>
          <w:lang w:eastAsia="zh-CN"/>
        </w:rPr>
        <w:t>徒</w:t>
      </w:r>
      <w:r w:rsidRPr="00235022">
        <w:rPr>
          <w:rStyle w:val="text"/>
          <w:b/>
          <w:color w:val="000000"/>
          <w:shd w:val="clear" w:color="auto" w:fill="FFFFFF"/>
          <w:lang w:eastAsia="zh-CN"/>
        </w:rPr>
        <w:t xml:space="preserve">2:29-33 </w:t>
      </w:r>
    </w:p>
    <w:p w:rsidR="00235022" w:rsidRDefault="00235022" w:rsidP="00235022">
      <w:pPr>
        <w:pBdr>
          <w:left w:val="single" w:sz="4" w:space="4" w:color="auto"/>
        </w:pBdr>
        <w:rPr>
          <w:rStyle w:val="text"/>
          <w:color w:val="000000"/>
          <w:shd w:val="clear" w:color="auto" w:fill="FFFFFF"/>
          <w:lang w:eastAsia="zh-CN"/>
        </w:rPr>
      </w:pPr>
      <w:r w:rsidRPr="00235022">
        <w:rPr>
          <w:rStyle w:val="text"/>
          <w:rFonts w:hint="eastAsia"/>
          <w:color w:val="000000"/>
          <w:shd w:val="clear" w:color="auto" w:fill="FFFFFF"/>
          <w:lang w:eastAsia="zh-CN"/>
        </w:rPr>
        <w:t>弟兄们，先祖大卫的事，我可以明明地对你们说，他死了，也葬埋了，并且他的坟墓，直到今日还在我们这里。大卫既是先知，又晓得神曾向他起誓，要从他的后裔中，立一位坐在他的宝座上。就预先看明这事，讲论基督复活说，他的灵魂，不撇在阴间，他的肉身，也不见朽坏。这耶稣，神已经叫他复活了，我们都为这事作见证。他既被神的右手高举又从父受了所应许的圣灵，就把你们所看见所听见的，浇灌下来。</w:t>
      </w:r>
    </w:p>
    <w:p w:rsidR="005E4E09" w:rsidRPr="00841CF5" w:rsidRDefault="005E4E09" w:rsidP="005E4E09">
      <w:pPr>
        <w:pBdr>
          <w:left w:val="single" w:sz="4" w:space="4" w:color="auto"/>
        </w:pBdr>
        <w:rPr>
          <w:b/>
          <w:bCs/>
          <w:lang w:eastAsia="zh-CN"/>
        </w:rPr>
      </w:pPr>
    </w:p>
    <w:p w:rsidR="005E4E09" w:rsidRDefault="005E4E09" w:rsidP="00932913">
      <w:pPr>
        <w:numPr>
          <w:ilvl w:val="4"/>
          <w:numId w:val="1"/>
        </w:numPr>
        <w:rPr>
          <w:b/>
          <w:bCs/>
        </w:rPr>
      </w:pPr>
      <w:r w:rsidRPr="00841CF5">
        <w:rPr>
          <w:b/>
          <w:bCs/>
        </w:rPr>
        <w:t>Some of these predictions have more than one fulfillment.</w:t>
      </w:r>
    </w:p>
    <w:p w:rsidR="00CC774B" w:rsidRPr="00841CF5" w:rsidRDefault="00CC774B" w:rsidP="00CC774B">
      <w:pPr>
        <w:ind w:left="3600"/>
        <w:rPr>
          <w:b/>
          <w:bCs/>
        </w:rPr>
      </w:pPr>
      <w:r>
        <w:rPr>
          <w:rFonts w:hint="eastAsia"/>
          <w:b/>
          <w:bCs/>
          <w:lang w:eastAsia="zh-CN"/>
        </w:rPr>
        <w:t>有些预言多次应验</w:t>
      </w:r>
    </w:p>
    <w:p w:rsidR="005E4E09" w:rsidRPr="00841CF5" w:rsidRDefault="005E4E09" w:rsidP="005E4E09">
      <w:pPr>
        <w:rPr>
          <w:b/>
          <w:bCs/>
        </w:rPr>
      </w:pPr>
    </w:p>
    <w:p w:rsidR="005E4E09" w:rsidRPr="00841CF5" w:rsidRDefault="005E4E09" w:rsidP="005E4E09">
      <w:pPr>
        <w:pBdr>
          <w:left w:val="single" w:sz="4" w:space="1" w:color="auto"/>
        </w:pBdr>
        <w:rPr>
          <w:b/>
          <w:bCs/>
        </w:rPr>
      </w:pPr>
      <w:r w:rsidRPr="00841CF5">
        <w:rPr>
          <w:b/>
          <w:bCs/>
        </w:rPr>
        <w:t>Jeremiah 31:15</w:t>
      </w:r>
    </w:p>
    <w:p w:rsidR="005E4E09" w:rsidRPr="00914735" w:rsidRDefault="005E4E09" w:rsidP="005E4E09">
      <w:pPr>
        <w:pBdr>
          <w:left w:val="single" w:sz="4" w:space="1" w:color="auto"/>
        </w:pBdr>
        <w:shd w:val="clear" w:color="auto" w:fill="FFFFFF"/>
        <w:spacing w:after="150" w:line="360" w:lineRule="atLeast"/>
        <w:rPr>
          <w:color w:val="000000"/>
        </w:rPr>
      </w:pPr>
      <w:r w:rsidRPr="00841CF5">
        <w:rPr>
          <w:b/>
          <w:bCs/>
          <w:color w:val="000000"/>
          <w:vertAlign w:val="superscript"/>
        </w:rPr>
        <w:t>15 </w:t>
      </w:r>
      <w:r w:rsidRPr="00841CF5">
        <w:rPr>
          <w:color w:val="000000"/>
        </w:rPr>
        <w:t xml:space="preserve">This is </w:t>
      </w:r>
      <w:r w:rsidRPr="00914735">
        <w:rPr>
          <w:color w:val="000000"/>
        </w:rPr>
        <w:t>what the </w:t>
      </w:r>
      <w:r w:rsidRPr="00914735">
        <w:rPr>
          <w:smallCaps/>
          <w:color w:val="000000"/>
        </w:rPr>
        <w:t>Lord</w:t>
      </w:r>
      <w:r w:rsidRPr="00914735">
        <w:rPr>
          <w:color w:val="000000"/>
        </w:rPr>
        <w:t> says:</w:t>
      </w:r>
    </w:p>
    <w:p w:rsidR="005E4E09" w:rsidRPr="00914735" w:rsidRDefault="005E4E09" w:rsidP="005E4E09">
      <w:pPr>
        <w:pBdr>
          <w:left w:val="single" w:sz="4" w:space="1" w:color="auto"/>
        </w:pBdr>
        <w:shd w:val="clear" w:color="auto" w:fill="FFFFFF"/>
        <w:spacing w:line="360" w:lineRule="atLeast"/>
        <w:rPr>
          <w:color w:val="000000"/>
        </w:rPr>
      </w:pPr>
      <w:r w:rsidRPr="00914735">
        <w:rPr>
          <w:color w:val="000000"/>
        </w:rPr>
        <w:t xml:space="preserve">“A voice is heard </w:t>
      </w:r>
      <w:r w:rsidRPr="00914735">
        <w:rPr>
          <w:b/>
          <w:bCs/>
          <w:color w:val="000000"/>
        </w:rPr>
        <w:t>in Ramah,</w:t>
      </w:r>
      <w:r w:rsidRPr="00914735">
        <w:rPr>
          <w:color w:val="000000"/>
        </w:rPr>
        <w:br/>
        <w:t>    mourning and great weeping,</w:t>
      </w:r>
      <w:r w:rsidRPr="00914735">
        <w:rPr>
          <w:color w:val="000000"/>
        </w:rPr>
        <w:br/>
        <w:t>Rachel weeping for her children</w:t>
      </w:r>
      <w:r w:rsidRPr="00914735">
        <w:rPr>
          <w:color w:val="000000"/>
        </w:rPr>
        <w:br/>
        <w:t>    and refusing to be comforted,</w:t>
      </w:r>
      <w:r w:rsidRPr="00914735">
        <w:rPr>
          <w:color w:val="000000"/>
        </w:rPr>
        <w:br/>
        <w:t>    because they are no more.”</w:t>
      </w:r>
    </w:p>
    <w:p w:rsidR="00CC774B" w:rsidRPr="00914735" w:rsidRDefault="00CC774B" w:rsidP="005E4E09">
      <w:pPr>
        <w:pBdr>
          <w:left w:val="single" w:sz="4" w:space="1" w:color="auto"/>
        </w:pBdr>
        <w:shd w:val="clear" w:color="auto" w:fill="FFFFFF"/>
        <w:spacing w:line="360" w:lineRule="atLeast"/>
        <w:rPr>
          <w:b/>
          <w:color w:val="000000"/>
          <w:lang w:eastAsia="zh-CN"/>
        </w:rPr>
      </w:pPr>
      <w:r w:rsidRPr="00914735">
        <w:rPr>
          <w:rFonts w:hint="eastAsia"/>
          <w:b/>
          <w:color w:val="000000"/>
          <w:lang w:eastAsia="zh-CN"/>
        </w:rPr>
        <w:t>耶</w:t>
      </w:r>
      <w:r w:rsidRPr="00914735">
        <w:rPr>
          <w:b/>
          <w:color w:val="000000"/>
          <w:lang w:eastAsia="zh-CN"/>
        </w:rPr>
        <w:t xml:space="preserve">31:15 </w:t>
      </w:r>
    </w:p>
    <w:p w:rsidR="00CC774B" w:rsidRPr="00914735" w:rsidRDefault="00CC774B" w:rsidP="005E4E09">
      <w:pPr>
        <w:pBdr>
          <w:left w:val="single" w:sz="4" w:space="1" w:color="auto"/>
        </w:pBdr>
        <w:shd w:val="clear" w:color="auto" w:fill="FFFFFF"/>
        <w:spacing w:line="360" w:lineRule="atLeast"/>
        <w:rPr>
          <w:color w:val="000000"/>
          <w:lang w:eastAsia="zh-CN"/>
        </w:rPr>
      </w:pPr>
      <w:r w:rsidRPr="00914735">
        <w:rPr>
          <w:rFonts w:hint="eastAsia"/>
          <w:color w:val="000000"/>
          <w:lang w:eastAsia="zh-CN"/>
        </w:rPr>
        <w:t>耶和华如此说，</w:t>
      </w:r>
    </w:p>
    <w:p w:rsidR="00CC774B" w:rsidRPr="00914735" w:rsidRDefault="00CC774B" w:rsidP="005E4E09">
      <w:pPr>
        <w:pBdr>
          <w:left w:val="single" w:sz="4" w:space="1" w:color="auto"/>
        </w:pBdr>
        <w:shd w:val="clear" w:color="auto" w:fill="FFFFFF"/>
        <w:spacing w:line="360" w:lineRule="atLeast"/>
        <w:rPr>
          <w:color w:val="000000"/>
          <w:lang w:eastAsia="zh-CN"/>
        </w:rPr>
      </w:pPr>
      <w:r w:rsidRPr="00914735">
        <w:rPr>
          <w:rFonts w:hint="eastAsia"/>
          <w:b/>
          <w:color w:val="000000"/>
          <w:lang w:eastAsia="zh-CN"/>
        </w:rPr>
        <w:t>在拉玛</w:t>
      </w:r>
      <w:r w:rsidRPr="00914735">
        <w:rPr>
          <w:rFonts w:hint="eastAsia"/>
          <w:color w:val="000000"/>
          <w:lang w:eastAsia="zh-CN"/>
        </w:rPr>
        <w:t>听见号啕痛哭的声音，</w:t>
      </w:r>
    </w:p>
    <w:p w:rsidR="00CC774B" w:rsidRDefault="00CC774B" w:rsidP="005E4E09">
      <w:pPr>
        <w:pBdr>
          <w:left w:val="single" w:sz="4" w:space="1" w:color="auto"/>
        </w:pBdr>
        <w:shd w:val="clear" w:color="auto" w:fill="FFFFFF"/>
        <w:spacing w:line="360" w:lineRule="atLeast"/>
        <w:rPr>
          <w:color w:val="000000"/>
          <w:lang w:eastAsia="zh-CN"/>
        </w:rPr>
      </w:pPr>
      <w:r w:rsidRPr="00CC774B">
        <w:rPr>
          <w:rFonts w:hint="eastAsia"/>
          <w:color w:val="000000"/>
          <w:lang w:eastAsia="zh-CN"/>
        </w:rPr>
        <w:t>是拉结哭她儿女，</w:t>
      </w:r>
    </w:p>
    <w:p w:rsidR="00CC774B" w:rsidRDefault="00CC774B" w:rsidP="005E4E09">
      <w:pPr>
        <w:pBdr>
          <w:left w:val="single" w:sz="4" w:space="1" w:color="auto"/>
        </w:pBdr>
        <w:shd w:val="clear" w:color="auto" w:fill="FFFFFF"/>
        <w:spacing w:line="360" w:lineRule="atLeast"/>
        <w:rPr>
          <w:color w:val="000000"/>
          <w:lang w:eastAsia="zh-CN"/>
        </w:rPr>
      </w:pPr>
      <w:r w:rsidRPr="00CC774B">
        <w:rPr>
          <w:rFonts w:hint="eastAsia"/>
          <w:color w:val="000000"/>
          <w:lang w:eastAsia="zh-CN"/>
        </w:rPr>
        <w:t>不肯受安慰，</w:t>
      </w:r>
    </w:p>
    <w:p w:rsidR="00A26AE6" w:rsidRDefault="00CC774B" w:rsidP="00A26AE6">
      <w:pPr>
        <w:pBdr>
          <w:left w:val="single" w:sz="4" w:space="1" w:color="auto"/>
        </w:pBdr>
        <w:shd w:val="clear" w:color="auto" w:fill="FFFFFF"/>
        <w:spacing w:line="360" w:lineRule="atLeast"/>
        <w:rPr>
          <w:color w:val="000000"/>
          <w:lang w:eastAsia="zh-CN"/>
        </w:rPr>
      </w:pPr>
      <w:r w:rsidRPr="00CC774B">
        <w:rPr>
          <w:rFonts w:hint="eastAsia"/>
          <w:color w:val="000000"/>
          <w:lang w:eastAsia="zh-CN"/>
        </w:rPr>
        <w:t>因为他们都不在了。</w:t>
      </w:r>
    </w:p>
    <w:p w:rsidR="005E4E09" w:rsidRPr="00A26AE6" w:rsidRDefault="00A26AE6" w:rsidP="00A26AE6">
      <w:pPr>
        <w:pBdr>
          <w:left w:val="single" w:sz="4" w:space="1" w:color="auto"/>
        </w:pBdr>
        <w:shd w:val="clear" w:color="auto" w:fill="FFFFFF"/>
        <w:spacing w:line="360" w:lineRule="atLeast"/>
        <w:rPr>
          <w:color w:val="000000"/>
          <w:lang w:eastAsia="zh-CN"/>
        </w:rPr>
      </w:pPr>
      <w:r w:rsidRPr="00A26AE6">
        <w:rPr>
          <w:b/>
          <w:bCs/>
          <w:color w:val="000000"/>
          <w:lang w:eastAsia="zh-CN"/>
        </w:rPr>
        <w:t>H</w:t>
      </w:r>
      <w:r w:rsidR="005E4E09" w:rsidRPr="00841CF5">
        <w:rPr>
          <w:b/>
          <w:bCs/>
        </w:rPr>
        <w:t>osea 5:8-9</w:t>
      </w:r>
    </w:p>
    <w:p w:rsidR="005E4E09" w:rsidRPr="00914735" w:rsidRDefault="005E4E09" w:rsidP="002B421E">
      <w:pPr>
        <w:pBdr>
          <w:left w:val="single" w:sz="4" w:space="1" w:color="auto"/>
        </w:pBdr>
        <w:rPr>
          <w:rStyle w:val="text"/>
          <w:color w:val="000000"/>
          <w:shd w:val="clear" w:color="auto" w:fill="FFFFFF"/>
        </w:rPr>
      </w:pPr>
      <w:r w:rsidRPr="00914735">
        <w:rPr>
          <w:b/>
          <w:bCs/>
          <w:color w:val="000000"/>
          <w:shd w:val="clear" w:color="auto" w:fill="FFFFFF"/>
          <w:vertAlign w:val="superscript"/>
        </w:rPr>
        <w:br/>
      </w:r>
      <w:r w:rsidRPr="00914735">
        <w:rPr>
          <w:rStyle w:val="text"/>
          <w:b/>
          <w:bCs/>
          <w:color w:val="000000"/>
          <w:shd w:val="clear" w:color="auto" w:fill="FFFFFF"/>
          <w:vertAlign w:val="superscript"/>
        </w:rPr>
        <w:t>8 </w:t>
      </w:r>
      <w:r w:rsidRPr="00914735">
        <w:rPr>
          <w:rStyle w:val="text"/>
          <w:color w:val="000000"/>
          <w:shd w:val="clear" w:color="auto" w:fill="FFFFFF"/>
        </w:rPr>
        <w:t>“Sound the trumpet in Gibeah,</w:t>
      </w:r>
      <w:r w:rsidRPr="00914735">
        <w:rPr>
          <w:color w:val="000000"/>
        </w:rPr>
        <w:br/>
      </w:r>
      <w:r w:rsidRPr="00914735">
        <w:rPr>
          <w:rStyle w:val="indent-1-breaks"/>
          <w:color w:val="000000"/>
          <w:shd w:val="clear" w:color="auto" w:fill="FFFFFF"/>
        </w:rPr>
        <w:t>    </w:t>
      </w:r>
      <w:r w:rsidRPr="00914735">
        <w:rPr>
          <w:rStyle w:val="text"/>
          <w:color w:val="000000"/>
          <w:shd w:val="clear" w:color="auto" w:fill="FFFFFF"/>
        </w:rPr>
        <w:t xml:space="preserve">the horn </w:t>
      </w:r>
      <w:r w:rsidRPr="00914735">
        <w:rPr>
          <w:rStyle w:val="text"/>
          <w:b/>
          <w:bCs/>
          <w:color w:val="000000"/>
          <w:shd w:val="clear" w:color="auto" w:fill="FFFFFF"/>
        </w:rPr>
        <w:t>in Ramah</w:t>
      </w:r>
      <w:r w:rsidRPr="00914735">
        <w:rPr>
          <w:rStyle w:val="text"/>
          <w:color w:val="000000"/>
          <w:shd w:val="clear" w:color="auto" w:fill="FFFFFF"/>
        </w:rPr>
        <w:t>.</w:t>
      </w:r>
      <w:r w:rsidRPr="00914735">
        <w:rPr>
          <w:color w:val="000000"/>
        </w:rPr>
        <w:br/>
      </w:r>
      <w:r w:rsidRPr="00914735">
        <w:rPr>
          <w:rStyle w:val="text"/>
          <w:color w:val="000000"/>
          <w:shd w:val="clear" w:color="auto" w:fill="FFFFFF"/>
        </w:rPr>
        <w:t xml:space="preserve">Raise the battle cry in Beth </w:t>
      </w:r>
      <w:proofErr w:type="spellStart"/>
      <w:r w:rsidRPr="00914735">
        <w:rPr>
          <w:rStyle w:val="text"/>
          <w:color w:val="000000"/>
          <w:shd w:val="clear" w:color="auto" w:fill="FFFFFF"/>
        </w:rPr>
        <w:t>Aven</w:t>
      </w:r>
      <w:proofErr w:type="spellEnd"/>
      <w:r w:rsidRPr="00914735">
        <w:rPr>
          <w:rStyle w:val="text"/>
          <w:color w:val="000000"/>
          <w:shd w:val="clear" w:color="auto" w:fill="FFFFFF"/>
        </w:rPr>
        <w:t>;</w:t>
      </w:r>
      <w:r w:rsidRPr="00914735">
        <w:rPr>
          <w:color w:val="000000"/>
        </w:rPr>
        <w:br/>
      </w:r>
      <w:r w:rsidRPr="00914735">
        <w:rPr>
          <w:rStyle w:val="indent-1-breaks"/>
          <w:color w:val="000000"/>
          <w:shd w:val="clear" w:color="auto" w:fill="FFFFFF"/>
        </w:rPr>
        <w:t>    </w:t>
      </w:r>
      <w:r w:rsidRPr="00914735">
        <w:rPr>
          <w:rStyle w:val="text"/>
          <w:color w:val="000000"/>
          <w:shd w:val="clear" w:color="auto" w:fill="FFFFFF"/>
        </w:rPr>
        <w:t>lead on, Benjamin.</w:t>
      </w:r>
      <w:r w:rsidRPr="00914735">
        <w:rPr>
          <w:color w:val="000000"/>
        </w:rPr>
        <w:br/>
      </w:r>
      <w:r w:rsidRPr="00914735">
        <w:rPr>
          <w:rStyle w:val="text"/>
          <w:b/>
          <w:bCs/>
          <w:color w:val="000000"/>
          <w:shd w:val="clear" w:color="auto" w:fill="FFFFFF"/>
          <w:vertAlign w:val="superscript"/>
        </w:rPr>
        <w:lastRenderedPageBreak/>
        <w:t>9 </w:t>
      </w:r>
      <w:r w:rsidRPr="00914735">
        <w:rPr>
          <w:rStyle w:val="text"/>
          <w:color w:val="000000"/>
          <w:shd w:val="clear" w:color="auto" w:fill="FFFFFF"/>
        </w:rPr>
        <w:t>Ephraim will be laid waste</w:t>
      </w:r>
      <w:r w:rsidRPr="00914735">
        <w:rPr>
          <w:color w:val="000000"/>
        </w:rPr>
        <w:br/>
      </w:r>
      <w:r w:rsidRPr="00914735">
        <w:rPr>
          <w:rStyle w:val="indent-1-breaks"/>
          <w:color w:val="000000"/>
          <w:shd w:val="clear" w:color="auto" w:fill="FFFFFF"/>
        </w:rPr>
        <w:t>    </w:t>
      </w:r>
      <w:r w:rsidRPr="00914735">
        <w:rPr>
          <w:rStyle w:val="text"/>
          <w:color w:val="000000"/>
          <w:shd w:val="clear" w:color="auto" w:fill="FFFFFF"/>
        </w:rPr>
        <w:t>on the day of reckoning.</w:t>
      </w:r>
      <w:r w:rsidRPr="00914735">
        <w:rPr>
          <w:color w:val="000000"/>
        </w:rPr>
        <w:br/>
      </w:r>
      <w:r w:rsidRPr="00914735">
        <w:rPr>
          <w:rStyle w:val="text"/>
          <w:color w:val="000000"/>
          <w:shd w:val="clear" w:color="auto" w:fill="FFFFFF"/>
        </w:rPr>
        <w:t>Among the tribes of Israel</w:t>
      </w:r>
      <w:r w:rsidRPr="00914735">
        <w:rPr>
          <w:color w:val="000000"/>
        </w:rPr>
        <w:br/>
      </w:r>
      <w:r w:rsidRPr="00914735">
        <w:rPr>
          <w:rStyle w:val="indent-1-breaks"/>
          <w:color w:val="000000"/>
          <w:shd w:val="clear" w:color="auto" w:fill="FFFFFF"/>
        </w:rPr>
        <w:t>    </w:t>
      </w:r>
      <w:r w:rsidRPr="00914735">
        <w:rPr>
          <w:rStyle w:val="text"/>
          <w:color w:val="000000"/>
          <w:shd w:val="clear" w:color="auto" w:fill="FFFFFF"/>
        </w:rPr>
        <w:t>I proclaim what is certain.</w:t>
      </w:r>
    </w:p>
    <w:p w:rsidR="001C5FE0" w:rsidRPr="00914735" w:rsidRDefault="001C5FE0" w:rsidP="001C5FE0">
      <w:pPr>
        <w:pBdr>
          <w:left w:val="single" w:sz="4" w:space="1" w:color="auto"/>
        </w:pBdr>
        <w:rPr>
          <w:rStyle w:val="text"/>
          <w:b/>
          <w:color w:val="000000"/>
          <w:shd w:val="clear" w:color="auto" w:fill="FFFFFF"/>
          <w:lang w:eastAsia="zh-CN"/>
        </w:rPr>
      </w:pPr>
      <w:r w:rsidRPr="00914735">
        <w:rPr>
          <w:rStyle w:val="text"/>
          <w:rFonts w:hint="eastAsia"/>
          <w:b/>
          <w:color w:val="000000"/>
          <w:shd w:val="clear" w:color="auto" w:fill="FFFFFF"/>
          <w:lang w:eastAsia="zh-CN"/>
        </w:rPr>
        <w:t>何</w:t>
      </w:r>
      <w:r w:rsidRPr="00914735">
        <w:rPr>
          <w:rStyle w:val="text"/>
          <w:b/>
          <w:color w:val="000000"/>
          <w:shd w:val="clear" w:color="auto" w:fill="FFFFFF"/>
          <w:lang w:eastAsia="zh-CN"/>
        </w:rPr>
        <w:t xml:space="preserve">5:8-9 </w:t>
      </w:r>
    </w:p>
    <w:p w:rsidR="001C5FE0" w:rsidRPr="00914735" w:rsidRDefault="001C5FE0" w:rsidP="001C5FE0">
      <w:pPr>
        <w:pBdr>
          <w:left w:val="single" w:sz="4" w:space="1" w:color="auto"/>
        </w:pBdr>
        <w:rPr>
          <w:rStyle w:val="text"/>
          <w:color w:val="000000"/>
          <w:shd w:val="clear" w:color="auto" w:fill="FFFFFF"/>
          <w:lang w:eastAsia="zh-CN"/>
        </w:rPr>
      </w:pPr>
      <w:r w:rsidRPr="00914735">
        <w:rPr>
          <w:rStyle w:val="text"/>
          <w:rFonts w:hint="eastAsia"/>
          <w:color w:val="000000"/>
          <w:shd w:val="clear" w:color="auto" w:fill="FFFFFF"/>
          <w:lang w:eastAsia="zh-CN"/>
        </w:rPr>
        <w:t>你们当在基比亚吹角，</w:t>
      </w:r>
    </w:p>
    <w:p w:rsidR="001C5FE0" w:rsidRPr="00914735" w:rsidRDefault="001C5FE0" w:rsidP="001C5FE0">
      <w:pPr>
        <w:pBdr>
          <w:left w:val="single" w:sz="4" w:space="1" w:color="auto"/>
        </w:pBdr>
        <w:rPr>
          <w:rStyle w:val="text"/>
          <w:color w:val="000000"/>
          <w:shd w:val="clear" w:color="auto" w:fill="FFFFFF"/>
          <w:lang w:eastAsia="zh-CN"/>
        </w:rPr>
      </w:pPr>
      <w:r w:rsidRPr="00914735">
        <w:rPr>
          <w:rStyle w:val="text"/>
          <w:rFonts w:hint="eastAsia"/>
          <w:b/>
          <w:color w:val="000000"/>
          <w:shd w:val="clear" w:color="auto" w:fill="FFFFFF"/>
          <w:lang w:eastAsia="zh-CN"/>
        </w:rPr>
        <w:t>在拉玛</w:t>
      </w:r>
      <w:r w:rsidRPr="00914735">
        <w:rPr>
          <w:rStyle w:val="text"/>
          <w:rFonts w:hint="eastAsia"/>
          <w:color w:val="000000"/>
          <w:shd w:val="clear" w:color="auto" w:fill="FFFFFF"/>
          <w:lang w:eastAsia="zh-CN"/>
        </w:rPr>
        <w:t>吹号，</w:t>
      </w:r>
    </w:p>
    <w:p w:rsidR="001C5FE0" w:rsidRPr="00914735" w:rsidRDefault="001C5FE0" w:rsidP="001C5FE0">
      <w:pPr>
        <w:pBdr>
          <w:left w:val="single" w:sz="4" w:space="1" w:color="auto"/>
        </w:pBdr>
        <w:rPr>
          <w:rStyle w:val="text"/>
          <w:color w:val="000000"/>
          <w:shd w:val="clear" w:color="auto" w:fill="FFFFFF"/>
          <w:lang w:eastAsia="zh-CN"/>
        </w:rPr>
      </w:pPr>
      <w:r w:rsidRPr="00914735">
        <w:rPr>
          <w:rStyle w:val="text"/>
          <w:rFonts w:hint="eastAsia"/>
          <w:color w:val="000000"/>
          <w:shd w:val="clear" w:color="auto" w:fill="FFFFFF"/>
          <w:lang w:eastAsia="zh-CN"/>
        </w:rPr>
        <w:t>在伯亚文吹出大声，</w:t>
      </w:r>
    </w:p>
    <w:p w:rsidR="001C5FE0" w:rsidRPr="00914735" w:rsidRDefault="001C5FE0" w:rsidP="001C5FE0">
      <w:pPr>
        <w:pBdr>
          <w:left w:val="single" w:sz="4" w:space="1" w:color="auto"/>
        </w:pBdr>
        <w:rPr>
          <w:rStyle w:val="text"/>
          <w:color w:val="000000"/>
          <w:shd w:val="clear" w:color="auto" w:fill="FFFFFF"/>
          <w:lang w:eastAsia="zh-CN"/>
        </w:rPr>
      </w:pPr>
      <w:r w:rsidRPr="00914735">
        <w:rPr>
          <w:rStyle w:val="text"/>
          <w:rFonts w:hint="eastAsia"/>
          <w:color w:val="000000"/>
          <w:shd w:val="clear" w:color="auto" w:fill="FFFFFF"/>
          <w:lang w:eastAsia="zh-CN"/>
        </w:rPr>
        <w:t>说，便雅悯哪，有仇敌在你后头。</w:t>
      </w:r>
    </w:p>
    <w:p w:rsidR="001C5FE0" w:rsidRPr="00914735" w:rsidRDefault="001C5FE0" w:rsidP="001C5FE0">
      <w:pPr>
        <w:pBdr>
          <w:left w:val="single" w:sz="4" w:space="1" w:color="auto"/>
        </w:pBdr>
        <w:rPr>
          <w:rStyle w:val="text"/>
          <w:color w:val="000000"/>
          <w:shd w:val="clear" w:color="auto" w:fill="FFFFFF"/>
          <w:lang w:eastAsia="zh-CN"/>
        </w:rPr>
      </w:pPr>
      <w:r w:rsidRPr="00914735">
        <w:rPr>
          <w:rStyle w:val="text"/>
          <w:rFonts w:hint="eastAsia"/>
          <w:color w:val="000000"/>
          <w:shd w:val="clear" w:color="auto" w:fill="FFFFFF"/>
          <w:lang w:eastAsia="zh-CN"/>
        </w:rPr>
        <w:t>在责罚的日子，</w:t>
      </w:r>
    </w:p>
    <w:p w:rsidR="001C5FE0" w:rsidRPr="00914735" w:rsidRDefault="001C5FE0" w:rsidP="001C5FE0">
      <w:pPr>
        <w:pBdr>
          <w:left w:val="single" w:sz="4" w:space="1" w:color="auto"/>
        </w:pBdr>
        <w:rPr>
          <w:rStyle w:val="text"/>
          <w:color w:val="000000"/>
          <w:shd w:val="clear" w:color="auto" w:fill="FFFFFF"/>
          <w:lang w:eastAsia="zh-CN"/>
        </w:rPr>
      </w:pPr>
      <w:r w:rsidRPr="00914735">
        <w:rPr>
          <w:rStyle w:val="text"/>
          <w:rFonts w:hint="eastAsia"/>
          <w:color w:val="000000"/>
          <w:shd w:val="clear" w:color="auto" w:fill="FFFFFF"/>
          <w:lang w:eastAsia="zh-CN"/>
        </w:rPr>
        <w:t>以法莲必变为荒场。</w:t>
      </w:r>
    </w:p>
    <w:p w:rsidR="001C5FE0" w:rsidRPr="00914735" w:rsidRDefault="001C5FE0" w:rsidP="001C5FE0">
      <w:pPr>
        <w:pBdr>
          <w:left w:val="single" w:sz="4" w:space="1" w:color="auto"/>
        </w:pBdr>
        <w:rPr>
          <w:rStyle w:val="text"/>
          <w:color w:val="000000"/>
          <w:shd w:val="clear" w:color="auto" w:fill="FFFFFF"/>
          <w:lang w:eastAsia="zh-CN"/>
        </w:rPr>
      </w:pPr>
      <w:r w:rsidRPr="00914735">
        <w:rPr>
          <w:rStyle w:val="text"/>
          <w:rFonts w:hint="eastAsia"/>
          <w:color w:val="000000"/>
          <w:shd w:val="clear" w:color="auto" w:fill="FFFFFF"/>
          <w:lang w:eastAsia="zh-CN"/>
        </w:rPr>
        <w:t>我在以色列支派中。</w:t>
      </w:r>
    </w:p>
    <w:p w:rsidR="001C5FE0" w:rsidRPr="00914735" w:rsidRDefault="001C5FE0" w:rsidP="001C5FE0">
      <w:pPr>
        <w:pBdr>
          <w:left w:val="single" w:sz="4" w:space="1" w:color="auto"/>
        </w:pBdr>
        <w:rPr>
          <w:rStyle w:val="text"/>
          <w:color w:val="000000"/>
          <w:shd w:val="clear" w:color="auto" w:fill="FFFFFF"/>
          <w:lang w:eastAsia="zh-CN"/>
        </w:rPr>
      </w:pPr>
      <w:r w:rsidRPr="00914735">
        <w:rPr>
          <w:rStyle w:val="text"/>
          <w:rFonts w:hint="eastAsia"/>
          <w:color w:val="000000"/>
          <w:shd w:val="clear" w:color="auto" w:fill="FFFFFF"/>
          <w:lang w:eastAsia="zh-CN"/>
        </w:rPr>
        <w:t>指示将来必成的事。</w:t>
      </w:r>
    </w:p>
    <w:p w:rsidR="006E2E26" w:rsidRPr="00914735" w:rsidRDefault="006E2E26" w:rsidP="006E2E26">
      <w:pPr>
        <w:rPr>
          <w:b/>
          <w:bCs/>
          <w:color w:val="000000"/>
          <w:lang w:eastAsia="zh-CN"/>
        </w:rPr>
      </w:pPr>
    </w:p>
    <w:p w:rsidR="005E4E09" w:rsidRPr="00914735" w:rsidRDefault="005E4E09" w:rsidP="00E5092F">
      <w:pPr>
        <w:pBdr>
          <w:left w:val="single" w:sz="4" w:space="1" w:color="auto"/>
        </w:pBdr>
        <w:rPr>
          <w:b/>
          <w:bCs/>
          <w:color w:val="000000"/>
        </w:rPr>
      </w:pPr>
      <w:r w:rsidRPr="00914735">
        <w:rPr>
          <w:b/>
          <w:bCs/>
          <w:color w:val="000000"/>
        </w:rPr>
        <w:t>Matthew 2:16-18</w:t>
      </w:r>
    </w:p>
    <w:p w:rsidR="005E4E09" w:rsidRPr="00914735" w:rsidRDefault="005E4E09" w:rsidP="00E5092F">
      <w:pPr>
        <w:pBdr>
          <w:left w:val="single" w:sz="4" w:space="1" w:color="auto"/>
        </w:pBdr>
        <w:shd w:val="clear" w:color="auto" w:fill="FFFFFF"/>
        <w:rPr>
          <w:color w:val="000000"/>
        </w:rPr>
      </w:pPr>
      <w:r w:rsidRPr="00914735">
        <w:rPr>
          <w:b/>
          <w:bCs/>
          <w:color w:val="000000"/>
          <w:vertAlign w:val="superscript"/>
        </w:rPr>
        <w:t>16 </w:t>
      </w:r>
      <w:r w:rsidRPr="00914735">
        <w:rPr>
          <w:color w:val="000000"/>
        </w:rPr>
        <w:t>When Herod realized that he had been outwitted by the Magi, he was furious, and he gave orders to kill all the boys in Bethlehem and its vicinity who were two years old and under, in accordance with the time he had learned from the Magi. </w:t>
      </w:r>
      <w:r w:rsidRPr="00914735">
        <w:rPr>
          <w:b/>
          <w:bCs/>
          <w:color w:val="000000"/>
          <w:vertAlign w:val="superscript"/>
        </w:rPr>
        <w:t>17 </w:t>
      </w:r>
      <w:r w:rsidRPr="00914735">
        <w:rPr>
          <w:color w:val="000000"/>
        </w:rPr>
        <w:t>Then what was said through the prophet Jeremiah was fulfilled</w:t>
      </w:r>
      <w:proofErr w:type="gramStart"/>
      <w:r w:rsidRPr="00914735">
        <w:rPr>
          <w:color w:val="000000"/>
        </w:rPr>
        <w:t>:</w:t>
      </w:r>
      <w:r w:rsidR="00E5092F" w:rsidRPr="00914735">
        <w:rPr>
          <w:color w:val="000000"/>
        </w:rPr>
        <w:t xml:space="preserve"> </w:t>
      </w:r>
      <w:r w:rsidRPr="00914735">
        <w:rPr>
          <w:b/>
          <w:bCs/>
          <w:color w:val="000000"/>
          <w:vertAlign w:val="superscript"/>
        </w:rPr>
        <w:t> </w:t>
      </w:r>
      <w:r w:rsidRPr="00914735">
        <w:rPr>
          <w:color w:val="000000"/>
        </w:rPr>
        <w:t>“</w:t>
      </w:r>
      <w:proofErr w:type="gramEnd"/>
      <w:r w:rsidRPr="00914735">
        <w:rPr>
          <w:color w:val="000000"/>
        </w:rPr>
        <w:t xml:space="preserve">A voice is heard </w:t>
      </w:r>
      <w:r w:rsidRPr="00914735">
        <w:rPr>
          <w:b/>
          <w:bCs/>
          <w:color w:val="000000"/>
        </w:rPr>
        <w:t>in Ramah</w:t>
      </w:r>
      <w:r w:rsidRPr="00914735">
        <w:rPr>
          <w:color w:val="000000"/>
        </w:rPr>
        <w:t>,  weeping and great mourning,</w:t>
      </w:r>
      <w:r w:rsidRPr="00914735">
        <w:rPr>
          <w:color w:val="000000"/>
        </w:rPr>
        <w:br/>
        <w:t>Rachel weeping for her childre</w:t>
      </w:r>
      <w:r w:rsidR="00E5092F" w:rsidRPr="00914735">
        <w:rPr>
          <w:color w:val="000000"/>
        </w:rPr>
        <w:t>n</w:t>
      </w:r>
      <w:r w:rsidRPr="00914735">
        <w:rPr>
          <w:color w:val="000000"/>
        </w:rPr>
        <w:t> and refusing to be comforted, because they are no more.”</w:t>
      </w:r>
    </w:p>
    <w:p w:rsidR="003B69CE" w:rsidRPr="00914735" w:rsidRDefault="003B69CE" w:rsidP="003B69CE">
      <w:pPr>
        <w:pBdr>
          <w:left w:val="single" w:sz="4" w:space="1" w:color="auto"/>
        </w:pBdr>
        <w:shd w:val="clear" w:color="auto" w:fill="FFFFFF"/>
        <w:spacing w:line="360" w:lineRule="atLeast"/>
        <w:rPr>
          <w:b/>
          <w:color w:val="000000"/>
          <w:lang w:eastAsia="zh-CN"/>
        </w:rPr>
      </w:pPr>
      <w:r w:rsidRPr="00914735">
        <w:rPr>
          <w:rFonts w:hint="eastAsia"/>
          <w:b/>
          <w:color w:val="000000"/>
          <w:lang w:eastAsia="zh-CN"/>
        </w:rPr>
        <w:t>太</w:t>
      </w:r>
      <w:r w:rsidRPr="00914735">
        <w:rPr>
          <w:b/>
          <w:color w:val="000000"/>
          <w:lang w:eastAsia="zh-CN"/>
        </w:rPr>
        <w:t>2:16-18</w:t>
      </w:r>
    </w:p>
    <w:p w:rsidR="003B69CE" w:rsidRPr="003B69CE" w:rsidRDefault="003B69CE" w:rsidP="003B69CE">
      <w:pPr>
        <w:pBdr>
          <w:left w:val="single" w:sz="4" w:space="1" w:color="auto"/>
        </w:pBdr>
        <w:shd w:val="clear" w:color="auto" w:fill="FFFFFF"/>
        <w:spacing w:line="360" w:lineRule="atLeast"/>
        <w:rPr>
          <w:color w:val="000000"/>
          <w:lang w:eastAsia="zh-CN"/>
        </w:rPr>
      </w:pPr>
      <w:r w:rsidRPr="003B69CE">
        <w:rPr>
          <w:rFonts w:hint="eastAsia"/>
          <w:color w:val="000000"/>
          <w:lang w:eastAsia="zh-CN"/>
        </w:rPr>
        <w:t>希律见自己被博士愚弄，就大大发怒，差人将伯利恒城里，并四境所有的男孩，照着他向博士仔细查问的时候，凡两岁以里的，都杀尽了。</w:t>
      </w:r>
    </w:p>
    <w:p w:rsidR="003B69CE" w:rsidRPr="00914735" w:rsidRDefault="003B69CE" w:rsidP="003B69CE">
      <w:pPr>
        <w:pBdr>
          <w:left w:val="single" w:sz="4" w:space="1" w:color="auto"/>
        </w:pBdr>
        <w:shd w:val="clear" w:color="auto" w:fill="FFFFFF"/>
        <w:spacing w:line="360" w:lineRule="atLeast"/>
        <w:rPr>
          <w:color w:val="000000"/>
          <w:lang w:eastAsia="zh-CN"/>
        </w:rPr>
      </w:pPr>
      <w:r w:rsidRPr="00914735">
        <w:rPr>
          <w:rFonts w:hint="eastAsia"/>
          <w:color w:val="000000"/>
          <w:lang w:eastAsia="zh-CN"/>
        </w:rPr>
        <w:t>这就应了先知耶利米的话，说，</w:t>
      </w:r>
    </w:p>
    <w:p w:rsidR="003B69CE" w:rsidRPr="00914735" w:rsidRDefault="003B69CE" w:rsidP="003B69CE">
      <w:pPr>
        <w:pBdr>
          <w:left w:val="single" w:sz="4" w:space="1" w:color="auto"/>
        </w:pBdr>
        <w:shd w:val="clear" w:color="auto" w:fill="FFFFFF"/>
        <w:spacing w:line="360" w:lineRule="atLeast"/>
        <w:rPr>
          <w:color w:val="000000"/>
          <w:lang w:eastAsia="zh-CN"/>
        </w:rPr>
      </w:pPr>
      <w:r w:rsidRPr="00914735">
        <w:rPr>
          <w:rFonts w:hint="eastAsia"/>
          <w:b/>
          <w:color w:val="000000"/>
          <w:lang w:eastAsia="zh-CN"/>
        </w:rPr>
        <w:t>在拉玛</w:t>
      </w:r>
      <w:r w:rsidRPr="00914735">
        <w:rPr>
          <w:rFonts w:hint="eastAsia"/>
          <w:color w:val="000000"/>
          <w:lang w:eastAsia="zh-CN"/>
        </w:rPr>
        <w:t>听见号啕大哭的声音，</w:t>
      </w:r>
    </w:p>
    <w:p w:rsidR="003B69CE" w:rsidRPr="00914735" w:rsidRDefault="003B69CE" w:rsidP="003B69CE">
      <w:pPr>
        <w:pBdr>
          <w:left w:val="single" w:sz="4" w:space="1" w:color="auto"/>
        </w:pBdr>
        <w:shd w:val="clear" w:color="auto" w:fill="FFFFFF"/>
        <w:spacing w:line="360" w:lineRule="atLeast"/>
        <w:rPr>
          <w:color w:val="000000"/>
          <w:lang w:eastAsia="zh-CN"/>
        </w:rPr>
      </w:pPr>
      <w:r w:rsidRPr="00914735">
        <w:rPr>
          <w:rFonts w:hint="eastAsia"/>
          <w:color w:val="000000"/>
          <w:lang w:eastAsia="zh-CN"/>
        </w:rPr>
        <w:t>是拉结哭她儿女，</w:t>
      </w:r>
    </w:p>
    <w:p w:rsidR="003B69CE" w:rsidRPr="00914735" w:rsidRDefault="003B69CE" w:rsidP="003B69CE">
      <w:pPr>
        <w:pBdr>
          <w:left w:val="single" w:sz="4" w:space="1" w:color="auto"/>
        </w:pBdr>
        <w:shd w:val="clear" w:color="auto" w:fill="FFFFFF"/>
        <w:spacing w:line="360" w:lineRule="atLeast"/>
        <w:rPr>
          <w:color w:val="000000"/>
          <w:lang w:eastAsia="zh-CN"/>
        </w:rPr>
      </w:pPr>
      <w:r w:rsidRPr="00914735">
        <w:rPr>
          <w:rFonts w:hint="eastAsia"/>
          <w:color w:val="000000"/>
          <w:lang w:eastAsia="zh-CN"/>
        </w:rPr>
        <w:t>不肯受安慰，</w:t>
      </w:r>
    </w:p>
    <w:p w:rsidR="003B69CE" w:rsidRDefault="003B69CE" w:rsidP="003B69CE">
      <w:pPr>
        <w:pBdr>
          <w:left w:val="single" w:sz="4" w:space="1" w:color="auto"/>
        </w:pBdr>
        <w:shd w:val="clear" w:color="auto" w:fill="FFFFFF"/>
        <w:spacing w:line="360" w:lineRule="atLeast"/>
        <w:rPr>
          <w:color w:val="000000"/>
          <w:lang w:eastAsia="zh-CN"/>
        </w:rPr>
      </w:pPr>
      <w:r w:rsidRPr="003B69CE">
        <w:rPr>
          <w:rFonts w:hint="eastAsia"/>
          <w:color w:val="000000"/>
          <w:lang w:eastAsia="zh-CN"/>
        </w:rPr>
        <w:t>因为他们都不在了。</w:t>
      </w:r>
    </w:p>
    <w:p w:rsidR="005E4E09" w:rsidRPr="00841CF5" w:rsidRDefault="005E4E09" w:rsidP="005E4E09">
      <w:pPr>
        <w:rPr>
          <w:b/>
          <w:bCs/>
          <w:lang w:eastAsia="zh-CN"/>
        </w:rPr>
      </w:pPr>
    </w:p>
    <w:p w:rsidR="005E4E09" w:rsidRDefault="005E4E09" w:rsidP="00932913">
      <w:pPr>
        <w:numPr>
          <w:ilvl w:val="0"/>
          <w:numId w:val="1"/>
        </w:numPr>
        <w:rPr>
          <w:b/>
          <w:bCs/>
        </w:rPr>
      </w:pPr>
      <w:r w:rsidRPr="00841CF5">
        <w:rPr>
          <w:b/>
          <w:bCs/>
        </w:rPr>
        <w:t>False methods of interpreting the Bible include the use of allegory.</w:t>
      </w:r>
    </w:p>
    <w:p w:rsidR="00E5092F" w:rsidRPr="00E5092F" w:rsidRDefault="0046073A" w:rsidP="00E5092F">
      <w:pPr>
        <w:ind w:left="885"/>
        <w:rPr>
          <w:b/>
          <w:bCs/>
          <w:lang w:eastAsia="zh-CN"/>
        </w:rPr>
      </w:pPr>
      <w:r>
        <w:rPr>
          <w:rFonts w:hint="eastAsia"/>
          <w:b/>
          <w:bCs/>
          <w:lang w:eastAsia="zh-CN"/>
        </w:rPr>
        <w:t>解释圣经的错误方法包括滥用</w:t>
      </w:r>
      <w:r w:rsidR="00D96A60">
        <w:rPr>
          <w:rFonts w:hint="eastAsia"/>
          <w:b/>
          <w:bCs/>
          <w:lang w:eastAsia="zh-CN"/>
        </w:rPr>
        <w:t>寓言修辞</w:t>
      </w:r>
    </w:p>
    <w:p w:rsidR="005E4E09" w:rsidRDefault="005E4E09" w:rsidP="00932913">
      <w:pPr>
        <w:numPr>
          <w:ilvl w:val="3"/>
          <w:numId w:val="1"/>
        </w:numPr>
      </w:pPr>
      <w:r w:rsidRPr="00841CF5">
        <w:t>The use of allegory was popular already in the 2</w:t>
      </w:r>
      <w:r w:rsidRPr="00841CF5">
        <w:rPr>
          <w:vertAlign w:val="superscript"/>
        </w:rPr>
        <w:t>nd</w:t>
      </w:r>
      <w:r w:rsidRPr="00841CF5">
        <w:t xml:space="preserve"> and 3</w:t>
      </w:r>
      <w:r w:rsidRPr="00841CF5">
        <w:rPr>
          <w:vertAlign w:val="superscript"/>
        </w:rPr>
        <w:t>rd</w:t>
      </w:r>
      <w:r w:rsidRPr="00841CF5">
        <w:t xml:space="preserve"> centuries of the Christian era.  Allegorizing turns the Bible into a book which is used to say whatever the teacher wants it to say.  The LORD condemns this misuse of his Word.</w:t>
      </w:r>
    </w:p>
    <w:p w:rsidR="00761093" w:rsidRPr="00841CF5" w:rsidRDefault="005E655D" w:rsidP="00761093">
      <w:pPr>
        <w:ind w:left="531"/>
        <w:rPr>
          <w:lang w:eastAsia="zh-CN"/>
        </w:rPr>
      </w:pPr>
      <w:r>
        <w:rPr>
          <w:rFonts w:hint="eastAsia"/>
          <w:lang w:eastAsia="zh-CN"/>
        </w:rPr>
        <w:t>基督徒时代的公元第二、三世纪，滥用寓言已经很常见了。用寓言来解释圣经，使得老师怎么解释，意思就是什么，圣经不再是圣经。神会咒诅这种滥用圣经的经文。</w:t>
      </w:r>
    </w:p>
    <w:p w:rsidR="005E4E09" w:rsidRPr="00914735" w:rsidRDefault="005E4E09" w:rsidP="005E4E09">
      <w:pPr>
        <w:rPr>
          <w:b/>
          <w:bCs/>
          <w:color w:val="000000"/>
          <w:lang w:eastAsia="zh-CN"/>
        </w:rPr>
      </w:pPr>
    </w:p>
    <w:p w:rsidR="005E4E09" w:rsidRPr="00914735" w:rsidRDefault="005E4E09" w:rsidP="00E5092F">
      <w:pPr>
        <w:rPr>
          <w:b/>
          <w:bCs/>
          <w:color w:val="000000"/>
        </w:rPr>
      </w:pPr>
      <w:r w:rsidRPr="00914735">
        <w:rPr>
          <w:b/>
          <w:bCs/>
          <w:color w:val="000000"/>
        </w:rPr>
        <w:t>Jeremiah 23:25-</w:t>
      </w:r>
      <w:r w:rsidR="00AF19AE" w:rsidRPr="00914735">
        <w:rPr>
          <w:b/>
          <w:bCs/>
          <w:color w:val="000000"/>
          <w:lang w:eastAsia="zh-CN"/>
        </w:rPr>
        <w:t>29</w:t>
      </w:r>
    </w:p>
    <w:p w:rsidR="005E4E09" w:rsidRDefault="005E4E09" w:rsidP="00E5092F">
      <w:pPr>
        <w:shd w:val="clear" w:color="auto" w:fill="FFFFFF"/>
        <w:rPr>
          <w:color w:val="000000"/>
        </w:rPr>
      </w:pPr>
      <w:r w:rsidRPr="00841CF5">
        <w:rPr>
          <w:b/>
          <w:bCs/>
          <w:color w:val="000000"/>
          <w:vertAlign w:val="superscript"/>
        </w:rPr>
        <w:t>25 </w:t>
      </w:r>
      <w:r w:rsidRPr="00841CF5">
        <w:rPr>
          <w:color w:val="000000"/>
        </w:rPr>
        <w:t>“I have heard what the prophets say who prophesy lies in my name. They say, ‘I had a dream! I had a dream!’ </w:t>
      </w:r>
      <w:r w:rsidRPr="00841CF5">
        <w:rPr>
          <w:b/>
          <w:bCs/>
          <w:color w:val="000000"/>
          <w:vertAlign w:val="superscript"/>
        </w:rPr>
        <w:t>26 </w:t>
      </w:r>
      <w:r w:rsidRPr="00841CF5">
        <w:rPr>
          <w:color w:val="000000"/>
        </w:rPr>
        <w:t>How long will this continue in the hearts of these lying prophets, who prophesy the delusions of their own minds? </w:t>
      </w:r>
      <w:r w:rsidRPr="00841CF5">
        <w:rPr>
          <w:b/>
          <w:bCs/>
          <w:color w:val="000000"/>
          <w:vertAlign w:val="superscript"/>
        </w:rPr>
        <w:t>27 </w:t>
      </w:r>
      <w:r w:rsidRPr="00841CF5">
        <w:rPr>
          <w:color w:val="000000"/>
        </w:rPr>
        <w:t>They think the dreams they tell one another will make my people forget my name, just as their ancestors forgot my name through Baal worship. </w:t>
      </w:r>
      <w:r w:rsidRPr="00841CF5">
        <w:rPr>
          <w:b/>
          <w:bCs/>
          <w:color w:val="000000"/>
          <w:vertAlign w:val="superscript"/>
        </w:rPr>
        <w:t>28 </w:t>
      </w:r>
      <w:r w:rsidRPr="00841CF5">
        <w:rPr>
          <w:color w:val="000000"/>
        </w:rPr>
        <w:t xml:space="preserve">Let the prophet who has a dream recount the </w:t>
      </w:r>
      <w:proofErr w:type="gramStart"/>
      <w:r w:rsidRPr="00841CF5">
        <w:rPr>
          <w:color w:val="000000"/>
        </w:rPr>
        <w:t>dream, but</w:t>
      </w:r>
      <w:proofErr w:type="gramEnd"/>
      <w:r w:rsidRPr="00841CF5">
        <w:rPr>
          <w:color w:val="000000"/>
        </w:rPr>
        <w:t xml:space="preserve"> let the one who has my </w:t>
      </w:r>
      <w:r w:rsidRPr="00841CF5">
        <w:rPr>
          <w:color w:val="000000"/>
        </w:rPr>
        <w:lastRenderedPageBreak/>
        <w:t>word speak it faithfully. For what has straw to do with grain?” declares the </w:t>
      </w:r>
      <w:r w:rsidRPr="00841CF5">
        <w:rPr>
          <w:smallCaps/>
          <w:color w:val="000000"/>
        </w:rPr>
        <w:t>Lord</w:t>
      </w:r>
      <w:r w:rsidRPr="00841CF5">
        <w:rPr>
          <w:color w:val="000000"/>
        </w:rPr>
        <w:t>. </w:t>
      </w:r>
      <w:r w:rsidRPr="00841CF5">
        <w:rPr>
          <w:b/>
          <w:bCs/>
          <w:color w:val="000000"/>
          <w:vertAlign w:val="superscript"/>
        </w:rPr>
        <w:t>29 </w:t>
      </w:r>
      <w:r w:rsidRPr="00841CF5">
        <w:rPr>
          <w:color w:val="000000"/>
        </w:rPr>
        <w:t>“Is not my word like fire,” declares the </w:t>
      </w:r>
      <w:r w:rsidRPr="00841CF5">
        <w:rPr>
          <w:smallCaps/>
          <w:color w:val="000000"/>
        </w:rPr>
        <w:t>Lord</w:t>
      </w:r>
      <w:r w:rsidRPr="00841CF5">
        <w:rPr>
          <w:color w:val="000000"/>
        </w:rPr>
        <w:t>, “and like a hammer that breaks a rock in pieces?</w:t>
      </w:r>
    </w:p>
    <w:p w:rsidR="00952F79" w:rsidRPr="00952F79" w:rsidRDefault="00952F79" w:rsidP="00952F79">
      <w:pPr>
        <w:shd w:val="clear" w:color="auto" w:fill="FFFFFF"/>
        <w:spacing w:after="150" w:line="360" w:lineRule="atLeast"/>
        <w:rPr>
          <w:b/>
          <w:color w:val="000000"/>
          <w:lang w:eastAsia="zh-CN"/>
        </w:rPr>
      </w:pPr>
      <w:r w:rsidRPr="00AF19AE">
        <w:rPr>
          <w:rFonts w:hint="eastAsia"/>
          <w:b/>
          <w:color w:val="000000"/>
          <w:lang w:eastAsia="zh-CN"/>
        </w:rPr>
        <w:t>耶</w:t>
      </w:r>
      <w:r w:rsidRPr="00AF19AE">
        <w:rPr>
          <w:b/>
          <w:color w:val="000000"/>
          <w:lang w:eastAsia="zh-CN"/>
        </w:rPr>
        <w:t>23:25-29</w:t>
      </w:r>
    </w:p>
    <w:p w:rsidR="00952F79" w:rsidRPr="00914735" w:rsidRDefault="00952F79" w:rsidP="00952F79">
      <w:pPr>
        <w:shd w:val="clear" w:color="auto" w:fill="FFFFFF"/>
        <w:spacing w:after="150" w:line="360" w:lineRule="atLeast"/>
        <w:rPr>
          <w:color w:val="000000"/>
          <w:lang w:eastAsia="zh-CN"/>
        </w:rPr>
      </w:pPr>
      <w:r w:rsidRPr="00952F79">
        <w:rPr>
          <w:rFonts w:hint="eastAsia"/>
          <w:color w:val="000000"/>
          <w:lang w:eastAsia="zh-CN"/>
        </w:rPr>
        <w:t>我已听见那些先知所说的，就是托我名说的假预言，他们说，我作了梦。我作了梦。说假预言的先知，就是预言本心诡诈的先知，他们这样存心要到几时呢？他们各人将所作的梦对邻舍述说，想要使我的百姓忘记我的名，正如他们列祖因巴力忘记我的名一样。得梦的先知可以述说那梦。得我话的人可以诚实讲说我的话。糠秕怎能与麦子比较呢？这是耶和华说的。耶和华说，</w:t>
      </w:r>
      <w:r w:rsidRPr="00914735">
        <w:rPr>
          <w:rFonts w:hint="eastAsia"/>
          <w:color w:val="000000"/>
          <w:lang w:eastAsia="zh-CN"/>
        </w:rPr>
        <w:t>我的话岂不像火，又像能打碎磐石的大锤吗？</w:t>
      </w:r>
    </w:p>
    <w:p w:rsidR="005E4E09" w:rsidRPr="00914735" w:rsidRDefault="005E4E09" w:rsidP="00932913">
      <w:pPr>
        <w:numPr>
          <w:ilvl w:val="3"/>
          <w:numId w:val="1"/>
        </w:numPr>
        <w:rPr>
          <w:color w:val="000000"/>
        </w:rPr>
      </w:pPr>
      <w:r w:rsidRPr="00914735">
        <w:rPr>
          <w:color w:val="000000"/>
        </w:rPr>
        <w:t>Allegorizing allows the words of the Bible to mean various and several things.  The fact is, the words of the Bible have only one basic meaning</w:t>
      </w:r>
      <w:r w:rsidR="00E5092F" w:rsidRPr="00914735">
        <w:rPr>
          <w:b/>
          <w:bCs/>
          <w:color w:val="000000"/>
        </w:rPr>
        <w:t>.</w:t>
      </w:r>
      <w:r w:rsidRPr="00914735">
        <w:rPr>
          <w:color w:val="000000"/>
        </w:rPr>
        <w:t xml:space="preserve"> </w:t>
      </w:r>
    </w:p>
    <w:p w:rsidR="005E655D" w:rsidRPr="00841CF5" w:rsidRDefault="005E655D" w:rsidP="005E655D">
      <w:pPr>
        <w:ind w:left="531"/>
      </w:pPr>
      <w:r>
        <w:rPr>
          <w:rFonts w:hint="eastAsia"/>
          <w:lang w:eastAsia="zh-CN"/>
        </w:rPr>
        <w:t>用寓言解释圣经会产生多种多样的意思。然而，实际上，圣经的话只有一个基本的意思</w:t>
      </w:r>
    </w:p>
    <w:p w:rsidR="005E4E09" w:rsidRPr="009B0DDA" w:rsidRDefault="005E4E09" w:rsidP="009B0DDA">
      <w:pPr>
        <w:rPr>
          <w:b/>
          <w:bCs/>
          <w:color w:val="FF0000"/>
        </w:rPr>
      </w:pPr>
    </w:p>
    <w:p w:rsidR="005E4E09" w:rsidRDefault="005E4E09" w:rsidP="00932913">
      <w:pPr>
        <w:numPr>
          <w:ilvl w:val="0"/>
          <w:numId w:val="1"/>
        </w:numPr>
        <w:rPr>
          <w:b/>
          <w:bCs/>
        </w:rPr>
      </w:pPr>
      <w:r w:rsidRPr="00841CF5">
        <w:rPr>
          <w:b/>
          <w:bCs/>
        </w:rPr>
        <w:t>Pietism leads to other false methods of interpreting the Bible.</w:t>
      </w:r>
    </w:p>
    <w:p w:rsidR="00B101EC" w:rsidRPr="00841CF5" w:rsidRDefault="00E84781" w:rsidP="00B101EC">
      <w:pPr>
        <w:ind w:left="885"/>
        <w:rPr>
          <w:b/>
          <w:bCs/>
          <w:lang w:eastAsia="zh-CN"/>
        </w:rPr>
      </w:pPr>
      <w:r>
        <w:rPr>
          <w:rFonts w:hint="eastAsia"/>
          <w:b/>
          <w:bCs/>
          <w:lang w:eastAsia="zh-CN"/>
        </w:rPr>
        <w:t>敬虔主义导致其他错误解释圣经的方法</w:t>
      </w:r>
    </w:p>
    <w:p w:rsidR="005E4E09" w:rsidRPr="00841CF5" w:rsidRDefault="005E4E09" w:rsidP="005E4E09">
      <w:pPr>
        <w:rPr>
          <w:b/>
          <w:bCs/>
          <w:lang w:eastAsia="zh-CN"/>
        </w:rPr>
      </w:pPr>
    </w:p>
    <w:p w:rsidR="005E4E09" w:rsidRDefault="005E4E09" w:rsidP="00932913">
      <w:pPr>
        <w:numPr>
          <w:ilvl w:val="3"/>
          <w:numId w:val="1"/>
        </w:numPr>
      </w:pPr>
      <w:r w:rsidRPr="00841CF5">
        <w:t>17</w:t>
      </w:r>
      <w:r w:rsidRPr="00841CF5">
        <w:rPr>
          <w:vertAlign w:val="superscript"/>
        </w:rPr>
        <w:t>th</w:t>
      </w:r>
      <w:r w:rsidRPr="00841CF5">
        <w:t xml:space="preserve"> century pietism led people to use their own feelings and emotions to judge (determine) what the Bible means.</w:t>
      </w:r>
    </w:p>
    <w:p w:rsidR="00E84781" w:rsidRPr="00841CF5" w:rsidRDefault="00E84781" w:rsidP="00E84781">
      <w:pPr>
        <w:ind w:left="531"/>
        <w:rPr>
          <w:lang w:eastAsia="zh-CN"/>
        </w:rPr>
      </w:pPr>
      <w:r>
        <w:rPr>
          <w:rFonts w:hint="eastAsia"/>
          <w:lang w:eastAsia="zh-CN"/>
        </w:rPr>
        <w:t>十七世纪的敬虔主义导致人们使用自己的感觉和感情来判断（决定）圣经的意思。</w:t>
      </w:r>
    </w:p>
    <w:p w:rsidR="009B0DDA" w:rsidRPr="009B0DDA" w:rsidRDefault="009B0DDA" w:rsidP="009B0DDA">
      <w:pPr>
        <w:rPr>
          <w:b/>
          <w:bCs/>
          <w:color w:val="FF0000"/>
          <w:lang w:eastAsia="zh-CN"/>
        </w:rPr>
      </w:pPr>
    </w:p>
    <w:p w:rsidR="005E4E09" w:rsidRDefault="005E4E09" w:rsidP="00932913">
      <w:pPr>
        <w:numPr>
          <w:ilvl w:val="3"/>
          <w:numId w:val="1"/>
        </w:numPr>
      </w:pPr>
      <w:r w:rsidRPr="00841CF5">
        <w:t>Pietism led to 18</w:t>
      </w:r>
      <w:r w:rsidRPr="00841CF5">
        <w:rPr>
          <w:vertAlign w:val="superscript"/>
        </w:rPr>
        <w:t>th</w:t>
      </w:r>
      <w:r w:rsidRPr="00841CF5">
        <w:t xml:space="preserve"> century rationalism.  Rationalism leads people to reject any part of the Bible which does not make sense to our reason and mind.</w:t>
      </w:r>
    </w:p>
    <w:p w:rsidR="000571BA" w:rsidRPr="00841CF5" w:rsidRDefault="000571BA" w:rsidP="000571BA">
      <w:pPr>
        <w:ind w:left="531"/>
        <w:rPr>
          <w:lang w:eastAsia="zh-CN"/>
        </w:rPr>
      </w:pPr>
      <w:r>
        <w:rPr>
          <w:rFonts w:hint="eastAsia"/>
          <w:lang w:eastAsia="zh-CN"/>
        </w:rPr>
        <w:t>敬虔主义带来了十八世纪的理性主义。理性主义导致人们对圣经当中任何有违理性和</w:t>
      </w:r>
      <w:r w:rsidR="00CC72DB">
        <w:rPr>
          <w:rFonts w:hint="eastAsia"/>
          <w:lang w:eastAsia="zh-CN"/>
        </w:rPr>
        <w:t>思想</w:t>
      </w:r>
      <w:r>
        <w:rPr>
          <w:rFonts w:hint="eastAsia"/>
          <w:lang w:eastAsia="zh-CN"/>
        </w:rPr>
        <w:t>的部分，都加以拒绝。</w:t>
      </w:r>
    </w:p>
    <w:p w:rsidR="005E4E09" w:rsidRPr="00914735" w:rsidRDefault="005E4E09" w:rsidP="005E4E09">
      <w:pPr>
        <w:rPr>
          <w:bCs/>
          <w:color w:val="000000"/>
          <w:lang w:eastAsia="zh-CN"/>
        </w:rPr>
      </w:pPr>
    </w:p>
    <w:p w:rsidR="005E4E09" w:rsidRPr="00914735" w:rsidRDefault="005E4E09" w:rsidP="005E4E09">
      <w:pPr>
        <w:ind w:left="171"/>
        <w:rPr>
          <w:bCs/>
          <w:color w:val="000000"/>
        </w:rPr>
      </w:pPr>
      <w:r w:rsidRPr="00914735">
        <w:rPr>
          <w:b/>
          <w:color w:val="000000"/>
        </w:rPr>
        <w:t>1 Corinthians 2:9-</w:t>
      </w:r>
      <w:proofErr w:type="gramStart"/>
      <w:r w:rsidRPr="00914735">
        <w:rPr>
          <w:b/>
          <w:color w:val="000000"/>
        </w:rPr>
        <w:t>10</w:t>
      </w:r>
      <w:r w:rsidR="009B0DDA" w:rsidRPr="00914735">
        <w:rPr>
          <w:bCs/>
          <w:color w:val="000000"/>
        </w:rPr>
        <w:t xml:space="preserve">  Outside</w:t>
      </w:r>
      <w:proofErr w:type="gramEnd"/>
      <w:r w:rsidR="009B0DDA" w:rsidRPr="00914735">
        <w:rPr>
          <w:bCs/>
          <w:color w:val="000000"/>
        </w:rPr>
        <w:t xml:space="preserve"> of the scriptures, we have no sense which can perceive the grace of God in Christ.  Our conscience testifies to the law; the gospel is foreign to our way of thinking about our Creator.  These things must be revealed to us.</w:t>
      </w:r>
    </w:p>
    <w:p w:rsidR="004E6A80" w:rsidRPr="00914735" w:rsidRDefault="004E6A80" w:rsidP="005E4E09">
      <w:pPr>
        <w:ind w:left="171"/>
        <w:rPr>
          <w:bCs/>
          <w:color w:val="000000"/>
          <w:lang w:eastAsia="zh-CN"/>
        </w:rPr>
      </w:pPr>
      <w:r w:rsidRPr="00914735">
        <w:rPr>
          <w:rFonts w:hint="eastAsia"/>
          <w:b/>
          <w:color w:val="000000"/>
          <w:lang w:eastAsia="zh-CN"/>
        </w:rPr>
        <w:t>林前</w:t>
      </w:r>
      <w:r w:rsidRPr="00914735">
        <w:rPr>
          <w:b/>
          <w:color w:val="000000"/>
          <w:lang w:eastAsia="zh-CN"/>
        </w:rPr>
        <w:t>2:9-10</w:t>
      </w:r>
      <w:r w:rsidRPr="00914735">
        <w:rPr>
          <w:bCs/>
          <w:color w:val="000000"/>
          <w:lang w:eastAsia="zh-CN"/>
        </w:rPr>
        <w:t xml:space="preserve"> </w:t>
      </w:r>
      <w:r w:rsidR="00B31E68" w:rsidRPr="00914735">
        <w:rPr>
          <w:rFonts w:hint="eastAsia"/>
          <w:bCs/>
          <w:color w:val="000000"/>
          <w:lang w:eastAsia="zh-CN"/>
        </w:rPr>
        <w:t>除了圣经，我们没有其他方法可以明白神在基督里的恩典。我们的良心为律法作见证；我们思想造物主的方式和福音大相径庭</w:t>
      </w:r>
      <w:r w:rsidR="00C636A7" w:rsidRPr="00914735">
        <w:rPr>
          <w:rFonts w:hint="eastAsia"/>
          <w:bCs/>
          <w:color w:val="000000"/>
          <w:lang w:eastAsia="zh-CN"/>
        </w:rPr>
        <w:t>。这些事情必须通过启示才能为我们所知。</w:t>
      </w:r>
    </w:p>
    <w:p w:rsidR="005E4E09" w:rsidRPr="00841CF5" w:rsidRDefault="005E4E09" w:rsidP="00E5092F">
      <w:pPr>
        <w:pStyle w:val="NormalWeb"/>
        <w:shd w:val="clear" w:color="auto" w:fill="FFFFFF"/>
        <w:spacing w:before="0" w:beforeAutospacing="0" w:after="0" w:afterAutospacing="0"/>
        <w:rPr>
          <w:color w:val="000000"/>
        </w:rPr>
      </w:pPr>
      <w:r w:rsidRPr="00841CF5">
        <w:rPr>
          <w:rStyle w:val="text"/>
          <w:b/>
          <w:bCs/>
          <w:color w:val="000000"/>
          <w:vertAlign w:val="superscript"/>
        </w:rPr>
        <w:t>9 </w:t>
      </w:r>
      <w:r w:rsidRPr="00841CF5">
        <w:rPr>
          <w:rStyle w:val="text"/>
          <w:color w:val="000000"/>
        </w:rPr>
        <w:t>However, as it is written:</w:t>
      </w:r>
      <w:r w:rsidR="00E5092F">
        <w:rPr>
          <w:rStyle w:val="text"/>
          <w:color w:val="000000"/>
        </w:rPr>
        <w:t xml:space="preserve"> </w:t>
      </w:r>
      <w:r w:rsidRPr="00841CF5">
        <w:rPr>
          <w:rStyle w:val="text"/>
          <w:color w:val="000000"/>
        </w:rPr>
        <w:t>“What no eye has seen,</w:t>
      </w:r>
      <w:r w:rsidRPr="00841CF5">
        <w:rPr>
          <w:rStyle w:val="indent-1-breaks"/>
          <w:color w:val="000000"/>
        </w:rPr>
        <w:t> </w:t>
      </w:r>
      <w:r w:rsidRPr="00841CF5">
        <w:rPr>
          <w:rStyle w:val="text"/>
          <w:color w:val="000000"/>
        </w:rPr>
        <w:t>what no ear has heard,</w:t>
      </w:r>
      <w:r w:rsidR="00E5092F">
        <w:rPr>
          <w:rStyle w:val="text"/>
          <w:color w:val="000000"/>
        </w:rPr>
        <w:t xml:space="preserve"> </w:t>
      </w:r>
      <w:r w:rsidRPr="00841CF5">
        <w:rPr>
          <w:rStyle w:val="text"/>
          <w:color w:val="000000"/>
        </w:rPr>
        <w:t>and what no human mind has conceived”—</w:t>
      </w:r>
      <w:r w:rsidRPr="00841CF5">
        <w:rPr>
          <w:rStyle w:val="indent-1-breaks"/>
          <w:color w:val="000000"/>
        </w:rPr>
        <w:t> </w:t>
      </w:r>
      <w:r w:rsidRPr="00841CF5">
        <w:rPr>
          <w:rStyle w:val="text"/>
          <w:color w:val="000000"/>
        </w:rPr>
        <w:t>the things God has prepared for those who love him—</w:t>
      </w:r>
    </w:p>
    <w:p w:rsidR="005E4E09" w:rsidRDefault="005E4E09" w:rsidP="00E5092F">
      <w:pPr>
        <w:pStyle w:val="first-line-none"/>
        <w:shd w:val="clear" w:color="auto" w:fill="FFFFFF"/>
        <w:spacing w:before="0" w:beforeAutospacing="0" w:after="0" w:afterAutospacing="0"/>
        <w:rPr>
          <w:rStyle w:val="text"/>
          <w:color w:val="000000"/>
        </w:rPr>
      </w:pPr>
      <w:r w:rsidRPr="00841CF5">
        <w:rPr>
          <w:rStyle w:val="text"/>
          <w:b/>
          <w:bCs/>
          <w:color w:val="000000"/>
          <w:vertAlign w:val="superscript"/>
        </w:rPr>
        <w:t>10 </w:t>
      </w:r>
      <w:r w:rsidRPr="00841CF5">
        <w:rPr>
          <w:rStyle w:val="text"/>
          <w:color w:val="000000"/>
        </w:rPr>
        <w:t>these are the things God has revealed to us by his Spirit.</w:t>
      </w:r>
    </w:p>
    <w:p w:rsidR="00B31E68" w:rsidRDefault="004E6A80" w:rsidP="00B31E68">
      <w:pPr>
        <w:rPr>
          <w:lang w:eastAsia="zh-CN"/>
        </w:rPr>
      </w:pPr>
      <w:r w:rsidRPr="00B31E68">
        <w:rPr>
          <w:rFonts w:hint="eastAsia"/>
          <w:lang w:eastAsia="zh-CN"/>
        </w:rPr>
        <w:t>如经上所记，</w:t>
      </w:r>
    </w:p>
    <w:p w:rsidR="00B31E68" w:rsidRDefault="004E6A80" w:rsidP="00B31E68">
      <w:pPr>
        <w:rPr>
          <w:lang w:eastAsia="zh-CN"/>
        </w:rPr>
      </w:pPr>
      <w:r w:rsidRPr="00B31E68">
        <w:rPr>
          <w:rFonts w:hint="eastAsia"/>
          <w:lang w:eastAsia="zh-CN"/>
        </w:rPr>
        <w:t>神为爱他的人所预备的，</w:t>
      </w:r>
    </w:p>
    <w:p w:rsidR="00B31E68" w:rsidRDefault="004E6A80" w:rsidP="00B31E68">
      <w:pPr>
        <w:rPr>
          <w:lang w:eastAsia="zh-CN"/>
        </w:rPr>
      </w:pPr>
      <w:r w:rsidRPr="00B31E68">
        <w:rPr>
          <w:rFonts w:hint="eastAsia"/>
          <w:lang w:eastAsia="zh-CN"/>
        </w:rPr>
        <w:t>是眼睛未曾看见，</w:t>
      </w:r>
    </w:p>
    <w:p w:rsidR="00B31E68" w:rsidRDefault="004E6A80" w:rsidP="00B31E68">
      <w:pPr>
        <w:rPr>
          <w:lang w:eastAsia="zh-CN"/>
        </w:rPr>
      </w:pPr>
      <w:r w:rsidRPr="00B31E68">
        <w:rPr>
          <w:rFonts w:hint="eastAsia"/>
          <w:lang w:eastAsia="zh-CN"/>
        </w:rPr>
        <w:t>耳朵未曾听见，</w:t>
      </w:r>
    </w:p>
    <w:p w:rsidR="00B31E68" w:rsidRDefault="004E6A80" w:rsidP="00B31E68">
      <w:pPr>
        <w:rPr>
          <w:lang w:eastAsia="zh-CN"/>
        </w:rPr>
      </w:pPr>
      <w:r w:rsidRPr="00B31E68">
        <w:rPr>
          <w:rFonts w:hint="eastAsia"/>
          <w:lang w:eastAsia="zh-CN"/>
        </w:rPr>
        <w:t>人心也未曾想到的。</w:t>
      </w:r>
    </w:p>
    <w:p w:rsidR="00B31E68" w:rsidRDefault="004E6A80" w:rsidP="00B31E68">
      <w:pPr>
        <w:rPr>
          <w:lang w:eastAsia="zh-CN"/>
        </w:rPr>
      </w:pPr>
      <w:r w:rsidRPr="00B31E68">
        <w:rPr>
          <w:rFonts w:hint="eastAsia"/>
          <w:lang w:eastAsia="zh-CN"/>
        </w:rPr>
        <w:t>只有神借着圣灵向我们显明了。</w:t>
      </w:r>
    </w:p>
    <w:p w:rsidR="00B31E68" w:rsidRDefault="004E6A80" w:rsidP="00B31E68">
      <w:pPr>
        <w:rPr>
          <w:lang w:eastAsia="zh-CN"/>
        </w:rPr>
      </w:pPr>
      <w:r w:rsidRPr="00B31E68">
        <w:rPr>
          <w:rFonts w:hint="eastAsia"/>
          <w:lang w:eastAsia="zh-CN"/>
        </w:rPr>
        <w:t>因为圣灵参透万事，</w:t>
      </w:r>
    </w:p>
    <w:p w:rsidR="004E6A80" w:rsidRPr="00B31E68" w:rsidRDefault="004E6A80" w:rsidP="00B31E68">
      <w:pPr>
        <w:rPr>
          <w:lang w:eastAsia="zh-CN"/>
        </w:rPr>
      </w:pPr>
      <w:r w:rsidRPr="00B31E68">
        <w:rPr>
          <w:rFonts w:hint="eastAsia"/>
          <w:lang w:eastAsia="zh-CN"/>
        </w:rPr>
        <w:t>就是神深奥的事也参透了。</w:t>
      </w:r>
    </w:p>
    <w:p w:rsidR="005E4E09" w:rsidRPr="00841CF5" w:rsidRDefault="005E4E09" w:rsidP="005E4E09">
      <w:pPr>
        <w:ind w:left="171"/>
        <w:rPr>
          <w:b/>
          <w:bCs/>
          <w:lang w:eastAsia="zh-CN"/>
        </w:rPr>
      </w:pPr>
    </w:p>
    <w:p w:rsidR="005E4E09" w:rsidRPr="00841CF5" w:rsidRDefault="005E4E09" w:rsidP="005E4E09">
      <w:pPr>
        <w:ind w:left="171"/>
      </w:pPr>
      <w:r w:rsidRPr="00841CF5">
        <w:lastRenderedPageBreak/>
        <w:t>Dr. Martin Luther (1483-1546) included this sentence in his explanation of the 3</w:t>
      </w:r>
      <w:r w:rsidRPr="00841CF5">
        <w:rPr>
          <w:vertAlign w:val="superscript"/>
        </w:rPr>
        <w:t>rd</w:t>
      </w:r>
      <w:r w:rsidRPr="00841CF5">
        <w:t xml:space="preserve"> Article of the Apostles’ Creed:</w:t>
      </w:r>
    </w:p>
    <w:p w:rsidR="005E4E09" w:rsidRPr="00841CF5" w:rsidRDefault="005E4E09" w:rsidP="005E4E09">
      <w:pPr>
        <w:ind w:left="720"/>
        <w:rPr>
          <w:b/>
          <w:bCs/>
        </w:rPr>
      </w:pPr>
      <w:r w:rsidRPr="00841CF5">
        <w:rPr>
          <w:b/>
          <w:bCs/>
        </w:rPr>
        <w:t xml:space="preserve">I believe that I cannot by my own thinking or choosing </w:t>
      </w:r>
      <w:proofErr w:type="gramStart"/>
      <w:r w:rsidRPr="00841CF5">
        <w:rPr>
          <w:b/>
          <w:bCs/>
        </w:rPr>
        <w:t>believe</w:t>
      </w:r>
      <w:proofErr w:type="gramEnd"/>
      <w:r w:rsidRPr="00841CF5">
        <w:rPr>
          <w:b/>
          <w:bCs/>
        </w:rPr>
        <w:t xml:space="preserve"> in my Lord Jesus Christ or to come to him.  But the Holy Spirit has called me by the gospel….</w:t>
      </w:r>
    </w:p>
    <w:p w:rsidR="005E4E09" w:rsidRPr="00767130" w:rsidRDefault="00767130" w:rsidP="00767130">
      <w:pPr>
        <w:rPr>
          <w:bCs/>
          <w:lang w:eastAsia="zh-CN"/>
        </w:rPr>
      </w:pPr>
      <w:r w:rsidRPr="00767130">
        <w:rPr>
          <w:rFonts w:hint="eastAsia"/>
          <w:bCs/>
          <w:lang w:eastAsia="zh-CN"/>
        </w:rPr>
        <w:t>马丁路德博士（</w:t>
      </w:r>
      <w:r w:rsidRPr="00767130">
        <w:rPr>
          <w:bCs/>
          <w:lang w:eastAsia="zh-CN"/>
        </w:rPr>
        <w:t>1483-1546</w:t>
      </w:r>
      <w:r w:rsidRPr="00767130">
        <w:rPr>
          <w:rFonts w:hint="eastAsia"/>
          <w:bCs/>
          <w:lang w:eastAsia="zh-CN"/>
        </w:rPr>
        <w:t>）在解释使徒信经第三条的时候写了下面一句话：</w:t>
      </w:r>
    </w:p>
    <w:p w:rsidR="00767130" w:rsidRPr="00841CF5" w:rsidRDefault="00767130" w:rsidP="00767130">
      <w:pPr>
        <w:ind w:left="720"/>
        <w:rPr>
          <w:b/>
          <w:bCs/>
          <w:lang w:eastAsia="zh-CN"/>
        </w:rPr>
      </w:pPr>
      <w:r>
        <w:rPr>
          <w:rFonts w:hint="eastAsia"/>
          <w:b/>
          <w:bCs/>
          <w:lang w:eastAsia="zh-CN"/>
        </w:rPr>
        <w:t>我相信，凭借我自己的思考或者选择，我不会相信主耶稣基督，也不会来到他面前。然而，按照福音，圣灵呼召我……</w:t>
      </w:r>
    </w:p>
    <w:p w:rsidR="005E4E09" w:rsidRDefault="005E4E09" w:rsidP="009B0DDA">
      <w:pPr>
        <w:ind w:left="171"/>
        <w:rPr>
          <w:b/>
          <w:bCs/>
          <w:color w:val="FF0000"/>
        </w:rPr>
      </w:pPr>
      <w:r w:rsidRPr="00841CF5">
        <w:t>Our mind and our ability to reason are wonderful gifts to us from our Creator.  However, we must not use these abilities to determine whether or not what the Bible says is true.  We use our minds to understand the message. By faith we accept the message – even when that message seems to contradict our thinking.</w:t>
      </w:r>
      <w:r w:rsidR="009B0DDA">
        <w:rPr>
          <w:b/>
          <w:bCs/>
          <w:color w:val="FF0000"/>
        </w:rPr>
        <w:t xml:space="preserve">  </w:t>
      </w:r>
    </w:p>
    <w:p w:rsidR="008B6EC9" w:rsidRPr="008B6EC9" w:rsidRDefault="0091141A" w:rsidP="009B0DDA">
      <w:pPr>
        <w:ind w:left="171"/>
        <w:rPr>
          <w:bCs/>
          <w:lang w:eastAsia="zh-CN"/>
        </w:rPr>
      </w:pPr>
      <w:r>
        <w:rPr>
          <w:rFonts w:hint="eastAsia"/>
          <w:bCs/>
          <w:lang w:eastAsia="zh-CN"/>
        </w:rPr>
        <w:t>我们的思想以及分析能力，都是从神而来的美好恩赐。然而，我们不能使用这些来决定圣经所说的是否是真理。我们使用思想来理解圣经信息。通过信心来接受信息</w:t>
      </w:r>
      <w:r>
        <w:rPr>
          <w:bCs/>
          <w:lang w:eastAsia="zh-CN"/>
        </w:rPr>
        <w:t>——</w:t>
      </w:r>
      <w:r w:rsidR="00403C0D">
        <w:rPr>
          <w:rFonts w:hint="eastAsia"/>
          <w:bCs/>
          <w:lang w:eastAsia="zh-CN"/>
        </w:rPr>
        <w:t>尽管信息看起来和我们的理性相冲突。</w:t>
      </w:r>
    </w:p>
    <w:p w:rsidR="005E4E09" w:rsidRPr="00841CF5" w:rsidRDefault="005E4E09" w:rsidP="005E4E09">
      <w:pPr>
        <w:ind w:left="171"/>
        <w:rPr>
          <w:b/>
          <w:bCs/>
          <w:lang w:eastAsia="zh-CN"/>
        </w:rPr>
      </w:pPr>
    </w:p>
    <w:p w:rsidR="005E4E09" w:rsidRPr="00841CF5" w:rsidRDefault="005E4E09" w:rsidP="00E5092F">
      <w:pPr>
        <w:snapToGrid w:val="0"/>
        <w:contextualSpacing/>
        <w:rPr>
          <w:b/>
          <w:bCs/>
        </w:rPr>
      </w:pPr>
      <w:r w:rsidRPr="00841CF5">
        <w:rPr>
          <w:b/>
          <w:bCs/>
        </w:rPr>
        <w:t>Isaiah 55:6-9</w:t>
      </w:r>
    </w:p>
    <w:p w:rsidR="005E4E09" w:rsidRPr="00841CF5" w:rsidRDefault="005E4E09" w:rsidP="00E5092F">
      <w:pPr>
        <w:shd w:val="clear" w:color="auto" w:fill="FFFFFF"/>
        <w:snapToGrid w:val="0"/>
        <w:contextualSpacing/>
        <w:rPr>
          <w:color w:val="000000"/>
        </w:rPr>
      </w:pPr>
      <w:r w:rsidRPr="00841CF5">
        <w:rPr>
          <w:color w:val="000000"/>
        </w:rPr>
        <w:t>Seek the </w:t>
      </w:r>
      <w:r w:rsidRPr="00841CF5">
        <w:rPr>
          <w:smallCaps/>
          <w:color w:val="000000"/>
        </w:rPr>
        <w:t>Lord</w:t>
      </w:r>
      <w:r w:rsidRPr="00841CF5">
        <w:rPr>
          <w:color w:val="000000"/>
        </w:rPr>
        <w:t> while he may be found;</w:t>
      </w:r>
      <w:r w:rsidRPr="00841CF5">
        <w:rPr>
          <w:color w:val="000000"/>
        </w:rPr>
        <w:br/>
        <w:t xml:space="preserve">    call on him </w:t>
      </w:r>
      <w:r w:rsidRPr="00914735">
        <w:rPr>
          <w:color w:val="000000"/>
        </w:rPr>
        <w:t>while he is near.</w:t>
      </w:r>
      <w:r w:rsidRPr="00914735">
        <w:rPr>
          <w:color w:val="000000"/>
        </w:rPr>
        <w:br/>
      </w:r>
      <w:r w:rsidRPr="00914735">
        <w:rPr>
          <w:b/>
          <w:bCs/>
          <w:color w:val="000000"/>
          <w:vertAlign w:val="superscript"/>
        </w:rPr>
        <w:t>7 </w:t>
      </w:r>
      <w:r w:rsidRPr="00914735">
        <w:rPr>
          <w:b/>
          <w:bCs/>
          <w:color w:val="000000"/>
        </w:rPr>
        <w:t>Let the wicked forsake their ways</w:t>
      </w:r>
      <w:r w:rsidRPr="00914735">
        <w:rPr>
          <w:color w:val="000000"/>
        </w:rPr>
        <w:br/>
        <w:t>    and the unrighteous their thoughts.</w:t>
      </w:r>
      <w:r w:rsidRPr="00914735">
        <w:rPr>
          <w:color w:val="000000"/>
        </w:rPr>
        <w:br/>
        <w:t>Let them turn to the </w:t>
      </w:r>
      <w:r w:rsidRPr="00914735">
        <w:rPr>
          <w:smallCaps/>
          <w:color w:val="000000"/>
        </w:rPr>
        <w:t>Lord</w:t>
      </w:r>
      <w:r w:rsidRPr="00914735">
        <w:rPr>
          <w:color w:val="000000"/>
        </w:rPr>
        <w:t>, and he will have mercy on them,</w:t>
      </w:r>
      <w:r w:rsidRPr="00914735">
        <w:rPr>
          <w:color w:val="000000"/>
        </w:rPr>
        <w:br/>
        <w:t>    and to our God, for he will freely</w:t>
      </w:r>
      <w:r w:rsidRPr="00841CF5">
        <w:rPr>
          <w:color w:val="000000"/>
        </w:rPr>
        <w:t xml:space="preserve"> pardon.</w:t>
      </w:r>
    </w:p>
    <w:p w:rsidR="005E4E09" w:rsidRDefault="005E4E09" w:rsidP="00E5092F">
      <w:pPr>
        <w:shd w:val="clear" w:color="auto" w:fill="FFFFFF"/>
        <w:snapToGrid w:val="0"/>
        <w:contextualSpacing/>
        <w:rPr>
          <w:color w:val="000000"/>
        </w:rPr>
      </w:pPr>
      <w:r w:rsidRPr="00841CF5">
        <w:rPr>
          <w:b/>
          <w:bCs/>
          <w:color w:val="000000"/>
          <w:vertAlign w:val="superscript"/>
        </w:rPr>
        <w:t>8 </w:t>
      </w:r>
      <w:r w:rsidRPr="00841CF5">
        <w:rPr>
          <w:color w:val="000000"/>
        </w:rPr>
        <w:t>“For my thoughts are not your thoughts,</w:t>
      </w:r>
      <w:r w:rsidRPr="00841CF5">
        <w:rPr>
          <w:color w:val="000000"/>
        </w:rPr>
        <w:br/>
        <w:t>    neither are your ways my ways,”</w:t>
      </w:r>
      <w:r w:rsidRPr="00841CF5">
        <w:rPr>
          <w:color w:val="000000"/>
        </w:rPr>
        <w:br/>
        <w:t>declares the </w:t>
      </w:r>
      <w:r w:rsidRPr="00841CF5">
        <w:rPr>
          <w:smallCaps/>
          <w:color w:val="000000"/>
        </w:rPr>
        <w:t>Lord</w:t>
      </w:r>
      <w:r w:rsidRPr="00841CF5">
        <w:rPr>
          <w:color w:val="000000"/>
        </w:rPr>
        <w:t>.</w:t>
      </w:r>
      <w:r w:rsidRPr="00841CF5">
        <w:rPr>
          <w:color w:val="000000"/>
        </w:rPr>
        <w:br/>
      </w:r>
      <w:r w:rsidRPr="00841CF5">
        <w:rPr>
          <w:b/>
          <w:bCs/>
          <w:color w:val="000000"/>
          <w:vertAlign w:val="superscript"/>
        </w:rPr>
        <w:t>9 </w:t>
      </w:r>
      <w:r w:rsidRPr="00841CF5">
        <w:rPr>
          <w:color w:val="000000"/>
        </w:rPr>
        <w:t>“As the heavens are higher than the earth,</w:t>
      </w:r>
      <w:r w:rsidRPr="00841CF5">
        <w:rPr>
          <w:color w:val="000000"/>
        </w:rPr>
        <w:br/>
        <w:t>    so are my ways higher than your ways</w:t>
      </w:r>
      <w:r w:rsidRPr="00841CF5">
        <w:rPr>
          <w:color w:val="000000"/>
        </w:rPr>
        <w:br/>
        <w:t>    and my thoughts than your thoughts.</w:t>
      </w:r>
    </w:p>
    <w:p w:rsidR="006C5F1F" w:rsidRDefault="006C5F1F" w:rsidP="006C5F1F">
      <w:pPr>
        <w:shd w:val="clear" w:color="auto" w:fill="FFFFFF"/>
        <w:spacing w:line="360" w:lineRule="atLeast"/>
        <w:rPr>
          <w:color w:val="000000"/>
          <w:lang w:eastAsia="zh-CN"/>
        </w:rPr>
      </w:pPr>
      <w:r w:rsidRPr="006C5F1F">
        <w:rPr>
          <w:rFonts w:hint="eastAsia"/>
          <w:color w:val="000000"/>
          <w:lang w:eastAsia="zh-CN"/>
        </w:rPr>
        <w:t>赛</w:t>
      </w:r>
      <w:r w:rsidRPr="006C5F1F">
        <w:rPr>
          <w:color w:val="000000"/>
          <w:lang w:eastAsia="zh-CN"/>
        </w:rPr>
        <w:t>55:6</w:t>
      </w:r>
      <w:r>
        <w:rPr>
          <w:color w:val="000000"/>
          <w:lang w:eastAsia="zh-CN"/>
        </w:rPr>
        <w:t>-9</w:t>
      </w:r>
      <w:r w:rsidRPr="006C5F1F">
        <w:rPr>
          <w:color w:val="000000"/>
          <w:lang w:eastAsia="zh-CN"/>
        </w:rPr>
        <w:t xml:space="preserve"> </w:t>
      </w:r>
    </w:p>
    <w:p w:rsidR="006C5F1F" w:rsidRPr="006C5F1F" w:rsidRDefault="006C5F1F" w:rsidP="006C5F1F">
      <w:pPr>
        <w:shd w:val="clear" w:color="auto" w:fill="FFFFFF"/>
        <w:spacing w:line="360" w:lineRule="atLeast"/>
        <w:rPr>
          <w:color w:val="000000"/>
          <w:lang w:eastAsia="zh-CN"/>
        </w:rPr>
      </w:pPr>
      <w:r w:rsidRPr="006C5F1F">
        <w:rPr>
          <w:rFonts w:hint="eastAsia"/>
          <w:color w:val="000000"/>
          <w:lang w:eastAsia="zh-CN"/>
        </w:rPr>
        <w:t>当趁耶和华可寻找的时候寻找他，相近的时候求告他。</w:t>
      </w:r>
    </w:p>
    <w:p w:rsidR="006C5F1F" w:rsidRPr="006C5F1F" w:rsidRDefault="006C5F1F" w:rsidP="006C5F1F">
      <w:pPr>
        <w:shd w:val="clear" w:color="auto" w:fill="FFFFFF"/>
        <w:spacing w:line="360" w:lineRule="atLeast"/>
        <w:rPr>
          <w:color w:val="000000"/>
          <w:lang w:eastAsia="zh-CN"/>
        </w:rPr>
      </w:pPr>
      <w:r w:rsidRPr="006C5F1F">
        <w:rPr>
          <w:rFonts w:hint="eastAsia"/>
          <w:color w:val="000000"/>
          <w:lang w:eastAsia="zh-CN"/>
        </w:rPr>
        <w:t>恶人当离弃自己的道路。不义的人当除掉自己的意念，归向耶和华，耶和华就必怜恤他，当归向我们的神，因为神必广行赦免。</w:t>
      </w:r>
    </w:p>
    <w:p w:rsidR="006C5F1F" w:rsidRPr="006C5F1F" w:rsidRDefault="006C5F1F" w:rsidP="006C5F1F">
      <w:pPr>
        <w:shd w:val="clear" w:color="auto" w:fill="FFFFFF"/>
        <w:spacing w:line="360" w:lineRule="atLeast"/>
        <w:rPr>
          <w:color w:val="000000"/>
          <w:lang w:eastAsia="zh-CN"/>
        </w:rPr>
      </w:pPr>
      <w:r w:rsidRPr="006C5F1F">
        <w:rPr>
          <w:rFonts w:hint="eastAsia"/>
          <w:color w:val="000000"/>
          <w:lang w:eastAsia="zh-CN"/>
        </w:rPr>
        <w:t>耶和华说，我的意念，非同你们的意念，我的道路，非同你们的道路。</w:t>
      </w:r>
    </w:p>
    <w:p w:rsidR="006C5F1F" w:rsidRPr="00841CF5" w:rsidRDefault="006C5F1F" w:rsidP="006C5F1F">
      <w:pPr>
        <w:shd w:val="clear" w:color="auto" w:fill="FFFFFF"/>
        <w:spacing w:line="360" w:lineRule="atLeast"/>
        <w:rPr>
          <w:color w:val="000000"/>
          <w:lang w:eastAsia="zh-CN"/>
        </w:rPr>
      </w:pPr>
      <w:r w:rsidRPr="006C5F1F">
        <w:rPr>
          <w:rFonts w:hint="eastAsia"/>
          <w:color w:val="000000"/>
          <w:lang w:eastAsia="zh-CN"/>
        </w:rPr>
        <w:t>天怎样高过地，照样我的道路，高过你们的道路，我的意念，高过你们的意念。</w:t>
      </w:r>
    </w:p>
    <w:p w:rsidR="005E4E09" w:rsidRPr="00841CF5" w:rsidRDefault="005E4E09" w:rsidP="005E4E09">
      <w:pPr>
        <w:ind w:left="171"/>
        <w:rPr>
          <w:b/>
          <w:bCs/>
          <w:lang w:eastAsia="zh-CN"/>
        </w:rPr>
      </w:pPr>
    </w:p>
    <w:p w:rsidR="005E4E09" w:rsidRPr="00841CF5" w:rsidRDefault="005E4E09" w:rsidP="005E4E09">
      <w:pPr>
        <w:ind w:left="171"/>
        <w:rPr>
          <w:b/>
          <w:bCs/>
        </w:rPr>
      </w:pPr>
      <w:r w:rsidRPr="00841CF5">
        <w:rPr>
          <w:b/>
          <w:bCs/>
        </w:rPr>
        <w:t>2 Corinthians 10:4-5</w:t>
      </w:r>
    </w:p>
    <w:p w:rsidR="005E4E09" w:rsidRPr="00914735" w:rsidRDefault="005E4E09" w:rsidP="005E4E09">
      <w:pPr>
        <w:ind w:left="171"/>
        <w:rPr>
          <w:color w:val="000000"/>
          <w:shd w:val="clear" w:color="auto" w:fill="FFFFFF"/>
        </w:rPr>
      </w:pPr>
      <w:r w:rsidRPr="00841CF5">
        <w:rPr>
          <w:rStyle w:val="text"/>
          <w:b/>
          <w:bCs/>
          <w:color w:val="000000"/>
          <w:shd w:val="clear" w:color="auto" w:fill="FFFFFF"/>
          <w:vertAlign w:val="superscript"/>
        </w:rPr>
        <w:t>4 </w:t>
      </w:r>
      <w:r w:rsidRPr="00841CF5">
        <w:rPr>
          <w:rStyle w:val="text"/>
          <w:color w:val="000000"/>
          <w:shd w:val="clear" w:color="auto" w:fill="FFFFFF"/>
        </w:rPr>
        <w:t xml:space="preserve">The weapons we fight with are </w:t>
      </w:r>
      <w:r w:rsidRPr="00914735">
        <w:rPr>
          <w:rStyle w:val="text"/>
          <w:color w:val="000000"/>
          <w:shd w:val="clear" w:color="auto" w:fill="FFFFFF"/>
        </w:rPr>
        <w:t>not the weapons of the world. On the contrary, they have divine power to demolish strongholds.</w:t>
      </w:r>
      <w:r w:rsidRPr="00914735">
        <w:rPr>
          <w:color w:val="000000"/>
          <w:shd w:val="clear" w:color="auto" w:fill="FFFFFF"/>
        </w:rPr>
        <w:t> </w:t>
      </w:r>
      <w:r w:rsidRPr="00914735">
        <w:rPr>
          <w:rStyle w:val="text"/>
          <w:b/>
          <w:bCs/>
          <w:color w:val="000000"/>
          <w:shd w:val="clear" w:color="auto" w:fill="FFFFFF"/>
          <w:vertAlign w:val="superscript"/>
        </w:rPr>
        <w:t>5 </w:t>
      </w:r>
      <w:r w:rsidRPr="00914735">
        <w:rPr>
          <w:rStyle w:val="text"/>
          <w:color w:val="000000"/>
          <w:shd w:val="clear" w:color="auto" w:fill="FFFFFF"/>
        </w:rPr>
        <w:t xml:space="preserve">We demolish arguments and every pretension that sets itself up against the knowledge of God, and we </w:t>
      </w:r>
      <w:r w:rsidRPr="00914735">
        <w:rPr>
          <w:rStyle w:val="text"/>
          <w:b/>
          <w:bCs/>
          <w:color w:val="000000"/>
          <w:shd w:val="clear" w:color="auto" w:fill="FFFFFF"/>
        </w:rPr>
        <w:t>take captive every thought</w:t>
      </w:r>
      <w:r w:rsidRPr="00914735">
        <w:rPr>
          <w:rStyle w:val="text"/>
          <w:color w:val="000000"/>
          <w:shd w:val="clear" w:color="auto" w:fill="FFFFFF"/>
        </w:rPr>
        <w:t xml:space="preserve"> to make it obedient to Christ.</w:t>
      </w:r>
      <w:r w:rsidRPr="00914735">
        <w:rPr>
          <w:color w:val="000000"/>
          <w:shd w:val="clear" w:color="auto" w:fill="FFFFFF"/>
        </w:rPr>
        <w:t> </w:t>
      </w:r>
    </w:p>
    <w:p w:rsidR="001B1799" w:rsidRPr="00914735" w:rsidRDefault="001B1799" w:rsidP="005E4E09">
      <w:pPr>
        <w:ind w:left="171"/>
        <w:rPr>
          <w:b/>
          <w:bCs/>
          <w:color w:val="000000"/>
          <w:lang w:eastAsia="zh-CN"/>
        </w:rPr>
      </w:pPr>
      <w:r w:rsidRPr="00914735">
        <w:rPr>
          <w:rFonts w:hint="eastAsia"/>
          <w:b/>
          <w:bCs/>
          <w:color w:val="000000"/>
          <w:lang w:eastAsia="zh-CN"/>
        </w:rPr>
        <w:t>林后</w:t>
      </w:r>
      <w:r w:rsidRPr="00914735">
        <w:rPr>
          <w:b/>
          <w:bCs/>
          <w:color w:val="000000"/>
          <w:lang w:eastAsia="zh-CN"/>
        </w:rPr>
        <w:t>10</w:t>
      </w:r>
      <w:r w:rsidRPr="00914735">
        <w:rPr>
          <w:rFonts w:hint="eastAsia"/>
          <w:b/>
          <w:bCs/>
          <w:color w:val="000000"/>
          <w:lang w:eastAsia="zh-CN"/>
        </w:rPr>
        <w:t>：</w:t>
      </w:r>
      <w:r w:rsidRPr="00914735">
        <w:rPr>
          <w:b/>
          <w:bCs/>
          <w:color w:val="000000"/>
          <w:lang w:eastAsia="zh-CN"/>
        </w:rPr>
        <w:t>4-5</w:t>
      </w:r>
    </w:p>
    <w:p w:rsidR="001B1799" w:rsidRPr="00914735" w:rsidRDefault="001B1799" w:rsidP="001B1799">
      <w:pPr>
        <w:ind w:left="171"/>
        <w:rPr>
          <w:bCs/>
          <w:color w:val="000000"/>
          <w:lang w:eastAsia="zh-CN"/>
        </w:rPr>
      </w:pPr>
      <w:r w:rsidRPr="00914735">
        <w:rPr>
          <w:rFonts w:hint="eastAsia"/>
          <w:bCs/>
          <w:color w:val="000000"/>
          <w:lang w:eastAsia="zh-CN"/>
        </w:rPr>
        <w:t>我们争战的兵器，本不是属血气的，乃是在神面前有能力可以攻破坚固的营垒，</w:t>
      </w:r>
    </w:p>
    <w:p w:rsidR="001B1799" w:rsidRPr="00914735" w:rsidRDefault="001B1799" w:rsidP="001B1799">
      <w:pPr>
        <w:ind w:left="171"/>
        <w:rPr>
          <w:bCs/>
          <w:color w:val="000000"/>
          <w:lang w:eastAsia="zh-CN"/>
        </w:rPr>
      </w:pPr>
      <w:r w:rsidRPr="00914735">
        <w:rPr>
          <w:rFonts w:hint="eastAsia"/>
          <w:bCs/>
          <w:color w:val="000000"/>
          <w:lang w:eastAsia="zh-CN"/>
        </w:rPr>
        <w:t>将各样的计谋，各样拦阻人认识神的那些自高之事，一概攻破了，又</w:t>
      </w:r>
      <w:r w:rsidRPr="00914735">
        <w:rPr>
          <w:rFonts w:hint="eastAsia"/>
          <w:b/>
          <w:bCs/>
          <w:color w:val="000000"/>
          <w:lang w:eastAsia="zh-CN"/>
        </w:rPr>
        <w:t>将人所有的心意夺回</w:t>
      </w:r>
      <w:r w:rsidRPr="00914735">
        <w:rPr>
          <w:rFonts w:hint="eastAsia"/>
          <w:bCs/>
          <w:color w:val="000000"/>
          <w:lang w:eastAsia="zh-CN"/>
        </w:rPr>
        <w:t>，使他都顺服基督。</w:t>
      </w:r>
    </w:p>
    <w:p w:rsidR="005E4E09" w:rsidRPr="00841CF5" w:rsidRDefault="005E4E09" w:rsidP="005E4E09">
      <w:pPr>
        <w:rPr>
          <w:b/>
          <w:bCs/>
          <w:lang w:eastAsia="zh-CN"/>
        </w:rPr>
      </w:pPr>
    </w:p>
    <w:p w:rsidR="005E4E09" w:rsidRDefault="005E4E09" w:rsidP="00932913">
      <w:pPr>
        <w:numPr>
          <w:ilvl w:val="3"/>
          <w:numId w:val="1"/>
        </w:numPr>
      </w:pPr>
      <w:r w:rsidRPr="00841CF5">
        <w:lastRenderedPageBreak/>
        <w:t>Rationalism led to 19</w:t>
      </w:r>
      <w:r w:rsidRPr="00841CF5">
        <w:rPr>
          <w:vertAlign w:val="superscript"/>
        </w:rPr>
        <w:t>th</w:t>
      </w:r>
      <w:r w:rsidRPr="00841CF5">
        <w:t xml:space="preserve"> century denials of the very existence of God and therefore to a complete denial of the fact that the Bible is God’s verbally inspired Word.  </w:t>
      </w:r>
    </w:p>
    <w:p w:rsidR="00677AAA" w:rsidRPr="00841CF5" w:rsidRDefault="00F40A9F" w:rsidP="00677AAA">
      <w:pPr>
        <w:ind w:left="531"/>
        <w:rPr>
          <w:lang w:eastAsia="zh-CN"/>
        </w:rPr>
      </w:pPr>
      <w:r>
        <w:rPr>
          <w:rFonts w:hint="eastAsia"/>
          <w:lang w:eastAsia="zh-CN"/>
        </w:rPr>
        <w:t>理性主义导致在十九世纪人们否认神的存在，因此彻底否认圣经是神所默示的话</w:t>
      </w:r>
    </w:p>
    <w:p w:rsidR="005E4E09" w:rsidRPr="00841CF5" w:rsidRDefault="005E4E09" w:rsidP="005E4E09">
      <w:pPr>
        <w:ind w:left="171"/>
        <w:rPr>
          <w:b/>
          <w:bCs/>
        </w:rPr>
      </w:pPr>
      <w:r w:rsidRPr="00841CF5">
        <w:rPr>
          <w:b/>
          <w:bCs/>
        </w:rPr>
        <w:t>1 Timothy 4:1-2</w:t>
      </w:r>
    </w:p>
    <w:p w:rsidR="005E4E09" w:rsidRDefault="005E4E09" w:rsidP="005E4E09">
      <w:pPr>
        <w:ind w:left="171"/>
        <w:rPr>
          <w:color w:val="000000"/>
          <w:shd w:val="clear" w:color="auto" w:fill="FFFFFF"/>
        </w:rPr>
      </w:pPr>
      <w:r w:rsidRPr="00841CF5">
        <w:rPr>
          <w:rStyle w:val="text"/>
          <w:color w:val="000000"/>
          <w:shd w:val="clear" w:color="auto" w:fill="FFFFFF"/>
        </w:rPr>
        <w:t>The Spirit clearly says that in later times some will abandon the faith and follow deceiving spirits and things taught by demons.</w:t>
      </w:r>
      <w:r w:rsidRPr="00841CF5">
        <w:rPr>
          <w:color w:val="000000"/>
          <w:shd w:val="clear" w:color="auto" w:fill="FFFFFF"/>
        </w:rPr>
        <w:t> </w:t>
      </w:r>
      <w:r w:rsidRPr="00841CF5">
        <w:rPr>
          <w:rStyle w:val="text"/>
          <w:b/>
          <w:bCs/>
          <w:color w:val="000000"/>
          <w:shd w:val="clear" w:color="auto" w:fill="FFFFFF"/>
          <w:vertAlign w:val="superscript"/>
        </w:rPr>
        <w:t>2 </w:t>
      </w:r>
      <w:r w:rsidRPr="00841CF5">
        <w:rPr>
          <w:rStyle w:val="text"/>
          <w:color w:val="000000"/>
          <w:shd w:val="clear" w:color="auto" w:fill="FFFFFF"/>
        </w:rPr>
        <w:t>Such teachings come through hypocritical liars, whose consciences have been seared as with a hot iron.</w:t>
      </w:r>
      <w:r w:rsidRPr="00841CF5">
        <w:rPr>
          <w:color w:val="000000"/>
          <w:shd w:val="clear" w:color="auto" w:fill="FFFFFF"/>
        </w:rPr>
        <w:t> </w:t>
      </w:r>
    </w:p>
    <w:p w:rsidR="00F616DD" w:rsidRPr="00F616DD" w:rsidRDefault="00F616DD" w:rsidP="00F616DD">
      <w:pPr>
        <w:ind w:left="171"/>
        <w:rPr>
          <w:b/>
          <w:color w:val="000000"/>
          <w:shd w:val="clear" w:color="auto" w:fill="FFFFFF"/>
          <w:lang w:eastAsia="zh-CN"/>
        </w:rPr>
      </w:pPr>
      <w:r w:rsidRPr="00F616DD">
        <w:rPr>
          <w:rFonts w:hint="eastAsia"/>
          <w:b/>
          <w:color w:val="000000"/>
          <w:shd w:val="clear" w:color="auto" w:fill="FFFFFF"/>
          <w:lang w:eastAsia="zh-CN"/>
        </w:rPr>
        <w:t>提前</w:t>
      </w:r>
      <w:r w:rsidRPr="00F616DD">
        <w:rPr>
          <w:b/>
          <w:color w:val="000000"/>
          <w:shd w:val="clear" w:color="auto" w:fill="FFFFFF"/>
          <w:lang w:eastAsia="zh-CN"/>
        </w:rPr>
        <w:t xml:space="preserve">4:1-2 </w:t>
      </w:r>
    </w:p>
    <w:p w:rsidR="00F616DD" w:rsidRPr="00841CF5" w:rsidRDefault="00F616DD" w:rsidP="00F616DD">
      <w:pPr>
        <w:ind w:left="171"/>
        <w:rPr>
          <w:color w:val="000000"/>
          <w:shd w:val="clear" w:color="auto" w:fill="FFFFFF"/>
          <w:lang w:eastAsia="zh-CN"/>
        </w:rPr>
      </w:pPr>
      <w:r w:rsidRPr="00F616DD">
        <w:rPr>
          <w:rFonts w:hint="eastAsia"/>
          <w:color w:val="000000"/>
          <w:shd w:val="clear" w:color="auto" w:fill="FFFFFF"/>
          <w:lang w:eastAsia="zh-CN"/>
        </w:rPr>
        <w:t>圣灵明说，在后来的时候，必有人离弃真道，听从那引诱人的（邪）灵，和鬼魔的道理。这是因为说谎之人的假冒。这等人的良心，如同被热铁烙惯了一般。</w:t>
      </w:r>
    </w:p>
    <w:p w:rsidR="005E4E09" w:rsidRPr="00841CF5" w:rsidRDefault="005E4E09" w:rsidP="005E4E09">
      <w:pPr>
        <w:ind w:left="171"/>
        <w:rPr>
          <w:b/>
          <w:bCs/>
          <w:lang w:eastAsia="zh-CN"/>
        </w:rPr>
      </w:pPr>
    </w:p>
    <w:p w:rsidR="005E4E09" w:rsidRPr="00841CF5" w:rsidRDefault="005E4E09" w:rsidP="005E4E09">
      <w:pPr>
        <w:ind w:left="171"/>
        <w:rPr>
          <w:b/>
          <w:bCs/>
        </w:rPr>
      </w:pPr>
      <w:r w:rsidRPr="00841CF5">
        <w:rPr>
          <w:b/>
          <w:bCs/>
        </w:rPr>
        <w:t>2 Timothy 3:1-5</w:t>
      </w:r>
    </w:p>
    <w:p w:rsidR="005E4E09" w:rsidRDefault="005E4E09" w:rsidP="005E4E09">
      <w:pPr>
        <w:ind w:left="171"/>
        <w:rPr>
          <w:rStyle w:val="text"/>
          <w:color w:val="000000"/>
          <w:shd w:val="clear" w:color="auto" w:fill="FFFFFF"/>
        </w:rPr>
      </w:pPr>
      <w:r w:rsidRPr="00841CF5">
        <w:rPr>
          <w:rStyle w:val="text"/>
          <w:color w:val="000000"/>
          <w:shd w:val="clear" w:color="auto" w:fill="FFFFFF"/>
        </w:rPr>
        <w:t>But mark this: There will be terrible times in the last days.</w:t>
      </w:r>
      <w:r w:rsidRPr="00841CF5">
        <w:rPr>
          <w:color w:val="000000"/>
          <w:shd w:val="clear" w:color="auto" w:fill="FFFFFF"/>
        </w:rPr>
        <w:t> </w:t>
      </w:r>
      <w:r w:rsidRPr="00841CF5">
        <w:rPr>
          <w:rStyle w:val="text"/>
          <w:b/>
          <w:bCs/>
          <w:color w:val="000000"/>
          <w:shd w:val="clear" w:color="auto" w:fill="FFFFFF"/>
          <w:vertAlign w:val="superscript"/>
        </w:rPr>
        <w:t>2 </w:t>
      </w:r>
      <w:r w:rsidRPr="00841CF5">
        <w:rPr>
          <w:rStyle w:val="text"/>
          <w:color w:val="000000"/>
          <w:shd w:val="clear" w:color="auto" w:fill="FFFFFF"/>
        </w:rPr>
        <w:t>People will be lovers of themselves, lovers of money, boastful, proud, abusive, disobedient to their parents, ungrateful, unholy,</w:t>
      </w:r>
      <w:r w:rsidRPr="00841CF5">
        <w:rPr>
          <w:color w:val="000000"/>
          <w:shd w:val="clear" w:color="auto" w:fill="FFFFFF"/>
        </w:rPr>
        <w:t> </w:t>
      </w:r>
      <w:r w:rsidRPr="00841CF5">
        <w:rPr>
          <w:rStyle w:val="text"/>
          <w:b/>
          <w:bCs/>
          <w:color w:val="000000"/>
          <w:shd w:val="clear" w:color="auto" w:fill="FFFFFF"/>
          <w:vertAlign w:val="superscript"/>
        </w:rPr>
        <w:t>3 </w:t>
      </w:r>
      <w:r w:rsidRPr="00841CF5">
        <w:rPr>
          <w:rStyle w:val="text"/>
          <w:color w:val="000000"/>
          <w:shd w:val="clear" w:color="auto" w:fill="FFFFFF"/>
        </w:rPr>
        <w:t>without love, unforgiving, slanderous, without self-control, brutal, not lovers of the good,</w:t>
      </w:r>
      <w:r w:rsidRPr="00841CF5">
        <w:rPr>
          <w:color w:val="000000"/>
          <w:shd w:val="clear" w:color="auto" w:fill="FFFFFF"/>
        </w:rPr>
        <w:t> </w:t>
      </w:r>
      <w:r w:rsidRPr="00841CF5">
        <w:rPr>
          <w:rStyle w:val="text"/>
          <w:b/>
          <w:bCs/>
          <w:color w:val="000000"/>
          <w:shd w:val="clear" w:color="auto" w:fill="FFFFFF"/>
          <w:vertAlign w:val="superscript"/>
        </w:rPr>
        <w:t>4 </w:t>
      </w:r>
      <w:r w:rsidRPr="00841CF5">
        <w:rPr>
          <w:rStyle w:val="text"/>
          <w:color w:val="000000"/>
          <w:shd w:val="clear" w:color="auto" w:fill="FFFFFF"/>
        </w:rPr>
        <w:t>treacherous, rash, conceited, lovers of pleasure rather than lovers of God—</w:t>
      </w:r>
      <w:r w:rsidRPr="00841CF5">
        <w:rPr>
          <w:color w:val="000000"/>
          <w:shd w:val="clear" w:color="auto" w:fill="FFFFFF"/>
        </w:rPr>
        <w:t> </w:t>
      </w:r>
      <w:r w:rsidRPr="00841CF5">
        <w:rPr>
          <w:rStyle w:val="text"/>
          <w:b/>
          <w:bCs/>
          <w:color w:val="000000"/>
          <w:shd w:val="clear" w:color="auto" w:fill="FFFFFF"/>
          <w:vertAlign w:val="superscript"/>
        </w:rPr>
        <w:t>5 </w:t>
      </w:r>
      <w:r w:rsidRPr="00841CF5">
        <w:rPr>
          <w:rStyle w:val="text"/>
          <w:color w:val="000000"/>
          <w:shd w:val="clear" w:color="auto" w:fill="FFFFFF"/>
        </w:rPr>
        <w:t>having a form of godliness but denying its power. Have nothing to do with such people.</w:t>
      </w:r>
    </w:p>
    <w:p w:rsidR="00F616DD" w:rsidRDefault="00F616DD" w:rsidP="00F616DD">
      <w:pPr>
        <w:ind w:left="171"/>
        <w:rPr>
          <w:b/>
          <w:bCs/>
          <w:lang w:eastAsia="zh-CN"/>
        </w:rPr>
      </w:pPr>
      <w:r w:rsidRPr="00F616DD">
        <w:rPr>
          <w:rFonts w:hint="eastAsia"/>
          <w:b/>
          <w:bCs/>
          <w:lang w:eastAsia="zh-CN"/>
        </w:rPr>
        <w:t>提后</w:t>
      </w:r>
      <w:r w:rsidRPr="00F616DD">
        <w:rPr>
          <w:b/>
          <w:bCs/>
          <w:lang w:eastAsia="zh-CN"/>
        </w:rPr>
        <w:t>3:1</w:t>
      </w:r>
      <w:r>
        <w:rPr>
          <w:b/>
          <w:bCs/>
          <w:lang w:eastAsia="zh-CN"/>
        </w:rPr>
        <w:t>-5</w:t>
      </w:r>
      <w:r w:rsidRPr="00F616DD">
        <w:rPr>
          <w:b/>
          <w:bCs/>
          <w:lang w:eastAsia="zh-CN"/>
        </w:rPr>
        <w:t xml:space="preserve"> </w:t>
      </w:r>
    </w:p>
    <w:p w:rsidR="00F616DD" w:rsidRPr="00F616DD" w:rsidRDefault="00F616DD" w:rsidP="00F616DD">
      <w:pPr>
        <w:ind w:left="171"/>
        <w:rPr>
          <w:bCs/>
          <w:lang w:eastAsia="zh-CN"/>
        </w:rPr>
      </w:pPr>
      <w:r w:rsidRPr="00F616DD">
        <w:rPr>
          <w:rFonts w:hint="eastAsia"/>
          <w:bCs/>
          <w:lang w:eastAsia="zh-CN"/>
        </w:rPr>
        <w:t>你该知道，末世必有危险的日子来到。因为那时人要专顾自己，贪爱钱财，自夸，狂傲，谤？？，违背父母，忘恩负义，心不圣洁，无亲情，不解怨，好说谗言，不能自约，性情凶暴，不爱良善，卖主卖友，任意妄为，自高自大，爱宴乐不爱神。</w:t>
      </w:r>
    </w:p>
    <w:p w:rsidR="00F616DD" w:rsidRPr="00F616DD" w:rsidRDefault="00F616DD" w:rsidP="00F616DD">
      <w:pPr>
        <w:ind w:left="171"/>
        <w:rPr>
          <w:bCs/>
          <w:lang w:eastAsia="zh-CN"/>
        </w:rPr>
      </w:pPr>
      <w:r w:rsidRPr="00F616DD">
        <w:rPr>
          <w:rFonts w:hint="eastAsia"/>
          <w:bCs/>
          <w:lang w:eastAsia="zh-CN"/>
        </w:rPr>
        <w:t>有敬虔的外貌，却背了敬虔的实意。这等人你要躲开。</w:t>
      </w:r>
    </w:p>
    <w:p w:rsidR="005E4E09" w:rsidRPr="00841CF5" w:rsidRDefault="005E4E09" w:rsidP="005E4E09">
      <w:pPr>
        <w:rPr>
          <w:b/>
          <w:bCs/>
          <w:lang w:eastAsia="zh-CN"/>
        </w:rPr>
      </w:pPr>
    </w:p>
    <w:p w:rsidR="005E4E09" w:rsidRDefault="005E4E09" w:rsidP="005E4E09">
      <w:pPr>
        <w:rPr>
          <w:b/>
          <w:bCs/>
          <w:lang w:eastAsia="zh-CN"/>
        </w:rPr>
      </w:pPr>
    </w:p>
    <w:p w:rsidR="00084EA7" w:rsidRDefault="00084EA7" w:rsidP="005E4E09">
      <w:pPr>
        <w:rPr>
          <w:b/>
          <w:bCs/>
          <w:lang w:eastAsia="zh-CN"/>
        </w:rPr>
      </w:pPr>
    </w:p>
    <w:p w:rsidR="00084EA7" w:rsidRDefault="00084EA7" w:rsidP="005E4E09">
      <w:pPr>
        <w:rPr>
          <w:b/>
          <w:bCs/>
          <w:lang w:eastAsia="zh-CN"/>
        </w:rPr>
      </w:pPr>
    </w:p>
    <w:p w:rsidR="00084EA7" w:rsidRDefault="00084EA7" w:rsidP="005E4E09">
      <w:pPr>
        <w:rPr>
          <w:b/>
          <w:bCs/>
          <w:lang w:eastAsia="zh-CN"/>
        </w:rPr>
      </w:pPr>
    </w:p>
    <w:p w:rsidR="00084EA7" w:rsidRDefault="00084EA7" w:rsidP="005E4E09">
      <w:pPr>
        <w:rPr>
          <w:b/>
          <w:bCs/>
          <w:lang w:eastAsia="zh-CN"/>
        </w:rPr>
      </w:pPr>
    </w:p>
    <w:p w:rsidR="005E4E09" w:rsidRPr="00841CF5" w:rsidRDefault="005E4E09" w:rsidP="005E4E09">
      <w:pPr>
        <w:rPr>
          <w:b/>
          <w:bCs/>
          <w:lang w:eastAsia="zh-CN"/>
        </w:rPr>
      </w:pPr>
    </w:p>
    <w:p w:rsidR="005E4E09" w:rsidRPr="00841CF5" w:rsidRDefault="005E4E09" w:rsidP="005E4E09">
      <w:pPr>
        <w:jc w:val="center"/>
        <w:rPr>
          <w:b/>
          <w:bCs/>
          <w:lang w:eastAsia="zh-CN"/>
        </w:rPr>
      </w:pPr>
      <w:r w:rsidRPr="00841CF5">
        <w:rPr>
          <w:b/>
          <w:bCs/>
          <w:lang w:eastAsia="zh-CN"/>
        </w:rPr>
        <w:t>Conclusion</w:t>
      </w:r>
      <w:r w:rsidR="00AB1834">
        <w:rPr>
          <w:rFonts w:hint="eastAsia"/>
          <w:b/>
          <w:bCs/>
          <w:lang w:eastAsia="zh-CN"/>
        </w:rPr>
        <w:t>结语</w:t>
      </w:r>
    </w:p>
    <w:p w:rsidR="005E4E09" w:rsidRPr="00841CF5" w:rsidRDefault="00914735" w:rsidP="005E4E09">
      <w:pPr>
        <w:jc w:val="center"/>
        <w:rPr>
          <w:b/>
          <w:bCs/>
          <w:lang w:eastAsia="zh-CN"/>
        </w:rPr>
      </w:pPr>
      <w:r>
        <w:rPr>
          <w:noProof/>
        </w:rPr>
        <w:pict>
          <v:shape id="_x0000_s1026" type="#_x0000_t75" alt="" style="position:absolute;left:0;text-align:left;margin-left:-8.35pt;margin-top:14.8pt;width:184.15pt;height:97.45pt;z-index:-1;mso-wrap-edited:f;mso-width-percent:0;mso-height-percent:0;mso-width-percent:0;mso-height-percent:0" wrapcoords="-33 0 -33 21537 21600 21537 21600 0 -33 0">
            <v:imagedata r:id="rId9" r:href="rId10"/>
            <w10:wrap type="tight"/>
          </v:shape>
        </w:pict>
      </w:r>
    </w:p>
    <w:p w:rsidR="005E4E09" w:rsidRDefault="005E4E09" w:rsidP="005E4E09">
      <w:pPr>
        <w:ind w:firstLine="720"/>
      </w:pPr>
      <w:r w:rsidRPr="00841CF5">
        <w:rPr>
          <w:lang w:eastAsia="zh-CN"/>
        </w:rPr>
        <w:t xml:space="preserve">We should not be afraid to recognize and interpret figures of speech.  </w:t>
      </w:r>
      <w:r w:rsidRPr="00841CF5">
        <w:t>Figures of speech are familiar to us.  We use them regularly</w:t>
      </w:r>
      <w:r w:rsidR="00084EA7">
        <w:t xml:space="preserve"> in our everyday conversations</w:t>
      </w:r>
      <w:r w:rsidRPr="00841CF5">
        <w:t>.  It should not surprise us that the Bible contains figures of speech.  Our God uses human language fully so that his mind may be revealed to us as fully as he wants his thoughts to be known.  As we read the Bible, more and more we gain “the mind of Christ” (1 Corinthians 2:16).</w:t>
      </w:r>
    </w:p>
    <w:p w:rsidR="00800680" w:rsidRPr="00841CF5" w:rsidRDefault="008579E6" w:rsidP="005E4E09">
      <w:pPr>
        <w:ind w:firstLine="720"/>
        <w:rPr>
          <w:lang w:eastAsia="zh-CN"/>
        </w:rPr>
      </w:pPr>
      <w:r>
        <w:rPr>
          <w:rFonts w:hint="eastAsia"/>
          <w:lang w:eastAsia="zh-CN"/>
        </w:rPr>
        <w:t>对分辨修辞并且解释修辞，我们不应该害怕。修辞其实为我们所熟知。日常对话当中，我们也会常常使用。圣经使用修辞手法，对这一点，我们也不应该感到奇怪。我们的神完全使用人类的语言，这样，他的意念可以完全传达给我们，如同他所希望的那样。读圣经的时候，我们也会越来越明白“基督的心”（林前</w:t>
      </w:r>
      <w:r>
        <w:rPr>
          <w:lang w:eastAsia="zh-CN"/>
        </w:rPr>
        <w:t>2:16</w:t>
      </w:r>
      <w:r>
        <w:rPr>
          <w:rFonts w:hint="eastAsia"/>
          <w:lang w:eastAsia="zh-CN"/>
        </w:rPr>
        <w:t>）。</w:t>
      </w:r>
    </w:p>
    <w:p w:rsidR="008579E6" w:rsidRDefault="005E4E09" w:rsidP="005E4E09">
      <w:pPr>
        <w:ind w:firstLine="720"/>
      </w:pPr>
      <w:r w:rsidRPr="00841CF5">
        <w:t>Therefore, this lesson has to do with something which maturing Christians will want to understand and practice so that we may better understand the message of the Bible.</w:t>
      </w:r>
    </w:p>
    <w:p w:rsidR="005E4E09" w:rsidRPr="00841CF5" w:rsidRDefault="00DC1EB4" w:rsidP="005E4E09">
      <w:pPr>
        <w:ind w:firstLine="720"/>
        <w:rPr>
          <w:lang w:eastAsia="zh-CN"/>
        </w:rPr>
      </w:pPr>
      <w:r>
        <w:rPr>
          <w:rFonts w:hint="eastAsia"/>
          <w:lang w:eastAsia="zh-CN"/>
        </w:rPr>
        <w:t>因此，本课内容是成熟中的基督徒希望明白并且去践行的。这样，我们才能更好的理解圣经信息。</w:t>
      </w:r>
      <w:r w:rsidR="005E4E09" w:rsidRPr="00841CF5">
        <w:rPr>
          <w:lang w:eastAsia="zh-CN"/>
        </w:rPr>
        <w:t xml:space="preserve">   </w:t>
      </w:r>
    </w:p>
    <w:p w:rsidR="005E4E09" w:rsidRPr="00841CF5" w:rsidRDefault="005E4E09" w:rsidP="005E4E09">
      <w:pPr>
        <w:pBdr>
          <w:bottom w:val="double" w:sz="6" w:space="1" w:color="auto"/>
        </w:pBdr>
        <w:rPr>
          <w:b/>
          <w:bCs/>
          <w:lang w:eastAsia="zh-CN"/>
        </w:rPr>
      </w:pPr>
    </w:p>
    <w:p w:rsidR="005E4E09" w:rsidRPr="00841CF5" w:rsidRDefault="005E4E09" w:rsidP="005E4E09">
      <w:pPr>
        <w:jc w:val="center"/>
        <w:rPr>
          <w:b/>
          <w:bCs/>
          <w:u w:val="single"/>
          <w:lang w:eastAsia="zh-CN"/>
        </w:rPr>
      </w:pPr>
    </w:p>
    <w:p w:rsidR="005E4E09" w:rsidRPr="00841CF5" w:rsidRDefault="005E4E09" w:rsidP="005E4E09">
      <w:pPr>
        <w:jc w:val="center"/>
        <w:rPr>
          <w:b/>
          <w:bCs/>
          <w:u w:val="single"/>
        </w:rPr>
      </w:pPr>
      <w:r w:rsidRPr="00841CF5">
        <w:rPr>
          <w:b/>
          <w:bCs/>
          <w:u w:val="single"/>
        </w:rPr>
        <w:t>DISCUSSION TIME</w:t>
      </w:r>
    </w:p>
    <w:p w:rsidR="005E4E09" w:rsidRPr="00841CF5" w:rsidRDefault="005E4E09" w:rsidP="005E4E09">
      <w:pPr>
        <w:jc w:val="center"/>
        <w:rPr>
          <w:b/>
          <w:bCs/>
          <w:u w:val="single"/>
        </w:rPr>
      </w:pPr>
    </w:p>
    <w:p w:rsidR="005E4E09" w:rsidRPr="00841CF5" w:rsidRDefault="005E4E09" w:rsidP="005E4E09">
      <w:pPr>
        <w:jc w:val="center"/>
        <w:rPr>
          <w:b/>
          <w:bCs/>
        </w:rPr>
      </w:pPr>
      <w:r w:rsidRPr="00841CF5">
        <w:rPr>
          <w:b/>
          <w:bCs/>
        </w:rPr>
        <w:t xml:space="preserve">STUDENTS’ QUESTIONS </w:t>
      </w:r>
    </w:p>
    <w:p w:rsidR="005E4E09" w:rsidRPr="00841CF5" w:rsidRDefault="005E4E09" w:rsidP="005E4E09">
      <w:pPr>
        <w:jc w:val="center"/>
        <w:rPr>
          <w:b/>
          <w:bCs/>
        </w:rPr>
      </w:pPr>
    </w:p>
    <w:p w:rsidR="005E4E09" w:rsidRPr="00841CF5" w:rsidRDefault="005E4E09" w:rsidP="005E4E09">
      <w:pPr>
        <w:jc w:val="center"/>
        <w:rPr>
          <w:b/>
          <w:bCs/>
        </w:rPr>
      </w:pPr>
      <w:r w:rsidRPr="00841CF5">
        <w:rPr>
          <w:b/>
          <w:bCs/>
        </w:rPr>
        <w:t>INSTRUCTOR’S QUESTIONS</w:t>
      </w:r>
    </w:p>
    <w:p w:rsidR="00047655" w:rsidRPr="00353278" w:rsidRDefault="00047655" w:rsidP="00047655">
      <w:pPr>
        <w:pBdr>
          <w:bottom w:val="double" w:sz="6" w:space="1" w:color="auto"/>
        </w:pBdr>
        <w:rPr>
          <w:b/>
          <w:bCs/>
          <w:u w:val="single"/>
        </w:rPr>
      </w:pPr>
    </w:p>
    <w:p w:rsidR="00047655" w:rsidRPr="00353278" w:rsidRDefault="00047655" w:rsidP="00047655">
      <w:pPr>
        <w:jc w:val="center"/>
        <w:rPr>
          <w:b/>
          <w:bCs/>
          <w:u w:val="single"/>
        </w:rPr>
      </w:pPr>
    </w:p>
    <w:p w:rsidR="00047655" w:rsidRPr="00353278" w:rsidRDefault="00047655" w:rsidP="00047655">
      <w:pPr>
        <w:jc w:val="center"/>
        <w:rPr>
          <w:b/>
          <w:bCs/>
          <w:u w:val="single"/>
        </w:rPr>
      </w:pPr>
      <w:r w:rsidRPr="00353278">
        <w:rPr>
          <w:b/>
          <w:bCs/>
          <w:u w:val="single"/>
        </w:rPr>
        <w:t>Homework</w:t>
      </w:r>
    </w:p>
    <w:p w:rsidR="00047655" w:rsidRPr="00353278" w:rsidRDefault="00047655" w:rsidP="00047655">
      <w:pPr>
        <w:jc w:val="both"/>
      </w:pPr>
      <w:r w:rsidRPr="00353278">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Default="00047655" w:rsidP="00047655">
      <w:pPr>
        <w:jc w:val="right"/>
        <w:rPr>
          <w:i/>
          <w:iCs/>
        </w:rPr>
      </w:pPr>
      <w:r w:rsidRPr="00353278">
        <w:rPr>
          <w:i/>
          <w:iCs/>
        </w:rPr>
        <w:t>Your first exam will follow lesson 12 of this course.</w:t>
      </w:r>
    </w:p>
    <w:p w:rsidR="00EB1FAE" w:rsidRDefault="00EB1FAE" w:rsidP="00EB1FAE">
      <w:pPr>
        <w:rPr>
          <w:b/>
          <w:bCs/>
        </w:rPr>
      </w:pPr>
    </w:p>
    <w:p w:rsidR="00CE2846" w:rsidRPr="00CE2846" w:rsidRDefault="00CE2846" w:rsidP="00CE2846">
      <w:pPr>
        <w:jc w:val="center"/>
        <w:rPr>
          <w:lang w:eastAsia="zh-CN"/>
        </w:rPr>
      </w:pPr>
      <w:r w:rsidRPr="00CE2846">
        <w:rPr>
          <w:b/>
          <w:bCs/>
        </w:rPr>
        <w:t>The Bible is its own interpreter</w:t>
      </w:r>
      <w:r w:rsidRPr="00CE2846">
        <w:t>.</w:t>
      </w:r>
    </w:p>
    <w:p w:rsidR="00CE2846" w:rsidRPr="00CE2846" w:rsidRDefault="00CE2846" w:rsidP="00CE2846">
      <w:pPr>
        <w:jc w:val="center"/>
        <w:rPr>
          <w:lang w:eastAsia="zh-CN"/>
        </w:rPr>
      </w:pPr>
      <w:r w:rsidRPr="00CE2846">
        <w:rPr>
          <w:rFonts w:hint="eastAsia"/>
          <w:lang w:eastAsia="zh-CN"/>
        </w:rPr>
        <w:t>圣经为自己翻译。</w:t>
      </w:r>
    </w:p>
    <w:p w:rsidR="00CE2846" w:rsidRPr="00CE2846" w:rsidRDefault="00CE2846" w:rsidP="00CE2846"/>
    <w:p w:rsidR="00CE2846" w:rsidRPr="00CE2846" w:rsidRDefault="00CE2846" w:rsidP="00932913">
      <w:pPr>
        <w:widowControl w:val="0"/>
        <w:numPr>
          <w:ilvl w:val="0"/>
          <w:numId w:val="4"/>
        </w:numPr>
        <w:suppressAutoHyphens/>
        <w:rPr>
          <w:lang w:eastAsia="zh-CN"/>
        </w:rPr>
      </w:pPr>
      <w:r w:rsidRPr="00CE2846">
        <w:t>Define the following figures of speech:</w:t>
      </w:r>
    </w:p>
    <w:p w:rsidR="00CE2846" w:rsidRPr="00CE2846" w:rsidRDefault="00CE2846" w:rsidP="00CE2846">
      <w:pPr>
        <w:ind w:left="390"/>
        <w:rPr>
          <w:lang w:eastAsia="zh-CN"/>
        </w:rPr>
      </w:pPr>
      <w:r w:rsidRPr="00CE2846">
        <w:rPr>
          <w:rFonts w:hint="eastAsia"/>
          <w:lang w:eastAsia="zh-CN"/>
        </w:rPr>
        <w:t>定义下面的修辞格：</w:t>
      </w:r>
    </w:p>
    <w:p w:rsidR="00CE2846" w:rsidRPr="00CE2846" w:rsidRDefault="00CE2846" w:rsidP="00932913">
      <w:pPr>
        <w:widowControl w:val="0"/>
        <w:numPr>
          <w:ilvl w:val="0"/>
          <w:numId w:val="5"/>
        </w:numPr>
        <w:suppressAutoHyphens/>
        <w:rPr>
          <w:lang w:eastAsia="zh-CN"/>
        </w:rPr>
      </w:pPr>
      <w:r w:rsidRPr="00CE2846">
        <w:t>Simile: Ps 42:1</w:t>
      </w:r>
    </w:p>
    <w:p w:rsidR="00CE2846" w:rsidRPr="00CE2846" w:rsidRDefault="00CE2846" w:rsidP="00CE2846">
      <w:pPr>
        <w:ind w:left="720" w:firstLineChars="100" w:firstLine="240"/>
        <w:rPr>
          <w:lang w:eastAsia="zh-CN"/>
        </w:rPr>
      </w:pPr>
      <w:r w:rsidRPr="00CE2846">
        <w:rPr>
          <w:rFonts w:hint="eastAsia"/>
          <w:lang w:eastAsia="zh-CN"/>
        </w:rPr>
        <w:t>明喻：诗篇</w:t>
      </w:r>
      <w:r w:rsidRPr="00CE2846">
        <w:t>42:1</w:t>
      </w:r>
    </w:p>
    <w:p w:rsidR="00E5092F" w:rsidRPr="00E5092F" w:rsidRDefault="00E5092F" w:rsidP="00E5092F">
      <w:pPr>
        <w:widowControl w:val="0"/>
        <w:suppressAutoHyphens/>
        <w:ind w:left="1080"/>
        <w:rPr>
          <w:lang w:eastAsia="zh-CN"/>
        </w:rPr>
      </w:pPr>
    </w:p>
    <w:p w:rsidR="00CE2846" w:rsidRPr="00CE2846" w:rsidRDefault="00CE2846" w:rsidP="00932913">
      <w:pPr>
        <w:widowControl w:val="0"/>
        <w:numPr>
          <w:ilvl w:val="0"/>
          <w:numId w:val="5"/>
        </w:numPr>
        <w:suppressAutoHyphens/>
        <w:rPr>
          <w:lang w:eastAsia="zh-CN"/>
        </w:rPr>
      </w:pPr>
      <w:r w:rsidRPr="00CE2846">
        <w:t>Metaphor: Ps 84:3</w:t>
      </w:r>
    </w:p>
    <w:p w:rsidR="00CE2846" w:rsidRPr="00CE2846" w:rsidRDefault="00CE2846" w:rsidP="00CE2846">
      <w:pPr>
        <w:ind w:left="1080"/>
        <w:rPr>
          <w:lang w:eastAsia="zh-CN"/>
        </w:rPr>
      </w:pPr>
      <w:r w:rsidRPr="00CE2846">
        <w:rPr>
          <w:rFonts w:hint="eastAsia"/>
          <w:lang w:eastAsia="zh-CN"/>
        </w:rPr>
        <w:t>隐喻：诗篇</w:t>
      </w:r>
      <w:r w:rsidRPr="00CE2846">
        <w:t>84:3</w:t>
      </w:r>
    </w:p>
    <w:p w:rsidR="00CE2846" w:rsidRPr="00CE2846" w:rsidRDefault="00CE2846" w:rsidP="00CE2846">
      <w:pPr>
        <w:rPr>
          <w:color w:val="FF0000"/>
          <w:lang w:eastAsia="zh-CN"/>
        </w:rPr>
      </w:pPr>
    </w:p>
    <w:p w:rsidR="00CE2846" w:rsidRPr="00CE2846" w:rsidRDefault="00CE2846" w:rsidP="00932913">
      <w:pPr>
        <w:widowControl w:val="0"/>
        <w:numPr>
          <w:ilvl w:val="0"/>
          <w:numId w:val="5"/>
        </w:numPr>
        <w:suppressAutoHyphens/>
        <w:rPr>
          <w:lang w:eastAsia="zh-CN"/>
        </w:rPr>
      </w:pPr>
      <w:proofErr w:type="spellStart"/>
      <w:r w:rsidRPr="00CE2846">
        <w:t>Metonomy</w:t>
      </w:r>
      <w:proofErr w:type="spellEnd"/>
      <w:r w:rsidRPr="00CE2846">
        <w:t>: Lk 16:29</w:t>
      </w:r>
    </w:p>
    <w:p w:rsidR="00CE2846" w:rsidRPr="00CE2846" w:rsidRDefault="00CE2846" w:rsidP="00CE2846">
      <w:pPr>
        <w:ind w:left="1080"/>
        <w:rPr>
          <w:lang w:eastAsia="zh-CN"/>
        </w:rPr>
      </w:pPr>
      <w:r w:rsidRPr="00CE2846">
        <w:rPr>
          <w:rFonts w:hint="eastAsia"/>
          <w:lang w:eastAsia="zh-CN"/>
        </w:rPr>
        <w:t>转喻：路加</w:t>
      </w:r>
      <w:r w:rsidRPr="00CE2846">
        <w:t>16:29</w:t>
      </w:r>
    </w:p>
    <w:p w:rsidR="00CE2846" w:rsidRPr="00CE2846" w:rsidRDefault="00CE2846" w:rsidP="00CE2846">
      <w:pPr>
        <w:rPr>
          <w:color w:val="FF0000"/>
          <w:lang w:eastAsia="zh-CN"/>
        </w:rPr>
      </w:pPr>
    </w:p>
    <w:p w:rsidR="00CE2846" w:rsidRPr="00CE2846" w:rsidRDefault="00CE2846" w:rsidP="00932913">
      <w:pPr>
        <w:widowControl w:val="0"/>
        <w:numPr>
          <w:ilvl w:val="0"/>
          <w:numId w:val="5"/>
        </w:numPr>
        <w:suppressAutoHyphens/>
        <w:rPr>
          <w:lang w:eastAsia="zh-CN"/>
        </w:rPr>
      </w:pPr>
      <w:proofErr w:type="spellStart"/>
      <w:r w:rsidRPr="00CE2846">
        <w:t>Synechdoche</w:t>
      </w:r>
      <w:proofErr w:type="spellEnd"/>
      <w:r w:rsidRPr="00CE2846">
        <w:t>: Ps 16:9</w:t>
      </w:r>
    </w:p>
    <w:p w:rsidR="00CE2846" w:rsidRPr="00CE2846" w:rsidRDefault="00CE2846" w:rsidP="00CE2846">
      <w:pPr>
        <w:ind w:left="720" w:firstLineChars="100" w:firstLine="240"/>
        <w:rPr>
          <w:lang w:eastAsia="zh-CN"/>
        </w:rPr>
      </w:pPr>
      <w:r w:rsidRPr="00CE2846">
        <w:rPr>
          <w:rFonts w:hint="eastAsia"/>
          <w:lang w:eastAsia="zh-CN"/>
        </w:rPr>
        <w:t>提喻：诗篇</w:t>
      </w:r>
      <w:r w:rsidRPr="00CE2846">
        <w:t>16:9</w:t>
      </w:r>
    </w:p>
    <w:p w:rsidR="00CE2846" w:rsidRPr="00CE2846" w:rsidRDefault="00CE2846" w:rsidP="00CE2846">
      <w:pPr>
        <w:rPr>
          <w:color w:val="FF0000"/>
          <w:lang w:eastAsia="zh-CN"/>
        </w:rPr>
      </w:pPr>
    </w:p>
    <w:p w:rsidR="00CE2846" w:rsidRPr="00CE2846" w:rsidRDefault="00CE2846" w:rsidP="00932913">
      <w:pPr>
        <w:widowControl w:val="0"/>
        <w:numPr>
          <w:ilvl w:val="0"/>
          <w:numId w:val="5"/>
        </w:numPr>
        <w:suppressAutoHyphens/>
        <w:rPr>
          <w:lang w:eastAsia="zh-CN"/>
        </w:rPr>
      </w:pPr>
      <w:r w:rsidRPr="00CE2846">
        <w:t>Ellipsis: 1 Cor 6:13</w:t>
      </w:r>
    </w:p>
    <w:p w:rsidR="00CE2846" w:rsidRPr="00CE2846" w:rsidRDefault="00CE2846" w:rsidP="00CE2846">
      <w:pPr>
        <w:ind w:left="1080"/>
        <w:rPr>
          <w:lang w:eastAsia="zh-CN"/>
        </w:rPr>
      </w:pPr>
      <w:r w:rsidRPr="00CE2846">
        <w:rPr>
          <w:rFonts w:hint="eastAsia"/>
          <w:lang w:eastAsia="zh-CN"/>
        </w:rPr>
        <w:t>省略：哥前</w:t>
      </w:r>
      <w:r w:rsidRPr="00CE2846">
        <w:t>6:13</w:t>
      </w:r>
    </w:p>
    <w:p w:rsidR="00CE2846" w:rsidRPr="00CE2846" w:rsidRDefault="00CE2846" w:rsidP="00CE2846">
      <w:pPr>
        <w:rPr>
          <w:color w:val="FF0000"/>
        </w:rPr>
      </w:pPr>
    </w:p>
    <w:p w:rsidR="00CE2846" w:rsidRPr="00CE2846" w:rsidRDefault="00CE2846" w:rsidP="00932913">
      <w:pPr>
        <w:widowControl w:val="0"/>
        <w:numPr>
          <w:ilvl w:val="0"/>
          <w:numId w:val="5"/>
        </w:numPr>
        <w:suppressAutoHyphens/>
        <w:rPr>
          <w:lang w:eastAsia="zh-CN"/>
        </w:rPr>
      </w:pPr>
      <w:r w:rsidRPr="00CE2846">
        <w:t>Brachylogy: 1 Jn 5:9</w:t>
      </w:r>
    </w:p>
    <w:p w:rsidR="00CE2846" w:rsidRPr="00CE2846" w:rsidRDefault="00CE2846" w:rsidP="00CE2846">
      <w:pPr>
        <w:ind w:left="720"/>
        <w:rPr>
          <w:lang w:eastAsia="zh-CN"/>
        </w:rPr>
      </w:pPr>
      <w:r w:rsidRPr="00CE2846">
        <w:rPr>
          <w:lang w:eastAsia="zh-CN"/>
        </w:rPr>
        <w:t xml:space="preserve">    </w:t>
      </w:r>
      <w:proofErr w:type="spellStart"/>
      <w:r w:rsidRPr="00CE2846">
        <w:rPr>
          <w:rFonts w:hint="eastAsia"/>
          <w:b/>
          <w:bCs/>
          <w:color w:val="333333"/>
        </w:rPr>
        <w:t>省略法</w:t>
      </w:r>
      <w:proofErr w:type="spellEnd"/>
      <w:r w:rsidRPr="00CE2846">
        <w:rPr>
          <w:rFonts w:hint="eastAsia"/>
          <w:b/>
          <w:bCs/>
          <w:color w:val="333333"/>
          <w:lang w:eastAsia="zh-CN"/>
        </w:rPr>
        <w:t>：约翰一书</w:t>
      </w:r>
      <w:r w:rsidRPr="00CE2846">
        <w:t>5:9</w:t>
      </w:r>
    </w:p>
    <w:p w:rsidR="00E5092F" w:rsidRPr="00CE2846" w:rsidRDefault="00E5092F" w:rsidP="00CE2846">
      <w:pPr>
        <w:rPr>
          <w:rFonts w:hint="eastAsia"/>
          <w:color w:val="FF0000"/>
          <w:lang w:eastAsia="zh-CN"/>
        </w:rPr>
      </w:pPr>
    </w:p>
    <w:p w:rsidR="00CE2846" w:rsidRPr="00CE2846" w:rsidRDefault="00CE2846" w:rsidP="00932913">
      <w:pPr>
        <w:widowControl w:val="0"/>
        <w:numPr>
          <w:ilvl w:val="0"/>
          <w:numId w:val="5"/>
        </w:numPr>
        <w:suppressAutoHyphens/>
        <w:rPr>
          <w:lang w:eastAsia="zh-CN"/>
        </w:rPr>
      </w:pPr>
      <w:r w:rsidRPr="00CE2846">
        <w:t>Euphemism: Ac 1:15</w:t>
      </w:r>
    </w:p>
    <w:p w:rsidR="00CE2846" w:rsidRPr="00CE2846" w:rsidRDefault="00CE2846" w:rsidP="00CE2846">
      <w:pPr>
        <w:ind w:left="720"/>
        <w:rPr>
          <w:lang w:eastAsia="zh-CN"/>
        </w:rPr>
      </w:pPr>
      <w:r w:rsidRPr="00CE2846">
        <w:rPr>
          <w:lang w:eastAsia="zh-CN"/>
        </w:rPr>
        <w:t xml:space="preserve">    </w:t>
      </w:r>
      <w:r w:rsidRPr="00CE2846">
        <w:rPr>
          <w:color w:val="000000"/>
          <w:lang w:eastAsia="zh-CN"/>
        </w:rPr>
        <w:t xml:space="preserve"> </w:t>
      </w:r>
      <w:proofErr w:type="spellStart"/>
      <w:r w:rsidRPr="00CE2846">
        <w:rPr>
          <w:rFonts w:hint="eastAsia"/>
          <w:color w:val="000000"/>
          <w:shd w:val="clear" w:color="auto" w:fill="FFFFFF"/>
        </w:rPr>
        <w:t>婉转的说法</w:t>
      </w:r>
      <w:proofErr w:type="spellEnd"/>
      <w:r w:rsidRPr="00CE2846">
        <w:rPr>
          <w:rFonts w:hint="eastAsia"/>
          <w:color w:val="000000"/>
          <w:shd w:val="clear" w:color="auto" w:fill="FFFFFF"/>
          <w:lang w:eastAsia="zh-CN"/>
        </w:rPr>
        <w:t>：使徒</w:t>
      </w:r>
      <w:r w:rsidRPr="00CE2846">
        <w:t>1:15</w:t>
      </w:r>
    </w:p>
    <w:p w:rsidR="00CE2846" w:rsidRPr="00CE2846" w:rsidRDefault="00CE2846" w:rsidP="00CE2846">
      <w:pPr>
        <w:ind w:left="720"/>
        <w:rPr>
          <w:color w:val="000000"/>
          <w:lang w:eastAsia="zh-CN"/>
        </w:rPr>
      </w:pPr>
    </w:p>
    <w:p w:rsidR="00CE2846" w:rsidRPr="00CE2846" w:rsidRDefault="00CE2846" w:rsidP="00932913">
      <w:pPr>
        <w:widowControl w:val="0"/>
        <w:numPr>
          <w:ilvl w:val="0"/>
          <w:numId w:val="5"/>
        </w:numPr>
        <w:suppressAutoHyphens/>
        <w:rPr>
          <w:lang w:eastAsia="zh-CN"/>
        </w:rPr>
      </w:pPr>
      <w:r w:rsidRPr="00CE2846">
        <w:t>Litotes: Ro 1:16</w:t>
      </w:r>
    </w:p>
    <w:p w:rsidR="00CE2846" w:rsidRPr="00CE2846" w:rsidRDefault="00CE2846" w:rsidP="00CE2846">
      <w:pPr>
        <w:ind w:left="1080"/>
        <w:rPr>
          <w:lang w:eastAsia="zh-CN"/>
        </w:rPr>
      </w:pPr>
      <w:r w:rsidRPr="00CE2846">
        <w:rPr>
          <w:rFonts w:hint="eastAsia"/>
          <w:b/>
          <w:color w:val="444444"/>
          <w:shd w:val="clear" w:color="auto" w:fill="FFFFFF"/>
          <w:lang w:eastAsia="zh-CN"/>
        </w:rPr>
        <w:t>间接肯定</w:t>
      </w:r>
      <w:r w:rsidRPr="00CE2846">
        <w:rPr>
          <w:rFonts w:hint="eastAsia"/>
          <w:b/>
          <w:color w:val="444444"/>
          <w:shd w:val="clear" w:color="auto" w:fill="FFFFFF"/>
        </w:rPr>
        <w:t>法</w:t>
      </w:r>
      <w:r w:rsidRPr="00CE2846">
        <w:rPr>
          <w:rFonts w:hint="eastAsia"/>
          <w:b/>
          <w:color w:val="444444"/>
          <w:shd w:val="clear" w:color="auto" w:fill="FFFFFF"/>
          <w:lang w:eastAsia="zh-CN"/>
        </w:rPr>
        <w:t>：罗马书</w:t>
      </w:r>
      <w:r w:rsidRPr="00CE2846">
        <w:t>1:16</w:t>
      </w:r>
    </w:p>
    <w:p w:rsidR="00CE2846" w:rsidRPr="00CE2846" w:rsidRDefault="00CE2846" w:rsidP="00CE2846">
      <w:pPr>
        <w:rPr>
          <w:color w:val="FF0000"/>
        </w:rPr>
      </w:pPr>
    </w:p>
    <w:p w:rsidR="00CE2846" w:rsidRPr="00CE2846" w:rsidRDefault="00CE2846" w:rsidP="00932913">
      <w:pPr>
        <w:widowControl w:val="0"/>
        <w:numPr>
          <w:ilvl w:val="0"/>
          <w:numId w:val="5"/>
        </w:numPr>
        <w:suppressAutoHyphens/>
        <w:rPr>
          <w:lang w:eastAsia="zh-CN"/>
        </w:rPr>
      </w:pPr>
      <w:r w:rsidRPr="00CE2846">
        <w:t>Hyperbole: Mk 1:5</w:t>
      </w:r>
    </w:p>
    <w:p w:rsidR="00CE2846" w:rsidRPr="00CE2846" w:rsidRDefault="00CE2846" w:rsidP="00CE2846">
      <w:pPr>
        <w:ind w:left="720" w:firstLineChars="100" w:firstLine="240"/>
        <w:rPr>
          <w:lang w:eastAsia="zh-CN"/>
        </w:rPr>
      </w:pPr>
      <w:r w:rsidRPr="00CE2846">
        <w:rPr>
          <w:rFonts w:hint="eastAsia"/>
          <w:lang w:eastAsia="zh-CN"/>
        </w:rPr>
        <w:t>夸张法：马可</w:t>
      </w:r>
      <w:r w:rsidRPr="00CE2846">
        <w:t>1:5</w:t>
      </w:r>
    </w:p>
    <w:p w:rsidR="00CE2846" w:rsidRPr="00CE2846" w:rsidRDefault="00CE2846" w:rsidP="00CE2846">
      <w:pPr>
        <w:rPr>
          <w:color w:val="FF0000"/>
          <w:lang w:eastAsia="zh-CN"/>
        </w:rPr>
      </w:pPr>
    </w:p>
    <w:p w:rsidR="00CE2846" w:rsidRPr="00CE2846" w:rsidRDefault="00CE2846" w:rsidP="00932913">
      <w:pPr>
        <w:widowControl w:val="0"/>
        <w:numPr>
          <w:ilvl w:val="0"/>
          <w:numId w:val="5"/>
        </w:numPr>
        <w:suppressAutoHyphens/>
        <w:rPr>
          <w:lang w:eastAsia="zh-CN"/>
        </w:rPr>
      </w:pPr>
      <w:r w:rsidRPr="00CE2846">
        <w:lastRenderedPageBreak/>
        <w:t>Irony: Gen 3:22</w:t>
      </w:r>
    </w:p>
    <w:p w:rsidR="00CE2846" w:rsidRPr="00CE2846" w:rsidRDefault="00CE2846" w:rsidP="00CE2846">
      <w:pPr>
        <w:ind w:left="720" w:firstLineChars="100" w:firstLine="240"/>
        <w:rPr>
          <w:lang w:eastAsia="zh-CN"/>
        </w:rPr>
      </w:pPr>
      <w:r w:rsidRPr="00CE2846">
        <w:rPr>
          <w:rFonts w:hint="eastAsia"/>
          <w:lang w:eastAsia="zh-CN"/>
        </w:rPr>
        <w:t>反语法：</w:t>
      </w:r>
      <w:r w:rsidRPr="00CE2846">
        <w:rPr>
          <w:lang w:eastAsia="zh-CN"/>
        </w:rPr>
        <w:t xml:space="preserve"> </w:t>
      </w:r>
      <w:r w:rsidRPr="00CE2846">
        <w:rPr>
          <w:rFonts w:hint="eastAsia"/>
          <w:lang w:eastAsia="zh-CN"/>
        </w:rPr>
        <w:t>创世纪</w:t>
      </w:r>
      <w:r w:rsidRPr="00CE2846">
        <w:t>3:22</w:t>
      </w:r>
    </w:p>
    <w:p w:rsidR="00E5092F" w:rsidRPr="00CE2846" w:rsidRDefault="00E5092F" w:rsidP="00CE2846">
      <w:pPr>
        <w:rPr>
          <w:rFonts w:hint="eastAsia"/>
          <w:color w:val="FF0000"/>
          <w:lang w:eastAsia="zh-CN"/>
        </w:rPr>
      </w:pPr>
    </w:p>
    <w:p w:rsidR="00CE2846" w:rsidRPr="00CE2846" w:rsidRDefault="00CE2846" w:rsidP="00932913">
      <w:pPr>
        <w:widowControl w:val="0"/>
        <w:numPr>
          <w:ilvl w:val="0"/>
          <w:numId w:val="5"/>
        </w:numPr>
        <w:suppressAutoHyphens/>
        <w:rPr>
          <w:lang w:eastAsia="zh-CN"/>
        </w:rPr>
      </w:pPr>
      <w:r w:rsidRPr="00CE2846">
        <w:t>Personification: Is 35:1</w:t>
      </w:r>
    </w:p>
    <w:p w:rsidR="00CE2846" w:rsidRPr="00CE2846" w:rsidRDefault="00CE2846" w:rsidP="00CE2846">
      <w:pPr>
        <w:ind w:left="720" w:firstLineChars="50" w:firstLine="120"/>
        <w:rPr>
          <w:lang w:eastAsia="zh-CN"/>
        </w:rPr>
      </w:pPr>
      <w:r w:rsidRPr="00CE2846">
        <w:rPr>
          <w:lang w:eastAsia="zh-CN"/>
        </w:rPr>
        <w:t xml:space="preserve"> </w:t>
      </w:r>
      <w:r w:rsidRPr="00CE2846">
        <w:rPr>
          <w:rFonts w:hint="eastAsia"/>
          <w:lang w:eastAsia="zh-CN"/>
        </w:rPr>
        <w:t>拟人化：以赛亚</w:t>
      </w:r>
      <w:r w:rsidRPr="00CE2846">
        <w:t>35:1</w:t>
      </w:r>
    </w:p>
    <w:p w:rsidR="00CE2846" w:rsidRPr="00CE2846" w:rsidRDefault="00CE2846" w:rsidP="00CE2846">
      <w:pPr>
        <w:rPr>
          <w:color w:val="FF0000"/>
          <w:lang w:eastAsia="zh-CN"/>
        </w:rPr>
      </w:pPr>
      <w:r w:rsidRPr="00CE2846">
        <w:rPr>
          <w:color w:val="FF0000"/>
          <w:lang w:eastAsia="zh-CN"/>
        </w:rPr>
        <w:t xml:space="preserve">  </w:t>
      </w:r>
    </w:p>
    <w:p w:rsidR="00CE2846" w:rsidRPr="00CE2846" w:rsidRDefault="00CE2846" w:rsidP="00932913">
      <w:pPr>
        <w:widowControl w:val="0"/>
        <w:numPr>
          <w:ilvl w:val="0"/>
          <w:numId w:val="5"/>
        </w:numPr>
        <w:suppressAutoHyphens/>
        <w:rPr>
          <w:lang w:eastAsia="zh-CN"/>
        </w:rPr>
      </w:pPr>
      <w:r w:rsidRPr="00CE2846">
        <w:t>Allegory: Gal 4:21-31</w:t>
      </w:r>
    </w:p>
    <w:p w:rsidR="00CE2846" w:rsidRPr="00CE2846" w:rsidRDefault="00CE2846" w:rsidP="00CE2846">
      <w:pPr>
        <w:ind w:left="1080"/>
        <w:rPr>
          <w:lang w:eastAsia="zh-CN"/>
        </w:rPr>
      </w:pPr>
      <w:r w:rsidRPr="00CE2846">
        <w:rPr>
          <w:rFonts w:hint="eastAsia"/>
          <w:lang w:eastAsia="zh-CN"/>
        </w:rPr>
        <w:t>寓言：加拉太</w:t>
      </w:r>
      <w:r w:rsidRPr="00CE2846">
        <w:t>4:21-31</w:t>
      </w:r>
    </w:p>
    <w:p w:rsidR="00CE2846" w:rsidRPr="00CE2846" w:rsidRDefault="00CE2846" w:rsidP="00CE2846">
      <w:pPr>
        <w:rPr>
          <w:color w:val="FF0000"/>
        </w:rPr>
      </w:pPr>
    </w:p>
    <w:p w:rsidR="00CE2846" w:rsidRPr="00CE2846" w:rsidRDefault="00CE2846" w:rsidP="00932913">
      <w:pPr>
        <w:widowControl w:val="0"/>
        <w:numPr>
          <w:ilvl w:val="0"/>
          <w:numId w:val="5"/>
        </w:numPr>
        <w:suppressAutoHyphens/>
        <w:rPr>
          <w:lang w:eastAsia="zh-CN"/>
        </w:rPr>
      </w:pPr>
      <w:r w:rsidRPr="00CE2846">
        <w:t>Parable: Mt 13:24</w:t>
      </w:r>
    </w:p>
    <w:p w:rsidR="00CE2846" w:rsidRPr="00CE2846" w:rsidRDefault="00CE2846" w:rsidP="00CE2846">
      <w:pPr>
        <w:ind w:left="1080"/>
        <w:rPr>
          <w:lang w:eastAsia="zh-CN"/>
        </w:rPr>
      </w:pPr>
      <w:r w:rsidRPr="00CE2846">
        <w:rPr>
          <w:rFonts w:hint="eastAsia"/>
          <w:lang w:eastAsia="zh-CN"/>
        </w:rPr>
        <w:t>比喻：马太</w:t>
      </w:r>
      <w:r w:rsidRPr="00CE2846">
        <w:rPr>
          <w:lang w:eastAsia="zh-CN"/>
        </w:rPr>
        <w:t>13:24</w:t>
      </w:r>
    </w:p>
    <w:p w:rsidR="00E5092F" w:rsidRPr="00CE2846" w:rsidRDefault="00E5092F" w:rsidP="00CE2846">
      <w:pPr>
        <w:rPr>
          <w:color w:val="FF0000"/>
          <w:lang w:eastAsia="zh-CN"/>
        </w:rPr>
      </w:pPr>
    </w:p>
    <w:p w:rsidR="00CE2846" w:rsidRPr="00CE2846" w:rsidRDefault="00CE2846" w:rsidP="00932913">
      <w:pPr>
        <w:widowControl w:val="0"/>
        <w:numPr>
          <w:ilvl w:val="0"/>
          <w:numId w:val="4"/>
        </w:numPr>
        <w:suppressAutoHyphens/>
        <w:rPr>
          <w:lang w:eastAsia="zh-CN"/>
        </w:rPr>
      </w:pPr>
      <w:r w:rsidRPr="00CE2846">
        <w:t>Identify the three elements essential to a parable:</w:t>
      </w:r>
    </w:p>
    <w:p w:rsidR="00CE2846" w:rsidRPr="00CE2846" w:rsidRDefault="00CE2846" w:rsidP="00CE2846">
      <w:pPr>
        <w:ind w:left="390"/>
        <w:rPr>
          <w:lang w:eastAsia="zh-CN"/>
        </w:rPr>
      </w:pPr>
      <w:r w:rsidRPr="00CE2846">
        <w:rPr>
          <w:rFonts w:hint="eastAsia"/>
          <w:lang w:eastAsia="zh-CN"/>
        </w:rPr>
        <w:t>明确一个比喻的三个基本要素：</w:t>
      </w:r>
    </w:p>
    <w:p w:rsidR="00CE2846" w:rsidRPr="00CE2846" w:rsidRDefault="00CE2846" w:rsidP="00CE2846">
      <w:pPr>
        <w:rPr>
          <w:lang w:eastAsia="zh-CN"/>
        </w:rPr>
      </w:pPr>
    </w:p>
    <w:p w:rsidR="00CE2846" w:rsidRPr="00CE2846" w:rsidRDefault="00CE2846" w:rsidP="00932913">
      <w:pPr>
        <w:widowControl w:val="0"/>
        <w:numPr>
          <w:ilvl w:val="0"/>
          <w:numId w:val="6"/>
        </w:numPr>
        <w:suppressAutoHyphens/>
        <w:rPr>
          <w:color w:val="FF0000"/>
          <w:lang w:eastAsia="zh-CN"/>
        </w:rPr>
      </w:pPr>
    </w:p>
    <w:p w:rsidR="00CE2846" w:rsidRPr="00CE2846" w:rsidRDefault="00CE2846" w:rsidP="00CE2846">
      <w:pPr>
        <w:ind w:left="720"/>
        <w:rPr>
          <w:color w:val="FF0000"/>
          <w:lang w:eastAsia="zh-CN"/>
        </w:rPr>
      </w:pPr>
      <w:r w:rsidRPr="00CE2846">
        <w:rPr>
          <w:color w:val="FF0000"/>
          <w:lang w:eastAsia="zh-CN"/>
        </w:rPr>
        <w:t xml:space="preserve">       </w:t>
      </w:r>
    </w:p>
    <w:p w:rsidR="00CE2846" w:rsidRPr="00CE2846" w:rsidRDefault="00CE2846" w:rsidP="00CE2846">
      <w:pPr>
        <w:rPr>
          <w:lang w:eastAsia="zh-CN"/>
        </w:rPr>
      </w:pPr>
    </w:p>
    <w:p w:rsidR="00CE2846" w:rsidRPr="00CE2846" w:rsidRDefault="00CE2846" w:rsidP="00E5092F">
      <w:pPr>
        <w:widowControl w:val="0"/>
        <w:numPr>
          <w:ilvl w:val="0"/>
          <w:numId w:val="6"/>
        </w:numPr>
        <w:suppressAutoHyphens/>
        <w:rPr>
          <w:lang w:eastAsia="zh-CN"/>
        </w:rPr>
      </w:pPr>
    </w:p>
    <w:p w:rsidR="00E5092F" w:rsidRDefault="00E5092F" w:rsidP="00E5092F">
      <w:pPr>
        <w:widowControl w:val="0"/>
        <w:suppressAutoHyphens/>
        <w:ind w:left="2160"/>
        <w:rPr>
          <w:color w:val="FF0000"/>
          <w:lang w:eastAsia="zh-CN"/>
        </w:rPr>
      </w:pPr>
    </w:p>
    <w:p w:rsidR="00E5092F" w:rsidRPr="00E5092F" w:rsidRDefault="00E5092F" w:rsidP="004F515D">
      <w:pPr>
        <w:widowControl w:val="0"/>
        <w:numPr>
          <w:ilvl w:val="0"/>
          <w:numId w:val="6"/>
        </w:numPr>
        <w:suppressAutoHyphens/>
        <w:rPr>
          <w:color w:val="FF0000"/>
        </w:rPr>
      </w:pPr>
    </w:p>
    <w:p w:rsidR="00E5092F" w:rsidRDefault="00E5092F" w:rsidP="00E5092F">
      <w:pPr>
        <w:widowControl w:val="0"/>
        <w:suppressAutoHyphens/>
        <w:ind w:left="2160"/>
        <w:rPr>
          <w:lang w:eastAsia="zh-CN"/>
        </w:rPr>
      </w:pPr>
    </w:p>
    <w:p w:rsidR="00E5092F" w:rsidRPr="00CE2846" w:rsidRDefault="00E5092F" w:rsidP="00E5092F">
      <w:pPr>
        <w:widowControl w:val="0"/>
        <w:suppressAutoHyphens/>
        <w:ind w:left="2160"/>
        <w:rPr>
          <w:lang w:eastAsia="zh-CN"/>
        </w:rPr>
      </w:pPr>
    </w:p>
    <w:p w:rsidR="00CE2846" w:rsidRPr="00CE2846" w:rsidRDefault="00CE2846" w:rsidP="00932913">
      <w:pPr>
        <w:widowControl w:val="0"/>
        <w:numPr>
          <w:ilvl w:val="0"/>
          <w:numId w:val="4"/>
        </w:numPr>
        <w:suppressAutoHyphens/>
        <w:rPr>
          <w:lang w:eastAsia="zh-CN"/>
        </w:rPr>
      </w:pPr>
      <w:r w:rsidRPr="00CE2846">
        <w:t xml:space="preserve">What is a type of Christ?  </w:t>
      </w:r>
    </w:p>
    <w:p w:rsidR="00CE2846" w:rsidRPr="00CE2846" w:rsidRDefault="00CE2846" w:rsidP="00CE2846">
      <w:pPr>
        <w:ind w:left="390"/>
        <w:rPr>
          <w:lang w:eastAsia="zh-CN"/>
        </w:rPr>
      </w:pPr>
      <w:r w:rsidRPr="00CE2846">
        <w:rPr>
          <w:rFonts w:hint="eastAsia"/>
          <w:lang w:eastAsia="zh-CN"/>
        </w:rPr>
        <w:t>什么是基督的预表？</w:t>
      </w:r>
    </w:p>
    <w:p w:rsidR="00CE2846" w:rsidRPr="00CE2846" w:rsidRDefault="00CE2846" w:rsidP="00CE2846">
      <w:pPr>
        <w:rPr>
          <w:lang w:eastAsia="zh-CN"/>
        </w:rPr>
      </w:pPr>
    </w:p>
    <w:p w:rsidR="00CE2846" w:rsidRPr="00CE2846" w:rsidRDefault="00CE2846" w:rsidP="00CE2846">
      <w:pPr>
        <w:rPr>
          <w:lang w:eastAsia="zh-CN"/>
        </w:rPr>
      </w:pPr>
      <w:r w:rsidRPr="00CE2846">
        <w:t>Give an example of a:</w:t>
      </w:r>
    </w:p>
    <w:p w:rsidR="00CE2846" w:rsidRPr="00CE2846" w:rsidRDefault="00CE2846" w:rsidP="00CE2846">
      <w:pPr>
        <w:rPr>
          <w:lang w:eastAsia="zh-CN"/>
        </w:rPr>
      </w:pPr>
      <w:r w:rsidRPr="00CE2846">
        <w:rPr>
          <w:rFonts w:hint="eastAsia"/>
          <w:lang w:eastAsia="zh-CN"/>
        </w:rPr>
        <w:t>举例：</w:t>
      </w:r>
    </w:p>
    <w:p w:rsidR="00CE2846" w:rsidRPr="00CE2846" w:rsidRDefault="00CE2846" w:rsidP="00E5092F">
      <w:pPr>
        <w:ind w:firstLine="720"/>
        <w:rPr>
          <w:color w:val="FF0000"/>
          <w:lang w:eastAsia="zh-CN"/>
        </w:rPr>
      </w:pPr>
      <w:r w:rsidRPr="00CE2846">
        <w:t>a.  Perso</w:t>
      </w:r>
      <w:r w:rsidR="00E5092F">
        <w:t>n</w:t>
      </w:r>
    </w:p>
    <w:p w:rsidR="00CE2846" w:rsidRPr="00CE2846" w:rsidRDefault="00CE2846" w:rsidP="00CE2846"/>
    <w:p w:rsidR="00CE2846" w:rsidRPr="00CE2846" w:rsidRDefault="00CE2846" w:rsidP="00E5092F">
      <w:pPr>
        <w:ind w:firstLine="720"/>
        <w:rPr>
          <w:color w:val="000000"/>
          <w:lang w:eastAsia="zh-CN"/>
        </w:rPr>
      </w:pPr>
      <w:r w:rsidRPr="00CE2846">
        <w:t>b.  Festival</w:t>
      </w:r>
    </w:p>
    <w:p w:rsidR="00CE2846" w:rsidRPr="00CE2846" w:rsidRDefault="00CE2846" w:rsidP="00CE2846">
      <w:pPr>
        <w:rPr>
          <w:lang w:eastAsia="zh-CN"/>
        </w:rPr>
      </w:pPr>
    </w:p>
    <w:p w:rsidR="00CE2846" w:rsidRPr="00CE2846" w:rsidRDefault="00CE2846" w:rsidP="00CE2846">
      <w:pPr>
        <w:rPr>
          <w:lang w:eastAsia="zh-CN"/>
        </w:rPr>
        <w:sectPr w:rsidR="00CE2846" w:rsidRPr="00CE2846" w:rsidSect="00CE2846">
          <w:pgSz w:w="12240" w:h="15840"/>
          <w:pgMar w:top="1008" w:right="1440" w:bottom="1065" w:left="1440" w:header="720" w:footer="1008" w:gutter="0"/>
          <w:cols w:space="720"/>
          <w:docGrid w:linePitch="240" w:charSpace="32768"/>
        </w:sectPr>
      </w:pPr>
    </w:p>
    <w:p w:rsidR="00CE2846" w:rsidRPr="00CE2846" w:rsidRDefault="00CE2846" w:rsidP="00E5092F">
      <w:pPr>
        <w:ind w:firstLine="720"/>
        <w:rPr>
          <w:color w:val="FF0000"/>
          <w:lang w:eastAsia="zh-CN"/>
        </w:rPr>
      </w:pPr>
      <w:r w:rsidRPr="00CE2846">
        <w:t>c.  Offic</w:t>
      </w:r>
      <w:r w:rsidR="00E5092F">
        <w:t>e</w:t>
      </w:r>
    </w:p>
    <w:p w:rsidR="00CE2846" w:rsidRPr="00CE2846" w:rsidRDefault="00CE2846" w:rsidP="00CE2846">
      <w:pPr>
        <w:rPr>
          <w:lang w:eastAsia="zh-CN"/>
        </w:rPr>
      </w:pPr>
    </w:p>
    <w:p w:rsidR="00CE2846" w:rsidRPr="00CE2846" w:rsidRDefault="00CE2846" w:rsidP="00E5092F">
      <w:pPr>
        <w:ind w:firstLine="720"/>
        <w:rPr>
          <w:color w:val="FF0000"/>
          <w:lang w:eastAsia="zh-CN"/>
        </w:rPr>
      </w:pPr>
      <w:r w:rsidRPr="00CE2846">
        <w:t>d.  Event</w:t>
      </w:r>
      <w:r w:rsidRPr="00CE2846">
        <w:tab/>
      </w:r>
    </w:p>
    <w:p w:rsidR="00CE2846" w:rsidRPr="00CE2846" w:rsidRDefault="00CE2846" w:rsidP="00CE2846">
      <w:pPr>
        <w:rPr>
          <w:lang w:eastAsia="zh-CN"/>
        </w:rPr>
      </w:pPr>
    </w:p>
    <w:p w:rsidR="00CE2846" w:rsidRDefault="00CE2846" w:rsidP="00E5092F">
      <w:pPr>
        <w:ind w:firstLine="720"/>
        <w:rPr>
          <w:color w:val="FF0000"/>
        </w:rPr>
      </w:pPr>
      <w:r w:rsidRPr="00CE2846">
        <w:t>e.  Place</w:t>
      </w:r>
      <w:r w:rsidRPr="00CE2846">
        <w:tab/>
      </w:r>
    </w:p>
    <w:p w:rsidR="00E5092F" w:rsidRPr="00CE2846" w:rsidRDefault="00E5092F" w:rsidP="00E5092F">
      <w:pPr>
        <w:ind w:firstLine="720"/>
        <w:rPr>
          <w:color w:val="FF0000"/>
          <w:lang w:eastAsia="zh-CN"/>
        </w:rPr>
      </w:pPr>
    </w:p>
    <w:p w:rsidR="00CE2846" w:rsidRPr="00CE2846" w:rsidRDefault="00CE2846" w:rsidP="00E5092F">
      <w:pPr>
        <w:ind w:firstLine="720"/>
        <w:rPr>
          <w:color w:val="FF0000"/>
          <w:lang w:eastAsia="zh-CN"/>
        </w:rPr>
      </w:pPr>
      <w:r w:rsidRPr="00CE2846">
        <w:t>f.  Institution</w:t>
      </w:r>
      <w:r w:rsidRPr="00CE2846">
        <w:tab/>
      </w:r>
    </w:p>
    <w:p w:rsidR="00CE2846" w:rsidRPr="00CE2846" w:rsidRDefault="00CE2846" w:rsidP="00CE2846">
      <w:pPr>
        <w:ind w:firstLine="720"/>
        <w:rPr>
          <w:color w:val="FF0000"/>
          <w:lang w:eastAsia="zh-CN"/>
        </w:rPr>
      </w:pPr>
      <w:r w:rsidRPr="00CE2846">
        <w:rPr>
          <w:color w:val="000000"/>
          <w:lang w:eastAsia="zh-CN"/>
        </w:rPr>
        <w:t xml:space="preserve">     </w:t>
      </w:r>
      <w:r w:rsidRPr="00CE2846">
        <w:rPr>
          <w:color w:val="FF0000"/>
          <w:lang w:eastAsia="zh-CN"/>
        </w:rPr>
        <w:t xml:space="preserve">  </w:t>
      </w:r>
    </w:p>
    <w:p w:rsidR="00CE2846" w:rsidRPr="00CE2846" w:rsidRDefault="00CE2846" w:rsidP="00B65B03">
      <w:pPr>
        <w:widowControl w:val="0"/>
        <w:numPr>
          <w:ilvl w:val="0"/>
          <w:numId w:val="4"/>
        </w:numPr>
        <w:suppressAutoHyphens/>
        <w:rPr>
          <w:lang w:eastAsia="zh-CN"/>
        </w:rPr>
      </w:pPr>
      <w:r w:rsidRPr="00CE2846">
        <w:t>What is a symbol?</w:t>
      </w:r>
      <w:r w:rsidR="00E5092F">
        <w:t xml:space="preserve">  </w:t>
      </w:r>
      <w:r w:rsidRPr="00CE2846">
        <w:rPr>
          <w:rFonts w:hint="eastAsia"/>
          <w:lang w:eastAsia="zh-CN"/>
        </w:rPr>
        <w:t>什么是象征？</w:t>
      </w:r>
    </w:p>
    <w:p w:rsidR="00CE2846" w:rsidRDefault="00CE2846" w:rsidP="00CE2846">
      <w:pPr>
        <w:rPr>
          <w:color w:val="FF0000"/>
        </w:rPr>
      </w:pPr>
    </w:p>
    <w:p w:rsidR="00E5092F" w:rsidRPr="00CE2846" w:rsidRDefault="00E5092F" w:rsidP="00CE2846">
      <w:pPr>
        <w:rPr>
          <w:color w:val="FF0000"/>
          <w:lang w:eastAsia="zh-CN"/>
        </w:rPr>
      </w:pPr>
    </w:p>
    <w:p w:rsidR="00CE2846" w:rsidRPr="00CE2846" w:rsidRDefault="00CE2846" w:rsidP="00E5092F">
      <w:pPr>
        <w:widowControl w:val="0"/>
        <w:numPr>
          <w:ilvl w:val="0"/>
          <w:numId w:val="4"/>
        </w:numPr>
        <w:suppressAutoHyphens/>
        <w:rPr>
          <w:lang w:eastAsia="zh-CN"/>
        </w:rPr>
      </w:pPr>
      <w:r w:rsidRPr="00CE2846">
        <w:t>What is prophecy?</w:t>
      </w:r>
      <w:r w:rsidR="00E5092F">
        <w:rPr>
          <w:lang w:eastAsia="zh-CN"/>
        </w:rPr>
        <w:t xml:space="preserve"> </w:t>
      </w:r>
      <w:r w:rsidRPr="00CE2846">
        <w:rPr>
          <w:rFonts w:hint="eastAsia"/>
          <w:lang w:eastAsia="zh-CN"/>
        </w:rPr>
        <w:t>什么是预言？</w:t>
      </w:r>
    </w:p>
    <w:p w:rsidR="00E5092F" w:rsidRDefault="00E5092F" w:rsidP="00CE2846">
      <w:pPr>
        <w:rPr>
          <w:b/>
          <w:color w:val="FF0000"/>
        </w:rPr>
      </w:pPr>
    </w:p>
    <w:p w:rsidR="00E5092F" w:rsidRPr="00E5092F" w:rsidRDefault="00E5092F" w:rsidP="00E5092F">
      <w:pPr>
        <w:widowControl w:val="0"/>
        <w:suppressAutoHyphens/>
        <w:ind w:left="390"/>
        <w:rPr>
          <w:lang w:eastAsia="zh-CN"/>
        </w:rPr>
      </w:pPr>
    </w:p>
    <w:p w:rsidR="00CE2846" w:rsidRPr="00CE2846" w:rsidRDefault="00CE2846" w:rsidP="00932913">
      <w:pPr>
        <w:widowControl w:val="0"/>
        <w:numPr>
          <w:ilvl w:val="0"/>
          <w:numId w:val="4"/>
        </w:numPr>
        <w:suppressAutoHyphens/>
        <w:rPr>
          <w:lang w:eastAsia="zh-CN"/>
        </w:rPr>
      </w:pPr>
      <w:r w:rsidRPr="00CE2846">
        <w:t>What is a direct or rectilinear prophecy?  Cf. Isa 7:14; 9:6; 53; Ps 16:10</w:t>
      </w:r>
    </w:p>
    <w:p w:rsidR="00CE2846" w:rsidRPr="00CE2846" w:rsidRDefault="00CE2846" w:rsidP="00CE2846">
      <w:pPr>
        <w:ind w:firstLineChars="100" w:firstLine="240"/>
        <w:rPr>
          <w:lang w:eastAsia="zh-CN"/>
        </w:rPr>
      </w:pPr>
      <w:r w:rsidRPr="00CE2846">
        <w:rPr>
          <w:rFonts w:hint="eastAsia"/>
          <w:lang w:eastAsia="zh-CN"/>
        </w:rPr>
        <w:t>什么是直接的或直线预言？</w:t>
      </w:r>
      <w:r w:rsidRPr="00CE2846">
        <w:rPr>
          <w:lang w:eastAsia="zh-CN"/>
        </w:rPr>
        <w:t xml:space="preserve">Cf. </w:t>
      </w:r>
      <w:r w:rsidRPr="00CE2846">
        <w:rPr>
          <w:rFonts w:hint="eastAsia"/>
          <w:lang w:eastAsia="zh-CN"/>
        </w:rPr>
        <w:t>赛</w:t>
      </w:r>
      <w:r w:rsidRPr="00CE2846">
        <w:rPr>
          <w:lang w:eastAsia="zh-CN"/>
        </w:rPr>
        <w:t xml:space="preserve">7:14; 9:6; 53; </w:t>
      </w:r>
      <w:r w:rsidRPr="00CE2846">
        <w:rPr>
          <w:rFonts w:hint="eastAsia"/>
          <w:lang w:eastAsia="zh-CN"/>
        </w:rPr>
        <w:t>诗</w:t>
      </w:r>
      <w:r w:rsidRPr="00CE2846">
        <w:rPr>
          <w:lang w:eastAsia="zh-CN"/>
        </w:rPr>
        <w:t>16:10</w:t>
      </w:r>
    </w:p>
    <w:p w:rsidR="00CE2846" w:rsidRPr="00CE2846" w:rsidRDefault="00CE2846" w:rsidP="00CE2846">
      <w:pPr>
        <w:ind w:left="390"/>
        <w:rPr>
          <w:lang w:eastAsia="zh-CN"/>
        </w:rPr>
      </w:pPr>
    </w:p>
    <w:p w:rsidR="00CE2846" w:rsidRPr="00CE2846" w:rsidRDefault="00CE2846" w:rsidP="00CE2846">
      <w:pPr>
        <w:rPr>
          <w:color w:val="FF0000"/>
          <w:lang w:eastAsia="zh-CN"/>
        </w:rPr>
      </w:pPr>
    </w:p>
    <w:p w:rsidR="00CE2846" w:rsidRPr="00CE2846" w:rsidRDefault="00CE2846" w:rsidP="00932913">
      <w:pPr>
        <w:widowControl w:val="0"/>
        <w:numPr>
          <w:ilvl w:val="0"/>
          <w:numId w:val="4"/>
        </w:numPr>
        <w:suppressAutoHyphens/>
        <w:rPr>
          <w:lang w:eastAsia="zh-CN"/>
        </w:rPr>
      </w:pPr>
      <w:r w:rsidRPr="00CE2846">
        <w:t>What is a typical prophecy?  2 Samuel 7:13.</w:t>
      </w:r>
    </w:p>
    <w:p w:rsidR="00CE2846" w:rsidRPr="00CE2846" w:rsidRDefault="00CE2846" w:rsidP="00CE2846">
      <w:pPr>
        <w:ind w:firstLineChars="100" w:firstLine="240"/>
        <w:rPr>
          <w:lang w:eastAsia="zh-CN"/>
        </w:rPr>
      </w:pPr>
      <w:r w:rsidRPr="00CE2846">
        <w:rPr>
          <w:rFonts w:hint="eastAsia"/>
          <w:lang w:eastAsia="zh-CN"/>
        </w:rPr>
        <w:t>什么是象征性预言？撒母耳记下</w:t>
      </w:r>
      <w:r w:rsidRPr="00CE2846">
        <w:rPr>
          <w:lang w:eastAsia="zh-CN"/>
        </w:rPr>
        <w:t xml:space="preserve">  7:13.</w:t>
      </w:r>
    </w:p>
    <w:p w:rsidR="00CE2846" w:rsidRPr="00CE2846" w:rsidRDefault="00CE2846" w:rsidP="00CE2846">
      <w:pPr>
        <w:ind w:left="390"/>
        <w:rPr>
          <w:lang w:eastAsia="zh-CN"/>
        </w:rPr>
      </w:pPr>
    </w:p>
    <w:p w:rsidR="00E5092F" w:rsidRPr="00CE2846" w:rsidRDefault="00E5092F" w:rsidP="00CE2846">
      <w:pPr>
        <w:rPr>
          <w:lang w:eastAsia="zh-CN"/>
        </w:rPr>
      </w:pPr>
    </w:p>
    <w:p w:rsidR="00CE2846" w:rsidRPr="00CE2846" w:rsidRDefault="00CE2846" w:rsidP="00932913">
      <w:pPr>
        <w:widowControl w:val="0"/>
        <w:numPr>
          <w:ilvl w:val="0"/>
          <w:numId w:val="4"/>
        </w:numPr>
        <w:suppressAutoHyphens/>
        <w:rPr>
          <w:lang w:eastAsia="zh-CN"/>
        </w:rPr>
      </w:pPr>
      <w:r w:rsidRPr="00CE2846">
        <w:t>List some of the prophecies concerning Christ which come from the Psalms.  Cf. pp. 81, 82.</w:t>
      </w:r>
    </w:p>
    <w:p w:rsidR="00CE2846" w:rsidRPr="00CE2846" w:rsidRDefault="00CE2846" w:rsidP="00CE2846">
      <w:pPr>
        <w:ind w:firstLineChars="100" w:firstLine="240"/>
        <w:rPr>
          <w:lang w:eastAsia="zh-CN"/>
        </w:rPr>
      </w:pPr>
      <w:r w:rsidRPr="00CE2846">
        <w:rPr>
          <w:rFonts w:hint="eastAsia"/>
          <w:lang w:eastAsia="zh-CN"/>
        </w:rPr>
        <w:t>例举一些诗篇中关于基督的预言。</w:t>
      </w:r>
      <w:r w:rsidRPr="00CE2846">
        <w:t>Cf. pp. 81, 82.</w:t>
      </w:r>
    </w:p>
    <w:p w:rsidR="00CE2846" w:rsidRPr="00CE2846" w:rsidRDefault="00CE2846" w:rsidP="00CE2846">
      <w:pPr>
        <w:ind w:left="390"/>
        <w:rPr>
          <w:lang w:eastAsia="zh-CN"/>
        </w:rPr>
      </w:pPr>
    </w:p>
    <w:p w:rsidR="00CE2846" w:rsidRPr="00CE2846" w:rsidRDefault="00CE2846" w:rsidP="00CE2846">
      <w:pPr>
        <w:jc w:val="center"/>
        <w:rPr>
          <w:b/>
          <w:color w:val="FF0000"/>
          <w:lang w:eastAsia="zh-CN"/>
        </w:rPr>
      </w:pPr>
    </w:p>
    <w:p w:rsidR="00CE2846" w:rsidRPr="00CE2846" w:rsidRDefault="00CE2846" w:rsidP="00CE2846"/>
    <w:p w:rsidR="00CE2846" w:rsidRPr="00CE2846" w:rsidRDefault="00CE2846" w:rsidP="00932913">
      <w:pPr>
        <w:widowControl w:val="0"/>
        <w:numPr>
          <w:ilvl w:val="0"/>
          <w:numId w:val="4"/>
        </w:numPr>
        <w:suppressAutoHyphens/>
        <w:rPr>
          <w:lang w:eastAsia="zh-CN"/>
        </w:rPr>
      </w:pPr>
      <w:r w:rsidRPr="00CE2846">
        <w:t>What do Bible critics mean by speaking of “prophecies which flow from the event?”</w:t>
      </w:r>
    </w:p>
    <w:p w:rsidR="00CE2846" w:rsidRPr="00CE2846" w:rsidRDefault="00CE2846" w:rsidP="00CE2846">
      <w:pPr>
        <w:ind w:left="390"/>
        <w:rPr>
          <w:lang w:eastAsia="zh-CN"/>
        </w:rPr>
      </w:pPr>
      <w:r w:rsidRPr="00CE2846">
        <w:rPr>
          <w:rFonts w:hint="eastAsia"/>
          <w:lang w:eastAsia="zh-CN"/>
        </w:rPr>
        <w:t>圣经批评家说</w:t>
      </w:r>
      <w:r w:rsidRPr="00CE2846">
        <w:rPr>
          <w:lang w:eastAsia="zh-CN"/>
        </w:rPr>
        <w:t>“</w:t>
      </w:r>
      <w:r w:rsidRPr="00CE2846">
        <w:rPr>
          <w:rFonts w:hint="eastAsia"/>
          <w:lang w:eastAsia="zh-CN"/>
        </w:rPr>
        <w:t>预言源自事件</w:t>
      </w:r>
      <w:r w:rsidRPr="00CE2846">
        <w:rPr>
          <w:lang w:eastAsia="zh-CN"/>
        </w:rPr>
        <w:t>”</w:t>
      </w:r>
      <w:r w:rsidRPr="00CE2846">
        <w:rPr>
          <w:rFonts w:hint="eastAsia"/>
          <w:lang w:eastAsia="zh-CN"/>
        </w:rPr>
        <w:t>是什么意思？</w:t>
      </w:r>
    </w:p>
    <w:p w:rsidR="00CE2846" w:rsidRDefault="00CE2846" w:rsidP="00CE2846">
      <w:pPr>
        <w:rPr>
          <w:color w:val="FF0000"/>
        </w:rPr>
      </w:pPr>
    </w:p>
    <w:p w:rsidR="00E5092F" w:rsidRDefault="00E5092F" w:rsidP="00CE2846">
      <w:pPr>
        <w:rPr>
          <w:color w:val="FF0000"/>
        </w:rPr>
      </w:pPr>
    </w:p>
    <w:p w:rsidR="00E5092F" w:rsidRPr="00CE2846" w:rsidRDefault="00E5092F" w:rsidP="00CE2846">
      <w:pPr>
        <w:rPr>
          <w:color w:val="FF0000"/>
        </w:rPr>
      </w:pPr>
    </w:p>
    <w:p w:rsidR="00CE2846" w:rsidRPr="00CE2846" w:rsidRDefault="00CE2846" w:rsidP="00CE2846">
      <w:pPr>
        <w:rPr>
          <w:b/>
          <w:bCs/>
          <w:lang w:eastAsia="zh-CN"/>
        </w:rPr>
      </w:pPr>
      <w:r w:rsidRPr="00CE2846">
        <w:rPr>
          <w:b/>
          <w:bCs/>
        </w:rPr>
        <w:t>A brief history of false methods of biblical interpretation.</w:t>
      </w:r>
    </w:p>
    <w:p w:rsidR="00CE2846" w:rsidRPr="00CE2846" w:rsidRDefault="00CE2846" w:rsidP="00CE2846">
      <w:pPr>
        <w:rPr>
          <w:b/>
          <w:bCs/>
          <w:lang w:eastAsia="zh-CN"/>
        </w:rPr>
      </w:pPr>
      <w:r w:rsidRPr="00CE2846">
        <w:rPr>
          <w:rFonts w:hint="eastAsia"/>
          <w:b/>
          <w:bCs/>
          <w:lang w:eastAsia="zh-CN"/>
        </w:rPr>
        <w:t>圣经诠释的错误方法之简要历史介绍。</w:t>
      </w:r>
    </w:p>
    <w:p w:rsidR="00CE2846" w:rsidRPr="00CE2846" w:rsidRDefault="00CE2846" w:rsidP="00CE2846">
      <w:pPr>
        <w:rPr>
          <w:b/>
          <w:bCs/>
          <w:lang w:eastAsia="zh-CN"/>
        </w:rPr>
      </w:pPr>
    </w:p>
    <w:p w:rsidR="00CE2846" w:rsidRPr="00CE2846" w:rsidRDefault="00CE2846" w:rsidP="00932913">
      <w:pPr>
        <w:widowControl w:val="0"/>
        <w:numPr>
          <w:ilvl w:val="0"/>
          <w:numId w:val="7"/>
        </w:numPr>
        <w:suppressAutoHyphens/>
        <w:rPr>
          <w:lang w:eastAsia="zh-CN"/>
        </w:rPr>
      </w:pPr>
      <w:r w:rsidRPr="00CE2846">
        <w:t>What is allegorizing?</w:t>
      </w:r>
    </w:p>
    <w:p w:rsidR="00CE2846" w:rsidRPr="00CE2846" w:rsidRDefault="00CE2846" w:rsidP="00CE2846">
      <w:pPr>
        <w:ind w:firstLineChars="100" w:firstLine="240"/>
        <w:rPr>
          <w:lang w:eastAsia="zh-CN"/>
        </w:rPr>
      </w:pPr>
      <w:r w:rsidRPr="00CE2846">
        <w:rPr>
          <w:rFonts w:hint="eastAsia"/>
          <w:lang w:eastAsia="zh-CN"/>
        </w:rPr>
        <w:t>什么是寓言化诠释？</w:t>
      </w:r>
    </w:p>
    <w:p w:rsidR="00CE2846" w:rsidRDefault="00CE2846" w:rsidP="00CE2846">
      <w:pPr>
        <w:rPr>
          <w:color w:val="FF0000"/>
        </w:rPr>
      </w:pPr>
    </w:p>
    <w:p w:rsidR="00E5092F" w:rsidRPr="00CE2846" w:rsidRDefault="00E5092F" w:rsidP="00CE2846">
      <w:pPr>
        <w:rPr>
          <w:color w:val="FF0000"/>
          <w:lang w:eastAsia="zh-CN"/>
        </w:rPr>
      </w:pPr>
    </w:p>
    <w:p w:rsidR="00CE2846" w:rsidRPr="00CE2846" w:rsidRDefault="00CE2846" w:rsidP="00932913">
      <w:pPr>
        <w:widowControl w:val="0"/>
        <w:numPr>
          <w:ilvl w:val="0"/>
          <w:numId w:val="7"/>
        </w:numPr>
        <w:suppressAutoHyphens/>
        <w:rPr>
          <w:lang w:eastAsia="zh-CN"/>
        </w:rPr>
      </w:pPr>
      <w:r w:rsidRPr="00CE2846">
        <w:t>Relate the history of allegorizing, identifying:</w:t>
      </w:r>
    </w:p>
    <w:p w:rsidR="00CE2846" w:rsidRPr="00CE2846" w:rsidRDefault="00CE2846" w:rsidP="00CE2846">
      <w:pPr>
        <w:ind w:left="375"/>
        <w:rPr>
          <w:lang w:eastAsia="zh-CN"/>
        </w:rPr>
      </w:pPr>
      <w:r w:rsidRPr="00CE2846">
        <w:rPr>
          <w:rFonts w:hint="eastAsia"/>
          <w:lang w:eastAsia="zh-CN"/>
        </w:rPr>
        <w:t>叙述</w:t>
      </w:r>
      <w:r w:rsidRPr="00CE2846">
        <w:rPr>
          <w:rFonts w:hint="eastAsia"/>
          <w:color w:val="000000"/>
          <w:lang w:eastAsia="zh-CN"/>
        </w:rPr>
        <w:t>寓言化诠释的历史，加以辨别：</w:t>
      </w:r>
    </w:p>
    <w:p w:rsidR="00CE2846" w:rsidRPr="00CE2846" w:rsidRDefault="00CE2846" w:rsidP="00E5092F">
      <w:pPr>
        <w:ind w:firstLine="720"/>
        <w:rPr>
          <w:color w:val="FF0000"/>
          <w:lang w:eastAsia="zh-CN"/>
        </w:rPr>
      </w:pPr>
      <w:r w:rsidRPr="00CE2846">
        <w:t>a.  Alexandria</w:t>
      </w:r>
      <w:r w:rsidRPr="00CE2846">
        <w:tab/>
      </w:r>
    </w:p>
    <w:p w:rsidR="00CE2846" w:rsidRPr="00CE2846" w:rsidRDefault="00CE2846" w:rsidP="00CE2846">
      <w:pPr>
        <w:ind w:firstLine="720"/>
        <w:rPr>
          <w:lang w:eastAsia="zh-CN"/>
        </w:rPr>
      </w:pPr>
    </w:p>
    <w:p w:rsidR="00CE2846" w:rsidRPr="00CE2846" w:rsidRDefault="00CE2846" w:rsidP="00E5092F">
      <w:pPr>
        <w:ind w:firstLine="720"/>
        <w:rPr>
          <w:color w:val="FF0000"/>
          <w:lang w:eastAsia="zh-CN"/>
        </w:rPr>
      </w:pPr>
      <w:r w:rsidRPr="00CE2846">
        <w:t>b.  Philo</w:t>
      </w:r>
    </w:p>
    <w:p w:rsidR="00CE2846" w:rsidRPr="00CE2846" w:rsidRDefault="00CE2846" w:rsidP="00CE2846">
      <w:pPr>
        <w:rPr>
          <w:lang w:eastAsia="zh-CN"/>
        </w:rPr>
      </w:pPr>
    </w:p>
    <w:p w:rsidR="00E5092F" w:rsidRPr="00CE2846" w:rsidRDefault="00CE2846" w:rsidP="00E5092F">
      <w:pPr>
        <w:ind w:firstLine="720"/>
        <w:rPr>
          <w:color w:val="FF0000"/>
          <w:lang w:eastAsia="zh-CN"/>
        </w:rPr>
      </w:pPr>
      <w:r w:rsidRPr="00CE2846">
        <w:t>c.  Origen</w:t>
      </w:r>
    </w:p>
    <w:p w:rsidR="00CE2846" w:rsidRPr="00CE2846" w:rsidRDefault="00CE2846" w:rsidP="00CE2846">
      <w:pPr>
        <w:rPr>
          <w:lang w:eastAsia="zh-CN"/>
        </w:rPr>
      </w:pPr>
    </w:p>
    <w:p w:rsidR="00CE2846" w:rsidRPr="00CE2846" w:rsidRDefault="00CE2846" w:rsidP="00E5092F">
      <w:pPr>
        <w:ind w:firstLine="720"/>
        <w:rPr>
          <w:color w:val="FF0000"/>
          <w:lang w:eastAsia="zh-CN"/>
        </w:rPr>
      </w:pPr>
      <w:r w:rsidRPr="00CE2846">
        <w:t>d.  Jerome</w:t>
      </w:r>
    </w:p>
    <w:p w:rsidR="00CE2846" w:rsidRPr="00CE2846" w:rsidRDefault="00CE2846" w:rsidP="00CE2846">
      <w:pPr>
        <w:rPr>
          <w:lang w:eastAsia="zh-CN"/>
        </w:rPr>
      </w:pPr>
    </w:p>
    <w:p w:rsidR="00CE2846" w:rsidRPr="00CE2846" w:rsidRDefault="00CE2846" w:rsidP="003400DB">
      <w:pPr>
        <w:ind w:firstLine="720"/>
        <w:rPr>
          <w:color w:val="FF0000"/>
          <w:lang w:eastAsia="zh-CN"/>
        </w:rPr>
      </w:pPr>
      <w:r w:rsidRPr="00CE2846">
        <w:t>e.  Augustine</w:t>
      </w:r>
      <w:r w:rsidRPr="00CE2846">
        <w:tab/>
      </w:r>
    </w:p>
    <w:p w:rsidR="00CE2846" w:rsidRPr="00CE2846" w:rsidRDefault="00CE2846" w:rsidP="00CE2846">
      <w:pPr>
        <w:rPr>
          <w:lang w:eastAsia="zh-CN"/>
        </w:rPr>
      </w:pPr>
    </w:p>
    <w:p w:rsidR="00CE2846" w:rsidRPr="00CE2846" w:rsidRDefault="00CE2846" w:rsidP="003400DB">
      <w:pPr>
        <w:ind w:firstLine="720"/>
        <w:rPr>
          <w:color w:val="FF0000"/>
          <w:lang w:eastAsia="zh-CN"/>
        </w:rPr>
      </w:pPr>
      <w:r w:rsidRPr="00CE2846">
        <w:t>f.  Aquinas</w:t>
      </w:r>
      <w:r w:rsidRPr="00CE2846">
        <w:tab/>
      </w:r>
    </w:p>
    <w:p w:rsidR="00CE2846" w:rsidRPr="00CE2846" w:rsidRDefault="00CE2846" w:rsidP="00CE2846">
      <w:pPr>
        <w:rPr>
          <w:lang w:eastAsia="zh-CN"/>
        </w:rPr>
      </w:pPr>
    </w:p>
    <w:p w:rsidR="00CE2846" w:rsidRPr="00CE2846" w:rsidRDefault="00CE2846" w:rsidP="00932913">
      <w:pPr>
        <w:widowControl w:val="0"/>
        <w:numPr>
          <w:ilvl w:val="0"/>
          <w:numId w:val="7"/>
        </w:numPr>
        <w:suppressAutoHyphens/>
        <w:rPr>
          <w:lang w:eastAsia="zh-CN"/>
        </w:rPr>
      </w:pPr>
      <w:r w:rsidRPr="00CE2846">
        <w:t>With regard to allegorizing, identify the:</w:t>
      </w:r>
    </w:p>
    <w:p w:rsidR="00CE2846" w:rsidRPr="00CE2846" w:rsidRDefault="00CE2846" w:rsidP="00CE2846">
      <w:pPr>
        <w:ind w:left="375"/>
        <w:rPr>
          <w:lang w:eastAsia="zh-CN"/>
        </w:rPr>
      </w:pPr>
      <w:r w:rsidRPr="00CE2846">
        <w:rPr>
          <w:rFonts w:hint="eastAsia"/>
          <w:lang w:eastAsia="zh-CN"/>
        </w:rPr>
        <w:t>关于</w:t>
      </w:r>
      <w:r w:rsidRPr="00CE2846">
        <w:rPr>
          <w:rFonts w:hint="eastAsia"/>
          <w:color w:val="000000"/>
          <w:lang w:eastAsia="zh-CN"/>
        </w:rPr>
        <w:t>寓言化诠释，明确：</w:t>
      </w:r>
    </w:p>
    <w:p w:rsidR="00CE2846" w:rsidRDefault="00CE2846" w:rsidP="00CE2846">
      <w:pPr>
        <w:rPr>
          <w:color w:val="000000"/>
          <w:lang w:eastAsia="zh-CN"/>
        </w:rPr>
      </w:pPr>
      <w:r w:rsidRPr="00CE2846">
        <w:rPr>
          <w:lang w:eastAsia="zh-CN"/>
        </w:rPr>
        <w:tab/>
      </w:r>
      <w:r w:rsidRPr="00CE2846">
        <w:t>a. historical sense</w:t>
      </w:r>
      <w:r w:rsidRPr="00CE2846">
        <w:rPr>
          <w:color w:val="FF0000"/>
          <w:lang w:eastAsia="zh-CN"/>
        </w:rPr>
        <w:t xml:space="preserve">        </w:t>
      </w:r>
      <w:r w:rsidRPr="00CE2846">
        <w:rPr>
          <w:rFonts w:hint="eastAsia"/>
          <w:color w:val="000000"/>
          <w:lang w:eastAsia="zh-CN"/>
        </w:rPr>
        <w:t>历史意义</w:t>
      </w:r>
      <w:r w:rsidRPr="00CE2846">
        <w:rPr>
          <w:color w:val="000000"/>
          <w:lang w:eastAsia="zh-CN"/>
        </w:rPr>
        <w:t xml:space="preserve">   </w:t>
      </w:r>
    </w:p>
    <w:p w:rsidR="003400DB" w:rsidRPr="00CE2846" w:rsidRDefault="003400DB" w:rsidP="00CE2846">
      <w:pPr>
        <w:rPr>
          <w:rFonts w:hint="eastAsia"/>
          <w:lang w:eastAsia="zh-CN"/>
        </w:rPr>
      </w:pPr>
    </w:p>
    <w:p w:rsidR="00CE2846" w:rsidRPr="00CE2846" w:rsidRDefault="00CE2846" w:rsidP="00CE2846">
      <w:pPr>
        <w:rPr>
          <w:color w:val="FF0000"/>
          <w:lang w:eastAsia="zh-CN"/>
        </w:rPr>
      </w:pPr>
      <w:r w:rsidRPr="00CE2846">
        <w:rPr>
          <w:lang w:eastAsia="zh-CN"/>
        </w:rPr>
        <w:tab/>
      </w:r>
      <w:r w:rsidRPr="00CE2846">
        <w:t>b.  moral sense</w:t>
      </w:r>
      <w:r w:rsidRPr="00CE2846">
        <w:rPr>
          <w:color w:val="FF0000"/>
          <w:lang w:eastAsia="zh-CN"/>
        </w:rPr>
        <w:t xml:space="preserve">     </w:t>
      </w:r>
      <w:r w:rsidRPr="00CE2846">
        <w:rPr>
          <w:rFonts w:hint="eastAsia"/>
          <w:color w:val="000000"/>
          <w:lang w:eastAsia="zh-CN"/>
        </w:rPr>
        <w:t>道德意义</w:t>
      </w:r>
      <w:r w:rsidRPr="00CE2846">
        <w:rPr>
          <w:color w:val="FF0000"/>
          <w:lang w:eastAsia="zh-CN"/>
        </w:rPr>
        <w:t xml:space="preserve"> </w:t>
      </w:r>
    </w:p>
    <w:p w:rsidR="00CE2846" w:rsidRPr="00CE2846" w:rsidRDefault="00CE2846" w:rsidP="00CE2846">
      <w:pPr>
        <w:rPr>
          <w:lang w:eastAsia="zh-CN"/>
        </w:rPr>
      </w:pPr>
      <w:r w:rsidRPr="00CE2846">
        <w:rPr>
          <w:color w:val="FF0000"/>
          <w:lang w:eastAsia="zh-CN"/>
        </w:rPr>
        <w:t xml:space="preserve">                    </w:t>
      </w:r>
    </w:p>
    <w:p w:rsidR="00CE2846" w:rsidRPr="00CE2846" w:rsidRDefault="00CE2846" w:rsidP="00CE2846">
      <w:pPr>
        <w:rPr>
          <w:color w:val="FF0000"/>
          <w:lang w:eastAsia="zh-CN"/>
        </w:rPr>
      </w:pPr>
      <w:r w:rsidRPr="00CE2846">
        <w:rPr>
          <w:lang w:eastAsia="zh-CN"/>
        </w:rPr>
        <w:tab/>
      </w:r>
      <w:r w:rsidRPr="00CE2846">
        <w:t>c.  allegorical sense</w:t>
      </w:r>
      <w:r w:rsidRPr="00CE2846">
        <w:rPr>
          <w:color w:val="FF0000"/>
          <w:lang w:eastAsia="zh-CN"/>
        </w:rPr>
        <w:t xml:space="preserve">     </w:t>
      </w:r>
      <w:r w:rsidRPr="00CE2846">
        <w:rPr>
          <w:rFonts w:hint="eastAsia"/>
          <w:color w:val="000000"/>
          <w:lang w:eastAsia="zh-CN"/>
        </w:rPr>
        <w:t>寓言化诠释意义</w:t>
      </w:r>
      <w:r w:rsidRPr="00CE2846">
        <w:rPr>
          <w:color w:val="000000"/>
          <w:lang w:eastAsia="zh-CN"/>
        </w:rPr>
        <w:t xml:space="preserve">  </w:t>
      </w:r>
      <w:r w:rsidRPr="00CE2846">
        <w:rPr>
          <w:color w:val="FF0000"/>
          <w:lang w:eastAsia="zh-CN"/>
        </w:rPr>
        <w:t xml:space="preserve"> </w:t>
      </w:r>
    </w:p>
    <w:p w:rsidR="00CE2846" w:rsidRPr="00CE2846" w:rsidRDefault="00CE2846" w:rsidP="00CE2846">
      <w:pPr>
        <w:rPr>
          <w:lang w:eastAsia="zh-CN"/>
        </w:rPr>
      </w:pPr>
      <w:r w:rsidRPr="00CE2846">
        <w:rPr>
          <w:lang w:eastAsia="zh-CN"/>
        </w:rPr>
        <w:tab/>
      </w:r>
    </w:p>
    <w:p w:rsidR="00CE2846" w:rsidRPr="00CE2846" w:rsidRDefault="00CE2846" w:rsidP="00CE2846">
      <w:pPr>
        <w:rPr>
          <w:lang w:eastAsia="zh-CN"/>
        </w:rPr>
      </w:pPr>
      <w:r w:rsidRPr="00CE2846">
        <w:rPr>
          <w:lang w:eastAsia="zh-CN"/>
        </w:rPr>
        <w:tab/>
      </w:r>
      <w:r w:rsidRPr="00CE2846">
        <w:t>d.  anagogical</w:t>
      </w:r>
      <w:r w:rsidRPr="00CE2846">
        <w:tab/>
      </w:r>
      <w:r w:rsidRPr="00CE2846">
        <w:rPr>
          <w:lang w:eastAsia="zh-CN"/>
        </w:rPr>
        <w:t xml:space="preserve">    </w:t>
      </w:r>
      <w:r w:rsidRPr="00CE2846">
        <w:rPr>
          <w:rFonts w:hint="eastAsia"/>
          <w:lang w:eastAsia="zh-CN"/>
        </w:rPr>
        <w:t>神秘意义</w:t>
      </w:r>
      <w:r w:rsidRPr="00CE2846">
        <w:rPr>
          <w:lang w:eastAsia="zh-CN"/>
        </w:rPr>
        <w:t xml:space="preserve">         </w:t>
      </w:r>
    </w:p>
    <w:p w:rsidR="00CE2846" w:rsidRPr="00CE2846" w:rsidRDefault="00CE2846" w:rsidP="00CE2846">
      <w:pPr>
        <w:rPr>
          <w:lang w:eastAsia="zh-CN"/>
        </w:rPr>
      </w:pPr>
    </w:p>
    <w:p w:rsidR="00CE2846" w:rsidRPr="00CE2846" w:rsidRDefault="00CE2846" w:rsidP="00932913">
      <w:pPr>
        <w:widowControl w:val="0"/>
        <w:numPr>
          <w:ilvl w:val="0"/>
          <w:numId w:val="7"/>
        </w:numPr>
        <w:suppressAutoHyphens/>
        <w:rPr>
          <w:lang w:eastAsia="zh-CN"/>
        </w:rPr>
      </w:pPr>
      <w:r w:rsidRPr="00CE2846">
        <w:t>Explain: Luther stressed the single, fundamental meaning of the passages of the Bible.</w:t>
      </w:r>
    </w:p>
    <w:p w:rsidR="00CE2846" w:rsidRPr="00CE2846" w:rsidRDefault="00CE2846" w:rsidP="00CE2846">
      <w:pPr>
        <w:ind w:left="375"/>
        <w:rPr>
          <w:lang w:eastAsia="zh-CN"/>
        </w:rPr>
      </w:pPr>
      <w:r w:rsidRPr="00CE2846">
        <w:rPr>
          <w:rFonts w:hint="eastAsia"/>
          <w:lang w:eastAsia="zh-CN"/>
        </w:rPr>
        <w:lastRenderedPageBreak/>
        <w:t>解释：路德强调圣经章节的单一，基要意义。</w:t>
      </w:r>
    </w:p>
    <w:p w:rsidR="00CE2846" w:rsidRPr="00CE2846" w:rsidRDefault="00CE2846" w:rsidP="00CE2846">
      <w:pPr>
        <w:rPr>
          <w:color w:val="FF0000"/>
          <w:lang w:eastAsia="zh-CN"/>
        </w:rPr>
      </w:pPr>
    </w:p>
    <w:p w:rsidR="00CE2846" w:rsidRPr="00CE2846" w:rsidRDefault="00CE2846" w:rsidP="00CE2846">
      <w:pPr>
        <w:rPr>
          <w:color w:val="FF0000"/>
          <w:lang w:eastAsia="zh-CN"/>
        </w:rPr>
      </w:pPr>
    </w:p>
    <w:p w:rsidR="00CE2846" w:rsidRPr="00CE2846" w:rsidRDefault="00CE2846" w:rsidP="00932913">
      <w:pPr>
        <w:widowControl w:val="0"/>
        <w:numPr>
          <w:ilvl w:val="0"/>
          <w:numId w:val="7"/>
        </w:numPr>
        <w:suppressAutoHyphens/>
        <w:rPr>
          <w:lang w:eastAsia="zh-CN"/>
        </w:rPr>
      </w:pPr>
      <w:r w:rsidRPr="00CE2846">
        <w:t>Give a brief summary of the movement of Pietism.</w:t>
      </w:r>
    </w:p>
    <w:p w:rsidR="00CE2846" w:rsidRPr="00CE2846" w:rsidRDefault="00CE2846" w:rsidP="00CE2846">
      <w:pPr>
        <w:ind w:left="375"/>
        <w:rPr>
          <w:lang w:eastAsia="zh-CN"/>
        </w:rPr>
      </w:pPr>
      <w:r w:rsidRPr="00CE2846">
        <w:rPr>
          <w:rFonts w:hint="eastAsia"/>
          <w:lang w:eastAsia="zh-CN"/>
        </w:rPr>
        <w:t>简要概述</w:t>
      </w:r>
      <w:r w:rsidRPr="00CE2846">
        <w:rPr>
          <w:rFonts w:hint="eastAsia"/>
          <w:color w:val="444444"/>
          <w:shd w:val="clear" w:color="auto" w:fill="FFFFFF"/>
          <w:lang w:eastAsia="zh-CN"/>
        </w:rPr>
        <w:t>虔信派的运动。</w:t>
      </w:r>
    </w:p>
    <w:p w:rsidR="00CE2846" w:rsidRDefault="00CE2846" w:rsidP="00CE2846">
      <w:pPr>
        <w:rPr>
          <w:color w:val="FF0000"/>
        </w:rPr>
      </w:pPr>
    </w:p>
    <w:p w:rsidR="003400DB" w:rsidRPr="00CE2846" w:rsidRDefault="003400DB" w:rsidP="00CE2846">
      <w:pPr>
        <w:rPr>
          <w:lang w:eastAsia="zh-CN"/>
        </w:rPr>
        <w:sectPr w:rsidR="003400DB" w:rsidRPr="00CE2846">
          <w:type w:val="continuous"/>
          <w:pgSz w:w="12240" w:h="15840"/>
          <w:pgMar w:top="1008" w:right="1440" w:bottom="1065" w:left="1440" w:header="720" w:footer="1008" w:gutter="0"/>
          <w:cols w:space="720"/>
          <w:docGrid w:linePitch="240" w:charSpace="32768"/>
        </w:sectPr>
      </w:pPr>
    </w:p>
    <w:p w:rsidR="00CE2846" w:rsidRPr="00CE2846" w:rsidRDefault="00CE2846" w:rsidP="00932913">
      <w:pPr>
        <w:widowControl w:val="0"/>
        <w:numPr>
          <w:ilvl w:val="0"/>
          <w:numId w:val="7"/>
        </w:numPr>
        <w:suppressAutoHyphens/>
        <w:rPr>
          <w:lang w:eastAsia="zh-CN"/>
        </w:rPr>
      </w:pPr>
      <w:r w:rsidRPr="00CE2846">
        <w:lastRenderedPageBreak/>
        <w:t>How did Pietism pave the way for the acceptance of 18</w:t>
      </w:r>
      <w:r w:rsidRPr="00CE2846">
        <w:rPr>
          <w:vertAlign w:val="superscript"/>
        </w:rPr>
        <w:t>th</w:t>
      </w:r>
      <w:r w:rsidRPr="00CE2846">
        <w:t xml:space="preserve"> century rationalism?</w:t>
      </w:r>
    </w:p>
    <w:p w:rsidR="00CE2846" w:rsidRPr="00CE2846" w:rsidRDefault="00CE2846" w:rsidP="00CE2846">
      <w:pPr>
        <w:rPr>
          <w:color w:val="000000"/>
          <w:lang w:eastAsia="zh-CN"/>
        </w:rPr>
      </w:pPr>
      <w:r w:rsidRPr="00CE2846">
        <w:rPr>
          <w:lang w:eastAsia="zh-CN"/>
        </w:rPr>
        <w:t xml:space="preserve">  </w:t>
      </w:r>
      <w:r w:rsidRPr="00CE2846">
        <w:rPr>
          <w:rFonts w:hint="eastAsia"/>
          <w:color w:val="000000"/>
          <w:shd w:val="clear" w:color="auto" w:fill="FFFFFF"/>
          <w:lang w:eastAsia="zh-CN"/>
        </w:rPr>
        <w:t>虔信派怎样为接受</w:t>
      </w:r>
      <w:r w:rsidRPr="00CE2846">
        <w:rPr>
          <w:color w:val="000000"/>
          <w:shd w:val="clear" w:color="auto" w:fill="FFFFFF"/>
          <w:lang w:eastAsia="zh-CN"/>
        </w:rPr>
        <w:t>18</w:t>
      </w:r>
      <w:r w:rsidRPr="00CE2846">
        <w:rPr>
          <w:rFonts w:hint="eastAsia"/>
          <w:color w:val="000000"/>
          <w:shd w:val="clear" w:color="auto" w:fill="FFFFFF"/>
          <w:lang w:eastAsia="zh-CN"/>
        </w:rPr>
        <w:t>世纪理性主义铺平道路？</w:t>
      </w:r>
    </w:p>
    <w:p w:rsidR="00CE2846" w:rsidRPr="00CE2846" w:rsidRDefault="00CE2846" w:rsidP="00CE2846">
      <w:pPr>
        <w:rPr>
          <w:color w:val="FF0000"/>
          <w:lang w:eastAsia="zh-CN"/>
        </w:rPr>
      </w:pPr>
      <w:r w:rsidRPr="00CE2846">
        <w:rPr>
          <w:color w:val="FF0000"/>
        </w:rPr>
        <w:t xml:space="preserve">Pietism led to a view of the Bible which subjected it to the judgment of people.  Rationalism took this idea farther by subjecting the Bible to the judgment of scientific finding and observations. </w:t>
      </w:r>
    </w:p>
    <w:p w:rsidR="00CE2846" w:rsidRPr="00CE2846" w:rsidRDefault="00CE2846" w:rsidP="00CE2846">
      <w:pPr>
        <w:rPr>
          <w:color w:val="FF0000"/>
          <w:lang w:eastAsia="zh-CN"/>
        </w:rPr>
      </w:pPr>
      <w:r w:rsidRPr="00CE2846">
        <w:rPr>
          <w:rFonts w:hint="eastAsia"/>
          <w:color w:val="FF0000"/>
          <w:shd w:val="clear" w:color="auto" w:fill="FFFFFF"/>
          <w:lang w:eastAsia="zh-CN"/>
        </w:rPr>
        <w:t>虔信派使得对圣经的看法服从于人的判断。理性主义采取的观点进一步使圣经服从于科学发现和观察的判断。</w:t>
      </w:r>
    </w:p>
    <w:p w:rsidR="00CE2846" w:rsidRDefault="00CE2846" w:rsidP="00EB1FAE">
      <w:pPr>
        <w:rPr>
          <w:b/>
          <w:bCs/>
          <w:lang w:eastAsia="zh-CN"/>
        </w:rPr>
      </w:pPr>
    </w:p>
    <w:p w:rsidR="00CE2846" w:rsidRDefault="00CE2846" w:rsidP="00EB1FAE">
      <w:pPr>
        <w:rPr>
          <w:b/>
          <w:bCs/>
          <w:lang w:eastAsia="zh-CN"/>
        </w:rPr>
      </w:pPr>
    </w:p>
    <w:sectPr w:rsidR="00CE2846" w:rsidSect="0036329D">
      <w:headerReference w:type="default" r:id="rId11"/>
      <w:footerReference w:type="even" r:id="rId12"/>
      <w:footerReference w:type="default" r:id="rId13"/>
      <w:pgSz w:w="12240" w:h="15840"/>
      <w:pgMar w:top="1008" w:right="1440" w:bottom="1065" w:left="1440" w:header="720" w:footer="1008"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14735" w:rsidRDefault="00914735">
      <w:r>
        <w:separator/>
      </w:r>
    </w:p>
  </w:endnote>
  <w:endnote w:type="continuationSeparator" w:id="0">
    <w:p w:rsidR="00914735" w:rsidRDefault="0091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6AE6" w:rsidRDefault="00A26AE6"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6AE6" w:rsidRDefault="00A26AE6"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6AE6" w:rsidRDefault="00A26AE6"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A26AE6" w:rsidRDefault="00A26AE6" w:rsidP="005E3D9C">
    <w:pPr>
      <w:pStyle w:val="Footer"/>
      <w:framePr w:wrap="around" w:vAnchor="text" w:hAnchor="margin" w:xAlign="center" w:y="1"/>
      <w:ind w:right="360"/>
      <w:rPr>
        <w:rStyle w:val="PageNumber"/>
      </w:rPr>
    </w:pPr>
  </w:p>
  <w:p w:rsidR="00A26AE6" w:rsidRDefault="00A26AE6" w:rsidP="00EB1FAE">
    <w:pPr>
      <w:pStyle w:val="Footer"/>
      <w:ind w:right="360"/>
      <w:jc w:val="center"/>
      <w:rPr>
        <w:b/>
        <w:bCs/>
      </w:rPr>
    </w:pPr>
    <w:r>
      <w:rPr>
        <w:b/>
        <w:bCs/>
      </w:rPr>
      <w:t>Christian Doctrine 1 – Lesson 7</w:t>
    </w:r>
  </w:p>
  <w:p w:rsidR="00A26AE6" w:rsidRDefault="00A26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14735" w:rsidRDefault="00914735">
      <w:r>
        <w:separator/>
      </w:r>
    </w:p>
  </w:footnote>
  <w:footnote w:type="continuationSeparator" w:id="0">
    <w:p w:rsidR="00914735" w:rsidRDefault="00914735">
      <w:r>
        <w:continuationSeparator/>
      </w:r>
    </w:p>
  </w:footnote>
  <w:footnote w:id="1">
    <w:p w:rsidR="00A26AE6" w:rsidRDefault="00A26AE6" w:rsidP="005E4E09">
      <w:pPr>
        <w:pStyle w:val="FootnoteText"/>
      </w:pPr>
      <w:r>
        <w:rPr>
          <w:rStyle w:val="FootnoteReference"/>
        </w:rPr>
        <w:footnoteRef/>
      </w:r>
      <w:r>
        <w:t xml:space="preserve"> William Shakespeare, Macbeth, Act V.  The distraught Macbeth is referring to what he believes is the meaninglessness of his life.  God’s Word says it isn’t so.  The redeemed life of the Christian is especially meaningful; </w:t>
      </w:r>
      <w:r w:rsidRPr="002F76FB">
        <w:rPr>
          <w:b/>
          <w:bCs/>
          <w:i/>
          <w:iCs/>
        </w:rPr>
        <w:t>eternally</w:t>
      </w:r>
      <w:r>
        <w:t xml:space="preserve"> meaningful (John 15:16).</w:t>
      </w:r>
    </w:p>
    <w:p w:rsidR="00A26AE6" w:rsidRDefault="00A26AE6" w:rsidP="005E4E09">
      <w:pPr>
        <w:pStyle w:val="FootnoteText"/>
      </w:pPr>
      <w:r>
        <w:rPr>
          <w:rFonts w:hint="eastAsia"/>
          <w:lang w:eastAsia="zh-CN"/>
        </w:rPr>
        <w:t>威廉·莎士比亚，麦克白，第五幕。麦克白所说的这种烦躁是指他认为自己的人生毫无意义。然而，神的道说并非如此。基督徒被赎的生命非常有意义；有</w:t>
      </w:r>
      <w:r w:rsidRPr="004766E0">
        <w:rPr>
          <w:rFonts w:hint="eastAsia"/>
          <w:i/>
          <w:lang w:eastAsia="zh-CN"/>
        </w:rPr>
        <w:t>永恒</w:t>
      </w:r>
      <w:r>
        <w:rPr>
          <w:rFonts w:hint="eastAsia"/>
          <w:lang w:eastAsia="zh-CN"/>
        </w:rPr>
        <w:t>的意义（约</w:t>
      </w:r>
      <w:r>
        <w:rPr>
          <w:lang w:eastAsia="zh-CN"/>
        </w:rPr>
        <w:t>15:16</w:t>
      </w:r>
      <w:r>
        <w:rPr>
          <w:rFonts w:hint="eastAsia"/>
          <w:lang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6AE6" w:rsidRPr="00991E10" w:rsidRDefault="00A26AE6" w:rsidP="00CC5645">
    <w:pPr>
      <w:jc w:val="center"/>
      <w:rPr>
        <w:b/>
        <w:color w:val="000000"/>
      </w:rPr>
    </w:pPr>
    <w:r w:rsidRPr="00991E10">
      <w:rPr>
        <w:b/>
        <w:color w:val="000000"/>
      </w:rPr>
      <w:t>Christian Doctrine I</w:t>
    </w:r>
  </w:p>
  <w:p w:rsidR="00A26AE6" w:rsidRPr="00991E10" w:rsidRDefault="00A26AE6" w:rsidP="00CC5645">
    <w:pPr>
      <w:jc w:val="center"/>
      <w:rPr>
        <w:b/>
        <w:color w:val="000000"/>
      </w:rPr>
    </w:pPr>
    <w:r w:rsidRPr="00991E10">
      <w:rPr>
        <w:b/>
        <w:color w:val="000000"/>
      </w:rPr>
      <w:t>“God So Loved the World”</w:t>
    </w:r>
  </w:p>
  <w:p w:rsidR="00A26AE6" w:rsidRPr="008D6FEC" w:rsidRDefault="00A26AE6" w:rsidP="00BF578E">
    <w:pPr>
      <w:jc w:val="center"/>
      <w:rPr>
        <w:b/>
        <w:color w:val="FF0000"/>
      </w:rPr>
    </w:pPr>
    <w:r>
      <w:rPr>
        <w:b/>
        <w:color w:val="FF0000"/>
      </w:rPr>
      <w:t>Teacher’s</w:t>
    </w:r>
    <w:r w:rsidRPr="008D6FEC">
      <w:rPr>
        <w:b/>
        <w:color w:val="FF0000"/>
      </w:rPr>
      <w:t xml:space="preserve"> Copy</w:t>
    </w:r>
  </w:p>
  <w:p w:rsidR="00A26AE6" w:rsidRPr="008D6FEC" w:rsidRDefault="00A26AE6">
    <w:pPr>
      <w:pStyle w:val="Head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1pt;height:11.1pt" o:bullet="t">
        <v:imagedata r:id="rId1" o:title=""/>
      </v:shape>
    </w:pict>
  </w:numPicBullet>
  <w:abstractNum w:abstractNumId="0" w15:restartNumberingAfterBreak="0">
    <w:nsid w:val="01D462A2"/>
    <w:multiLevelType w:val="hybridMultilevel"/>
    <w:tmpl w:val="E37CB7B8"/>
    <w:lvl w:ilvl="0" w:tplc="FE326C58">
      <w:start w:val="1"/>
      <w:numFmt w:val="decimal"/>
      <w:lvlText w:val="%1."/>
      <w:lvlJc w:val="left"/>
      <w:pPr>
        <w:ind w:left="390" w:hanging="390"/>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 w15:restartNumberingAfterBreak="0">
    <w:nsid w:val="62E07AB2"/>
    <w:multiLevelType w:val="hybridMultilevel"/>
    <w:tmpl w:val="ACD01E06"/>
    <w:lvl w:ilvl="0" w:tplc="6B40D574">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312061B"/>
    <w:multiLevelType w:val="hybridMultilevel"/>
    <w:tmpl w:val="B3463182"/>
    <w:lvl w:ilvl="0" w:tplc="C2304086">
      <w:start w:val="1"/>
      <w:numFmt w:val="decimal"/>
      <w:lvlText w:val="%1."/>
      <w:lvlJc w:val="left"/>
      <w:pPr>
        <w:ind w:left="375" w:hanging="375"/>
      </w:pPr>
      <w:rPr>
        <w:rFonts w:eastAsia="Times New Roman"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638824C2"/>
    <w:multiLevelType w:val="hybridMultilevel"/>
    <w:tmpl w:val="702CEA40"/>
    <w:lvl w:ilvl="0" w:tplc="11F89F50">
      <w:start w:val="1"/>
      <w:numFmt w:val="lowerLetter"/>
      <w:lvlText w:val="%1."/>
      <w:lvlJc w:val="left"/>
      <w:pPr>
        <w:ind w:left="1080" w:hanging="360"/>
      </w:pPr>
      <w:rPr>
        <w:rFonts w:eastAsia="Times New Roman"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6" w15:restartNumberingAfterBreak="0">
    <w:nsid w:val="6EF03368"/>
    <w:multiLevelType w:val="hybridMultilevel"/>
    <w:tmpl w:val="3BC674A2"/>
    <w:lvl w:ilvl="0" w:tplc="463CD894">
      <w:start w:val="1"/>
      <w:numFmt w:val="lowerLetter"/>
      <w:lvlText w:val="%1."/>
      <w:lvlJc w:val="left"/>
      <w:pPr>
        <w:ind w:left="2160" w:hanging="1440"/>
      </w:pPr>
      <w:rPr>
        <w:rFonts w:eastAsia="Times New Roman" w:cs="Times New Roman" w:hint="default"/>
        <w:color w:val="auto"/>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num w:numId="1">
    <w:abstractNumId w:val="1"/>
  </w:num>
  <w:num w:numId="2">
    <w:abstractNumId w:val="2"/>
  </w:num>
  <w:num w:numId="3">
    <w:abstractNumId w:val="3"/>
  </w:num>
  <w:num w:numId="4">
    <w:abstractNumId w:val="0"/>
  </w:num>
  <w:num w:numId="5">
    <w:abstractNumId w:val="5"/>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41BB"/>
    <w:rsid w:val="0000520B"/>
    <w:rsid w:val="00005D44"/>
    <w:rsid w:val="00006C96"/>
    <w:rsid w:val="000073DE"/>
    <w:rsid w:val="000079A5"/>
    <w:rsid w:val="00010E85"/>
    <w:rsid w:val="0001206A"/>
    <w:rsid w:val="00015F5D"/>
    <w:rsid w:val="00016DAE"/>
    <w:rsid w:val="000174F4"/>
    <w:rsid w:val="00022CE3"/>
    <w:rsid w:val="00022E93"/>
    <w:rsid w:val="0003066D"/>
    <w:rsid w:val="00033910"/>
    <w:rsid w:val="0003552C"/>
    <w:rsid w:val="000371D1"/>
    <w:rsid w:val="00041D38"/>
    <w:rsid w:val="00043DFE"/>
    <w:rsid w:val="00047655"/>
    <w:rsid w:val="00050D7F"/>
    <w:rsid w:val="0005305C"/>
    <w:rsid w:val="00054C36"/>
    <w:rsid w:val="00056960"/>
    <w:rsid w:val="000571BA"/>
    <w:rsid w:val="00057400"/>
    <w:rsid w:val="00060390"/>
    <w:rsid w:val="0006048F"/>
    <w:rsid w:val="00062034"/>
    <w:rsid w:val="00062F16"/>
    <w:rsid w:val="000642F3"/>
    <w:rsid w:val="0006471B"/>
    <w:rsid w:val="000656A9"/>
    <w:rsid w:val="00067210"/>
    <w:rsid w:val="00073067"/>
    <w:rsid w:val="0007373C"/>
    <w:rsid w:val="0007563A"/>
    <w:rsid w:val="000801DF"/>
    <w:rsid w:val="00084635"/>
    <w:rsid w:val="00084EA7"/>
    <w:rsid w:val="00087DAE"/>
    <w:rsid w:val="00092507"/>
    <w:rsid w:val="00093C0E"/>
    <w:rsid w:val="000A1275"/>
    <w:rsid w:val="000A163D"/>
    <w:rsid w:val="000A3033"/>
    <w:rsid w:val="000B006C"/>
    <w:rsid w:val="000B422F"/>
    <w:rsid w:val="000B4284"/>
    <w:rsid w:val="000B4C2E"/>
    <w:rsid w:val="000B6CDC"/>
    <w:rsid w:val="000D3324"/>
    <w:rsid w:val="000D649C"/>
    <w:rsid w:val="000E47F7"/>
    <w:rsid w:val="000E7556"/>
    <w:rsid w:val="000E7F1E"/>
    <w:rsid w:val="000F1B8A"/>
    <w:rsid w:val="000F1D22"/>
    <w:rsid w:val="000F66AB"/>
    <w:rsid w:val="000F7BF7"/>
    <w:rsid w:val="00105266"/>
    <w:rsid w:val="001064E3"/>
    <w:rsid w:val="001134C6"/>
    <w:rsid w:val="00113C81"/>
    <w:rsid w:val="0011563A"/>
    <w:rsid w:val="00120BBE"/>
    <w:rsid w:val="001211A2"/>
    <w:rsid w:val="00121943"/>
    <w:rsid w:val="00122507"/>
    <w:rsid w:val="0012251B"/>
    <w:rsid w:val="00127195"/>
    <w:rsid w:val="00131318"/>
    <w:rsid w:val="00134F96"/>
    <w:rsid w:val="00144B80"/>
    <w:rsid w:val="00150A5F"/>
    <w:rsid w:val="00151C23"/>
    <w:rsid w:val="0015441E"/>
    <w:rsid w:val="00155297"/>
    <w:rsid w:val="001555D1"/>
    <w:rsid w:val="001560B3"/>
    <w:rsid w:val="00160DA9"/>
    <w:rsid w:val="00162E26"/>
    <w:rsid w:val="00163324"/>
    <w:rsid w:val="001639BF"/>
    <w:rsid w:val="00167132"/>
    <w:rsid w:val="00174506"/>
    <w:rsid w:val="0017572C"/>
    <w:rsid w:val="0017720B"/>
    <w:rsid w:val="00181F2A"/>
    <w:rsid w:val="001846EF"/>
    <w:rsid w:val="001930B8"/>
    <w:rsid w:val="0019379F"/>
    <w:rsid w:val="001A01D6"/>
    <w:rsid w:val="001A1895"/>
    <w:rsid w:val="001A2049"/>
    <w:rsid w:val="001A24F7"/>
    <w:rsid w:val="001A2EC0"/>
    <w:rsid w:val="001A54D5"/>
    <w:rsid w:val="001A5CE5"/>
    <w:rsid w:val="001B0842"/>
    <w:rsid w:val="001B0E9E"/>
    <w:rsid w:val="001B1799"/>
    <w:rsid w:val="001C31E1"/>
    <w:rsid w:val="001C3A1C"/>
    <w:rsid w:val="001C5FE0"/>
    <w:rsid w:val="001D1D18"/>
    <w:rsid w:val="001D5BBE"/>
    <w:rsid w:val="001E0324"/>
    <w:rsid w:val="001E197F"/>
    <w:rsid w:val="001E48C6"/>
    <w:rsid w:val="001E7ED6"/>
    <w:rsid w:val="001F10F2"/>
    <w:rsid w:val="001F1C1B"/>
    <w:rsid w:val="001F1E72"/>
    <w:rsid w:val="001F2219"/>
    <w:rsid w:val="001F4D13"/>
    <w:rsid w:val="001F6BEB"/>
    <w:rsid w:val="0020172D"/>
    <w:rsid w:val="002026AE"/>
    <w:rsid w:val="002029C9"/>
    <w:rsid w:val="002049CF"/>
    <w:rsid w:val="00205BC6"/>
    <w:rsid w:val="00214200"/>
    <w:rsid w:val="00214221"/>
    <w:rsid w:val="00215282"/>
    <w:rsid w:val="00215A94"/>
    <w:rsid w:val="002200C0"/>
    <w:rsid w:val="00223D3B"/>
    <w:rsid w:val="002249B8"/>
    <w:rsid w:val="0022788F"/>
    <w:rsid w:val="002314FA"/>
    <w:rsid w:val="002330AD"/>
    <w:rsid w:val="00233526"/>
    <w:rsid w:val="00233BA7"/>
    <w:rsid w:val="00235022"/>
    <w:rsid w:val="00235173"/>
    <w:rsid w:val="002368EF"/>
    <w:rsid w:val="002371D0"/>
    <w:rsid w:val="002414BF"/>
    <w:rsid w:val="0024506F"/>
    <w:rsid w:val="002507D9"/>
    <w:rsid w:val="00253383"/>
    <w:rsid w:val="00253FC5"/>
    <w:rsid w:val="00257033"/>
    <w:rsid w:val="00257175"/>
    <w:rsid w:val="00257303"/>
    <w:rsid w:val="0025758A"/>
    <w:rsid w:val="0026111F"/>
    <w:rsid w:val="00263FF2"/>
    <w:rsid w:val="00266BA8"/>
    <w:rsid w:val="00270684"/>
    <w:rsid w:val="00274B8C"/>
    <w:rsid w:val="00276F46"/>
    <w:rsid w:val="00277C78"/>
    <w:rsid w:val="00280718"/>
    <w:rsid w:val="0028285C"/>
    <w:rsid w:val="002861B8"/>
    <w:rsid w:val="00292ADB"/>
    <w:rsid w:val="00293361"/>
    <w:rsid w:val="00297E44"/>
    <w:rsid w:val="002A00C5"/>
    <w:rsid w:val="002A4DE6"/>
    <w:rsid w:val="002A63F5"/>
    <w:rsid w:val="002A6C67"/>
    <w:rsid w:val="002B1BC2"/>
    <w:rsid w:val="002B2930"/>
    <w:rsid w:val="002B421E"/>
    <w:rsid w:val="002B465F"/>
    <w:rsid w:val="002B610A"/>
    <w:rsid w:val="002B7210"/>
    <w:rsid w:val="002B79E7"/>
    <w:rsid w:val="002C3BF8"/>
    <w:rsid w:val="002C4141"/>
    <w:rsid w:val="002C5F34"/>
    <w:rsid w:val="002C7E1E"/>
    <w:rsid w:val="002D31F0"/>
    <w:rsid w:val="002E325C"/>
    <w:rsid w:val="002E364C"/>
    <w:rsid w:val="002E5413"/>
    <w:rsid w:val="002F46E8"/>
    <w:rsid w:val="002F6987"/>
    <w:rsid w:val="002F729F"/>
    <w:rsid w:val="002F76FB"/>
    <w:rsid w:val="002F7CD6"/>
    <w:rsid w:val="00300B21"/>
    <w:rsid w:val="00300BD8"/>
    <w:rsid w:val="003010D4"/>
    <w:rsid w:val="003019A0"/>
    <w:rsid w:val="00302EA4"/>
    <w:rsid w:val="00302F83"/>
    <w:rsid w:val="00306472"/>
    <w:rsid w:val="003105F2"/>
    <w:rsid w:val="00311C53"/>
    <w:rsid w:val="00311FCA"/>
    <w:rsid w:val="003121E8"/>
    <w:rsid w:val="00316B04"/>
    <w:rsid w:val="0032455C"/>
    <w:rsid w:val="00324A14"/>
    <w:rsid w:val="00326C68"/>
    <w:rsid w:val="003270CF"/>
    <w:rsid w:val="003273E2"/>
    <w:rsid w:val="0032791F"/>
    <w:rsid w:val="003328B5"/>
    <w:rsid w:val="00332A8E"/>
    <w:rsid w:val="003339C5"/>
    <w:rsid w:val="003340BE"/>
    <w:rsid w:val="00334BAD"/>
    <w:rsid w:val="0033558D"/>
    <w:rsid w:val="00337422"/>
    <w:rsid w:val="00337871"/>
    <w:rsid w:val="003400DB"/>
    <w:rsid w:val="00340A38"/>
    <w:rsid w:val="00341983"/>
    <w:rsid w:val="003436C2"/>
    <w:rsid w:val="0034414C"/>
    <w:rsid w:val="00347FAA"/>
    <w:rsid w:val="00347FF2"/>
    <w:rsid w:val="00350789"/>
    <w:rsid w:val="00351ADF"/>
    <w:rsid w:val="003528DE"/>
    <w:rsid w:val="00353278"/>
    <w:rsid w:val="0035594F"/>
    <w:rsid w:val="0036329D"/>
    <w:rsid w:val="00366DCC"/>
    <w:rsid w:val="00375D39"/>
    <w:rsid w:val="00380394"/>
    <w:rsid w:val="00380869"/>
    <w:rsid w:val="00381D88"/>
    <w:rsid w:val="00384254"/>
    <w:rsid w:val="00385176"/>
    <w:rsid w:val="00390A54"/>
    <w:rsid w:val="00390D12"/>
    <w:rsid w:val="0039335E"/>
    <w:rsid w:val="00395ADC"/>
    <w:rsid w:val="003A2911"/>
    <w:rsid w:val="003A2A11"/>
    <w:rsid w:val="003A45F0"/>
    <w:rsid w:val="003A4849"/>
    <w:rsid w:val="003A5F59"/>
    <w:rsid w:val="003A7436"/>
    <w:rsid w:val="003B50A4"/>
    <w:rsid w:val="003B69CE"/>
    <w:rsid w:val="003C20C9"/>
    <w:rsid w:val="003C257F"/>
    <w:rsid w:val="003C40F8"/>
    <w:rsid w:val="003C49A9"/>
    <w:rsid w:val="003C4B0F"/>
    <w:rsid w:val="003C4F4D"/>
    <w:rsid w:val="003C5E1C"/>
    <w:rsid w:val="003C62B4"/>
    <w:rsid w:val="003C6D48"/>
    <w:rsid w:val="003D1959"/>
    <w:rsid w:val="003D24EA"/>
    <w:rsid w:val="003D35DC"/>
    <w:rsid w:val="003D5B5E"/>
    <w:rsid w:val="003E1689"/>
    <w:rsid w:val="003E1EB3"/>
    <w:rsid w:val="003E27AF"/>
    <w:rsid w:val="003E484F"/>
    <w:rsid w:val="003E4FFC"/>
    <w:rsid w:val="003E5AE7"/>
    <w:rsid w:val="003E7103"/>
    <w:rsid w:val="003E7487"/>
    <w:rsid w:val="003F05CD"/>
    <w:rsid w:val="003F1633"/>
    <w:rsid w:val="003F27FC"/>
    <w:rsid w:val="003F291D"/>
    <w:rsid w:val="003F321D"/>
    <w:rsid w:val="003F3353"/>
    <w:rsid w:val="003F34B4"/>
    <w:rsid w:val="003F41FE"/>
    <w:rsid w:val="003F7C96"/>
    <w:rsid w:val="00400D07"/>
    <w:rsid w:val="00401190"/>
    <w:rsid w:val="00401598"/>
    <w:rsid w:val="00401A20"/>
    <w:rsid w:val="00402B4D"/>
    <w:rsid w:val="00403C0D"/>
    <w:rsid w:val="004047CB"/>
    <w:rsid w:val="00406D9F"/>
    <w:rsid w:val="004074FB"/>
    <w:rsid w:val="00417D8F"/>
    <w:rsid w:val="004217F4"/>
    <w:rsid w:val="00421B65"/>
    <w:rsid w:val="004263C8"/>
    <w:rsid w:val="0042749D"/>
    <w:rsid w:val="0043281E"/>
    <w:rsid w:val="00433E9C"/>
    <w:rsid w:val="0044321E"/>
    <w:rsid w:val="00444082"/>
    <w:rsid w:val="0044558F"/>
    <w:rsid w:val="00452C4F"/>
    <w:rsid w:val="0046073A"/>
    <w:rsid w:val="004611F4"/>
    <w:rsid w:val="00462F44"/>
    <w:rsid w:val="004632A0"/>
    <w:rsid w:val="00465547"/>
    <w:rsid w:val="00465E97"/>
    <w:rsid w:val="00470F09"/>
    <w:rsid w:val="00475634"/>
    <w:rsid w:val="0047623C"/>
    <w:rsid w:val="004766E0"/>
    <w:rsid w:val="00480D73"/>
    <w:rsid w:val="004838E4"/>
    <w:rsid w:val="00483BDA"/>
    <w:rsid w:val="004844BE"/>
    <w:rsid w:val="004849BA"/>
    <w:rsid w:val="0048729C"/>
    <w:rsid w:val="0049066F"/>
    <w:rsid w:val="00490789"/>
    <w:rsid w:val="00490EAE"/>
    <w:rsid w:val="00490F5F"/>
    <w:rsid w:val="00494496"/>
    <w:rsid w:val="004A199B"/>
    <w:rsid w:val="004A22CF"/>
    <w:rsid w:val="004A25DA"/>
    <w:rsid w:val="004A71E8"/>
    <w:rsid w:val="004B21D6"/>
    <w:rsid w:val="004B29F6"/>
    <w:rsid w:val="004C0410"/>
    <w:rsid w:val="004C5177"/>
    <w:rsid w:val="004C55DC"/>
    <w:rsid w:val="004C5894"/>
    <w:rsid w:val="004C5E96"/>
    <w:rsid w:val="004D0E46"/>
    <w:rsid w:val="004D1CC1"/>
    <w:rsid w:val="004D4CE9"/>
    <w:rsid w:val="004D7541"/>
    <w:rsid w:val="004D7DD4"/>
    <w:rsid w:val="004E6A80"/>
    <w:rsid w:val="004F2BCD"/>
    <w:rsid w:val="004F4743"/>
    <w:rsid w:val="004F5A61"/>
    <w:rsid w:val="004F6E35"/>
    <w:rsid w:val="004F7F77"/>
    <w:rsid w:val="0050133D"/>
    <w:rsid w:val="0050265F"/>
    <w:rsid w:val="00504194"/>
    <w:rsid w:val="00507D54"/>
    <w:rsid w:val="00523193"/>
    <w:rsid w:val="00523640"/>
    <w:rsid w:val="00524917"/>
    <w:rsid w:val="00524F9B"/>
    <w:rsid w:val="00532788"/>
    <w:rsid w:val="0053311A"/>
    <w:rsid w:val="00533ECD"/>
    <w:rsid w:val="005429F7"/>
    <w:rsid w:val="005453D4"/>
    <w:rsid w:val="0054737B"/>
    <w:rsid w:val="00551A06"/>
    <w:rsid w:val="00554130"/>
    <w:rsid w:val="00555907"/>
    <w:rsid w:val="00556619"/>
    <w:rsid w:val="00557517"/>
    <w:rsid w:val="00560720"/>
    <w:rsid w:val="005636DE"/>
    <w:rsid w:val="0056384F"/>
    <w:rsid w:val="00564D59"/>
    <w:rsid w:val="00565DEE"/>
    <w:rsid w:val="00572FF4"/>
    <w:rsid w:val="005801A4"/>
    <w:rsid w:val="005826E9"/>
    <w:rsid w:val="0058615F"/>
    <w:rsid w:val="00593027"/>
    <w:rsid w:val="0059305C"/>
    <w:rsid w:val="00597700"/>
    <w:rsid w:val="0059786E"/>
    <w:rsid w:val="005A0BD1"/>
    <w:rsid w:val="005A0F8A"/>
    <w:rsid w:val="005A12F4"/>
    <w:rsid w:val="005A2354"/>
    <w:rsid w:val="005A57DB"/>
    <w:rsid w:val="005A5D2E"/>
    <w:rsid w:val="005A60E0"/>
    <w:rsid w:val="005A636A"/>
    <w:rsid w:val="005A6A9C"/>
    <w:rsid w:val="005A7A9E"/>
    <w:rsid w:val="005B0565"/>
    <w:rsid w:val="005B47F9"/>
    <w:rsid w:val="005C02D3"/>
    <w:rsid w:val="005C0851"/>
    <w:rsid w:val="005C1E99"/>
    <w:rsid w:val="005C243D"/>
    <w:rsid w:val="005C25E1"/>
    <w:rsid w:val="005C3248"/>
    <w:rsid w:val="005C46C3"/>
    <w:rsid w:val="005C605D"/>
    <w:rsid w:val="005C649C"/>
    <w:rsid w:val="005D0D50"/>
    <w:rsid w:val="005D1232"/>
    <w:rsid w:val="005D18C7"/>
    <w:rsid w:val="005D5A1A"/>
    <w:rsid w:val="005E12BC"/>
    <w:rsid w:val="005E16F6"/>
    <w:rsid w:val="005E1EC5"/>
    <w:rsid w:val="005E3D9C"/>
    <w:rsid w:val="005E3FFA"/>
    <w:rsid w:val="005E4BF7"/>
    <w:rsid w:val="005E4E09"/>
    <w:rsid w:val="005E5710"/>
    <w:rsid w:val="005E5E0B"/>
    <w:rsid w:val="005E655D"/>
    <w:rsid w:val="005E70E9"/>
    <w:rsid w:val="005F19AD"/>
    <w:rsid w:val="005F24BB"/>
    <w:rsid w:val="005F4917"/>
    <w:rsid w:val="005F50DE"/>
    <w:rsid w:val="005F554C"/>
    <w:rsid w:val="005F5AEB"/>
    <w:rsid w:val="005F722C"/>
    <w:rsid w:val="006002FA"/>
    <w:rsid w:val="00601445"/>
    <w:rsid w:val="0060248C"/>
    <w:rsid w:val="00602FC9"/>
    <w:rsid w:val="00603C07"/>
    <w:rsid w:val="0060401E"/>
    <w:rsid w:val="00605B87"/>
    <w:rsid w:val="00610CDA"/>
    <w:rsid w:val="0061133A"/>
    <w:rsid w:val="00613D84"/>
    <w:rsid w:val="00617031"/>
    <w:rsid w:val="0061779E"/>
    <w:rsid w:val="00621848"/>
    <w:rsid w:val="00622DC1"/>
    <w:rsid w:val="00624FA2"/>
    <w:rsid w:val="00633297"/>
    <w:rsid w:val="0063341A"/>
    <w:rsid w:val="00635B91"/>
    <w:rsid w:val="00641492"/>
    <w:rsid w:val="006442B6"/>
    <w:rsid w:val="00646639"/>
    <w:rsid w:val="006506D8"/>
    <w:rsid w:val="006526A1"/>
    <w:rsid w:val="00654371"/>
    <w:rsid w:val="00654490"/>
    <w:rsid w:val="006553B6"/>
    <w:rsid w:val="00656176"/>
    <w:rsid w:val="006565B0"/>
    <w:rsid w:val="00656F35"/>
    <w:rsid w:val="00660AB3"/>
    <w:rsid w:val="0066409F"/>
    <w:rsid w:val="0066737A"/>
    <w:rsid w:val="00677AAA"/>
    <w:rsid w:val="00683003"/>
    <w:rsid w:val="006836BA"/>
    <w:rsid w:val="0068437B"/>
    <w:rsid w:val="00684430"/>
    <w:rsid w:val="006859E7"/>
    <w:rsid w:val="00685D17"/>
    <w:rsid w:val="0069196B"/>
    <w:rsid w:val="00692CAD"/>
    <w:rsid w:val="00695A61"/>
    <w:rsid w:val="00696112"/>
    <w:rsid w:val="006A11E5"/>
    <w:rsid w:val="006A1AAC"/>
    <w:rsid w:val="006A1E32"/>
    <w:rsid w:val="006A4B29"/>
    <w:rsid w:val="006A4FFE"/>
    <w:rsid w:val="006A7B4E"/>
    <w:rsid w:val="006A7EF3"/>
    <w:rsid w:val="006B17F2"/>
    <w:rsid w:val="006B3FCB"/>
    <w:rsid w:val="006B4C77"/>
    <w:rsid w:val="006B575B"/>
    <w:rsid w:val="006B5B5F"/>
    <w:rsid w:val="006C003F"/>
    <w:rsid w:val="006C05D2"/>
    <w:rsid w:val="006C311D"/>
    <w:rsid w:val="006C5C1F"/>
    <w:rsid w:val="006C5F1F"/>
    <w:rsid w:val="006D06A2"/>
    <w:rsid w:val="006D166D"/>
    <w:rsid w:val="006D171A"/>
    <w:rsid w:val="006D223E"/>
    <w:rsid w:val="006D3B48"/>
    <w:rsid w:val="006E2E26"/>
    <w:rsid w:val="006E37C8"/>
    <w:rsid w:val="006E445A"/>
    <w:rsid w:val="006E4F71"/>
    <w:rsid w:val="006F0851"/>
    <w:rsid w:val="006F0DB1"/>
    <w:rsid w:val="006F2B32"/>
    <w:rsid w:val="006F39B4"/>
    <w:rsid w:val="006F4AE6"/>
    <w:rsid w:val="006F55B2"/>
    <w:rsid w:val="006F6F98"/>
    <w:rsid w:val="00700164"/>
    <w:rsid w:val="00711702"/>
    <w:rsid w:val="00711C4D"/>
    <w:rsid w:val="00714858"/>
    <w:rsid w:val="00716735"/>
    <w:rsid w:val="00716C4C"/>
    <w:rsid w:val="0071793F"/>
    <w:rsid w:val="00720B3A"/>
    <w:rsid w:val="00724847"/>
    <w:rsid w:val="007319F2"/>
    <w:rsid w:val="00732AC5"/>
    <w:rsid w:val="00733896"/>
    <w:rsid w:val="00734A1D"/>
    <w:rsid w:val="0073741B"/>
    <w:rsid w:val="0073751C"/>
    <w:rsid w:val="007400A2"/>
    <w:rsid w:val="00741ACD"/>
    <w:rsid w:val="00741B3E"/>
    <w:rsid w:val="00746249"/>
    <w:rsid w:val="0074695A"/>
    <w:rsid w:val="00747C0E"/>
    <w:rsid w:val="00751A99"/>
    <w:rsid w:val="00751C0B"/>
    <w:rsid w:val="007537E4"/>
    <w:rsid w:val="0075396B"/>
    <w:rsid w:val="00761093"/>
    <w:rsid w:val="00766A03"/>
    <w:rsid w:val="007670F0"/>
    <w:rsid w:val="00767130"/>
    <w:rsid w:val="00767C40"/>
    <w:rsid w:val="00772531"/>
    <w:rsid w:val="007826CE"/>
    <w:rsid w:val="00782884"/>
    <w:rsid w:val="00783411"/>
    <w:rsid w:val="00790A9D"/>
    <w:rsid w:val="00795104"/>
    <w:rsid w:val="0079722B"/>
    <w:rsid w:val="007A4C05"/>
    <w:rsid w:val="007A615C"/>
    <w:rsid w:val="007A6BDE"/>
    <w:rsid w:val="007B14FE"/>
    <w:rsid w:val="007B3164"/>
    <w:rsid w:val="007B6B42"/>
    <w:rsid w:val="007C1187"/>
    <w:rsid w:val="007D0E41"/>
    <w:rsid w:val="007D583E"/>
    <w:rsid w:val="007E222C"/>
    <w:rsid w:val="007E26AE"/>
    <w:rsid w:val="007E3645"/>
    <w:rsid w:val="007E3DA3"/>
    <w:rsid w:val="007E4432"/>
    <w:rsid w:val="007E74CF"/>
    <w:rsid w:val="007F07C3"/>
    <w:rsid w:val="007F1ABB"/>
    <w:rsid w:val="007F29AE"/>
    <w:rsid w:val="007F6C79"/>
    <w:rsid w:val="007F73AB"/>
    <w:rsid w:val="00800680"/>
    <w:rsid w:val="008112F8"/>
    <w:rsid w:val="00812D5F"/>
    <w:rsid w:val="00814735"/>
    <w:rsid w:val="008162E6"/>
    <w:rsid w:val="00817A04"/>
    <w:rsid w:val="00820DBC"/>
    <w:rsid w:val="0082269B"/>
    <w:rsid w:val="008237B8"/>
    <w:rsid w:val="00835A18"/>
    <w:rsid w:val="008371C2"/>
    <w:rsid w:val="0083754D"/>
    <w:rsid w:val="0083791F"/>
    <w:rsid w:val="008419BE"/>
    <w:rsid w:val="00841CF5"/>
    <w:rsid w:val="00841DB9"/>
    <w:rsid w:val="00842922"/>
    <w:rsid w:val="0085083F"/>
    <w:rsid w:val="00851D2F"/>
    <w:rsid w:val="00852AE6"/>
    <w:rsid w:val="008552CE"/>
    <w:rsid w:val="008577C4"/>
    <w:rsid w:val="008579E6"/>
    <w:rsid w:val="00860FEA"/>
    <w:rsid w:val="00861CB4"/>
    <w:rsid w:val="00864345"/>
    <w:rsid w:val="00867CB8"/>
    <w:rsid w:val="0087059F"/>
    <w:rsid w:val="008710C7"/>
    <w:rsid w:val="00871B8B"/>
    <w:rsid w:val="00873C69"/>
    <w:rsid w:val="00874A9F"/>
    <w:rsid w:val="00882857"/>
    <w:rsid w:val="008845FE"/>
    <w:rsid w:val="008861BF"/>
    <w:rsid w:val="00893936"/>
    <w:rsid w:val="00894607"/>
    <w:rsid w:val="0089543A"/>
    <w:rsid w:val="008A56A3"/>
    <w:rsid w:val="008B2285"/>
    <w:rsid w:val="008B6EC9"/>
    <w:rsid w:val="008C1AD9"/>
    <w:rsid w:val="008C1C99"/>
    <w:rsid w:val="008C3572"/>
    <w:rsid w:val="008C4810"/>
    <w:rsid w:val="008C5E71"/>
    <w:rsid w:val="008D6FEC"/>
    <w:rsid w:val="008D7800"/>
    <w:rsid w:val="008E15B9"/>
    <w:rsid w:val="008E2561"/>
    <w:rsid w:val="008E477B"/>
    <w:rsid w:val="008E48E0"/>
    <w:rsid w:val="008E49A4"/>
    <w:rsid w:val="008F1244"/>
    <w:rsid w:val="008F1AC4"/>
    <w:rsid w:val="008F1EEF"/>
    <w:rsid w:val="008F3874"/>
    <w:rsid w:val="008F3E9F"/>
    <w:rsid w:val="008F4D5F"/>
    <w:rsid w:val="008F5668"/>
    <w:rsid w:val="0090066D"/>
    <w:rsid w:val="00901403"/>
    <w:rsid w:val="00905820"/>
    <w:rsid w:val="0090771C"/>
    <w:rsid w:val="009100AC"/>
    <w:rsid w:val="0091141A"/>
    <w:rsid w:val="00912AC0"/>
    <w:rsid w:val="00914735"/>
    <w:rsid w:val="00920E5F"/>
    <w:rsid w:val="00924937"/>
    <w:rsid w:val="00925902"/>
    <w:rsid w:val="0092690A"/>
    <w:rsid w:val="00931F0F"/>
    <w:rsid w:val="00932913"/>
    <w:rsid w:val="00933852"/>
    <w:rsid w:val="009340AB"/>
    <w:rsid w:val="00935FC2"/>
    <w:rsid w:val="00941874"/>
    <w:rsid w:val="00942404"/>
    <w:rsid w:val="009428C7"/>
    <w:rsid w:val="00942E8C"/>
    <w:rsid w:val="0094354A"/>
    <w:rsid w:val="009443BD"/>
    <w:rsid w:val="009451E4"/>
    <w:rsid w:val="00945798"/>
    <w:rsid w:val="00945C7A"/>
    <w:rsid w:val="00952576"/>
    <w:rsid w:val="00952F79"/>
    <w:rsid w:val="0095375F"/>
    <w:rsid w:val="00956E21"/>
    <w:rsid w:val="00960FC8"/>
    <w:rsid w:val="00961538"/>
    <w:rsid w:val="009657AF"/>
    <w:rsid w:val="009670B6"/>
    <w:rsid w:val="00974C8F"/>
    <w:rsid w:val="009750BC"/>
    <w:rsid w:val="00980AA8"/>
    <w:rsid w:val="00981EB6"/>
    <w:rsid w:val="00987450"/>
    <w:rsid w:val="009905B3"/>
    <w:rsid w:val="00991E10"/>
    <w:rsid w:val="00993252"/>
    <w:rsid w:val="009975B9"/>
    <w:rsid w:val="009A5F8C"/>
    <w:rsid w:val="009A6926"/>
    <w:rsid w:val="009A6F57"/>
    <w:rsid w:val="009A72BA"/>
    <w:rsid w:val="009A73EA"/>
    <w:rsid w:val="009B03AB"/>
    <w:rsid w:val="009B0DDA"/>
    <w:rsid w:val="009B1902"/>
    <w:rsid w:val="009B1A13"/>
    <w:rsid w:val="009B4DCF"/>
    <w:rsid w:val="009B5555"/>
    <w:rsid w:val="009B5590"/>
    <w:rsid w:val="009B6D52"/>
    <w:rsid w:val="009C240B"/>
    <w:rsid w:val="009D06DD"/>
    <w:rsid w:val="009D16E8"/>
    <w:rsid w:val="009D72E8"/>
    <w:rsid w:val="009E22B7"/>
    <w:rsid w:val="009E3B7F"/>
    <w:rsid w:val="009E64D5"/>
    <w:rsid w:val="009E661B"/>
    <w:rsid w:val="009F007E"/>
    <w:rsid w:val="009F11BB"/>
    <w:rsid w:val="009F4655"/>
    <w:rsid w:val="009F5A72"/>
    <w:rsid w:val="009F621A"/>
    <w:rsid w:val="009F6976"/>
    <w:rsid w:val="00A02970"/>
    <w:rsid w:val="00A03FAA"/>
    <w:rsid w:val="00A0551E"/>
    <w:rsid w:val="00A06AB9"/>
    <w:rsid w:val="00A12343"/>
    <w:rsid w:val="00A16A0D"/>
    <w:rsid w:val="00A16B67"/>
    <w:rsid w:val="00A21FEE"/>
    <w:rsid w:val="00A24109"/>
    <w:rsid w:val="00A2442D"/>
    <w:rsid w:val="00A24F91"/>
    <w:rsid w:val="00A26AE6"/>
    <w:rsid w:val="00A319B3"/>
    <w:rsid w:val="00A31A77"/>
    <w:rsid w:val="00A33682"/>
    <w:rsid w:val="00A40B3C"/>
    <w:rsid w:val="00A41B1B"/>
    <w:rsid w:val="00A5390B"/>
    <w:rsid w:val="00A54C71"/>
    <w:rsid w:val="00A571C9"/>
    <w:rsid w:val="00A57BC4"/>
    <w:rsid w:val="00A63143"/>
    <w:rsid w:val="00A63BC3"/>
    <w:rsid w:val="00A71DB1"/>
    <w:rsid w:val="00A75C88"/>
    <w:rsid w:val="00A81554"/>
    <w:rsid w:val="00A83C02"/>
    <w:rsid w:val="00A84883"/>
    <w:rsid w:val="00A85DB1"/>
    <w:rsid w:val="00A863AC"/>
    <w:rsid w:val="00A903C9"/>
    <w:rsid w:val="00A96284"/>
    <w:rsid w:val="00A97F88"/>
    <w:rsid w:val="00AA0705"/>
    <w:rsid w:val="00AA34CC"/>
    <w:rsid w:val="00AA421D"/>
    <w:rsid w:val="00AA4E55"/>
    <w:rsid w:val="00AB1834"/>
    <w:rsid w:val="00AB31F2"/>
    <w:rsid w:val="00AB58AA"/>
    <w:rsid w:val="00AC2EC6"/>
    <w:rsid w:val="00AC5D1A"/>
    <w:rsid w:val="00AD337F"/>
    <w:rsid w:val="00AD3F6B"/>
    <w:rsid w:val="00AD4110"/>
    <w:rsid w:val="00AD4307"/>
    <w:rsid w:val="00AD5D61"/>
    <w:rsid w:val="00AD5D6E"/>
    <w:rsid w:val="00AD634A"/>
    <w:rsid w:val="00AD63E2"/>
    <w:rsid w:val="00AD7138"/>
    <w:rsid w:val="00AD74A8"/>
    <w:rsid w:val="00AE1787"/>
    <w:rsid w:val="00AE2D6E"/>
    <w:rsid w:val="00AE3712"/>
    <w:rsid w:val="00AE6EC3"/>
    <w:rsid w:val="00AF00AD"/>
    <w:rsid w:val="00AF19AE"/>
    <w:rsid w:val="00AF6618"/>
    <w:rsid w:val="00B00DE9"/>
    <w:rsid w:val="00B01321"/>
    <w:rsid w:val="00B015CB"/>
    <w:rsid w:val="00B015FB"/>
    <w:rsid w:val="00B01974"/>
    <w:rsid w:val="00B01F78"/>
    <w:rsid w:val="00B025D6"/>
    <w:rsid w:val="00B02C76"/>
    <w:rsid w:val="00B03DCC"/>
    <w:rsid w:val="00B04866"/>
    <w:rsid w:val="00B1011F"/>
    <w:rsid w:val="00B101EC"/>
    <w:rsid w:val="00B140DA"/>
    <w:rsid w:val="00B20830"/>
    <w:rsid w:val="00B220E7"/>
    <w:rsid w:val="00B2222A"/>
    <w:rsid w:val="00B239CF"/>
    <w:rsid w:val="00B24F07"/>
    <w:rsid w:val="00B261C6"/>
    <w:rsid w:val="00B26393"/>
    <w:rsid w:val="00B26759"/>
    <w:rsid w:val="00B31E68"/>
    <w:rsid w:val="00B32D64"/>
    <w:rsid w:val="00B342BF"/>
    <w:rsid w:val="00B35BD2"/>
    <w:rsid w:val="00B370AF"/>
    <w:rsid w:val="00B41CC5"/>
    <w:rsid w:val="00B4486E"/>
    <w:rsid w:val="00B4649B"/>
    <w:rsid w:val="00B4693E"/>
    <w:rsid w:val="00B46D49"/>
    <w:rsid w:val="00B477E3"/>
    <w:rsid w:val="00B53F6C"/>
    <w:rsid w:val="00B545A0"/>
    <w:rsid w:val="00B546AB"/>
    <w:rsid w:val="00B54D1E"/>
    <w:rsid w:val="00B5580B"/>
    <w:rsid w:val="00B56512"/>
    <w:rsid w:val="00B57FD8"/>
    <w:rsid w:val="00B6104E"/>
    <w:rsid w:val="00B61A69"/>
    <w:rsid w:val="00B620DD"/>
    <w:rsid w:val="00B658AA"/>
    <w:rsid w:val="00B65D52"/>
    <w:rsid w:val="00B67C46"/>
    <w:rsid w:val="00B7153E"/>
    <w:rsid w:val="00B72C02"/>
    <w:rsid w:val="00B77387"/>
    <w:rsid w:val="00B775DD"/>
    <w:rsid w:val="00B845DB"/>
    <w:rsid w:val="00B86477"/>
    <w:rsid w:val="00B86C88"/>
    <w:rsid w:val="00B86D22"/>
    <w:rsid w:val="00B91546"/>
    <w:rsid w:val="00B94998"/>
    <w:rsid w:val="00BA0BDF"/>
    <w:rsid w:val="00BA59A7"/>
    <w:rsid w:val="00BA76B0"/>
    <w:rsid w:val="00BB26BA"/>
    <w:rsid w:val="00BB7CA5"/>
    <w:rsid w:val="00BC1A7C"/>
    <w:rsid w:val="00BC3369"/>
    <w:rsid w:val="00BC7C2A"/>
    <w:rsid w:val="00BD2BC2"/>
    <w:rsid w:val="00BD4003"/>
    <w:rsid w:val="00BD6946"/>
    <w:rsid w:val="00BE7F4A"/>
    <w:rsid w:val="00BF13BB"/>
    <w:rsid w:val="00BF578E"/>
    <w:rsid w:val="00BF72C0"/>
    <w:rsid w:val="00C01082"/>
    <w:rsid w:val="00C02496"/>
    <w:rsid w:val="00C02825"/>
    <w:rsid w:val="00C02B70"/>
    <w:rsid w:val="00C050A4"/>
    <w:rsid w:val="00C10261"/>
    <w:rsid w:val="00C11187"/>
    <w:rsid w:val="00C1610C"/>
    <w:rsid w:val="00C20EDC"/>
    <w:rsid w:val="00C23F59"/>
    <w:rsid w:val="00C2507C"/>
    <w:rsid w:val="00C32176"/>
    <w:rsid w:val="00C32AC4"/>
    <w:rsid w:val="00C32BD8"/>
    <w:rsid w:val="00C333E6"/>
    <w:rsid w:val="00C33B78"/>
    <w:rsid w:val="00C342CD"/>
    <w:rsid w:val="00C362DF"/>
    <w:rsid w:val="00C40CE9"/>
    <w:rsid w:val="00C430E5"/>
    <w:rsid w:val="00C44E6F"/>
    <w:rsid w:val="00C46C59"/>
    <w:rsid w:val="00C53028"/>
    <w:rsid w:val="00C54DF2"/>
    <w:rsid w:val="00C56360"/>
    <w:rsid w:val="00C6239F"/>
    <w:rsid w:val="00C623A0"/>
    <w:rsid w:val="00C636A7"/>
    <w:rsid w:val="00C65F37"/>
    <w:rsid w:val="00C664E8"/>
    <w:rsid w:val="00C669A8"/>
    <w:rsid w:val="00C67FEF"/>
    <w:rsid w:val="00C700E3"/>
    <w:rsid w:val="00C73F2B"/>
    <w:rsid w:val="00C75F8E"/>
    <w:rsid w:val="00C76300"/>
    <w:rsid w:val="00C77958"/>
    <w:rsid w:val="00C81FA0"/>
    <w:rsid w:val="00C83A58"/>
    <w:rsid w:val="00C872E6"/>
    <w:rsid w:val="00C87583"/>
    <w:rsid w:val="00C93120"/>
    <w:rsid w:val="00C947E0"/>
    <w:rsid w:val="00C972CF"/>
    <w:rsid w:val="00CA062E"/>
    <w:rsid w:val="00CA0EF1"/>
    <w:rsid w:val="00CA157D"/>
    <w:rsid w:val="00CA4182"/>
    <w:rsid w:val="00CA5A25"/>
    <w:rsid w:val="00CA6643"/>
    <w:rsid w:val="00CA7DF5"/>
    <w:rsid w:val="00CB28EB"/>
    <w:rsid w:val="00CB298B"/>
    <w:rsid w:val="00CB3889"/>
    <w:rsid w:val="00CB3FE8"/>
    <w:rsid w:val="00CB4C64"/>
    <w:rsid w:val="00CC2122"/>
    <w:rsid w:val="00CC4684"/>
    <w:rsid w:val="00CC4D24"/>
    <w:rsid w:val="00CC505D"/>
    <w:rsid w:val="00CC5645"/>
    <w:rsid w:val="00CC72DB"/>
    <w:rsid w:val="00CC774B"/>
    <w:rsid w:val="00CD233E"/>
    <w:rsid w:val="00CD29F5"/>
    <w:rsid w:val="00CD31B1"/>
    <w:rsid w:val="00CD3625"/>
    <w:rsid w:val="00CD3A75"/>
    <w:rsid w:val="00CD59AA"/>
    <w:rsid w:val="00CE1486"/>
    <w:rsid w:val="00CE1802"/>
    <w:rsid w:val="00CE2846"/>
    <w:rsid w:val="00CE308D"/>
    <w:rsid w:val="00CF2F01"/>
    <w:rsid w:val="00CF2F27"/>
    <w:rsid w:val="00D00D33"/>
    <w:rsid w:val="00D02C1A"/>
    <w:rsid w:val="00D07825"/>
    <w:rsid w:val="00D07CE8"/>
    <w:rsid w:val="00D124CF"/>
    <w:rsid w:val="00D15103"/>
    <w:rsid w:val="00D155A7"/>
    <w:rsid w:val="00D21296"/>
    <w:rsid w:val="00D22B3A"/>
    <w:rsid w:val="00D26C46"/>
    <w:rsid w:val="00D3356A"/>
    <w:rsid w:val="00D33B96"/>
    <w:rsid w:val="00D358C9"/>
    <w:rsid w:val="00D36FB7"/>
    <w:rsid w:val="00D406D5"/>
    <w:rsid w:val="00D42558"/>
    <w:rsid w:val="00D42A05"/>
    <w:rsid w:val="00D4379B"/>
    <w:rsid w:val="00D45973"/>
    <w:rsid w:val="00D469E9"/>
    <w:rsid w:val="00D47A3D"/>
    <w:rsid w:val="00D55CB3"/>
    <w:rsid w:val="00D57560"/>
    <w:rsid w:val="00D60EA7"/>
    <w:rsid w:val="00D63240"/>
    <w:rsid w:val="00D63D97"/>
    <w:rsid w:val="00D65106"/>
    <w:rsid w:val="00D679AB"/>
    <w:rsid w:val="00D70CF7"/>
    <w:rsid w:val="00D732C0"/>
    <w:rsid w:val="00D7539F"/>
    <w:rsid w:val="00D77595"/>
    <w:rsid w:val="00D77DA1"/>
    <w:rsid w:val="00D80201"/>
    <w:rsid w:val="00D8090D"/>
    <w:rsid w:val="00D818CC"/>
    <w:rsid w:val="00D8360C"/>
    <w:rsid w:val="00D908D1"/>
    <w:rsid w:val="00D92C3B"/>
    <w:rsid w:val="00D94E6B"/>
    <w:rsid w:val="00D96A60"/>
    <w:rsid w:val="00DA05E1"/>
    <w:rsid w:val="00DA267C"/>
    <w:rsid w:val="00DB2509"/>
    <w:rsid w:val="00DB3156"/>
    <w:rsid w:val="00DB3818"/>
    <w:rsid w:val="00DB4264"/>
    <w:rsid w:val="00DB4C3C"/>
    <w:rsid w:val="00DC1EB4"/>
    <w:rsid w:val="00DC2400"/>
    <w:rsid w:val="00DC2771"/>
    <w:rsid w:val="00DC5C33"/>
    <w:rsid w:val="00DD10B0"/>
    <w:rsid w:val="00DD1474"/>
    <w:rsid w:val="00DD62A8"/>
    <w:rsid w:val="00DD6C19"/>
    <w:rsid w:val="00DE015E"/>
    <w:rsid w:val="00DE1502"/>
    <w:rsid w:val="00DE18BD"/>
    <w:rsid w:val="00DE4B95"/>
    <w:rsid w:val="00DE5018"/>
    <w:rsid w:val="00DE5CB6"/>
    <w:rsid w:val="00DE78CA"/>
    <w:rsid w:val="00DF062E"/>
    <w:rsid w:val="00DF4B36"/>
    <w:rsid w:val="00E00B5C"/>
    <w:rsid w:val="00E01C6D"/>
    <w:rsid w:val="00E01EAD"/>
    <w:rsid w:val="00E036E6"/>
    <w:rsid w:val="00E143C0"/>
    <w:rsid w:val="00E153D2"/>
    <w:rsid w:val="00E15E8A"/>
    <w:rsid w:val="00E212FD"/>
    <w:rsid w:val="00E26892"/>
    <w:rsid w:val="00E27816"/>
    <w:rsid w:val="00E32C1F"/>
    <w:rsid w:val="00E32ECE"/>
    <w:rsid w:val="00E33425"/>
    <w:rsid w:val="00E338E2"/>
    <w:rsid w:val="00E37755"/>
    <w:rsid w:val="00E40277"/>
    <w:rsid w:val="00E45C4B"/>
    <w:rsid w:val="00E45EF8"/>
    <w:rsid w:val="00E5092F"/>
    <w:rsid w:val="00E5580C"/>
    <w:rsid w:val="00E55F45"/>
    <w:rsid w:val="00E61B78"/>
    <w:rsid w:val="00E6705B"/>
    <w:rsid w:val="00E7194A"/>
    <w:rsid w:val="00E74254"/>
    <w:rsid w:val="00E74542"/>
    <w:rsid w:val="00E80C3A"/>
    <w:rsid w:val="00E80DC2"/>
    <w:rsid w:val="00E80EA0"/>
    <w:rsid w:val="00E81C88"/>
    <w:rsid w:val="00E82A68"/>
    <w:rsid w:val="00E84681"/>
    <w:rsid w:val="00E8472A"/>
    <w:rsid w:val="00E84781"/>
    <w:rsid w:val="00E84C60"/>
    <w:rsid w:val="00E86667"/>
    <w:rsid w:val="00E868A8"/>
    <w:rsid w:val="00E9033E"/>
    <w:rsid w:val="00E91CBB"/>
    <w:rsid w:val="00E9200A"/>
    <w:rsid w:val="00E9228D"/>
    <w:rsid w:val="00E92405"/>
    <w:rsid w:val="00E95B7D"/>
    <w:rsid w:val="00E96222"/>
    <w:rsid w:val="00EA1A3C"/>
    <w:rsid w:val="00EA3790"/>
    <w:rsid w:val="00EA3EF5"/>
    <w:rsid w:val="00EA476B"/>
    <w:rsid w:val="00EA6D63"/>
    <w:rsid w:val="00EA7747"/>
    <w:rsid w:val="00EB1FAE"/>
    <w:rsid w:val="00EB2D26"/>
    <w:rsid w:val="00EB4849"/>
    <w:rsid w:val="00EB4B53"/>
    <w:rsid w:val="00EC062C"/>
    <w:rsid w:val="00EC1F28"/>
    <w:rsid w:val="00EC38B3"/>
    <w:rsid w:val="00EC5982"/>
    <w:rsid w:val="00EC7E51"/>
    <w:rsid w:val="00ED158A"/>
    <w:rsid w:val="00ED2936"/>
    <w:rsid w:val="00ED2A7E"/>
    <w:rsid w:val="00ED636E"/>
    <w:rsid w:val="00ED7781"/>
    <w:rsid w:val="00EE5266"/>
    <w:rsid w:val="00EE5471"/>
    <w:rsid w:val="00EE6B76"/>
    <w:rsid w:val="00EF472F"/>
    <w:rsid w:val="00EF4C8B"/>
    <w:rsid w:val="00EF56C0"/>
    <w:rsid w:val="00EF6A2F"/>
    <w:rsid w:val="00F01988"/>
    <w:rsid w:val="00F02125"/>
    <w:rsid w:val="00F04053"/>
    <w:rsid w:val="00F102E0"/>
    <w:rsid w:val="00F1109A"/>
    <w:rsid w:val="00F11F52"/>
    <w:rsid w:val="00F12124"/>
    <w:rsid w:val="00F12905"/>
    <w:rsid w:val="00F129AA"/>
    <w:rsid w:val="00F14BBF"/>
    <w:rsid w:val="00F16138"/>
    <w:rsid w:val="00F1675B"/>
    <w:rsid w:val="00F1686F"/>
    <w:rsid w:val="00F17C88"/>
    <w:rsid w:val="00F221AE"/>
    <w:rsid w:val="00F251A2"/>
    <w:rsid w:val="00F25D20"/>
    <w:rsid w:val="00F27D0E"/>
    <w:rsid w:val="00F30001"/>
    <w:rsid w:val="00F314AC"/>
    <w:rsid w:val="00F33A71"/>
    <w:rsid w:val="00F40A9F"/>
    <w:rsid w:val="00F40C34"/>
    <w:rsid w:val="00F42941"/>
    <w:rsid w:val="00F42F5A"/>
    <w:rsid w:val="00F43B74"/>
    <w:rsid w:val="00F450EF"/>
    <w:rsid w:val="00F475C8"/>
    <w:rsid w:val="00F50E8D"/>
    <w:rsid w:val="00F57157"/>
    <w:rsid w:val="00F573CD"/>
    <w:rsid w:val="00F5768F"/>
    <w:rsid w:val="00F616DD"/>
    <w:rsid w:val="00F61E45"/>
    <w:rsid w:val="00F63E55"/>
    <w:rsid w:val="00F6435B"/>
    <w:rsid w:val="00F64D3B"/>
    <w:rsid w:val="00F66DCD"/>
    <w:rsid w:val="00F759CC"/>
    <w:rsid w:val="00F8173E"/>
    <w:rsid w:val="00F83331"/>
    <w:rsid w:val="00F90CB6"/>
    <w:rsid w:val="00F938E9"/>
    <w:rsid w:val="00FA5275"/>
    <w:rsid w:val="00FB16BE"/>
    <w:rsid w:val="00FB2C70"/>
    <w:rsid w:val="00FB2C9F"/>
    <w:rsid w:val="00FB3024"/>
    <w:rsid w:val="00FB4D3D"/>
    <w:rsid w:val="00FC2A7B"/>
    <w:rsid w:val="00FD6294"/>
    <w:rsid w:val="00FD67FD"/>
    <w:rsid w:val="00FE171A"/>
    <w:rsid w:val="00FE297E"/>
    <w:rsid w:val="00FE38CF"/>
    <w:rsid w:val="00FE3D65"/>
    <w:rsid w:val="00FF0A9F"/>
    <w:rsid w:val="00FF23CA"/>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53D78FEB"/>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character" w:customStyle="1" w:styleId="apple-converted-space">
    <w:name w:val="apple-converted-space"/>
    <w:rsid w:val="00851D2F"/>
    <w:rPr>
      <w:rFonts w:cs="Times New Roman"/>
    </w:rPr>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Pr>
      <w:rFonts w:cs="Times New Roman"/>
      <w:sz w:val="20"/>
      <w:szCs w:val="20"/>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5E4E0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033724">
      <w:marLeft w:val="0"/>
      <w:marRight w:val="0"/>
      <w:marTop w:val="0"/>
      <w:marBottom w:val="0"/>
      <w:divBdr>
        <w:top w:val="none" w:sz="0" w:space="0" w:color="auto"/>
        <w:left w:val="none" w:sz="0" w:space="0" w:color="auto"/>
        <w:bottom w:val="none" w:sz="0" w:space="0" w:color="auto"/>
        <w:right w:val="none" w:sz="0" w:space="0" w:color="auto"/>
      </w:divBdr>
    </w:div>
    <w:div w:id="641033725">
      <w:marLeft w:val="0"/>
      <w:marRight w:val="0"/>
      <w:marTop w:val="0"/>
      <w:marBottom w:val="0"/>
      <w:divBdr>
        <w:top w:val="none" w:sz="0" w:space="0" w:color="auto"/>
        <w:left w:val="none" w:sz="0" w:space="0" w:color="auto"/>
        <w:bottom w:val="none" w:sz="0" w:space="0" w:color="auto"/>
        <w:right w:val="none" w:sz="0" w:space="0" w:color="auto"/>
      </w:divBdr>
    </w:div>
    <w:div w:id="641033727">
      <w:marLeft w:val="0"/>
      <w:marRight w:val="0"/>
      <w:marTop w:val="0"/>
      <w:marBottom w:val="0"/>
      <w:divBdr>
        <w:top w:val="none" w:sz="0" w:space="0" w:color="auto"/>
        <w:left w:val="none" w:sz="0" w:space="0" w:color="auto"/>
        <w:bottom w:val="none" w:sz="0" w:space="0" w:color="auto"/>
        <w:right w:val="none" w:sz="0" w:space="0" w:color="auto"/>
      </w:divBdr>
      <w:divsChild>
        <w:div w:id="641033726">
          <w:marLeft w:val="240"/>
          <w:marRight w:val="0"/>
          <w:marTop w:val="240"/>
          <w:marBottom w:val="240"/>
          <w:divBdr>
            <w:top w:val="none" w:sz="0" w:space="0" w:color="auto"/>
            <w:left w:val="none" w:sz="0" w:space="0" w:color="auto"/>
            <w:bottom w:val="none" w:sz="0" w:space="0" w:color="auto"/>
            <w:right w:val="none" w:sz="0" w:space="0" w:color="auto"/>
          </w:divBdr>
        </w:div>
      </w:divsChild>
    </w:div>
    <w:div w:id="641033730">
      <w:marLeft w:val="0"/>
      <w:marRight w:val="0"/>
      <w:marTop w:val="0"/>
      <w:marBottom w:val="0"/>
      <w:divBdr>
        <w:top w:val="none" w:sz="0" w:space="0" w:color="auto"/>
        <w:left w:val="none" w:sz="0" w:space="0" w:color="auto"/>
        <w:bottom w:val="none" w:sz="0" w:space="0" w:color="auto"/>
        <w:right w:val="none" w:sz="0" w:space="0" w:color="auto"/>
      </w:divBdr>
    </w:div>
    <w:div w:id="641033731">
      <w:marLeft w:val="0"/>
      <w:marRight w:val="0"/>
      <w:marTop w:val="0"/>
      <w:marBottom w:val="0"/>
      <w:divBdr>
        <w:top w:val="none" w:sz="0" w:space="0" w:color="auto"/>
        <w:left w:val="none" w:sz="0" w:space="0" w:color="auto"/>
        <w:bottom w:val="none" w:sz="0" w:space="0" w:color="auto"/>
        <w:right w:val="none" w:sz="0" w:space="0" w:color="auto"/>
      </w:divBdr>
    </w:div>
    <w:div w:id="641033735">
      <w:marLeft w:val="0"/>
      <w:marRight w:val="0"/>
      <w:marTop w:val="0"/>
      <w:marBottom w:val="0"/>
      <w:divBdr>
        <w:top w:val="none" w:sz="0" w:space="0" w:color="auto"/>
        <w:left w:val="none" w:sz="0" w:space="0" w:color="auto"/>
        <w:bottom w:val="none" w:sz="0" w:space="0" w:color="auto"/>
        <w:right w:val="none" w:sz="0" w:space="0" w:color="auto"/>
      </w:divBdr>
      <w:divsChild>
        <w:div w:id="641033760">
          <w:marLeft w:val="240"/>
          <w:marRight w:val="0"/>
          <w:marTop w:val="240"/>
          <w:marBottom w:val="240"/>
          <w:divBdr>
            <w:top w:val="none" w:sz="0" w:space="0" w:color="auto"/>
            <w:left w:val="none" w:sz="0" w:space="0" w:color="auto"/>
            <w:bottom w:val="none" w:sz="0" w:space="0" w:color="auto"/>
            <w:right w:val="none" w:sz="0" w:space="0" w:color="auto"/>
          </w:divBdr>
        </w:div>
      </w:divsChild>
    </w:div>
    <w:div w:id="641033736">
      <w:marLeft w:val="0"/>
      <w:marRight w:val="0"/>
      <w:marTop w:val="0"/>
      <w:marBottom w:val="0"/>
      <w:divBdr>
        <w:top w:val="none" w:sz="0" w:space="0" w:color="auto"/>
        <w:left w:val="none" w:sz="0" w:space="0" w:color="auto"/>
        <w:bottom w:val="none" w:sz="0" w:space="0" w:color="auto"/>
        <w:right w:val="none" w:sz="0" w:space="0" w:color="auto"/>
      </w:divBdr>
    </w:div>
    <w:div w:id="641033737">
      <w:marLeft w:val="0"/>
      <w:marRight w:val="0"/>
      <w:marTop w:val="0"/>
      <w:marBottom w:val="0"/>
      <w:divBdr>
        <w:top w:val="none" w:sz="0" w:space="0" w:color="auto"/>
        <w:left w:val="none" w:sz="0" w:space="0" w:color="auto"/>
        <w:bottom w:val="none" w:sz="0" w:space="0" w:color="auto"/>
        <w:right w:val="none" w:sz="0" w:space="0" w:color="auto"/>
      </w:divBdr>
    </w:div>
    <w:div w:id="641033738">
      <w:marLeft w:val="0"/>
      <w:marRight w:val="0"/>
      <w:marTop w:val="0"/>
      <w:marBottom w:val="0"/>
      <w:divBdr>
        <w:top w:val="none" w:sz="0" w:space="0" w:color="auto"/>
        <w:left w:val="none" w:sz="0" w:space="0" w:color="auto"/>
        <w:bottom w:val="none" w:sz="0" w:space="0" w:color="auto"/>
        <w:right w:val="none" w:sz="0" w:space="0" w:color="auto"/>
      </w:divBdr>
      <w:divsChild>
        <w:div w:id="641033755">
          <w:marLeft w:val="240"/>
          <w:marRight w:val="0"/>
          <w:marTop w:val="240"/>
          <w:marBottom w:val="240"/>
          <w:divBdr>
            <w:top w:val="none" w:sz="0" w:space="0" w:color="auto"/>
            <w:left w:val="none" w:sz="0" w:space="0" w:color="auto"/>
            <w:bottom w:val="none" w:sz="0" w:space="0" w:color="auto"/>
            <w:right w:val="none" w:sz="0" w:space="0" w:color="auto"/>
          </w:divBdr>
        </w:div>
      </w:divsChild>
    </w:div>
    <w:div w:id="641033739">
      <w:marLeft w:val="0"/>
      <w:marRight w:val="0"/>
      <w:marTop w:val="0"/>
      <w:marBottom w:val="0"/>
      <w:divBdr>
        <w:top w:val="none" w:sz="0" w:space="0" w:color="auto"/>
        <w:left w:val="none" w:sz="0" w:space="0" w:color="auto"/>
        <w:bottom w:val="none" w:sz="0" w:space="0" w:color="auto"/>
        <w:right w:val="none" w:sz="0" w:space="0" w:color="auto"/>
      </w:divBdr>
      <w:divsChild>
        <w:div w:id="641033734">
          <w:marLeft w:val="240"/>
          <w:marRight w:val="0"/>
          <w:marTop w:val="240"/>
          <w:marBottom w:val="240"/>
          <w:divBdr>
            <w:top w:val="none" w:sz="0" w:space="0" w:color="auto"/>
            <w:left w:val="none" w:sz="0" w:space="0" w:color="auto"/>
            <w:bottom w:val="none" w:sz="0" w:space="0" w:color="auto"/>
            <w:right w:val="none" w:sz="0" w:space="0" w:color="auto"/>
          </w:divBdr>
        </w:div>
      </w:divsChild>
    </w:div>
    <w:div w:id="641033740">
      <w:marLeft w:val="0"/>
      <w:marRight w:val="0"/>
      <w:marTop w:val="0"/>
      <w:marBottom w:val="0"/>
      <w:divBdr>
        <w:top w:val="none" w:sz="0" w:space="0" w:color="auto"/>
        <w:left w:val="none" w:sz="0" w:space="0" w:color="auto"/>
        <w:bottom w:val="none" w:sz="0" w:space="0" w:color="auto"/>
        <w:right w:val="none" w:sz="0" w:space="0" w:color="auto"/>
      </w:divBdr>
      <w:divsChild>
        <w:div w:id="641033746">
          <w:marLeft w:val="240"/>
          <w:marRight w:val="0"/>
          <w:marTop w:val="240"/>
          <w:marBottom w:val="240"/>
          <w:divBdr>
            <w:top w:val="none" w:sz="0" w:space="0" w:color="auto"/>
            <w:left w:val="none" w:sz="0" w:space="0" w:color="auto"/>
            <w:bottom w:val="none" w:sz="0" w:space="0" w:color="auto"/>
            <w:right w:val="none" w:sz="0" w:space="0" w:color="auto"/>
          </w:divBdr>
        </w:div>
      </w:divsChild>
    </w:div>
    <w:div w:id="641033741">
      <w:marLeft w:val="0"/>
      <w:marRight w:val="0"/>
      <w:marTop w:val="0"/>
      <w:marBottom w:val="0"/>
      <w:divBdr>
        <w:top w:val="none" w:sz="0" w:space="0" w:color="auto"/>
        <w:left w:val="none" w:sz="0" w:space="0" w:color="auto"/>
        <w:bottom w:val="none" w:sz="0" w:space="0" w:color="auto"/>
        <w:right w:val="none" w:sz="0" w:space="0" w:color="auto"/>
      </w:divBdr>
      <w:divsChild>
        <w:div w:id="641033745">
          <w:marLeft w:val="240"/>
          <w:marRight w:val="0"/>
          <w:marTop w:val="240"/>
          <w:marBottom w:val="240"/>
          <w:divBdr>
            <w:top w:val="none" w:sz="0" w:space="0" w:color="auto"/>
            <w:left w:val="none" w:sz="0" w:space="0" w:color="auto"/>
            <w:bottom w:val="none" w:sz="0" w:space="0" w:color="auto"/>
            <w:right w:val="none" w:sz="0" w:space="0" w:color="auto"/>
          </w:divBdr>
        </w:div>
        <w:div w:id="641033761">
          <w:marLeft w:val="240"/>
          <w:marRight w:val="0"/>
          <w:marTop w:val="240"/>
          <w:marBottom w:val="240"/>
          <w:divBdr>
            <w:top w:val="none" w:sz="0" w:space="0" w:color="auto"/>
            <w:left w:val="none" w:sz="0" w:space="0" w:color="auto"/>
            <w:bottom w:val="none" w:sz="0" w:space="0" w:color="auto"/>
            <w:right w:val="none" w:sz="0" w:space="0" w:color="auto"/>
          </w:divBdr>
        </w:div>
      </w:divsChild>
    </w:div>
    <w:div w:id="641033742">
      <w:marLeft w:val="0"/>
      <w:marRight w:val="0"/>
      <w:marTop w:val="0"/>
      <w:marBottom w:val="0"/>
      <w:divBdr>
        <w:top w:val="none" w:sz="0" w:space="0" w:color="auto"/>
        <w:left w:val="none" w:sz="0" w:space="0" w:color="auto"/>
        <w:bottom w:val="none" w:sz="0" w:space="0" w:color="auto"/>
        <w:right w:val="none" w:sz="0" w:space="0" w:color="auto"/>
      </w:divBdr>
    </w:div>
    <w:div w:id="641033743">
      <w:marLeft w:val="0"/>
      <w:marRight w:val="0"/>
      <w:marTop w:val="0"/>
      <w:marBottom w:val="0"/>
      <w:divBdr>
        <w:top w:val="none" w:sz="0" w:space="0" w:color="auto"/>
        <w:left w:val="none" w:sz="0" w:space="0" w:color="auto"/>
        <w:bottom w:val="none" w:sz="0" w:space="0" w:color="auto"/>
        <w:right w:val="none" w:sz="0" w:space="0" w:color="auto"/>
      </w:divBdr>
    </w:div>
    <w:div w:id="641033744">
      <w:marLeft w:val="0"/>
      <w:marRight w:val="0"/>
      <w:marTop w:val="0"/>
      <w:marBottom w:val="0"/>
      <w:divBdr>
        <w:top w:val="none" w:sz="0" w:space="0" w:color="auto"/>
        <w:left w:val="none" w:sz="0" w:space="0" w:color="auto"/>
        <w:bottom w:val="none" w:sz="0" w:space="0" w:color="auto"/>
        <w:right w:val="none" w:sz="0" w:space="0" w:color="auto"/>
      </w:divBdr>
    </w:div>
    <w:div w:id="641033747">
      <w:marLeft w:val="0"/>
      <w:marRight w:val="0"/>
      <w:marTop w:val="0"/>
      <w:marBottom w:val="0"/>
      <w:divBdr>
        <w:top w:val="none" w:sz="0" w:space="0" w:color="auto"/>
        <w:left w:val="none" w:sz="0" w:space="0" w:color="auto"/>
        <w:bottom w:val="none" w:sz="0" w:space="0" w:color="auto"/>
        <w:right w:val="none" w:sz="0" w:space="0" w:color="auto"/>
      </w:divBdr>
      <w:divsChild>
        <w:div w:id="641033752">
          <w:marLeft w:val="240"/>
          <w:marRight w:val="0"/>
          <w:marTop w:val="0"/>
          <w:marBottom w:val="0"/>
          <w:divBdr>
            <w:top w:val="none" w:sz="0" w:space="0" w:color="auto"/>
            <w:left w:val="none" w:sz="0" w:space="0" w:color="auto"/>
            <w:bottom w:val="none" w:sz="0" w:space="0" w:color="auto"/>
            <w:right w:val="none" w:sz="0" w:space="0" w:color="auto"/>
          </w:divBdr>
        </w:div>
      </w:divsChild>
    </w:div>
    <w:div w:id="641033749">
      <w:marLeft w:val="0"/>
      <w:marRight w:val="0"/>
      <w:marTop w:val="0"/>
      <w:marBottom w:val="0"/>
      <w:divBdr>
        <w:top w:val="none" w:sz="0" w:space="0" w:color="auto"/>
        <w:left w:val="none" w:sz="0" w:space="0" w:color="auto"/>
        <w:bottom w:val="none" w:sz="0" w:space="0" w:color="auto"/>
        <w:right w:val="none" w:sz="0" w:space="0" w:color="auto"/>
      </w:divBdr>
    </w:div>
    <w:div w:id="641033750">
      <w:marLeft w:val="0"/>
      <w:marRight w:val="0"/>
      <w:marTop w:val="0"/>
      <w:marBottom w:val="0"/>
      <w:divBdr>
        <w:top w:val="none" w:sz="0" w:space="0" w:color="auto"/>
        <w:left w:val="none" w:sz="0" w:space="0" w:color="auto"/>
        <w:bottom w:val="none" w:sz="0" w:space="0" w:color="auto"/>
        <w:right w:val="none" w:sz="0" w:space="0" w:color="auto"/>
      </w:divBdr>
    </w:div>
    <w:div w:id="641033751">
      <w:marLeft w:val="0"/>
      <w:marRight w:val="0"/>
      <w:marTop w:val="0"/>
      <w:marBottom w:val="0"/>
      <w:divBdr>
        <w:top w:val="none" w:sz="0" w:space="0" w:color="auto"/>
        <w:left w:val="none" w:sz="0" w:space="0" w:color="auto"/>
        <w:bottom w:val="none" w:sz="0" w:space="0" w:color="auto"/>
        <w:right w:val="none" w:sz="0" w:space="0" w:color="auto"/>
      </w:divBdr>
    </w:div>
    <w:div w:id="641033753">
      <w:marLeft w:val="0"/>
      <w:marRight w:val="0"/>
      <w:marTop w:val="0"/>
      <w:marBottom w:val="0"/>
      <w:divBdr>
        <w:top w:val="none" w:sz="0" w:space="0" w:color="auto"/>
        <w:left w:val="none" w:sz="0" w:space="0" w:color="auto"/>
        <w:bottom w:val="none" w:sz="0" w:space="0" w:color="auto"/>
        <w:right w:val="none" w:sz="0" w:space="0" w:color="auto"/>
      </w:divBdr>
      <w:divsChild>
        <w:div w:id="641033748">
          <w:marLeft w:val="240"/>
          <w:marRight w:val="0"/>
          <w:marTop w:val="240"/>
          <w:marBottom w:val="240"/>
          <w:divBdr>
            <w:top w:val="none" w:sz="0" w:space="0" w:color="auto"/>
            <w:left w:val="none" w:sz="0" w:space="0" w:color="auto"/>
            <w:bottom w:val="none" w:sz="0" w:space="0" w:color="auto"/>
            <w:right w:val="none" w:sz="0" w:space="0" w:color="auto"/>
          </w:divBdr>
        </w:div>
      </w:divsChild>
    </w:div>
    <w:div w:id="641033754">
      <w:marLeft w:val="0"/>
      <w:marRight w:val="0"/>
      <w:marTop w:val="0"/>
      <w:marBottom w:val="0"/>
      <w:divBdr>
        <w:top w:val="none" w:sz="0" w:space="0" w:color="auto"/>
        <w:left w:val="none" w:sz="0" w:space="0" w:color="auto"/>
        <w:bottom w:val="none" w:sz="0" w:space="0" w:color="auto"/>
        <w:right w:val="none" w:sz="0" w:space="0" w:color="auto"/>
      </w:divBdr>
    </w:div>
    <w:div w:id="641033757">
      <w:marLeft w:val="0"/>
      <w:marRight w:val="0"/>
      <w:marTop w:val="30"/>
      <w:marBottom w:val="30"/>
      <w:divBdr>
        <w:top w:val="none" w:sz="0" w:space="0" w:color="auto"/>
        <w:left w:val="none" w:sz="0" w:space="0" w:color="auto"/>
        <w:bottom w:val="none" w:sz="0" w:space="0" w:color="auto"/>
        <w:right w:val="none" w:sz="0" w:space="0" w:color="auto"/>
      </w:divBdr>
      <w:divsChild>
        <w:div w:id="641033732">
          <w:marLeft w:val="0"/>
          <w:marRight w:val="0"/>
          <w:marTop w:val="0"/>
          <w:marBottom w:val="0"/>
          <w:divBdr>
            <w:top w:val="none" w:sz="0" w:space="0" w:color="auto"/>
            <w:left w:val="none" w:sz="0" w:space="0" w:color="auto"/>
            <w:bottom w:val="none" w:sz="0" w:space="0" w:color="auto"/>
            <w:right w:val="none" w:sz="0" w:space="0" w:color="auto"/>
          </w:divBdr>
          <w:divsChild>
            <w:div w:id="641033728">
              <w:marLeft w:val="0"/>
              <w:marRight w:val="0"/>
              <w:marTop w:val="0"/>
              <w:marBottom w:val="0"/>
              <w:divBdr>
                <w:top w:val="none" w:sz="0" w:space="0" w:color="auto"/>
                <w:left w:val="none" w:sz="0" w:space="0" w:color="auto"/>
                <w:bottom w:val="none" w:sz="0" w:space="0" w:color="auto"/>
                <w:right w:val="none" w:sz="0" w:space="0" w:color="auto"/>
              </w:divBdr>
              <w:divsChild>
                <w:div w:id="641033729">
                  <w:marLeft w:val="1590"/>
                  <w:marRight w:val="2640"/>
                  <w:marTop w:val="0"/>
                  <w:marBottom w:val="0"/>
                  <w:divBdr>
                    <w:top w:val="none" w:sz="0" w:space="0" w:color="auto"/>
                    <w:left w:val="single" w:sz="4" w:space="0" w:color="D3E1F9"/>
                    <w:bottom w:val="none" w:sz="0" w:space="0" w:color="auto"/>
                    <w:right w:val="none" w:sz="0" w:space="0" w:color="auto"/>
                  </w:divBdr>
                  <w:divsChild>
                    <w:div w:id="641033733">
                      <w:marLeft w:val="0"/>
                      <w:marRight w:val="0"/>
                      <w:marTop w:val="0"/>
                      <w:marBottom w:val="0"/>
                      <w:divBdr>
                        <w:top w:val="none" w:sz="0" w:space="0" w:color="auto"/>
                        <w:left w:val="none" w:sz="0" w:space="0" w:color="auto"/>
                        <w:bottom w:val="none" w:sz="0" w:space="0" w:color="auto"/>
                        <w:right w:val="none" w:sz="0" w:space="0" w:color="auto"/>
                      </w:divBdr>
                      <w:divsChild>
                        <w:div w:id="6410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033758">
      <w:marLeft w:val="0"/>
      <w:marRight w:val="0"/>
      <w:marTop w:val="0"/>
      <w:marBottom w:val="0"/>
      <w:divBdr>
        <w:top w:val="none" w:sz="0" w:space="0" w:color="auto"/>
        <w:left w:val="none" w:sz="0" w:space="0" w:color="auto"/>
        <w:bottom w:val="none" w:sz="0" w:space="0" w:color="auto"/>
        <w:right w:val="none" w:sz="0" w:space="0" w:color="auto"/>
      </w:divBdr>
    </w:div>
    <w:div w:id="641033759">
      <w:marLeft w:val="0"/>
      <w:marRight w:val="0"/>
      <w:marTop w:val="0"/>
      <w:marBottom w:val="0"/>
      <w:divBdr>
        <w:top w:val="none" w:sz="0" w:space="0" w:color="auto"/>
        <w:left w:val="none" w:sz="0" w:space="0" w:color="auto"/>
        <w:bottom w:val="none" w:sz="0" w:space="0" w:color="auto"/>
        <w:right w:val="none" w:sz="0" w:space="0" w:color="auto"/>
      </w:divBdr>
    </w:div>
    <w:div w:id="6410337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http://vector.me/files/images/1/7/179130/open_bible_01_clip_art.jp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www.facsimile-editions.com/shared/images/ds/isaiah-scroll.l.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THE LAST THINGS (Eschatology)</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2020-06-09T01:01:00Z</dcterms:created>
  <dcterms:modified xsi:type="dcterms:W3CDTF">2020-06-09T01:01:00Z</dcterms:modified>
</cp:coreProperties>
</file>