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19FF" w:rsidRPr="008E19FF" w:rsidRDefault="008E19FF" w:rsidP="008E19FF">
      <w:pPr>
        <w:ind w:left="360"/>
        <w:jc w:val="center"/>
        <w:rPr>
          <w:b/>
        </w:rPr>
      </w:pPr>
      <w:proofErr w:type="spellStart"/>
      <w:r w:rsidRPr="008E19FF">
        <w:rPr>
          <w:b/>
        </w:rPr>
        <w:t>PROLEGOMENA</w:t>
      </w:r>
      <w:r w:rsidR="008F3E9F" w:rsidRPr="008F3E9F">
        <w:rPr>
          <w:rFonts w:hint="eastAsia"/>
          <w:b/>
        </w:rPr>
        <w:t>绪论</w:t>
      </w:r>
      <w:proofErr w:type="spellEnd"/>
    </w:p>
    <w:p w:rsidR="008E19FF" w:rsidRPr="008E19FF" w:rsidRDefault="008E19FF" w:rsidP="008E19FF">
      <w:pPr>
        <w:ind w:left="360"/>
        <w:jc w:val="center"/>
        <w:rPr>
          <w:b/>
          <w:u w:val="single"/>
        </w:rPr>
      </w:pPr>
      <w:r w:rsidRPr="008E19FF">
        <w:rPr>
          <w:b/>
          <w:u w:val="single"/>
        </w:rPr>
        <w:t xml:space="preserve">Introduction to the Study of Christian </w:t>
      </w:r>
      <w:proofErr w:type="spellStart"/>
      <w:r w:rsidRPr="008E19FF">
        <w:rPr>
          <w:b/>
          <w:u w:val="single"/>
        </w:rPr>
        <w:t>Doctrine</w:t>
      </w:r>
      <w:r w:rsidR="008F3E9F" w:rsidRPr="008F3E9F">
        <w:rPr>
          <w:rFonts w:hint="eastAsia"/>
          <w:b/>
          <w:u w:val="single"/>
        </w:rPr>
        <w:t>基督教教义学习简介</w:t>
      </w:r>
      <w:proofErr w:type="spellEnd"/>
    </w:p>
    <w:p w:rsidR="008E19FF" w:rsidRPr="008E19FF" w:rsidRDefault="008E19FF" w:rsidP="008E19FF">
      <w:pPr>
        <w:ind w:left="360"/>
        <w:jc w:val="center"/>
        <w:rPr>
          <w:b/>
          <w:u w:val="single"/>
        </w:rPr>
      </w:pPr>
    </w:p>
    <w:p w:rsidR="008E19FF" w:rsidRDefault="008E19FF" w:rsidP="008E19FF">
      <w:pPr>
        <w:ind w:left="360"/>
        <w:jc w:val="center"/>
        <w:rPr>
          <w:b/>
          <w:u w:val="single"/>
        </w:rPr>
      </w:pPr>
      <w:r w:rsidRPr="008E19FF">
        <w:rPr>
          <w:b/>
          <w:u w:val="single"/>
        </w:rPr>
        <w:t>Chapter 2 – The Source of Christian Doctrine: Holy Scripture</w:t>
      </w:r>
    </w:p>
    <w:p w:rsidR="008F3E9F" w:rsidRPr="006B3FCB" w:rsidRDefault="008F3E9F" w:rsidP="008F3E9F">
      <w:pPr>
        <w:ind w:left="360"/>
        <w:jc w:val="center"/>
        <w:rPr>
          <w:b/>
          <w:u w:val="single"/>
          <w:lang w:eastAsia="zh-CN"/>
        </w:rPr>
      </w:pPr>
      <w:r>
        <w:rPr>
          <w:rFonts w:hint="eastAsia"/>
          <w:b/>
          <w:u w:val="single"/>
          <w:lang w:eastAsia="zh-CN"/>
        </w:rPr>
        <w:t>第二章</w:t>
      </w:r>
      <w:r>
        <w:rPr>
          <w:b/>
          <w:u w:val="single"/>
          <w:lang w:eastAsia="zh-CN"/>
        </w:rPr>
        <w:t>——</w:t>
      </w:r>
      <w:r>
        <w:rPr>
          <w:rFonts w:hint="eastAsia"/>
          <w:b/>
          <w:u w:val="single"/>
          <w:lang w:eastAsia="zh-CN"/>
        </w:rPr>
        <w:t>基督教教义来源：圣经</w:t>
      </w:r>
    </w:p>
    <w:p w:rsidR="008E19FF" w:rsidRPr="008E19FF" w:rsidRDefault="008E19FF" w:rsidP="008E19FF">
      <w:pPr>
        <w:ind w:left="360"/>
        <w:jc w:val="center"/>
        <w:rPr>
          <w:b/>
          <w:u w:val="single"/>
          <w:lang w:eastAsia="zh-CN"/>
        </w:rPr>
      </w:pPr>
    </w:p>
    <w:p w:rsidR="008E19FF" w:rsidRDefault="008E19FF" w:rsidP="008E19FF">
      <w:pPr>
        <w:ind w:left="360"/>
        <w:jc w:val="center"/>
        <w:rPr>
          <w:b/>
          <w:u w:val="single"/>
          <w:lang w:val="fr-FR"/>
        </w:rPr>
      </w:pPr>
      <w:proofErr w:type="spellStart"/>
      <w:r w:rsidRPr="008E19FF">
        <w:rPr>
          <w:b/>
          <w:u w:val="single"/>
          <w:lang w:val="fr-FR"/>
        </w:rPr>
        <w:t>Lesson</w:t>
      </w:r>
      <w:proofErr w:type="spellEnd"/>
      <w:r w:rsidRPr="008E19FF">
        <w:rPr>
          <w:b/>
          <w:u w:val="single"/>
          <w:lang w:val="fr-FR"/>
        </w:rPr>
        <w:t xml:space="preserve"> 5 ~ ALS </w:t>
      </w:r>
      <w:proofErr w:type="spellStart"/>
      <w:r w:rsidRPr="008E19FF">
        <w:rPr>
          <w:b/>
          <w:u w:val="single"/>
          <w:lang w:val="fr-FR"/>
        </w:rPr>
        <w:t>bilingual</w:t>
      </w:r>
      <w:proofErr w:type="spellEnd"/>
      <w:r w:rsidRPr="008E19FF">
        <w:rPr>
          <w:b/>
          <w:u w:val="single"/>
          <w:lang w:val="fr-FR"/>
        </w:rPr>
        <w:t xml:space="preserve"> </w:t>
      </w:r>
      <w:proofErr w:type="spellStart"/>
      <w:r w:rsidRPr="008E19FF">
        <w:rPr>
          <w:b/>
          <w:u w:val="single"/>
          <w:lang w:val="fr-FR"/>
        </w:rPr>
        <w:t>pdf</w:t>
      </w:r>
      <w:proofErr w:type="spellEnd"/>
      <w:r w:rsidRPr="008E19FF">
        <w:rPr>
          <w:b/>
          <w:u w:val="single"/>
          <w:lang w:val="fr-FR"/>
        </w:rPr>
        <w:t xml:space="preserve"> </w:t>
      </w:r>
      <w:proofErr w:type="gramStart"/>
      <w:r w:rsidRPr="008E19FF">
        <w:rPr>
          <w:b/>
          <w:u w:val="single"/>
          <w:lang w:val="fr-FR"/>
        </w:rPr>
        <w:t>file:</w:t>
      </w:r>
      <w:proofErr w:type="gramEnd"/>
      <w:r w:rsidRPr="008E19FF">
        <w:rPr>
          <w:b/>
          <w:u w:val="single"/>
          <w:lang w:val="fr-FR"/>
        </w:rPr>
        <w:t xml:space="preserve"> </w:t>
      </w:r>
      <w:proofErr w:type="spellStart"/>
      <w:r w:rsidRPr="008E19FF">
        <w:rPr>
          <w:b/>
          <w:u w:val="single"/>
          <w:lang w:val="fr-FR"/>
        </w:rPr>
        <w:t>Chapter</w:t>
      </w:r>
      <w:proofErr w:type="spellEnd"/>
      <w:r w:rsidRPr="008E19FF">
        <w:rPr>
          <w:b/>
          <w:u w:val="single"/>
          <w:lang w:val="fr-FR"/>
        </w:rPr>
        <w:t xml:space="preserve"> 2 pages 17-41</w:t>
      </w:r>
    </w:p>
    <w:p w:rsidR="008F3E9F" w:rsidRDefault="008F3E9F" w:rsidP="008F3E9F">
      <w:pPr>
        <w:ind w:left="360"/>
        <w:jc w:val="center"/>
        <w:rPr>
          <w:b/>
          <w:u w:val="single"/>
          <w:lang w:val="fr-FR" w:eastAsia="zh-CN"/>
        </w:rPr>
      </w:pPr>
      <w:r>
        <w:rPr>
          <w:rFonts w:hint="eastAsia"/>
          <w:b/>
          <w:u w:val="single"/>
          <w:lang w:val="fr-FR" w:eastAsia="zh-CN"/>
        </w:rPr>
        <w:t>第五课</w:t>
      </w:r>
      <w:r>
        <w:rPr>
          <w:b/>
          <w:u w:val="single"/>
          <w:lang w:val="fr-FR" w:eastAsia="zh-CN"/>
        </w:rPr>
        <w:t xml:space="preserve"> ALS</w:t>
      </w:r>
      <w:r>
        <w:rPr>
          <w:rFonts w:hint="eastAsia"/>
          <w:b/>
          <w:u w:val="single"/>
          <w:lang w:val="fr-FR" w:eastAsia="zh-CN"/>
        </w:rPr>
        <w:t>双语</w:t>
      </w:r>
      <w:r>
        <w:rPr>
          <w:b/>
          <w:u w:val="single"/>
          <w:lang w:val="fr-FR" w:eastAsia="zh-CN"/>
        </w:rPr>
        <w:t>PDF</w:t>
      </w:r>
      <w:r>
        <w:rPr>
          <w:rFonts w:hint="eastAsia"/>
          <w:b/>
          <w:u w:val="single"/>
          <w:lang w:val="fr-FR" w:eastAsia="zh-CN"/>
        </w:rPr>
        <w:t>文件：第二章</w:t>
      </w:r>
      <w:r>
        <w:rPr>
          <w:b/>
          <w:u w:val="single"/>
          <w:lang w:val="fr-FR" w:eastAsia="zh-CN"/>
        </w:rPr>
        <w:t xml:space="preserve"> </w:t>
      </w:r>
      <w:r>
        <w:rPr>
          <w:rFonts w:hint="eastAsia"/>
          <w:b/>
          <w:u w:val="single"/>
          <w:lang w:val="fr-FR" w:eastAsia="zh-CN"/>
        </w:rPr>
        <w:t>第</w:t>
      </w:r>
      <w:r>
        <w:rPr>
          <w:b/>
          <w:u w:val="single"/>
          <w:lang w:val="fr-FR" w:eastAsia="zh-CN"/>
        </w:rPr>
        <w:t>17-41</w:t>
      </w:r>
      <w:r>
        <w:rPr>
          <w:rFonts w:hint="eastAsia"/>
          <w:b/>
          <w:u w:val="single"/>
          <w:lang w:val="fr-FR" w:eastAsia="zh-CN"/>
        </w:rPr>
        <w:t>页</w:t>
      </w:r>
    </w:p>
    <w:p w:rsidR="008E19FF" w:rsidRPr="008E19FF" w:rsidRDefault="008E19FF" w:rsidP="008E19FF">
      <w:pPr>
        <w:ind w:left="360"/>
        <w:jc w:val="center"/>
        <w:rPr>
          <w:bCs/>
          <w:lang w:val="fr-FR"/>
        </w:rPr>
      </w:pPr>
      <w:r w:rsidRPr="008E19FF">
        <w:rPr>
          <w:bCs/>
          <w:lang w:val="fr-FR"/>
        </w:rPr>
        <w:t>[</w:t>
      </w:r>
      <w:proofErr w:type="gramStart"/>
      <w:r w:rsidRPr="008E19FF">
        <w:rPr>
          <w:bCs/>
          <w:lang w:val="fr-FR"/>
        </w:rPr>
        <w:t>NPH:</w:t>
      </w:r>
      <w:proofErr w:type="gramEnd"/>
      <w:r w:rsidRPr="008E19FF">
        <w:rPr>
          <w:bCs/>
          <w:lang w:val="fr-FR"/>
        </w:rPr>
        <w:t xml:space="preserve"> pages 46-62]</w:t>
      </w:r>
    </w:p>
    <w:p w:rsidR="008E19FF" w:rsidRPr="008E19FF" w:rsidRDefault="008E19FF" w:rsidP="008E19FF">
      <w:pPr>
        <w:ind w:left="360"/>
        <w:jc w:val="center"/>
        <w:rPr>
          <w:b/>
          <w:u w:val="single"/>
          <w:lang w:val="fr-FR"/>
        </w:rPr>
      </w:pPr>
    </w:p>
    <w:p w:rsidR="008E19FF" w:rsidRPr="008E19FF" w:rsidRDefault="009A48BD" w:rsidP="008E19FF">
      <w:pPr>
        <w:ind w:left="360"/>
        <w:jc w:val="center"/>
        <w:rPr>
          <w:bCs/>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8.3pt;margin-top:3.9pt;width:108.55pt;height:76.35pt;z-index:-2;mso-wrap-edited:f;mso-width-percent:0;mso-height-percent:0;mso-width-percent:0;mso-height-percent:0" wrapcoords="-51 0 -51 21528 21600 21528 21600 0 -51 0">
            <v:imagedata r:id="rId8" r:href="rId9"/>
            <w10:wrap type="tight"/>
          </v:shape>
        </w:pict>
      </w:r>
    </w:p>
    <w:p w:rsidR="008E19FF" w:rsidRPr="008E19FF" w:rsidRDefault="008E19FF" w:rsidP="008E19FF">
      <w:pPr>
        <w:ind w:left="360"/>
        <w:jc w:val="center"/>
        <w:rPr>
          <w:b/>
        </w:rPr>
      </w:pPr>
      <w:r w:rsidRPr="008E19FF">
        <w:rPr>
          <w:b/>
        </w:rPr>
        <w:t>Introduction</w:t>
      </w:r>
      <w:r w:rsidR="008F3E9F">
        <w:rPr>
          <w:rFonts w:hint="eastAsia"/>
          <w:b/>
          <w:lang w:eastAsia="zh-CN"/>
        </w:rPr>
        <w:t>简介</w:t>
      </w:r>
    </w:p>
    <w:p w:rsidR="008E19FF" w:rsidRPr="008E19FF" w:rsidRDefault="008E19FF" w:rsidP="008E19FF">
      <w:pPr>
        <w:ind w:left="360"/>
        <w:jc w:val="center"/>
        <w:rPr>
          <w:bCs/>
        </w:rPr>
      </w:pPr>
    </w:p>
    <w:p w:rsidR="008E19FF" w:rsidRDefault="008E19FF" w:rsidP="008E19FF">
      <w:pPr>
        <w:ind w:firstLine="360"/>
        <w:rPr>
          <w:bCs/>
        </w:rPr>
      </w:pPr>
      <w:r w:rsidRPr="008E19FF">
        <w:rPr>
          <w:bCs/>
        </w:rPr>
        <w:t xml:space="preserve">In lesson 4 we saw that the Bible’s message is the verbally inspired Word of God.  </w:t>
      </w:r>
    </w:p>
    <w:p w:rsidR="00647FDA" w:rsidRPr="008E19FF" w:rsidRDefault="00647FDA" w:rsidP="008E19FF">
      <w:pPr>
        <w:ind w:firstLine="360"/>
        <w:rPr>
          <w:bCs/>
        </w:rPr>
      </w:pPr>
      <w:r>
        <w:rPr>
          <w:rFonts w:hint="eastAsia"/>
          <w:bCs/>
          <w:lang w:eastAsia="zh-CN"/>
        </w:rPr>
        <w:t>在第四课中，我们看到，圣经的信息是言语启示的神的话。</w:t>
      </w:r>
    </w:p>
    <w:p w:rsidR="008E19FF" w:rsidRDefault="008E19FF" w:rsidP="008E19FF">
      <w:pPr>
        <w:ind w:firstLine="360"/>
        <w:rPr>
          <w:bCs/>
        </w:rPr>
      </w:pPr>
      <w:r w:rsidRPr="008E19FF">
        <w:rPr>
          <w:bCs/>
        </w:rPr>
        <w:t xml:space="preserve">We are convinced of this by the fact that the Bible claims to be God’s Word.  </w:t>
      </w:r>
    </w:p>
    <w:p w:rsidR="00647FDA" w:rsidRPr="008E19FF" w:rsidRDefault="00647FDA" w:rsidP="008E19FF">
      <w:pPr>
        <w:ind w:firstLine="360"/>
        <w:rPr>
          <w:bCs/>
        </w:rPr>
      </w:pPr>
      <w:r>
        <w:rPr>
          <w:rFonts w:hint="eastAsia"/>
          <w:bCs/>
          <w:lang w:eastAsia="zh-CN"/>
        </w:rPr>
        <w:t>我们如此确信是因为圣经自称为神的话。</w:t>
      </w:r>
    </w:p>
    <w:p w:rsidR="008E19FF" w:rsidRDefault="008E19FF" w:rsidP="008E19FF">
      <w:pPr>
        <w:ind w:firstLine="360"/>
        <w:rPr>
          <w:bCs/>
        </w:rPr>
      </w:pPr>
      <w:r w:rsidRPr="008E19FF">
        <w:rPr>
          <w:bCs/>
        </w:rPr>
        <w:t xml:space="preserve">This fact is proven for us by the miracles of the prophets, apostles and our Lord Jesus.  </w:t>
      </w:r>
    </w:p>
    <w:p w:rsidR="00647FDA" w:rsidRPr="008E19FF" w:rsidRDefault="00647FDA" w:rsidP="008E19FF">
      <w:pPr>
        <w:ind w:firstLine="360"/>
        <w:rPr>
          <w:bCs/>
        </w:rPr>
      </w:pPr>
      <w:r>
        <w:rPr>
          <w:rFonts w:hint="eastAsia"/>
          <w:bCs/>
          <w:lang w:eastAsia="zh-CN"/>
        </w:rPr>
        <w:t>这得到了先知、使徒和主耶稣所行神迹的验证。</w:t>
      </w:r>
    </w:p>
    <w:p w:rsidR="008E19FF" w:rsidRDefault="008E19FF" w:rsidP="008E19FF">
      <w:pPr>
        <w:ind w:firstLine="360"/>
        <w:rPr>
          <w:bCs/>
        </w:rPr>
      </w:pPr>
      <w:r w:rsidRPr="008E19FF">
        <w:rPr>
          <w:bCs/>
        </w:rPr>
        <w:t xml:space="preserve">The Bible also confirms this fact as it works in our hearts and in our lives. </w:t>
      </w:r>
    </w:p>
    <w:p w:rsidR="00647FDA" w:rsidRPr="008E19FF" w:rsidRDefault="00647FDA" w:rsidP="008E19FF">
      <w:pPr>
        <w:ind w:firstLine="360"/>
        <w:rPr>
          <w:bCs/>
        </w:rPr>
      </w:pPr>
      <w:r>
        <w:rPr>
          <w:rFonts w:hint="eastAsia"/>
          <w:bCs/>
          <w:lang w:eastAsia="zh-CN"/>
        </w:rPr>
        <w:t>圣经在我们的心和生命中做工，也证实了这一点。</w:t>
      </w:r>
    </w:p>
    <w:p w:rsidR="008E19FF" w:rsidRPr="008E19FF" w:rsidRDefault="008E19FF" w:rsidP="008E19FF">
      <w:pPr>
        <w:ind w:firstLine="360"/>
        <w:rPr>
          <w:bCs/>
        </w:rPr>
      </w:pPr>
    </w:p>
    <w:p w:rsidR="008E19FF" w:rsidRDefault="008E19FF" w:rsidP="008E19FF">
      <w:pPr>
        <w:ind w:firstLine="360"/>
        <w:rPr>
          <w:bCs/>
        </w:rPr>
      </w:pPr>
      <w:r w:rsidRPr="008E19FF">
        <w:rPr>
          <w:bCs/>
        </w:rPr>
        <w:t xml:space="preserve">In </w:t>
      </w:r>
      <w:r w:rsidRPr="008E19FF">
        <w:rPr>
          <w:bCs/>
          <w:i/>
          <w:iCs/>
        </w:rPr>
        <w:t>this</w:t>
      </w:r>
      <w:r w:rsidRPr="008E19FF">
        <w:rPr>
          <w:bCs/>
        </w:rPr>
        <w:t xml:space="preserve"> lesson we will see why we can be sure that each one of the various books of the Bible belongs in the Bible.  We will also talk about “textual criticism” and how the proper practice of textual criticism helps us to determine the original Hebrew and Greek when there are variations within the ancient manuscripts of the Bible. God has kept his promise to preserve his Word for us.</w:t>
      </w:r>
    </w:p>
    <w:p w:rsidR="002A50CC" w:rsidRPr="008E19FF" w:rsidRDefault="002A50CC" w:rsidP="008E19FF">
      <w:pPr>
        <w:ind w:firstLine="360"/>
        <w:rPr>
          <w:rStyle w:val="textjohn-12-22"/>
          <w:lang w:eastAsia="zh-CN"/>
        </w:rPr>
      </w:pPr>
      <w:r>
        <w:rPr>
          <w:rStyle w:val="textjohn-12-22"/>
          <w:rFonts w:hint="eastAsia"/>
          <w:lang w:eastAsia="zh-CN"/>
        </w:rPr>
        <w:t>本课当中，我们</w:t>
      </w:r>
      <w:r w:rsidR="00EA3B1A">
        <w:rPr>
          <w:rStyle w:val="textjohn-12-22"/>
          <w:rFonts w:hint="eastAsia"/>
          <w:lang w:eastAsia="zh-CN"/>
        </w:rPr>
        <w:t>将会学习为什么圣经中的不同书卷都被收录其中。我们也会探讨</w:t>
      </w:r>
      <w:r w:rsidR="00313504">
        <w:rPr>
          <w:rStyle w:val="textjohn-12-22"/>
          <w:rFonts w:hint="eastAsia"/>
          <w:lang w:eastAsia="zh-CN"/>
        </w:rPr>
        <w:t>“文本鉴别学”</w:t>
      </w:r>
      <w:r w:rsidR="00B16477">
        <w:rPr>
          <w:rStyle w:val="textjohn-12-22"/>
          <w:rFonts w:hint="eastAsia"/>
          <w:lang w:eastAsia="zh-CN"/>
        </w:rPr>
        <w:t>，及文本鉴别如何帮助我们，在希伯来文和希腊文原文圣经文本存在差异的时候，如何决断。神持守了他保守自己话语的应许。</w:t>
      </w:r>
    </w:p>
    <w:p w:rsidR="008E19FF" w:rsidRPr="008E19FF" w:rsidRDefault="008E19FF" w:rsidP="008E19FF">
      <w:pPr>
        <w:rPr>
          <w:b/>
          <w:bCs/>
          <w:lang w:eastAsia="zh-CN"/>
        </w:rPr>
      </w:pPr>
    </w:p>
    <w:p w:rsidR="008E19FF" w:rsidRDefault="008E19FF" w:rsidP="008E19FF">
      <w:pPr>
        <w:numPr>
          <w:ilvl w:val="0"/>
          <w:numId w:val="30"/>
        </w:numPr>
        <w:rPr>
          <w:b/>
          <w:bCs/>
        </w:rPr>
      </w:pPr>
      <w:r w:rsidRPr="008E19FF">
        <w:rPr>
          <w:b/>
          <w:bCs/>
        </w:rPr>
        <w:t>The practice of textual criticism (lower criticism) helps us to determine the text of the Bible.</w:t>
      </w:r>
    </w:p>
    <w:p w:rsidR="00AB0B7D" w:rsidRPr="008E19FF" w:rsidRDefault="00AB0B7D" w:rsidP="00AB0B7D">
      <w:pPr>
        <w:ind w:left="885"/>
        <w:rPr>
          <w:b/>
          <w:bCs/>
          <w:lang w:eastAsia="zh-CN"/>
        </w:rPr>
      </w:pPr>
      <w:r>
        <w:rPr>
          <w:rFonts w:hint="eastAsia"/>
          <w:b/>
          <w:bCs/>
          <w:lang w:eastAsia="zh-CN"/>
        </w:rPr>
        <w:t>文本鉴别学（低等</w:t>
      </w:r>
      <w:r w:rsidR="009A3AB3">
        <w:rPr>
          <w:rFonts w:hint="eastAsia"/>
          <w:b/>
          <w:bCs/>
          <w:lang w:eastAsia="zh-CN"/>
        </w:rPr>
        <w:t>考证</w:t>
      </w:r>
      <w:r>
        <w:rPr>
          <w:rFonts w:hint="eastAsia"/>
          <w:b/>
          <w:bCs/>
          <w:lang w:eastAsia="zh-CN"/>
        </w:rPr>
        <w:t>）</w:t>
      </w:r>
      <w:r w:rsidR="00FF559A">
        <w:rPr>
          <w:rFonts w:hint="eastAsia"/>
          <w:b/>
          <w:bCs/>
          <w:lang w:eastAsia="zh-CN"/>
        </w:rPr>
        <w:t>帮助我们决定圣经内容</w:t>
      </w:r>
    </w:p>
    <w:p w:rsidR="008E19FF" w:rsidRPr="008E19FF" w:rsidRDefault="008E19FF" w:rsidP="008E19FF">
      <w:pPr>
        <w:ind w:left="360"/>
        <w:rPr>
          <w:b/>
          <w:bCs/>
          <w:lang w:eastAsia="zh-CN"/>
        </w:rPr>
      </w:pPr>
    </w:p>
    <w:p w:rsidR="008E19FF" w:rsidRPr="008E19FF" w:rsidRDefault="008E19FF" w:rsidP="008E19FF">
      <w:pPr>
        <w:numPr>
          <w:ilvl w:val="0"/>
          <w:numId w:val="31"/>
        </w:numPr>
        <w:rPr>
          <w:b/>
          <w:bCs/>
        </w:rPr>
      </w:pPr>
      <w:r w:rsidRPr="008E19FF">
        <w:rPr>
          <w:b/>
          <w:bCs/>
        </w:rPr>
        <w:t>The transmission of the text</w:t>
      </w:r>
      <w:r w:rsidR="008E2794">
        <w:rPr>
          <w:rFonts w:hint="eastAsia"/>
          <w:b/>
          <w:bCs/>
          <w:lang w:eastAsia="zh-CN"/>
        </w:rPr>
        <w:t>文本传抄</w:t>
      </w:r>
    </w:p>
    <w:p w:rsidR="008E19FF" w:rsidRPr="008E19FF" w:rsidRDefault="008E19FF" w:rsidP="008E19FF">
      <w:pPr>
        <w:ind w:left="720"/>
        <w:rPr>
          <w:b/>
          <w:bCs/>
        </w:rPr>
      </w:pPr>
    </w:p>
    <w:p w:rsidR="008E19FF" w:rsidRDefault="008E19FF" w:rsidP="008E19FF">
      <w:pPr>
        <w:numPr>
          <w:ilvl w:val="1"/>
          <w:numId w:val="31"/>
        </w:numPr>
        <w:rPr>
          <w:b/>
          <w:bCs/>
        </w:rPr>
      </w:pPr>
      <w:r w:rsidRPr="008E19FF">
        <w:rPr>
          <w:b/>
          <w:bCs/>
        </w:rPr>
        <w:t>We do not have the autographs</w:t>
      </w:r>
    </w:p>
    <w:p w:rsidR="00B37D1E" w:rsidRPr="008E19FF" w:rsidRDefault="00B37D1E" w:rsidP="00B37D1E">
      <w:pPr>
        <w:ind w:left="1080"/>
        <w:rPr>
          <w:b/>
          <w:bCs/>
        </w:rPr>
      </w:pPr>
      <w:r>
        <w:rPr>
          <w:rFonts w:hint="eastAsia"/>
          <w:b/>
          <w:bCs/>
          <w:lang w:eastAsia="zh-CN"/>
        </w:rPr>
        <w:t>我们没有手稿</w:t>
      </w:r>
    </w:p>
    <w:p w:rsidR="008E19FF" w:rsidRPr="008E19FF" w:rsidRDefault="008E19FF" w:rsidP="008E19FF">
      <w:pPr>
        <w:rPr>
          <w:b/>
          <w:bCs/>
        </w:rPr>
      </w:pPr>
    </w:p>
    <w:p w:rsidR="008E19FF" w:rsidRDefault="008E19FF" w:rsidP="008E19FF">
      <w:pPr>
        <w:numPr>
          <w:ilvl w:val="2"/>
          <w:numId w:val="31"/>
        </w:numPr>
        <w:rPr>
          <w:b/>
          <w:bCs/>
        </w:rPr>
      </w:pPr>
      <w:r w:rsidRPr="008E19FF">
        <w:rPr>
          <w:b/>
          <w:bCs/>
        </w:rPr>
        <w:t>We have many ancient Old Testament and New Testament manuscripts</w:t>
      </w:r>
    </w:p>
    <w:p w:rsidR="00F8278D" w:rsidRDefault="00F8278D" w:rsidP="00F8278D">
      <w:pPr>
        <w:ind w:left="1800"/>
        <w:rPr>
          <w:b/>
          <w:bCs/>
          <w:lang w:eastAsia="zh-CN"/>
        </w:rPr>
      </w:pPr>
      <w:r>
        <w:rPr>
          <w:rFonts w:hint="eastAsia"/>
          <w:b/>
          <w:bCs/>
          <w:lang w:eastAsia="zh-CN"/>
        </w:rPr>
        <w:t>我们有许多古老的旧约和新约抄本</w:t>
      </w:r>
    </w:p>
    <w:p w:rsidR="00777DF3" w:rsidRPr="008E19FF" w:rsidRDefault="00777DF3" w:rsidP="00F8278D">
      <w:pPr>
        <w:ind w:left="1800"/>
        <w:rPr>
          <w:b/>
          <w:bCs/>
        </w:rPr>
      </w:pPr>
    </w:p>
    <w:p w:rsidR="008E19FF" w:rsidRDefault="008E19FF" w:rsidP="008E19FF">
      <w:pPr>
        <w:numPr>
          <w:ilvl w:val="2"/>
          <w:numId w:val="31"/>
        </w:numPr>
        <w:rPr>
          <w:b/>
          <w:bCs/>
        </w:rPr>
      </w:pPr>
      <w:r w:rsidRPr="008E19FF">
        <w:rPr>
          <w:b/>
          <w:bCs/>
        </w:rPr>
        <w:t>Important manuscripts have been discovered in recent years</w:t>
      </w:r>
    </w:p>
    <w:p w:rsidR="009A3AB3" w:rsidRDefault="009A3AB3" w:rsidP="009A3AB3">
      <w:pPr>
        <w:ind w:left="1800"/>
        <w:rPr>
          <w:b/>
          <w:bCs/>
          <w:lang w:eastAsia="zh-CN"/>
        </w:rPr>
      </w:pPr>
      <w:r>
        <w:rPr>
          <w:rFonts w:hint="eastAsia"/>
          <w:b/>
          <w:bCs/>
          <w:lang w:eastAsia="zh-CN"/>
        </w:rPr>
        <w:t>近年来发现了重要的抄本</w:t>
      </w:r>
    </w:p>
    <w:p w:rsidR="00777DF3" w:rsidRPr="008E19FF" w:rsidRDefault="00777DF3" w:rsidP="009A3AB3">
      <w:pPr>
        <w:ind w:left="1800"/>
        <w:rPr>
          <w:b/>
          <w:bCs/>
        </w:rPr>
      </w:pPr>
    </w:p>
    <w:p w:rsidR="008E19FF" w:rsidRDefault="008E19FF" w:rsidP="008E19FF">
      <w:pPr>
        <w:numPr>
          <w:ilvl w:val="1"/>
          <w:numId w:val="31"/>
        </w:numPr>
        <w:rPr>
          <w:b/>
          <w:bCs/>
        </w:rPr>
      </w:pPr>
      <w:r w:rsidRPr="008E19FF">
        <w:rPr>
          <w:b/>
          <w:bCs/>
        </w:rPr>
        <w:t>The practice of textual criticism</w:t>
      </w:r>
    </w:p>
    <w:p w:rsidR="007613D8" w:rsidRPr="008E19FF" w:rsidRDefault="007613D8" w:rsidP="007613D8">
      <w:pPr>
        <w:ind w:left="1080"/>
        <w:rPr>
          <w:b/>
          <w:bCs/>
        </w:rPr>
      </w:pPr>
      <w:r>
        <w:rPr>
          <w:rFonts w:hint="eastAsia"/>
          <w:b/>
          <w:bCs/>
          <w:lang w:eastAsia="zh-CN"/>
        </w:rPr>
        <w:t>文本鉴别学的操作</w:t>
      </w:r>
    </w:p>
    <w:p w:rsidR="009B368C" w:rsidRPr="009B368C" w:rsidRDefault="009B368C" w:rsidP="009B368C">
      <w:pPr>
        <w:rPr>
          <w:b/>
          <w:bCs/>
          <w:color w:val="FF0000"/>
          <w:lang w:eastAsia="zh-CN"/>
        </w:rPr>
      </w:pPr>
    </w:p>
    <w:p w:rsidR="008E19FF" w:rsidRPr="008E19FF" w:rsidRDefault="008E19FF" w:rsidP="008E19FF">
      <w:pPr>
        <w:numPr>
          <w:ilvl w:val="2"/>
          <w:numId w:val="31"/>
        </w:numPr>
        <w:rPr>
          <w:b/>
          <w:bCs/>
        </w:rPr>
      </w:pPr>
      <w:r w:rsidRPr="008E19FF">
        <w:rPr>
          <w:b/>
          <w:bCs/>
        </w:rPr>
        <w:t xml:space="preserve">Compare all the “families” of manuscripts </w:t>
      </w:r>
    </w:p>
    <w:p w:rsidR="008E19FF" w:rsidRPr="008E19FF" w:rsidRDefault="005868D8" w:rsidP="001C0913">
      <w:pPr>
        <w:ind w:left="1620" w:firstLine="180"/>
        <w:rPr>
          <w:b/>
          <w:bCs/>
        </w:rPr>
      </w:pPr>
      <w:r>
        <w:rPr>
          <w:rFonts w:hint="eastAsia"/>
          <w:b/>
          <w:bCs/>
          <w:lang w:eastAsia="zh-CN"/>
        </w:rPr>
        <w:t>比较不同组别的文本</w:t>
      </w:r>
    </w:p>
    <w:p w:rsidR="008E19FF" w:rsidRPr="008E19FF" w:rsidRDefault="008E19FF" w:rsidP="008E19FF">
      <w:pPr>
        <w:numPr>
          <w:ilvl w:val="3"/>
          <w:numId w:val="31"/>
        </w:numPr>
        <w:rPr>
          <w:b/>
          <w:bCs/>
        </w:rPr>
      </w:pPr>
      <w:r w:rsidRPr="008E19FF">
        <w:rPr>
          <w:b/>
          <w:bCs/>
        </w:rPr>
        <w:t>manuscripts of every era of the ancient church</w:t>
      </w:r>
    </w:p>
    <w:p w:rsidR="008E19FF" w:rsidRPr="008E19FF" w:rsidRDefault="008E19FF" w:rsidP="008E19FF">
      <w:pPr>
        <w:ind w:left="2160"/>
        <w:rPr>
          <w:b/>
          <w:bCs/>
          <w:lang w:eastAsia="zh-CN"/>
        </w:rPr>
      </w:pPr>
      <w:r w:rsidRPr="008E19FF">
        <w:rPr>
          <w:b/>
          <w:bCs/>
          <w:lang w:eastAsia="zh-CN"/>
        </w:rPr>
        <w:t xml:space="preserve"> </w:t>
      </w:r>
      <w:r w:rsidR="001C0913">
        <w:rPr>
          <w:b/>
          <w:bCs/>
          <w:lang w:eastAsia="zh-CN"/>
        </w:rPr>
        <w:t xml:space="preserve">     </w:t>
      </w:r>
      <w:r w:rsidR="005868D8">
        <w:rPr>
          <w:rFonts w:hint="eastAsia"/>
          <w:b/>
          <w:bCs/>
          <w:lang w:eastAsia="zh-CN"/>
        </w:rPr>
        <w:t>来自古代教会不同时期的文本</w:t>
      </w:r>
    </w:p>
    <w:p w:rsidR="008E19FF" w:rsidRDefault="008E19FF" w:rsidP="008E19FF">
      <w:pPr>
        <w:numPr>
          <w:ilvl w:val="3"/>
          <w:numId w:val="31"/>
        </w:numPr>
        <w:rPr>
          <w:b/>
          <w:bCs/>
        </w:rPr>
      </w:pPr>
      <w:r w:rsidRPr="008E19FF">
        <w:rPr>
          <w:b/>
          <w:bCs/>
        </w:rPr>
        <w:t>manuscri</w:t>
      </w:r>
      <w:r w:rsidR="00874FE9">
        <w:rPr>
          <w:b/>
          <w:bCs/>
        </w:rPr>
        <w:t>pts from every area where the church flourished</w:t>
      </w:r>
    </w:p>
    <w:p w:rsidR="001C0913" w:rsidRPr="008E19FF" w:rsidRDefault="001C0913" w:rsidP="001C0913">
      <w:pPr>
        <w:ind w:left="2520"/>
        <w:rPr>
          <w:b/>
          <w:bCs/>
        </w:rPr>
      </w:pPr>
      <w:r>
        <w:rPr>
          <w:rFonts w:hint="eastAsia"/>
          <w:b/>
          <w:bCs/>
          <w:lang w:eastAsia="zh-CN"/>
        </w:rPr>
        <w:t>来自不同时期</w:t>
      </w:r>
      <w:r w:rsidR="00A653E0">
        <w:rPr>
          <w:rFonts w:hint="eastAsia"/>
          <w:b/>
          <w:bCs/>
          <w:lang w:eastAsia="zh-CN"/>
        </w:rPr>
        <w:t>蓬勃发展的教会的文本</w:t>
      </w:r>
    </w:p>
    <w:p w:rsidR="008E19FF" w:rsidRPr="008E19FF" w:rsidRDefault="008E19FF" w:rsidP="008E19FF">
      <w:pPr>
        <w:ind w:left="1620"/>
        <w:rPr>
          <w:b/>
          <w:bCs/>
        </w:rPr>
      </w:pPr>
    </w:p>
    <w:p w:rsidR="008E19FF" w:rsidRDefault="008E19FF" w:rsidP="008E19FF">
      <w:pPr>
        <w:numPr>
          <w:ilvl w:val="2"/>
          <w:numId w:val="31"/>
        </w:numPr>
        <w:rPr>
          <w:b/>
          <w:bCs/>
        </w:rPr>
      </w:pPr>
      <w:r w:rsidRPr="008E19FF">
        <w:rPr>
          <w:b/>
          <w:bCs/>
        </w:rPr>
        <w:t xml:space="preserve">If there are variations in the text, work to determine the original text </w:t>
      </w:r>
    </w:p>
    <w:p w:rsidR="00A653E0" w:rsidRPr="008E19FF" w:rsidRDefault="00A653E0" w:rsidP="00A653E0">
      <w:pPr>
        <w:ind w:left="1800"/>
        <w:rPr>
          <w:b/>
          <w:bCs/>
        </w:rPr>
      </w:pPr>
      <w:r>
        <w:rPr>
          <w:rFonts w:hint="eastAsia"/>
          <w:b/>
          <w:bCs/>
          <w:lang w:eastAsia="zh-CN"/>
        </w:rPr>
        <w:t>如果经文存在差异，就需要鉴别原文</w:t>
      </w:r>
    </w:p>
    <w:p w:rsidR="00874FE9" w:rsidRDefault="00874FE9" w:rsidP="008E19FF">
      <w:pPr>
        <w:rPr>
          <w:b/>
          <w:bCs/>
          <w:color w:val="FF0000"/>
        </w:rPr>
      </w:pPr>
    </w:p>
    <w:p w:rsidR="008E19FF" w:rsidRDefault="008E19FF" w:rsidP="008E19FF">
      <w:pPr>
        <w:numPr>
          <w:ilvl w:val="0"/>
          <w:numId w:val="30"/>
        </w:numPr>
        <w:rPr>
          <w:b/>
          <w:bCs/>
        </w:rPr>
      </w:pPr>
      <w:r w:rsidRPr="008E19FF">
        <w:rPr>
          <w:b/>
          <w:bCs/>
        </w:rPr>
        <w:t>Jesus himself has established the canon of the Bible</w:t>
      </w:r>
    </w:p>
    <w:p w:rsidR="00032016" w:rsidRPr="008E19FF" w:rsidRDefault="00032016" w:rsidP="00032016">
      <w:pPr>
        <w:ind w:left="885"/>
        <w:rPr>
          <w:b/>
          <w:bCs/>
        </w:rPr>
      </w:pPr>
      <w:r>
        <w:rPr>
          <w:rFonts w:hint="eastAsia"/>
          <w:b/>
          <w:bCs/>
          <w:lang w:eastAsia="zh-CN"/>
        </w:rPr>
        <w:t>耶稣设立了圣经正典</w:t>
      </w:r>
    </w:p>
    <w:p w:rsidR="008E19FF" w:rsidRPr="008E19FF" w:rsidRDefault="008E19FF" w:rsidP="008E19FF">
      <w:pPr>
        <w:ind w:left="360"/>
        <w:rPr>
          <w:b/>
          <w:bCs/>
        </w:rPr>
      </w:pPr>
    </w:p>
    <w:p w:rsidR="008E19FF" w:rsidRDefault="008E19FF" w:rsidP="008E19FF">
      <w:pPr>
        <w:numPr>
          <w:ilvl w:val="1"/>
          <w:numId w:val="30"/>
        </w:numPr>
        <w:rPr>
          <w:b/>
          <w:bCs/>
        </w:rPr>
      </w:pPr>
      <w:r w:rsidRPr="008E19FF">
        <w:rPr>
          <w:b/>
          <w:bCs/>
        </w:rPr>
        <w:t>Jesus’ words determine which books belong to the Old Testament</w:t>
      </w:r>
    </w:p>
    <w:p w:rsidR="00032016" w:rsidRPr="008E19FF" w:rsidRDefault="00032016" w:rsidP="00032016">
      <w:pPr>
        <w:ind w:left="1440"/>
        <w:rPr>
          <w:b/>
          <w:bCs/>
        </w:rPr>
      </w:pPr>
      <w:r>
        <w:rPr>
          <w:rFonts w:hint="eastAsia"/>
          <w:b/>
          <w:bCs/>
          <w:lang w:eastAsia="zh-CN"/>
        </w:rPr>
        <w:t>耶稣的话决定了旧约有哪些书卷</w:t>
      </w:r>
    </w:p>
    <w:p w:rsidR="008E19FF" w:rsidRPr="008E19FF" w:rsidRDefault="008E19FF" w:rsidP="008E19FF">
      <w:pPr>
        <w:rPr>
          <w:b/>
          <w:bCs/>
        </w:rPr>
      </w:pPr>
    </w:p>
    <w:p w:rsidR="008E19FF" w:rsidRPr="008E19FF" w:rsidRDefault="008E19FF" w:rsidP="008E19FF">
      <w:pPr>
        <w:rPr>
          <w:b/>
          <w:bCs/>
        </w:rPr>
      </w:pPr>
      <w:r w:rsidRPr="008E19FF">
        <w:rPr>
          <w:b/>
          <w:bCs/>
        </w:rPr>
        <w:t>Luke 11:50-51</w:t>
      </w:r>
    </w:p>
    <w:p w:rsidR="008E19FF" w:rsidRDefault="008E19FF" w:rsidP="008E19FF">
      <w:pPr>
        <w:jc w:val="both"/>
        <w:rPr>
          <w:color w:val="000000"/>
          <w:shd w:val="clear" w:color="auto" w:fill="FFFFFF"/>
        </w:rPr>
      </w:pPr>
      <w:r w:rsidRPr="008E19FF">
        <w:rPr>
          <w:b/>
          <w:bCs/>
          <w:color w:val="000000"/>
          <w:shd w:val="clear" w:color="auto" w:fill="FFFFFF"/>
          <w:vertAlign w:val="superscript"/>
        </w:rPr>
        <w:t>50 </w:t>
      </w:r>
      <w:r w:rsidRPr="008E19FF">
        <w:rPr>
          <w:color w:val="000000"/>
          <w:shd w:val="clear" w:color="auto" w:fill="FFFFFF"/>
        </w:rPr>
        <w:t>Therefore this generation will be held responsible for the blood of all the prophets that has been shed since the beginning of the world, </w:t>
      </w:r>
      <w:r w:rsidRPr="008E19FF">
        <w:rPr>
          <w:b/>
          <w:bCs/>
          <w:color w:val="000000"/>
          <w:shd w:val="clear" w:color="auto" w:fill="FFFFFF"/>
          <w:vertAlign w:val="superscript"/>
        </w:rPr>
        <w:t>51 </w:t>
      </w:r>
      <w:r w:rsidRPr="008E19FF">
        <w:rPr>
          <w:color w:val="000000"/>
          <w:shd w:val="clear" w:color="auto" w:fill="FFFFFF"/>
        </w:rPr>
        <w:t>from the blood of Abel to the blood of Zechariah, who was killed between the altar and the sanctuary. Yes, I tell you, this generation will be held responsible for it all.</w:t>
      </w:r>
    </w:p>
    <w:p w:rsidR="0090038A" w:rsidRDefault="0090038A" w:rsidP="0090038A">
      <w:pPr>
        <w:jc w:val="both"/>
        <w:rPr>
          <w:b/>
          <w:bCs/>
          <w:lang w:eastAsia="zh-CN"/>
        </w:rPr>
      </w:pPr>
      <w:r w:rsidRPr="0090038A">
        <w:rPr>
          <w:rFonts w:hint="eastAsia"/>
          <w:b/>
          <w:bCs/>
          <w:lang w:eastAsia="zh-CN"/>
        </w:rPr>
        <w:t>路</w:t>
      </w:r>
      <w:r w:rsidRPr="0090038A">
        <w:rPr>
          <w:b/>
          <w:bCs/>
          <w:lang w:eastAsia="zh-CN"/>
        </w:rPr>
        <w:t>11:50</w:t>
      </w:r>
      <w:r>
        <w:rPr>
          <w:b/>
          <w:bCs/>
          <w:lang w:eastAsia="zh-CN"/>
        </w:rPr>
        <w:t>-51</w:t>
      </w:r>
      <w:r w:rsidRPr="0090038A">
        <w:rPr>
          <w:b/>
          <w:bCs/>
          <w:lang w:eastAsia="zh-CN"/>
        </w:rPr>
        <w:t xml:space="preserve"> </w:t>
      </w:r>
    </w:p>
    <w:p w:rsidR="0090038A" w:rsidRPr="0090038A" w:rsidRDefault="0090038A" w:rsidP="0090038A">
      <w:pPr>
        <w:jc w:val="both"/>
        <w:rPr>
          <w:bCs/>
          <w:lang w:eastAsia="zh-CN"/>
        </w:rPr>
      </w:pPr>
      <w:r w:rsidRPr="008E19FF">
        <w:rPr>
          <w:b/>
          <w:bCs/>
          <w:color w:val="000000"/>
          <w:shd w:val="clear" w:color="auto" w:fill="FFFFFF"/>
          <w:vertAlign w:val="superscript"/>
          <w:lang w:eastAsia="zh-CN"/>
        </w:rPr>
        <w:t>50</w:t>
      </w:r>
      <w:r w:rsidRPr="0090038A">
        <w:rPr>
          <w:rFonts w:hint="eastAsia"/>
          <w:bCs/>
          <w:lang w:eastAsia="zh-CN"/>
        </w:rPr>
        <w:t>使创世以来，所流众先知血的罪，都要问在这世代的人身上。</w:t>
      </w:r>
      <w:r w:rsidRPr="008E19FF">
        <w:rPr>
          <w:b/>
          <w:bCs/>
          <w:color w:val="000000"/>
          <w:shd w:val="clear" w:color="auto" w:fill="FFFFFF"/>
          <w:vertAlign w:val="superscript"/>
          <w:lang w:eastAsia="zh-CN"/>
        </w:rPr>
        <w:t>51</w:t>
      </w:r>
      <w:r w:rsidRPr="0090038A">
        <w:rPr>
          <w:rFonts w:hint="eastAsia"/>
          <w:bCs/>
          <w:lang w:eastAsia="zh-CN"/>
        </w:rPr>
        <w:t>就是从亚伯的血起，直到被杀在坛和殿中间撒迦利亚的血为止。我实在告诉你们，这都要问在这世代的人身上。</w:t>
      </w:r>
    </w:p>
    <w:p w:rsidR="00874FE9" w:rsidRDefault="00874FE9" w:rsidP="008E19FF">
      <w:pPr>
        <w:rPr>
          <w:b/>
          <w:bCs/>
          <w:color w:val="FF0000"/>
          <w:lang w:eastAsia="zh-CN"/>
        </w:rPr>
      </w:pPr>
    </w:p>
    <w:p w:rsidR="008E19FF" w:rsidRDefault="008E19FF" w:rsidP="008E19FF">
      <w:pPr>
        <w:numPr>
          <w:ilvl w:val="1"/>
          <w:numId w:val="30"/>
        </w:numPr>
        <w:rPr>
          <w:b/>
          <w:bCs/>
        </w:rPr>
      </w:pPr>
      <w:r w:rsidRPr="008E19FF">
        <w:rPr>
          <w:b/>
          <w:bCs/>
        </w:rPr>
        <w:t>The Apocrypha do not belong to the canon of the Old Testament</w:t>
      </w:r>
    </w:p>
    <w:p w:rsidR="00E55145" w:rsidRPr="008E19FF" w:rsidRDefault="00E55145" w:rsidP="00E55145">
      <w:pPr>
        <w:ind w:left="1440"/>
        <w:rPr>
          <w:b/>
          <w:bCs/>
        </w:rPr>
      </w:pPr>
      <w:r>
        <w:rPr>
          <w:rFonts w:hint="eastAsia"/>
          <w:b/>
          <w:bCs/>
          <w:lang w:eastAsia="zh-CN"/>
        </w:rPr>
        <w:t>旁经不属于旧约正典</w:t>
      </w:r>
    </w:p>
    <w:p w:rsidR="008E19FF" w:rsidRPr="008E19FF" w:rsidRDefault="008E19FF" w:rsidP="008E19FF">
      <w:pPr>
        <w:rPr>
          <w:b/>
          <w:bCs/>
        </w:rPr>
      </w:pPr>
    </w:p>
    <w:p w:rsidR="008E19FF" w:rsidRDefault="008E19FF" w:rsidP="008E19FF">
      <w:pPr>
        <w:rPr>
          <w:b/>
          <w:bCs/>
        </w:rPr>
      </w:pPr>
      <w:r w:rsidRPr="008E19FF">
        <w:rPr>
          <w:b/>
          <w:bCs/>
        </w:rPr>
        <w:t>Hebrews 1:1-2</w:t>
      </w:r>
    </w:p>
    <w:p w:rsidR="00874FE9" w:rsidRDefault="00874FE9" w:rsidP="00874FE9">
      <w:pPr>
        <w:jc w:val="both"/>
      </w:pPr>
      <w:r>
        <w:rPr>
          <w:b/>
          <w:bCs/>
          <w:color w:val="000000"/>
          <w:shd w:val="clear" w:color="auto" w:fill="FFFFFF"/>
          <w:vertAlign w:val="superscript"/>
        </w:rPr>
        <w:t>1</w:t>
      </w:r>
      <w:r>
        <w:t xml:space="preserve">In the past God spoke to our forefathers through the prophets at many times and in various ways, </w:t>
      </w:r>
      <w:r>
        <w:rPr>
          <w:b/>
          <w:bCs/>
          <w:color w:val="000000"/>
          <w:shd w:val="clear" w:color="auto" w:fill="FFFFFF"/>
          <w:vertAlign w:val="superscript"/>
        </w:rPr>
        <w:t>2</w:t>
      </w:r>
      <w:r>
        <w:t>but in these last days, he has spoken to us by his Son, whom he appointed heir of all things and through whom he made the universe.</w:t>
      </w:r>
    </w:p>
    <w:p w:rsidR="003D2611" w:rsidRDefault="003D2611" w:rsidP="003D2611">
      <w:pPr>
        <w:jc w:val="both"/>
        <w:rPr>
          <w:lang w:eastAsia="zh-CN"/>
        </w:rPr>
      </w:pPr>
      <w:r>
        <w:rPr>
          <w:rFonts w:hint="eastAsia"/>
          <w:lang w:eastAsia="zh-CN"/>
        </w:rPr>
        <w:t>来</w:t>
      </w:r>
      <w:r>
        <w:rPr>
          <w:lang w:eastAsia="zh-CN"/>
        </w:rPr>
        <w:t xml:space="preserve">1:1-2 </w:t>
      </w:r>
    </w:p>
    <w:p w:rsidR="003D2611" w:rsidRDefault="00E03E2B" w:rsidP="003D2611">
      <w:pPr>
        <w:jc w:val="both"/>
        <w:rPr>
          <w:lang w:eastAsia="zh-CN"/>
        </w:rPr>
      </w:pPr>
      <w:r>
        <w:rPr>
          <w:b/>
          <w:bCs/>
          <w:color w:val="000000"/>
          <w:shd w:val="clear" w:color="auto" w:fill="FFFFFF"/>
          <w:vertAlign w:val="superscript"/>
          <w:lang w:eastAsia="zh-CN"/>
        </w:rPr>
        <w:t>1</w:t>
      </w:r>
      <w:r w:rsidR="003D2611">
        <w:rPr>
          <w:rFonts w:hint="eastAsia"/>
          <w:lang w:eastAsia="zh-CN"/>
        </w:rPr>
        <w:t>神既在古时借着众先知，多次多方的晓谕列祖，</w:t>
      </w:r>
      <w:r>
        <w:rPr>
          <w:b/>
          <w:bCs/>
          <w:color w:val="000000"/>
          <w:shd w:val="clear" w:color="auto" w:fill="FFFFFF"/>
          <w:vertAlign w:val="superscript"/>
          <w:lang w:eastAsia="zh-CN"/>
        </w:rPr>
        <w:t>2</w:t>
      </w:r>
      <w:r w:rsidR="003D2611">
        <w:rPr>
          <w:rFonts w:hint="eastAsia"/>
          <w:lang w:eastAsia="zh-CN"/>
        </w:rPr>
        <w:t>就在这末世，借着他儿子晓谕我们，又早已立他为承受万有的，也曾借着他创造诸世界。</w:t>
      </w:r>
    </w:p>
    <w:p w:rsidR="00874FE9" w:rsidRPr="00874FE9" w:rsidRDefault="00874FE9" w:rsidP="008E19FF">
      <w:pPr>
        <w:rPr>
          <w:lang w:eastAsia="zh-CN"/>
        </w:rPr>
      </w:pPr>
    </w:p>
    <w:p w:rsidR="008E19FF" w:rsidRDefault="008E19FF" w:rsidP="008E19FF">
      <w:pPr>
        <w:numPr>
          <w:ilvl w:val="2"/>
          <w:numId w:val="30"/>
        </w:numPr>
        <w:rPr>
          <w:b/>
          <w:bCs/>
        </w:rPr>
      </w:pPr>
      <w:r w:rsidRPr="008E19FF">
        <w:rPr>
          <w:b/>
          <w:bCs/>
        </w:rPr>
        <w:t>The Apocrypha were written after Malachi, the final Hebrew prophet.</w:t>
      </w:r>
    </w:p>
    <w:p w:rsidR="00C72BB9" w:rsidRPr="008E19FF" w:rsidRDefault="00C72BB9" w:rsidP="00C72BB9">
      <w:pPr>
        <w:ind w:left="2160"/>
        <w:rPr>
          <w:b/>
          <w:bCs/>
        </w:rPr>
      </w:pPr>
      <w:r>
        <w:rPr>
          <w:rFonts w:hint="eastAsia"/>
          <w:b/>
          <w:bCs/>
          <w:lang w:eastAsia="zh-CN"/>
        </w:rPr>
        <w:t>旁经的写作晚于马拉基，马拉基是最后一位希伯来先知</w:t>
      </w:r>
    </w:p>
    <w:p w:rsidR="008E19FF" w:rsidRPr="008E19FF" w:rsidRDefault="008E19FF" w:rsidP="008E19FF">
      <w:pPr>
        <w:ind w:left="1980"/>
        <w:rPr>
          <w:b/>
          <w:bCs/>
        </w:rPr>
      </w:pPr>
    </w:p>
    <w:p w:rsidR="008E19FF" w:rsidRDefault="008E19FF" w:rsidP="008E19FF">
      <w:pPr>
        <w:numPr>
          <w:ilvl w:val="2"/>
          <w:numId w:val="30"/>
        </w:numPr>
        <w:rPr>
          <w:b/>
          <w:bCs/>
        </w:rPr>
      </w:pPr>
      <w:r w:rsidRPr="008E19FF">
        <w:rPr>
          <w:b/>
          <w:bCs/>
        </w:rPr>
        <w:t>The Apocrypha (14 books) were included in the Greek translation known as the Septuagint.</w:t>
      </w:r>
    </w:p>
    <w:p w:rsidR="00966D0C" w:rsidRPr="008E19FF" w:rsidRDefault="00966D0C" w:rsidP="00966D0C">
      <w:pPr>
        <w:ind w:left="2160"/>
        <w:rPr>
          <w:b/>
          <w:bCs/>
        </w:rPr>
      </w:pPr>
      <w:r>
        <w:rPr>
          <w:rFonts w:hint="eastAsia"/>
          <w:b/>
          <w:bCs/>
          <w:lang w:eastAsia="zh-CN"/>
        </w:rPr>
        <w:t>旁经（</w:t>
      </w:r>
      <w:r>
        <w:rPr>
          <w:b/>
          <w:bCs/>
          <w:lang w:eastAsia="zh-CN"/>
        </w:rPr>
        <w:t>14</w:t>
      </w:r>
      <w:r>
        <w:rPr>
          <w:rFonts w:hint="eastAsia"/>
          <w:b/>
          <w:bCs/>
          <w:lang w:eastAsia="zh-CN"/>
        </w:rPr>
        <w:t>本）被收录在希腊文译本当中，即七十士译本</w:t>
      </w:r>
    </w:p>
    <w:p w:rsidR="008E19FF" w:rsidRPr="008E19FF" w:rsidRDefault="008E19FF" w:rsidP="008E19FF">
      <w:pPr>
        <w:ind w:left="1980"/>
        <w:rPr>
          <w:b/>
          <w:bCs/>
        </w:rPr>
      </w:pPr>
    </w:p>
    <w:p w:rsidR="008E19FF" w:rsidRDefault="008E19FF" w:rsidP="008E19FF">
      <w:pPr>
        <w:numPr>
          <w:ilvl w:val="2"/>
          <w:numId w:val="30"/>
        </w:numPr>
        <w:rPr>
          <w:b/>
          <w:bCs/>
        </w:rPr>
      </w:pPr>
      <w:r w:rsidRPr="008E19FF">
        <w:rPr>
          <w:b/>
          <w:bCs/>
        </w:rPr>
        <w:lastRenderedPageBreak/>
        <w:t>Eleven (11) books from the Apocrypha are included in the official Roman Catholic Bible as approved by the Council of Trent (1545-1563)</w:t>
      </w:r>
      <w:r w:rsidR="00874FE9">
        <w:rPr>
          <w:b/>
          <w:bCs/>
        </w:rPr>
        <w:t>.</w:t>
      </w:r>
    </w:p>
    <w:p w:rsidR="00C055A2" w:rsidRPr="008E19FF" w:rsidRDefault="00C055A2" w:rsidP="00C055A2">
      <w:pPr>
        <w:ind w:left="2160"/>
        <w:rPr>
          <w:b/>
          <w:bCs/>
          <w:lang w:eastAsia="zh-CN"/>
        </w:rPr>
      </w:pPr>
      <w:r>
        <w:rPr>
          <w:rFonts w:hint="eastAsia"/>
          <w:b/>
          <w:bCs/>
          <w:lang w:eastAsia="zh-CN"/>
        </w:rPr>
        <w:t>旁经当中有</w:t>
      </w:r>
      <w:r>
        <w:rPr>
          <w:b/>
          <w:bCs/>
          <w:lang w:eastAsia="zh-CN"/>
        </w:rPr>
        <w:t>11</w:t>
      </w:r>
      <w:r>
        <w:rPr>
          <w:rFonts w:hint="eastAsia"/>
          <w:b/>
          <w:bCs/>
          <w:lang w:eastAsia="zh-CN"/>
        </w:rPr>
        <w:t>本</w:t>
      </w:r>
      <w:r w:rsidR="00AD4ECB">
        <w:rPr>
          <w:rFonts w:hint="eastAsia"/>
          <w:b/>
          <w:bCs/>
          <w:lang w:eastAsia="zh-CN"/>
        </w:rPr>
        <w:t>在特伦特会议（</w:t>
      </w:r>
      <w:r w:rsidR="00AD4ECB">
        <w:rPr>
          <w:b/>
          <w:bCs/>
          <w:lang w:eastAsia="zh-CN"/>
        </w:rPr>
        <w:t>1545-1563</w:t>
      </w:r>
      <w:r w:rsidR="00AD4ECB">
        <w:rPr>
          <w:rFonts w:hint="eastAsia"/>
          <w:b/>
          <w:bCs/>
          <w:lang w:eastAsia="zh-CN"/>
        </w:rPr>
        <w:t>）上</w:t>
      </w:r>
      <w:r>
        <w:rPr>
          <w:rFonts w:hint="eastAsia"/>
          <w:b/>
          <w:bCs/>
          <w:lang w:eastAsia="zh-CN"/>
        </w:rPr>
        <w:t>被收录在罗马天主教的圣经当中</w:t>
      </w:r>
    </w:p>
    <w:p w:rsidR="00874FE9" w:rsidRPr="009B368C" w:rsidRDefault="00874FE9" w:rsidP="009B368C">
      <w:pPr>
        <w:rPr>
          <w:b/>
          <w:bCs/>
          <w:color w:val="FF0000"/>
        </w:rPr>
      </w:pPr>
    </w:p>
    <w:p w:rsidR="008E19FF" w:rsidRDefault="008E19FF" w:rsidP="008E19FF">
      <w:pPr>
        <w:numPr>
          <w:ilvl w:val="1"/>
          <w:numId w:val="30"/>
        </w:numPr>
        <w:rPr>
          <w:b/>
          <w:bCs/>
        </w:rPr>
      </w:pPr>
      <w:r w:rsidRPr="008E19FF">
        <w:rPr>
          <w:b/>
          <w:bCs/>
        </w:rPr>
        <w:t>Jesus determined the canon of the New Testament through his apostles</w:t>
      </w:r>
    </w:p>
    <w:p w:rsidR="00C560A8" w:rsidRPr="008E19FF" w:rsidRDefault="00C560A8" w:rsidP="00C560A8">
      <w:pPr>
        <w:ind w:left="1440"/>
        <w:rPr>
          <w:b/>
          <w:bCs/>
        </w:rPr>
      </w:pPr>
      <w:r>
        <w:rPr>
          <w:rFonts w:hint="eastAsia"/>
          <w:b/>
          <w:bCs/>
          <w:lang w:eastAsia="zh-CN"/>
        </w:rPr>
        <w:t>耶稣通过使徒决定了新约正典</w:t>
      </w:r>
    </w:p>
    <w:p w:rsidR="008E19FF" w:rsidRPr="008E19FF" w:rsidRDefault="008E19FF" w:rsidP="008E19FF">
      <w:pPr>
        <w:rPr>
          <w:b/>
          <w:bCs/>
        </w:rPr>
      </w:pPr>
    </w:p>
    <w:p w:rsidR="008E19FF" w:rsidRDefault="008E19FF" w:rsidP="008E19FF">
      <w:pPr>
        <w:numPr>
          <w:ilvl w:val="2"/>
          <w:numId w:val="30"/>
        </w:numPr>
        <w:rPr>
          <w:b/>
          <w:bCs/>
        </w:rPr>
      </w:pPr>
      <w:r w:rsidRPr="008E19FF">
        <w:rPr>
          <w:b/>
          <w:bCs/>
        </w:rPr>
        <w:t>Jesus gave the apostles the authority to speak (and write) in his name</w:t>
      </w:r>
    </w:p>
    <w:p w:rsidR="00C560A8" w:rsidRPr="008E19FF" w:rsidRDefault="000C0C11" w:rsidP="00C560A8">
      <w:pPr>
        <w:ind w:left="2160"/>
        <w:rPr>
          <w:b/>
          <w:bCs/>
          <w:lang w:eastAsia="zh-CN"/>
        </w:rPr>
      </w:pPr>
      <w:r>
        <w:rPr>
          <w:rFonts w:hint="eastAsia"/>
          <w:b/>
          <w:bCs/>
          <w:lang w:eastAsia="zh-CN"/>
        </w:rPr>
        <w:t>耶稣赐给使徒权柄以</w:t>
      </w:r>
      <w:r w:rsidR="00401185">
        <w:rPr>
          <w:rFonts w:hint="eastAsia"/>
          <w:b/>
          <w:bCs/>
          <w:lang w:eastAsia="zh-CN"/>
        </w:rPr>
        <w:t>耶稣</w:t>
      </w:r>
      <w:r>
        <w:rPr>
          <w:rFonts w:hint="eastAsia"/>
          <w:b/>
          <w:bCs/>
          <w:lang w:eastAsia="zh-CN"/>
        </w:rPr>
        <w:t>的名来说（和写）</w:t>
      </w:r>
    </w:p>
    <w:p w:rsidR="008E19FF" w:rsidRPr="008E19FF" w:rsidRDefault="008E19FF" w:rsidP="008E19FF">
      <w:pPr>
        <w:rPr>
          <w:b/>
          <w:bCs/>
          <w:lang w:eastAsia="zh-CN"/>
        </w:rPr>
      </w:pPr>
    </w:p>
    <w:p w:rsidR="008E19FF" w:rsidRPr="008E19FF" w:rsidRDefault="008E19FF" w:rsidP="008E19FF">
      <w:pPr>
        <w:rPr>
          <w:b/>
          <w:bCs/>
        </w:rPr>
      </w:pPr>
      <w:r w:rsidRPr="008E19FF">
        <w:rPr>
          <w:b/>
          <w:bCs/>
        </w:rPr>
        <w:t>Matthew 23:34</w:t>
      </w:r>
    </w:p>
    <w:p w:rsidR="008E19FF" w:rsidRDefault="008E19FF" w:rsidP="008E19FF">
      <w:pPr>
        <w:jc w:val="both"/>
        <w:rPr>
          <w:color w:val="000000"/>
          <w:shd w:val="clear" w:color="auto" w:fill="FFFFFF"/>
        </w:rPr>
      </w:pPr>
      <w:r w:rsidRPr="008E19FF">
        <w:rPr>
          <w:b/>
          <w:bCs/>
          <w:color w:val="000000"/>
          <w:shd w:val="clear" w:color="auto" w:fill="FFFFFF"/>
          <w:vertAlign w:val="superscript"/>
        </w:rPr>
        <w:t>34 </w:t>
      </w:r>
      <w:r w:rsidRPr="008E19FF">
        <w:rPr>
          <w:color w:val="000000"/>
          <w:shd w:val="clear" w:color="auto" w:fill="FFFFFF"/>
        </w:rPr>
        <w:t>Therefore I am sending you prophets and sages and teachers. Some of them you will kill and crucify; others you will flog in your synagogues and pursue from town to town. </w:t>
      </w:r>
    </w:p>
    <w:p w:rsidR="000C0C11" w:rsidRDefault="000C0C11" w:rsidP="008E19FF">
      <w:pPr>
        <w:jc w:val="both"/>
        <w:rPr>
          <w:b/>
          <w:bCs/>
          <w:lang w:eastAsia="zh-CN"/>
        </w:rPr>
      </w:pPr>
      <w:r>
        <w:rPr>
          <w:rFonts w:hint="eastAsia"/>
          <w:b/>
          <w:bCs/>
          <w:lang w:eastAsia="zh-CN"/>
        </w:rPr>
        <w:t>太</w:t>
      </w:r>
      <w:r>
        <w:rPr>
          <w:b/>
          <w:bCs/>
          <w:lang w:eastAsia="zh-CN"/>
        </w:rPr>
        <w:t>23:34</w:t>
      </w:r>
    </w:p>
    <w:p w:rsidR="000C0C11" w:rsidRPr="000C0C11" w:rsidRDefault="000C0C11" w:rsidP="008E19FF">
      <w:pPr>
        <w:jc w:val="both"/>
        <w:rPr>
          <w:bCs/>
          <w:lang w:eastAsia="zh-CN"/>
        </w:rPr>
      </w:pPr>
      <w:r w:rsidRPr="008E19FF">
        <w:rPr>
          <w:b/>
          <w:bCs/>
          <w:color w:val="000000"/>
          <w:shd w:val="clear" w:color="auto" w:fill="FFFFFF"/>
          <w:vertAlign w:val="superscript"/>
          <w:lang w:eastAsia="zh-CN"/>
        </w:rPr>
        <w:t>34 </w:t>
      </w:r>
      <w:r w:rsidRPr="000C0C11">
        <w:rPr>
          <w:rFonts w:hint="eastAsia"/>
          <w:bCs/>
          <w:lang w:eastAsia="zh-CN"/>
        </w:rPr>
        <w:t>所以我差遣先知和智慧人并文士，到你们这里来。有的你们要杀害，要钉十字架。有的你们要在会堂里鞭打，从这城追逼到那城。</w:t>
      </w:r>
    </w:p>
    <w:p w:rsidR="00874FE9" w:rsidRDefault="00874FE9" w:rsidP="008E19FF">
      <w:pPr>
        <w:rPr>
          <w:b/>
          <w:bCs/>
          <w:color w:val="FF0000"/>
          <w:lang w:eastAsia="zh-CN"/>
        </w:rPr>
      </w:pPr>
    </w:p>
    <w:p w:rsidR="008E19FF" w:rsidRPr="008E19FF" w:rsidRDefault="008E19FF" w:rsidP="008E19FF">
      <w:pPr>
        <w:rPr>
          <w:b/>
          <w:bCs/>
        </w:rPr>
      </w:pPr>
      <w:r w:rsidRPr="008E19FF">
        <w:rPr>
          <w:b/>
          <w:bCs/>
        </w:rPr>
        <w:t>John 14:25-26</w:t>
      </w:r>
    </w:p>
    <w:p w:rsidR="008E19FF" w:rsidRDefault="008E19FF" w:rsidP="008E19FF">
      <w:pPr>
        <w:jc w:val="both"/>
        <w:rPr>
          <w:color w:val="000000"/>
          <w:shd w:val="clear" w:color="auto" w:fill="FFFFFF"/>
        </w:rPr>
      </w:pPr>
      <w:r w:rsidRPr="008E19FF">
        <w:rPr>
          <w:b/>
          <w:bCs/>
          <w:color w:val="000000"/>
          <w:shd w:val="clear" w:color="auto" w:fill="FFFFFF"/>
          <w:vertAlign w:val="superscript"/>
        </w:rPr>
        <w:t>25 </w:t>
      </w:r>
      <w:r w:rsidRPr="008E19FF">
        <w:rPr>
          <w:color w:val="000000"/>
          <w:shd w:val="clear" w:color="auto" w:fill="FFFFFF"/>
        </w:rPr>
        <w:t>“All this I have spoken while still with you. </w:t>
      </w:r>
      <w:r w:rsidRPr="008E19FF">
        <w:rPr>
          <w:b/>
          <w:bCs/>
          <w:color w:val="000000"/>
          <w:shd w:val="clear" w:color="auto" w:fill="FFFFFF"/>
          <w:vertAlign w:val="superscript"/>
        </w:rPr>
        <w:t>26 </w:t>
      </w:r>
      <w:r w:rsidRPr="008E19FF">
        <w:rPr>
          <w:color w:val="000000"/>
          <w:shd w:val="clear" w:color="auto" w:fill="FFFFFF"/>
        </w:rPr>
        <w:t>But the Advocate, the Holy Spirit, whom the Father will send in my name, will teach you all things and will remind you of everything I have said to you. </w:t>
      </w:r>
    </w:p>
    <w:p w:rsidR="008466A8" w:rsidRDefault="008466A8" w:rsidP="008466A8">
      <w:pPr>
        <w:jc w:val="both"/>
        <w:rPr>
          <w:b/>
          <w:bCs/>
          <w:lang w:eastAsia="zh-CN"/>
        </w:rPr>
      </w:pPr>
      <w:r w:rsidRPr="008466A8">
        <w:rPr>
          <w:rFonts w:hint="eastAsia"/>
          <w:b/>
          <w:bCs/>
          <w:lang w:eastAsia="zh-CN"/>
        </w:rPr>
        <w:t>约</w:t>
      </w:r>
      <w:r w:rsidRPr="008466A8">
        <w:rPr>
          <w:b/>
          <w:bCs/>
          <w:lang w:eastAsia="zh-CN"/>
        </w:rPr>
        <w:t>14:25</w:t>
      </w:r>
      <w:r>
        <w:rPr>
          <w:b/>
          <w:bCs/>
          <w:lang w:eastAsia="zh-CN"/>
        </w:rPr>
        <w:t>-26</w:t>
      </w:r>
      <w:r w:rsidRPr="008466A8">
        <w:rPr>
          <w:b/>
          <w:bCs/>
          <w:lang w:eastAsia="zh-CN"/>
        </w:rPr>
        <w:t xml:space="preserve"> </w:t>
      </w:r>
    </w:p>
    <w:p w:rsidR="008466A8" w:rsidRPr="008466A8" w:rsidRDefault="008466A8" w:rsidP="008466A8">
      <w:pPr>
        <w:jc w:val="both"/>
        <w:rPr>
          <w:bCs/>
          <w:lang w:eastAsia="zh-CN"/>
        </w:rPr>
      </w:pPr>
      <w:r w:rsidRPr="008466A8">
        <w:rPr>
          <w:bCs/>
          <w:color w:val="000000"/>
          <w:shd w:val="clear" w:color="auto" w:fill="FFFFFF"/>
          <w:vertAlign w:val="superscript"/>
          <w:lang w:eastAsia="zh-CN"/>
        </w:rPr>
        <w:t>25 </w:t>
      </w:r>
      <w:r w:rsidRPr="008466A8">
        <w:rPr>
          <w:rFonts w:hint="eastAsia"/>
          <w:bCs/>
          <w:lang w:eastAsia="zh-CN"/>
        </w:rPr>
        <w:t>我还与你们同住的时候，已将这些话对你们说了。</w:t>
      </w:r>
      <w:r w:rsidRPr="008466A8">
        <w:rPr>
          <w:bCs/>
          <w:color w:val="000000"/>
          <w:shd w:val="clear" w:color="auto" w:fill="FFFFFF"/>
          <w:vertAlign w:val="superscript"/>
          <w:lang w:eastAsia="zh-CN"/>
        </w:rPr>
        <w:t>26</w:t>
      </w:r>
      <w:r w:rsidRPr="008466A8">
        <w:rPr>
          <w:rFonts w:hint="eastAsia"/>
          <w:bCs/>
          <w:lang w:eastAsia="zh-CN"/>
        </w:rPr>
        <w:t>但保惠师，就是父因我的名所要差来的圣灵，他要将一切的事，指教你们，并且要叫你们想起我对你们所说的一切话。</w:t>
      </w:r>
    </w:p>
    <w:p w:rsidR="00874FE9" w:rsidRDefault="00874FE9" w:rsidP="008E19FF">
      <w:pPr>
        <w:rPr>
          <w:b/>
          <w:bCs/>
          <w:color w:val="FF0000"/>
          <w:lang w:eastAsia="zh-CN"/>
        </w:rPr>
      </w:pPr>
    </w:p>
    <w:p w:rsidR="008E19FF" w:rsidRPr="008E19FF" w:rsidRDefault="008E19FF" w:rsidP="008E19FF">
      <w:pPr>
        <w:rPr>
          <w:b/>
          <w:bCs/>
        </w:rPr>
      </w:pPr>
      <w:r w:rsidRPr="008E19FF">
        <w:rPr>
          <w:b/>
          <w:bCs/>
        </w:rPr>
        <w:t>John 15:26-27</w:t>
      </w:r>
    </w:p>
    <w:p w:rsidR="008E19FF" w:rsidRDefault="008E19FF" w:rsidP="008E19FF">
      <w:pPr>
        <w:jc w:val="both"/>
        <w:rPr>
          <w:color w:val="000000"/>
          <w:shd w:val="clear" w:color="auto" w:fill="FFFFFF"/>
        </w:rPr>
      </w:pPr>
      <w:r w:rsidRPr="008E19FF">
        <w:rPr>
          <w:b/>
          <w:bCs/>
          <w:color w:val="000000"/>
          <w:shd w:val="clear" w:color="auto" w:fill="FFFFFF"/>
          <w:vertAlign w:val="superscript"/>
        </w:rPr>
        <w:t>26 </w:t>
      </w:r>
      <w:r w:rsidRPr="008E19FF">
        <w:rPr>
          <w:color w:val="000000"/>
          <w:shd w:val="clear" w:color="auto" w:fill="FFFFFF"/>
        </w:rPr>
        <w:t>“When the Advocate comes, whom I will send to you from the Father—the Spirit of truth who goes out from the Father—he will testify about me. </w:t>
      </w:r>
      <w:r w:rsidRPr="008E19FF">
        <w:rPr>
          <w:b/>
          <w:bCs/>
          <w:color w:val="000000"/>
          <w:shd w:val="clear" w:color="auto" w:fill="FFFFFF"/>
          <w:vertAlign w:val="superscript"/>
        </w:rPr>
        <w:t>27 </w:t>
      </w:r>
      <w:r w:rsidRPr="008E19FF">
        <w:rPr>
          <w:color w:val="000000"/>
          <w:shd w:val="clear" w:color="auto" w:fill="FFFFFF"/>
        </w:rPr>
        <w:t>And you also must testify, for you have been with me from the beginning.</w:t>
      </w:r>
    </w:p>
    <w:p w:rsidR="00B36321" w:rsidRDefault="00B36321" w:rsidP="00B36321">
      <w:pPr>
        <w:jc w:val="both"/>
        <w:rPr>
          <w:b/>
          <w:bCs/>
          <w:lang w:eastAsia="zh-CN"/>
        </w:rPr>
      </w:pPr>
      <w:r w:rsidRPr="00B36321">
        <w:rPr>
          <w:rFonts w:hint="eastAsia"/>
          <w:b/>
          <w:bCs/>
          <w:lang w:eastAsia="zh-CN"/>
        </w:rPr>
        <w:t>约</w:t>
      </w:r>
      <w:r w:rsidRPr="00B36321">
        <w:rPr>
          <w:b/>
          <w:bCs/>
          <w:lang w:eastAsia="zh-CN"/>
        </w:rPr>
        <w:t>15:26</w:t>
      </w:r>
      <w:r>
        <w:rPr>
          <w:b/>
          <w:bCs/>
          <w:lang w:eastAsia="zh-CN"/>
        </w:rPr>
        <w:t>-27</w:t>
      </w:r>
      <w:r w:rsidRPr="00B36321">
        <w:rPr>
          <w:b/>
          <w:bCs/>
          <w:lang w:eastAsia="zh-CN"/>
        </w:rPr>
        <w:t xml:space="preserve"> </w:t>
      </w:r>
    </w:p>
    <w:p w:rsidR="00B36321" w:rsidRPr="008E19FF" w:rsidRDefault="00B36321" w:rsidP="00B36321">
      <w:pPr>
        <w:jc w:val="both"/>
        <w:rPr>
          <w:b/>
          <w:bCs/>
          <w:lang w:eastAsia="zh-CN"/>
        </w:rPr>
      </w:pPr>
      <w:r w:rsidRPr="008E19FF">
        <w:rPr>
          <w:b/>
          <w:bCs/>
          <w:color w:val="000000"/>
          <w:shd w:val="clear" w:color="auto" w:fill="FFFFFF"/>
          <w:vertAlign w:val="superscript"/>
          <w:lang w:eastAsia="zh-CN"/>
        </w:rPr>
        <w:t>26</w:t>
      </w:r>
      <w:r w:rsidRPr="00B36321">
        <w:rPr>
          <w:rFonts w:hint="eastAsia"/>
          <w:b/>
          <w:bCs/>
          <w:lang w:eastAsia="zh-CN"/>
        </w:rPr>
        <w:t>但我要从父那里差保惠师来，就是从父出来真理的圣灵。他来了，就要为我作见证</w:t>
      </w:r>
      <w:r>
        <w:rPr>
          <w:rFonts w:hint="eastAsia"/>
          <w:b/>
          <w:bCs/>
          <w:lang w:eastAsia="zh-CN"/>
        </w:rPr>
        <w:t>。</w:t>
      </w:r>
      <w:r w:rsidRPr="008E19FF">
        <w:rPr>
          <w:b/>
          <w:bCs/>
          <w:color w:val="000000"/>
          <w:shd w:val="clear" w:color="auto" w:fill="FFFFFF"/>
          <w:vertAlign w:val="superscript"/>
          <w:lang w:eastAsia="zh-CN"/>
        </w:rPr>
        <w:t>27 </w:t>
      </w:r>
      <w:r w:rsidRPr="00B36321">
        <w:rPr>
          <w:rFonts w:hint="eastAsia"/>
          <w:b/>
          <w:bCs/>
          <w:lang w:eastAsia="zh-CN"/>
        </w:rPr>
        <w:t>你们也要作见证，因为你们从起头就与我同在。</w:t>
      </w:r>
    </w:p>
    <w:p w:rsidR="008E19FF" w:rsidRPr="008E19FF" w:rsidRDefault="008E19FF" w:rsidP="008E19FF">
      <w:pPr>
        <w:rPr>
          <w:b/>
          <w:bCs/>
          <w:lang w:eastAsia="zh-CN"/>
        </w:rPr>
      </w:pPr>
    </w:p>
    <w:p w:rsidR="008E19FF" w:rsidRDefault="008E19FF" w:rsidP="008E19FF">
      <w:pPr>
        <w:numPr>
          <w:ilvl w:val="2"/>
          <w:numId w:val="30"/>
        </w:numPr>
        <w:rPr>
          <w:b/>
          <w:bCs/>
        </w:rPr>
      </w:pPr>
      <w:r w:rsidRPr="008E19FF">
        <w:rPr>
          <w:b/>
          <w:bCs/>
        </w:rPr>
        <w:t>The apostles recognized each other’s writings to be the inspired Word of God</w:t>
      </w:r>
    </w:p>
    <w:p w:rsidR="00E94909" w:rsidRPr="008E19FF" w:rsidRDefault="00E94909" w:rsidP="00E94909">
      <w:pPr>
        <w:ind w:left="2160"/>
        <w:rPr>
          <w:b/>
          <w:bCs/>
        </w:rPr>
      </w:pPr>
      <w:r>
        <w:rPr>
          <w:rFonts w:hint="eastAsia"/>
          <w:b/>
          <w:bCs/>
          <w:lang w:eastAsia="zh-CN"/>
        </w:rPr>
        <w:t>使徒彼此印证对方所写乃是神启示的话</w:t>
      </w:r>
    </w:p>
    <w:p w:rsidR="008E19FF" w:rsidRPr="008E19FF" w:rsidRDefault="008E19FF" w:rsidP="008E19FF">
      <w:pPr>
        <w:ind w:left="1980"/>
        <w:rPr>
          <w:b/>
          <w:bCs/>
        </w:rPr>
      </w:pPr>
    </w:p>
    <w:p w:rsidR="008E19FF" w:rsidRPr="008E19FF" w:rsidRDefault="008E19FF" w:rsidP="008E19FF">
      <w:pPr>
        <w:rPr>
          <w:b/>
          <w:bCs/>
        </w:rPr>
      </w:pPr>
      <w:r w:rsidRPr="008E19FF">
        <w:rPr>
          <w:b/>
          <w:bCs/>
        </w:rPr>
        <w:t>Ephesians 2:19-20</w:t>
      </w:r>
    </w:p>
    <w:p w:rsidR="008E19FF" w:rsidRDefault="008E19FF" w:rsidP="008E19FF">
      <w:pPr>
        <w:jc w:val="both"/>
        <w:rPr>
          <w:rStyle w:val="text"/>
          <w:color w:val="000000"/>
          <w:shd w:val="clear" w:color="auto" w:fill="FFFFFF"/>
        </w:rPr>
      </w:pPr>
      <w:r w:rsidRPr="008E19FF">
        <w:rPr>
          <w:rStyle w:val="text"/>
          <w:b/>
          <w:bCs/>
          <w:color w:val="000000"/>
          <w:shd w:val="clear" w:color="auto" w:fill="FFFFFF"/>
          <w:vertAlign w:val="superscript"/>
        </w:rPr>
        <w:t>19 </w:t>
      </w:r>
      <w:r w:rsidRPr="008E19FF">
        <w:rPr>
          <w:rStyle w:val="text"/>
          <w:color w:val="000000"/>
          <w:shd w:val="clear" w:color="auto" w:fill="FFFFFF"/>
        </w:rPr>
        <w:t>Consequently, you are no longer foreigners and strangers, but fellow citizens with God’s people and also members of his household,</w:t>
      </w:r>
      <w:r w:rsidRPr="008E19FF">
        <w:rPr>
          <w:color w:val="000000"/>
          <w:shd w:val="clear" w:color="auto" w:fill="FFFFFF"/>
        </w:rPr>
        <w:t> </w:t>
      </w:r>
      <w:r w:rsidRPr="008E19FF">
        <w:rPr>
          <w:rStyle w:val="text"/>
          <w:b/>
          <w:bCs/>
          <w:color w:val="000000"/>
          <w:shd w:val="clear" w:color="auto" w:fill="FFFFFF"/>
          <w:vertAlign w:val="superscript"/>
        </w:rPr>
        <w:t>20 </w:t>
      </w:r>
      <w:r w:rsidRPr="008E19FF">
        <w:rPr>
          <w:rStyle w:val="text"/>
          <w:color w:val="000000"/>
          <w:shd w:val="clear" w:color="auto" w:fill="FFFFFF"/>
        </w:rPr>
        <w:t>built on the foundation of the apostles and prophets, with Christ Jesus himself as the chief cornerstone.</w:t>
      </w:r>
    </w:p>
    <w:p w:rsidR="00B77E5F" w:rsidRDefault="00B77E5F" w:rsidP="00B77E5F">
      <w:pPr>
        <w:jc w:val="both"/>
        <w:rPr>
          <w:b/>
          <w:bCs/>
          <w:lang w:eastAsia="zh-CN"/>
        </w:rPr>
      </w:pPr>
      <w:r w:rsidRPr="00B77E5F">
        <w:rPr>
          <w:rFonts w:hint="eastAsia"/>
          <w:b/>
          <w:bCs/>
          <w:lang w:eastAsia="zh-CN"/>
        </w:rPr>
        <w:t>弗</w:t>
      </w:r>
      <w:r w:rsidRPr="00B77E5F">
        <w:rPr>
          <w:b/>
          <w:bCs/>
          <w:lang w:eastAsia="zh-CN"/>
        </w:rPr>
        <w:t>2:19</w:t>
      </w:r>
      <w:r>
        <w:rPr>
          <w:b/>
          <w:bCs/>
          <w:lang w:eastAsia="zh-CN"/>
        </w:rPr>
        <w:t>-20</w:t>
      </w:r>
      <w:r w:rsidRPr="00B77E5F">
        <w:rPr>
          <w:b/>
          <w:bCs/>
          <w:lang w:eastAsia="zh-CN"/>
        </w:rPr>
        <w:t xml:space="preserve"> </w:t>
      </w:r>
    </w:p>
    <w:p w:rsidR="00B77E5F" w:rsidRPr="008E19FF" w:rsidRDefault="00B77E5F" w:rsidP="00B77E5F">
      <w:pPr>
        <w:jc w:val="both"/>
        <w:rPr>
          <w:b/>
          <w:bCs/>
          <w:lang w:eastAsia="zh-CN"/>
        </w:rPr>
      </w:pPr>
      <w:r w:rsidRPr="008E19FF">
        <w:rPr>
          <w:rStyle w:val="text"/>
          <w:b/>
          <w:bCs/>
          <w:color w:val="000000"/>
          <w:shd w:val="clear" w:color="auto" w:fill="FFFFFF"/>
          <w:vertAlign w:val="superscript"/>
          <w:lang w:eastAsia="zh-CN"/>
        </w:rPr>
        <w:t>19</w:t>
      </w:r>
      <w:r w:rsidRPr="00B77E5F">
        <w:rPr>
          <w:rFonts w:hint="eastAsia"/>
          <w:b/>
          <w:bCs/>
          <w:lang w:eastAsia="zh-CN"/>
        </w:rPr>
        <w:t>这样，你们不再作外人，和客旅，是与圣徒同国，是神家里的人了。</w:t>
      </w:r>
      <w:r w:rsidRPr="008E19FF">
        <w:rPr>
          <w:rStyle w:val="text"/>
          <w:b/>
          <w:bCs/>
          <w:color w:val="000000"/>
          <w:shd w:val="clear" w:color="auto" w:fill="FFFFFF"/>
          <w:vertAlign w:val="superscript"/>
          <w:lang w:eastAsia="zh-CN"/>
        </w:rPr>
        <w:t>20</w:t>
      </w:r>
      <w:r w:rsidRPr="00B77E5F">
        <w:rPr>
          <w:rFonts w:hint="eastAsia"/>
          <w:b/>
          <w:bCs/>
          <w:lang w:eastAsia="zh-CN"/>
        </w:rPr>
        <w:t>并且被建造在使徒和先知的根基上，有基督耶稣自己为房角石。</w:t>
      </w:r>
    </w:p>
    <w:p w:rsidR="00874FE9" w:rsidRDefault="00874FE9" w:rsidP="008E19FF">
      <w:pPr>
        <w:rPr>
          <w:b/>
          <w:bCs/>
          <w:color w:val="FF0000"/>
          <w:lang w:eastAsia="zh-CN"/>
        </w:rPr>
      </w:pPr>
    </w:p>
    <w:p w:rsidR="008E19FF" w:rsidRPr="008E19FF" w:rsidRDefault="008E19FF" w:rsidP="008E19FF">
      <w:pPr>
        <w:rPr>
          <w:b/>
          <w:bCs/>
        </w:rPr>
      </w:pPr>
      <w:r w:rsidRPr="008E19FF">
        <w:rPr>
          <w:b/>
          <w:bCs/>
        </w:rPr>
        <w:t>1 Thessalonians 2:13</w:t>
      </w:r>
    </w:p>
    <w:p w:rsidR="008E19FF" w:rsidRDefault="008E19FF" w:rsidP="008E19FF">
      <w:pPr>
        <w:jc w:val="both"/>
        <w:rPr>
          <w:color w:val="000000"/>
          <w:shd w:val="clear" w:color="auto" w:fill="FFFFFF"/>
        </w:rPr>
      </w:pPr>
      <w:r w:rsidRPr="008E19FF">
        <w:rPr>
          <w:b/>
          <w:bCs/>
          <w:color w:val="000000"/>
          <w:shd w:val="clear" w:color="auto" w:fill="FFFFFF"/>
          <w:vertAlign w:val="superscript"/>
        </w:rPr>
        <w:t>13 </w:t>
      </w:r>
      <w:r w:rsidRPr="008E19FF">
        <w:rPr>
          <w:color w:val="000000"/>
          <w:shd w:val="clear" w:color="auto" w:fill="FFFFFF"/>
        </w:rPr>
        <w:t>And we also thank God continually because, when you received the word of God, which you heard from us, you accepted it not as a human word, but as it actually is, the word of God, which is indeed at work in you who believe.</w:t>
      </w:r>
    </w:p>
    <w:p w:rsidR="00B77E5F" w:rsidRDefault="00B77E5F" w:rsidP="008E19FF">
      <w:pPr>
        <w:jc w:val="both"/>
        <w:rPr>
          <w:b/>
          <w:bCs/>
          <w:lang w:eastAsia="zh-CN"/>
        </w:rPr>
      </w:pPr>
      <w:r w:rsidRPr="00B77E5F">
        <w:rPr>
          <w:rFonts w:hint="eastAsia"/>
          <w:b/>
          <w:bCs/>
          <w:lang w:eastAsia="zh-CN"/>
        </w:rPr>
        <w:t>帖前</w:t>
      </w:r>
      <w:r w:rsidRPr="00B77E5F">
        <w:rPr>
          <w:b/>
          <w:bCs/>
          <w:lang w:eastAsia="zh-CN"/>
        </w:rPr>
        <w:t>2:13</w:t>
      </w:r>
    </w:p>
    <w:p w:rsidR="00B77E5F" w:rsidRPr="00B77E5F" w:rsidRDefault="00B77E5F" w:rsidP="008E19FF">
      <w:pPr>
        <w:jc w:val="both"/>
        <w:rPr>
          <w:bCs/>
          <w:lang w:eastAsia="zh-CN"/>
        </w:rPr>
      </w:pPr>
      <w:r w:rsidRPr="00B77E5F">
        <w:rPr>
          <w:bCs/>
          <w:color w:val="000000"/>
          <w:shd w:val="clear" w:color="auto" w:fill="FFFFFF"/>
          <w:vertAlign w:val="superscript"/>
          <w:lang w:eastAsia="zh-CN"/>
        </w:rPr>
        <w:t>13</w:t>
      </w:r>
      <w:r w:rsidRPr="00B77E5F">
        <w:rPr>
          <w:rFonts w:hint="eastAsia"/>
          <w:bCs/>
          <w:lang w:eastAsia="zh-CN"/>
        </w:rPr>
        <w:t>为此，我们也不住地感谢神，因你们听见我们所传神的道，就领受了，不以为是人的道，乃以为是神的道。这道实在是神的，并且运行在你们信主的人心中。</w:t>
      </w:r>
    </w:p>
    <w:p w:rsidR="00C91036" w:rsidRDefault="00C91036" w:rsidP="008E19FF">
      <w:pPr>
        <w:rPr>
          <w:b/>
          <w:bCs/>
          <w:color w:val="FF0000"/>
          <w:lang w:eastAsia="zh-CN"/>
        </w:rPr>
      </w:pPr>
    </w:p>
    <w:p w:rsidR="008E19FF" w:rsidRPr="008E19FF" w:rsidRDefault="008E19FF" w:rsidP="008E19FF">
      <w:pPr>
        <w:rPr>
          <w:b/>
          <w:bCs/>
        </w:rPr>
      </w:pPr>
      <w:r w:rsidRPr="008E19FF">
        <w:rPr>
          <w:b/>
          <w:bCs/>
        </w:rPr>
        <w:t>1 Timothy 5:18</w:t>
      </w:r>
    </w:p>
    <w:p w:rsidR="00422BF4" w:rsidRDefault="005E39D2" w:rsidP="008E19FF">
      <w:pPr>
        <w:jc w:val="both"/>
        <w:rPr>
          <w:color w:val="000000"/>
          <w:shd w:val="clear" w:color="auto" w:fill="FFFFFF"/>
        </w:rPr>
      </w:pPr>
      <w:r w:rsidRPr="008E19FF">
        <w:rPr>
          <w:b/>
          <w:bCs/>
          <w:color w:val="000000"/>
          <w:shd w:val="clear" w:color="auto" w:fill="FFFFFF"/>
          <w:vertAlign w:val="superscript"/>
        </w:rPr>
        <w:t>18</w:t>
      </w:r>
      <w:r w:rsidR="008E19FF" w:rsidRPr="008E19FF">
        <w:rPr>
          <w:b/>
          <w:bCs/>
          <w:color w:val="000000"/>
          <w:shd w:val="clear" w:color="auto" w:fill="FFFFFF"/>
          <w:vertAlign w:val="superscript"/>
        </w:rPr>
        <w:t> </w:t>
      </w:r>
      <w:r w:rsidR="008E19FF" w:rsidRPr="008E19FF">
        <w:rPr>
          <w:color w:val="000000"/>
          <w:shd w:val="clear" w:color="auto" w:fill="FFFFFF"/>
        </w:rPr>
        <w:t>For Scripture says, “Do not muzzle an ox while it is treading out the grain,” and “The worker deserves his wages.”</w:t>
      </w:r>
    </w:p>
    <w:p w:rsidR="005E39D2" w:rsidRPr="005E39D2" w:rsidRDefault="005E39D2" w:rsidP="008E19FF">
      <w:pPr>
        <w:jc w:val="both"/>
        <w:rPr>
          <w:b/>
          <w:color w:val="000000"/>
          <w:shd w:val="clear" w:color="auto" w:fill="FFFFFF"/>
          <w:lang w:eastAsia="zh-CN"/>
        </w:rPr>
      </w:pPr>
      <w:r w:rsidRPr="005E39D2">
        <w:rPr>
          <w:rFonts w:hint="eastAsia"/>
          <w:b/>
          <w:color w:val="000000"/>
          <w:shd w:val="clear" w:color="auto" w:fill="FFFFFF"/>
          <w:lang w:eastAsia="zh-CN"/>
        </w:rPr>
        <w:t>提前</w:t>
      </w:r>
      <w:r w:rsidRPr="005E39D2">
        <w:rPr>
          <w:b/>
          <w:color w:val="000000"/>
          <w:shd w:val="clear" w:color="auto" w:fill="FFFFFF"/>
          <w:lang w:eastAsia="zh-CN"/>
        </w:rPr>
        <w:t>5:18</w:t>
      </w:r>
    </w:p>
    <w:p w:rsidR="005E39D2" w:rsidRDefault="005E39D2" w:rsidP="008E19FF">
      <w:pPr>
        <w:jc w:val="both"/>
        <w:rPr>
          <w:color w:val="000000"/>
          <w:shd w:val="clear" w:color="auto" w:fill="FFFFFF"/>
          <w:lang w:eastAsia="zh-CN"/>
        </w:rPr>
      </w:pPr>
      <w:r w:rsidRPr="008E19FF">
        <w:rPr>
          <w:b/>
          <w:bCs/>
          <w:color w:val="000000"/>
          <w:shd w:val="clear" w:color="auto" w:fill="FFFFFF"/>
          <w:vertAlign w:val="superscript"/>
          <w:lang w:eastAsia="zh-CN"/>
        </w:rPr>
        <w:t>18</w:t>
      </w:r>
      <w:r w:rsidRPr="005E39D2">
        <w:rPr>
          <w:rFonts w:hint="eastAsia"/>
          <w:color w:val="000000"/>
          <w:shd w:val="clear" w:color="auto" w:fill="FFFFFF"/>
          <w:lang w:eastAsia="zh-CN"/>
        </w:rPr>
        <w:t>因为经上说，牛在场上踹谷的时候，不可笼住它的嘴。又说，工人得工价是应当的。</w:t>
      </w:r>
    </w:p>
    <w:p w:rsidR="008E19FF" w:rsidRPr="008E19FF" w:rsidRDefault="008E19FF" w:rsidP="008E19FF">
      <w:pPr>
        <w:rPr>
          <w:b/>
          <w:bCs/>
          <w:lang w:eastAsia="zh-CN"/>
        </w:rPr>
      </w:pPr>
    </w:p>
    <w:p w:rsidR="008E19FF" w:rsidRPr="008E19FF" w:rsidRDefault="008E19FF" w:rsidP="008E19FF">
      <w:pPr>
        <w:rPr>
          <w:b/>
          <w:bCs/>
        </w:rPr>
      </w:pPr>
      <w:r w:rsidRPr="008E19FF">
        <w:rPr>
          <w:b/>
          <w:bCs/>
        </w:rPr>
        <w:t>2 Peter 3:15</w:t>
      </w:r>
    </w:p>
    <w:p w:rsidR="008E19FF" w:rsidRDefault="007A2248" w:rsidP="008E19FF">
      <w:pPr>
        <w:jc w:val="both"/>
        <w:rPr>
          <w:color w:val="000000"/>
          <w:shd w:val="clear" w:color="auto" w:fill="FFFFFF"/>
        </w:rPr>
      </w:pPr>
      <w:r w:rsidRPr="008E19FF">
        <w:rPr>
          <w:b/>
          <w:bCs/>
          <w:color w:val="000000"/>
          <w:shd w:val="clear" w:color="auto" w:fill="FFFFFF"/>
          <w:vertAlign w:val="superscript"/>
        </w:rPr>
        <w:t>15 </w:t>
      </w:r>
      <w:r w:rsidR="008E19FF" w:rsidRPr="008E19FF">
        <w:rPr>
          <w:color w:val="000000"/>
          <w:shd w:val="clear" w:color="auto" w:fill="FFFFFF"/>
        </w:rPr>
        <w:t>Bear in mind that our Lord’s patience means salvation, just as our dear brother Paul also wrote you with the wisdom that God gave him.</w:t>
      </w:r>
    </w:p>
    <w:p w:rsidR="007A2248" w:rsidRPr="007A2248" w:rsidRDefault="007A2248" w:rsidP="008E19FF">
      <w:pPr>
        <w:jc w:val="both"/>
        <w:rPr>
          <w:b/>
          <w:color w:val="000000"/>
          <w:shd w:val="clear" w:color="auto" w:fill="FFFFFF"/>
          <w:lang w:eastAsia="zh-CN"/>
        </w:rPr>
      </w:pPr>
      <w:r w:rsidRPr="007A2248">
        <w:rPr>
          <w:rFonts w:hint="eastAsia"/>
          <w:b/>
          <w:color w:val="000000"/>
          <w:shd w:val="clear" w:color="auto" w:fill="FFFFFF"/>
          <w:lang w:eastAsia="zh-CN"/>
        </w:rPr>
        <w:t>彼前</w:t>
      </w:r>
      <w:r w:rsidRPr="007A2248">
        <w:rPr>
          <w:b/>
          <w:color w:val="000000"/>
          <w:shd w:val="clear" w:color="auto" w:fill="FFFFFF"/>
          <w:lang w:eastAsia="zh-CN"/>
        </w:rPr>
        <w:t>3:15</w:t>
      </w:r>
    </w:p>
    <w:p w:rsidR="007A2248" w:rsidRDefault="007A2248" w:rsidP="008E19FF">
      <w:pPr>
        <w:jc w:val="both"/>
        <w:rPr>
          <w:color w:val="000000"/>
          <w:shd w:val="clear" w:color="auto" w:fill="FFFFFF"/>
          <w:lang w:eastAsia="zh-CN"/>
        </w:rPr>
      </w:pPr>
      <w:r w:rsidRPr="008E19FF">
        <w:rPr>
          <w:b/>
          <w:bCs/>
          <w:color w:val="000000"/>
          <w:shd w:val="clear" w:color="auto" w:fill="FFFFFF"/>
          <w:vertAlign w:val="superscript"/>
          <w:lang w:eastAsia="zh-CN"/>
        </w:rPr>
        <w:t>15 </w:t>
      </w:r>
      <w:r w:rsidRPr="007A2248">
        <w:rPr>
          <w:rFonts w:hint="eastAsia"/>
          <w:color w:val="000000"/>
          <w:shd w:val="clear" w:color="auto" w:fill="FFFFFF"/>
          <w:lang w:eastAsia="zh-CN"/>
        </w:rPr>
        <w:t>只要心里尊主基督为圣。有人问你们心中盼望的缘由，就要常作准备，以温柔敬畏的心回答各人。</w:t>
      </w:r>
    </w:p>
    <w:p w:rsidR="008E19FF" w:rsidRPr="008E19FF" w:rsidRDefault="008E19FF" w:rsidP="008E19FF">
      <w:pPr>
        <w:rPr>
          <w:b/>
          <w:bCs/>
        </w:rPr>
      </w:pPr>
    </w:p>
    <w:p w:rsidR="008E19FF" w:rsidRDefault="008E19FF" w:rsidP="008E19FF">
      <w:pPr>
        <w:numPr>
          <w:ilvl w:val="2"/>
          <w:numId w:val="30"/>
        </w:numPr>
        <w:rPr>
          <w:b/>
          <w:bCs/>
        </w:rPr>
      </w:pPr>
      <w:r w:rsidRPr="008E19FF">
        <w:rPr>
          <w:b/>
          <w:bCs/>
        </w:rPr>
        <w:t>The early church recognized and accepted the apostolic writings as God’s Word.</w:t>
      </w:r>
    </w:p>
    <w:p w:rsidR="009945B6" w:rsidRPr="008E19FF" w:rsidRDefault="009945B6" w:rsidP="009945B6">
      <w:pPr>
        <w:ind w:left="2160"/>
        <w:rPr>
          <w:b/>
          <w:bCs/>
        </w:rPr>
      </w:pPr>
      <w:r>
        <w:rPr>
          <w:rFonts w:hint="eastAsia"/>
          <w:b/>
          <w:bCs/>
          <w:lang w:eastAsia="zh-CN"/>
        </w:rPr>
        <w:t>早期教会承认并且接纳使徒所写的为神的话</w:t>
      </w:r>
    </w:p>
    <w:p w:rsidR="008E19FF" w:rsidRDefault="008E19FF" w:rsidP="008E19FF">
      <w:pPr>
        <w:rPr>
          <w:b/>
          <w:bCs/>
        </w:rPr>
      </w:pPr>
    </w:p>
    <w:p w:rsidR="008E19FF" w:rsidRPr="008E19FF" w:rsidRDefault="008E19FF" w:rsidP="008E19FF">
      <w:pPr>
        <w:rPr>
          <w:b/>
          <w:bCs/>
        </w:rPr>
      </w:pPr>
      <w:r w:rsidRPr="008E19FF">
        <w:rPr>
          <w:b/>
          <w:bCs/>
        </w:rPr>
        <w:t>1 John 4:1</w:t>
      </w:r>
    </w:p>
    <w:p w:rsidR="008E19FF" w:rsidRDefault="008E19FF" w:rsidP="008E19FF">
      <w:pPr>
        <w:jc w:val="both"/>
        <w:rPr>
          <w:color w:val="000000"/>
          <w:shd w:val="clear" w:color="auto" w:fill="FFFFFF"/>
        </w:rPr>
      </w:pPr>
      <w:r w:rsidRPr="008E19FF">
        <w:rPr>
          <w:color w:val="000000"/>
          <w:shd w:val="clear" w:color="auto" w:fill="FFFFFF"/>
        </w:rPr>
        <w:t>Dear friends, do not believe every spirit, but test the spirits to see whether they are from God, because many false prophets have gone out into the world.</w:t>
      </w:r>
    </w:p>
    <w:p w:rsidR="009945B6" w:rsidRPr="009945B6" w:rsidRDefault="009945B6" w:rsidP="008E19FF">
      <w:pPr>
        <w:jc w:val="both"/>
        <w:rPr>
          <w:b/>
          <w:color w:val="000000"/>
          <w:shd w:val="clear" w:color="auto" w:fill="FFFFFF"/>
          <w:lang w:eastAsia="zh-CN"/>
        </w:rPr>
      </w:pPr>
      <w:r w:rsidRPr="009945B6">
        <w:rPr>
          <w:rFonts w:hint="eastAsia"/>
          <w:b/>
          <w:color w:val="000000"/>
          <w:shd w:val="clear" w:color="auto" w:fill="FFFFFF"/>
          <w:lang w:eastAsia="zh-CN"/>
        </w:rPr>
        <w:t>约一</w:t>
      </w:r>
      <w:r w:rsidRPr="009945B6">
        <w:rPr>
          <w:b/>
          <w:color w:val="000000"/>
          <w:shd w:val="clear" w:color="auto" w:fill="FFFFFF"/>
          <w:lang w:eastAsia="zh-CN"/>
        </w:rPr>
        <w:t xml:space="preserve">4:1 </w:t>
      </w:r>
    </w:p>
    <w:p w:rsidR="009945B6" w:rsidRDefault="009945B6" w:rsidP="008E19FF">
      <w:pPr>
        <w:jc w:val="both"/>
        <w:rPr>
          <w:color w:val="000000"/>
          <w:shd w:val="clear" w:color="auto" w:fill="FFFFFF"/>
          <w:lang w:eastAsia="zh-CN"/>
        </w:rPr>
      </w:pPr>
      <w:r w:rsidRPr="009945B6">
        <w:rPr>
          <w:rFonts w:hint="eastAsia"/>
          <w:color w:val="000000"/>
          <w:shd w:val="clear" w:color="auto" w:fill="FFFFFF"/>
          <w:lang w:eastAsia="zh-CN"/>
        </w:rPr>
        <w:t>亲爱的弟兄阿，一切的灵，你们不可都信。总要试验那些灵是出于神的不是。因为世上有许多假先知已经出来了。</w:t>
      </w:r>
    </w:p>
    <w:p w:rsidR="00C91036" w:rsidRDefault="00C91036" w:rsidP="00422BF4">
      <w:pPr>
        <w:rPr>
          <w:b/>
          <w:bCs/>
          <w:color w:val="FF0000"/>
          <w:shd w:val="clear" w:color="auto" w:fill="FFFFFF"/>
          <w:lang w:eastAsia="zh-CN"/>
        </w:rPr>
      </w:pPr>
    </w:p>
    <w:p w:rsidR="008E19FF" w:rsidRPr="008E19FF" w:rsidRDefault="008E19FF" w:rsidP="008E19FF">
      <w:pPr>
        <w:rPr>
          <w:b/>
          <w:bCs/>
        </w:rPr>
      </w:pPr>
      <w:r w:rsidRPr="008E19FF">
        <w:rPr>
          <w:b/>
          <w:bCs/>
        </w:rPr>
        <w:t>Revelation 2:2</w:t>
      </w:r>
    </w:p>
    <w:p w:rsidR="008E19FF" w:rsidRDefault="008E19FF" w:rsidP="008E19FF">
      <w:pPr>
        <w:jc w:val="both"/>
        <w:rPr>
          <w:color w:val="000000"/>
          <w:shd w:val="clear" w:color="auto" w:fill="FFFFFF"/>
        </w:rPr>
      </w:pPr>
      <w:r w:rsidRPr="008E19FF">
        <w:rPr>
          <w:b/>
          <w:bCs/>
          <w:color w:val="000000"/>
          <w:shd w:val="clear" w:color="auto" w:fill="FFFFFF"/>
          <w:vertAlign w:val="superscript"/>
        </w:rPr>
        <w:t>2 </w:t>
      </w:r>
      <w:r w:rsidRPr="008E19FF">
        <w:rPr>
          <w:color w:val="000000"/>
          <w:shd w:val="clear" w:color="auto" w:fill="FFFFFF"/>
        </w:rPr>
        <w:t xml:space="preserve">I know your deeds, your hard work and your perseverance. I know that you cannot tolerate wicked people, that you have tested those who claim to be apostles but are </w:t>
      </w:r>
      <w:proofErr w:type="gramStart"/>
      <w:r w:rsidRPr="008E19FF">
        <w:rPr>
          <w:color w:val="000000"/>
          <w:shd w:val="clear" w:color="auto" w:fill="FFFFFF"/>
        </w:rPr>
        <w:t>not, and</w:t>
      </w:r>
      <w:proofErr w:type="gramEnd"/>
      <w:r w:rsidRPr="008E19FF">
        <w:rPr>
          <w:color w:val="000000"/>
          <w:shd w:val="clear" w:color="auto" w:fill="FFFFFF"/>
        </w:rPr>
        <w:t xml:space="preserve"> have found them false. </w:t>
      </w:r>
    </w:p>
    <w:p w:rsidR="009945B6" w:rsidRPr="009945B6" w:rsidRDefault="009945B6" w:rsidP="008E19FF">
      <w:pPr>
        <w:jc w:val="both"/>
        <w:rPr>
          <w:b/>
          <w:color w:val="000000"/>
          <w:shd w:val="clear" w:color="auto" w:fill="FFFFFF"/>
          <w:lang w:eastAsia="zh-CN"/>
        </w:rPr>
      </w:pPr>
      <w:r w:rsidRPr="009945B6">
        <w:rPr>
          <w:rFonts w:hint="eastAsia"/>
          <w:b/>
          <w:color w:val="000000"/>
          <w:shd w:val="clear" w:color="auto" w:fill="FFFFFF"/>
          <w:lang w:eastAsia="zh-CN"/>
        </w:rPr>
        <w:t>启</w:t>
      </w:r>
      <w:r w:rsidRPr="009945B6">
        <w:rPr>
          <w:b/>
          <w:color w:val="000000"/>
          <w:shd w:val="clear" w:color="auto" w:fill="FFFFFF"/>
          <w:lang w:eastAsia="zh-CN"/>
        </w:rPr>
        <w:t>2:2</w:t>
      </w:r>
    </w:p>
    <w:p w:rsidR="009945B6" w:rsidRDefault="009945B6" w:rsidP="008E19FF">
      <w:pPr>
        <w:jc w:val="both"/>
        <w:rPr>
          <w:color w:val="000000"/>
          <w:shd w:val="clear" w:color="auto" w:fill="FFFFFF"/>
          <w:lang w:eastAsia="zh-CN"/>
        </w:rPr>
      </w:pPr>
      <w:r w:rsidRPr="008E19FF">
        <w:rPr>
          <w:b/>
          <w:bCs/>
          <w:color w:val="000000"/>
          <w:shd w:val="clear" w:color="auto" w:fill="FFFFFF"/>
          <w:vertAlign w:val="superscript"/>
          <w:lang w:eastAsia="zh-CN"/>
        </w:rPr>
        <w:t>2 </w:t>
      </w:r>
      <w:r w:rsidRPr="009945B6">
        <w:rPr>
          <w:rFonts w:hint="eastAsia"/>
          <w:color w:val="000000"/>
          <w:shd w:val="clear" w:color="auto" w:fill="FFFFFF"/>
          <w:lang w:eastAsia="zh-CN"/>
        </w:rPr>
        <w:t>我知道你的行为，劳碌，忍耐，也知道你不能容忍恶人，你也曾试验那自称为使徒却不是使徒的，看出他们是假的来。</w:t>
      </w:r>
    </w:p>
    <w:p w:rsidR="00C91036" w:rsidRDefault="00C91036" w:rsidP="008E19FF">
      <w:pPr>
        <w:jc w:val="both"/>
        <w:rPr>
          <w:b/>
          <w:bCs/>
          <w:color w:val="FF0000"/>
          <w:shd w:val="clear" w:color="auto" w:fill="FFFFFF"/>
          <w:lang w:eastAsia="zh-CN"/>
        </w:rPr>
      </w:pPr>
    </w:p>
    <w:p w:rsidR="008E19FF" w:rsidRDefault="008E19FF" w:rsidP="008E19FF">
      <w:pPr>
        <w:numPr>
          <w:ilvl w:val="0"/>
          <w:numId w:val="30"/>
        </w:numPr>
        <w:rPr>
          <w:b/>
          <w:bCs/>
        </w:rPr>
      </w:pPr>
      <w:r w:rsidRPr="008E19FF">
        <w:rPr>
          <w:b/>
          <w:bCs/>
        </w:rPr>
        <w:t>Translations of the Bible</w:t>
      </w:r>
    </w:p>
    <w:p w:rsidR="00771CEF" w:rsidRPr="008E19FF" w:rsidRDefault="00771CEF" w:rsidP="00771CEF">
      <w:pPr>
        <w:ind w:left="885"/>
        <w:rPr>
          <w:b/>
          <w:bCs/>
        </w:rPr>
      </w:pPr>
      <w:r>
        <w:rPr>
          <w:rFonts w:hint="eastAsia"/>
          <w:b/>
          <w:bCs/>
          <w:lang w:eastAsia="zh-CN"/>
        </w:rPr>
        <w:t>圣经的翻译</w:t>
      </w:r>
    </w:p>
    <w:p w:rsidR="008E19FF" w:rsidRPr="008E19FF" w:rsidRDefault="008E19FF" w:rsidP="008E19FF">
      <w:pPr>
        <w:ind w:left="360"/>
        <w:rPr>
          <w:b/>
          <w:bCs/>
        </w:rPr>
      </w:pPr>
    </w:p>
    <w:p w:rsidR="008E19FF" w:rsidRDefault="008E19FF" w:rsidP="008E19FF">
      <w:pPr>
        <w:numPr>
          <w:ilvl w:val="1"/>
          <w:numId w:val="30"/>
        </w:numPr>
        <w:rPr>
          <w:b/>
          <w:bCs/>
        </w:rPr>
      </w:pPr>
      <w:r w:rsidRPr="008E19FF">
        <w:rPr>
          <w:b/>
          <w:bCs/>
        </w:rPr>
        <w:t>Translations of the Bible are necessary</w:t>
      </w:r>
    </w:p>
    <w:p w:rsidR="00771CEF" w:rsidRPr="008E19FF" w:rsidRDefault="00771CEF" w:rsidP="00771CEF">
      <w:pPr>
        <w:ind w:left="1440"/>
        <w:rPr>
          <w:b/>
          <w:bCs/>
        </w:rPr>
      </w:pPr>
      <w:r>
        <w:rPr>
          <w:rFonts w:hint="eastAsia"/>
          <w:b/>
          <w:bCs/>
          <w:lang w:eastAsia="zh-CN"/>
        </w:rPr>
        <w:t>翻译圣经是有必要的</w:t>
      </w:r>
    </w:p>
    <w:p w:rsidR="008E19FF" w:rsidRPr="008E19FF" w:rsidRDefault="008E19FF" w:rsidP="008E19FF">
      <w:pPr>
        <w:rPr>
          <w:b/>
          <w:bCs/>
        </w:rPr>
      </w:pPr>
    </w:p>
    <w:p w:rsidR="008E19FF" w:rsidRDefault="008E19FF" w:rsidP="008E19FF">
      <w:pPr>
        <w:numPr>
          <w:ilvl w:val="2"/>
          <w:numId w:val="30"/>
        </w:numPr>
        <w:rPr>
          <w:b/>
          <w:bCs/>
        </w:rPr>
      </w:pPr>
      <w:r w:rsidRPr="008E19FF">
        <w:rPr>
          <w:b/>
          <w:bCs/>
        </w:rPr>
        <w:t>They were necessary for the Old Testament Church</w:t>
      </w:r>
    </w:p>
    <w:p w:rsidR="00771CEF" w:rsidRPr="008E19FF" w:rsidRDefault="00771CEF" w:rsidP="00771CEF">
      <w:pPr>
        <w:ind w:left="2160"/>
        <w:rPr>
          <w:b/>
          <w:bCs/>
        </w:rPr>
      </w:pPr>
      <w:r>
        <w:rPr>
          <w:rFonts w:hint="eastAsia"/>
          <w:b/>
          <w:bCs/>
          <w:lang w:eastAsia="zh-CN"/>
        </w:rPr>
        <w:t>在旧约时期有必要</w:t>
      </w:r>
    </w:p>
    <w:p w:rsidR="008E19FF" w:rsidRPr="008E19FF" w:rsidRDefault="008E19FF" w:rsidP="008E19FF">
      <w:pPr>
        <w:rPr>
          <w:b/>
          <w:bCs/>
        </w:rPr>
      </w:pPr>
    </w:p>
    <w:p w:rsidR="008E19FF" w:rsidRPr="008E19FF" w:rsidRDefault="008E19FF" w:rsidP="008E19FF">
      <w:pPr>
        <w:rPr>
          <w:b/>
          <w:bCs/>
        </w:rPr>
      </w:pPr>
      <w:r w:rsidRPr="008E19FF">
        <w:rPr>
          <w:b/>
          <w:bCs/>
        </w:rPr>
        <w:t>Nehemiah 8:7-8</w:t>
      </w:r>
    </w:p>
    <w:p w:rsidR="008E19FF" w:rsidRDefault="008E19FF" w:rsidP="008E19FF">
      <w:pPr>
        <w:jc w:val="both"/>
        <w:rPr>
          <w:rStyle w:val="text"/>
          <w:color w:val="000000"/>
          <w:shd w:val="clear" w:color="auto" w:fill="FFFFFF"/>
        </w:rPr>
      </w:pPr>
      <w:r w:rsidRPr="008E19FF">
        <w:rPr>
          <w:rStyle w:val="text"/>
          <w:b/>
          <w:bCs/>
          <w:color w:val="000000"/>
          <w:shd w:val="clear" w:color="auto" w:fill="FFFFFF"/>
          <w:vertAlign w:val="superscript"/>
        </w:rPr>
        <w:t>7 </w:t>
      </w:r>
      <w:r w:rsidRPr="008E19FF">
        <w:rPr>
          <w:rStyle w:val="text"/>
          <w:color w:val="000000"/>
          <w:shd w:val="clear" w:color="auto" w:fill="FFFFFF"/>
        </w:rPr>
        <w:t>The Levites—</w:t>
      </w:r>
      <w:proofErr w:type="spellStart"/>
      <w:r w:rsidRPr="008E19FF">
        <w:rPr>
          <w:rStyle w:val="text"/>
          <w:color w:val="000000"/>
          <w:shd w:val="clear" w:color="auto" w:fill="FFFFFF"/>
        </w:rPr>
        <w:t>Jeshua</w:t>
      </w:r>
      <w:proofErr w:type="spellEnd"/>
      <w:r w:rsidRPr="008E19FF">
        <w:rPr>
          <w:rStyle w:val="text"/>
          <w:color w:val="000000"/>
          <w:shd w:val="clear" w:color="auto" w:fill="FFFFFF"/>
        </w:rPr>
        <w:t xml:space="preserve">, Bani, </w:t>
      </w:r>
      <w:proofErr w:type="spellStart"/>
      <w:r w:rsidRPr="008E19FF">
        <w:rPr>
          <w:rStyle w:val="text"/>
          <w:color w:val="000000"/>
          <w:shd w:val="clear" w:color="auto" w:fill="FFFFFF"/>
        </w:rPr>
        <w:t>Sherebiah</w:t>
      </w:r>
      <w:proofErr w:type="spellEnd"/>
      <w:r w:rsidRPr="008E19FF">
        <w:rPr>
          <w:rStyle w:val="text"/>
          <w:color w:val="000000"/>
          <w:shd w:val="clear" w:color="auto" w:fill="FFFFFF"/>
        </w:rPr>
        <w:t xml:space="preserve">, </w:t>
      </w:r>
      <w:proofErr w:type="spellStart"/>
      <w:r w:rsidRPr="008E19FF">
        <w:rPr>
          <w:rStyle w:val="text"/>
          <w:color w:val="000000"/>
          <w:shd w:val="clear" w:color="auto" w:fill="FFFFFF"/>
        </w:rPr>
        <w:t>Jamin</w:t>
      </w:r>
      <w:proofErr w:type="spellEnd"/>
      <w:r w:rsidRPr="008E19FF">
        <w:rPr>
          <w:rStyle w:val="text"/>
          <w:color w:val="000000"/>
          <w:shd w:val="clear" w:color="auto" w:fill="FFFFFF"/>
        </w:rPr>
        <w:t xml:space="preserve">, </w:t>
      </w:r>
      <w:proofErr w:type="spellStart"/>
      <w:r w:rsidRPr="008E19FF">
        <w:rPr>
          <w:rStyle w:val="text"/>
          <w:color w:val="000000"/>
          <w:shd w:val="clear" w:color="auto" w:fill="FFFFFF"/>
        </w:rPr>
        <w:t>Akkub</w:t>
      </w:r>
      <w:proofErr w:type="spellEnd"/>
      <w:r w:rsidRPr="008E19FF">
        <w:rPr>
          <w:rStyle w:val="text"/>
          <w:color w:val="000000"/>
          <w:shd w:val="clear" w:color="auto" w:fill="FFFFFF"/>
        </w:rPr>
        <w:t xml:space="preserve">, </w:t>
      </w:r>
      <w:proofErr w:type="spellStart"/>
      <w:r w:rsidRPr="008E19FF">
        <w:rPr>
          <w:rStyle w:val="text"/>
          <w:color w:val="000000"/>
          <w:shd w:val="clear" w:color="auto" w:fill="FFFFFF"/>
        </w:rPr>
        <w:t>Shabbethai</w:t>
      </w:r>
      <w:proofErr w:type="spellEnd"/>
      <w:r w:rsidRPr="008E19FF">
        <w:rPr>
          <w:rStyle w:val="text"/>
          <w:color w:val="000000"/>
          <w:shd w:val="clear" w:color="auto" w:fill="FFFFFF"/>
        </w:rPr>
        <w:t xml:space="preserve">, </w:t>
      </w:r>
      <w:proofErr w:type="spellStart"/>
      <w:r w:rsidRPr="008E19FF">
        <w:rPr>
          <w:rStyle w:val="text"/>
          <w:color w:val="000000"/>
          <w:shd w:val="clear" w:color="auto" w:fill="FFFFFF"/>
        </w:rPr>
        <w:t>Hodiah</w:t>
      </w:r>
      <w:proofErr w:type="spellEnd"/>
      <w:r w:rsidRPr="008E19FF">
        <w:rPr>
          <w:rStyle w:val="text"/>
          <w:color w:val="000000"/>
          <w:shd w:val="clear" w:color="auto" w:fill="FFFFFF"/>
        </w:rPr>
        <w:t xml:space="preserve">, </w:t>
      </w:r>
      <w:proofErr w:type="spellStart"/>
      <w:r w:rsidRPr="008E19FF">
        <w:rPr>
          <w:rStyle w:val="text"/>
          <w:color w:val="000000"/>
          <w:shd w:val="clear" w:color="auto" w:fill="FFFFFF"/>
        </w:rPr>
        <w:t>Maaseiah</w:t>
      </w:r>
      <w:proofErr w:type="spellEnd"/>
      <w:r w:rsidRPr="008E19FF">
        <w:rPr>
          <w:rStyle w:val="text"/>
          <w:color w:val="000000"/>
          <w:shd w:val="clear" w:color="auto" w:fill="FFFFFF"/>
        </w:rPr>
        <w:t xml:space="preserve">, </w:t>
      </w:r>
      <w:proofErr w:type="spellStart"/>
      <w:r w:rsidRPr="008E19FF">
        <w:rPr>
          <w:rStyle w:val="text"/>
          <w:color w:val="000000"/>
          <w:shd w:val="clear" w:color="auto" w:fill="FFFFFF"/>
        </w:rPr>
        <w:t>Kelita</w:t>
      </w:r>
      <w:proofErr w:type="spellEnd"/>
      <w:r w:rsidRPr="008E19FF">
        <w:rPr>
          <w:rStyle w:val="text"/>
          <w:color w:val="000000"/>
          <w:shd w:val="clear" w:color="auto" w:fill="FFFFFF"/>
        </w:rPr>
        <w:t xml:space="preserve">, Azariah, </w:t>
      </w:r>
      <w:proofErr w:type="spellStart"/>
      <w:r w:rsidRPr="008E19FF">
        <w:rPr>
          <w:rStyle w:val="text"/>
          <w:color w:val="000000"/>
          <w:shd w:val="clear" w:color="auto" w:fill="FFFFFF"/>
        </w:rPr>
        <w:t>Jozabad</w:t>
      </w:r>
      <w:proofErr w:type="spellEnd"/>
      <w:r w:rsidRPr="008E19FF">
        <w:rPr>
          <w:rStyle w:val="text"/>
          <w:color w:val="000000"/>
          <w:shd w:val="clear" w:color="auto" w:fill="FFFFFF"/>
        </w:rPr>
        <w:t xml:space="preserve">, Hanan and </w:t>
      </w:r>
      <w:proofErr w:type="spellStart"/>
      <w:r w:rsidRPr="008E19FF">
        <w:rPr>
          <w:rStyle w:val="text"/>
          <w:color w:val="000000"/>
          <w:shd w:val="clear" w:color="auto" w:fill="FFFFFF"/>
        </w:rPr>
        <w:t>Pelaiah</w:t>
      </w:r>
      <w:proofErr w:type="spellEnd"/>
      <w:r w:rsidRPr="008E19FF">
        <w:rPr>
          <w:rStyle w:val="text"/>
          <w:color w:val="000000"/>
          <w:shd w:val="clear" w:color="auto" w:fill="FFFFFF"/>
        </w:rPr>
        <w:t xml:space="preserve">—instructed the people in the Law while the people were standing there. </w:t>
      </w:r>
      <w:r w:rsidRPr="008E19FF">
        <w:rPr>
          <w:rStyle w:val="text"/>
          <w:b/>
          <w:bCs/>
          <w:color w:val="000000"/>
          <w:shd w:val="clear" w:color="auto" w:fill="FFFFFF"/>
          <w:vertAlign w:val="superscript"/>
        </w:rPr>
        <w:t>8 </w:t>
      </w:r>
      <w:r w:rsidRPr="008E19FF">
        <w:rPr>
          <w:rStyle w:val="text"/>
          <w:color w:val="000000"/>
          <w:shd w:val="clear" w:color="auto" w:fill="FFFFFF"/>
        </w:rPr>
        <w:t>They read from the Book of the Law of God, making it clear and giving the meaning so that the people understood what was being read.</w:t>
      </w:r>
    </w:p>
    <w:p w:rsidR="00771CEF" w:rsidRPr="00771CEF" w:rsidRDefault="00771CEF" w:rsidP="00771CEF">
      <w:pPr>
        <w:jc w:val="both"/>
        <w:rPr>
          <w:rStyle w:val="text"/>
          <w:b/>
          <w:color w:val="000000"/>
          <w:shd w:val="clear" w:color="auto" w:fill="FFFFFF"/>
          <w:lang w:eastAsia="zh-CN"/>
        </w:rPr>
      </w:pPr>
      <w:r w:rsidRPr="00771CEF">
        <w:rPr>
          <w:rStyle w:val="text"/>
          <w:rFonts w:hint="eastAsia"/>
          <w:b/>
          <w:color w:val="000000"/>
          <w:shd w:val="clear" w:color="auto" w:fill="FFFFFF"/>
          <w:lang w:eastAsia="zh-CN"/>
        </w:rPr>
        <w:t>尼</w:t>
      </w:r>
      <w:r w:rsidRPr="00771CEF">
        <w:rPr>
          <w:rStyle w:val="text"/>
          <w:b/>
          <w:color w:val="000000"/>
          <w:shd w:val="clear" w:color="auto" w:fill="FFFFFF"/>
          <w:lang w:eastAsia="zh-CN"/>
        </w:rPr>
        <w:t xml:space="preserve">8:7-8 </w:t>
      </w:r>
    </w:p>
    <w:p w:rsidR="00771CEF" w:rsidRDefault="00771CEF" w:rsidP="00771CEF">
      <w:pPr>
        <w:jc w:val="both"/>
        <w:rPr>
          <w:rStyle w:val="text"/>
          <w:color w:val="000000"/>
          <w:shd w:val="clear" w:color="auto" w:fill="FFFFFF"/>
          <w:lang w:eastAsia="zh-CN"/>
        </w:rPr>
      </w:pPr>
      <w:r w:rsidRPr="008E19FF">
        <w:rPr>
          <w:rStyle w:val="text"/>
          <w:b/>
          <w:bCs/>
          <w:color w:val="000000"/>
          <w:shd w:val="clear" w:color="auto" w:fill="FFFFFF"/>
          <w:vertAlign w:val="superscript"/>
          <w:lang w:eastAsia="zh-CN"/>
        </w:rPr>
        <w:t>7</w:t>
      </w:r>
      <w:r w:rsidRPr="00771CEF">
        <w:rPr>
          <w:rStyle w:val="text"/>
          <w:rFonts w:hint="eastAsia"/>
          <w:color w:val="000000"/>
          <w:shd w:val="clear" w:color="auto" w:fill="FFFFFF"/>
          <w:lang w:eastAsia="zh-CN"/>
        </w:rPr>
        <w:t>耶书亚，巴尼，示利比，雅悯，亚谷，沙比太，荷第雅，玛西雅，基利他，亚撒利雅，约撒拔，哈难，毗莱雅，和利未人使百姓明白律法。百姓都站在自己的地方。</w:t>
      </w:r>
      <w:r w:rsidRPr="008E19FF">
        <w:rPr>
          <w:rStyle w:val="text"/>
          <w:b/>
          <w:bCs/>
          <w:color w:val="000000"/>
          <w:shd w:val="clear" w:color="auto" w:fill="FFFFFF"/>
          <w:vertAlign w:val="superscript"/>
          <w:lang w:eastAsia="zh-CN"/>
        </w:rPr>
        <w:t>8 </w:t>
      </w:r>
      <w:r w:rsidRPr="00771CEF">
        <w:rPr>
          <w:rStyle w:val="text"/>
          <w:rFonts w:hint="eastAsia"/>
          <w:color w:val="000000"/>
          <w:shd w:val="clear" w:color="auto" w:fill="FFFFFF"/>
          <w:lang w:eastAsia="zh-CN"/>
        </w:rPr>
        <w:t>他们清清楚楚地念神的律法书，讲明意思，使百姓明白所念的。</w:t>
      </w:r>
    </w:p>
    <w:p w:rsidR="008E19FF" w:rsidRPr="008E19FF" w:rsidRDefault="008E19FF" w:rsidP="008E19FF">
      <w:pPr>
        <w:rPr>
          <w:b/>
          <w:bCs/>
        </w:rPr>
      </w:pPr>
    </w:p>
    <w:p w:rsidR="008E19FF" w:rsidRDefault="008E19FF" w:rsidP="008E19FF">
      <w:pPr>
        <w:numPr>
          <w:ilvl w:val="2"/>
          <w:numId w:val="30"/>
        </w:numPr>
        <w:rPr>
          <w:b/>
          <w:bCs/>
        </w:rPr>
      </w:pPr>
      <w:r w:rsidRPr="008E19FF">
        <w:rPr>
          <w:b/>
          <w:bCs/>
        </w:rPr>
        <w:t>They are necessary for the New Testament Church</w:t>
      </w:r>
    </w:p>
    <w:p w:rsidR="00311FCC" w:rsidRPr="008E19FF" w:rsidRDefault="00311FCC" w:rsidP="00311FCC">
      <w:pPr>
        <w:ind w:left="2160"/>
        <w:rPr>
          <w:b/>
          <w:bCs/>
        </w:rPr>
      </w:pPr>
      <w:r>
        <w:rPr>
          <w:rFonts w:hint="eastAsia"/>
          <w:b/>
          <w:bCs/>
          <w:lang w:eastAsia="zh-CN"/>
        </w:rPr>
        <w:t>在新约时期有必要</w:t>
      </w:r>
    </w:p>
    <w:p w:rsidR="008E19FF" w:rsidRPr="008E19FF" w:rsidRDefault="008E19FF" w:rsidP="008E19FF">
      <w:pPr>
        <w:rPr>
          <w:b/>
          <w:bCs/>
        </w:rPr>
      </w:pPr>
    </w:p>
    <w:p w:rsidR="008E19FF" w:rsidRPr="008E19FF" w:rsidRDefault="008E19FF" w:rsidP="008E19FF">
      <w:pPr>
        <w:rPr>
          <w:b/>
          <w:bCs/>
        </w:rPr>
      </w:pPr>
      <w:r w:rsidRPr="008E19FF">
        <w:rPr>
          <w:b/>
          <w:bCs/>
        </w:rPr>
        <w:t>Matthew 28:19-20</w:t>
      </w:r>
    </w:p>
    <w:p w:rsidR="008E19FF" w:rsidRDefault="008E19FF" w:rsidP="008E19FF">
      <w:pPr>
        <w:jc w:val="both"/>
        <w:rPr>
          <w:color w:val="000000"/>
          <w:shd w:val="clear" w:color="auto" w:fill="FFFFFF"/>
        </w:rPr>
      </w:pPr>
      <w:r w:rsidRPr="008E19FF">
        <w:rPr>
          <w:b/>
          <w:bCs/>
          <w:color w:val="000000"/>
          <w:shd w:val="clear" w:color="auto" w:fill="FFFFFF"/>
          <w:vertAlign w:val="superscript"/>
        </w:rPr>
        <w:t>19 </w:t>
      </w:r>
      <w:r w:rsidRPr="008E19FF">
        <w:rPr>
          <w:color w:val="000000"/>
          <w:shd w:val="clear" w:color="auto" w:fill="FFFFFF"/>
        </w:rPr>
        <w:t>Therefore go and make disciples of all nations, baptizing them in the name of the Father and of the Son and of the Holy Spirit, </w:t>
      </w:r>
      <w:r w:rsidRPr="008E19FF">
        <w:rPr>
          <w:b/>
          <w:bCs/>
          <w:color w:val="000000"/>
          <w:shd w:val="clear" w:color="auto" w:fill="FFFFFF"/>
          <w:vertAlign w:val="superscript"/>
        </w:rPr>
        <w:t>20 </w:t>
      </w:r>
      <w:r w:rsidRPr="008E19FF">
        <w:rPr>
          <w:color w:val="000000"/>
          <w:shd w:val="clear" w:color="auto" w:fill="FFFFFF"/>
        </w:rPr>
        <w:t xml:space="preserve">and teaching them to obey everything I have commanded you. And </w:t>
      </w:r>
      <w:proofErr w:type="gramStart"/>
      <w:r w:rsidRPr="008E19FF">
        <w:rPr>
          <w:color w:val="000000"/>
          <w:shd w:val="clear" w:color="auto" w:fill="FFFFFF"/>
        </w:rPr>
        <w:t>surely</w:t>
      </w:r>
      <w:proofErr w:type="gramEnd"/>
      <w:r w:rsidRPr="008E19FF">
        <w:rPr>
          <w:color w:val="000000"/>
          <w:shd w:val="clear" w:color="auto" w:fill="FFFFFF"/>
        </w:rPr>
        <w:t xml:space="preserve"> I am with you always, to the very end of the age.”</w:t>
      </w:r>
    </w:p>
    <w:p w:rsidR="00311FCC" w:rsidRDefault="00311FCC" w:rsidP="00311FCC">
      <w:pPr>
        <w:jc w:val="both"/>
        <w:rPr>
          <w:color w:val="000000"/>
          <w:shd w:val="clear" w:color="auto" w:fill="FFFFFF"/>
          <w:lang w:eastAsia="zh-CN"/>
        </w:rPr>
      </w:pPr>
      <w:r w:rsidRPr="00311FCC">
        <w:rPr>
          <w:rFonts w:hint="eastAsia"/>
          <w:color w:val="000000"/>
          <w:shd w:val="clear" w:color="auto" w:fill="FFFFFF"/>
          <w:lang w:eastAsia="zh-CN"/>
        </w:rPr>
        <w:t>太</w:t>
      </w:r>
      <w:r w:rsidRPr="00311FCC">
        <w:rPr>
          <w:color w:val="000000"/>
          <w:shd w:val="clear" w:color="auto" w:fill="FFFFFF"/>
          <w:lang w:eastAsia="zh-CN"/>
        </w:rPr>
        <w:t>28:19</w:t>
      </w:r>
      <w:r>
        <w:rPr>
          <w:color w:val="000000"/>
          <w:shd w:val="clear" w:color="auto" w:fill="FFFFFF"/>
          <w:lang w:eastAsia="zh-CN"/>
        </w:rPr>
        <w:t>-20</w:t>
      </w:r>
      <w:r w:rsidRPr="00311FCC">
        <w:rPr>
          <w:color w:val="000000"/>
          <w:shd w:val="clear" w:color="auto" w:fill="FFFFFF"/>
          <w:lang w:eastAsia="zh-CN"/>
        </w:rPr>
        <w:t xml:space="preserve"> </w:t>
      </w:r>
    </w:p>
    <w:p w:rsidR="00311FCC" w:rsidRDefault="00311FCC" w:rsidP="00311FCC">
      <w:pPr>
        <w:jc w:val="both"/>
        <w:rPr>
          <w:color w:val="000000"/>
          <w:shd w:val="clear" w:color="auto" w:fill="FFFFFF"/>
          <w:lang w:eastAsia="zh-CN"/>
        </w:rPr>
      </w:pPr>
      <w:r w:rsidRPr="008E19FF">
        <w:rPr>
          <w:b/>
          <w:bCs/>
          <w:color w:val="000000"/>
          <w:shd w:val="clear" w:color="auto" w:fill="FFFFFF"/>
          <w:vertAlign w:val="superscript"/>
          <w:lang w:eastAsia="zh-CN"/>
        </w:rPr>
        <w:t>19 </w:t>
      </w:r>
      <w:r w:rsidRPr="00311FCC">
        <w:rPr>
          <w:rFonts w:hint="eastAsia"/>
          <w:color w:val="000000"/>
          <w:shd w:val="clear" w:color="auto" w:fill="FFFFFF"/>
          <w:lang w:eastAsia="zh-CN"/>
        </w:rPr>
        <w:t>所以你们要去，使万民作我的门徒，奉父子圣灵的名，给他们施洗。</w:t>
      </w:r>
      <w:r w:rsidRPr="008E19FF">
        <w:rPr>
          <w:b/>
          <w:bCs/>
          <w:color w:val="000000"/>
          <w:shd w:val="clear" w:color="auto" w:fill="FFFFFF"/>
          <w:vertAlign w:val="superscript"/>
          <w:lang w:eastAsia="zh-CN"/>
        </w:rPr>
        <w:t>20 </w:t>
      </w:r>
      <w:r w:rsidRPr="00311FCC">
        <w:rPr>
          <w:rFonts w:hint="eastAsia"/>
          <w:color w:val="000000"/>
          <w:shd w:val="clear" w:color="auto" w:fill="FFFFFF"/>
          <w:lang w:eastAsia="zh-CN"/>
        </w:rPr>
        <w:t>凡我所吩咐你们的，都教训他们遵守，我就常与你们同在，直到世界的末了。</w:t>
      </w:r>
    </w:p>
    <w:p w:rsidR="00C91036" w:rsidRDefault="00C91036" w:rsidP="008E19FF">
      <w:pPr>
        <w:jc w:val="both"/>
        <w:rPr>
          <w:b/>
          <w:bCs/>
          <w:color w:val="FF0000"/>
          <w:shd w:val="clear" w:color="auto" w:fill="FFFFFF"/>
          <w:lang w:eastAsia="zh-CN"/>
        </w:rPr>
      </w:pPr>
    </w:p>
    <w:p w:rsidR="008E19FF" w:rsidRPr="008E19FF" w:rsidRDefault="008E19FF" w:rsidP="008E19FF">
      <w:pPr>
        <w:rPr>
          <w:b/>
          <w:bCs/>
        </w:rPr>
      </w:pPr>
    </w:p>
    <w:p w:rsidR="008E19FF" w:rsidRDefault="008E19FF" w:rsidP="008E19FF">
      <w:pPr>
        <w:numPr>
          <w:ilvl w:val="1"/>
          <w:numId w:val="30"/>
        </w:numPr>
        <w:rPr>
          <w:b/>
          <w:bCs/>
        </w:rPr>
      </w:pPr>
      <w:r w:rsidRPr="008E19FF">
        <w:rPr>
          <w:b/>
          <w:bCs/>
        </w:rPr>
        <w:t>Key principles for translating the Bible</w:t>
      </w:r>
    </w:p>
    <w:p w:rsidR="00F7683C" w:rsidRPr="008E19FF" w:rsidRDefault="00F7683C" w:rsidP="00F7683C">
      <w:pPr>
        <w:ind w:left="1440"/>
        <w:rPr>
          <w:b/>
          <w:bCs/>
        </w:rPr>
      </w:pPr>
      <w:r>
        <w:rPr>
          <w:rFonts w:hint="eastAsia"/>
          <w:b/>
          <w:bCs/>
          <w:lang w:eastAsia="zh-CN"/>
        </w:rPr>
        <w:t>翻译圣经的重要原则</w:t>
      </w:r>
    </w:p>
    <w:p w:rsidR="008E19FF" w:rsidRPr="008E19FF" w:rsidRDefault="008E19FF" w:rsidP="008E19FF">
      <w:pPr>
        <w:ind w:left="1080"/>
        <w:rPr>
          <w:b/>
          <w:bCs/>
        </w:rPr>
      </w:pPr>
    </w:p>
    <w:p w:rsidR="008E19FF" w:rsidRDefault="008E19FF" w:rsidP="008E19FF">
      <w:pPr>
        <w:numPr>
          <w:ilvl w:val="2"/>
          <w:numId w:val="30"/>
        </w:numPr>
        <w:rPr>
          <w:b/>
          <w:bCs/>
        </w:rPr>
      </w:pPr>
      <w:r w:rsidRPr="008E19FF">
        <w:rPr>
          <w:b/>
          <w:bCs/>
        </w:rPr>
        <w:t>Establish the original text trusting that the Lord has preserved it for us.</w:t>
      </w:r>
    </w:p>
    <w:p w:rsidR="00F7683C" w:rsidRPr="008E19FF" w:rsidRDefault="00FE672E" w:rsidP="00F7683C">
      <w:pPr>
        <w:ind w:left="2160"/>
        <w:rPr>
          <w:b/>
          <w:bCs/>
        </w:rPr>
      </w:pPr>
      <w:r>
        <w:rPr>
          <w:rFonts w:hint="eastAsia"/>
          <w:b/>
          <w:bCs/>
          <w:lang w:eastAsia="zh-CN"/>
        </w:rPr>
        <w:t>确定原文，相信神对其保存完好</w:t>
      </w:r>
    </w:p>
    <w:p w:rsidR="008E19FF" w:rsidRPr="008E19FF" w:rsidRDefault="008E19FF" w:rsidP="008E19FF">
      <w:pPr>
        <w:rPr>
          <w:b/>
          <w:bCs/>
        </w:rPr>
      </w:pPr>
    </w:p>
    <w:p w:rsidR="008E19FF" w:rsidRDefault="008E19FF" w:rsidP="008E19FF">
      <w:pPr>
        <w:rPr>
          <w:b/>
          <w:bCs/>
        </w:rPr>
      </w:pPr>
      <w:r w:rsidRPr="008E19FF">
        <w:rPr>
          <w:b/>
          <w:bCs/>
        </w:rPr>
        <w:t>Isaiah 40:8</w:t>
      </w:r>
    </w:p>
    <w:p w:rsidR="008E19FF" w:rsidRDefault="008E19FF" w:rsidP="008E19FF">
      <w:pPr>
        <w:rPr>
          <w:color w:val="000000"/>
          <w:shd w:val="clear" w:color="auto" w:fill="FFFFFF"/>
        </w:rPr>
      </w:pPr>
      <w:r w:rsidRPr="008E19FF">
        <w:rPr>
          <w:b/>
          <w:bCs/>
          <w:color w:val="000000"/>
          <w:shd w:val="clear" w:color="auto" w:fill="FFFFFF"/>
          <w:vertAlign w:val="superscript"/>
        </w:rPr>
        <w:t>8 </w:t>
      </w:r>
      <w:r w:rsidRPr="008E19FF">
        <w:rPr>
          <w:color w:val="000000"/>
          <w:shd w:val="clear" w:color="auto" w:fill="FFFFFF"/>
        </w:rPr>
        <w:t>The grass withers and the flowers fall,</w:t>
      </w:r>
      <w:r w:rsidRPr="008E19FF">
        <w:rPr>
          <w:color w:val="000000"/>
        </w:rPr>
        <w:br/>
      </w:r>
      <w:r w:rsidRPr="008E19FF">
        <w:rPr>
          <w:color w:val="000000"/>
          <w:shd w:val="clear" w:color="auto" w:fill="FFFFFF"/>
        </w:rPr>
        <w:t>    but the word of our God endures forever.”</w:t>
      </w:r>
    </w:p>
    <w:p w:rsidR="00FE672E" w:rsidRPr="00FE672E" w:rsidRDefault="00FE672E" w:rsidP="008E19FF">
      <w:pPr>
        <w:rPr>
          <w:b/>
          <w:color w:val="000000"/>
          <w:shd w:val="clear" w:color="auto" w:fill="FFFFFF"/>
          <w:lang w:eastAsia="zh-CN"/>
        </w:rPr>
      </w:pPr>
      <w:r w:rsidRPr="00FE672E">
        <w:rPr>
          <w:rFonts w:hint="eastAsia"/>
          <w:b/>
          <w:color w:val="000000"/>
          <w:shd w:val="clear" w:color="auto" w:fill="FFFFFF"/>
          <w:lang w:eastAsia="zh-CN"/>
        </w:rPr>
        <w:t>赛</w:t>
      </w:r>
      <w:r w:rsidRPr="00FE672E">
        <w:rPr>
          <w:b/>
          <w:color w:val="000000"/>
          <w:shd w:val="clear" w:color="auto" w:fill="FFFFFF"/>
          <w:lang w:eastAsia="zh-CN"/>
        </w:rPr>
        <w:t xml:space="preserve">40:8 </w:t>
      </w:r>
    </w:p>
    <w:p w:rsidR="00FE672E" w:rsidRDefault="00FE672E" w:rsidP="008E19FF">
      <w:pPr>
        <w:rPr>
          <w:color w:val="000000"/>
          <w:shd w:val="clear" w:color="auto" w:fill="FFFFFF"/>
          <w:lang w:eastAsia="zh-CN"/>
        </w:rPr>
      </w:pPr>
      <w:r w:rsidRPr="008E19FF">
        <w:rPr>
          <w:b/>
          <w:bCs/>
          <w:color w:val="000000"/>
          <w:shd w:val="clear" w:color="auto" w:fill="FFFFFF"/>
          <w:vertAlign w:val="superscript"/>
          <w:lang w:eastAsia="zh-CN"/>
        </w:rPr>
        <w:t>8 </w:t>
      </w:r>
      <w:r w:rsidRPr="00FE672E">
        <w:rPr>
          <w:rFonts w:hint="eastAsia"/>
          <w:color w:val="000000"/>
          <w:shd w:val="clear" w:color="auto" w:fill="FFFFFF"/>
          <w:lang w:eastAsia="zh-CN"/>
        </w:rPr>
        <w:t>草必枯干，花必凋残，惟有我们神的话，必永远立定。</w:t>
      </w:r>
    </w:p>
    <w:p w:rsidR="00C91036" w:rsidRDefault="00C91036" w:rsidP="00422BF4">
      <w:pPr>
        <w:rPr>
          <w:b/>
          <w:bCs/>
          <w:color w:val="FF0000"/>
          <w:lang w:eastAsia="zh-CN"/>
        </w:rPr>
      </w:pPr>
    </w:p>
    <w:p w:rsidR="008E19FF" w:rsidRDefault="008E19FF" w:rsidP="008E19FF">
      <w:pPr>
        <w:numPr>
          <w:ilvl w:val="2"/>
          <w:numId w:val="30"/>
        </w:numPr>
        <w:rPr>
          <w:b/>
          <w:bCs/>
        </w:rPr>
      </w:pPr>
      <w:r w:rsidRPr="008E19FF">
        <w:rPr>
          <w:b/>
          <w:bCs/>
        </w:rPr>
        <w:t>Determine the meaning of the words within the context.</w:t>
      </w:r>
    </w:p>
    <w:p w:rsidR="00FE672E" w:rsidRPr="008E19FF" w:rsidRDefault="00FE672E" w:rsidP="00FE672E">
      <w:pPr>
        <w:ind w:left="2160"/>
        <w:rPr>
          <w:b/>
          <w:bCs/>
        </w:rPr>
      </w:pPr>
      <w:r>
        <w:rPr>
          <w:rFonts w:hint="eastAsia"/>
          <w:b/>
          <w:bCs/>
          <w:lang w:eastAsia="zh-CN"/>
        </w:rPr>
        <w:t>明确字词在上下文的意思</w:t>
      </w:r>
    </w:p>
    <w:p w:rsidR="008E19FF" w:rsidRPr="008E19FF" w:rsidRDefault="008E19FF" w:rsidP="008E19FF">
      <w:pPr>
        <w:ind w:left="1980"/>
        <w:rPr>
          <w:b/>
          <w:bCs/>
        </w:rPr>
      </w:pPr>
    </w:p>
    <w:p w:rsidR="008E19FF" w:rsidRDefault="008E19FF" w:rsidP="008E19FF">
      <w:pPr>
        <w:numPr>
          <w:ilvl w:val="2"/>
          <w:numId w:val="30"/>
        </w:numPr>
        <w:rPr>
          <w:b/>
          <w:bCs/>
        </w:rPr>
      </w:pPr>
      <w:r w:rsidRPr="008E19FF">
        <w:rPr>
          <w:b/>
          <w:bCs/>
        </w:rPr>
        <w:t>Avoid theological biases.</w:t>
      </w:r>
    </w:p>
    <w:p w:rsidR="00FE672E" w:rsidRPr="008E19FF" w:rsidRDefault="00FE672E" w:rsidP="00FE672E">
      <w:pPr>
        <w:ind w:left="2160"/>
        <w:rPr>
          <w:b/>
          <w:bCs/>
        </w:rPr>
      </w:pPr>
      <w:r>
        <w:rPr>
          <w:rFonts w:hint="eastAsia"/>
          <w:b/>
          <w:bCs/>
          <w:lang w:eastAsia="zh-CN"/>
        </w:rPr>
        <w:t>避免神学偏见</w:t>
      </w:r>
    </w:p>
    <w:p w:rsidR="008E19FF" w:rsidRPr="008E19FF" w:rsidRDefault="008E19FF" w:rsidP="008E19FF">
      <w:pPr>
        <w:ind w:left="1980"/>
        <w:rPr>
          <w:b/>
          <w:bCs/>
        </w:rPr>
      </w:pPr>
    </w:p>
    <w:p w:rsidR="008E19FF" w:rsidRDefault="008E19FF" w:rsidP="008E19FF">
      <w:pPr>
        <w:numPr>
          <w:ilvl w:val="2"/>
          <w:numId w:val="30"/>
        </w:numPr>
        <w:rPr>
          <w:b/>
          <w:bCs/>
        </w:rPr>
      </w:pPr>
      <w:r w:rsidRPr="008E19FF">
        <w:rPr>
          <w:b/>
          <w:bCs/>
        </w:rPr>
        <w:t>Translate so that the meaning is clear.</w:t>
      </w:r>
    </w:p>
    <w:p w:rsidR="00FE672E" w:rsidRPr="008E19FF" w:rsidRDefault="00FE672E" w:rsidP="00FE672E">
      <w:pPr>
        <w:ind w:left="2160"/>
        <w:rPr>
          <w:b/>
          <w:bCs/>
        </w:rPr>
      </w:pPr>
      <w:r>
        <w:rPr>
          <w:rFonts w:hint="eastAsia"/>
          <w:b/>
          <w:bCs/>
          <w:lang w:eastAsia="zh-CN"/>
        </w:rPr>
        <w:t>翻译要清晰明确</w:t>
      </w:r>
    </w:p>
    <w:p w:rsidR="008E19FF" w:rsidRPr="008E19FF" w:rsidRDefault="008E19FF" w:rsidP="008E19FF">
      <w:pPr>
        <w:rPr>
          <w:b/>
          <w:bCs/>
        </w:rPr>
      </w:pPr>
    </w:p>
    <w:p w:rsidR="008E19FF" w:rsidRPr="008E19FF" w:rsidRDefault="008E19FF" w:rsidP="008E19FF">
      <w:pPr>
        <w:ind w:left="360"/>
        <w:rPr>
          <w:b/>
          <w:bCs/>
        </w:rPr>
      </w:pPr>
    </w:p>
    <w:p w:rsidR="008E19FF" w:rsidRPr="008E19FF" w:rsidRDefault="008E19FF" w:rsidP="008E19FF">
      <w:pPr>
        <w:jc w:val="center"/>
        <w:rPr>
          <w:b/>
          <w:bCs/>
        </w:rPr>
      </w:pPr>
      <w:r w:rsidRPr="008E19FF">
        <w:rPr>
          <w:b/>
          <w:bCs/>
        </w:rPr>
        <w:t>Conclusion</w:t>
      </w:r>
      <w:r w:rsidR="00CD10C3">
        <w:rPr>
          <w:rFonts w:hint="eastAsia"/>
          <w:b/>
          <w:bCs/>
          <w:lang w:eastAsia="zh-CN"/>
        </w:rPr>
        <w:t>结语</w:t>
      </w:r>
    </w:p>
    <w:p w:rsidR="008E19FF" w:rsidRPr="008E19FF" w:rsidRDefault="008E19FF" w:rsidP="008E19FF">
      <w:pPr>
        <w:jc w:val="center"/>
        <w:rPr>
          <w:b/>
          <w:bCs/>
        </w:rPr>
      </w:pPr>
    </w:p>
    <w:p w:rsidR="008E19FF" w:rsidRDefault="009A48BD" w:rsidP="008E19FF">
      <w:r>
        <w:rPr>
          <w:noProof/>
        </w:rPr>
        <w:pict>
          <v:shape id="_x0000_s1026" type="#_x0000_t75" alt="" style="position:absolute;margin-left:2.85pt;margin-top:6.5pt;width:233.7pt;height:123.7pt;z-index:-1;mso-wrap-edited:f;mso-width-percent:0;mso-height-percent:0;mso-width-percent:0;mso-height-percent:0" wrapcoords="-33 0 -33 21537 21600 21537 21600 0 -33 0">
            <v:imagedata r:id="rId10" r:href="rId11"/>
            <w10:wrap type="tight"/>
          </v:shape>
        </w:pict>
      </w:r>
      <w:r w:rsidR="008E19FF" w:rsidRPr="008E19FF">
        <w:t xml:space="preserve">We do not have any of the original writings of the prophets or apostles.  But the Lord of the Church has preserved many thousands of early manuscripts for us to study.  We are confident that the Lord has preserved his word in the manuscripts.  Jesus promised to do this.  Jesus keeps his promises.  By comparing these manuscripts with each other, we are able to determine what the original text was.  </w:t>
      </w:r>
    </w:p>
    <w:p w:rsidR="00CD10C3" w:rsidRPr="008E19FF" w:rsidRDefault="00CD10C3" w:rsidP="008E19FF">
      <w:r>
        <w:rPr>
          <w:rFonts w:hint="eastAsia"/>
          <w:lang w:eastAsia="zh-CN"/>
        </w:rPr>
        <w:t>我们并没有先知或者使徒的最初手稿。但是我们教会的主为我们存留了无数早期文本，供我们学习。我们确信主保存他的话在这些文本当中。耶稣应许他会这么做。耶稣信守了承诺。通过对比这些文本，我们可以确定原文是什么。</w:t>
      </w:r>
    </w:p>
    <w:p w:rsidR="008E19FF" w:rsidRPr="008E19FF" w:rsidRDefault="008E19FF" w:rsidP="008E19FF">
      <w:pPr>
        <w:pBdr>
          <w:bottom w:val="double" w:sz="6" w:space="1" w:color="auto"/>
        </w:pBdr>
        <w:rPr>
          <w:b/>
          <w:bCs/>
        </w:rPr>
      </w:pPr>
    </w:p>
    <w:p w:rsidR="008E19FF" w:rsidRPr="008E19FF" w:rsidRDefault="008E19FF" w:rsidP="008E19FF">
      <w:pPr>
        <w:jc w:val="center"/>
        <w:rPr>
          <w:b/>
          <w:bCs/>
          <w:u w:val="single"/>
        </w:rPr>
      </w:pPr>
    </w:p>
    <w:p w:rsidR="0012773C" w:rsidRDefault="0012773C" w:rsidP="008E19FF">
      <w:pPr>
        <w:jc w:val="center"/>
        <w:rPr>
          <w:b/>
          <w:bCs/>
          <w:u w:val="single"/>
        </w:rPr>
      </w:pPr>
    </w:p>
    <w:p w:rsidR="0012773C" w:rsidRDefault="0012773C" w:rsidP="008E19FF">
      <w:pPr>
        <w:jc w:val="center"/>
        <w:rPr>
          <w:b/>
          <w:bCs/>
          <w:u w:val="single"/>
        </w:rPr>
      </w:pPr>
    </w:p>
    <w:p w:rsidR="0012773C" w:rsidRDefault="0012773C" w:rsidP="008E19FF">
      <w:pPr>
        <w:jc w:val="center"/>
        <w:rPr>
          <w:b/>
          <w:bCs/>
          <w:u w:val="single"/>
        </w:rPr>
      </w:pPr>
    </w:p>
    <w:p w:rsidR="0012773C" w:rsidRDefault="0012773C" w:rsidP="008E19FF">
      <w:pPr>
        <w:jc w:val="center"/>
        <w:rPr>
          <w:b/>
          <w:bCs/>
          <w:u w:val="single"/>
        </w:rPr>
      </w:pPr>
    </w:p>
    <w:p w:rsidR="008E19FF" w:rsidRPr="008E19FF" w:rsidRDefault="008E19FF" w:rsidP="008E19FF">
      <w:pPr>
        <w:jc w:val="center"/>
        <w:rPr>
          <w:b/>
          <w:bCs/>
          <w:u w:val="single"/>
        </w:rPr>
      </w:pPr>
      <w:r w:rsidRPr="008E19FF">
        <w:rPr>
          <w:b/>
          <w:bCs/>
          <w:u w:val="single"/>
        </w:rPr>
        <w:t>DISCUSSION TIME</w:t>
      </w:r>
    </w:p>
    <w:p w:rsidR="008E19FF" w:rsidRPr="008E19FF" w:rsidRDefault="008E19FF" w:rsidP="008E19FF">
      <w:pPr>
        <w:jc w:val="center"/>
        <w:rPr>
          <w:b/>
          <w:bCs/>
          <w:u w:val="single"/>
        </w:rPr>
      </w:pPr>
    </w:p>
    <w:p w:rsidR="008E19FF" w:rsidRPr="008E19FF" w:rsidRDefault="008E19FF" w:rsidP="008E19FF">
      <w:pPr>
        <w:jc w:val="center"/>
        <w:rPr>
          <w:b/>
          <w:bCs/>
        </w:rPr>
      </w:pPr>
      <w:r w:rsidRPr="008E19FF">
        <w:rPr>
          <w:b/>
          <w:bCs/>
        </w:rPr>
        <w:t xml:space="preserve">STUDENTS’ QUESTIONS </w:t>
      </w:r>
    </w:p>
    <w:p w:rsidR="008E19FF" w:rsidRPr="008E19FF" w:rsidRDefault="008E19FF" w:rsidP="008E19FF">
      <w:pPr>
        <w:jc w:val="center"/>
        <w:rPr>
          <w:b/>
          <w:bCs/>
        </w:rPr>
      </w:pPr>
    </w:p>
    <w:p w:rsidR="008E19FF" w:rsidRPr="008E19FF" w:rsidRDefault="008E19FF" w:rsidP="008E19FF">
      <w:pPr>
        <w:jc w:val="center"/>
        <w:rPr>
          <w:b/>
          <w:bCs/>
        </w:rPr>
      </w:pPr>
      <w:r w:rsidRPr="008E19FF">
        <w:rPr>
          <w:b/>
          <w:bCs/>
        </w:rPr>
        <w:t>INSTRUCTOR’S QUESTIONS</w:t>
      </w:r>
    </w:p>
    <w:p w:rsidR="008E19FF" w:rsidRPr="008E19FF" w:rsidRDefault="008E19FF" w:rsidP="008E19FF">
      <w:pPr>
        <w:pBdr>
          <w:bottom w:val="double" w:sz="6" w:space="1" w:color="auto"/>
        </w:pBdr>
        <w:rPr>
          <w:b/>
          <w:bCs/>
          <w:u w:val="single"/>
        </w:rPr>
      </w:pPr>
    </w:p>
    <w:p w:rsidR="008E19FF" w:rsidRPr="008E19FF" w:rsidRDefault="008E19FF" w:rsidP="008E19FF">
      <w:pPr>
        <w:jc w:val="center"/>
        <w:rPr>
          <w:b/>
          <w:bCs/>
          <w:u w:val="single"/>
        </w:rPr>
      </w:pPr>
    </w:p>
    <w:p w:rsidR="008E19FF" w:rsidRPr="008E19FF" w:rsidRDefault="008E19FF" w:rsidP="008E19FF">
      <w:pPr>
        <w:jc w:val="center"/>
        <w:rPr>
          <w:b/>
          <w:bCs/>
          <w:u w:val="single"/>
        </w:rPr>
      </w:pPr>
      <w:r w:rsidRPr="008E19FF">
        <w:rPr>
          <w:b/>
          <w:bCs/>
          <w:u w:val="single"/>
        </w:rPr>
        <w:t>Homework</w:t>
      </w:r>
    </w:p>
    <w:p w:rsidR="008E19FF" w:rsidRPr="008E19FF" w:rsidRDefault="008E19FF" w:rsidP="008E19FF">
      <w:pPr>
        <w:jc w:val="both"/>
      </w:pPr>
      <w:r w:rsidRPr="008E19FF">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8E19FF" w:rsidRPr="008E19FF" w:rsidRDefault="008E19FF" w:rsidP="008E19FF">
      <w:pPr>
        <w:jc w:val="right"/>
        <w:rPr>
          <w:i/>
          <w:iCs/>
        </w:rPr>
      </w:pPr>
      <w:r w:rsidRPr="008E19FF">
        <w:rPr>
          <w:i/>
          <w:iCs/>
        </w:rPr>
        <w:t>Your first exam will follow lesson 12 of this course.</w:t>
      </w:r>
    </w:p>
    <w:p w:rsidR="008E19FF" w:rsidRPr="008E19FF" w:rsidRDefault="008E19FF" w:rsidP="008E19FF">
      <w:pPr>
        <w:jc w:val="center"/>
        <w:rPr>
          <w:b/>
          <w:bCs/>
        </w:rPr>
      </w:pPr>
    </w:p>
    <w:p w:rsidR="005826E9" w:rsidRPr="008E19FF" w:rsidRDefault="005826E9" w:rsidP="0036329D">
      <w:pPr>
        <w:rPr>
          <w:b/>
          <w:bCs/>
        </w:rPr>
      </w:pPr>
    </w:p>
    <w:p w:rsidR="0036329D" w:rsidRPr="008E19FF" w:rsidRDefault="0036329D" w:rsidP="0036329D">
      <w:pPr>
        <w:rPr>
          <w:b/>
          <w:bCs/>
          <w:lang w:eastAsia="zh-CN"/>
        </w:rPr>
      </w:pPr>
      <w:r w:rsidRPr="008E19FF">
        <w:rPr>
          <w:b/>
          <w:bCs/>
        </w:rPr>
        <w:t>Textual Criticism is a tool to determine the text of the Bible.</w:t>
      </w:r>
    </w:p>
    <w:p w:rsidR="0036329D" w:rsidRPr="008E19FF" w:rsidRDefault="0036329D" w:rsidP="0036329D">
      <w:pPr>
        <w:rPr>
          <w:b/>
          <w:bCs/>
          <w:lang w:eastAsia="zh-CN"/>
        </w:rPr>
      </w:pPr>
      <w:r w:rsidRPr="008E19FF">
        <w:rPr>
          <w:rFonts w:hint="eastAsia"/>
          <w:b/>
          <w:bCs/>
          <w:lang w:eastAsia="zh-CN"/>
        </w:rPr>
        <w:t>考证学是决定圣经原文的工具。</w:t>
      </w:r>
    </w:p>
    <w:p w:rsidR="0036329D" w:rsidRPr="008E19FF" w:rsidRDefault="0036329D" w:rsidP="0036329D">
      <w:pPr>
        <w:rPr>
          <w:b/>
          <w:bCs/>
          <w:lang w:eastAsia="zh-CN"/>
        </w:rPr>
      </w:pPr>
    </w:p>
    <w:p w:rsidR="0036329D" w:rsidRPr="008E19FF" w:rsidRDefault="0036329D" w:rsidP="0036329D">
      <w:pPr>
        <w:widowControl w:val="0"/>
        <w:numPr>
          <w:ilvl w:val="0"/>
          <w:numId w:val="38"/>
        </w:numPr>
        <w:suppressAutoHyphens/>
        <w:rPr>
          <w:lang w:eastAsia="zh-CN"/>
        </w:rPr>
      </w:pPr>
      <w:r w:rsidRPr="008E19FF">
        <w:t>What is an autograph?</w:t>
      </w:r>
    </w:p>
    <w:p w:rsidR="0036329D" w:rsidRDefault="0036329D" w:rsidP="0036329D">
      <w:pPr>
        <w:ind w:left="375"/>
        <w:rPr>
          <w:lang w:eastAsia="zh-CN"/>
        </w:rPr>
      </w:pPr>
      <w:r w:rsidRPr="008E19FF">
        <w:rPr>
          <w:rFonts w:hint="eastAsia"/>
          <w:lang w:eastAsia="zh-CN"/>
        </w:rPr>
        <w:t>什么是手稿？</w:t>
      </w:r>
    </w:p>
    <w:p w:rsidR="0012773C" w:rsidRPr="008E19FF" w:rsidRDefault="0012773C" w:rsidP="0036329D">
      <w:pPr>
        <w:ind w:left="375"/>
        <w:rPr>
          <w:lang w:eastAsia="zh-CN"/>
        </w:rPr>
      </w:pPr>
    </w:p>
    <w:p w:rsidR="0036329D" w:rsidRPr="008E19FF" w:rsidRDefault="0036329D" w:rsidP="0036329D">
      <w:pPr>
        <w:widowControl w:val="0"/>
        <w:numPr>
          <w:ilvl w:val="0"/>
          <w:numId w:val="38"/>
        </w:numPr>
        <w:suppressAutoHyphens/>
        <w:rPr>
          <w:lang w:eastAsia="zh-CN"/>
        </w:rPr>
      </w:pPr>
      <w:r w:rsidRPr="008E19FF">
        <w:t>Explain: Inspiration pertains only to the original documents written by the penmen of the Bible.</w:t>
      </w:r>
    </w:p>
    <w:p w:rsidR="0036329D" w:rsidRPr="008E19FF" w:rsidRDefault="0036329D" w:rsidP="0036329D">
      <w:pPr>
        <w:ind w:left="375"/>
        <w:rPr>
          <w:lang w:eastAsia="zh-CN"/>
        </w:rPr>
      </w:pPr>
      <w:r w:rsidRPr="008E19FF">
        <w:rPr>
          <w:rFonts w:hint="eastAsia"/>
          <w:lang w:eastAsia="zh-CN"/>
        </w:rPr>
        <w:t>解释：灵感只属于圣经作者所写的原始文本。</w:t>
      </w:r>
    </w:p>
    <w:p w:rsidR="0036329D" w:rsidRPr="008E19FF" w:rsidRDefault="0036329D" w:rsidP="0036329D">
      <w:pPr>
        <w:rPr>
          <w:lang w:eastAsia="zh-CN"/>
        </w:rPr>
      </w:pPr>
    </w:p>
    <w:p w:rsidR="0036329D" w:rsidRPr="008E19FF" w:rsidRDefault="0036329D" w:rsidP="0036329D">
      <w:pPr>
        <w:widowControl w:val="0"/>
        <w:numPr>
          <w:ilvl w:val="0"/>
          <w:numId w:val="38"/>
        </w:numPr>
        <w:suppressAutoHyphens/>
        <w:rPr>
          <w:lang w:eastAsia="zh-CN"/>
        </w:rPr>
      </w:pPr>
      <w:r w:rsidRPr="008E19FF">
        <w:t>Can copies of the autographs and translations of the Bible give us the inspired Word of God?  Explain.</w:t>
      </w:r>
    </w:p>
    <w:p w:rsidR="0036329D" w:rsidRPr="008E19FF" w:rsidRDefault="0036329D" w:rsidP="0036329D">
      <w:pPr>
        <w:rPr>
          <w:lang w:eastAsia="zh-CN"/>
        </w:rPr>
      </w:pPr>
      <w:r w:rsidRPr="008E19FF">
        <w:rPr>
          <w:lang w:eastAsia="zh-CN"/>
        </w:rPr>
        <w:t xml:space="preserve">   </w:t>
      </w:r>
      <w:r w:rsidRPr="008E19FF">
        <w:rPr>
          <w:rFonts w:hint="eastAsia"/>
          <w:lang w:eastAsia="zh-CN"/>
        </w:rPr>
        <w:t>手稿的抄本和圣经的翻译能给我们神启示的话语吗？</w:t>
      </w:r>
    </w:p>
    <w:p w:rsidR="0036329D" w:rsidRPr="008E19FF" w:rsidRDefault="0036329D" w:rsidP="0036329D">
      <w:pPr>
        <w:rPr>
          <w:lang w:eastAsia="zh-CN"/>
        </w:rPr>
      </w:pPr>
    </w:p>
    <w:p w:rsidR="0036329D" w:rsidRPr="008E19FF" w:rsidRDefault="0036329D" w:rsidP="0036329D">
      <w:pPr>
        <w:widowControl w:val="0"/>
        <w:numPr>
          <w:ilvl w:val="0"/>
          <w:numId w:val="38"/>
        </w:numPr>
        <w:suppressAutoHyphens/>
        <w:rPr>
          <w:lang w:eastAsia="zh-CN"/>
        </w:rPr>
      </w:pPr>
      <w:r w:rsidRPr="008E19FF">
        <w:t>What charge dealing with the transmission of the text of the Bible do people raise to question the accuracy of the Bible?</w:t>
      </w:r>
    </w:p>
    <w:p w:rsidR="0036329D" w:rsidRDefault="0036329D" w:rsidP="0036329D">
      <w:pPr>
        <w:rPr>
          <w:lang w:eastAsia="zh-CN"/>
        </w:rPr>
      </w:pPr>
      <w:r w:rsidRPr="008E19FF">
        <w:rPr>
          <w:lang w:eastAsia="zh-CN"/>
        </w:rPr>
        <w:t xml:space="preserve">  </w:t>
      </w:r>
      <w:r w:rsidRPr="008E19FF">
        <w:rPr>
          <w:rFonts w:hint="eastAsia"/>
          <w:lang w:eastAsia="zh-CN"/>
        </w:rPr>
        <w:t>人们对待圣经原文的辗转抄录提出什么指责来质疑圣经的正确性？</w:t>
      </w:r>
    </w:p>
    <w:p w:rsidR="0012773C" w:rsidRPr="008E19FF" w:rsidRDefault="0012773C" w:rsidP="0036329D">
      <w:pPr>
        <w:rPr>
          <w:lang w:eastAsia="zh-CN"/>
        </w:rPr>
      </w:pPr>
    </w:p>
    <w:p w:rsidR="0036329D" w:rsidRPr="008E19FF" w:rsidRDefault="0036329D" w:rsidP="0036329D">
      <w:pPr>
        <w:widowControl w:val="0"/>
        <w:numPr>
          <w:ilvl w:val="0"/>
          <w:numId w:val="38"/>
        </w:numPr>
        <w:suppressAutoHyphens/>
        <w:rPr>
          <w:lang w:eastAsia="zh-CN"/>
        </w:rPr>
      </w:pPr>
      <w:r w:rsidRPr="008E19FF">
        <w:t>What charge have some made against the NIV, questioning whether it has left out passages of the Bible?</w:t>
      </w:r>
    </w:p>
    <w:p w:rsidR="0036329D" w:rsidRPr="008E19FF" w:rsidRDefault="0036329D" w:rsidP="0036329D">
      <w:pPr>
        <w:ind w:left="375"/>
        <w:rPr>
          <w:lang w:eastAsia="zh-CN"/>
        </w:rPr>
      </w:pPr>
      <w:r w:rsidRPr="008E19FF">
        <w:rPr>
          <w:rFonts w:hint="eastAsia"/>
          <w:lang w:eastAsia="zh-CN"/>
        </w:rPr>
        <w:t>人们对于</w:t>
      </w:r>
      <w:r w:rsidRPr="008E19FF">
        <w:rPr>
          <w:lang w:eastAsia="zh-CN"/>
        </w:rPr>
        <w:t xml:space="preserve">NIV </w:t>
      </w:r>
      <w:r w:rsidRPr="008E19FF">
        <w:rPr>
          <w:rFonts w:hint="eastAsia"/>
          <w:lang w:eastAsia="zh-CN"/>
        </w:rPr>
        <w:t>圣经译本的指责是什么，质疑它是否遗漏圣经的信息？</w:t>
      </w:r>
    </w:p>
    <w:p w:rsidR="0036329D" w:rsidRPr="008E19FF" w:rsidRDefault="0036329D" w:rsidP="0036329D">
      <w:pPr>
        <w:rPr>
          <w:lang w:eastAsia="zh-CN"/>
        </w:rPr>
      </w:pPr>
    </w:p>
    <w:p w:rsidR="0036329D" w:rsidRPr="008E19FF" w:rsidRDefault="0036329D" w:rsidP="0036329D">
      <w:r w:rsidRPr="008E19FF">
        <w:t>6.  Give a brief description of the transmission of the Old Testament text.</w:t>
      </w:r>
    </w:p>
    <w:p w:rsidR="0036329D" w:rsidRPr="008E19FF" w:rsidRDefault="0036329D" w:rsidP="0036329D">
      <w:pPr>
        <w:rPr>
          <w:lang w:eastAsia="zh-CN"/>
        </w:rPr>
      </w:pPr>
      <w:r w:rsidRPr="008E19FF">
        <w:t xml:space="preserve">Identify the scribes and the </w:t>
      </w:r>
      <w:proofErr w:type="spellStart"/>
      <w:r w:rsidRPr="008E19FF">
        <w:t>Masoretes</w:t>
      </w:r>
      <w:proofErr w:type="spellEnd"/>
      <w:r w:rsidRPr="008E19FF">
        <w:t>.</w:t>
      </w:r>
    </w:p>
    <w:p w:rsidR="0036329D" w:rsidRPr="008E19FF" w:rsidRDefault="0036329D" w:rsidP="0036329D">
      <w:pPr>
        <w:rPr>
          <w:lang w:eastAsia="zh-CN"/>
        </w:rPr>
      </w:pPr>
      <w:r w:rsidRPr="008E19FF">
        <w:rPr>
          <w:lang w:eastAsia="zh-CN"/>
        </w:rPr>
        <w:t xml:space="preserve"> </w:t>
      </w:r>
      <w:r w:rsidRPr="008E19FF">
        <w:rPr>
          <w:rFonts w:hint="eastAsia"/>
          <w:lang w:eastAsia="zh-CN"/>
        </w:rPr>
        <w:t>简要描述旧约原文的转抄过程。</w:t>
      </w:r>
    </w:p>
    <w:p w:rsidR="0036329D" w:rsidRPr="008E19FF" w:rsidRDefault="0036329D" w:rsidP="0036329D">
      <w:pPr>
        <w:rPr>
          <w:lang w:eastAsia="zh-CN"/>
        </w:rPr>
      </w:pPr>
      <w:r w:rsidRPr="008E19FF">
        <w:rPr>
          <w:rFonts w:hint="eastAsia"/>
          <w:lang w:eastAsia="zh-CN"/>
        </w:rPr>
        <w:t>明确抄写员和马所拉学者。</w:t>
      </w:r>
    </w:p>
    <w:p w:rsidR="0036329D" w:rsidRPr="008E19FF" w:rsidRDefault="0036329D" w:rsidP="0036329D">
      <w:pPr>
        <w:rPr>
          <w:color w:val="FF0000"/>
          <w:lang w:eastAsia="zh-CN"/>
        </w:rPr>
      </w:pPr>
    </w:p>
    <w:p w:rsidR="0036329D" w:rsidRPr="008E19FF" w:rsidRDefault="0036329D" w:rsidP="0036329D">
      <w:pPr>
        <w:rPr>
          <w:color w:val="FF0000"/>
          <w:lang w:eastAsia="zh-CN"/>
        </w:rPr>
      </w:pPr>
    </w:p>
    <w:p w:rsidR="0036329D" w:rsidRPr="008E19FF" w:rsidRDefault="0036329D" w:rsidP="0036329D">
      <w:pPr>
        <w:rPr>
          <w:color w:val="FF0000"/>
          <w:lang w:eastAsia="zh-CN"/>
        </w:rPr>
      </w:pPr>
    </w:p>
    <w:p w:rsidR="0036329D" w:rsidRPr="008E19FF" w:rsidRDefault="0036329D" w:rsidP="0036329D">
      <w:pPr>
        <w:widowControl w:val="0"/>
        <w:numPr>
          <w:ilvl w:val="0"/>
          <w:numId w:val="38"/>
        </w:numPr>
        <w:suppressAutoHyphens/>
        <w:rPr>
          <w:lang w:eastAsia="zh-CN"/>
        </w:rPr>
      </w:pPr>
      <w:r w:rsidRPr="008E19FF">
        <w:t>How does the Qumran Isaiah scroll give us testimony concerning the reliability of the transmission of the text?</w:t>
      </w:r>
    </w:p>
    <w:p w:rsidR="0036329D" w:rsidRPr="008E19FF" w:rsidRDefault="0036329D" w:rsidP="0036329D">
      <w:pPr>
        <w:rPr>
          <w:lang w:eastAsia="zh-CN"/>
        </w:rPr>
      </w:pPr>
      <w:r w:rsidRPr="008E19FF">
        <w:rPr>
          <w:lang w:eastAsia="zh-CN"/>
        </w:rPr>
        <w:t xml:space="preserve"> </w:t>
      </w:r>
      <w:r w:rsidRPr="008E19FF">
        <w:rPr>
          <w:rFonts w:hint="eastAsia"/>
          <w:lang w:eastAsia="zh-CN"/>
        </w:rPr>
        <w:t>库姆兰以赛亚书卷如何对文本辗转抄录的可靠性向我们作见证？</w:t>
      </w:r>
    </w:p>
    <w:p w:rsidR="0036329D" w:rsidRPr="008E19FF" w:rsidRDefault="0036329D" w:rsidP="0036329D">
      <w:pPr>
        <w:rPr>
          <w:lang w:eastAsia="zh-CN"/>
        </w:rPr>
      </w:pPr>
      <w:r w:rsidRPr="008E19FF">
        <w:rPr>
          <w:lang w:eastAsia="zh-CN"/>
        </w:rPr>
        <w:t xml:space="preserve">    </w:t>
      </w:r>
    </w:p>
    <w:p w:rsidR="0036329D" w:rsidRPr="008E19FF" w:rsidRDefault="0036329D" w:rsidP="0036329D">
      <w:pPr>
        <w:widowControl w:val="0"/>
        <w:numPr>
          <w:ilvl w:val="0"/>
          <w:numId w:val="38"/>
        </w:numPr>
        <w:suppressAutoHyphens/>
        <w:rPr>
          <w:lang w:eastAsia="zh-CN"/>
        </w:rPr>
      </w:pPr>
      <w:r w:rsidRPr="008E19FF">
        <w:t>How did mistakes get into the copies of the biblical manuscripts?</w:t>
      </w:r>
    </w:p>
    <w:p w:rsidR="0036329D" w:rsidRPr="008E19FF" w:rsidRDefault="0036329D" w:rsidP="0036329D">
      <w:pPr>
        <w:ind w:left="375"/>
        <w:rPr>
          <w:lang w:eastAsia="zh-CN"/>
        </w:rPr>
      </w:pPr>
      <w:r w:rsidRPr="008E19FF">
        <w:rPr>
          <w:rFonts w:hint="eastAsia"/>
          <w:lang w:eastAsia="zh-CN"/>
        </w:rPr>
        <w:t>圣经原稿的摹本中为何出现错误？</w:t>
      </w:r>
    </w:p>
    <w:p w:rsidR="0036329D" w:rsidRPr="008E19FF" w:rsidRDefault="0036329D" w:rsidP="0036329D">
      <w:pPr>
        <w:rPr>
          <w:color w:val="FF0000"/>
        </w:rPr>
      </w:pPr>
    </w:p>
    <w:p w:rsidR="0036329D" w:rsidRPr="008E19FF" w:rsidRDefault="0036329D" w:rsidP="0036329D">
      <w:pPr>
        <w:widowControl w:val="0"/>
        <w:numPr>
          <w:ilvl w:val="0"/>
          <w:numId w:val="38"/>
        </w:numPr>
        <w:suppressAutoHyphens/>
        <w:rPr>
          <w:lang w:eastAsia="zh-CN"/>
        </w:rPr>
      </w:pPr>
      <w:r w:rsidRPr="008E19FF">
        <w:t>Distinguish between lower and higher criticism.</w:t>
      </w:r>
    </w:p>
    <w:p w:rsidR="0036329D" w:rsidRDefault="0036329D" w:rsidP="0036329D">
      <w:pPr>
        <w:ind w:left="375"/>
        <w:rPr>
          <w:lang w:eastAsia="zh-CN"/>
        </w:rPr>
      </w:pPr>
      <w:r w:rsidRPr="008E19FF">
        <w:rPr>
          <w:rFonts w:hint="eastAsia"/>
          <w:lang w:eastAsia="zh-CN"/>
        </w:rPr>
        <w:t>区分低等和高等的考证。</w:t>
      </w:r>
    </w:p>
    <w:p w:rsidR="0012773C" w:rsidRPr="008E19FF" w:rsidRDefault="0012773C" w:rsidP="0036329D">
      <w:pPr>
        <w:ind w:left="375"/>
        <w:rPr>
          <w:lang w:eastAsia="zh-CN"/>
        </w:rPr>
      </w:pPr>
    </w:p>
    <w:p w:rsidR="0036329D" w:rsidRPr="008E19FF" w:rsidRDefault="0036329D" w:rsidP="0036329D">
      <w:pPr>
        <w:widowControl w:val="0"/>
        <w:numPr>
          <w:ilvl w:val="0"/>
          <w:numId w:val="38"/>
        </w:numPr>
        <w:suppressAutoHyphens/>
        <w:rPr>
          <w:lang w:eastAsia="zh-CN"/>
        </w:rPr>
      </w:pPr>
      <w:r w:rsidRPr="008E19FF">
        <w:t>Give a brief description of the transmission of the New Testament texts.</w:t>
      </w:r>
    </w:p>
    <w:p w:rsidR="0036329D" w:rsidRPr="008E19FF" w:rsidRDefault="0036329D" w:rsidP="0036329D">
      <w:pPr>
        <w:ind w:left="375"/>
        <w:rPr>
          <w:lang w:eastAsia="zh-CN"/>
        </w:rPr>
      </w:pPr>
      <w:r w:rsidRPr="008E19FF">
        <w:rPr>
          <w:rFonts w:hint="eastAsia"/>
          <w:lang w:eastAsia="zh-CN"/>
        </w:rPr>
        <w:t>简要说明新约经文的辗转抄录过程。</w:t>
      </w:r>
    </w:p>
    <w:p w:rsidR="0036329D" w:rsidRPr="008E19FF" w:rsidRDefault="0036329D" w:rsidP="0036329D">
      <w:pPr>
        <w:rPr>
          <w:lang w:eastAsia="zh-CN"/>
        </w:rPr>
      </w:pPr>
      <w:r w:rsidRPr="008E19FF">
        <w:rPr>
          <w:lang w:eastAsia="zh-CN"/>
        </w:rPr>
        <w:t xml:space="preserve">     </w:t>
      </w:r>
    </w:p>
    <w:p w:rsidR="0036329D" w:rsidRPr="008E19FF" w:rsidRDefault="0036329D" w:rsidP="0036329D">
      <w:pPr>
        <w:widowControl w:val="0"/>
        <w:numPr>
          <w:ilvl w:val="0"/>
          <w:numId w:val="38"/>
        </w:numPr>
        <w:suppressAutoHyphens/>
        <w:rPr>
          <w:lang w:eastAsia="zh-CN"/>
        </w:rPr>
      </w:pPr>
      <w:r w:rsidRPr="008E19FF">
        <w:t>What factors testify to the reliability of the New Testament manuscripts</w:t>
      </w:r>
      <w:r w:rsidR="0012773C">
        <w:t>?</w:t>
      </w:r>
    </w:p>
    <w:p w:rsidR="0036329D" w:rsidRPr="008E19FF" w:rsidRDefault="0036329D" w:rsidP="0036329D">
      <w:pPr>
        <w:rPr>
          <w:lang w:eastAsia="zh-CN"/>
        </w:rPr>
      </w:pPr>
      <w:r w:rsidRPr="008E19FF">
        <w:rPr>
          <w:lang w:eastAsia="zh-CN"/>
        </w:rPr>
        <w:t xml:space="preserve"> </w:t>
      </w:r>
      <w:r w:rsidRPr="008E19FF">
        <w:rPr>
          <w:rFonts w:hint="eastAsia"/>
          <w:lang w:eastAsia="zh-CN"/>
        </w:rPr>
        <w:t>证明新约原稿的可靠性的依据是什么？</w:t>
      </w:r>
    </w:p>
    <w:p w:rsidR="0036329D" w:rsidRPr="008E19FF" w:rsidRDefault="0036329D" w:rsidP="0036329D">
      <w:pPr>
        <w:rPr>
          <w:lang w:eastAsia="zh-CN"/>
        </w:rPr>
      </w:pPr>
      <w:r w:rsidRPr="008E19FF">
        <w:t>Answer the charge that, with all the variant readings, we cannot have an inspired Word of God.</w:t>
      </w:r>
    </w:p>
    <w:p w:rsidR="0036329D" w:rsidRPr="008E19FF" w:rsidRDefault="0036329D" w:rsidP="0036329D">
      <w:pPr>
        <w:rPr>
          <w:lang w:eastAsia="zh-CN"/>
        </w:rPr>
      </w:pPr>
      <w:r w:rsidRPr="008E19FF">
        <w:rPr>
          <w:rFonts w:hint="eastAsia"/>
          <w:lang w:eastAsia="zh-CN"/>
        </w:rPr>
        <w:t>回应因为所有的不同读本，所以我们无法有神启示的话的指责。</w:t>
      </w:r>
    </w:p>
    <w:p w:rsidR="0036329D" w:rsidRPr="008E19FF" w:rsidRDefault="0036329D" w:rsidP="0036329D">
      <w:pPr>
        <w:rPr>
          <w:lang w:eastAsia="zh-CN"/>
        </w:rPr>
      </w:pPr>
    </w:p>
    <w:p w:rsidR="0036329D" w:rsidRPr="008E19FF" w:rsidRDefault="0036329D" w:rsidP="0036329D">
      <w:pPr>
        <w:widowControl w:val="0"/>
        <w:numPr>
          <w:ilvl w:val="0"/>
          <w:numId w:val="38"/>
        </w:numPr>
        <w:suppressAutoHyphens/>
        <w:rPr>
          <w:lang w:eastAsia="zh-CN"/>
        </w:rPr>
      </w:pPr>
      <w:r w:rsidRPr="008E19FF">
        <w:t>Answer the charge that the NIV has left out parts of the Bible.</w:t>
      </w:r>
    </w:p>
    <w:p w:rsidR="0036329D" w:rsidRPr="008E19FF" w:rsidRDefault="0036329D" w:rsidP="0036329D">
      <w:pPr>
        <w:rPr>
          <w:lang w:eastAsia="zh-CN"/>
        </w:rPr>
      </w:pPr>
      <w:r w:rsidRPr="008E19FF">
        <w:rPr>
          <w:lang w:eastAsia="zh-CN"/>
        </w:rPr>
        <w:t xml:space="preserve"> </w:t>
      </w:r>
      <w:r w:rsidRPr="008E19FF">
        <w:rPr>
          <w:rFonts w:hint="eastAsia"/>
          <w:lang w:eastAsia="zh-CN"/>
        </w:rPr>
        <w:t>回应对于圣经</w:t>
      </w:r>
      <w:r w:rsidRPr="008E19FF">
        <w:rPr>
          <w:lang w:eastAsia="zh-CN"/>
        </w:rPr>
        <w:t>NIV</w:t>
      </w:r>
      <w:r w:rsidRPr="008E19FF">
        <w:rPr>
          <w:rFonts w:hint="eastAsia"/>
          <w:lang w:eastAsia="zh-CN"/>
        </w:rPr>
        <w:t>版本遗漏圣经的部分内容的指责。</w:t>
      </w:r>
    </w:p>
    <w:p w:rsidR="0036329D" w:rsidRPr="008E19FF" w:rsidRDefault="0036329D" w:rsidP="0036329D"/>
    <w:p w:rsidR="0036329D" w:rsidRPr="008E19FF" w:rsidRDefault="0036329D" w:rsidP="0036329D">
      <w:pPr>
        <w:rPr>
          <w:b/>
          <w:bCs/>
          <w:lang w:eastAsia="zh-CN"/>
        </w:rPr>
      </w:pPr>
      <w:r w:rsidRPr="008E19FF">
        <w:rPr>
          <w:b/>
          <w:bCs/>
        </w:rPr>
        <w:t>Jesus himself has established the canon of the Bible.</w:t>
      </w:r>
    </w:p>
    <w:p w:rsidR="0036329D" w:rsidRPr="008E19FF" w:rsidRDefault="0036329D" w:rsidP="0036329D">
      <w:pPr>
        <w:rPr>
          <w:b/>
          <w:bCs/>
          <w:lang w:eastAsia="zh-CN"/>
        </w:rPr>
      </w:pPr>
      <w:r w:rsidRPr="008E19FF">
        <w:rPr>
          <w:rFonts w:hint="eastAsia"/>
          <w:b/>
          <w:bCs/>
          <w:lang w:eastAsia="zh-CN"/>
        </w:rPr>
        <w:t>耶稣亲自确定圣经的正典。</w:t>
      </w:r>
    </w:p>
    <w:p w:rsidR="0036329D" w:rsidRPr="008E19FF" w:rsidRDefault="0036329D" w:rsidP="0036329D">
      <w:pPr>
        <w:rPr>
          <w:b/>
          <w:bCs/>
        </w:rPr>
      </w:pPr>
    </w:p>
    <w:p w:rsidR="0036329D" w:rsidRPr="008E19FF" w:rsidRDefault="0036329D" w:rsidP="0036329D">
      <w:pPr>
        <w:widowControl w:val="0"/>
        <w:numPr>
          <w:ilvl w:val="0"/>
          <w:numId w:val="39"/>
        </w:numPr>
        <w:suppressAutoHyphens/>
        <w:rPr>
          <w:lang w:eastAsia="zh-CN"/>
        </w:rPr>
      </w:pPr>
      <w:r w:rsidRPr="008E19FF">
        <w:t>Define the word “canon.”</w:t>
      </w:r>
    </w:p>
    <w:p w:rsidR="0036329D" w:rsidRDefault="0036329D" w:rsidP="0036329D">
      <w:pPr>
        <w:rPr>
          <w:lang w:eastAsia="zh-CN"/>
        </w:rPr>
      </w:pPr>
      <w:r w:rsidRPr="008E19FF">
        <w:rPr>
          <w:lang w:eastAsia="zh-CN"/>
        </w:rPr>
        <w:t xml:space="preserve">   </w:t>
      </w:r>
      <w:r w:rsidRPr="008E19FF">
        <w:rPr>
          <w:rFonts w:hint="eastAsia"/>
          <w:lang w:eastAsia="zh-CN"/>
        </w:rPr>
        <w:t>定义</w:t>
      </w:r>
      <w:r w:rsidRPr="008E19FF">
        <w:t>“</w:t>
      </w:r>
      <w:r w:rsidRPr="008E19FF">
        <w:rPr>
          <w:rFonts w:hint="eastAsia"/>
          <w:lang w:eastAsia="zh-CN"/>
        </w:rPr>
        <w:t>正典</w:t>
      </w:r>
      <w:r w:rsidRPr="008E19FF">
        <w:rPr>
          <w:lang w:eastAsia="zh-CN"/>
        </w:rPr>
        <w:t>”</w:t>
      </w:r>
      <w:r w:rsidRPr="008E19FF">
        <w:rPr>
          <w:rFonts w:hint="eastAsia"/>
          <w:lang w:eastAsia="zh-CN"/>
        </w:rPr>
        <w:t>一词。</w:t>
      </w:r>
    </w:p>
    <w:p w:rsidR="0012773C" w:rsidRPr="008E19FF" w:rsidRDefault="0012773C" w:rsidP="0036329D">
      <w:pPr>
        <w:rPr>
          <w:lang w:eastAsia="zh-CN"/>
        </w:rPr>
      </w:pPr>
    </w:p>
    <w:p w:rsidR="0036329D" w:rsidRPr="008E19FF" w:rsidRDefault="0036329D" w:rsidP="0036329D">
      <w:pPr>
        <w:widowControl w:val="0"/>
        <w:numPr>
          <w:ilvl w:val="0"/>
          <w:numId w:val="39"/>
        </w:numPr>
        <w:suppressAutoHyphens/>
        <w:rPr>
          <w:lang w:eastAsia="zh-CN"/>
        </w:rPr>
      </w:pPr>
      <w:r w:rsidRPr="008E19FF">
        <w:lastRenderedPageBreak/>
        <w:t>Identify how Jesus established the canon of the Old Testament.</w:t>
      </w:r>
    </w:p>
    <w:p w:rsidR="0036329D" w:rsidRPr="008E19FF" w:rsidRDefault="0036329D" w:rsidP="0036329D">
      <w:pPr>
        <w:ind w:left="390"/>
        <w:rPr>
          <w:lang w:eastAsia="zh-CN"/>
        </w:rPr>
      </w:pPr>
      <w:r w:rsidRPr="008E19FF">
        <w:rPr>
          <w:rFonts w:hint="eastAsia"/>
          <w:lang w:eastAsia="zh-CN"/>
        </w:rPr>
        <w:t>明确耶稣如何确定旧约的正典。</w:t>
      </w:r>
    </w:p>
    <w:p w:rsidR="0036329D" w:rsidRPr="008E19FF" w:rsidRDefault="0036329D" w:rsidP="0036329D">
      <w:pPr>
        <w:widowControl w:val="0"/>
        <w:numPr>
          <w:ilvl w:val="0"/>
          <w:numId w:val="40"/>
        </w:numPr>
        <w:suppressAutoHyphens/>
        <w:rPr>
          <w:lang w:eastAsia="zh-CN"/>
        </w:rPr>
      </w:pPr>
      <w:r w:rsidRPr="008E19FF">
        <w:t>Lk 24:44</w:t>
      </w:r>
    </w:p>
    <w:p w:rsidR="0036329D" w:rsidRPr="008E19FF" w:rsidRDefault="0036329D" w:rsidP="008E19FF">
      <w:pPr>
        <w:ind w:left="720" w:firstLineChars="100" w:firstLine="240"/>
        <w:rPr>
          <w:lang w:eastAsia="zh-CN"/>
        </w:rPr>
      </w:pPr>
      <w:r w:rsidRPr="008E19FF">
        <w:rPr>
          <w:rFonts w:hint="eastAsia"/>
          <w:lang w:eastAsia="zh-CN"/>
        </w:rPr>
        <w:t>路加</w:t>
      </w:r>
      <w:r w:rsidRPr="008E19FF">
        <w:t>24:44</w:t>
      </w:r>
    </w:p>
    <w:p w:rsidR="0036329D" w:rsidRPr="008E19FF" w:rsidRDefault="0036329D" w:rsidP="0036329D"/>
    <w:p w:rsidR="0036329D" w:rsidRPr="008E19FF" w:rsidRDefault="0036329D" w:rsidP="0036329D">
      <w:pPr>
        <w:widowControl w:val="0"/>
        <w:numPr>
          <w:ilvl w:val="0"/>
          <w:numId w:val="40"/>
        </w:numPr>
        <w:suppressAutoHyphens/>
        <w:rPr>
          <w:lang w:eastAsia="zh-CN"/>
        </w:rPr>
      </w:pPr>
      <w:r w:rsidRPr="008E19FF">
        <w:t>Lk 16:29, Ro 3:21</w:t>
      </w:r>
    </w:p>
    <w:p w:rsidR="0036329D" w:rsidRPr="008E19FF" w:rsidRDefault="0036329D" w:rsidP="008E19FF">
      <w:pPr>
        <w:ind w:left="720" w:firstLineChars="100" w:firstLine="240"/>
        <w:rPr>
          <w:lang w:eastAsia="zh-CN"/>
        </w:rPr>
      </w:pPr>
      <w:r w:rsidRPr="008E19FF">
        <w:rPr>
          <w:rFonts w:hint="eastAsia"/>
          <w:lang w:eastAsia="zh-CN"/>
        </w:rPr>
        <w:t>路加</w:t>
      </w:r>
      <w:r w:rsidRPr="008E19FF">
        <w:t>16:29,</w:t>
      </w:r>
      <w:r w:rsidRPr="008E19FF">
        <w:rPr>
          <w:rFonts w:hint="eastAsia"/>
          <w:lang w:eastAsia="zh-CN"/>
        </w:rPr>
        <w:t>罗马</w:t>
      </w:r>
      <w:r w:rsidRPr="008E19FF">
        <w:t>3:21</w:t>
      </w:r>
    </w:p>
    <w:p w:rsidR="0036329D" w:rsidRPr="008E19FF" w:rsidRDefault="0036329D" w:rsidP="0036329D"/>
    <w:p w:rsidR="0036329D" w:rsidRPr="008E19FF" w:rsidRDefault="0036329D" w:rsidP="0036329D">
      <w:pPr>
        <w:widowControl w:val="0"/>
        <w:numPr>
          <w:ilvl w:val="0"/>
          <w:numId w:val="40"/>
        </w:numPr>
        <w:suppressAutoHyphens/>
        <w:rPr>
          <w:lang w:val="de-DE" w:eastAsia="zh-CN"/>
        </w:rPr>
      </w:pPr>
      <w:proofErr w:type="spellStart"/>
      <w:r w:rsidRPr="008E19FF">
        <w:rPr>
          <w:lang w:val="de-DE"/>
        </w:rPr>
        <w:t>Mk</w:t>
      </w:r>
      <w:proofErr w:type="spellEnd"/>
      <w:r w:rsidRPr="008E19FF">
        <w:rPr>
          <w:lang w:val="de-DE"/>
        </w:rPr>
        <w:t xml:space="preserve"> 7:10, </w:t>
      </w:r>
      <w:proofErr w:type="spellStart"/>
      <w:r w:rsidRPr="008E19FF">
        <w:rPr>
          <w:lang w:val="de-DE"/>
        </w:rPr>
        <w:t>Mt</w:t>
      </w:r>
      <w:proofErr w:type="spellEnd"/>
      <w:r w:rsidRPr="008E19FF">
        <w:rPr>
          <w:lang w:val="de-DE"/>
        </w:rPr>
        <w:t xml:space="preserve"> 22:43,44; </w:t>
      </w:r>
      <w:proofErr w:type="spellStart"/>
      <w:r w:rsidRPr="008E19FF">
        <w:rPr>
          <w:lang w:val="de-DE"/>
        </w:rPr>
        <w:t>Mt</w:t>
      </w:r>
      <w:proofErr w:type="spellEnd"/>
      <w:r w:rsidRPr="008E19FF">
        <w:rPr>
          <w:lang w:val="de-DE"/>
        </w:rPr>
        <w:t xml:space="preserve"> 13:14, </w:t>
      </w:r>
      <w:proofErr w:type="spellStart"/>
      <w:r w:rsidRPr="008E19FF">
        <w:rPr>
          <w:lang w:val="de-DE"/>
        </w:rPr>
        <w:t>Mt</w:t>
      </w:r>
      <w:proofErr w:type="spellEnd"/>
      <w:r w:rsidRPr="008E19FF">
        <w:rPr>
          <w:lang w:val="de-DE"/>
        </w:rPr>
        <w:t xml:space="preserve"> 24:15, </w:t>
      </w:r>
      <w:proofErr w:type="spellStart"/>
      <w:r w:rsidRPr="008E19FF">
        <w:rPr>
          <w:lang w:val="de-DE"/>
        </w:rPr>
        <w:t>Mt</w:t>
      </w:r>
      <w:proofErr w:type="spellEnd"/>
      <w:r w:rsidRPr="008E19FF">
        <w:rPr>
          <w:lang w:val="de-DE"/>
        </w:rPr>
        <w:t xml:space="preserve"> 12:39</w:t>
      </w:r>
    </w:p>
    <w:p w:rsidR="0036329D" w:rsidRPr="008E19FF" w:rsidRDefault="0036329D" w:rsidP="0036329D">
      <w:pPr>
        <w:ind w:left="720"/>
        <w:rPr>
          <w:lang w:val="de-DE" w:eastAsia="zh-CN"/>
        </w:rPr>
      </w:pPr>
      <w:r w:rsidRPr="008E19FF">
        <w:rPr>
          <w:lang w:val="de-DE" w:eastAsia="zh-CN"/>
        </w:rPr>
        <w:t xml:space="preserve">  </w:t>
      </w:r>
      <w:r w:rsidRPr="008E19FF">
        <w:rPr>
          <w:rFonts w:hint="eastAsia"/>
          <w:lang w:val="de-DE" w:eastAsia="zh-CN"/>
        </w:rPr>
        <w:t>马可</w:t>
      </w:r>
      <w:r w:rsidRPr="008E19FF">
        <w:rPr>
          <w:lang w:val="de-DE" w:eastAsia="zh-CN"/>
        </w:rPr>
        <w:t>7:10,</w:t>
      </w:r>
      <w:r w:rsidRPr="008E19FF">
        <w:rPr>
          <w:rFonts w:hint="eastAsia"/>
          <w:lang w:val="de-DE" w:eastAsia="zh-CN"/>
        </w:rPr>
        <w:t>马太</w:t>
      </w:r>
      <w:r w:rsidRPr="008E19FF">
        <w:rPr>
          <w:lang w:val="de-DE" w:eastAsia="zh-CN"/>
        </w:rPr>
        <w:t>22:43,</w:t>
      </w:r>
      <w:r w:rsidRPr="008E19FF">
        <w:rPr>
          <w:rFonts w:hint="eastAsia"/>
          <w:lang w:val="de-DE" w:eastAsia="zh-CN"/>
        </w:rPr>
        <w:t>马太</w:t>
      </w:r>
      <w:r w:rsidRPr="008E19FF">
        <w:rPr>
          <w:lang w:val="de-DE" w:eastAsia="zh-CN"/>
        </w:rPr>
        <w:t>13:14,</w:t>
      </w:r>
      <w:r w:rsidRPr="008E19FF">
        <w:rPr>
          <w:rFonts w:hint="eastAsia"/>
          <w:lang w:val="de-DE" w:eastAsia="zh-CN"/>
        </w:rPr>
        <w:t>，马太</w:t>
      </w:r>
      <w:r w:rsidRPr="008E19FF">
        <w:rPr>
          <w:lang w:val="de-DE" w:eastAsia="zh-CN"/>
        </w:rPr>
        <w:t>24:15,</w:t>
      </w:r>
      <w:r w:rsidRPr="008E19FF">
        <w:rPr>
          <w:rFonts w:hint="eastAsia"/>
          <w:lang w:val="de-DE" w:eastAsia="zh-CN"/>
        </w:rPr>
        <w:t>马太</w:t>
      </w:r>
      <w:r w:rsidRPr="008E19FF">
        <w:rPr>
          <w:lang w:val="de-DE" w:eastAsia="zh-CN"/>
        </w:rPr>
        <w:t>12:39</w:t>
      </w:r>
    </w:p>
    <w:p w:rsidR="0036329D" w:rsidRPr="008E19FF" w:rsidRDefault="0036329D" w:rsidP="0036329D">
      <w:pPr>
        <w:rPr>
          <w:lang w:eastAsia="zh-CN"/>
        </w:rPr>
      </w:pPr>
    </w:p>
    <w:p w:rsidR="0036329D" w:rsidRPr="008E19FF" w:rsidRDefault="0036329D" w:rsidP="0036329D">
      <w:pPr>
        <w:widowControl w:val="0"/>
        <w:numPr>
          <w:ilvl w:val="0"/>
          <w:numId w:val="39"/>
        </w:numPr>
        <w:suppressAutoHyphens/>
        <w:rPr>
          <w:lang w:eastAsia="zh-CN"/>
        </w:rPr>
      </w:pPr>
      <w:r w:rsidRPr="008E19FF">
        <w:t>Define the following terms:</w:t>
      </w:r>
    </w:p>
    <w:p w:rsidR="0036329D" w:rsidRPr="008E19FF" w:rsidRDefault="0036329D" w:rsidP="0036329D">
      <w:pPr>
        <w:ind w:left="390"/>
        <w:rPr>
          <w:lang w:eastAsia="zh-CN"/>
        </w:rPr>
      </w:pPr>
      <w:r w:rsidRPr="008E19FF">
        <w:rPr>
          <w:rFonts w:hint="eastAsia"/>
          <w:lang w:eastAsia="zh-CN"/>
        </w:rPr>
        <w:t>定义以下术语：</w:t>
      </w:r>
    </w:p>
    <w:p w:rsidR="0036329D" w:rsidRPr="008E19FF" w:rsidRDefault="0036329D" w:rsidP="0036329D">
      <w:pPr>
        <w:widowControl w:val="0"/>
        <w:numPr>
          <w:ilvl w:val="0"/>
          <w:numId w:val="41"/>
        </w:numPr>
        <w:suppressAutoHyphens/>
        <w:rPr>
          <w:lang w:eastAsia="zh-CN"/>
        </w:rPr>
      </w:pPr>
      <w:r w:rsidRPr="008E19FF">
        <w:t>Antilegomena</w:t>
      </w:r>
    </w:p>
    <w:p w:rsidR="0036329D" w:rsidRPr="008E19FF" w:rsidRDefault="0036329D" w:rsidP="0036329D">
      <w:pPr>
        <w:ind w:left="720"/>
        <w:rPr>
          <w:color w:val="000000"/>
          <w:lang w:eastAsia="zh-CN"/>
        </w:rPr>
      </w:pPr>
      <w:r w:rsidRPr="008E19FF">
        <w:rPr>
          <w:lang w:eastAsia="zh-CN"/>
        </w:rPr>
        <w:t xml:space="preserve">   </w:t>
      </w:r>
      <w:r w:rsidRPr="008E19FF">
        <w:rPr>
          <w:color w:val="FF0000"/>
          <w:lang w:eastAsia="zh-CN"/>
        </w:rPr>
        <w:t xml:space="preserve"> </w:t>
      </w:r>
      <w:proofErr w:type="spellStart"/>
      <w:r w:rsidRPr="008E19FF">
        <w:rPr>
          <w:rFonts w:hint="eastAsia"/>
          <w:color w:val="000000"/>
          <w:shd w:val="clear" w:color="auto" w:fill="FFFFFF"/>
        </w:rPr>
        <w:t>有争议之新约经典</w:t>
      </w:r>
      <w:proofErr w:type="spellEnd"/>
    </w:p>
    <w:p w:rsidR="0036329D" w:rsidRPr="008E19FF" w:rsidRDefault="0036329D" w:rsidP="0036329D">
      <w:pPr>
        <w:rPr>
          <w:color w:val="FF0000"/>
          <w:lang w:eastAsia="zh-CN"/>
        </w:rPr>
      </w:pPr>
    </w:p>
    <w:p w:rsidR="0036329D" w:rsidRPr="008E19FF" w:rsidRDefault="0036329D" w:rsidP="0036329D">
      <w:pPr>
        <w:rPr>
          <w:color w:val="FF0000"/>
          <w:lang w:eastAsia="zh-CN"/>
        </w:rPr>
      </w:pPr>
    </w:p>
    <w:p w:rsidR="0036329D" w:rsidRPr="008E19FF" w:rsidRDefault="0036329D" w:rsidP="0036329D">
      <w:pPr>
        <w:rPr>
          <w:color w:val="FF0000"/>
          <w:lang w:eastAsia="zh-CN"/>
        </w:rPr>
        <w:sectPr w:rsidR="0036329D" w:rsidRPr="008E19FF">
          <w:headerReference w:type="default" r:id="rId12"/>
          <w:footerReference w:type="default" r:id="rId13"/>
          <w:type w:val="continuous"/>
          <w:pgSz w:w="12240" w:h="15840"/>
          <w:pgMar w:top="1008" w:right="1440" w:bottom="1065" w:left="1440" w:header="720" w:footer="1008" w:gutter="0"/>
          <w:cols w:space="720"/>
          <w:docGrid w:linePitch="240" w:charSpace="32768"/>
        </w:sectPr>
      </w:pPr>
    </w:p>
    <w:p w:rsidR="0036329D" w:rsidRPr="008E19FF" w:rsidRDefault="0036329D" w:rsidP="0036329D">
      <w:pPr>
        <w:widowControl w:val="0"/>
        <w:numPr>
          <w:ilvl w:val="0"/>
          <w:numId w:val="41"/>
        </w:numPr>
        <w:suppressAutoHyphens/>
        <w:rPr>
          <w:lang w:eastAsia="zh-CN"/>
        </w:rPr>
      </w:pPr>
      <w:proofErr w:type="spellStart"/>
      <w:r w:rsidRPr="008E19FF">
        <w:t>Homologoumena</w:t>
      </w:r>
      <w:proofErr w:type="spellEnd"/>
    </w:p>
    <w:p w:rsidR="0036329D" w:rsidRDefault="0036329D" w:rsidP="0036329D">
      <w:pPr>
        <w:pStyle w:val="Heading1"/>
        <w:rPr>
          <w:rFonts w:ascii="Times New Roman" w:hAnsi="Times New Roman" w:cs="Times New Roman"/>
          <w:color w:val="000000"/>
          <w:sz w:val="24"/>
          <w:szCs w:val="24"/>
        </w:rPr>
      </w:pPr>
      <w:r w:rsidRPr="008E19FF">
        <w:rPr>
          <w:rFonts w:ascii="Times New Roman" w:hAnsi="Times New Roman" w:cs="Times New Roman"/>
          <w:sz w:val="24"/>
          <w:szCs w:val="24"/>
        </w:rPr>
        <w:t xml:space="preserve">      </w:t>
      </w:r>
      <w:proofErr w:type="spellStart"/>
      <w:r w:rsidRPr="008E19FF">
        <w:rPr>
          <w:rFonts w:ascii="Times New Roman" w:hAnsi="Times New Roman" w:cs="Times New Roman" w:hint="eastAsia"/>
          <w:color w:val="000000"/>
          <w:sz w:val="24"/>
          <w:szCs w:val="24"/>
        </w:rPr>
        <w:t>无争议之新约经典</w:t>
      </w:r>
      <w:proofErr w:type="spellEnd"/>
    </w:p>
    <w:p w:rsidR="0012773C" w:rsidRPr="0012773C" w:rsidRDefault="0012773C" w:rsidP="0012773C"/>
    <w:p w:rsidR="0036329D" w:rsidRPr="008E19FF" w:rsidRDefault="0036329D" w:rsidP="0036329D">
      <w:pPr>
        <w:widowControl w:val="0"/>
        <w:numPr>
          <w:ilvl w:val="0"/>
          <w:numId w:val="39"/>
        </w:numPr>
        <w:suppressAutoHyphens/>
        <w:rPr>
          <w:lang w:eastAsia="zh-CN"/>
        </w:rPr>
      </w:pPr>
      <w:r w:rsidRPr="008E19FF">
        <w:t>Which are the five anti-legomena of the Old Testament?</w:t>
      </w:r>
    </w:p>
    <w:p w:rsidR="0036329D" w:rsidRPr="008E19FF" w:rsidRDefault="0036329D" w:rsidP="0036329D">
      <w:pPr>
        <w:ind w:left="390"/>
        <w:rPr>
          <w:lang w:eastAsia="zh-CN"/>
        </w:rPr>
      </w:pPr>
      <w:r w:rsidRPr="008E19FF">
        <w:rPr>
          <w:rFonts w:hint="eastAsia"/>
          <w:lang w:eastAsia="zh-CN"/>
        </w:rPr>
        <w:t>旧约中哪五卷书受到争议？</w:t>
      </w:r>
    </w:p>
    <w:p w:rsidR="0036329D" w:rsidRPr="008E19FF" w:rsidRDefault="0036329D" w:rsidP="0036329D">
      <w:pPr>
        <w:rPr>
          <w:lang w:eastAsia="zh-CN"/>
        </w:rPr>
      </w:pPr>
      <w:r w:rsidRPr="008E19FF">
        <w:rPr>
          <w:lang w:eastAsia="zh-CN"/>
        </w:rPr>
        <w:t xml:space="preserve">     </w:t>
      </w:r>
    </w:p>
    <w:p w:rsidR="0036329D" w:rsidRPr="008E19FF" w:rsidRDefault="0036329D" w:rsidP="0036329D">
      <w:pPr>
        <w:widowControl w:val="0"/>
        <w:numPr>
          <w:ilvl w:val="0"/>
          <w:numId w:val="39"/>
        </w:numPr>
        <w:suppressAutoHyphens/>
        <w:rPr>
          <w:lang w:eastAsia="zh-CN"/>
        </w:rPr>
      </w:pPr>
      <w:r w:rsidRPr="008E19FF">
        <w:t>Relate three reasons why we reject the apocrypha as canonical.</w:t>
      </w:r>
    </w:p>
    <w:p w:rsidR="0036329D" w:rsidRDefault="0036329D" w:rsidP="0036329D">
      <w:pPr>
        <w:ind w:left="390"/>
        <w:rPr>
          <w:lang w:eastAsia="zh-CN"/>
        </w:rPr>
      </w:pPr>
      <w:r w:rsidRPr="008E19FF">
        <w:rPr>
          <w:rFonts w:hint="eastAsia"/>
          <w:lang w:eastAsia="zh-CN"/>
        </w:rPr>
        <w:t>叙述三个理由为什么我们拒绝接受旁经为正典。</w:t>
      </w:r>
    </w:p>
    <w:p w:rsidR="0012773C" w:rsidRPr="008E19FF" w:rsidRDefault="0012773C" w:rsidP="0036329D">
      <w:pPr>
        <w:ind w:left="390"/>
        <w:rPr>
          <w:lang w:eastAsia="zh-CN"/>
        </w:rPr>
      </w:pPr>
    </w:p>
    <w:p w:rsidR="0036329D" w:rsidRDefault="00DC6ACB" w:rsidP="0036329D">
      <w:pPr>
        <w:rPr>
          <w:lang w:eastAsia="zh-CN"/>
        </w:rPr>
      </w:pPr>
      <w:r>
        <w:rPr>
          <w:lang w:eastAsia="zh-CN"/>
        </w:rPr>
        <w:tab/>
        <w:t>a.</w:t>
      </w:r>
    </w:p>
    <w:p w:rsidR="00DC6ACB" w:rsidRDefault="00DC6ACB" w:rsidP="0036329D">
      <w:pPr>
        <w:rPr>
          <w:lang w:eastAsia="zh-CN"/>
        </w:rPr>
      </w:pPr>
    </w:p>
    <w:p w:rsidR="00DC6ACB" w:rsidRDefault="00DC6ACB" w:rsidP="0036329D">
      <w:pPr>
        <w:rPr>
          <w:lang w:eastAsia="zh-CN"/>
        </w:rPr>
      </w:pPr>
      <w:r>
        <w:rPr>
          <w:lang w:eastAsia="zh-CN"/>
        </w:rPr>
        <w:tab/>
        <w:t>b.</w:t>
      </w:r>
    </w:p>
    <w:p w:rsidR="00DC6ACB" w:rsidRDefault="00DC6ACB" w:rsidP="0036329D">
      <w:pPr>
        <w:rPr>
          <w:lang w:eastAsia="zh-CN"/>
        </w:rPr>
      </w:pPr>
    </w:p>
    <w:p w:rsidR="00DC6ACB" w:rsidRPr="008E19FF" w:rsidRDefault="00DC6ACB" w:rsidP="0036329D">
      <w:pPr>
        <w:rPr>
          <w:lang w:eastAsia="zh-CN"/>
        </w:rPr>
      </w:pPr>
      <w:r>
        <w:rPr>
          <w:lang w:eastAsia="zh-CN"/>
        </w:rPr>
        <w:tab/>
        <w:t>c.</w:t>
      </w:r>
    </w:p>
    <w:p w:rsidR="0036329D" w:rsidRPr="008E19FF" w:rsidRDefault="0036329D" w:rsidP="0036329D">
      <w:pPr>
        <w:rPr>
          <w:lang w:eastAsia="zh-CN"/>
        </w:rPr>
      </w:pPr>
    </w:p>
    <w:p w:rsidR="0036329D" w:rsidRPr="008E19FF" w:rsidRDefault="0036329D" w:rsidP="0036329D">
      <w:pPr>
        <w:widowControl w:val="0"/>
        <w:numPr>
          <w:ilvl w:val="0"/>
          <w:numId w:val="39"/>
        </w:numPr>
        <w:suppressAutoHyphens/>
        <w:rPr>
          <w:lang w:eastAsia="zh-CN"/>
        </w:rPr>
      </w:pPr>
      <w:r w:rsidRPr="008E19FF">
        <w:t>Relate Rome’s actions concerning the apocrypha.</w:t>
      </w:r>
    </w:p>
    <w:p w:rsidR="0036329D" w:rsidRPr="008E19FF" w:rsidRDefault="0036329D" w:rsidP="0036329D">
      <w:pPr>
        <w:ind w:left="390"/>
        <w:rPr>
          <w:lang w:eastAsia="zh-CN"/>
        </w:rPr>
      </w:pPr>
      <w:r w:rsidRPr="008E19FF">
        <w:rPr>
          <w:rFonts w:hint="eastAsia"/>
          <w:lang w:eastAsia="zh-CN"/>
        </w:rPr>
        <w:t>阐述罗马天主教对于旁经的反应。</w:t>
      </w:r>
    </w:p>
    <w:p w:rsidR="0036329D" w:rsidRPr="008E19FF" w:rsidRDefault="0036329D" w:rsidP="0036329D">
      <w:pPr>
        <w:rPr>
          <w:lang w:eastAsia="zh-CN"/>
        </w:rPr>
      </w:pPr>
      <w:r w:rsidRPr="008E19FF">
        <w:rPr>
          <w:lang w:eastAsia="zh-CN"/>
        </w:rPr>
        <w:t xml:space="preserve">     </w:t>
      </w:r>
    </w:p>
    <w:p w:rsidR="0036329D" w:rsidRPr="008E19FF" w:rsidRDefault="0036329D" w:rsidP="0036329D">
      <w:pPr>
        <w:widowControl w:val="0"/>
        <w:numPr>
          <w:ilvl w:val="0"/>
          <w:numId w:val="39"/>
        </w:numPr>
        <w:suppressAutoHyphens/>
        <w:rPr>
          <w:lang w:eastAsia="zh-CN"/>
        </w:rPr>
      </w:pPr>
      <w:r w:rsidRPr="008E19FF">
        <w:t>Identify the 14 apocryphal books and be able to give information concerning each.</w:t>
      </w:r>
      <w:r w:rsidRPr="008E19FF">
        <w:rPr>
          <w:lang w:eastAsia="zh-CN"/>
        </w:rPr>
        <w:t xml:space="preserve"> </w:t>
      </w:r>
    </w:p>
    <w:p w:rsidR="0036329D" w:rsidRDefault="0036329D" w:rsidP="0036329D">
      <w:pPr>
        <w:rPr>
          <w:color w:val="000000"/>
          <w:lang w:eastAsia="zh-CN"/>
        </w:rPr>
      </w:pPr>
      <w:r w:rsidRPr="008E19FF">
        <w:rPr>
          <w:b/>
          <w:color w:val="000000"/>
          <w:lang w:eastAsia="zh-CN"/>
        </w:rPr>
        <w:t xml:space="preserve">   </w:t>
      </w:r>
      <w:r w:rsidRPr="008E19FF">
        <w:rPr>
          <w:rFonts w:hint="eastAsia"/>
          <w:color w:val="000000"/>
          <w:lang w:eastAsia="zh-CN"/>
        </w:rPr>
        <w:t>明确旁经的</w:t>
      </w:r>
      <w:r w:rsidRPr="008E19FF">
        <w:rPr>
          <w:color w:val="000000"/>
          <w:lang w:eastAsia="zh-CN"/>
        </w:rPr>
        <w:t>14</w:t>
      </w:r>
      <w:r w:rsidRPr="008E19FF">
        <w:rPr>
          <w:rFonts w:hint="eastAsia"/>
          <w:color w:val="000000"/>
          <w:lang w:eastAsia="zh-CN"/>
        </w:rPr>
        <w:t>卷书和有关其信息。</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a.</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b.</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c.</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d.</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lastRenderedPageBreak/>
        <w:tab/>
        <w:t>e.</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f.</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g.</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h.</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r>
      <w:proofErr w:type="spellStart"/>
      <w:r>
        <w:rPr>
          <w:color w:val="000000"/>
          <w:lang w:eastAsia="zh-CN"/>
        </w:rPr>
        <w:t>i</w:t>
      </w:r>
      <w:proofErr w:type="spellEnd"/>
      <w:r>
        <w:rPr>
          <w:color w:val="000000"/>
          <w:lang w:eastAsia="zh-CN"/>
        </w:rPr>
        <w:t>.</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j.</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k.</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l.</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m.</w:t>
      </w:r>
    </w:p>
    <w:p w:rsidR="00DC6ACB" w:rsidRDefault="00DC6ACB" w:rsidP="0036329D">
      <w:pPr>
        <w:rPr>
          <w:color w:val="000000"/>
          <w:lang w:eastAsia="zh-CN"/>
        </w:rPr>
      </w:pPr>
    </w:p>
    <w:p w:rsidR="00DC6ACB" w:rsidRDefault="00DC6ACB" w:rsidP="0036329D">
      <w:pPr>
        <w:rPr>
          <w:color w:val="000000"/>
          <w:lang w:eastAsia="zh-CN"/>
        </w:rPr>
      </w:pPr>
      <w:r>
        <w:rPr>
          <w:color w:val="000000"/>
          <w:lang w:eastAsia="zh-CN"/>
        </w:rPr>
        <w:tab/>
        <w:t>n.</w:t>
      </w:r>
    </w:p>
    <w:p w:rsidR="00DC6ACB" w:rsidRDefault="00DC6ACB" w:rsidP="0036329D">
      <w:pPr>
        <w:rPr>
          <w:color w:val="000000"/>
          <w:lang w:eastAsia="zh-CN"/>
        </w:rPr>
      </w:pPr>
    </w:p>
    <w:p w:rsidR="0036329D" w:rsidRPr="008E19FF" w:rsidRDefault="0036329D" w:rsidP="0036329D">
      <w:pPr>
        <w:widowControl w:val="0"/>
        <w:numPr>
          <w:ilvl w:val="0"/>
          <w:numId w:val="39"/>
        </w:numPr>
        <w:suppressAutoHyphens/>
        <w:rPr>
          <w:lang w:eastAsia="zh-CN"/>
        </w:rPr>
      </w:pPr>
      <w:r w:rsidRPr="008E19FF">
        <w:t>Identify:</w:t>
      </w:r>
    </w:p>
    <w:p w:rsidR="0036329D" w:rsidRDefault="0036329D" w:rsidP="0036329D">
      <w:pPr>
        <w:ind w:left="390"/>
        <w:rPr>
          <w:lang w:eastAsia="zh-CN"/>
        </w:rPr>
      </w:pPr>
      <w:r w:rsidRPr="008E19FF">
        <w:rPr>
          <w:rFonts w:hint="eastAsia"/>
          <w:lang w:eastAsia="zh-CN"/>
        </w:rPr>
        <w:t>明确：</w:t>
      </w:r>
    </w:p>
    <w:p w:rsidR="00DC6ACB" w:rsidRPr="008E19FF" w:rsidRDefault="00DC6ACB" w:rsidP="0036329D">
      <w:pPr>
        <w:ind w:left="390"/>
        <w:rPr>
          <w:lang w:eastAsia="zh-CN"/>
        </w:rPr>
      </w:pPr>
    </w:p>
    <w:p w:rsidR="0036329D" w:rsidRPr="008E19FF" w:rsidRDefault="0036329D" w:rsidP="0036329D">
      <w:pPr>
        <w:widowControl w:val="0"/>
        <w:numPr>
          <w:ilvl w:val="0"/>
          <w:numId w:val="44"/>
        </w:numPr>
        <w:suppressAutoHyphens/>
        <w:rPr>
          <w:lang w:eastAsia="zh-CN"/>
        </w:rPr>
      </w:pPr>
      <w:r w:rsidRPr="008E19FF">
        <w:t>Psalm 151</w:t>
      </w:r>
    </w:p>
    <w:p w:rsidR="0036329D" w:rsidRPr="008E19FF" w:rsidRDefault="0036329D" w:rsidP="0036329D">
      <w:pPr>
        <w:ind w:left="1080"/>
        <w:rPr>
          <w:lang w:eastAsia="zh-CN"/>
        </w:rPr>
      </w:pPr>
      <w:r w:rsidRPr="008E19FF">
        <w:rPr>
          <w:rFonts w:hint="eastAsia"/>
          <w:lang w:eastAsia="zh-CN"/>
        </w:rPr>
        <w:t>诗篇</w:t>
      </w:r>
      <w:r w:rsidRPr="008E19FF">
        <w:rPr>
          <w:lang w:eastAsia="zh-CN"/>
        </w:rPr>
        <w:t>151</w:t>
      </w:r>
    </w:p>
    <w:p w:rsidR="0036329D" w:rsidRPr="008E19FF" w:rsidRDefault="0036329D" w:rsidP="0036329D"/>
    <w:p w:rsidR="0036329D" w:rsidRPr="008E19FF" w:rsidRDefault="0036329D" w:rsidP="0036329D">
      <w:pPr>
        <w:widowControl w:val="0"/>
        <w:numPr>
          <w:ilvl w:val="0"/>
          <w:numId w:val="44"/>
        </w:numPr>
        <w:suppressAutoHyphens/>
        <w:rPr>
          <w:lang w:eastAsia="zh-CN"/>
        </w:rPr>
      </w:pPr>
      <w:r w:rsidRPr="008E19FF">
        <w:t>3 Maccabees</w:t>
      </w:r>
    </w:p>
    <w:p w:rsidR="0036329D" w:rsidRPr="008E19FF" w:rsidRDefault="0036329D" w:rsidP="0036329D">
      <w:pPr>
        <w:ind w:left="1080"/>
        <w:rPr>
          <w:lang w:eastAsia="zh-CN"/>
        </w:rPr>
      </w:pPr>
      <w:r w:rsidRPr="008E19FF">
        <w:rPr>
          <w:rFonts w:hint="eastAsia"/>
          <w:lang w:eastAsia="zh-CN"/>
        </w:rPr>
        <w:t>马加比三书</w:t>
      </w:r>
    </w:p>
    <w:p w:rsidR="0036329D" w:rsidRPr="008E19FF" w:rsidRDefault="0036329D" w:rsidP="0036329D">
      <w:pPr>
        <w:rPr>
          <w:lang w:eastAsia="zh-CN"/>
        </w:rPr>
      </w:pPr>
    </w:p>
    <w:p w:rsidR="0036329D" w:rsidRPr="008E19FF" w:rsidRDefault="0036329D" w:rsidP="0036329D">
      <w:pPr>
        <w:widowControl w:val="0"/>
        <w:numPr>
          <w:ilvl w:val="0"/>
          <w:numId w:val="44"/>
        </w:numPr>
        <w:suppressAutoHyphens/>
        <w:rPr>
          <w:lang w:eastAsia="zh-CN"/>
        </w:rPr>
      </w:pPr>
      <w:r w:rsidRPr="008E19FF">
        <w:t>4 Maccabees</w:t>
      </w:r>
    </w:p>
    <w:p w:rsidR="0036329D" w:rsidRPr="008E19FF" w:rsidRDefault="0036329D" w:rsidP="0036329D">
      <w:pPr>
        <w:ind w:left="1080"/>
        <w:rPr>
          <w:lang w:eastAsia="zh-CN"/>
        </w:rPr>
      </w:pPr>
      <w:r w:rsidRPr="008E19FF">
        <w:rPr>
          <w:rFonts w:hint="eastAsia"/>
          <w:lang w:eastAsia="zh-CN"/>
        </w:rPr>
        <w:t>马加比四书</w:t>
      </w:r>
    </w:p>
    <w:p w:rsidR="0036329D" w:rsidRPr="008E19FF" w:rsidRDefault="0036329D" w:rsidP="0036329D">
      <w:pPr>
        <w:rPr>
          <w:lang w:eastAsia="zh-CN"/>
        </w:rPr>
      </w:pPr>
    </w:p>
    <w:p w:rsidR="0036329D" w:rsidRPr="008E19FF" w:rsidRDefault="0036329D" w:rsidP="0036329D">
      <w:pPr>
        <w:widowControl w:val="0"/>
        <w:numPr>
          <w:ilvl w:val="0"/>
          <w:numId w:val="39"/>
        </w:numPr>
        <w:suppressAutoHyphens/>
        <w:rPr>
          <w:lang w:eastAsia="zh-CN"/>
        </w:rPr>
      </w:pPr>
      <w:r w:rsidRPr="008E19FF">
        <w:t>What were the pseudepigrapha?</w:t>
      </w:r>
    </w:p>
    <w:p w:rsidR="0036329D" w:rsidRPr="008E19FF" w:rsidRDefault="0036329D" w:rsidP="0036329D">
      <w:pPr>
        <w:ind w:left="390"/>
        <w:rPr>
          <w:lang w:eastAsia="zh-CN"/>
        </w:rPr>
      </w:pPr>
      <w:r w:rsidRPr="008E19FF">
        <w:rPr>
          <w:rFonts w:hint="eastAsia"/>
          <w:lang w:eastAsia="zh-CN"/>
        </w:rPr>
        <w:t>什么是伪经？</w:t>
      </w:r>
      <w:r w:rsidRPr="008E19FF">
        <w:rPr>
          <w:lang w:eastAsia="zh-CN"/>
        </w:rPr>
        <w:t xml:space="preserve">      </w:t>
      </w:r>
    </w:p>
    <w:p w:rsidR="0036329D" w:rsidRPr="008E19FF" w:rsidRDefault="0036329D" w:rsidP="0036329D">
      <w:pPr>
        <w:rPr>
          <w:lang w:eastAsia="zh-CN"/>
        </w:rPr>
        <w:sectPr w:rsidR="0036329D" w:rsidRPr="008E19FF">
          <w:type w:val="continuous"/>
          <w:pgSz w:w="12240" w:h="15840"/>
          <w:pgMar w:top="1008" w:right="1440" w:bottom="1065" w:left="1440" w:header="720" w:footer="1008" w:gutter="0"/>
          <w:cols w:space="720"/>
          <w:docGrid w:linePitch="240" w:charSpace="32768"/>
        </w:sectPr>
      </w:pPr>
    </w:p>
    <w:p w:rsidR="0036329D" w:rsidRPr="008E19FF" w:rsidRDefault="0036329D" w:rsidP="0036329D"/>
    <w:p w:rsidR="0036329D" w:rsidRPr="008E19FF" w:rsidRDefault="0036329D" w:rsidP="0036329D">
      <w:pPr>
        <w:widowControl w:val="0"/>
        <w:numPr>
          <w:ilvl w:val="0"/>
          <w:numId w:val="39"/>
        </w:numPr>
        <w:suppressAutoHyphens/>
        <w:rPr>
          <w:lang w:eastAsia="zh-CN"/>
        </w:rPr>
      </w:pPr>
      <w:r w:rsidRPr="008E19FF">
        <w:t xml:space="preserve">Discuss the claim that Jude quoted from two </w:t>
      </w:r>
      <w:proofErr w:type="spellStart"/>
      <w:r w:rsidRPr="008E19FF">
        <w:t>pseudepigraphical</w:t>
      </w:r>
      <w:proofErr w:type="spellEnd"/>
      <w:r w:rsidRPr="008E19FF">
        <w:t xml:space="preserve"> works.</w:t>
      </w:r>
    </w:p>
    <w:p w:rsidR="0036329D" w:rsidRDefault="0036329D" w:rsidP="0036329D">
      <w:pPr>
        <w:ind w:left="390"/>
        <w:rPr>
          <w:color w:val="000000"/>
          <w:lang w:eastAsia="zh-CN"/>
        </w:rPr>
      </w:pPr>
      <w:r w:rsidRPr="008E19FF">
        <w:rPr>
          <w:rFonts w:hint="eastAsia"/>
          <w:lang w:eastAsia="zh-CN"/>
        </w:rPr>
        <w:t>讨论关于犹大书引用两个</w:t>
      </w:r>
      <w:r w:rsidRPr="008E19FF">
        <w:rPr>
          <w:rFonts w:hint="eastAsia"/>
          <w:color w:val="000000"/>
          <w:lang w:eastAsia="zh-CN"/>
        </w:rPr>
        <w:t>伪经作品的论断。</w:t>
      </w:r>
    </w:p>
    <w:p w:rsidR="00DC6ACB" w:rsidRPr="008E19FF" w:rsidRDefault="00DC6ACB" w:rsidP="0036329D">
      <w:pPr>
        <w:ind w:left="390"/>
        <w:rPr>
          <w:color w:val="000000"/>
          <w:lang w:eastAsia="zh-CN"/>
        </w:rPr>
      </w:pPr>
    </w:p>
    <w:p w:rsidR="0036329D" w:rsidRPr="008E19FF" w:rsidRDefault="0036329D" w:rsidP="0036329D">
      <w:pPr>
        <w:widowControl w:val="0"/>
        <w:numPr>
          <w:ilvl w:val="0"/>
          <w:numId w:val="39"/>
        </w:numPr>
        <w:suppressAutoHyphens/>
        <w:rPr>
          <w:lang w:eastAsia="zh-CN"/>
        </w:rPr>
      </w:pPr>
      <w:r w:rsidRPr="008E19FF">
        <w:t>How did Jesus establish the canonicity of the New Testament?  Jn 14:26; 16:13,14</w:t>
      </w:r>
    </w:p>
    <w:p w:rsidR="0036329D" w:rsidRPr="008E19FF" w:rsidRDefault="0036329D" w:rsidP="0036329D">
      <w:pPr>
        <w:ind w:left="390"/>
        <w:rPr>
          <w:lang w:eastAsia="zh-CN"/>
        </w:rPr>
      </w:pPr>
      <w:r w:rsidRPr="008E19FF">
        <w:rPr>
          <w:rFonts w:hint="eastAsia"/>
          <w:lang w:eastAsia="zh-CN"/>
        </w:rPr>
        <w:t>耶稣怎样确定新约的正典？约翰</w:t>
      </w:r>
      <w:r w:rsidRPr="008E19FF">
        <w:rPr>
          <w:lang w:eastAsia="zh-CN"/>
        </w:rPr>
        <w:t>14:26; 16:13,14</w:t>
      </w:r>
    </w:p>
    <w:p w:rsidR="0036329D" w:rsidRPr="008E19FF" w:rsidRDefault="0036329D" w:rsidP="0036329D">
      <w:pPr>
        <w:rPr>
          <w:color w:val="FF0000"/>
          <w:lang w:eastAsia="zh-CN"/>
        </w:rPr>
      </w:pPr>
    </w:p>
    <w:p w:rsidR="0036329D" w:rsidRPr="008E19FF" w:rsidRDefault="0036329D" w:rsidP="0036329D">
      <w:pPr>
        <w:widowControl w:val="0"/>
        <w:numPr>
          <w:ilvl w:val="0"/>
          <w:numId w:val="39"/>
        </w:numPr>
        <w:suppressAutoHyphens/>
        <w:rPr>
          <w:lang w:eastAsia="zh-CN"/>
        </w:rPr>
      </w:pPr>
      <w:r w:rsidRPr="008E19FF">
        <w:t>How were the apostles involved in the collection of the N.T. books?</w:t>
      </w:r>
    </w:p>
    <w:p w:rsidR="0036329D" w:rsidRDefault="0036329D" w:rsidP="0036329D">
      <w:pPr>
        <w:rPr>
          <w:lang w:eastAsia="zh-CN"/>
        </w:rPr>
      </w:pPr>
      <w:r w:rsidRPr="008E19FF">
        <w:rPr>
          <w:lang w:eastAsia="zh-CN"/>
        </w:rPr>
        <w:t xml:space="preserve">         </w:t>
      </w:r>
      <w:r w:rsidRPr="008E19FF">
        <w:rPr>
          <w:rFonts w:hint="eastAsia"/>
          <w:lang w:eastAsia="zh-CN"/>
        </w:rPr>
        <w:t>使徒怎样参与了新约书卷的搜集工作。</w:t>
      </w:r>
    </w:p>
    <w:p w:rsidR="00DC6ACB" w:rsidRPr="008E19FF" w:rsidRDefault="00DC6ACB" w:rsidP="0036329D">
      <w:pPr>
        <w:rPr>
          <w:lang w:eastAsia="zh-CN"/>
        </w:rPr>
      </w:pPr>
    </w:p>
    <w:p w:rsidR="0036329D" w:rsidRPr="008E19FF" w:rsidRDefault="0036329D" w:rsidP="0036329D">
      <w:pPr>
        <w:widowControl w:val="0"/>
        <w:numPr>
          <w:ilvl w:val="0"/>
          <w:numId w:val="45"/>
        </w:numPr>
        <w:suppressAutoHyphens/>
        <w:rPr>
          <w:color w:val="FF0000"/>
          <w:lang w:eastAsia="zh-CN"/>
        </w:rPr>
      </w:pPr>
      <w:r w:rsidRPr="008E19FF">
        <w:t xml:space="preserve">1 Th 5:27  </w:t>
      </w:r>
    </w:p>
    <w:p w:rsidR="0036329D" w:rsidRDefault="0036329D" w:rsidP="00DC6ACB">
      <w:pPr>
        <w:ind w:left="1080"/>
        <w:rPr>
          <w:lang w:eastAsia="zh-CN"/>
        </w:rPr>
      </w:pPr>
      <w:r w:rsidRPr="008E19FF">
        <w:rPr>
          <w:rFonts w:hint="eastAsia"/>
          <w:color w:val="000000"/>
          <w:lang w:eastAsia="zh-CN"/>
        </w:rPr>
        <w:t>提摩太前</w:t>
      </w:r>
      <w:r w:rsidRPr="008E19FF">
        <w:rPr>
          <w:lang w:eastAsia="zh-CN"/>
        </w:rPr>
        <w:t xml:space="preserve">5:27  </w:t>
      </w:r>
    </w:p>
    <w:p w:rsidR="00DC6ACB" w:rsidRPr="008E19FF" w:rsidRDefault="00DC6ACB" w:rsidP="00DC6ACB">
      <w:pPr>
        <w:ind w:left="1080"/>
        <w:rPr>
          <w:lang w:eastAsia="zh-CN"/>
        </w:rPr>
      </w:pPr>
    </w:p>
    <w:p w:rsidR="0036329D" w:rsidRPr="008E19FF" w:rsidRDefault="0036329D" w:rsidP="0036329D">
      <w:pPr>
        <w:widowControl w:val="0"/>
        <w:numPr>
          <w:ilvl w:val="0"/>
          <w:numId w:val="45"/>
        </w:numPr>
        <w:suppressAutoHyphens/>
        <w:rPr>
          <w:color w:val="FF0000"/>
          <w:lang w:eastAsia="zh-CN"/>
        </w:rPr>
      </w:pPr>
      <w:r w:rsidRPr="008E19FF">
        <w:t xml:space="preserve">Col </w:t>
      </w:r>
      <w:proofErr w:type="gramStart"/>
      <w:r w:rsidRPr="008E19FF">
        <w:t xml:space="preserve">4:16  </w:t>
      </w:r>
      <w:r w:rsidRPr="008E19FF">
        <w:rPr>
          <w:color w:val="FF0000"/>
        </w:rPr>
        <w:t>.</w:t>
      </w:r>
      <w:proofErr w:type="gramEnd"/>
    </w:p>
    <w:p w:rsidR="0036329D" w:rsidRPr="008E19FF" w:rsidRDefault="0036329D" w:rsidP="0036329D">
      <w:pPr>
        <w:ind w:left="1080"/>
        <w:rPr>
          <w:color w:val="FF0000"/>
          <w:lang w:eastAsia="zh-CN"/>
        </w:rPr>
      </w:pPr>
      <w:r w:rsidRPr="008E19FF">
        <w:rPr>
          <w:rFonts w:hint="eastAsia"/>
          <w:color w:val="000000"/>
          <w:lang w:eastAsia="zh-CN"/>
        </w:rPr>
        <w:t>歌罗西书</w:t>
      </w:r>
      <w:r w:rsidRPr="008E19FF">
        <w:rPr>
          <w:lang w:eastAsia="zh-CN"/>
        </w:rPr>
        <w:t xml:space="preserve">l 4:16 </w:t>
      </w:r>
    </w:p>
    <w:p w:rsidR="0036329D" w:rsidRPr="008E19FF" w:rsidRDefault="0036329D" w:rsidP="0036329D">
      <w:pPr>
        <w:rPr>
          <w:lang w:eastAsia="zh-CN"/>
        </w:rPr>
      </w:pPr>
    </w:p>
    <w:p w:rsidR="0036329D" w:rsidRPr="008E19FF" w:rsidRDefault="0036329D" w:rsidP="0036329D">
      <w:pPr>
        <w:rPr>
          <w:color w:val="FF0000"/>
          <w:lang w:eastAsia="zh-CN"/>
        </w:rPr>
      </w:pPr>
      <w:r w:rsidRPr="008E19FF">
        <w:rPr>
          <w:lang w:eastAsia="zh-CN"/>
        </w:rPr>
        <w:tab/>
      </w:r>
      <w:r w:rsidRPr="008E19FF">
        <w:t xml:space="preserve">c.  2 Pe 3:15, </w:t>
      </w:r>
      <w:proofErr w:type="gramStart"/>
      <w:r w:rsidRPr="008E19FF">
        <w:t xml:space="preserve">16  </w:t>
      </w:r>
      <w:r w:rsidRPr="008E19FF">
        <w:rPr>
          <w:color w:val="FF0000"/>
        </w:rPr>
        <w:t>.</w:t>
      </w:r>
      <w:proofErr w:type="gramEnd"/>
    </w:p>
    <w:p w:rsidR="0036329D" w:rsidRDefault="0036329D" w:rsidP="0036329D">
      <w:r w:rsidRPr="008E19FF">
        <w:rPr>
          <w:color w:val="FF0000"/>
          <w:lang w:eastAsia="zh-CN"/>
        </w:rPr>
        <w:t xml:space="preserve">             </w:t>
      </w:r>
      <w:r w:rsidRPr="008E19FF">
        <w:rPr>
          <w:color w:val="000000"/>
          <w:lang w:eastAsia="zh-CN"/>
        </w:rPr>
        <w:t xml:space="preserve"> </w:t>
      </w:r>
      <w:r w:rsidRPr="008E19FF">
        <w:rPr>
          <w:rFonts w:hint="eastAsia"/>
          <w:color w:val="000000"/>
          <w:lang w:eastAsia="zh-CN"/>
        </w:rPr>
        <w:t>彼得后书</w:t>
      </w:r>
      <w:r w:rsidRPr="008E19FF">
        <w:t>3:15, 16</w:t>
      </w:r>
    </w:p>
    <w:p w:rsidR="00DC6ACB" w:rsidRPr="008E19FF" w:rsidRDefault="00DC6ACB" w:rsidP="0036329D"/>
    <w:p w:rsidR="0036329D" w:rsidRPr="008E19FF" w:rsidRDefault="0036329D" w:rsidP="0036329D">
      <w:pPr>
        <w:widowControl w:val="0"/>
        <w:numPr>
          <w:ilvl w:val="0"/>
          <w:numId w:val="39"/>
        </w:numPr>
        <w:suppressAutoHyphens/>
        <w:rPr>
          <w:lang w:eastAsia="zh-CN"/>
        </w:rPr>
      </w:pPr>
      <w:r w:rsidRPr="008E19FF">
        <w:t>Give a brief history of the establishment of the New Testament canon.</w:t>
      </w:r>
    </w:p>
    <w:p w:rsidR="0036329D" w:rsidRPr="008E19FF" w:rsidRDefault="0036329D" w:rsidP="0036329D">
      <w:pPr>
        <w:rPr>
          <w:lang w:eastAsia="zh-CN"/>
        </w:rPr>
      </w:pPr>
      <w:r w:rsidRPr="008E19FF">
        <w:rPr>
          <w:lang w:eastAsia="zh-CN"/>
        </w:rPr>
        <w:t xml:space="preserve">         </w:t>
      </w:r>
      <w:r w:rsidRPr="008E19FF">
        <w:rPr>
          <w:rFonts w:hint="eastAsia"/>
          <w:lang w:eastAsia="zh-CN"/>
        </w:rPr>
        <w:t>概述确定新约正典的历史。</w:t>
      </w:r>
    </w:p>
    <w:p w:rsidR="0036329D" w:rsidRPr="008E19FF" w:rsidRDefault="0036329D" w:rsidP="0036329D">
      <w:pPr>
        <w:rPr>
          <w:lang w:eastAsia="zh-CN"/>
        </w:rPr>
      </w:pPr>
      <w:r w:rsidRPr="008E19FF">
        <w:rPr>
          <w:lang w:eastAsia="zh-CN"/>
        </w:rPr>
        <w:t xml:space="preserve">       </w:t>
      </w:r>
      <w:r w:rsidRPr="008E19FF">
        <w:t xml:space="preserve">Cf. Eusebius of </w:t>
      </w:r>
      <w:proofErr w:type="spellStart"/>
      <w:proofErr w:type="gramStart"/>
      <w:r w:rsidRPr="008E19FF">
        <w:t>Caeserea</w:t>
      </w:r>
      <w:proofErr w:type="spellEnd"/>
      <w:r w:rsidRPr="008E19FF">
        <w:t>;  Athanasius</w:t>
      </w:r>
      <w:proofErr w:type="gramEnd"/>
      <w:r w:rsidRPr="008E19FF">
        <w:t>; the Third Council of Carthage.</w:t>
      </w:r>
    </w:p>
    <w:p w:rsidR="0036329D" w:rsidRPr="008E19FF" w:rsidRDefault="0036329D" w:rsidP="0036329D">
      <w:pPr>
        <w:rPr>
          <w:rStyle w:val="highlight"/>
          <w:color w:val="000000"/>
          <w:shd w:val="clear" w:color="auto" w:fill="E8E5CB"/>
          <w:lang w:eastAsia="zh-CN"/>
        </w:rPr>
      </w:pPr>
      <w:r w:rsidRPr="008E19FF">
        <w:rPr>
          <w:lang w:eastAsia="zh-CN"/>
        </w:rPr>
        <w:t xml:space="preserve">            </w:t>
      </w:r>
      <w:r w:rsidRPr="008E19FF">
        <w:rPr>
          <w:rFonts w:hint="eastAsia"/>
          <w:color w:val="000000"/>
          <w:lang w:eastAsia="zh-CN"/>
        </w:rPr>
        <w:t>该撒利亚的优西比</w:t>
      </w:r>
      <w:r w:rsidRPr="008E19FF">
        <w:rPr>
          <w:rStyle w:val="highlight"/>
          <w:rFonts w:hint="eastAsia"/>
          <w:color w:val="000000"/>
          <w:shd w:val="clear" w:color="auto" w:fill="E8E5CB"/>
          <w:lang w:eastAsia="zh-CN"/>
        </w:rPr>
        <w:t>乌；</w:t>
      </w:r>
      <w:r w:rsidRPr="008E19FF">
        <w:rPr>
          <w:rFonts w:hint="eastAsia"/>
          <w:color w:val="000000"/>
          <w:shd w:val="clear" w:color="auto" w:fill="FFFFFF"/>
          <w:lang w:eastAsia="zh-CN"/>
        </w:rPr>
        <w:t>亚他那修；第三次迦太基大公会议。</w:t>
      </w:r>
    </w:p>
    <w:p w:rsidR="0036329D" w:rsidRPr="008E19FF" w:rsidRDefault="0036329D" w:rsidP="0036329D">
      <w:pPr>
        <w:rPr>
          <w:color w:val="FF0000"/>
          <w:lang w:eastAsia="zh-CN"/>
        </w:rPr>
      </w:pPr>
    </w:p>
    <w:p w:rsidR="0036329D" w:rsidRPr="008E19FF" w:rsidRDefault="0036329D" w:rsidP="0036329D">
      <w:pPr>
        <w:widowControl w:val="0"/>
        <w:numPr>
          <w:ilvl w:val="0"/>
          <w:numId w:val="39"/>
        </w:numPr>
        <w:suppressAutoHyphens/>
        <w:rPr>
          <w:lang w:eastAsia="zh-CN"/>
        </w:rPr>
      </w:pPr>
      <w:r w:rsidRPr="008E19FF">
        <w:t>Where did the term “antilegomena” come from historically?</w:t>
      </w:r>
    </w:p>
    <w:p w:rsidR="0036329D" w:rsidRPr="008E19FF" w:rsidRDefault="0036329D" w:rsidP="0036329D">
      <w:pPr>
        <w:rPr>
          <w:lang w:eastAsia="zh-CN"/>
        </w:rPr>
      </w:pPr>
      <w:r w:rsidRPr="008E19FF">
        <w:rPr>
          <w:lang w:eastAsia="zh-CN"/>
        </w:rPr>
        <w:t xml:space="preserve">   </w:t>
      </w:r>
      <w:r w:rsidRPr="008E19FF">
        <w:rPr>
          <w:rFonts w:hint="eastAsia"/>
          <w:lang w:eastAsia="zh-CN"/>
        </w:rPr>
        <w:t>术语</w:t>
      </w:r>
      <w:r w:rsidRPr="008E19FF">
        <w:rPr>
          <w:lang w:eastAsia="zh-CN"/>
        </w:rPr>
        <w:t>“</w:t>
      </w:r>
      <w:r w:rsidRPr="008E19FF">
        <w:rPr>
          <w:rFonts w:hint="eastAsia"/>
          <w:color w:val="000000"/>
          <w:shd w:val="clear" w:color="auto" w:fill="FFFFFF"/>
          <w:lang w:eastAsia="zh-CN"/>
        </w:rPr>
        <w:t>有争议之新约经典</w:t>
      </w:r>
      <w:r w:rsidRPr="008E19FF">
        <w:rPr>
          <w:color w:val="000000"/>
          <w:shd w:val="clear" w:color="auto" w:fill="FFFFFF"/>
          <w:lang w:eastAsia="zh-CN"/>
        </w:rPr>
        <w:t>”</w:t>
      </w:r>
      <w:r w:rsidRPr="008E19FF">
        <w:rPr>
          <w:rFonts w:hint="eastAsia"/>
          <w:color w:val="000000"/>
          <w:shd w:val="clear" w:color="auto" w:fill="FFFFFF"/>
          <w:lang w:eastAsia="zh-CN"/>
        </w:rPr>
        <w:t>在历史上从何处得来？</w:t>
      </w:r>
    </w:p>
    <w:p w:rsidR="0036329D" w:rsidRPr="008E19FF" w:rsidRDefault="0036329D" w:rsidP="0036329D">
      <w:pPr>
        <w:rPr>
          <w:lang w:eastAsia="zh-CN"/>
        </w:rPr>
      </w:pPr>
      <w:r w:rsidRPr="008E19FF">
        <w:rPr>
          <w:lang w:eastAsia="zh-CN"/>
        </w:rPr>
        <w:t xml:space="preserve">        </w:t>
      </w:r>
    </w:p>
    <w:p w:rsidR="0036329D" w:rsidRPr="008E19FF" w:rsidRDefault="0036329D" w:rsidP="0036329D">
      <w:pPr>
        <w:rPr>
          <w:color w:val="FF0000"/>
          <w:lang w:eastAsia="zh-CN"/>
        </w:rPr>
      </w:pPr>
    </w:p>
    <w:p w:rsidR="0036329D" w:rsidRPr="008E19FF" w:rsidRDefault="0036329D" w:rsidP="0036329D">
      <w:pPr>
        <w:rPr>
          <w:lang w:eastAsia="zh-CN"/>
        </w:rPr>
      </w:pPr>
      <w:r w:rsidRPr="008E19FF">
        <w:rPr>
          <w:lang w:eastAsia="zh-CN"/>
        </w:rPr>
        <w:t>15.  Identify the seven New Testament antilegomena.  Relate why some have included these books among the antilegomena.  Respond to the concerns that were raised.</w:t>
      </w:r>
    </w:p>
    <w:p w:rsidR="0036329D" w:rsidRDefault="0036329D" w:rsidP="0036329D">
      <w:pPr>
        <w:rPr>
          <w:color w:val="000000"/>
          <w:shd w:val="clear" w:color="auto" w:fill="FFFFFF"/>
          <w:lang w:eastAsia="zh-CN"/>
        </w:rPr>
      </w:pPr>
      <w:r w:rsidRPr="008E19FF">
        <w:rPr>
          <w:lang w:eastAsia="zh-CN"/>
        </w:rPr>
        <w:t xml:space="preserve">   </w:t>
      </w:r>
      <w:r w:rsidRPr="008E19FF">
        <w:rPr>
          <w:rFonts w:hint="eastAsia"/>
          <w:lang w:eastAsia="zh-CN"/>
        </w:rPr>
        <w:t>明确</w:t>
      </w:r>
      <w:r w:rsidRPr="008E19FF">
        <w:rPr>
          <w:lang w:eastAsia="zh-CN"/>
        </w:rPr>
        <w:t>7</w:t>
      </w:r>
      <w:r w:rsidRPr="008E19FF">
        <w:rPr>
          <w:rFonts w:hint="eastAsia"/>
          <w:lang w:eastAsia="zh-CN"/>
        </w:rPr>
        <w:t>卷</w:t>
      </w:r>
      <w:r w:rsidRPr="008E19FF">
        <w:rPr>
          <w:rFonts w:hint="eastAsia"/>
          <w:color w:val="000000"/>
          <w:shd w:val="clear" w:color="auto" w:fill="FFFFFF"/>
          <w:lang w:eastAsia="zh-CN"/>
        </w:rPr>
        <w:t>有争议之新约经典。说明为什么有人将其列入其中。回应所提出的问题。</w:t>
      </w:r>
    </w:p>
    <w:p w:rsidR="00DC6ACB" w:rsidRPr="008E19FF" w:rsidRDefault="00DC6ACB" w:rsidP="0036329D">
      <w:pPr>
        <w:rPr>
          <w:lang w:eastAsia="zh-CN"/>
        </w:rPr>
      </w:pPr>
    </w:p>
    <w:p w:rsidR="0036329D" w:rsidRDefault="00DC6ACB" w:rsidP="00DC6ACB">
      <w:pPr>
        <w:widowControl w:val="0"/>
        <w:suppressAutoHyphens/>
        <w:rPr>
          <w:lang w:eastAsia="zh-CN"/>
        </w:rPr>
      </w:pPr>
      <w:r>
        <w:rPr>
          <w:lang w:eastAsia="zh-CN"/>
        </w:rPr>
        <w:tab/>
        <w:t>a.</w:t>
      </w:r>
    </w:p>
    <w:p w:rsidR="00DC6ACB" w:rsidRDefault="00DC6ACB" w:rsidP="00DC6ACB">
      <w:pPr>
        <w:widowControl w:val="0"/>
        <w:suppressAutoHyphens/>
        <w:rPr>
          <w:lang w:eastAsia="zh-CN"/>
        </w:rPr>
      </w:pPr>
    </w:p>
    <w:p w:rsidR="00DC6ACB" w:rsidRDefault="00DC6ACB" w:rsidP="00DC6ACB">
      <w:pPr>
        <w:widowControl w:val="0"/>
        <w:suppressAutoHyphens/>
        <w:rPr>
          <w:lang w:eastAsia="zh-CN"/>
        </w:rPr>
      </w:pPr>
      <w:r>
        <w:rPr>
          <w:lang w:eastAsia="zh-CN"/>
        </w:rPr>
        <w:tab/>
        <w:t>b.</w:t>
      </w:r>
    </w:p>
    <w:p w:rsidR="00DC6ACB" w:rsidRDefault="00DC6ACB" w:rsidP="00DC6ACB">
      <w:pPr>
        <w:widowControl w:val="0"/>
        <w:suppressAutoHyphens/>
        <w:rPr>
          <w:lang w:eastAsia="zh-CN"/>
        </w:rPr>
      </w:pPr>
    </w:p>
    <w:p w:rsidR="00DC6ACB" w:rsidRDefault="00DC6ACB" w:rsidP="00DC6ACB">
      <w:pPr>
        <w:widowControl w:val="0"/>
        <w:suppressAutoHyphens/>
        <w:rPr>
          <w:lang w:eastAsia="zh-CN"/>
        </w:rPr>
      </w:pPr>
      <w:r>
        <w:rPr>
          <w:lang w:eastAsia="zh-CN"/>
        </w:rPr>
        <w:tab/>
        <w:t>c.</w:t>
      </w:r>
    </w:p>
    <w:p w:rsidR="00DC6ACB" w:rsidRDefault="00DC6ACB" w:rsidP="00DC6ACB">
      <w:pPr>
        <w:widowControl w:val="0"/>
        <w:suppressAutoHyphens/>
        <w:rPr>
          <w:lang w:eastAsia="zh-CN"/>
        </w:rPr>
      </w:pPr>
    </w:p>
    <w:p w:rsidR="00DC6ACB" w:rsidRDefault="00DC6ACB" w:rsidP="00DC6ACB">
      <w:pPr>
        <w:widowControl w:val="0"/>
        <w:suppressAutoHyphens/>
        <w:rPr>
          <w:lang w:eastAsia="zh-CN"/>
        </w:rPr>
      </w:pPr>
      <w:r>
        <w:rPr>
          <w:lang w:eastAsia="zh-CN"/>
        </w:rPr>
        <w:tab/>
        <w:t>d.</w:t>
      </w:r>
    </w:p>
    <w:p w:rsidR="00DC6ACB" w:rsidRDefault="00DC6ACB" w:rsidP="00DC6ACB">
      <w:pPr>
        <w:widowControl w:val="0"/>
        <w:suppressAutoHyphens/>
        <w:rPr>
          <w:lang w:eastAsia="zh-CN"/>
        </w:rPr>
      </w:pPr>
    </w:p>
    <w:p w:rsidR="00DC6ACB" w:rsidRDefault="00DC6ACB" w:rsidP="00DC6ACB">
      <w:pPr>
        <w:widowControl w:val="0"/>
        <w:suppressAutoHyphens/>
        <w:rPr>
          <w:lang w:eastAsia="zh-CN"/>
        </w:rPr>
      </w:pPr>
      <w:r>
        <w:rPr>
          <w:lang w:eastAsia="zh-CN"/>
        </w:rPr>
        <w:tab/>
        <w:t>e.</w:t>
      </w:r>
    </w:p>
    <w:p w:rsidR="00DC6ACB" w:rsidRDefault="00DC6ACB" w:rsidP="00DC6ACB">
      <w:pPr>
        <w:widowControl w:val="0"/>
        <w:suppressAutoHyphens/>
        <w:rPr>
          <w:lang w:eastAsia="zh-CN"/>
        </w:rPr>
      </w:pPr>
    </w:p>
    <w:p w:rsidR="00DC6ACB" w:rsidRDefault="00DC6ACB" w:rsidP="00DC6ACB">
      <w:pPr>
        <w:widowControl w:val="0"/>
        <w:suppressAutoHyphens/>
        <w:rPr>
          <w:lang w:eastAsia="zh-CN"/>
        </w:rPr>
      </w:pPr>
      <w:r>
        <w:rPr>
          <w:lang w:eastAsia="zh-CN"/>
        </w:rPr>
        <w:tab/>
        <w:t>f.</w:t>
      </w:r>
    </w:p>
    <w:p w:rsidR="00DC6ACB" w:rsidRDefault="00DC6ACB" w:rsidP="00DC6ACB">
      <w:pPr>
        <w:widowControl w:val="0"/>
        <w:suppressAutoHyphens/>
        <w:rPr>
          <w:lang w:eastAsia="zh-CN"/>
        </w:rPr>
      </w:pPr>
    </w:p>
    <w:p w:rsidR="00DC6ACB" w:rsidRPr="00DC6ACB" w:rsidRDefault="00DC6ACB" w:rsidP="00DC6ACB">
      <w:pPr>
        <w:widowControl w:val="0"/>
        <w:suppressAutoHyphens/>
        <w:rPr>
          <w:lang w:eastAsia="zh-CN"/>
        </w:rPr>
      </w:pPr>
      <w:r>
        <w:rPr>
          <w:lang w:eastAsia="zh-CN"/>
        </w:rPr>
        <w:tab/>
        <w:t>g.</w:t>
      </w:r>
    </w:p>
    <w:p w:rsidR="0036329D" w:rsidRPr="008E19FF" w:rsidRDefault="0036329D" w:rsidP="0036329D">
      <w:pPr>
        <w:rPr>
          <w:lang w:eastAsia="zh-CN"/>
        </w:rPr>
      </w:pPr>
    </w:p>
    <w:p w:rsidR="0036329D" w:rsidRPr="008E19FF" w:rsidRDefault="0036329D" w:rsidP="0036329D">
      <w:pPr>
        <w:widowControl w:val="0"/>
        <w:numPr>
          <w:ilvl w:val="0"/>
          <w:numId w:val="39"/>
        </w:numPr>
        <w:suppressAutoHyphens/>
        <w:rPr>
          <w:lang w:eastAsia="zh-CN"/>
        </w:rPr>
      </w:pPr>
      <w:r w:rsidRPr="008E19FF">
        <w:t>Which famous Lutherans have raised questions about the antilegomena?  Why do we have no doubt today that they belong to the canon of the New Testament?</w:t>
      </w:r>
    </w:p>
    <w:p w:rsidR="0036329D" w:rsidRPr="008E19FF" w:rsidRDefault="0036329D" w:rsidP="0036329D">
      <w:pPr>
        <w:ind w:left="390"/>
        <w:rPr>
          <w:lang w:eastAsia="zh-CN"/>
        </w:rPr>
      </w:pPr>
      <w:r w:rsidRPr="008E19FF">
        <w:rPr>
          <w:rFonts w:hint="eastAsia"/>
          <w:lang w:eastAsia="zh-CN"/>
        </w:rPr>
        <w:t>哪个著名的路德信徒提出</w:t>
      </w:r>
      <w:r w:rsidRPr="008E19FF">
        <w:rPr>
          <w:rFonts w:hint="eastAsia"/>
          <w:color w:val="000000"/>
          <w:shd w:val="clear" w:color="auto" w:fill="FFFFFF"/>
          <w:lang w:eastAsia="zh-CN"/>
        </w:rPr>
        <w:t>有争议之新约经典问题？为什么今天我们不用质疑他们属于新约正典？</w:t>
      </w:r>
    </w:p>
    <w:p w:rsidR="0036329D" w:rsidRPr="008E19FF" w:rsidRDefault="0036329D" w:rsidP="0036329D">
      <w:pPr>
        <w:rPr>
          <w:lang w:eastAsia="zh-CN"/>
        </w:rPr>
      </w:pPr>
    </w:p>
    <w:p w:rsidR="0036329D" w:rsidRPr="008E19FF" w:rsidRDefault="0036329D" w:rsidP="0036329D">
      <w:pPr>
        <w:widowControl w:val="0"/>
        <w:numPr>
          <w:ilvl w:val="0"/>
          <w:numId w:val="39"/>
        </w:numPr>
        <w:suppressAutoHyphens/>
        <w:rPr>
          <w:lang w:eastAsia="zh-CN"/>
        </w:rPr>
      </w:pPr>
      <w:r w:rsidRPr="008E19FF">
        <w:t>Address the issue of the apocrypha and the pseudepigrapha of the New Testament.</w:t>
      </w:r>
    </w:p>
    <w:p w:rsidR="0036329D" w:rsidRPr="008E19FF" w:rsidRDefault="0036329D" w:rsidP="0036329D">
      <w:pPr>
        <w:rPr>
          <w:lang w:eastAsia="zh-CN"/>
        </w:rPr>
      </w:pPr>
      <w:r w:rsidRPr="008E19FF">
        <w:rPr>
          <w:lang w:eastAsia="zh-CN"/>
        </w:rPr>
        <w:t xml:space="preserve">   </w:t>
      </w:r>
      <w:r w:rsidRPr="008E19FF">
        <w:rPr>
          <w:rFonts w:hint="eastAsia"/>
          <w:lang w:eastAsia="zh-CN"/>
        </w:rPr>
        <w:t>解决新约之旁经与伪经的问题</w:t>
      </w:r>
    </w:p>
    <w:p w:rsidR="0036329D" w:rsidRPr="008E19FF" w:rsidRDefault="0036329D" w:rsidP="0036329D">
      <w:pPr>
        <w:rPr>
          <w:lang w:eastAsia="zh-CN"/>
        </w:rPr>
      </w:pPr>
      <w:r w:rsidRPr="008E19FF">
        <w:rPr>
          <w:lang w:eastAsia="zh-CN"/>
        </w:rPr>
        <w:t xml:space="preserve">  </w:t>
      </w:r>
    </w:p>
    <w:p w:rsidR="0036329D" w:rsidRPr="008E19FF" w:rsidRDefault="0036329D" w:rsidP="0036329D">
      <w:pPr>
        <w:rPr>
          <w:color w:val="FF0000"/>
          <w:lang w:eastAsia="zh-CN"/>
        </w:rPr>
      </w:pPr>
    </w:p>
    <w:p w:rsidR="0036329D" w:rsidRPr="00DC6ACB" w:rsidRDefault="0036329D" w:rsidP="0036329D">
      <w:pPr>
        <w:rPr>
          <w:lang w:eastAsia="zh-CN"/>
        </w:rPr>
      </w:pPr>
      <w:r w:rsidRPr="00DC6ACB">
        <w:t xml:space="preserve">There are some </w:t>
      </w:r>
      <w:r w:rsidRPr="00DC6ACB">
        <w:rPr>
          <w:b/>
        </w:rPr>
        <w:t>pseudepigraphal</w:t>
      </w:r>
      <w:r w:rsidRPr="00DC6ACB">
        <w:t xml:space="preserve"> books of the New Testament.  They can be divided into 4 groups:  gospels, epistles, acts and apocalyptic.  </w:t>
      </w:r>
    </w:p>
    <w:p w:rsidR="0036329D" w:rsidRDefault="0036329D" w:rsidP="0036329D">
      <w:pPr>
        <w:rPr>
          <w:lang w:eastAsia="zh-CN"/>
        </w:rPr>
      </w:pPr>
      <w:r w:rsidRPr="00DC6ACB">
        <w:rPr>
          <w:rFonts w:hint="eastAsia"/>
          <w:lang w:eastAsia="zh-CN"/>
        </w:rPr>
        <w:t>有些关于新约伪经的书可以分为四类：福音书，使徒书信，使徒行传和启示书。</w:t>
      </w:r>
    </w:p>
    <w:p w:rsidR="00DC6ACB" w:rsidRDefault="00DC6ACB" w:rsidP="0036329D">
      <w:pPr>
        <w:rPr>
          <w:lang w:eastAsia="zh-CN"/>
        </w:rPr>
      </w:pPr>
    </w:p>
    <w:p w:rsidR="00DC6ACB" w:rsidRDefault="00DC6ACB" w:rsidP="0036329D">
      <w:pPr>
        <w:rPr>
          <w:lang w:eastAsia="zh-CN"/>
        </w:rPr>
      </w:pPr>
      <w:r>
        <w:rPr>
          <w:lang w:eastAsia="zh-CN"/>
        </w:rPr>
        <w:tab/>
        <w:t>a.</w:t>
      </w:r>
    </w:p>
    <w:p w:rsidR="00DC6ACB" w:rsidRDefault="00DC6ACB" w:rsidP="0036329D">
      <w:pPr>
        <w:rPr>
          <w:lang w:eastAsia="zh-CN"/>
        </w:rPr>
      </w:pPr>
    </w:p>
    <w:p w:rsidR="00DC6ACB" w:rsidRDefault="00DC6ACB" w:rsidP="0036329D">
      <w:pPr>
        <w:rPr>
          <w:lang w:eastAsia="zh-CN"/>
        </w:rPr>
      </w:pPr>
      <w:r>
        <w:rPr>
          <w:lang w:eastAsia="zh-CN"/>
        </w:rPr>
        <w:tab/>
        <w:t>b.</w:t>
      </w:r>
    </w:p>
    <w:p w:rsidR="00DC6ACB" w:rsidRDefault="00DC6ACB" w:rsidP="0036329D">
      <w:pPr>
        <w:rPr>
          <w:lang w:eastAsia="zh-CN"/>
        </w:rPr>
      </w:pPr>
    </w:p>
    <w:p w:rsidR="00DC6ACB" w:rsidRDefault="00DC6ACB" w:rsidP="0036329D">
      <w:pPr>
        <w:rPr>
          <w:lang w:eastAsia="zh-CN"/>
        </w:rPr>
      </w:pPr>
      <w:r>
        <w:rPr>
          <w:lang w:eastAsia="zh-CN"/>
        </w:rPr>
        <w:tab/>
        <w:t>c.</w:t>
      </w:r>
    </w:p>
    <w:p w:rsidR="00DC6ACB" w:rsidRDefault="00DC6ACB" w:rsidP="0036329D">
      <w:pPr>
        <w:rPr>
          <w:lang w:eastAsia="zh-CN"/>
        </w:rPr>
      </w:pPr>
    </w:p>
    <w:p w:rsidR="00DC6ACB" w:rsidRPr="00DC6ACB" w:rsidRDefault="00DC6ACB" w:rsidP="0036329D">
      <w:pPr>
        <w:rPr>
          <w:lang w:eastAsia="zh-CN"/>
        </w:rPr>
      </w:pPr>
      <w:r>
        <w:rPr>
          <w:lang w:eastAsia="zh-CN"/>
        </w:rPr>
        <w:tab/>
        <w:t>d.</w:t>
      </w:r>
    </w:p>
    <w:p w:rsidR="0036329D" w:rsidRPr="008E19FF" w:rsidRDefault="0036329D" w:rsidP="0036329D">
      <w:pPr>
        <w:rPr>
          <w:lang w:eastAsia="zh-CN"/>
        </w:rPr>
      </w:pPr>
      <w:r w:rsidRPr="008E19FF">
        <w:rPr>
          <w:lang w:eastAsia="zh-CN"/>
        </w:rPr>
        <w:t xml:space="preserve">     </w:t>
      </w:r>
    </w:p>
    <w:p w:rsidR="0036329D" w:rsidRPr="00DC6ACB" w:rsidRDefault="0036329D" w:rsidP="0036329D">
      <w:pPr>
        <w:rPr>
          <w:lang w:eastAsia="zh-CN"/>
        </w:rPr>
      </w:pPr>
      <w:r w:rsidRPr="00DC6ACB">
        <w:t xml:space="preserve">There are also some </w:t>
      </w:r>
      <w:r w:rsidRPr="00DC6ACB">
        <w:rPr>
          <w:b/>
        </w:rPr>
        <w:t>apocryphal</w:t>
      </w:r>
      <w:r w:rsidRPr="00DC6ACB">
        <w:t xml:space="preserve"> books of the New Testament: The Shepherd of </w:t>
      </w:r>
      <w:proofErr w:type="spellStart"/>
      <w:r w:rsidRPr="00DC6ACB">
        <w:t>Hermas</w:t>
      </w:r>
      <w:proofErr w:type="spellEnd"/>
      <w:r w:rsidRPr="00DC6ACB">
        <w:t xml:space="preserve"> and the Didache – Teaching of the Twelve.  They were not written by the apostle nor were they approved by an apostle.  Therefore, Jesus’ words (question 11) do not give approval to these books.</w:t>
      </w:r>
    </w:p>
    <w:p w:rsidR="0036329D" w:rsidRPr="00DC6ACB" w:rsidRDefault="0036329D" w:rsidP="0036329D">
      <w:pPr>
        <w:rPr>
          <w:lang w:eastAsia="zh-CN"/>
        </w:rPr>
      </w:pPr>
      <w:r w:rsidRPr="00DC6ACB">
        <w:rPr>
          <w:rFonts w:hint="eastAsia"/>
          <w:lang w:eastAsia="zh-CN"/>
        </w:rPr>
        <w:t>还有一些新约的伪经作品：黑马牧人书和使徒遗训</w:t>
      </w:r>
      <w:r w:rsidRPr="00DC6ACB">
        <w:rPr>
          <w:lang w:eastAsia="zh-CN"/>
        </w:rPr>
        <w:t>——</w:t>
      </w:r>
      <w:r w:rsidRPr="00DC6ACB">
        <w:rPr>
          <w:rFonts w:hint="eastAsia"/>
          <w:lang w:eastAsia="zh-CN"/>
        </w:rPr>
        <w:t>十二使徒的教导。它既不是使徒所写也不被使徒承认。因此，耶稣的话语（问题</w:t>
      </w:r>
      <w:r w:rsidRPr="00DC6ACB">
        <w:rPr>
          <w:lang w:eastAsia="zh-CN"/>
        </w:rPr>
        <w:t>11</w:t>
      </w:r>
      <w:r w:rsidRPr="00DC6ACB">
        <w:rPr>
          <w:rFonts w:hint="eastAsia"/>
          <w:lang w:eastAsia="zh-CN"/>
        </w:rPr>
        <w:t>）没有认可这些书。</w:t>
      </w:r>
    </w:p>
    <w:p w:rsidR="0036329D" w:rsidRPr="008E19FF" w:rsidRDefault="0036329D" w:rsidP="0036329D">
      <w:pPr>
        <w:rPr>
          <w:lang w:eastAsia="zh-CN"/>
        </w:rPr>
      </w:pPr>
    </w:p>
    <w:p w:rsidR="0036329D" w:rsidRPr="008E19FF" w:rsidRDefault="0036329D" w:rsidP="0036329D">
      <w:pPr>
        <w:rPr>
          <w:b/>
          <w:bCs/>
          <w:lang w:eastAsia="zh-CN"/>
        </w:rPr>
      </w:pPr>
      <w:r w:rsidRPr="008E19FF">
        <w:rPr>
          <w:b/>
          <w:bCs/>
        </w:rPr>
        <w:t>Translations</w:t>
      </w:r>
    </w:p>
    <w:p w:rsidR="0036329D" w:rsidRPr="008E19FF" w:rsidRDefault="0036329D" w:rsidP="0036329D">
      <w:pPr>
        <w:rPr>
          <w:b/>
          <w:bCs/>
          <w:lang w:eastAsia="zh-CN"/>
        </w:rPr>
      </w:pPr>
      <w:r w:rsidRPr="008E19FF">
        <w:rPr>
          <w:rFonts w:hint="eastAsia"/>
          <w:b/>
          <w:bCs/>
          <w:lang w:eastAsia="zh-CN"/>
        </w:rPr>
        <w:t>翻译</w:t>
      </w:r>
    </w:p>
    <w:p w:rsidR="0036329D" w:rsidRPr="008E19FF" w:rsidRDefault="0036329D" w:rsidP="0036329D">
      <w:pPr>
        <w:rPr>
          <w:b/>
          <w:bCs/>
        </w:rPr>
      </w:pPr>
    </w:p>
    <w:p w:rsidR="0036329D" w:rsidRPr="008E19FF" w:rsidRDefault="0036329D" w:rsidP="0036329D">
      <w:pPr>
        <w:widowControl w:val="0"/>
        <w:numPr>
          <w:ilvl w:val="0"/>
          <w:numId w:val="47"/>
        </w:numPr>
        <w:suppressAutoHyphens/>
        <w:rPr>
          <w:lang w:eastAsia="zh-CN"/>
        </w:rPr>
      </w:pPr>
      <w:r w:rsidRPr="008E19FF">
        <w:t>Why are translations of the Bible necessary?</w:t>
      </w:r>
    </w:p>
    <w:p w:rsidR="0036329D" w:rsidRPr="008E19FF" w:rsidRDefault="0036329D" w:rsidP="0036329D">
      <w:pPr>
        <w:ind w:left="390"/>
        <w:rPr>
          <w:lang w:eastAsia="zh-CN"/>
        </w:rPr>
      </w:pPr>
      <w:r w:rsidRPr="008E19FF">
        <w:rPr>
          <w:rFonts w:hint="eastAsia"/>
          <w:lang w:eastAsia="zh-CN"/>
        </w:rPr>
        <w:t>为什么圣经的翻译是必要的？</w:t>
      </w:r>
    </w:p>
    <w:p w:rsidR="0036329D" w:rsidRPr="008E19FF" w:rsidRDefault="0036329D" w:rsidP="0036329D">
      <w:r w:rsidRPr="008E19FF">
        <w:t xml:space="preserve">Cf. Ne 8;8 </w:t>
      </w:r>
    </w:p>
    <w:p w:rsidR="0036329D" w:rsidRPr="008E19FF" w:rsidRDefault="0036329D" w:rsidP="0036329D"/>
    <w:p w:rsidR="0036329D" w:rsidRPr="008E19FF" w:rsidRDefault="0036329D" w:rsidP="0036329D">
      <w:pPr>
        <w:widowControl w:val="0"/>
        <w:numPr>
          <w:ilvl w:val="0"/>
          <w:numId w:val="47"/>
        </w:numPr>
        <w:suppressAutoHyphens/>
        <w:rPr>
          <w:lang w:eastAsia="zh-CN"/>
        </w:rPr>
      </w:pPr>
      <w:r w:rsidRPr="008E19FF">
        <w:t>Identify some of the early translations of the Bible</w:t>
      </w:r>
    </w:p>
    <w:p w:rsidR="0036329D" w:rsidRPr="008E19FF" w:rsidRDefault="0036329D" w:rsidP="0036329D">
      <w:pPr>
        <w:ind w:left="390"/>
        <w:rPr>
          <w:lang w:eastAsia="zh-CN"/>
        </w:rPr>
      </w:pPr>
      <w:r w:rsidRPr="008E19FF">
        <w:rPr>
          <w:rFonts w:hint="eastAsia"/>
          <w:lang w:eastAsia="zh-CN"/>
        </w:rPr>
        <w:t>明确圣经的早期翻译</w:t>
      </w:r>
    </w:p>
    <w:p w:rsidR="0036329D" w:rsidRPr="008E19FF" w:rsidRDefault="0036329D" w:rsidP="0036329D">
      <w:pPr>
        <w:widowControl w:val="0"/>
        <w:numPr>
          <w:ilvl w:val="0"/>
          <w:numId w:val="48"/>
        </w:numPr>
        <w:suppressAutoHyphens/>
        <w:rPr>
          <w:lang w:eastAsia="zh-CN"/>
        </w:rPr>
      </w:pPr>
      <w:r w:rsidRPr="008E19FF">
        <w:t>Septuagint (LXX)</w:t>
      </w:r>
    </w:p>
    <w:p w:rsidR="0036329D" w:rsidRPr="008E19FF" w:rsidRDefault="0036329D" w:rsidP="00FE5884">
      <w:pPr>
        <w:ind w:left="1080"/>
        <w:rPr>
          <w:color w:val="000000"/>
          <w:lang w:eastAsia="zh-CN"/>
        </w:rPr>
      </w:pPr>
      <w:r w:rsidRPr="008E19FF">
        <w:rPr>
          <w:color w:val="000000"/>
        </w:rPr>
        <w:t>70</w:t>
      </w:r>
      <w:r w:rsidR="00FE5884">
        <w:rPr>
          <w:rFonts w:hint="eastAsia"/>
          <w:color w:val="000000"/>
          <w:lang w:eastAsia="zh-CN"/>
        </w:rPr>
        <w:t>士</w:t>
      </w:r>
      <w:r w:rsidRPr="008E19FF">
        <w:rPr>
          <w:rFonts w:hint="eastAsia"/>
          <w:color w:val="000000"/>
        </w:rPr>
        <w:t>译</w:t>
      </w:r>
      <w:r w:rsidR="00FE5884">
        <w:rPr>
          <w:rFonts w:hint="eastAsia"/>
          <w:color w:val="000000"/>
          <w:lang w:eastAsia="zh-CN"/>
        </w:rPr>
        <w:t>本</w:t>
      </w:r>
    </w:p>
    <w:p w:rsidR="0036329D" w:rsidRDefault="0036329D" w:rsidP="0036329D">
      <w:pPr>
        <w:rPr>
          <w:color w:val="FF0000"/>
          <w:lang w:eastAsia="zh-CN"/>
        </w:rPr>
      </w:pPr>
    </w:p>
    <w:p w:rsidR="0011427F" w:rsidRPr="008E19FF" w:rsidRDefault="0011427F" w:rsidP="0036329D">
      <w:pPr>
        <w:rPr>
          <w:color w:val="FF0000"/>
          <w:lang w:eastAsia="zh-CN"/>
        </w:rPr>
      </w:pPr>
    </w:p>
    <w:p w:rsidR="0036329D" w:rsidRPr="008E19FF" w:rsidRDefault="0036329D" w:rsidP="0036329D">
      <w:pPr>
        <w:widowControl w:val="0"/>
        <w:numPr>
          <w:ilvl w:val="0"/>
          <w:numId w:val="48"/>
        </w:numPr>
        <w:suppressAutoHyphens/>
        <w:rPr>
          <w:lang w:eastAsia="zh-CN"/>
        </w:rPr>
      </w:pPr>
      <w:r w:rsidRPr="008E19FF">
        <w:lastRenderedPageBreak/>
        <w:t>Aramaic Targums</w:t>
      </w:r>
    </w:p>
    <w:p w:rsidR="0036329D" w:rsidRPr="008E19FF" w:rsidRDefault="0036329D" w:rsidP="0036329D">
      <w:pPr>
        <w:ind w:left="720"/>
        <w:rPr>
          <w:color w:val="000000"/>
          <w:lang w:eastAsia="zh-CN"/>
        </w:rPr>
      </w:pPr>
      <w:r w:rsidRPr="008E19FF">
        <w:rPr>
          <w:lang w:eastAsia="zh-CN"/>
        </w:rPr>
        <w:t xml:space="preserve">    </w:t>
      </w:r>
      <w:r w:rsidRPr="008E19FF">
        <w:rPr>
          <w:color w:val="000000"/>
          <w:lang w:eastAsia="zh-CN"/>
        </w:rPr>
        <w:t xml:space="preserve"> </w:t>
      </w:r>
      <w:proofErr w:type="spellStart"/>
      <w:r w:rsidRPr="008E19FF">
        <w:rPr>
          <w:rFonts w:hint="eastAsia"/>
          <w:color w:val="000000"/>
        </w:rPr>
        <w:t>亚兰文</w:t>
      </w:r>
      <w:r w:rsidRPr="008E19FF">
        <w:rPr>
          <w:rFonts w:hint="eastAsia"/>
          <w:bCs/>
          <w:color w:val="000000"/>
        </w:rPr>
        <w:t>塔古姆</w:t>
      </w:r>
      <w:proofErr w:type="spellEnd"/>
    </w:p>
    <w:p w:rsidR="0036329D" w:rsidRPr="008E19FF" w:rsidRDefault="0036329D" w:rsidP="0036329D">
      <w:pPr>
        <w:rPr>
          <w:color w:val="FF0000"/>
        </w:rPr>
      </w:pPr>
    </w:p>
    <w:p w:rsidR="0036329D" w:rsidRPr="008E19FF" w:rsidRDefault="0036329D" w:rsidP="0036329D">
      <w:pPr>
        <w:widowControl w:val="0"/>
        <w:numPr>
          <w:ilvl w:val="0"/>
          <w:numId w:val="48"/>
        </w:numPr>
        <w:suppressAutoHyphens/>
        <w:rPr>
          <w:lang w:eastAsia="zh-CN"/>
        </w:rPr>
      </w:pPr>
      <w:r w:rsidRPr="008E19FF">
        <w:t>Syriac Peshitta</w:t>
      </w:r>
    </w:p>
    <w:p w:rsidR="0036329D" w:rsidRPr="008E19FF" w:rsidRDefault="0036329D" w:rsidP="0036329D">
      <w:pPr>
        <w:ind w:left="720"/>
        <w:rPr>
          <w:lang w:eastAsia="zh-CN"/>
        </w:rPr>
      </w:pPr>
      <w:r w:rsidRPr="008E19FF">
        <w:rPr>
          <w:lang w:eastAsia="zh-CN"/>
        </w:rPr>
        <w:t xml:space="preserve">    </w:t>
      </w:r>
      <w:proofErr w:type="spellStart"/>
      <w:r w:rsidRPr="008E19FF">
        <w:rPr>
          <w:rFonts w:hint="eastAsia"/>
          <w:color w:val="000000"/>
          <w:shd w:val="clear" w:color="auto" w:fill="FFFFFF"/>
        </w:rPr>
        <w:t>叙利亚文通俗译本</w:t>
      </w:r>
      <w:proofErr w:type="spellEnd"/>
    </w:p>
    <w:p w:rsidR="0036329D" w:rsidRPr="008E19FF" w:rsidRDefault="0036329D" w:rsidP="0036329D">
      <w:pPr>
        <w:rPr>
          <w:color w:val="FF0000"/>
          <w:lang w:eastAsia="zh-CN"/>
        </w:rPr>
      </w:pPr>
    </w:p>
    <w:p w:rsidR="0036329D" w:rsidRPr="008E19FF" w:rsidRDefault="0036329D" w:rsidP="0036329D">
      <w:pPr>
        <w:widowControl w:val="0"/>
        <w:numPr>
          <w:ilvl w:val="0"/>
          <w:numId w:val="48"/>
        </w:numPr>
        <w:suppressAutoHyphens/>
        <w:rPr>
          <w:lang w:eastAsia="zh-CN"/>
        </w:rPr>
      </w:pPr>
      <w:r w:rsidRPr="008E19FF">
        <w:t>Coptic Versions</w:t>
      </w:r>
    </w:p>
    <w:p w:rsidR="0036329D" w:rsidRPr="008E19FF" w:rsidRDefault="0036329D" w:rsidP="0036329D">
      <w:pPr>
        <w:ind w:left="720"/>
        <w:rPr>
          <w:color w:val="000000"/>
          <w:lang w:eastAsia="zh-CN"/>
        </w:rPr>
      </w:pPr>
      <w:r w:rsidRPr="008E19FF">
        <w:rPr>
          <w:lang w:eastAsia="zh-CN"/>
        </w:rPr>
        <w:t xml:space="preserve">   </w:t>
      </w:r>
      <w:proofErr w:type="spellStart"/>
      <w:r w:rsidRPr="008E19FF">
        <w:rPr>
          <w:rFonts w:hint="eastAsia"/>
          <w:color w:val="000000"/>
          <w:shd w:val="clear" w:color="auto" w:fill="FFFFFF"/>
        </w:rPr>
        <w:t>科普替文譯本</w:t>
      </w:r>
      <w:proofErr w:type="spellEnd"/>
    </w:p>
    <w:p w:rsidR="0036329D" w:rsidRPr="008E19FF" w:rsidRDefault="0036329D" w:rsidP="0036329D">
      <w:pPr>
        <w:rPr>
          <w:color w:val="FF0000"/>
          <w:lang w:eastAsia="zh-CN"/>
        </w:rPr>
      </w:pPr>
    </w:p>
    <w:p w:rsidR="0036329D" w:rsidRPr="008E19FF" w:rsidRDefault="0036329D" w:rsidP="0036329D">
      <w:pPr>
        <w:widowControl w:val="0"/>
        <w:numPr>
          <w:ilvl w:val="0"/>
          <w:numId w:val="48"/>
        </w:numPr>
        <w:suppressAutoHyphens/>
        <w:rPr>
          <w:lang w:eastAsia="zh-CN"/>
        </w:rPr>
      </w:pPr>
      <w:r w:rsidRPr="008E19FF">
        <w:t>Ethiopic translation</w:t>
      </w:r>
    </w:p>
    <w:p w:rsidR="0036329D" w:rsidRPr="008E19FF" w:rsidRDefault="0036329D" w:rsidP="008E19FF">
      <w:pPr>
        <w:ind w:left="720" w:firstLineChars="150" w:firstLine="360"/>
        <w:rPr>
          <w:lang w:eastAsia="zh-CN"/>
        </w:rPr>
      </w:pPr>
      <w:proofErr w:type="spellStart"/>
      <w:r w:rsidRPr="008E19FF">
        <w:rPr>
          <w:rFonts w:hint="eastAsia"/>
          <w:color w:val="444444"/>
          <w:shd w:val="clear" w:color="auto" w:fill="FFFFFF"/>
        </w:rPr>
        <w:t>埃塞俄比亚</w:t>
      </w:r>
      <w:proofErr w:type="spellEnd"/>
      <w:r w:rsidRPr="008E19FF">
        <w:rPr>
          <w:rFonts w:hint="eastAsia"/>
          <w:color w:val="444444"/>
          <w:shd w:val="clear" w:color="auto" w:fill="FFFFFF"/>
          <w:lang w:eastAsia="zh-CN"/>
        </w:rPr>
        <w:t>译本</w:t>
      </w:r>
    </w:p>
    <w:p w:rsidR="0036329D" w:rsidRPr="008E19FF" w:rsidRDefault="0036329D" w:rsidP="0036329D">
      <w:pPr>
        <w:rPr>
          <w:color w:val="FF0000"/>
          <w:lang w:eastAsia="zh-CN"/>
        </w:rPr>
      </w:pPr>
    </w:p>
    <w:p w:rsidR="0036329D" w:rsidRPr="008E19FF" w:rsidRDefault="0036329D" w:rsidP="0036329D">
      <w:pPr>
        <w:widowControl w:val="0"/>
        <w:numPr>
          <w:ilvl w:val="0"/>
          <w:numId w:val="48"/>
        </w:numPr>
        <w:suppressAutoHyphens/>
        <w:rPr>
          <w:lang w:eastAsia="zh-CN"/>
        </w:rPr>
      </w:pPr>
      <w:r w:rsidRPr="008E19FF">
        <w:t>Latin translations (Jerome)</w:t>
      </w:r>
    </w:p>
    <w:p w:rsidR="0036329D" w:rsidRPr="008E19FF" w:rsidRDefault="0036329D" w:rsidP="0036329D">
      <w:pPr>
        <w:ind w:left="1080"/>
        <w:rPr>
          <w:lang w:eastAsia="zh-CN"/>
        </w:rPr>
      </w:pPr>
      <w:r w:rsidRPr="008E19FF">
        <w:rPr>
          <w:rFonts w:hint="eastAsia"/>
          <w:lang w:eastAsia="zh-CN"/>
        </w:rPr>
        <w:t>拉丁译本（</w:t>
      </w:r>
      <w:proofErr w:type="spellStart"/>
      <w:r w:rsidRPr="008E19FF">
        <w:rPr>
          <w:rFonts w:hint="eastAsia"/>
          <w:color w:val="000000"/>
        </w:rPr>
        <w:t>杰罗姆</w:t>
      </w:r>
      <w:proofErr w:type="spellEnd"/>
      <w:r w:rsidRPr="008E19FF">
        <w:rPr>
          <w:rFonts w:hint="eastAsia"/>
          <w:color w:val="434343"/>
          <w:lang w:eastAsia="zh-CN"/>
        </w:rPr>
        <w:t>）</w:t>
      </w:r>
    </w:p>
    <w:p w:rsidR="0036329D" w:rsidRPr="008E19FF" w:rsidRDefault="0036329D" w:rsidP="0036329D">
      <w:pPr>
        <w:rPr>
          <w:lang w:eastAsia="zh-CN"/>
        </w:rPr>
      </w:pPr>
    </w:p>
    <w:p w:rsidR="0036329D" w:rsidRPr="008E19FF" w:rsidRDefault="0036329D" w:rsidP="0036329D">
      <w:pPr>
        <w:widowControl w:val="0"/>
        <w:numPr>
          <w:ilvl w:val="0"/>
          <w:numId w:val="47"/>
        </w:numPr>
        <w:suppressAutoHyphens/>
        <w:rPr>
          <w:lang w:eastAsia="zh-CN"/>
        </w:rPr>
      </w:pPr>
      <w:r w:rsidRPr="008E19FF">
        <w:t>Identify some of the later translations of the Bible.</w:t>
      </w:r>
    </w:p>
    <w:p w:rsidR="0036329D" w:rsidRPr="008E19FF" w:rsidRDefault="0036329D" w:rsidP="0036329D">
      <w:pPr>
        <w:ind w:left="390"/>
        <w:rPr>
          <w:lang w:eastAsia="zh-CN"/>
        </w:rPr>
      </w:pPr>
      <w:r w:rsidRPr="008E19FF">
        <w:rPr>
          <w:rFonts w:hint="eastAsia"/>
          <w:lang w:eastAsia="zh-CN"/>
        </w:rPr>
        <w:t>明确一些后期圣经的翻译</w:t>
      </w:r>
    </w:p>
    <w:p w:rsidR="0036329D" w:rsidRPr="008E19FF" w:rsidRDefault="0036329D" w:rsidP="0036329D">
      <w:pPr>
        <w:widowControl w:val="0"/>
        <w:numPr>
          <w:ilvl w:val="0"/>
          <w:numId w:val="49"/>
        </w:numPr>
        <w:suppressAutoHyphens/>
        <w:rPr>
          <w:lang w:eastAsia="zh-CN"/>
        </w:rPr>
      </w:pPr>
      <w:r w:rsidRPr="008E19FF">
        <w:t>Luther</w:t>
      </w:r>
    </w:p>
    <w:p w:rsidR="0036329D" w:rsidRPr="008E19FF" w:rsidRDefault="0036329D" w:rsidP="0036329D">
      <w:pPr>
        <w:ind w:left="1080"/>
        <w:rPr>
          <w:lang w:eastAsia="zh-CN"/>
        </w:rPr>
      </w:pPr>
      <w:r w:rsidRPr="008E19FF">
        <w:rPr>
          <w:rFonts w:hint="eastAsia"/>
          <w:lang w:eastAsia="zh-CN"/>
        </w:rPr>
        <w:t>路德</w:t>
      </w:r>
    </w:p>
    <w:p w:rsidR="0036329D" w:rsidRPr="008E19FF" w:rsidRDefault="0036329D" w:rsidP="0036329D"/>
    <w:p w:rsidR="0036329D" w:rsidRPr="008E19FF" w:rsidRDefault="0036329D" w:rsidP="0036329D">
      <w:pPr>
        <w:widowControl w:val="0"/>
        <w:numPr>
          <w:ilvl w:val="0"/>
          <w:numId w:val="49"/>
        </w:numPr>
        <w:suppressAutoHyphens/>
        <w:rPr>
          <w:lang w:eastAsia="zh-CN"/>
        </w:rPr>
      </w:pPr>
      <w:r w:rsidRPr="008E19FF">
        <w:t>Wycliffe</w:t>
      </w:r>
    </w:p>
    <w:p w:rsidR="0036329D" w:rsidRPr="008E19FF" w:rsidRDefault="0036329D" w:rsidP="0036329D">
      <w:pPr>
        <w:ind w:left="1080"/>
        <w:rPr>
          <w:lang w:eastAsia="zh-CN"/>
        </w:rPr>
      </w:pPr>
      <w:r w:rsidRPr="008E19FF">
        <w:rPr>
          <w:rFonts w:hint="eastAsia"/>
          <w:lang w:eastAsia="zh-CN"/>
        </w:rPr>
        <w:t>威克里夫</w:t>
      </w:r>
    </w:p>
    <w:p w:rsidR="0036329D" w:rsidRPr="008E19FF" w:rsidRDefault="0036329D" w:rsidP="0036329D">
      <w:pPr>
        <w:rPr>
          <w:color w:val="FF0000"/>
        </w:rPr>
      </w:pPr>
    </w:p>
    <w:p w:rsidR="0036329D" w:rsidRPr="008E19FF" w:rsidRDefault="0036329D" w:rsidP="0036329D">
      <w:pPr>
        <w:widowControl w:val="0"/>
        <w:numPr>
          <w:ilvl w:val="0"/>
          <w:numId w:val="49"/>
        </w:numPr>
        <w:suppressAutoHyphens/>
        <w:rPr>
          <w:lang w:eastAsia="zh-CN"/>
        </w:rPr>
      </w:pPr>
      <w:r w:rsidRPr="008E19FF">
        <w:t>KJV</w:t>
      </w:r>
    </w:p>
    <w:p w:rsidR="0036329D" w:rsidRPr="008E19FF" w:rsidRDefault="0036329D" w:rsidP="0036329D">
      <w:pPr>
        <w:ind w:left="720"/>
        <w:rPr>
          <w:lang w:eastAsia="zh-CN"/>
        </w:rPr>
      </w:pPr>
      <w:proofErr w:type="spellStart"/>
      <w:r w:rsidRPr="008E19FF">
        <w:rPr>
          <w:rFonts w:hint="eastAsia"/>
          <w:color w:val="444444"/>
          <w:shd w:val="clear" w:color="auto" w:fill="FFFFFF"/>
        </w:rPr>
        <w:t>钦定版圣经</w:t>
      </w:r>
      <w:proofErr w:type="spellEnd"/>
    </w:p>
    <w:p w:rsidR="0036329D" w:rsidRPr="008E19FF" w:rsidRDefault="0036329D" w:rsidP="0036329D">
      <w:pPr>
        <w:rPr>
          <w:color w:val="FF0000"/>
          <w:lang w:eastAsia="zh-CN"/>
        </w:rPr>
      </w:pPr>
    </w:p>
    <w:p w:rsidR="0036329D" w:rsidRPr="008E19FF" w:rsidRDefault="0036329D" w:rsidP="0036329D">
      <w:pPr>
        <w:widowControl w:val="0"/>
        <w:numPr>
          <w:ilvl w:val="0"/>
          <w:numId w:val="49"/>
        </w:numPr>
        <w:suppressAutoHyphens/>
        <w:rPr>
          <w:lang w:eastAsia="zh-CN"/>
        </w:rPr>
      </w:pPr>
      <w:r w:rsidRPr="008E19FF">
        <w:t>RSV</w:t>
      </w:r>
    </w:p>
    <w:p w:rsidR="0036329D" w:rsidRPr="008E19FF" w:rsidRDefault="0036329D" w:rsidP="0011427F">
      <w:pPr>
        <w:ind w:left="720"/>
        <w:rPr>
          <w:color w:val="FF0000"/>
          <w:lang w:eastAsia="zh-CN"/>
        </w:rPr>
      </w:pPr>
      <w:r w:rsidRPr="008E19FF">
        <w:rPr>
          <w:lang w:eastAsia="zh-CN"/>
        </w:rPr>
        <w:t xml:space="preserve">  </w:t>
      </w:r>
    </w:p>
    <w:p w:rsidR="0036329D" w:rsidRPr="008E19FF" w:rsidRDefault="0036329D" w:rsidP="0036329D">
      <w:pPr>
        <w:rPr>
          <w:color w:val="FF0000"/>
        </w:rPr>
      </w:pPr>
    </w:p>
    <w:p w:rsidR="0036329D" w:rsidRPr="008E19FF" w:rsidRDefault="0036329D" w:rsidP="0036329D">
      <w:r w:rsidRPr="008E19FF">
        <w:tab/>
        <w:t>e.  NEV</w:t>
      </w:r>
    </w:p>
    <w:p w:rsidR="0036329D" w:rsidRPr="008E19FF" w:rsidRDefault="0036329D" w:rsidP="0036329D">
      <w:pPr>
        <w:rPr>
          <w:color w:val="FF0000"/>
        </w:rPr>
      </w:pPr>
    </w:p>
    <w:p w:rsidR="0036329D" w:rsidRPr="008E19FF" w:rsidRDefault="0036329D" w:rsidP="0036329D">
      <w:r w:rsidRPr="008E19FF">
        <w:tab/>
        <w:t>f.  Beck</w:t>
      </w:r>
    </w:p>
    <w:p w:rsidR="0036329D" w:rsidRPr="008E19FF" w:rsidRDefault="0036329D" w:rsidP="0036329D">
      <w:pPr>
        <w:rPr>
          <w:color w:val="FF0000"/>
          <w:lang w:eastAsia="zh-CN"/>
        </w:rPr>
      </w:pPr>
    </w:p>
    <w:p w:rsidR="0036329D" w:rsidRPr="008E19FF" w:rsidRDefault="0036329D" w:rsidP="0036329D">
      <w:r w:rsidRPr="008E19FF">
        <w:rPr>
          <w:lang w:eastAsia="zh-CN"/>
        </w:rPr>
        <w:tab/>
      </w:r>
      <w:r w:rsidRPr="008E19FF">
        <w:t>g.  NIV</w:t>
      </w:r>
    </w:p>
    <w:p w:rsidR="0036329D" w:rsidRPr="008E19FF" w:rsidRDefault="0036329D" w:rsidP="0036329D">
      <w:pPr>
        <w:rPr>
          <w:color w:val="FF0000"/>
        </w:rPr>
      </w:pPr>
    </w:p>
    <w:p w:rsidR="0036329D" w:rsidRPr="008E19FF" w:rsidRDefault="0036329D" w:rsidP="0036329D">
      <w:pPr>
        <w:widowControl w:val="0"/>
        <w:numPr>
          <w:ilvl w:val="0"/>
          <w:numId w:val="47"/>
        </w:numPr>
        <w:suppressAutoHyphens/>
        <w:rPr>
          <w:lang w:eastAsia="zh-CN"/>
        </w:rPr>
      </w:pPr>
      <w:r w:rsidRPr="008E19FF">
        <w:t>Identify four principles which are necessary in making a good translation of the Bible.</w:t>
      </w:r>
    </w:p>
    <w:p w:rsidR="0036329D" w:rsidRPr="008E19FF" w:rsidRDefault="0036329D" w:rsidP="0036329D">
      <w:pPr>
        <w:rPr>
          <w:lang w:eastAsia="zh-CN"/>
        </w:rPr>
      </w:pPr>
      <w:r w:rsidRPr="008E19FF">
        <w:rPr>
          <w:rFonts w:hint="eastAsia"/>
          <w:lang w:eastAsia="zh-CN"/>
        </w:rPr>
        <w:t>明确四个优秀的圣经翻译的必要原则。</w:t>
      </w:r>
    </w:p>
    <w:p w:rsidR="0036329D" w:rsidRPr="008E19FF" w:rsidRDefault="0036329D" w:rsidP="0036329D">
      <w:pPr>
        <w:ind w:firstLine="720"/>
        <w:rPr>
          <w:lang w:eastAsia="zh-CN"/>
        </w:rPr>
      </w:pPr>
    </w:p>
    <w:p w:rsidR="0036329D" w:rsidRPr="008E19FF" w:rsidRDefault="0036329D" w:rsidP="0036329D">
      <w:pPr>
        <w:widowControl w:val="0"/>
        <w:numPr>
          <w:ilvl w:val="0"/>
          <w:numId w:val="37"/>
        </w:numPr>
        <w:suppressAutoHyphens/>
        <w:rPr>
          <w:color w:val="FF0000"/>
        </w:rPr>
      </w:pPr>
      <w:r w:rsidRPr="008E19FF">
        <w:t>Translators must determine:</w:t>
      </w:r>
      <w:r w:rsidRPr="008E19FF">
        <w:rPr>
          <w:color w:val="FF0000"/>
        </w:rPr>
        <w:t xml:space="preserve">   </w:t>
      </w:r>
    </w:p>
    <w:p w:rsidR="0036329D" w:rsidRPr="008E19FF" w:rsidRDefault="0036329D" w:rsidP="0036329D">
      <w:pPr>
        <w:ind w:left="720"/>
        <w:rPr>
          <w:color w:val="000000"/>
          <w:lang w:eastAsia="zh-CN"/>
        </w:rPr>
      </w:pPr>
      <w:r w:rsidRPr="008E19FF">
        <w:rPr>
          <w:rFonts w:hint="eastAsia"/>
          <w:color w:val="000000"/>
          <w:lang w:eastAsia="zh-CN"/>
        </w:rPr>
        <w:t>译者必须确定：</w:t>
      </w:r>
    </w:p>
    <w:p w:rsidR="0036329D" w:rsidRPr="008E19FF" w:rsidRDefault="0036329D" w:rsidP="0036329D">
      <w:pPr>
        <w:rPr>
          <w:color w:val="FF0000"/>
        </w:rPr>
      </w:pPr>
    </w:p>
    <w:p w:rsidR="0036329D" w:rsidRPr="008E19FF" w:rsidRDefault="0036329D" w:rsidP="0036329D">
      <w:pPr>
        <w:ind w:left="720"/>
        <w:rPr>
          <w:color w:val="FF0000"/>
          <w:lang w:eastAsia="zh-CN"/>
        </w:rPr>
      </w:pPr>
    </w:p>
    <w:p w:rsidR="0036329D" w:rsidRPr="008E19FF" w:rsidRDefault="0036329D" w:rsidP="0036329D">
      <w:pPr>
        <w:rPr>
          <w:color w:val="FF0000"/>
          <w:lang w:eastAsia="zh-CN"/>
        </w:rPr>
      </w:pPr>
    </w:p>
    <w:p w:rsidR="0036329D" w:rsidRPr="008E19FF" w:rsidRDefault="0036329D" w:rsidP="0036329D">
      <w:pPr>
        <w:rPr>
          <w:lang w:eastAsia="zh-CN"/>
        </w:rPr>
      </w:pPr>
    </w:p>
    <w:p w:rsidR="0036329D" w:rsidRPr="008E19FF" w:rsidRDefault="0036329D" w:rsidP="0036329D">
      <w:pPr>
        <w:widowControl w:val="0"/>
        <w:numPr>
          <w:ilvl w:val="0"/>
          <w:numId w:val="36"/>
        </w:numPr>
        <w:suppressAutoHyphens/>
      </w:pPr>
      <w:r w:rsidRPr="008E19FF">
        <w:t xml:space="preserve">Translators must also determine: </w:t>
      </w:r>
      <w:r w:rsidRPr="008E19FF">
        <w:rPr>
          <w:color w:val="FF0000"/>
        </w:rPr>
        <w:t xml:space="preserve">  </w:t>
      </w:r>
    </w:p>
    <w:p w:rsidR="0036329D" w:rsidRPr="008E19FF" w:rsidRDefault="0036329D" w:rsidP="0036329D">
      <w:pPr>
        <w:ind w:left="1080"/>
        <w:rPr>
          <w:lang w:eastAsia="zh-CN"/>
        </w:rPr>
      </w:pPr>
      <w:r w:rsidRPr="008E19FF">
        <w:rPr>
          <w:rFonts w:hint="eastAsia"/>
          <w:lang w:eastAsia="zh-CN"/>
        </w:rPr>
        <w:t>翻译必须确定：</w:t>
      </w:r>
    </w:p>
    <w:p w:rsidR="0036329D" w:rsidRPr="008E19FF" w:rsidRDefault="0036329D" w:rsidP="0036329D">
      <w:pPr>
        <w:rPr>
          <w:lang w:eastAsia="zh-CN"/>
        </w:rPr>
      </w:pPr>
    </w:p>
    <w:p w:rsidR="0011427F" w:rsidRDefault="0011427F" w:rsidP="0036329D"/>
    <w:p w:rsidR="0036329D" w:rsidRPr="008E19FF" w:rsidRDefault="0036329D" w:rsidP="0036329D">
      <w:pPr>
        <w:rPr>
          <w:lang w:eastAsia="zh-CN"/>
        </w:rPr>
      </w:pPr>
      <w:r w:rsidRPr="008E19FF">
        <w:t xml:space="preserve">Note the finds at Ugarit, Qumran, and Ebla  </w:t>
      </w:r>
    </w:p>
    <w:p w:rsidR="0036329D" w:rsidRPr="008E19FF" w:rsidRDefault="0036329D" w:rsidP="0036329D">
      <w:pPr>
        <w:rPr>
          <w:lang w:eastAsia="zh-CN"/>
        </w:rPr>
      </w:pPr>
      <w:r w:rsidRPr="008E19FF">
        <w:rPr>
          <w:rFonts w:hint="eastAsia"/>
          <w:lang w:eastAsia="zh-CN"/>
        </w:rPr>
        <w:t>注意在</w:t>
      </w:r>
      <w:r w:rsidRPr="008E19FF">
        <w:rPr>
          <w:rFonts w:hint="eastAsia"/>
          <w:color w:val="444444"/>
          <w:shd w:val="clear" w:color="auto" w:fill="FFFFFF"/>
          <w:lang w:eastAsia="zh-CN"/>
        </w:rPr>
        <w:t>乌加列，库兰姆会社，和艾贝拉</w:t>
      </w:r>
    </w:p>
    <w:p w:rsidR="0036329D" w:rsidRPr="008E19FF" w:rsidRDefault="0036329D" w:rsidP="0036329D">
      <w:pPr>
        <w:rPr>
          <w:color w:val="FF0000"/>
          <w:lang w:eastAsia="zh-CN"/>
        </w:rPr>
      </w:pPr>
    </w:p>
    <w:p w:rsidR="0036329D" w:rsidRDefault="0036329D" w:rsidP="0036329D">
      <w:pPr>
        <w:rPr>
          <w:lang w:eastAsia="zh-CN"/>
        </w:rPr>
      </w:pPr>
    </w:p>
    <w:p w:rsidR="0036329D" w:rsidRPr="0011427F" w:rsidRDefault="0036329D" w:rsidP="0036329D">
      <w:pPr>
        <w:widowControl w:val="0"/>
        <w:numPr>
          <w:ilvl w:val="0"/>
          <w:numId w:val="36"/>
        </w:numPr>
        <w:suppressAutoHyphens/>
        <w:rPr>
          <w:lang w:eastAsia="zh-CN"/>
        </w:rPr>
      </w:pPr>
      <w:r w:rsidRPr="0011427F">
        <w:t>A good translation must be faithful to the text.  They must be careful not to let their theological bias hide or alter the meaning of the original.</w:t>
      </w:r>
    </w:p>
    <w:p w:rsidR="0036329D" w:rsidRPr="0011427F" w:rsidRDefault="0036329D" w:rsidP="0036329D">
      <w:pPr>
        <w:ind w:left="720"/>
        <w:rPr>
          <w:lang w:eastAsia="zh-CN"/>
        </w:rPr>
      </w:pPr>
      <w:r w:rsidRPr="0011427F">
        <w:rPr>
          <w:lang w:eastAsia="zh-CN"/>
        </w:rPr>
        <w:t xml:space="preserve"> </w:t>
      </w:r>
      <w:r w:rsidRPr="0011427F">
        <w:rPr>
          <w:rFonts w:hint="eastAsia"/>
          <w:lang w:eastAsia="zh-CN"/>
        </w:rPr>
        <w:t>一个优秀的翻译必须忠实于原文。他们必须谨慎不要让他们的神学偏见遮盖或改变原著的意思。</w:t>
      </w:r>
    </w:p>
    <w:p w:rsidR="0036329D" w:rsidRPr="0011427F" w:rsidRDefault="0036329D" w:rsidP="0036329D">
      <w:pPr>
        <w:rPr>
          <w:lang w:eastAsia="zh-CN"/>
        </w:rPr>
      </w:pPr>
    </w:p>
    <w:p w:rsidR="0036329D" w:rsidRPr="0011427F" w:rsidRDefault="0036329D" w:rsidP="0036329D">
      <w:pPr>
        <w:ind w:firstLine="720"/>
        <w:rPr>
          <w:lang w:eastAsia="zh-CN"/>
        </w:rPr>
      </w:pPr>
    </w:p>
    <w:p w:rsidR="0036329D" w:rsidRPr="0011427F" w:rsidRDefault="0036329D" w:rsidP="0036329D">
      <w:pPr>
        <w:widowControl w:val="0"/>
        <w:numPr>
          <w:ilvl w:val="0"/>
          <w:numId w:val="36"/>
        </w:numPr>
        <w:suppressAutoHyphens/>
        <w:rPr>
          <w:lang w:eastAsia="zh-CN"/>
        </w:rPr>
      </w:pPr>
      <w:r w:rsidRPr="0011427F">
        <w:t xml:space="preserve">Cf. 2 Co </w:t>
      </w:r>
      <w:proofErr w:type="gramStart"/>
      <w:r w:rsidRPr="0011427F">
        <w:t>7:15  Translators</w:t>
      </w:r>
      <w:proofErr w:type="gramEnd"/>
      <w:r w:rsidRPr="0011427F">
        <w:t xml:space="preserve"> of the Bible must understand ancient idioms and give their meaning to the intended audience.  They must understand both the original and the language into which they translate the Bible.</w:t>
      </w:r>
    </w:p>
    <w:p w:rsidR="0036329D" w:rsidRPr="0011427F" w:rsidRDefault="0036329D" w:rsidP="008E19FF">
      <w:pPr>
        <w:ind w:left="120" w:hangingChars="50" w:hanging="120"/>
        <w:rPr>
          <w:lang w:eastAsia="zh-CN"/>
        </w:rPr>
      </w:pPr>
      <w:r w:rsidRPr="0011427F">
        <w:rPr>
          <w:lang w:eastAsia="zh-CN"/>
        </w:rPr>
        <w:t xml:space="preserve">     Cf. </w:t>
      </w:r>
      <w:r w:rsidR="00313504" w:rsidRPr="0011427F">
        <w:rPr>
          <w:rFonts w:hint="eastAsia"/>
          <w:lang w:eastAsia="zh-CN"/>
        </w:rPr>
        <w:t>林</w:t>
      </w:r>
      <w:r w:rsidRPr="0011427F">
        <w:rPr>
          <w:rFonts w:hint="eastAsia"/>
          <w:lang w:eastAsia="zh-CN"/>
        </w:rPr>
        <w:t>后</w:t>
      </w:r>
      <w:proofErr w:type="gramStart"/>
      <w:r w:rsidRPr="0011427F">
        <w:rPr>
          <w:lang w:eastAsia="zh-CN"/>
        </w:rPr>
        <w:t xml:space="preserve">7:15  </w:t>
      </w:r>
      <w:r w:rsidRPr="0011427F">
        <w:rPr>
          <w:rFonts w:hint="eastAsia"/>
          <w:lang w:eastAsia="zh-CN"/>
        </w:rPr>
        <w:t>圣经的翻译必须明白古代的方言</w:t>
      </w:r>
      <w:proofErr w:type="gramEnd"/>
      <w:r w:rsidRPr="0011427F">
        <w:rPr>
          <w:rFonts w:hint="eastAsia"/>
          <w:lang w:eastAsia="zh-CN"/>
        </w:rPr>
        <w:t>，告诉未来的读者它们的意义。他们必须既要懂得原文，也要懂他们用以翻译成圣经的语言。</w:t>
      </w:r>
    </w:p>
    <w:p w:rsidR="0036329D" w:rsidRPr="008E19FF" w:rsidRDefault="0036329D" w:rsidP="0036329D">
      <w:pPr>
        <w:ind w:left="720"/>
        <w:rPr>
          <w:color w:val="FF0000"/>
          <w:lang w:eastAsia="zh-CN"/>
        </w:rPr>
      </w:pPr>
      <w:r w:rsidRPr="008E19FF">
        <w:rPr>
          <w:color w:val="FF0000"/>
          <w:lang w:eastAsia="zh-CN"/>
        </w:rPr>
        <w:t xml:space="preserve">  </w:t>
      </w:r>
    </w:p>
    <w:p w:rsidR="0036329D" w:rsidRPr="008E19FF" w:rsidRDefault="00313504" w:rsidP="0036329D">
      <w:pPr>
        <w:rPr>
          <w:b/>
          <w:bCs/>
          <w:lang w:eastAsia="zh-CN"/>
        </w:rPr>
      </w:pPr>
      <w:r>
        <w:rPr>
          <w:b/>
          <w:bCs/>
          <w:lang w:eastAsia="zh-CN"/>
        </w:rPr>
        <w:t xml:space="preserve"> </w:t>
      </w:r>
    </w:p>
    <w:sectPr w:rsidR="0036329D" w:rsidRPr="008E19FF" w:rsidSect="0036329D">
      <w:headerReference w:type="default" r:id="rId14"/>
      <w:footerReference w:type="even" r:id="rId15"/>
      <w:footerReference w:type="default" r:id="rId16"/>
      <w:pgSz w:w="12240" w:h="15840"/>
      <w:pgMar w:top="1008" w:right="1440" w:bottom="1065" w:left="1440"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48BD" w:rsidRDefault="009A48BD">
      <w:r>
        <w:separator/>
      </w:r>
    </w:p>
  </w:endnote>
  <w:endnote w:type="continuationSeparator" w:id="0">
    <w:p w:rsidR="009A48BD" w:rsidRDefault="009A4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44C" w:rsidRDefault="00E7244C" w:rsidP="009B368C">
    <w:pPr>
      <w:pStyle w:val="Footer"/>
      <w:jc w:val="center"/>
    </w:pPr>
    <w:r>
      <w:t>Christian Doctrine 1 ~ Lesson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44C" w:rsidRDefault="00E7244C"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44C" w:rsidRDefault="00E7244C" w:rsidP="005E3D9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44C" w:rsidRDefault="00E7244C"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rsidR="00E7244C" w:rsidRDefault="00E7244C" w:rsidP="005E3D9C">
    <w:pPr>
      <w:pStyle w:val="Footer"/>
      <w:framePr w:wrap="around" w:vAnchor="text" w:hAnchor="margin" w:xAlign="center" w:y="1"/>
      <w:ind w:right="360"/>
      <w:rPr>
        <w:rStyle w:val="PageNumber"/>
      </w:rPr>
    </w:pPr>
  </w:p>
  <w:p w:rsidR="00E7244C" w:rsidRDefault="00E7244C" w:rsidP="00E00B5C">
    <w:pPr>
      <w:pStyle w:val="Footer"/>
      <w:ind w:right="360"/>
      <w:jc w:val="center"/>
      <w:rPr>
        <w:b/>
        <w:bCs/>
      </w:rPr>
    </w:pPr>
    <w:r>
      <w:rPr>
        <w:b/>
        <w:bCs/>
      </w:rPr>
      <w:t>Christian Doctrine 1 – Lesson 4</w:t>
    </w:r>
  </w:p>
  <w:p w:rsidR="00E7244C" w:rsidRDefault="00E72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48BD" w:rsidRDefault="009A48BD">
      <w:r>
        <w:separator/>
      </w:r>
    </w:p>
  </w:footnote>
  <w:footnote w:type="continuationSeparator" w:id="0">
    <w:p w:rsidR="009A48BD" w:rsidRDefault="009A4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44C" w:rsidRDefault="00E724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44C" w:rsidRPr="00991E10" w:rsidRDefault="00E7244C" w:rsidP="00CC5645">
    <w:pPr>
      <w:jc w:val="center"/>
      <w:rPr>
        <w:b/>
        <w:color w:val="000000"/>
      </w:rPr>
    </w:pPr>
    <w:r w:rsidRPr="00991E10">
      <w:rPr>
        <w:b/>
        <w:color w:val="000000"/>
      </w:rPr>
      <w:t>Christian Doctrine I</w:t>
    </w:r>
  </w:p>
  <w:p w:rsidR="00E7244C" w:rsidRPr="00991E10" w:rsidRDefault="00E7244C" w:rsidP="00CC5645">
    <w:pPr>
      <w:jc w:val="center"/>
      <w:rPr>
        <w:b/>
        <w:color w:val="000000"/>
      </w:rPr>
    </w:pPr>
    <w:r w:rsidRPr="00991E10">
      <w:rPr>
        <w:b/>
        <w:color w:val="000000"/>
      </w:rPr>
      <w:t>“God So Loved the World”</w:t>
    </w:r>
  </w:p>
  <w:p w:rsidR="00E7244C" w:rsidRPr="008D6FEC" w:rsidRDefault="00E7244C" w:rsidP="00BF578E">
    <w:pPr>
      <w:jc w:val="center"/>
      <w:rPr>
        <w:b/>
        <w:color w:val="FF0000"/>
      </w:rPr>
    </w:pPr>
    <w:r w:rsidRPr="008D6FEC">
      <w:rPr>
        <w:b/>
        <w:color w:val="FF0000"/>
      </w:rPr>
      <w:t>Student Copy</w:t>
    </w:r>
  </w:p>
  <w:p w:rsidR="00E7244C" w:rsidRPr="008D6FEC" w:rsidRDefault="00E7244C">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8E6"/>
    <w:multiLevelType w:val="hybridMultilevel"/>
    <w:tmpl w:val="F4ECC8FA"/>
    <w:lvl w:ilvl="0" w:tplc="833E7B3A">
      <w:start w:val="1"/>
      <w:numFmt w:val="upperLetter"/>
      <w:lvlText w:val="%1."/>
      <w:lvlJc w:val="left"/>
      <w:pPr>
        <w:tabs>
          <w:tab w:val="num" w:pos="885"/>
        </w:tabs>
        <w:ind w:left="885" w:hanging="52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855767"/>
    <w:multiLevelType w:val="hybridMultilevel"/>
    <w:tmpl w:val="107012AC"/>
    <w:lvl w:ilvl="0" w:tplc="7BF4C0E2">
      <w:start w:val="1"/>
      <w:numFmt w:val="lowerLetter"/>
      <w:lvlText w:val="%1."/>
      <w:lvlJc w:val="left"/>
      <w:pPr>
        <w:tabs>
          <w:tab w:val="num" w:pos="660"/>
        </w:tabs>
        <w:ind w:left="660" w:hanging="360"/>
      </w:pPr>
      <w:rPr>
        <w:rFonts w:cs="Times New Roman" w:hint="default"/>
      </w:rPr>
    </w:lvl>
    <w:lvl w:ilvl="1" w:tplc="04090019" w:tentative="1">
      <w:start w:val="1"/>
      <w:numFmt w:val="lowerLetter"/>
      <w:lvlText w:val="%2."/>
      <w:lvlJc w:val="left"/>
      <w:pPr>
        <w:tabs>
          <w:tab w:val="num" w:pos="1380"/>
        </w:tabs>
        <w:ind w:left="1380" w:hanging="360"/>
      </w:pPr>
      <w:rPr>
        <w:rFonts w:cs="Times New Roman"/>
      </w:rPr>
    </w:lvl>
    <w:lvl w:ilvl="2" w:tplc="0409001B" w:tentative="1">
      <w:start w:val="1"/>
      <w:numFmt w:val="lowerRoman"/>
      <w:lvlText w:val="%3."/>
      <w:lvlJc w:val="right"/>
      <w:pPr>
        <w:tabs>
          <w:tab w:val="num" w:pos="2100"/>
        </w:tabs>
        <w:ind w:left="2100" w:hanging="180"/>
      </w:pPr>
      <w:rPr>
        <w:rFonts w:cs="Times New Roman"/>
      </w:rPr>
    </w:lvl>
    <w:lvl w:ilvl="3" w:tplc="0409000F" w:tentative="1">
      <w:start w:val="1"/>
      <w:numFmt w:val="decimal"/>
      <w:lvlText w:val="%4."/>
      <w:lvlJc w:val="left"/>
      <w:pPr>
        <w:tabs>
          <w:tab w:val="num" w:pos="2820"/>
        </w:tabs>
        <w:ind w:left="2820" w:hanging="360"/>
      </w:pPr>
      <w:rPr>
        <w:rFonts w:cs="Times New Roman"/>
      </w:rPr>
    </w:lvl>
    <w:lvl w:ilvl="4" w:tplc="04090019" w:tentative="1">
      <w:start w:val="1"/>
      <w:numFmt w:val="lowerLetter"/>
      <w:lvlText w:val="%5."/>
      <w:lvlJc w:val="left"/>
      <w:pPr>
        <w:tabs>
          <w:tab w:val="num" w:pos="3540"/>
        </w:tabs>
        <w:ind w:left="3540" w:hanging="360"/>
      </w:pPr>
      <w:rPr>
        <w:rFonts w:cs="Times New Roman"/>
      </w:rPr>
    </w:lvl>
    <w:lvl w:ilvl="5" w:tplc="0409001B" w:tentative="1">
      <w:start w:val="1"/>
      <w:numFmt w:val="lowerRoman"/>
      <w:lvlText w:val="%6."/>
      <w:lvlJc w:val="right"/>
      <w:pPr>
        <w:tabs>
          <w:tab w:val="num" w:pos="4260"/>
        </w:tabs>
        <w:ind w:left="4260" w:hanging="180"/>
      </w:pPr>
      <w:rPr>
        <w:rFonts w:cs="Times New Roman"/>
      </w:rPr>
    </w:lvl>
    <w:lvl w:ilvl="6" w:tplc="0409000F" w:tentative="1">
      <w:start w:val="1"/>
      <w:numFmt w:val="decimal"/>
      <w:lvlText w:val="%7."/>
      <w:lvlJc w:val="left"/>
      <w:pPr>
        <w:tabs>
          <w:tab w:val="num" w:pos="4980"/>
        </w:tabs>
        <w:ind w:left="4980" w:hanging="360"/>
      </w:pPr>
      <w:rPr>
        <w:rFonts w:cs="Times New Roman"/>
      </w:rPr>
    </w:lvl>
    <w:lvl w:ilvl="7" w:tplc="04090019" w:tentative="1">
      <w:start w:val="1"/>
      <w:numFmt w:val="lowerLetter"/>
      <w:lvlText w:val="%8."/>
      <w:lvlJc w:val="left"/>
      <w:pPr>
        <w:tabs>
          <w:tab w:val="num" w:pos="5700"/>
        </w:tabs>
        <w:ind w:left="5700" w:hanging="360"/>
      </w:pPr>
      <w:rPr>
        <w:rFonts w:cs="Times New Roman"/>
      </w:rPr>
    </w:lvl>
    <w:lvl w:ilvl="8" w:tplc="0409001B" w:tentative="1">
      <w:start w:val="1"/>
      <w:numFmt w:val="lowerRoman"/>
      <w:lvlText w:val="%9."/>
      <w:lvlJc w:val="right"/>
      <w:pPr>
        <w:tabs>
          <w:tab w:val="num" w:pos="6420"/>
        </w:tabs>
        <w:ind w:left="6420" w:hanging="180"/>
      </w:pPr>
      <w:rPr>
        <w:rFonts w:cs="Times New Roman"/>
      </w:rPr>
    </w:lvl>
  </w:abstractNum>
  <w:abstractNum w:abstractNumId="2" w15:restartNumberingAfterBreak="0">
    <w:nsid w:val="04F847A6"/>
    <w:multiLevelType w:val="hybridMultilevel"/>
    <w:tmpl w:val="8FFA0F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59A1CE4"/>
    <w:multiLevelType w:val="hybridMultilevel"/>
    <w:tmpl w:val="1B4A53D8"/>
    <w:lvl w:ilvl="0" w:tplc="43847260">
      <w:start w:val="6"/>
      <w:numFmt w:val="lowerLetter"/>
      <w:lvlText w:val="%1."/>
      <w:lvlJc w:val="left"/>
      <w:pPr>
        <w:tabs>
          <w:tab w:val="num" w:pos="1080"/>
        </w:tabs>
        <w:ind w:left="1080" w:hanging="360"/>
      </w:pPr>
      <w:rPr>
        <w:rFonts w:cs="Times New Roman" w:hint="default"/>
        <w:b w:val="0"/>
        <w:color w:val="auto"/>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06DF556E"/>
    <w:multiLevelType w:val="hybridMultilevel"/>
    <w:tmpl w:val="A0B84154"/>
    <w:lvl w:ilvl="0" w:tplc="89B21180">
      <w:start w:val="1"/>
      <w:numFmt w:val="lowerLetter"/>
      <w:lvlText w:val="%1."/>
      <w:lvlJc w:val="left"/>
      <w:pPr>
        <w:ind w:left="1080" w:hanging="360"/>
      </w:pPr>
      <w:rPr>
        <w:rFonts w:eastAsia="Times New Roman" w:cs="Times New Roman" w:hint="default"/>
        <w:b w:val="0"/>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5" w15:restartNumberingAfterBreak="0">
    <w:nsid w:val="07C07B20"/>
    <w:multiLevelType w:val="hybridMultilevel"/>
    <w:tmpl w:val="BE6A8FAC"/>
    <w:lvl w:ilvl="0" w:tplc="0F408D56">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7F86C1C"/>
    <w:multiLevelType w:val="hybridMultilevel"/>
    <w:tmpl w:val="14EAB05E"/>
    <w:lvl w:ilvl="0" w:tplc="3C501BE2">
      <w:start w:val="1"/>
      <w:numFmt w:val="lowerLetter"/>
      <w:lvlText w:val="%1."/>
      <w:lvlJc w:val="left"/>
      <w:pPr>
        <w:ind w:left="720" w:hanging="360"/>
      </w:pPr>
      <w:rPr>
        <w:rFonts w:cs="Times New Roman" w:hint="default"/>
        <w:b/>
        <w:color w:val="FF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9441B8C"/>
    <w:multiLevelType w:val="hybridMultilevel"/>
    <w:tmpl w:val="072CA4B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B3939BB"/>
    <w:multiLevelType w:val="hybridMultilevel"/>
    <w:tmpl w:val="CDB64AE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BB00A86"/>
    <w:multiLevelType w:val="hybridMultilevel"/>
    <w:tmpl w:val="0F5EC72C"/>
    <w:lvl w:ilvl="0" w:tplc="43847260">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15:restartNumberingAfterBreak="0">
    <w:nsid w:val="0D912413"/>
    <w:multiLevelType w:val="hybridMultilevel"/>
    <w:tmpl w:val="53323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6474D"/>
    <w:multiLevelType w:val="hybridMultilevel"/>
    <w:tmpl w:val="D3A29152"/>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BC626E4"/>
    <w:multiLevelType w:val="hybridMultilevel"/>
    <w:tmpl w:val="055AA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0D5802"/>
    <w:multiLevelType w:val="hybridMultilevel"/>
    <w:tmpl w:val="29F4F76A"/>
    <w:lvl w:ilvl="0" w:tplc="846A5A8C">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5" w15:restartNumberingAfterBreak="0">
    <w:nsid w:val="1FEA7C15"/>
    <w:multiLevelType w:val="multilevel"/>
    <w:tmpl w:val="2168D45A"/>
    <w:lvl w:ilvl="0">
      <w:start w:val="1"/>
      <w:numFmt w:val="upperLetter"/>
      <w:lvlText w:val="%1."/>
      <w:lvlJc w:val="left"/>
      <w:pPr>
        <w:tabs>
          <w:tab w:val="num" w:pos="885"/>
        </w:tabs>
        <w:ind w:left="885" w:hanging="52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531"/>
        </w:tabs>
        <w:ind w:left="531" w:hanging="360"/>
      </w:pPr>
      <w:rPr>
        <w:rFonts w:cs="Times New Roman"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1B715ED"/>
    <w:multiLevelType w:val="hybridMultilevel"/>
    <w:tmpl w:val="B0E27958"/>
    <w:lvl w:ilvl="0" w:tplc="3E32521E">
      <w:start w:val="1"/>
      <w:numFmt w:val="lowerLetter"/>
      <w:lvlText w:val="%1."/>
      <w:lvlJc w:val="left"/>
      <w:pPr>
        <w:ind w:left="1080" w:hanging="36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7" w15:restartNumberingAfterBreak="0">
    <w:nsid w:val="262F0029"/>
    <w:multiLevelType w:val="hybridMultilevel"/>
    <w:tmpl w:val="E0FCB350"/>
    <w:lvl w:ilvl="0" w:tplc="F3AE0ED8">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8" w15:restartNumberingAfterBreak="0">
    <w:nsid w:val="279941E6"/>
    <w:multiLevelType w:val="hybridMultilevel"/>
    <w:tmpl w:val="D752FA42"/>
    <w:lvl w:ilvl="0" w:tplc="3A0A219C">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BBB5540"/>
    <w:multiLevelType w:val="hybridMultilevel"/>
    <w:tmpl w:val="E93AD3B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5F940C9"/>
    <w:multiLevelType w:val="hybridMultilevel"/>
    <w:tmpl w:val="DBCE1A08"/>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60F1C77"/>
    <w:multiLevelType w:val="hybridMultilevel"/>
    <w:tmpl w:val="E7AC728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F8D3BF2"/>
    <w:multiLevelType w:val="hybridMultilevel"/>
    <w:tmpl w:val="D854B97C"/>
    <w:lvl w:ilvl="0" w:tplc="3B48A31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4307355E"/>
    <w:multiLevelType w:val="hybridMultilevel"/>
    <w:tmpl w:val="29C6155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15:restartNumberingAfterBreak="0">
    <w:nsid w:val="4DB30C57"/>
    <w:multiLevelType w:val="hybridMultilevel"/>
    <w:tmpl w:val="3C90C5AC"/>
    <w:lvl w:ilvl="0" w:tplc="4D067258">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6" w15:restartNumberingAfterBreak="0">
    <w:nsid w:val="4E4F75A6"/>
    <w:multiLevelType w:val="hybridMultilevel"/>
    <w:tmpl w:val="EA1234F8"/>
    <w:lvl w:ilvl="0" w:tplc="26587DDC">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50355572"/>
    <w:multiLevelType w:val="hybridMultilevel"/>
    <w:tmpl w:val="7C2AB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453349"/>
    <w:multiLevelType w:val="hybridMultilevel"/>
    <w:tmpl w:val="189C7ACA"/>
    <w:lvl w:ilvl="0" w:tplc="43847260">
      <w:start w:val="2"/>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9" w15:restartNumberingAfterBreak="0">
    <w:nsid w:val="519344CA"/>
    <w:multiLevelType w:val="hybridMultilevel"/>
    <w:tmpl w:val="5B787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CC4719"/>
    <w:multiLevelType w:val="hybridMultilevel"/>
    <w:tmpl w:val="0ED8B770"/>
    <w:lvl w:ilvl="0" w:tplc="DEAE48AA">
      <w:start w:val="1"/>
      <w:numFmt w:val="decimal"/>
      <w:lvlText w:val="%1."/>
      <w:lvlJc w:val="left"/>
      <w:pPr>
        <w:ind w:left="375" w:hanging="375"/>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558342E0"/>
    <w:multiLevelType w:val="hybridMultilevel"/>
    <w:tmpl w:val="7A0EEA9C"/>
    <w:lvl w:ilvl="0" w:tplc="66AC6AA4">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2" w15:restartNumberingAfterBreak="0">
    <w:nsid w:val="5B1B6C87"/>
    <w:multiLevelType w:val="hybridMultilevel"/>
    <w:tmpl w:val="CC405A14"/>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B65719C"/>
    <w:multiLevelType w:val="hybridMultilevel"/>
    <w:tmpl w:val="045223DA"/>
    <w:lvl w:ilvl="0" w:tplc="CDBE8D3E">
      <w:start w:val="1"/>
      <w:numFmt w:val="decimal"/>
      <w:lvlText w:val="%1."/>
      <w:lvlJc w:val="left"/>
      <w:pPr>
        <w:tabs>
          <w:tab w:val="num" w:pos="810"/>
        </w:tabs>
        <w:ind w:left="810" w:hanging="45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5E8E2F1F"/>
    <w:multiLevelType w:val="hybridMultilevel"/>
    <w:tmpl w:val="03D45B7A"/>
    <w:lvl w:ilvl="0" w:tplc="0B6CA680">
      <w:start w:val="1"/>
      <w:numFmt w:val="upperLetter"/>
      <w:lvlText w:val="%1."/>
      <w:lvlJc w:val="left"/>
      <w:pPr>
        <w:tabs>
          <w:tab w:val="num" w:pos="525"/>
        </w:tabs>
        <w:ind w:left="525" w:hanging="525"/>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5" w15:restartNumberingAfterBreak="0">
    <w:nsid w:val="5F7C6C2A"/>
    <w:multiLevelType w:val="hybridMultilevel"/>
    <w:tmpl w:val="62B419D8"/>
    <w:lvl w:ilvl="0" w:tplc="C2E8FA3C">
      <w:start w:val="1"/>
      <w:numFmt w:val="lowerLetter"/>
      <w:lvlText w:val="%1."/>
      <w:lvlJc w:val="left"/>
      <w:pPr>
        <w:ind w:left="1800" w:hanging="108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6" w15:restartNumberingAfterBreak="0">
    <w:nsid w:val="62407961"/>
    <w:multiLevelType w:val="hybridMultilevel"/>
    <w:tmpl w:val="02720D0C"/>
    <w:lvl w:ilvl="0" w:tplc="0C44F290">
      <w:start w:val="1"/>
      <w:numFmt w:val="upperLetter"/>
      <w:lvlText w:val="%1."/>
      <w:lvlJc w:val="left"/>
      <w:pPr>
        <w:tabs>
          <w:tab w:val="num" w:pos="1050"/>
        </w:tabs>
        <w:ind w:left="1050" w:hanging="6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281461F"/>
    <w:multiLevelType w:val="hybridMultilevel"/>
    <w:tmpl w:val="99409676"/>
    <w:lvl w:ilvl="0" w:tplc="D3D0495A">
      <w:start w:val="1"/>
      <w:numFmt w:val="lowerLetter"/>
      <w:lvlText w:val="%1."/>
      <w:lvlJc w:val="left"/>
      <w:pPr>
        <w:ind w:left="1080" w:hanging="36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38" w15:restartNumberingAfterBreak="0">
    <w:nsid w:val="676008A0"/>
    <w:multiLevelType w:val="hybridMultilevel"/>
    <w:tmpl w:val="621892F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CB05C16"/>
    <w:multiLevelType w:val="hybridMultilevel"/>
    <w:tmpl w:val="3C422DE4"/>
    <w:lvl w:ilvl="0" w:tplc="E1F4DDE6">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6F4E55CB"/>
    <w:multiLevelType w:val="hybridMultilevel"/>
    <w:tmpl w:val="067052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008313F"/>
    <w:multiLevelType w:val="hybridMultilevel"/>
    <w:tmpl w:val="12E8AF8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1866B0A"/>
    <w:multiLevelType w:val="hybridMultilevel"/>
    <w:tmpl w:val="103E686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2D06B7A"/>
    <w:multiLevelType w:val="hybridMultilevel"/>
    <w:tmpl w:val="BDE0E25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3F5436A"/>
    <w:multiLevelType w:val="hybridMultilevel"/>
    <w:tmpl w:val="AD74E160"/>
    <w:lvl w:ilvl="0" w:tplc="C616D826">
      <w:start w:val="1"/>
      <w:numFmt w:val="decimal"/>
      <w:lvlText w:val="%1."/>
      <w:lvlJc w:val="left"/>
      <w:pPr>
        <w:tabs>
          <w:tab w:val="num" w:pos="810"/>
        </w:tabs>
        <w:ind w:left="810" w:hanging="45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4066507"/>
    <w:multiLevelType w:val="hybridMultilevel"/>
    <w:tmpl w:val="7FA2E3C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44125ED"/>
    <w:multiLevelType w:val="hybridMultilevel"/>
    <w:tmpl w:val="6E8ECC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7" w15:restartNumberingAfterBreak="0">
    <w:nsid w:val="745D5532"/>
    <w:multiLevelType w:val="hybridMultilevel"/>
    <w:tmpl w:val="4232C65C"/>
    <w:lvl w:ilvl="0" w:tplc="7262ACD0">
      <w:start w:val="1"/>
      <w:numFmt w:val="lowerLetter"/>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75842773"/>
    <w:multiLevelType w:val="multilevel"/>
    <w:tmpl w:val="57E41D2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9" w15:restartNumberingAfterBreak="0">
    <w:nsid w:val="783B4C32"/>
    <w:multiLevelType w:val="hybridMultilevel"/>
    <w:tmpl w:val="D5A6C230"/>
    <w:lvl w:ilvl="0" w:tplc="2D124F5C">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2"/>
  </w:num>
  <w:num w:numId="2">
    <w:abstractNumId w:val="21"/>
  </w:num>
  <w:num w:numId="3">
    <w:abstractNumId w:val="11"/>
  </w:num>
  <w:num w:numId="4">
    <w:abstractNumId w:val="46"/>
  </w:num>
  <w:num w:numId="5">
    <w:abstractNumId w:val="27"/>
  </w:num>
  <w:num w:numId="6">
    <w:abstractNumId w:val="13"/>
  </w:num>
  <w:num w:numId="7">
    <w:abstractNumId w:val="29"/>
  </w:num>
  <w:num w:numId="8">
    <w:abstractNumId w:val="10"/>
  </w:num>
  <w:num w:numId="9">
    <w:abstractNumId w:val="23"/>
  </w:num>
  <w:num w:numId="10">
    <w:abstractNumId w:val="40"/>
  </w:num>
  <w:num w:numId="11">
    <w:abstractNumId w:val="8"/>
  </w:num>
  <w:num w:numId="12">
    <w:abstractNumId w:val="43"/>
  </w:num>
  <w:num w:numId="13">
    <w:abstractNumId w:val="38"/>
  </w:num>
  <w:num w:numId="14">
    <w:abstractNumId w:val="45"/>
  </w:num>
  <w:num w:numId="15">
    <w:abstractNumId w:val="42"/>
  </w:num>
  <w:num w:numId="16">
    <w:abstractNumId w:val="7"/>
  </w:num>
  <w:num w:numId="17">
    <w:abstractNumId w:val="41"/>
  </w:num>
  <w:num w:numId="18">
    <w:abstractNumId w:val="19"/>
  </w:num>
  <w:num w:numId="19">
    <w:abstractNumId w:val="32"/>
  </w:num>
  <w:num w:numId="20">
    <w:abstractNumId w:val="20"/>
  </w:num>
  <w:num w:numId="21">
    <w:abstractNumId w:val="1"/>
  </w:num>
  <w:num w:numId="22">
    <w:abstractNumId w:val="48"/>
  </w:num>
  <w:num w:numId="23">
    <w:abstractNumId w:val="22"/>
  </w:num>
  <w:num w:numId="24">
    <w:abstractNumId w:val="36"/>
  </w:num>
  <w:num w:numId="25">
    <w:abstractNumId w:val="0"/>
  </w:num>
  <w:num w:numId="26">
    <w:abstractNumId w:val="39"/>
  </w:num>
  <w:num w:numId="27">
    <w:abstractNumId w:val="18"/>
  </w:num>
  <w:num w:numId="28">
    <w:abstractNumId w:val="34"/>
  </w:num>
  <w:num w:numId="29">
    <w:abstractNumId w:val="33"/>
  </w:num>
  <w:num w:numId="30">
    <w:abstractNumId w:val="12"/>
  </w:num>
  <w:num w:numId="31">
    <w:abstractNumId w:val="24"/>
  </w:num>
  <w:num w:numId="32">
    <w:abstractNumId w:val="44"/>
  </w:num>
  <w:num w:numId="33">
    <w:abstractNumId w:val="15"/>
  </w:num>
  <w:num w:numId="34">
    <w:abstractNumId w:val="3"/>
  </w:num>
  <w:num w:numId="35">
    <w:abstractNumId w:val="9"/>
  </w:num>
  <w:num w:numId="36">
    <w:abstractNumId w:val="28"/>
  </w:num>
  <w:num w:numId="37">
    <w:abstractNumId w:val="47"/>
  </w:num>
  <w:num w:numId="38">
    <w:abstractNumId w:val="30"/>
  </w:num>
  <w:num w:numId="39">
    <w:abstractNumId w:val="5"/>
  </w:num>
  <w:num w:numId="40">
    <w:abstractNumId w:val="49"/>
  </w:num>
  <w:num w:numId="41">
    <w:abstractNumId w:val="14"/>
  </w:num>
  <w:num w:numId="42">
    <w:abstractNumId w:val="16"/>
  </w:num>
  <w:num w:numId="43">
    <w:abstractNumId w:val="35"/>
  </w:num>
  <w:num w:numId="44">
    <w:abstractNumId w:val="31"/>
  </w:num>
  <w:num w:numId="45">
    <w:abstractNumId w:val="37"/>
  </w:num>
  <w:num w:numId="46">
    <w:abstractNumId w:val="4"/>
  </w:num>
  <w:num w:numId="47">
    <w:abstractNumId w:val="26"/>
  </w:num>
  <w:num w:numId="48">
    <w:abstractNumId w:val="17"/>
  </w:num>
  <w:num w:numId="49">
    <w:abstractNumId w:val="25"/>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5E2A"/>
    <w:rsid w:val="00006C96"/>
    <w:rsid w:val="000073DE"/>
    <w:rsid w:val="000079A5"/>
    <w:rsid w:val="00010E85"/>
    <w:rsid w:val="0001206A"/>
    <w:rsid w:val="00015F5D"/>
    <w:rsid w:val="00016DAE"/>
    <w:rsid w:val="000174F4"/>
    <w:rsid w:val="00022CE3"/>
    <w:rsid w:val="00022E93"/>
    <w:rsid w:val="00025148"/>
    <w:rsid w:val="0003066D"/>
    <w:rsid w:val="00032016"/>
    <w:rsid w:val="00033910"/>
    <w:rsid w:val="0003552C"/>
    <w:rsid w:val="000371D1"/>
    <w:rsid w:val="00041D38"/>
    <w:rsid w:val="00043DFE"/>
    <w:rsid w:val="00046F19"/>
    <w:rsid w:val="00047655"/>
    <w:rsid w:val="00050D7F"/>
    <w:rsid w:val="00054C36"/>
    <w:rsid w:val="00056960"/>
    <w:rsid w:val="00057400"/>
    <w:rsid w:val="00057635"/>
    <w:rsid w:val="00060390"/>
    <w:rsid w:val="0006048F"/>
    <w:rsid w:val="00062730"/>
    <w:rsid w:val="00062F16"/>
    <w:rsid w:val="000642F3"/>
    <w:rsid w:val="0006471B"/>
    <w:rsid w:val="000656A9"/>
    <w:rsid w:val="00067210"/>
    <w:rsid w:val="0007373C"/>
    <w:rsid w:val="0007563A"/>
    <w:rsid w:val="000801DF"/>
    <w:rsid w:val="00080935"/>
    <w:rsid w:val="00087DAE"/>
    <w:rsid w:val="00092507"/>
    <w:rsid w:val="00093C0E"/>
    <w:rsid w:val="000A0946"/>
    <w:rsid w:val="000A1275"/>
    <w:rsid w:val="000A163D"/>
    <w:rsid w:val="000A2401"/>
    <w:rsid w:val="000A3033"/>
    <w:rsid w:val="000B006C"/>
    <w:rsid w:val="000B2092"/>
    <w:rsid w:val="000B4284"/>
    <w:rsid w:val="000B4C2E"/>
    <w:rsid w:val="000B6CDC"/>
    <w:rsid w:val="000C0C11"/>
    <w:rsid w:val="000D3324"/>
    <w:rsid w:val="000D649C"/>
    <w:rsid w:val="000E2DBF"/>
    <w:rsid w:val="000E47F7"/>
    <w:rsid w:val="000E7556"/>
    <w:rsid w:val="000E7F1E"/>
    <w:rsid w:val="000F1A5B"/>
    <w:rsid w:val="000F1B8A"/>
    <w:rsid w:val="000F1D22"/>
    <w:rsid w:val="000F7BF7"/>
    <w:rsid w:val="00105266"/>
    <w:rsid w:val="001064E3"/>
    <w:rsid w:val="001134C6"/>
    <w:rsid w:val="0011427F"/>
    <w:rsid w:val="0011563A"/>
    <w:rsid w:val="00120BBE"/>
    <w:rsid w:val="001211A2"/>
    <w:rsid w:val="00121943"/>
    <w:rsid w:val="00122507"/>
    <w:rsid w:val="0012251B"/>
    <w:rsid w:val="00127195"/>
    <w:rsid w:val="0012773C"/>
    <w:rsid w:val="00131318"/>
    <w:rsid w:val="00134F96"/>
    <w:rsid w:val="001351EF"/>
    <w:rsid w:val="001409B6"/>
    <w:rsid w:val="00144B80"/>
    <w:rsid w:val="00150A5F"/>
    <w:rsid w:val="00151C23"/>
    <w:rsid w:val="0015441E"/>
    <w:rsid w:val="00155297"/>
    <w:rsid w:val="001555D1"/>
    <w:rsid w:val="001560B3"/>
    <w:rsid w:val="00163324"/>
    <w:rsid w:val="00167132"/>
    <w:rsid w:val="00174506"/>
    <w:rsid w:val="0017572C"/>
    <w:rsid w:val="0017720B"/>
    <w:rsid w:val="00181A1B"/>
    <w:rsid w:val="00181F2A"/>
    <w:rsid w:val="001846EF"/>
    <w:rsid w:val="00186066"/>
    <w:rsid w:val="0018754E"/>
    <w:rsid w:val="001930B8"/>
    <w:rsid w:val="0019379F"/>
    <w:rsid w:val="001A2049"/>
    <w:rsid w:val="001A24F7"/>
    <w:rsid w:val="001A2EC0"/>
    <w:rsid w:val="001A54D5"/>
    <w:rsid w:val="001A5CE5"/>
    <w:rsid w:val="001B0842"/>
    <w:rsid w:val="001B0E9E"/>
    <w:rsid w:val="001B332D"/>
    <w:rsid w:val="001C0913"/>
    <w:rsid w:val="001C31E1"/>
    <w:rsid w:val="001D1D18"/>
    <w:rsid w:val="001D5BBE"/>
    <w:rsid w:val="001E0324"/>
    <w:rsid w:val="001E197F"/>
    <w:rsid w:val="001E5123"/>
    <w:rsid w:val="001E7ED6"/>
    <w:rsid w:val="001F10F2"/>
    <w:rsid w:val="001F1C1B"/>
    <w:rsid w:val="001F1E72"/>
    <w:rsid w:val="001F2219"/>
    <w:rsid w:val="001F292F"/>
    <w:rsid w:val="001F4D13"/>
    <w:rsid w:val="001F6BEB"/>
    <w:rsid w:val="0020172D"/>
    <w:rsid w:val="00214200"/>
    <w:rsid w:val="00214221"/>
    <w:rsid w:val="00215282"/>
    <w:rsid w:val="002200C0"/>
    <w:rsid w:val="00223D3B"/>
    <w:rsid w:val="002249B8"/>
    <w:rsid w:val="0022788F"/>
    <w:rsid w:val="002314FA"/>
    <w:rsid w:val="00232F34"/>
    <w:rsid w:val="002330AD"/>
    <w:rsid w:val="00233526"/>
    <w:rsid w:val="00233BA7"/>
    <w:rsid w:val="00235173"/>
    <w:rsid w:val="002368EF"/>
    <w:rsid w:val="002371D0"/>
    <w:rsid w:val="0024506F"/>
    <w:rsid w:val="00253383"/>
    <w:rsid w:val="00257033"/>
    <w:rsid w:val="00257175"/>
    <w:rsid w:val="00257303"/>
    <w:rsid w:val="0025758A"/>
    <w:rsid w:val="0026111F"/>
    <w:rsid w:val="00263FF2"/>
    <w:rsid w:val="00266BA8"/>
    <w:rsid w:val="00270684"/>
    <w:rsid w:val="00276F46"/>
    <w:rsid w:val="00277C78"/>
    <w:rsid w:val="00280718"/>
    <w:rsid w:val="0028285C"/>
    <w:rsid w:val="002861B8"/>
    <w:rsid w:val="00292ADB"/>
    <w:rsid w:val="00293361"/>
    <w:rsid w:val="0029552C"/>
    <w:rsid w:val="002A00C5"/>
    <w:rsid w:val="002A50CC"/>
    <w:rsid w:val="002A63F5"/>
    <w:rsid w:val="002B1BC2"/>
    <w:rsid w:val="002B2930"/>
    <w:rsid w:val="002B3CF4"/>
    <w:rsid w:val="002B465F"/>
    <w:rsid w:val="002B610A"/>
    <w:rsid w:val="002B7210"/>
    <w:rsid w:val="002B79E7"/>
    <w:rsid w:val="002C7E1E"/>
    <w:rsid w:val="002D31F0"/>
    <w:rsid w:val="002D4628"/>
    <w:rsid w:val="002E0AAA"/>
    <w:rsid w:val="002E325C"/>
    <w:rsid w:val="002E364C"/>
    <w:rsid w:val="002F03EC"/>
    <w:rsid w:val="002F6987"/>
    <w:rsid w:val="00300B21"/>
    <w:rsid w:val="003010D4"/>
    <w:rsid w:val="003019A0"/>
    <w:rsid w:val="00302EA4"/>
    <w:rsid w:val="00302F83"/>
    <w:rsid w:val="00306472"/>
    <w:rsid w:val="00307AB1"/>
    <w:rsid w:val="003105F2"/>
    <w:rsid w:val="00311C53"/>
    <w:rsid w:val="00311FCA"/>
    <w:rsid w:val="00311FCC"/>
    <w:rsid w:val="003121E8"/>
    <w:rsid w:val="00313504"/>
    <w:rsid w:val="0032455C"/>
    <w:rsid w:val="00324A14"/>
    <w:rsid w:val="00326C68"/>
    <w:rsid w:val="003270CF"/>
    <w:rsid w:val="003273E2"/>
    <w:rsid w:val="003328B5"/>
    <w:rsid w:val="003339C5"/>
    <w:rsid w:val="00334BAD"/>
    <w:rsid w:val="0033558D"/>
    <w:rsid w:val="00337871"/>
    <w:rsid w:val="00341983"/>
    <w:rsid w:val="003436C2"/>
    <w:rsid w:val="00346703"/>
    <w:rsid w:val="00347FAA"/>
    <w:rsid w:val="00347FF2"/>
    <w:rsid w:val="00350789"/>
    <w:rsid w:val="00351ADF"/>
    <w:rsid w:val="0035594F"/>
    <w:rsid w:val="00357735"/>
    <w:rsid w:val="0036329D"/>
    <w:rsid w:val="00366DCC"/>
    <w:rsid w:val="003706E8"/>
    <w:rsid w:val="00380394"/>
    <w:rsid w:val="00380869"/>
    <w:rsid w:val="00381D88"/>
    <w:rsid w:val="00385176"/>
    <w:rsid w:val="0039335E"/>
    <w:rsid w:val="00395ADC"/>
    <w:rsid w:val="003A2911"/>
    <w:rsid w:val="003A2A11"/>
    <w:rsid w:val="003A45F0"/>
    <w:rsid w:val="003A4849"/>
    <w:rsid w:val="003B50A4"/>
    <w:rsid w:val="003C1380"/>
    <w:rsid w:val="003C20C9"/>
    <w:rsid w:val="003C257F"/>
    <w:rsid w:val="003C49A9"/>
    <w:rsid w:val="003C4B0F"/>
    <w:rsid w:val="003C4F4D"/>
    <w:rsid w:val="003C5E1C"/>
    <w:rsid w:val="003C62B4"/>
    <w:rsid w:val="003C6D48"/>
    <w:rsid w:val="003D24EA"/>
    <w:rsid w:val="003D2611"/>
    <w:rsid w:val="003D35DC"/>
    <w:rsid w:val="003D5B5E"/>
    <w:rsid w:val="003E1689"/>
    <w:rsid w:val="003E1EB3"/>
    <w:rsid w:val="003E27AF"/>
    <w:rsid w:val="003E484F"/>
    <w:rsid w:val="003E4B6D"/>
    <w:rsid w:val="003E4FFC"/>
    <w:rsid w:val="003E5AE7"/>
    <w:rsid w:val="003E6648"/>
    <w:rsid w:val="003E7103"/>
    <w:rsid w:val="003E7487"/>
    <w:rsid w:val="003F05CD"/>
    <w:rsid w:val="003F1633"/>
    <w:rsid w:val="003F27FC"/>
    <w:rsid w:val="003F291D"/>
    <w:rsid w:val="003F3353"/>
    <w:rsid w:val="003F34B4"/>
    <w:rsid w:val="003F41FE"/>
    <w:rsid w:val="003F7C96"/>
    <w:rsid w:val="00400D07"/>
    <w:rsid w:val="00401185"/>
    <w:rsid w:val="00401190"/>
    <w:rsid w:val="00401598"/>
    <w:rsid w:val="00401A20"/>
    <w:rsid w:val="00402B4D"/>
    <w:rsid w:val="004047CB"/>
    <w:rsid w:val="00404DA3"/>
    <w:rsid w:val="00406D9F"/>
    <w:rsid w:val="00417D8F"/>
    <w:rsid w:val="004217F4"/>
    <w:rsid w:val="00421B65"/>
    <w:rsid w:val="00422BF4"/>
    <w:rsid w:val="004263C8"/>
    <w:rsid w:val="0042749D"/>
    <w:rsid w:val="0043281E"/>
    <w:rsid w:val="00433E9C"/>
    <w:rsid w:val="0044321E"/>
    <w:rsid w:val="00444082"/>
    <w:rsid w:val="0044558F"/>
    <w:rsid w:val="00452C4F"/>
    <w:rsid w:val="004611F4"/>
    <w:rsid w:val="00462C5C"/>
    <w:rsid w:val="004632A0"/>
    <w:rsid w:val="00465547"/>
    <w:rsid w:val="00465CD3"/>
    <w:rsid w:val="00465E97"/>
    <w:rsid w:val="00470F09"/>
    <w:rsid w:val="00475634"/>
    <w:rsid w:val="004759BC"/>
    <w:rsid w:val="0047623C"/>
    <w:rsid w:val="00480D73"/>
    <w:rsid w:val="004838E4"/>
    <w:rsid w:val="00483BDA"/>
    <w:rsid w:val="004844BE"/>
    <w:rsid w:val="004849BA"/>
    <w:rsid w:val="0048729C"/>
    <w:rsid w:val="0049066F"/>
    <w:rsid w:val="00490789"/>
    <w:rsid w:val="00490EAE"/>
    <w:rsid w:val="00490F5F"/>
    <w:rsid w:val="004919A0"/>
    <w:rsid w:val="00494496"/>
    <w:rsid w:val="004A199B"/>
    <w:rsid w:val="004A22CF"/>
    <w:rsid w:val="004A71E8"/>
    <w:rsid w:val="004B21D6"/>
    <w:rsid w:val="004C0410"/>
    <w:rsid w:val="004C5E96"/>
    <w:rsid w:val="004D0E46"/>
    <w:rsid w:val="004D11E5"/>
    <w:rsid w:val="004D4CE9"/>
    <w:rsid w:val="004D7541"/>
    <w:rsid w:val="004D7DD4"/>
    <w:rsid w:val="004F2BCD"/>
    <w:rsid w:val="004F4743"/>
    <w:rsid w:val="004F5A61"/>
    <w:rsid w:val="004F6E35"/>
    <w:rsid w:val="0050265F"/>
    <w:rsid w:val="00504194"/>
    <w:rsid w:val="00507D54"/>
    <w:rsid w:val="00523140"/>
    <w:rsid w:val="00523640"/>
    <w:rsid w:val="00524F9B"/>
    <w:rsid w:val="00532788"/>
    <w:rsid w:val="0053311A"/>
    <w:rsid w:val="00533ECD"/>
    <w:rsid w:val="005429F7"/>
    <w:rsid w:val="005453D4"/>
    <w:rsid w:val="0054737B"/>
    <w:rsid w:val="00551A06"/>
    <w:rsid w:val="00554130"/>
    <w:rsid w:val="005548A3"/>
    <w:rsid w:val="00556619"/>
    <w:rsid w:val="00557517"/>
    <w:rsid w:val="00560720"/>
    <w:rsid w:val="0056384F"/>
    <w:rsid w:val="00564D59"/>
    <w:rsid w:val="00565DEE"/>
    <w:rsid w:val="00572FF4"/>
    <w:rsid w:val="005801A4"/>
    <w:rsid w:val="005826E9"/>
    <w:rsid w:val="00583A6A"/>
    <w:rsid w:val="005868D8"/>
    <w:rsid w:val="00593027"/>
    <w:rsid w:val="0059305C"/>
    <w:rsid w:val="00597700"/>
    <w:rsid w:val="0059786E"/>
    <w:rsid w:val="005A0BD1"/>
    <w:rsid w:val="005A12F4"/>
    <w:rsid w:val="005A2354"/>
    <w:rsid w:val="005A2634"/>
    <w:rsid w:val="005A57DB"/>
    <w:rsid w:val="005A5D2E"/>
    <w:rsid w:val="005A60E0"/>
    <w:rsid w:val="005A6A9C"/>
    <w:rsid w:val="005B0565"/>
    <w:rsid w:val="005B47F9"/>
    <w:rsid w:val="005C02D3"/>
    <w:rsid w:val="005C1E99"/>
    <w:rsid w:val="005C243D"/>
    <w:rsid w:val="005C25E1"/>
    <w:rsid w:val="005C3248"/>
    <w:rsid w:val="005C46C3"/>
    <w:rsid w:val="005C605D"/>
    <w:rsid w:val="005C649C"/>
    <w:rsid w:val="005D0D50"/>
    <w:rsid w:val="005D1232"/>
    <w:rsid w:val="005D18C7"/>
    <w:rsid w:val="005D1D5F"/>
    <w:rsid w:val="005D5A1A"/>
    <w:rsid w:val="005E16F6"/>
    <w:rsid w:val="005E39D2"/>
    <w:rsid w:val="005E3D9C"/>
    <w:rsid w:val="005E3FFA"/>
    <w:rsid w:val="005E5710"/>
    <w:rsid w:val="005E5E0B"/>
    <w:rsid w:val="005E70E9"/>
    <w:rsid w:val="005F19AD"/>
    <w:rsid w:val="005F24BB"/>
    <w:rsid w:val="005F4917"/>
    <w:rsid w:val="005F50DE"/>
    <w:rsid w:val="005F5AEB"/>
    <w:rsid w:val="005F722C"/>
    <w:rsid w:val="006002FA"/>
    <w:rsid w:val="00601445"/>
    <w:rsid w:val="0060248C"/>
    <w:rsid w:val="00602FC9"/>
    <w:rsid w:val="00605B87"/>
    <w:rsid w:val="00607004"/>
    <w:rsid w:val="00610CDA"/>
    <w:rsid w:val="0061133A"/>
    <w:rsid w:val="00617031"/>
    <w:rsid w:val="0061779E"/>
    <w:rsid w:val="00621848"/>
    <w:rsid w:val="00624FA2"/>
    <w:rsid w:val="00633297"/>
    <w:rsid w:val="0063551A"/>
    <w:rsid w:val="00635B91"/>
    <w:rsid w:val="00641492"/>
    <w:rsid w:val="006442B6"/>
    <w:rsid w:val="00646639"/>
    <w:rsid w:val="00647FDA"/>
    <w:rsid w:val="006506D8"/>
    <w:rsid w:val="006526A1"/>
    <w:rsid w:val="00654371"/>
    <w:rsid w:val="00654490"/>
    <w:rsid w:val="006553B6"/>
    <w:rsid w:val="00656176"/>
    <w:rsid w:val="006565B0"/>
    <w:rsid w:val="00656F35"/>
    <w:rsid w:val="00660AB3"/>
    <w:rsid w:val="0066409F"/>
    <w:rsid w:val="0066737A"/>
    <w:rsid w:val="00683003"/>
    <w:rsid w:val="006836BA"/>
    <w:rsid w:val="0068437B"/>
    <w:rsid w:val="00684430"/>
    <w:rsid w:val="006859E7"/>
    <w:rsid w:val="00685D17"/>
    <w:rsid w:val="006876F2"/>
    <w:rsid w:val="0069196B"/>
    <w:rsid w:val="00692CAD"/>
    <w:rsid w:val="0069494F"/>
    <w:rsid w:val="00695A61"/>
    <w:rsid w:val="00696112"/>
    <w:rsid w:val="006A1AAC"/>
    <w:rsid w:val="006A1E32"/>
    <w:rsid w:val="006A4FFE"/>
    <w:rsid w:val="006A7B4E"/>
    <w:rsid w:val="006A7EF3"/>
    <w:rsid w:val="006B1094"/>
    <w:rsid w:val="006B17F2"/>
    <w:rsid w:val="006B3FCB"/>
    <w:rsid w:val="006B5B5F"/>
    <w:rsid w:val="006C003F"/>
    <w:rsid w:val="006C05D2"/>
    <w:rsid w:val="006C311D"/>
    <w:rsid w:val="006C3D67"/>
    <w:rsid w:val="006C3EB4"/>
    <w:rsid w:val="006C5C1F"/>
    <w:rsid w:val="006D06A2"/>
    <w:rsid w:val="006D166D"/>
    <w:rsid w:val="006D171A"/>
    <w:rsid w:val="006D223E"/>
    <w:rsid w:val="006E37C8"/>
    <w:rsid w:val="006E445A"/>
    <w:rsid w:val="006F0851"/>
    <w:rsid w:val="006F0DB1"/>
    <w:rsid w:val="006F2B32"/>
    <w:rsid w:val="006F39B4"/>
    <w:rsid w:val="006F4AE6"/>
    <w:rsid w:val="006F55B2"/>
    <w:rsid w:val="006F5D71"/>
    <w:rsid w:val="006F6F98"/>
    <w:rsid w:val="00700164"/>
    <w:rsid w:val="00714858"/>
    <w:rsid w:val="00716735"/>
    <w:rsid w:val="00716C4C"/>
    <w:rsid w:val="00720B3A"/>
    <w:rsid w:val="00724847"/>
    <w:rsid w:val="007319F2"/>
    <w:rsid w:val="00732AC5"/>
    <w:rsid w:val="00733896"/>
    <w:rsid w:val="00734A1D"/>
    <w:rsid w:val="0073741B"/>
    <w:rsid w:val="0073751C"/>
    <w:rsid w:val="00741ACD"/>
    <w:rsid w:val="00746249"/>
    <w:rsid w:val="0074695A"/>
    <w:rsid w:val="00747C0E"/>
    <w:rsid w:val="00751A99"/>
    <w:rsid w:val="00751C0B"/>
    <w:rsid w:val="007546EC"/>
    <w:rsid w:val="007613D8"/>
    <w:rsid w:val="00766A03"/>
    <w:rsid w:val="007670F0"/>
    <w:rsid w:val="00767C40"/>
    <w:rsid w:val="00771CEF"/>
    <w:rsid w:val="00772531"/>
    <w:rsid w:val="00777DF3"/>
    <w:rsid w:val="007826CE"/>
    <w:rsid w:val="00782884"/>
    <w:rsid w:val="00783411"/>
    <w:rsid w:val="00790A9D"/>
    <w:rsid w:val="00795104"/>
    <w:rsid w:val="007A2248"/>
    <w:rsid w:val="007A615C"/>
    <w:rsid w:val="007A6BDE"/>
    <w:rsid w:val="007B3164"/>
    <w:rsid w:val="007B6B42"/>
    <w:rsid w:val="007C1187"/>
    <w:rsid w:val="007D0E41"/>
    <w:rsid w:val="007D583E"/>
    <w:rsid w:val="007E0FB9"/>
    <w:rsid w:val="007E26AE"/>
    <w:rsid w:val="007E3645"/>
    <w:rsid w:val="007E3DA3"/>
    <w:rsid w:val="007E6B76"/>
    <w:rsid w:val="007E74CF"/>
    <w:rsid w:val="007F07C3"/>
    <w:rsid w:val="007F1ABB"/>
    <w:rsid w:val="007F29AE"/>
    <w:rsid w:val="007F4DC0"/>
    <w:rsid w:val="007F6C79"/>
    <w:rsid w:val="008112F8"/>
    <w:rsid w:val="00812D5F"/>
    <w:rsid w:val="00814735"/>
    <w:rsid w:val="008162E6"/>
    <w:rsid w:val="008165FE"/>
    <w:rsid w:val="00817A04"/>
    <w:rsid w:val="00820DBC"/>
    <w:rsid w:val="0082269B"/>
    <w:rsid w:val="008237B8"/>
    <w:rsid w:val="0083235D"/>
    <w:rsid w:val="0083754D"/>
    <w:rsid w:val="0083791F"/>
    <w:rsid w:val="008419BE"/>
    <w:rsid w:val="00841DB9"/>
    <w:rsid w:val="008466A8"/>
    <w:rsid w:val="00851D2F"/>
    <w:rsid w:val="00852AE6"/>
    <w:rsid w:val="008552CE"/>
    <w:rsid w:val="00860FEA"/>
    <w:rsid w:val="00861CB4"/>
    <w:rsid w:val="00864345"/>
    <w:rsid w:val="00867CB8"/>
    <w:rsid w:val="0087059F"/>
    <w:rsid w:val="008710C7"/>
    <w:rsid w:val="00871B8B"/>
    <w:rsid w:val="00872E2D"/>
    <w:rsid w:val="00873C69"/>
    <w:rsid w:val="00874FE9"/>
    <w:rsid w:val="00882857"/>
    <w:rsid w:val="008845FE"/>
    <w:rsid w:val="00893936"/>
    <w:rsid w:val="00894607"/>
    <w:rsid w:val="0089543A"/>
    <w:rsid w:val="008A352E"/>
    <w:rsid w:val="008A41C6"/>
    <w:rsid w:val="008A56A3"/>
    <w:rsid w:val="008B2285"/>
    <w:rsid w:val="008B5CCD"/>
    <w:rsid w:val="008C1AD9"/>
    <w:rsid w:val="008C1C99"/>
    <w:rsid w:val="008C4810"/>
    <w:rsid w:val="008C5E71"/>
    <w:rsid w:val="008D6FEC"/>
    <w:rsid w:val="008D732C"/>
    <w:rsid w:val="008D7800"/>
    <w:rsid w:val="008E19FF"/>
    <w:rsid w:val="008E2794"/>
    <w:rsid w:val="008E49A4"/>
    <w:rsid w:val="008F1AC4"/>
    <w:rsid w:val="008F1EEF"/>
    <w:rsid w:val="008F3874"/>
    <w:rsid w:val="008F3E9F"/>
    <w:rsid w:val="008F4D5F"/>
    <w:rsid w:val="008F5668"/>
    <w:rsid w:val="0090038A"/>
    <w:rsid w:val="00901403"/>
    <w:rsid w:val="00905820"/>
    <w:rsid w:val="0090771C"/>
    <w:rsid w:val="00912AC0"/>
    <w:rsid w:val="00913777"/>
    <w:rsid w:val="00920E5F"/>
    <w:rsid w:val="0092690A"/>
    <w:rsid w:val="00933852"/>
    <w:rsid w:val="009340AB"/>
    <w:rsid w:val="00935FC2"/>
    <w:rsid w:val="00941874"/>
    <w:rsid w:val="00942404"/>
    <w:rsid w:val="009428C7"/>
    <w:rsid w:val="00942E8C"/>
    <w:rsid w:val="0094354A"/>
    <w:rsid w:val="00945031"/>
    <w:rsid w:val="009451E4"/>
    <w:rsid w:val="00945798"/>
    <w:rsid w:val="00945C7A"/>
    <w:rsid w:val="0095375F"/>
    <w:rsid w:val="00956E21"/>
    <w:rsid w:val="00960FC8"/>
    <w:rsid w:val="00961538"/>
    <w:rsid w:val="009657AF"/>
    <w:rsid w:val="00966D0C"/>
    <w:rsid w:val="009670B6"/>
    <w:rsid w:val="009750BC"/>
    <w:rsid w:val="00980AA8"/>
    <w:rsid w:val="00987450"/>
    <w:rsid w:val="009905B3"/>
    <w:rsid w:val="00991E10"/>
    <w:rsid w:val="00993252"/>
    <w:rsid w:val="009945B6"/>
    <w:rsid w:val="00997450"/>
    <w:rsid w:val="009975B9"/>
    <w:rsid w:val="009A3AB3"/>
    <w:rsid w:val="009A48BD"/>
    <w:rsid w:val="009A5F8C"/>
    <w:rsid w:val="009A6926"/>
    <w:rsid w:val="009A6F57"/>
    <w:rsid w:val="009A72BA"/>
    <w:rsid w:val="009B03AB"/>
    <w:rsid w:val="009B1A13"/>
    <w:rsid w:val="009B368C"/>
    <w:rsid w:val="009B4DCF"/>
    <w:rsid w:val="009B5590"/>
    <w:rsid w:val="009B6D52"/>
    <w:rsid w:val="009C4D9B"/>
    <w:rsid w:val="009D06DD"/>
    <w:rsid w:val="009D16E8"/>
    <w:rsid w:val="009D72E8"/>
    <w:rsid w:val="009D79FD"/>
    <w:rsid w:val="009E22B7"/>
    <w:rsid w:val="009E64D5"/>
    <w:rsid w:val="009E661B"/>
    <w:rsid w:val="009F007E"/>
    <w:rsid w:val="009F11BB"/>
    <w:rsid w:val="009F4655"/>
    <w:rsid w:val="009F5A72"/>
    <w:rsid w:val="009F621A"/>
    <w:rsid w:val="009F6976"/>
    <w:rsid w:val="00A03FAA"/>
    <w:rsid w:val="00A0551E"/>
    <w:rsid w:val="00A06AB9"/>
    <w:rsid w:val="00A16A0D"/>
    <w:rsid w:val="00A16B67"/>
    <w:rsid w:val="00A20A0C"/>
    <w:rsid w:val="00A21FEE"/>
    <w:rsid w:val="00A24109"/>
    <w:rsid w:val="00A2442D"/>
    <w:rsid w:val="00A24F91"/>
    <w:rsid w:val="00A319B3"/>
    <w:rsid w:val="00A31A77"/>
    <w:rsid w:val="00A33682"/>
    <w:rsid w:val="00A3797A"/>
    <w:rsid w:val="00A40B3C"/>
    <w:rsid w:val="00A41B1B"/>
    <w:rsid w:val="00A54C71"/>
    <w:rsid w:val="00A57BC4"/>
    <w:rsid w:val="00A61F6E"/>
    <w:rsid w:val="00A63BC3"/>
    <w:rsid w:val="00A653E0"/>
    <w:rsid w:val="00A71DF7"/>
    <w:rsid w:val="00A75C88"/>
    <w:rsid w:val="00A81554"/>
    <w:rsid w:val="00A83C02"/>
    <w:rsid w:val="00A84883"/>
    <w:rsid w:val="00A85DB1"/>
    <w:rsid w:val="00A863AC"/>
    <w:rsid w:val="00A903C9"/>
    <w:rsid w:val="00A96284"/>
    <w:rsid w:val="00A97F88"/>
    <w:rsid w:val="00AA0705"/>
    <w:rsid w:val="00AA34CC"/>
    <w:rsid w:val="00AA421D"/>
    <w:rsid w:val="00AB0B7D"/>
    <w:rsid w:val="00AB2D1D"/>
    <w:rsid w:val="00AB31F2"/>
    <w:rsid w:val="00AC2EC6"/>
    <w:rsid w:val="00AC5D1A"/>
    <w:rsid w:val="00AD337F"/>
    <w:rsid w:val="00AD3F6B"/>
    <w:rsid w:val="00AD4110"/>
    <w:rsid w:val="00AD4307"/>
    <w:rsid w:val="00AD4ECB"/>
    <w:rsid w:val="00AD5D61"/>
    <w:rsid w:val="00AD5D6E"/>
    <w:rsid w:val="00AD634A"/>
    <w:rsid w:val="00AD7138"/>
    <w:rsid w:val="00AD74A8"/>
    <w:rsid w:val="00AE1787"/>
    <w:rsid w:val="00AE2D6E"/>
    <w:rsid w:val="00AE3546"/>
    <w:rsid w:val="00AE3712"/>
    <w:rsid w:val="00AE6EC3"/>
    <w:rsid w:val="00AF00AD"/>
    <w:rsid w:val="00AF6618"/>
    <w:rsid w:val="00B00DE9"/>
    <w:rsid w:val="00B01321"/>
    <w:rsid w:val="00B015CB"/>
    <w:rsid w:val="00B015FB"/>
    <w:rsid w:val="00B01974"/>
    <w:rsid w:val="00B01F78"/>
    <w:rsid w:val="00B025D6"/>
    <w:rsid w:val="00B02C76"/>
    <w:rsid w:val="00B03DCC"/>
    <w:rsid w:val="00B04866"/>
    <w:rsid w:val="00B1011F"/>
    <w:rsid w:val="00B140DA"/>
    <w:rsid w:val="00B16477"/>
    <w:rsid w:val="00B20830"/>
    <w:rsid w:val="00B220E7"/>
    <w:rsid w:val="00B239CF"/>
    <w:rsid w:val="00B24F07"/>
    <w:rsid w:val="00B261C6"/>
    <w:rsid w:val="00B26393"/>
    <w:rsid w:val="00B26759"/>
    <w:rsid w:val="00B32D64"/>
    <w:rsid w:val="00B342BF"/>
    <w:rsid w:val="00B35BD2"/>
    <w:rsid w:val="00B36321"/>
    <w:rsid w:val="00B370AF"/>
    <w:rsid w:val="00B37D1E"/>
    <w:rsid w:val="00B41CC5"/>
    <w:rsid w:val="00B434E3"/>
    <w:rsid w:val="00B4649B"/>
    <w:rsid w:val="00B46D49"/>
    <w:rsid w:val="00B477E3"/>
    <w:rsid w:val="00B53F6C"/>
    <w:rsid w:val="00B545A0"/>
    <w:rsid w:val="00B546AB"/>
    <w:rsid w:val="00B54D1E"/>
    <w:rsid w:val="00B5580B"/>
    <w:rsid w:val="00B56512"/>
    <w:rsid w:val="00B57FD8"/>
    <w:rsid w:val="00B6104E"/>
    <w:rsid w:val="00B61A69"/>
    <w:rsid w:val="00B620DD"/>
    <w:rsid w:val="00B658AA"/>
    <w:rsid w:val="00B65D52"/>
    <w:rsid w:val="00B67C46"/>
    <w:rsid w:val="00B7153E"/>
    <w:rsid w:val="00B72C02"/>
    <w:rsid w:val="00B775DD"/>
    <w:rsid w:val="00B77E5F"/>
    <w:rsid w:val="00B86477"/>
    <w:rsid w:val="00B86C88"/>
    <w:rsid w:val="00B86D22"/>
    <w:rsid w:val="00B91A15"/>
    <w:rsid w:val="00B94998"/>
    <w:rsid w:val="00BA0BDF"/>
    <w:rsid w:val="00BA59A7"/>
    <w:rsid w:val="00BB26BA"/>
    <w:rsid w:val="00BC1A7C"/>
    <w:rsid w:val="00BC3369"/>
    <w:rsid w:val="00BD4003"/>
    <w:rsid w:val="00BD43E7"/>
    <w:rsid w:val="00BD6946"/>
    <w:rsid w:val="00BE7F4A"/>
    <w:rsid w:val="00BF578E"/>
    <w:rsid w:val="00BF72C0"/>
    <w:rsid w:val="00C01082"/>
    <w:rsid w:val="00C02496"/>
    <w:rsid w:val="00C02825"/>
    <w:rsid w:val="00C050A4"/>
    <w:rsid w:val="00C055A2"/>
    <w:rsid w:val="00C11187"/>
    <w:rsid w:val="00C1402A"/>
    <w:rsid w:val="00C1610C"/>
    <w:rsid w:val="00C24989"/>
    <w:rsid w:val="00C2507C"/>
    <w:rsid w:val="00C2654D"/>
    <w:rsid w:val="00C32AC4"/>
    <w:rsid w:val="00C32BD8"/>
    <w:rsid w:val="00C333E6"/>
    <w:rsid w:val="00C33B78"/>
    <w:rsid w:val="00C342CD"/>
    <w:rsid w:val="00C362DF"/>
    <w:rsid w:val="00C40CE9"/>
    <w:rsid w:val="00C430E5"/>
    <w:rsid w:val="00C46C59"/>
    <w:rsid w:val="00C53028"/>
    <w:rsid w:val="00C55170"/>
    <w:rsid w:val="00C560A8"/>
    <w:rsid w:val="00C56360"/>
    <w:rsid w:val="00C6239F"/>
    <w:rsid w:val="00C623A0"/>
    <w:rsid w:val="00C669A8"/>
    <w:rsid w:val="00C700E3"/>
    <w:rsid w:val="00C72BB9"/>
    <w:rsid w:val="00C72F21"/>
    <w:rsid w:val="00C73F2B"/>
    <w:rsid w:val="00C76300"/>
    <w:rsid w:val="00C77F2D"/>
    <w:rsid w:val="00C81FA0"/>
    <w:rsid w:val="00C83A58"/>
    <w:rsid w:val="00C872E6"/>
    <w:rsid w:val="00C87583"/>
    <w:rsid w:val="00C91036"/>
    <w:rsid w:val="00C93120"/>
    <w:rsid w:val="00C947E0"/>
    <w:rsid w:val="00C972CF"/>
    <w:rsid w:val="00CA062E"/>
    <w:rsid w:val="00CA0EF1"/>
    <w:rsid w:val="00CA4182"/>
    <w:rsid w:val="00CA5A25"/>
    <w:rsid w:val="00CA7DF5"/>
    <w:rsid w:val="00CB28EB"/>
    <w:rsid w:val="00CB298B"/>
    <w:rsid w:val="00CB3889"/>
    <w:rsid w:val="00CB3FE8"/>
    <w:rsid w:val="00CB4C64"/>
    <w:rsid w:val="00CC2122"/>
    <w:rsid w:val="00CC4684"/>
    <w:rsid w:val="00CC4D24"/>
    <w:rsid w:val="00CC505D"/>
    <w:rsid w:val="00CC5645"/>
    <w:rsid w:val="00CD10C3"/>
    <w:rsid w:val="00CD233E"/>
    <w:rsid w:val="00CD29F5"/>
    <w:rsid w:val="00CD3625"/>
    <w:rsid w:val="00CD3A75"/>
    <w:rsid w:val="00CD59AA"/>
    <w:rsid w:val="00CE1486"/>
    <w:rsid w:val="00CE1802"/>
    <w:rsid w:val="00CE308D"/>
    <w:rsid w:val="00CF03A5"/>
    <w:rsid w:val="00CF2F27"/>
    <w:rsid w:val="00D02C1A"/>
    <w:rsid w:val="00D07825"/>
    <w:rsid w:val="00D124CF"/>
    <w:rsid w:val="00D15103"/>
    <w:rsid w:val="00D155A7"/>
    <w:rsid w:val="00D21296"/>
    <w:rsid w:val="00D22B3A"/>
    <w:rsid w:val="00D26C46"/>
    <w:rsid w:val="00D26ED7"/>
    <w:rsid w:val="00D32EE4"/>
    <w:rsid w:val="00D33B96"/>
    <w:rsid w:val="00D358C9"/>
    <w:rsid w:val="00D36FB7"/>
    <w:rsid w:val="00D406D5"/>
    <w:rsid w:val="00D42A05"/>
    <w:rsid w:val="00D43741"/>
    <w:rsid w:val="00D4379B"/>
    <w:rsid w:val="00D45973"/>
    <w:rsid w:val="00D469E9"/>
    <w:rsid w:val="00D47A3D"/>
    <w:rsid w:val="00D55CB3"/>
    <w:rsid w:val="00D60EA7"/>
    <w:rsid w:val="00D63D97"/>
    <w:rsid w:val="00D65106"/>
    <w:rsid w:val="00D732C0"/>
    <w:rsid w:val="00D76C13"/>
    <w:rsid w:val="00D77595"/>
    <w:rsid w:val="00D80201"/>
    <w:rsid w:val="00D8090D"/>
    <w:rsid w:val="00D818CC"/>
    <w:rsid w:val="00D8360C"/>
    <w:rsid w:val="00D908D1"/>
    <w:rsid w:val="00D92C3B"/>
    <w:rsid w:val="00D935B8"/>
    <w:rsid w:val="00D94E6B"/>
    <w:rsid w:val="00DA05E1"/>
    <w:rsid w:val="00DA267C"/>
    <w:rsid w:val="00DB2509"/>
    <w:rsid w:val="00DB3156"/>
    <w:rsid w:val="00DB3818"/>
    <w:rsid w:val="00DB4264"/>
    <w:rsid w:val="00DC2771"/>
    <w:rsid w:val="00DC5C33"/>
    <w:rsid w:val="00DC6ACB"/>
    <w:rsid w:val="00DD423D"/>
    <w:rsid w:val="00DD62A8"/>
    <w:rsid w:val="00DD6C19"/>
    <w:rsid w:val="00DE18BD"/>
    <w:rsid w:val="00DE5018"/>
    <w:rsid w:val="00DE5CB6"/>
    <w:rsid w:val="00DE78CA"/>
    <w:rsid w:val="00DF062E"/>
    <w:rsid w:val="00DF4B36"/>
    <w:rsid w:val="00E00B5C"/>
    <w:rsid w:val="00E01EAD"/>
    <w:rsid w:val="00E036E6"/>
    <w:rsid w:val="00E038AF"/>
    <w:rsid w:val="00E03E2B"/>
    <w:rsid w:val="00E153D2"/>
    <w:rsid w:val="00E15E8A"/>
    <w:rsid w:val="00E200FC"/>
    <w:rsid w:val="00E212FD"/>
    <w:rsid w:val="00E26892"/>
    <w:rsid w:val="00E27816"/>
    <w:rsid w:val="00E32C1F"/>
    <w:rsid w:val="00E32ECE"/>
    <w:rsid w:val="00E33425"/>
    <w:rsid w:val="00E338E2"/>
    <w:rsid w:val="00E37755"/>
    <w:rsid w:val="00E40277"/>
    <w:rsid w:val="00E45C4B"/>
    <w:rsid w:val="00E55145"/>
    <w:rsid w:val="00E55F45"/>
    <w:rsid w:val="00E61413"/>
    <w:rsid w:val="00E6705B"/>
    <w:rsid w:val="00E7194A"/>
    <w:rsid w:val="00E7244C"/>
    <w:rsid w:val="00E74254"/>
    <w:rsid w:val="00E74542"/>
    <w:rsid w:val="00E80DC2"/>
    <w:rsid w:val="00E80EA0"/>
    <w:rsid w:val="00E81C88"/>
    <w:rsid w:val="00E82A68"/>
    <w:rsid w:val="00E83386"/>
    <w:rsid w:val="00E8472A"/>
    <w:rsid w:val="00E84C60"/>
    <w:rsid w:val="00E868A8"/>
    <w:rsid w:val="00E87C89"/>
    <w:rsid w:val="00E91CBB"/>
    <w:rsid w:val="00E9200A"/>
    <w:rsid w:val="00E92246"/>
    <w:rsid w:val="00E92405"/>
    <w:rsid w:val="00E94909"/>
    <w:rsid w:val="00E96222"/>
    <w:rsid w:val="00EA1A3C"/>
    <w:rsid w:val="00EA3790"/>
    <w:rsid w:val="00EA3B1A"/>
    <w:rsid w:val="00EA476B"/>
    <w:rsid w:val="00EA6D63"/>
    <w:rsid w:val="00EA7747"/>
    <w:rsid w:val="00EB2D26"/>
    <w:rsid w:val="00EB410E"/>
    <w:rsid w:val="00EB4849"/>
    <w:rsid w:val="00EB4B53"/>
    <w:rsid w:val="00EB4F1D"/>
    <w:rsid w:val="00EC062C"/>
    <w:rsid w:val="00EC1F28"/>
    <w:rsid w:val="00EC38B3"/>
    <w:rsid w:val="00EC5982"/>
    <w:rsid w:val="00EC7E51"/>
    <w:rsid w:val="00ED158A"/>
    <w:rsid w:val="00ED2A7E"/>
    <w:rsid w:val="00ED636E"/>
    <w:rsid w:val="00EE5266"/>
    <w:rsid w:val="00EE5471"/>
    <w:rsid w:val="00EE6924"/>
    <w:rsid w:val="00EE6B76"/>
    <w:rsid w:val="00EF472F"/>
    <w:rsid w:val="00EF4C8B"/>
    <w:rsid w:val="00EF56C0"/>
    <w:rsid w:val="00EF6A2F"/>
    <w:rsid w:val="00F01988"/>
    <w:rsid w:val="00F02125"/>
    <w:rsid w:val="00F036E5"/>
    <w:rsid w:val="00F04053"/>
    <w:rsid w:val="00F102E0"/>
    <w:rsid w:val="00F1109A"/>
    <w:rsid w:val="00F11F52"/>
    <w:rsid w:val="00F12124"/>
    <w:rsid w:val="00F12905"/>
    <w:rsid w:val="00F129AA"/>
    <w:rsid w:val="00F14BBF"/>
    <w:rsid w:val="00F16138"/>
    <w:rsid w:val="00F1686F"/>
    <w:rsid w:val="00F17C88"/>
    <w:rsid w:val="00F251A2"/>
    <w:rsid w:val="00F25D20"/>
    <w:rsid w:val="00F27755"/>
    <w:rsid w:val="00F27D0E"/>
    <w:rsid w:val="00F30001"/>
    <w:rsid w:val="00F314AC"/>
    <w:rsid w:val="00F33A71"/>
    <w:rsid w:val="00F365B2"/>
    <w:rsid w:val="00F40C34"/>
    <w:rsid w:val="00F42F5A"/>
    <w:rsid w:val="00F43B74"/>
    <w:rsid w:val="00F50E8D"/>
    <w:rsid w:val="00F57157"/>
    <w:rsid w:val="00F573CD"/>
    <w:rsid w:val="00F61E45"/>
    <w:rsid w:val="00F62F52"/>
    <w:rsid w:val="00F63E55"/>
    <w:rsid w:val="00F6435B"/>
    <w:rsid w:val="00F64D3B"/>
    <w:rsid w:val="00F759CC"/>
    <w:rsid w:val="00F7683C"/>
    <w:rsid w:val="00F77EB5"/>
    <w:rsid w:val="00F80FBE"/>
    <w:rsid w:val="00F8173E"/>
    <w:rsid w:val="00F8278D"/>
    <w:rsid w:val="00F83331"/>
    <w:rsid w:val="00F8556D"/>
    <w:rsid w:val="00F90CB6"/>
    <w:rsid w:val="00FA5275"/>
    <w:rsid w:val="00FB16BE"/>
    <w:rsid w:val="00FB2C70"/>
    <w:rsid w:val="00FB353F"/>
    <w:rsid w:val="00FB4D3D"/>
    <w:rsid w:val="00FC2A7B"/>
    <w:rsid w:val="00FC3C66"/>
    <w:rsid w:val="00FD240C"/>
    <w:rsid w:val="00FD2A49"/>
    <w:rsid w:val="00FD67FD"/>
    <w:rsid w:val="00FE171A"/>
    <w:rsid w:val="00FE297E"/>
    <w:rsid w:val="00FE38CF"/>
    <w:rsid w:val="00FE3D65"/>
    <w:rsid w:val="00FE5884"/>
    <w:rsid w:val="00FE672E"/>
    <w:rsid w:val="00FF0A9F"/>
    <w:rsid w:val="00FF23CA"/>
    <w:rsid w:val="00FF2726"/>
    <w:rsid w:val="00FF471A"/>
    <w:rsid w:val="00FF559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E19FF"/>
    <w:rPr>
      <w:rFonts w:ascii="Arial" w:eastAsia="SimSun" w:hAnsi="Arial" w:cs="Arial"/>
      <w:b/>
      <w:bCs/>
      <w:kern w:val="32"/>
      <w:sz w:val="32"/>
      <w:szCs w:val="32"/>
      <w:lang w:val="en-US" w:eastAsia="en-US" w:bidi="ar-SA"/>
    </w:rPr>
  </w:style>
  <w:style w:type="character" w:customStyle="1" w:styleId="Heading3Char">
    <w:name w:val="Heading 3 Char"/>
    <w:link w:val="Heading3"/>
    <w:uiPriority w:val="99"/>
    <w:semiHidden/>
    <w:locked/>
    <w:rsid w:val="008E19FF"/>
    <w:rPr>
      <w:rFonts w:ascii="Arial" w:eastAsia="SimSun" w:hAnsi="Arial" w:cs="Arial"/>
      <w:b/>
      <w:bCs/>
      <w:sz w:val="26"/>
      <w:szCs w:val="26"/>
      <w:lang w:val="en-US" w:eastAsia="en-US" w:bidi="ar-SA"/>
    </w:rPr>
  </w:style>
  <w:style w:type="character" w:customStyle="1" w:styleId="Heading4Char">
    <w:name w:val="Heading 4 Char"/>
    <w:link w:val="Heading4"/>
    <w:uiPriority w:val="99"/>
    <w:semiHidden/>
    <w:locked/>
    <w:rsid w:val="008E19FF"/>
    <w:rPr>
      <w:rFonts w:eastAsia="MS Mincho" w:cs="Times New Roman"/>
      <w:b/>
      <w:bCs/>
      <w:sz w:val="24"/>
      <w:szCs w:val="24"/>
      <w:lang w:val="en-US" w:eastAsia="ja-JP" w:bidi="he-IL"/>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sid w:val="008E19FF"/>
    <w:rPr>
      <w:rFonts w:eastAsia="SimSun" w:cs="Times New Roman"/>
      <w:sz w:val="24"/>
      <w:szCs w:val="24"/>
      <w:lang w:val="en-US" w:eastAsia="en-US" w:bidi="ar-SA"/>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sid w:val="008E19FF"/>
    <w:rPr>
      <w:rFonts w:ascii="Tahoma" w:eastAsia="SimSun" w:hAnsi="Tahoma" w:cs="Tahoma"/>
      <w:sz w:val="16"/>
      <w:szCs w:val="16"/>
      <w:lang w:val="en-US" w:eastAsia="en-US" w:bidi="ar-SA"/>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sid w:val="008E19FF"/>
    <w:rPr>
      <w:rFonts w:eastAsia="SimSun" w:cs="Times New Roman"/>
      <w:sz w:val="24"/>
      <w:szCs w:val="24"/>
      <w:lang w:val="en-US" w:eastAsia="en-US" w:bidi="ar-SA"/>
    </w:rPr>
  </w:style>
  <w:style w:type="character" w:customStyle="1" w:styleId="apple-converted-space">
    <w:name w:val="apple-converted-space"/>
    <w:uiPriority w:val="99"/>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sid w:val="008E19FF"/>
    <w:rPr>
      <w:rFonts w:eastAsia="SimSun" w:cs="Times New Roman"/>
      <w:lang w:val="en-US" w:eastAsia="en-US" w:bidi="ar-SA"/>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8E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200007">
      <w:marLeft w:val="0"/>
      <w:marRight w:val="0"/>
      <w:marTop w:val="0"/>
      <w:marBottom w:val="0"/>
      <w:divBdr>
        <w:top w:val="none" w:sz="0" w:space="0" w:color="auto"/>
        <w:left w:val="none" w:sz="0" w:space="0" w:color="auto"/>
        <w:bottom w:val="none" w:sz="0" w:space="0" w:color="auto"/>
        <w:right w:val="none" w:sz="0" w:space="0" w:color="auto"/>
      </w:divBdr>
    </w:div>
    <w:div w:id="1218200008">
      <w:marLeft w:val="0"/>
      <w:marRight w:val="0"/>
      <w:marTop w:val="0"/>
      <w:marBottom w:val="0"/>
      <w:divBdr>
        <w:top w:val="none" w:sz="0" w:space="0" w:color="auto"/>
        <w:left w:val="none" w:sz="0" w:space="0" w:color="auto"/>
        <w:bottom w:val="none" w:sz="0" w:space="0" w:color="auto"/>
        <w:right w:val="none" w:sz="0" w:space="0" w:color="auto"/>
      </w:divBdr>
    </w:div>
    <w:div w:id="1218200012">
      <w:marLeft w:val="0"/>
      <w:marRight w:val="0"/>
      <w:marTop w:val="0"/>
      <w:marBottom w:val="0"/>
      <w:divBdr>
        <w:top w:val="none" w:sz="0" w:space="0" w:color="auto"/>
        <w:left w:val="none" w:sz="0" w:space="0" w:color="auto"/>
        <w:bottom w:val="none" w:sz="0" w:space="0" w:color="auto"/>
        <w:right w:val="none" w:sz="0" w:space="0" w:color="auto"/>
      </w:divBdr>
      <w:divsChild>
        <w:div w:id="1218200037">
          <w:marLeft w:val="240"/>
          <w:marRight w:val="0"/>
          <w:marTop w:val="240"/>
          <w:marBottom w:val="240"/>
          <w:divBdr>
            <w:top w:val="none" w:sz="0" w:space="0" w:color="auto"/>
            <w:left w:val="none" w:sz="0" w:space="0" w:color="auto"/>
            <w:bottom w:val="none" w:sz="0" w:space="0" w:color="auto"/>
            <w:right w:val="none" w:sz="0" w:space="0" w:color="auto"/>
          </w:divBdr>
        </w:div>
      </w:divsChild>
    </w:div>
    <w:div w:id="1218200013">
      <w:marLeft w:val="0"/>
      <w:marRight w:val="0"/>
      <w:marTop w:val="0"/>
      <w:marBottom w:val="0"/>
      <w:divBdr>
        <w:top w:val="none" w:sz="0" w:space="0" w:color="auto"/>
        <w:left w:val="none" w:sz="0" w:space="0" w:color="auto"/>
        <w:bottom w:val="none" w:sz="0" w:space="0" w:color="auto"/>
        <w:right w:val="none" w:sz="0" w:space="0" w:color="auto"/>
      </w:divBdr>
    </w:div>
    <w:div w:id="1218200014">
      <w:marLeft w:val="0"/>
      <w:marRight w:val="0"/>
      <w:marTop w:val="0"/>
      <w:marBottom w:val="0"/>
      <w:divBdr>
        <w:top w:val="none" w:sz="0" w:space="0" w:color="auto"/>
        <w:left w:val="none" w:sz="0" w:space="0" w:color="auto"/>
        <w:bottom w:val="none" w:sz="0" w:space="0" w:color="auto"/>
        <w:right w:val="none" w:sz="0" w:space="0" w:color="auto"/>
      </w:divBdr>
    </w:div>
    <w:div w:id="1218200015">
      <w:marLeft w:val="0"/>
      <w:marRight w:val="0"/>
      <w:marTop w:val="0"/>
      <w:marBottom w:val="0"/>
      <w:divBdr>
        <w:top w:val="none" w:sz="0" w:space="0" w:color="auto"/>
        <w:left w:val="none" w:sz="0" w:space="0" w:color="auto"/>
        <w:bottom w:val="none" w:sz="0" w:space="0" w:color="auto"/>
        <w:right w:val="none" w:sz="0" w:space="0" w:color="auto"/>
      </w:divBdr>
      <w:divsChild>
        <w:div w:id="1218200032">
          <w:marLeft w:val="240"/>
          <w:marRight w:val="0"/>
          <w:marTop w:val="240"/>
          <w:marBottom w:val="240"/>
          <w:divBdr>
            <w:top w:val="none" w:sz="0" w:space="0" w:color="auto"/>
            <w:left w:val="none" w:sz="0" w:space="0" w:color="auto"/>
            <w:bottom w:val="none" w:sz="0" w:space="0" w:color="auto"/>
            <w:right w:val="none" w:sz="0" w:space="0" w:color="auto"/>
          </w:divBdr>
        </w:div>
      </w:divsChild>
    </w:div>
    <w:div w:id="1218200016">
      <w:marLeft w:val="0"/>
      <w:marRight w:val="0"/>
      <w:marTop w:val="0"/>
      <w:marBottom w:val="0"/>
      <w:divBdr>
        <w:top w:val="none" w:sz="0" w:space="0" w:color="auto"/>
        <w:left w:val="none" w:sz="0" w:space="0" w:color="auto"/>
        <w:bottom w:val="none" w:sz="0" w:space="0" w:color="auto"/>
        <w:right w:val="none" w:sz="0" w:space="0" w:color="auto"/>
      </w:divBdr>
      <w:divsChild>
        <w:div w:id="1218200011">
          <w:marLeft w:val="240"/>
          <w:marRight w:val="0"/>
          <w:marTop w:val="240"/>
          <w:marBottom w:val="240"/>
          <w:divBdr>
            <w:top w:val="none" w:sz="0" w:space="0" w:color="auto"/>
            <w:left w:val="none" w:sz="0" w:space="0" w:color="auto"/>
            <w:bottom w:val="none" w:sz="0" w:space="0" w:color="auto"/>
            <w:right w:val="none" w:sz="0" w:space="0" w:color="auto"/>
          </w:divBdr>
        </w:div>
      </w:divsChild>
    </w:div>
    <w:div w:id="1218200017">
      <w:marLeft w:val="0"/>
      <w:marRight w:val="0"/>
      <w:marTop w:val="0"/>
      <w:marBottom w:val="0"/>
      <w:divBdr>
        <w:top w:val="none" w:sz="0" w:space="0" w:color="auto"/>
        <w:left w:val="none" w:sz="0" w:space="0" w:color="auto"/>
        <w:bottom w:val="none" w:sz="0" w:space="0" w:color="auto"/>
        <w:right w:val="none" w:sz="0" w:space="0" w:color="auto"/>
      </w:divBdr>
      <w:divsChild>
        <w:div w:id="1218200023">
          <w:marLeft w:val="240"/>
          <w:marRight w:val="0"/>
          <w:marTop w:val="240"/>
          <w:marBottom w:val="240"/>
          <w:divBdr>
            <w:top w:val="none" w:sz="0" w:space="0" w:color="auto"/>
            <w:left w:val="none" w:sz="0" w:space="0" w:color="auto"/>
            <w:bottom w:val="none" w:sz="0" w:space="0" w:color="auto"/>
            <w:right w:val="none" w:sz="0" w:space="0" w:color="auto"/>
          </w:divBdr>
        </w:div>
      </w:divsChild>
    </w:div>
    <w:div w:id="1218200018">
      <w:marLeft w:val="0"/>
      <w:marRight w:val="0"/>
      <w:marTop w:val="0"/>
      <w:marBottom w:val="0"/>
      <w:divBdr>
        <w:top w:val="none" w:sz="0" w:space="0" w:color="auto"/>
        <w:left w:val="none" w:sz="0" w:space="0" w:color="auto"/>
        <w:bottom w:val="none" w:sz="0" w:space="0" w:color="auto"/>
        <w:right w:val="none" w:sz="0" w:space="0" w:color="auto"/>
      </w:divBdr>
      <w:divsChild>
        <w:div w:id="1218200022">
          <w:marLeft w:val="240"/>
          <w:marRight w:val="0"/>
          <w:marTop w:val="240"/>
          <w:marBottom w:val="240"/>
          <w:divBdr>
            <w:top w:val="none" w:sz="0" w:space="0" w:color="auto"/>
            <w:left w:val="none" w:sz="0" w:space="0" w:color="auto"/>
            <w:bottom w:val="none" w:sz="0" w:space="0" w:color="auto"/>
            <w:right w:val="none" w:sz="0" w:space="0" w:color="auto"/>
          </w:divBdr>
        </w:div>
        <w:div w:id="1218200038">
          <w:marLeft w:val="240"/>
          <w:marRight w:val="0"/>
          <w:marTop w:val="240"/>
          <w:marBottom w:val="240"/>
          <w:divBdr>
            <w:top w:val="none" w:sz="0" w:space="0" w:color="auto"/>
            <w:left w:val="none" w:sz="0" w:space="0" w:color="auto"/>
            <w:bottom w:val="none" w:sz="0" w:space="0" w:color="auto"/>
            <w:right w:val="none" w:sz="0" w:space="0" w:color="auto"/>
          </w:divBdr>
        </w:div>
      </w:divsChild>
    </w:div>
    <w:div w:id="1218200019">
      <w:marLeft w:val="0"/>
      <w:marRight w:val="0"/>
      <w:marTop w:val="0"/>
      <w:marBottom w:val="0"/>
      <w:divBdr>
        <w:top w:val="none" w:sz="0" w:space="0" w:color="auto"/>
        <w:left w:val="none" w:sz="0" w:space="0" w:color="auto"/>
        <w:bottom w:val="none" w:sz="0" w:space="0" w:color="auto"/>
        <w:right w:val="none" w:sz="0" w:space="0" w:color="auto"/>
      </w:divBdr>
    </w:div>
    <w:div w:id="1218200020">
      <w:marLeft w:val="0"/>
      <w:marRight w:val="0"/>
      <w:marTop w:val="0"/>
      <w:marBottom w:val="0"/>
      <w:divBdr>
        <w:top w:val="none" w:sz="0" w:space="0" w:color="auto"/>
        <w:left w:val="none" w:sz="0" w:space="0" w:color="auto"/>
        <w:bottom w:val="none" w:sz="0" w:space="0" w:color="auto"/>
        <w:right w:val="none" w:sz="0" w:space="0" w:color="auto"/>
      </w:divBdr>
    </w:div>
    <w:div w:id="1218200021">
      <w:marLeft w:val="0"/>
      <w:marRight w:val="0"/>
      <w:marTop w:val="0"/>
      <w:marBottom w:val="0"/>
      <w:divBdr>
        <w:top w:val="none" w:sz="0" w:space="0" w:color="auto"/>
        <w:left w:val="none" w:sz="0" w:space="0" w:color="auto"/>
        <w:bottom w:val="none" w:sz="0" w:space="0" w:color="auto"/>
        <w:right w:val="none" w:sz="0" w:space="0" w:color="auto"/>
      </w:divBdr>
    </w:div>
    <w:div w:id="1218200024">
      <w:marLeft w:val="0"/>
      <w:marRight w:val="0"/>
      <w:marTop w:val="0"/>
      <w:marBottom w:val="0"/>
      <w:divBdr>
        <w:top w:val="none" w:sz="0" w:space="0" w:color="auto"/>
        <w:left w:val="none" w:sz="0" w:space="0" w:color="auto"/>
        <w:bottom w:val="none" w:sz="0" w:space="0" w:color="auto"/>
        <w:right w:val="none" w:sz="0" w:space="0" w:color="auto"/>
      </w:divBdr>
      <w:divsChild>
        <w:div w:id="1218200029">
          <w:marLeft w:val="240"/>
          <w:marRight w:val="0"/>
          <w:marTop w:val="0"/>
          <w:marBottom w:val="0"/>
          <w:divBdr>
            <w:top w:val="none" w:sz="0" w:space="0" w:color="auto"/>
            <w:left w:val="none" w:sz="0" w:space="0" w:color="auto"/>
            <w:bottom w:val="none" w:sz="0" w:space="0" w:color="auto"/>
            <w:right w:val="none" w:sz="0" w:space="0" w:color="auto"/>
          </w:divBdr>
        </w:div>
      </w:divsChild>
    </w:div>
    <w:div w:id="1218200026">
      <w:marLeft w:val="0"/>
      <w:marRight w:val="0"/>
      <w:marTop w:val="0"/>
      <w:marBottom w:val="0"/>
      <w:divBdr>
        <w:top w:val="none" w:sz="0" w:space="0" w:color="auto"/>
        <w:left w:val="none" w:sz="0" w:space="0" w:color="auto"/>
        <w:bottom w:val="none" w:sz="0" w:space="0" w:color="auto"/>
        <w:right w:val="none" w:sz="0" w:space="0" w:color="auto"/>
      </w:divBdr>
    </w:div>
    <w:div w:id="1218200027">
      <w:marLeft w:val="0"/>
      <w:marRight w:val="0"/>
      <w:marTop w:val="0"/>
      <w:marBottom w:val="0"/>
      <w:divBdr>
        <w:top w:val="none" w:sz="0" w:space="0" w:color="auto"/>
        <w:left w:val="none" w:sz="0" w:space="0" w:color="auto"/>
        <w:bottom w:val="none" w:sz="0" w:space="0" w:color="auto"/>
        <w:right w:val="none" w:sz="0" w:space="0" w:color="auto"/>
      </w:divBdr>
    </w:div>
    <w:div w:id="1218200028">
      <w:marLeft w:val="0"/>
      <w:marRight w:val="0"/>
      <w:marTop w:val="0"/>
      <w:marBottom w:val="0"/>
      <w:divBdr>
        <w:top w:val="none" w:sz="0" w:space="0" w:color="auto"/>
        <w:left w:val="none" w:sz="0" w:space="0" w:color="auto"/>
        <w:bottom w:val="none" w:sz="0" w:space="0" w:color="auto"/>
        <w:right w:val="none" w:sz="0" w:space="0" w:color="auto"/>
      </w:divBdr>
    </w:div>
    <w:div w:id="1218200030">
      <w:marLeft w:val="0"/>
      <w:marRight w:val="0"/>
      <w:marTop w:val="0"/>
      <w:marBottom w:val="0"/>
      <w:divBdr>
        <w:top w:val="none" w:sz="0" w:space="0" w:color="auto"/>
        <w:left w:val="none" w:sz="0" w:space="0" w:color="auto"/>
        <w:bottom w:val="none" w:sz="0" w:space="0" w:color="auto"/>
        <w:right w:val="none" w:sz="0" w:space="0" w:color="auto"/>
      </w:divBdr>
      <w:divsChild>
        <w:div w:id="1218200025">
          <w:marLeft w:val="240"/>
          <w:marRight w:val="0"/>
          <w:marTop w:val="240"/>
          <w:marBottom w:val="240"/>
          <w:divBdr>
            <w:top w:val="none" w:sz="0" w:space="0" w:color="auto"/>
            <w:left w:val="none" w:sz="0" w:space="0" w:color="auto"/>
            <w:bottom w:val="none" w:sz="0" w:space="0" w:color="auto"/>
            <w:right w:val="none" w:sz="0" w:space="0" w:color="auto"/>
          </w:divBdr>
        </w:div>
      </w:divsChild>
    </w:div>
    <w:div w:id="1218200031">
      <w:marLeft w:val="0"/>
      <w:marRight w:val="0"/>
      <w:marTop w:val="0"/>
      <w:marBottom w:val="0"/>
      <w:divBdr>
        <w:top w:val="none" w:sz="0" w:space="0" w:color="auto"/>
        <w:left w:val="none" w:sz="0" w:space="0" w:color="auto"/>
        <w:bottom w:val="none" w:sz="0" w:space="0" w:color="auto"/>
        <w:right w:val="none" w:sz="0" w:space="0" w:color="auto"/>
      </w:divBdr>
    </w:div>
    <w:div w:id="1218200034">
      <w:marLeft w:val="0"/>
      <w:marRight w:val="0"/>
      <w:marTop w:val="30"/>
      <w:marBottom w:val="30"/>
      <w:divBdr>
        <w:top w:val="none" w:sz="0" w:space="0" w:color="auto"/>
        <w:left w:val="none" w:sz="0" w:space="0" w:color="auto"/>
        <w:bottom w:val="none" w:sz="0" w:space="0" w:color="auto"/>
        <w:right w:val="none" w:sz="0" w:space="0" w:color="auto"/>
      </w:divBdr>
      <w:divsChild>
        <w:div w:id="1218200009">
          <w:marLeft w:val="0"/>
          <w:marRight w:val="0"/>
          <w:marTop w:val="0"/>
          <w:marBottom w:val="0"/>
          <w:divBdr>
            <w:top w:val="none" w:sz="0" w:space="0" w:color="auto"/>
            <w:left w:val="none" w:sz="0" w:space="0" w:color="auto"/>
            <w:bottom w:val="none" w:sz="0" w:space="0" w:color="auto"/>
            <w:right w:val="none" w:sz="0" w:space="0" w:color="auto"/>
          </w:divBdr>
          <w:divsChild>
            <w:div w:id="1218200005">
              <w:marLeft w:val="0"/>
              <w:marRight w:val="0"/>
              <w:marTop w:val="0"/>
              <w:marBottom w:val="0"/>
              <w:divBdr>
                <w:top w:val="none" w:sz="0" w:space="0" w:color="auto"/>
                <w:left w:val="none" w:sz="0" w:space="0" w:color="auto"/>
                <w:bottom w:val="none" w:sz="0" w:space="0" w:color="auto"/>
                <w:right w:val="none" w:sz="0" w:space="0" w:color="auto"/>
              </w:divBdr>
              <w:divsChild>
                <w:div w:id="1218200006">
                  <w:marLeft w:val="1590"/>
                  <w:marRight w:val="2640"/>
                  <w:marTop w:val="0"/>
                  <w:marBottom w:val="0"/>
                  <w:divBdr>
                    <w:top w:val="none" w:sz="0" w:space="0" w:color="auto"/>
                    <w:left w:val="single" w:sz="4" w:space="0" w:color="D3E1F9"/>
                    <w:bottom w:val="none" w:sz="0" w:space="0" w:color="auto"/>
                    <w:right w:val="none" w:sz="0" w:space="0" w:color="auto"/>
                  </w:divBdr>
                  <w:divsChild>
                    <w:div w:id="1218200010">
                      <w:marLeft w:val="0"/>
                      <w:marRight w:val="0"/>
                      <w:marTop w:val="0"/>
                      <w:marBottom w:val="0"/>
                      <w:divBdr>
                        <w:top w:val="none" w:sz="0" w:space="0" w:color="auto"/>
                        <w:left w:val="none" w:sz="0" w:space="0" w:color="auto"/>
                        <w:bottom w:val="none" w:sz="0" w:space="0" w:color="auto"/>
                        <w:right w:val="none" w:sz="0" w:space="0" w:color="auto"/>
                      </w:divBdr>
                      <w:divsChild>
                        <w:div w:id="12182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00035">
      <w:marLeft w:val="0"/>
      <w:marRight w:val="0"/>
      <w:marTop w:val="0"/>
      <w:marBottom w:val="0"/>
      <w:divBdr>
        <w:top w:val="none" w:sz="0" w:space="0" w:color="auto"/>
        <w:left w:val="none" w:sz="0" w:space="0" w:color="auto"/>
        <w:bottom w:val="none" w:sz="0" w:space="0" w:color="auto"/>
        <w:right w:val="none" w:sz="0" w:space="0" w:color="auto"/>
      </w:divBdr>
    </w:div>
    <w:div w:id="1218200036">
      <w:marLeft w:val="0"/>
      <w:marRight w:val="0"/>
      <w:marTop w:val="0"/>
      <w:marBottom w:val="0"/>
      <w:divBdr>
        <w:top w:val="none" w:sz="0" w:space="0" w:color="auto"/>
        <w:left w:val="none" w:sz="0" w:space="0" w:color="auto"/>
        <w:bottom w:val="none" w:sz="0" w:space="0" w:color="auto"/>
        <w:right w:val="none" w:sz="0" w:space="0" w:color="auto"/>
      </w:divBdr>
    </w:div>
    <w:div w:id="12182000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facsimile-editions.com/shared/images/ds/isaiah-scroll.l.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vector.me/files/images/1/7/179130/open_bible_01_clip_art.jp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3CC2D-F19B-4C0F-8C92-B1A61FA6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2071</Words>
  <Characters>11809</Characters>
  <Application>Microsoft Office Word</Application>
  <DocSecurity>0</DocSecurity>
  <Lines>98</Lines>
  <Paragraphs>27</Paragraphs>
  <ScaleCrop>false</ScaleCrop>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2020-06-08T14:06:00Z</dcterms:created>
  <dcterms:modified xsi:type="dcterms:W3CDTF">2020-06-08T14:06:00Z</dcterms:modified>
</cp:coreProperties>
</file>