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A890" w14:textId="16F578A8"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sidRPr="008366C6">
        <w:rPr>
          <w:b/>
          <w:bCs/>
          <w:color w:val="000000" w:themeColor="text1"/>
          <w:sz w:val="32"/>
          <w:szCs w:val="32"/>
        </w:rPr>
        <w:t xml:space="preserve">LESSON </w:t>
      </w:r>
      <w:r w:rsidR="00AE3B90">
        <w:rPr>
          <w:b/>
          <w:bCs/>
          <w:color w:val="000000" w:themeColor="text1"/>
          <w:sz w:val="32"/>
          <w:szCs w:val="32"/>
        </w:rPr>
        <w:t>7</w:t>
      </w:r>
    </w:p>
    <w:p w14:paraId="622281CC" w14:textId="60DA54DC" w:rsidR="00421D6B" w:rsidRDefault="00421D6B"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SimSun" w:eastAsia="SimSun" w:hAnsi="SimSun" w:cs="SimSun" w:hint="eastAsia"/>
          <w:b/>
          <w:bCs/>
          <w:color w:val="000000" w:themeColor="text1"/>
          <w:sz w:val="32"/>
          <w:szCs w:val="32"/>
          <w:lang w:eastAsia="zh-CN"/>
        </w:rPr>
        <w:t>第七课</w:t>
      </w:r>
    </w:p>
    <w:p w14:paraId="39EA6119" w14:textId="32F66F63"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b/>
          <w:bCs/>
          <w:color w:val="000000" w:themeColor="text1"/>
          <w:sz w:val="32"/>
          <w:szCs w:val="32"/>
        </w:rPr>
        <w:t xml:space="preserve">THE MESSIAH IN </w:t>
      </w:r>
      <w:r w:rsidR="00AE3B90">
        <w:rPr>
          <w:b/>
          <w:bCs/>
          <w:color w:val="000000" w:themeColor="text1"/>
          <w:sz w:val="32"/>
          <w:szCs w:val="32"/>
        </w:rPr>
        <w:t>THE MAJOR PROPHETS</w:t>
      </w:r>
    </w:p>
    <w:p w14:paraId="331BFF49" w14:textId="2B978D1D" w:rsidR="00421D6B" w:rsidRPr="008366C6" w:rsidRDefault="00421D6B"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SimSun" w:eastAsia="SimSun" w:hAnsi="SimSun" w:cs="SimSun" w:hint="eastAsia"/>
          <w:b/>
          <w:bCs/>
          <w:color w:val="000000" w:themeColor="text1"/>
          <w:sz w:val="32"/>
          <w:szCs w:val="32"/>
          <w:lang w:eastAsia="zh-CN"/>
        </w:rPr>
        <w:t>大先知书中的弥赛亚</w:t>
      </w:r>
    </w:p>
    <w:p w14:paraId="4F471054" w14:textId="77777777" w:rsidR="001B28F9" w:rsidRDefault="001B28F9" w:rsidP="005D2AEE">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1658EA2" w14:textId="700D672D" w:rsidR="00AE3B90" w:rsidRDefault="00AE3B90" w:rsidP="00AE3B90">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sidRPr="00AE3B90">
        <w:rPr>
          <w:b/>
          <w:bCs/>
        </w:rPr>
        <w:t>THE MESSIAH IN THE MAJOR PROPHETS</w:t>
      </w:r>
    </w:p>
    <w:p w14:paraId="4D3C1ACA" w14:textId="001CDA87" w:rsidR="00421D6B" w:rsidRPr="00AE3B90" w:rsidRDefault="00421D6B" w:rsidP="00AE3B90">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Pr>
          <w:rFonts w:ascii="SimSun" w:eastAsia="SimSun" w:hAnsi="SimSun" w:cs="SimSun" w:hint="eastAsia"/>
          <w:b/>
          <w:bCs/>
          <w:lang w:eastAsia="zh-CN"/>
        </w:rPr>
        <w:t>大先知书中的弥赛亚</w:t>
      </w:r>
    </w:p>
    <w:p w14:paraId="5C1F9DC4" w14:textId="6DF82AB5"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15449A">
        <w:rPr>
          <w:b/>
          <w:bCs/>
          <w:color w:val="000000" w:themeColor="text1"/>
        </w:rPr>
        <w:t>Jeremiah 23:5-6 = The Lord our Righteousness</w:t>
      </w:r>
    </w:p>
    <w:p w14:paraId="648B4E66" w14:textId="7D2DB1FA"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SimSun" w:eastAsia="SimSun" w:hAnsi="SimSun" w:cs="SimSun" w:hint="eastAsia"/>
          <w:b/>
          <w:bCs/>
          <w:color w:val="000000" w:themeColor="text1"/>
          <w:lang w:eastAsia="zh-CN"/>
        </w:rPr>
        <w:t>耶2</w:t>
      </w:r>
      <w:r>
        <w:rPr>
          <w:rFonts w:ascii="SimSun" w:eastAsia="SimSun" w:hAnsi="SimSun" w:cs="SimSun"/>
          <w:b/>
          <w:bCs/>
          <w:color w:val="000000" w:themeColor="text1"/>
          <w:lang w:eastAsia="zh-CN"/>
        </w:rPr>
        <w:t>3</w:t>
      </w:r>
      <w:r>
        <w:rPr>
          <w:rFonts w:ascii="SimSun" w:eastAsia="SimSun" w:hAnsi="SimSun" w:cs="SimSun" w:hint="eastAsia"/>
          <w:b/>
          <w:bCs/>
          <w:color w:val="000000" w:themeColor="text1"/>
          <w:lang w:eastAsia="zh-CN"/>
        </w:rPr>
        <w:t>:</w:t>
      </w:r>
      <w:r>
        <w:rPr>
          <w:rFonts w:ascii="SimSun" w:eastAsia="SimSun" w:hAnsi="SimSun" w:cs="SimSun"/>
          <w:b/>
          <w:bCs/>
          <w:color w:val="000000" w:themeColor="text1"/>
          <w:lang w:eastAsia="zh-CN"/>
        </w:rPr>
        <w:t>5</w:t>
      </w:r>
      <w:r>
        <w:rPr>
          <w:rFonts w:ascii="SimSun" w:eastAsia="SimSun" w:hAnsi="SimSun" w:cs="SimSun" w:hint="eastAsia"/>
          <w:b/>
          <w:bCs/>
          <w:color w:val="000000" w:themeColor="text1"/>
          <w:lang w:eastAsia="zh-CN"/>
        </w:rPr>
        <w:t>-</w:t>
      </w:r>
      <w:r>
        <w:rPr>
          <w:rFonts w:ascii="SimSun" w:eastAsia="SimSun" w:hAnsi="SimSun" w:cs="SimSun"/>
          <w:b/>
          <w:bCs/>
          <w:color w:val="000000" w:themeColor="text1"/>
          <w:lang w:eastAsia="zh-CN"/>
        </w:rPr>
        <w:t>6</w:t>
      </w:r>
      <w:r>
        <w:rPr>
          <w:rFonts w:ascii="SimSun" w:eastAsia="SimSun" w:hAnsi="SimSun" w:cs="SimSun" w:hint="eastAsia"/>
          <w:b/>
          <w:bCs/>
          <w:color w:val="000000" w:themeColor="text1"/>
          <w:lang w:eastAsia="zh-CN"/>
        </w:rPr>
        <w:t>=耶和华我们的义</w:t>
      </w:r>
    </w:p>
    <w:p w14:paraId="43F44CFB" w14:textId="6E4E5806"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Jeremiah 30:9,21 = The Messiah as the priestly king</w:t>
      </w:r>
    </w:p>
    <w:p w14:paraId="4E93D923" w14:textId="1ACBF1F1"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耶3</w:t>
      </w:r>
      <w:r>
        <w:rPr>
          <w:rFonts w:ascii="SimSun" w:eastAsia="SimSun" w:hAnsi="SimSun" w:cs="SimSun"/>
          <w:color w:val="000000" w:themeColor="text1"/>
          <w:lang w:eastAsia="zh-CN"/>
        </w:rPr>
        <w:t>0:9,21=</w:t>
      </w:r>
      <w:r>
        <w:rPr>
          <w:rFonts w:ascii="SimSun" w:eastAsia="SimSun" w:hAnsi="SimSun" w:cs="SimSun" w:hint="eastAsia"/>
          <w:color w:val="000000" w:themeColor="text1"/>
          <w:lang w:eastAsia="zh-CN"/>
        </w:rPr>
        <w:t>弥赛亚是君尊的祭司</w:t>
      </w:r>
    </w:p>
    <w:p w14:paraId="0E3A1ECA" w14:textId="1D0D6FDD"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Jeremiah 31:15 = The massacre of infants</w:t>
      </w:r>
    </w:p>
    <w:p w14:paraId="27892570" w14:textId="7926B785"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耶3</w:t>
      </w:r>
      <w:r>
        <w:rPr>
          <w:rFonts w:ascii="SimSun" w:eastAsia="SimSun" w:hAnsi="SimSun" w:cs="SimSun"/>
          <w:color w:val="000000" w:themeColor="text1"/>
          <w:lang w:eastAsia="zh-CN"/>
        </w:rPr>
        <w:t>1</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15</w:t>
      </w:r>
      <w:r>
        <w:rPr>
          <w:rFonts w:ascii="SimSun" w:eastAsia="SimSun" w:hAnsi="SimSun" w:cs="SimSun" w:hint="eastAsia"/>
          <w:color w:val="000000" w:themeColor="text1"/>
          <w:lang w:eastAsia="zh-CN"/>
        </w:rPr>
        <w:t>=婴儿被屠杀</w:t>
      </w:r>
    </w:p>
    <w:p w14:paraId="66BBEA8C" w14:textId="5D5B5643"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700D6C">
        <w:rPr>
          <w:b/>
          <w:bCs/>
          <w:color w:val="000000" w:themeColor="text1"/>
        </w:rPr>
        <w:t xml:space="preserve">Jeremiah 33:15-16 = The </w:t>
      </w:r>
      <w:r>
        <w:rPr>
          <w:b/>
          <w:bCs/>
          <w:color w:val="000000" w:themeColor="text1"/>
        </w:rPr>
        <w:t>Lord Our Righteousness</w:t>
      </w:r>
    </w:p>
    <w:p w14:paraId="14092661" w14:textId="34559807" w:rsidR="00421D6B" w:rsidRPr="00700D6C"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SimSun" w:eastAsia="SimSun" w:hAnsi="SimSun" w:cs="SimSun" w:hint="eastAsia"/>
          <w:b/>
          <w:bCs/>
          <w:color w:val="000000" w:themeColor="text1"/>
          <w:lang w:eastAsia="zh-CN"/>
        </w:rPr>
        <w:t>耶3</w:t>
      </w:r>
      <w:r>
        <w:rPr>
          <w:rFonts w:ascii="SimSun" w:eastAsia="SimSun" w:hAnsi="SimSun" w:cs="SimSun"/>
          <w:b/>
          <w:bCs/>
          <w:color w:val="000000" w:themeColor="text1"/>
          <w:lang w:eastAsia="zh-CN"/>
        </w:rPr>
        <w:t>3</w:t>
      </w:r>
      <w:r>
        <w:rPr>
          <w:rFonts w:ascii="SimSun" w:eastAsia="SimSun" w:hAnsi="SimSun" w:cs="SimSun" w:hint="eastAsia"/>
          <w:b/>
          <w:bCs/>
          <w:color w:val="000000" w:themeColor="text1"/>
          <w:lang w:eastAsia="zh-CN"/>
        </w:rPr>
        <w:t>:</w:t>
      </w:r>
      <w:r>
        <w:rPr>
          <w:rFonts w:ascii="SimSun" w:eastAsia="SimSun" w:hAnsi="SimSun" w:cs="SimSun"/>
          <w:b/>
          <w:bCs/>
          <w:color w:val="000000" w:themeColor="text1"/>
          <w:lang w:eastAsia="zh-CN"/>
        </w:rPr>
        <w:t>15</w:t>
      </w:r>
      <w:r>
        <w:rPr>
          <w:rFonts w:ascii="SimSun" w:eastAsia="SimSun" w:hAnsi="SimSun" w:cs="SimSun" w:hint="eastAsia"/>
          <w:b/>
          <w:bCs/>
          <w:color w:val="000000" w:themeColor="text1"/>
          <w:lang w:eastAsia="zh-CN"/>
        </w:rPr>
        <w:t>-</w:t>
      </w:r>
      <w:r>
        <w:rPr>
          <w:rFonts w:ascii="SimSun" w:eastAsia="SimSun" w:hAnsi="SimSun" w:cs="SimSun"/>
          <w:b/>
          <w:bCs/>
          <w:color w:val="000000" w:themeColor="text1"/>
          <w:lang w:eastAsia="zh-CN"/>
        </w:rPr>
        <w:t>16</w:t>
      </w:r>
      <w:r>
        <w:rPr>
          <w:rFonts w:ascii="SimSun" w:eastAsia="SimSun" w:hAnsi="SimSun" w:cs="SimSun" w:hint="eastAsia"/>
          <w:b/>
          <w:bCs/>
          <w:color w:val="000000" w:themeColor="text1"/>
          <w:lang w:eastAsia="zh-CN"/>
        </w:rPr>
        <w:t>=耶和华我们的义</w:t>
      </w:r>
    </w:p>
    <w:p w14:paraId="5221DB6B" w14:textId="70166372"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Ezekiel 17:22-24 = The Messiah as the tender sprig</w:t>
      </w:r>
    </w:p>
    <w:p w14:paraId="25F1FADC" w14:textId="38E6BB29"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结1</w:t>
      </w:r>
      <w:r>
        <w:rPr>
          <w:rFonts w:ascii="SimSun" w:eastAsia="SimSun" w:hAnsi="SimSun" w:cs="SimSun"/>
          <w:color w:val="000000" w:themeColor="text1"/>
          <w:lang w:eastAsia="zh-CN"/>
        </w:rPr>
        <w:t>7</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22</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24</w:t>
      </w:r>
      <w:r>
        <w:rPr>
          <w:rFonts w:ascii="SimSun" w:eastAsia="SimSun" w:hAnsi="SimSun" w:cs="SimSun" w:hint="eastAsia"/>
          <w:color w:val="000000" w:themeColor="text1"/>
          <w:lang w:eastAsia="zh-CN"/>
        </w:rPr>
        <w:t>=弥赛亚是嫩枝</w:t>
      </w:r>
    </w:p>
    <w:p w14:paraId="77EB7A8C" w14:textId="61A4BC46"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Ezekiel 21:25-27 = The Messiah as the rightful king</w:t>
      </w:r>
    </w:p>
    <w:p w14:paraId="07D7B57B" w14:textId="47E53698"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结2</w:t>
      </w:r>
      <w:r>
        <w:rPr>
          <w:rFonts w:ascii="SimSun" w:eastAsia="SimSun" w:hAnsi="SimSun" w:cs="SimSun"/>
          <w:color w:val="000000" w:themeColor="text1"/>
          <w:lang w:eastAsia="zh-CN"/>
        </w:rPr>
        <w:t>1</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25</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27</w:t>
      </w:r>
      <w:r>
        <w:rPr>
          <w:rFonts w:ascii="SimSun" w:eastAsia="SimSun" w:hAnsi="SimSun" w:cs="SimSun" w:hint="eastAsia"/>
          <w:color w:val="000000" w:themeColor="text1"/>
          <w:lang w:eastAsia="zh-CN"/>
        </w:rPr>
        <w:t>=弥赛亚是公义的君王</w:t>
      </w:r>
    </w:p>
    <w:p w14:paraId="1FC95588" w14:textId="06A6F78E"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Ezekiel 34:11-16, 23, 24 = The Messiah as Good Shepherd</w:t>
      </w:r>
    </w:p>
    <w:p w14:paraId="4E73A607" w14:textId="4D56BB09"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结3</w:t>
      </w:r>
      <w:r>
        <w:rPr>
          <w:rFonts w:ascii="SimSun" w:eastAsia="SimSun" w:hAnsi="SimSun" w:cs="SimSun"/>
          <w:color w:val="000000" w:themeColor="text1"/>
          <w:lang w:eastAsia="zh-CN"/>
        </w:rPr>
        <w:t>4</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11</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16</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23</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24</w:t>
      </w:r>
      <w:r>
        <w:rPr>
          <w:rFonts w:ascii="SimSun" w:eastAsia="SimSun" w:hAnsi="SimSun" w:cs="SimSun" w:hint="eastAsia"/>
          <w:color w:val="000000" w:themeColor="text1"/>
          <w:lang w:eastAsia="zh-CN"/>
        </w:rPr>
        <w:t>=弥赛亚是好牧人</w:t>
      </w:r>
    </w:p>
    <w:p w14:paraId="09E301E0" w14:textId="13521E24"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Ezekiel 37:15-28 = The Messiah as the great unifier of nations</w:t>
      </w:r>
    </w:p>
    <w:p w14:paraId="505B04B3" w14:textId="7CDCCBCD"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结3</w:t>
      </w:r>
      <w:r>
        <w:rPr>
          <w:rFonts w:ascii="SimSun" w:eastAsia="SimSun" w:hAnsi="SimSun" w:cs="SimSun"/>
          <w:color w:val="000000" w:themeColor="text1"/>
          <w:lang w:eastAsia="zh-CN"/>
        </w:rPr>
        <w:t>7</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15</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28</w:t>
      </w:r>
      <w:r>
        <w:rPr>
          <w:rFonts w:ascii="SimSun" w:eastAsia="SimSun" w:hAnsi="SimSun" w:cs="SimSun" w:hint="eastAsia"/>
          <w:color w:val="000000" w:themeColor="text1"/>
          <w:lang w:eastAsia="zh-CN"/>
        </w:rPr>
        <w:t>=弥赛亚使万国合一</w:t>
      </w:r>
    </w:p>
    <w:p w14:paraId="64CB9C14" w14:textId="3D837A26"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15449A">
        <w:rPr>
          <w:b/>
          <w:bCs/>
          <w:color w:val="000000" w:themeColor="text1"/>
        </w:rPr>
        <w:t>Daniel 7:13-14 = The Son of Man</w:t>
      </w:r>
    </w:p>
    <w:p w14:paraId="77F1D540" w14:textId="26E9C58A"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lang w:eastAsia="zh-CN"/>
        </w:rPr>
      </w:pPr>
      <w:r>
        <w:rPr>
          <w:rFonts w:ascii="SimSun" w:eastAsia="SimSun" w:hAnsi="SimSun" w:cs="SimSun" w:hint="eastAsia"/>
          <w:b/>
          <w:bCs/>
          <w:color w:val="000000" w:themeColor="text1"/>
          <w:lang w:eastAsia="zh-CN"/>
        </w:rPr>
        <w:t>但7:</w:t>
      </w:r>
      <w:r>
        <w:rPr>
          <w:rFonts w:ascii="SimSun" w:eastAsia="SimSun" w:hAnsi="SimSun" w:cs="SimSun"/>
          <w:b/>
          <w:bCs/>
          <w:color w:val="000000" w:themeColor="text1"/>
          <w:lang w:eastAsia="zh-CN"/>
        </w:rPr>
        <w:t>13</w:t>
      </w:r>
      <w:r>
        <w:rPr>
          <w:rFonts w:ascii="SimSun" w:eastAsia="SimSun" w:hAnsi="SimSun" w:cs="SimSun" w:hint="eastAsia"/>
          <w:b/>
          <w:bCs/>
          <w:color w:val="000000" w:themeColor="text1"/>
          <w:lang w:eastAsia="zh-CN"/>
        </w:rPr>
        <w:t>-</w:t>
      </w:r>
      <w:r>
        <w:rPr>
          <w:rFonts w:ascii="SimSun" w:eastAsia="SimSun" w:hAnsi="SimSun" w:cs="SimSun"/>
          <w:b/>
          <w:bCs/>
          <w:color w:val="000000" w:themeColor="text1"/>
          <w:lang w:eastAsia="zh-CN"/>
        </w:rPr>
        <w:t>14</w:t>
      </w:r>
      <w:r>
        <w:rPr>
          <w:rFonts w:ascii="SimSun" w:eastAsia="SimSun" w:hAnsi="SimSun" w:cs="SimSun" w:hint="eastAsia"/>
          <w:b/>
          <w:bCs/>
          <w:color w:val="000000" w:themeColor="text1"/>
          <w:lang w:eastAsia="zh-CN"/>
        </w:rPr>
        <w:t>=人子</w:t>
      </w:r>
    </w:p>
    <w:p w14:paraId="722FA3D3" w14:textId="714BFA19" w:rsidR="00AE3B90" w:rsidRDefault="00AE3B90" w:rsidP="00AE3B90">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15449A">
        <w:rPr>
          <w:color w:val="000000" w:themeColor="text1"/>
        </w:rPr>
        <w:t>Daniel 9:24-27 = The Messiah as anointed ruler</w:t>
      </w:r>
    </w:p>
    <w:p w14:paraId="0AC68F6A" w14:textId="14E71590" w:rsidR="00421D6B" w:rsidRPr="0015449A" w:rsidRDefault="00421D6B" w:rsidP="00421D6B">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Pr>
          <w:rFonts w:ascii="SimSun" w:eastAsia="SimSun" w:hAnsi="SimSun" w:cs="SimSun" w:hint="eastAsia"/>
          <w:color w:val="000000" w:themeColor="text1"/>
          <w:lang w:eastAsia="zh-CN"/>
        </w:rPr>
        <w:t>但9:</w:t>
      </w:r>
      <w:r>
        <w:rPr>
          <w:rFonts w:ascii="SimSun" w:eastAsia="SimSun" w:hAnsi="SimSun" w:cs="SimSun"/>
          <w:color w:val="000000" w:themeColor="text1"/>
          <w:lang w:eastAsia="zh-CN"/>
        </w:rPr>
        <w:t>24</w:t>
      </w:r>
      <w:r>
        <w:rPr>
          <w:rFonts w:ascii="SimSun" w:eastAsia="SimSun" w:hAnsi="SimSun" w:cs="SimSun" w:hint="eastAsia"/>
          <w:color w:val="000000" w:themeColor="text1"/>
          <w:lang w:eastAsia="zh-CN"/>
        </w:rPr>
        <w:t>-</w:t>
      </w:r>
      <w:r>
        <w:rPr>
          <w:rFonts w:ascii="SimSun" w:eastAsia="SimSun" w:hAnsi="SimSun" w:cs="SimSun"/>
          <w:color w:val="000000" w:themeColor="text1"/>
          <w:lang w:eastAsia="zh-CN"/>
        </w:rPr>
        <w:t>27</w:t>
      </w:r>
      <w:r>
        <w:rPr>
          <w:rFonts w:ascii="SimSun" w:eastAsia="SimSun" w:hAnsi="SimSun" w:cs="SimSun" w:hint="eastAsia"/>
          <w:color w:val="000000" w:themeColor="text1"/>
          <w:lang w:eastAsia="zh-CN"/>
        </w:rPr>
        <w:t>=弥赛亚是受膏的君王</w:t>
      </w:r>
    </w:p>
    <w:p w14:paraId="75BB833C" w14:textId="77777777" w:rsidR="00AE3B90" w:rsidRDefault="00AE3B90" w:rsidP="00AE3B90">
      <w:pPr>
        <w:tabs>
          <w:tab w:val="left" w:pos="-1080"/>
          <w:tab w:val="left" w:pos="-720"/>
          <w:tab w:val="left" w:pos="0"/>
          <w:tab w:val="left" w:pos="450"/>
          <w:tab w:val="left" w:pos="900"/>
          <w:tab w:val="left" w:pos="1350"/>
          <w:tab w:val="left" w:pos="1890"/>
          <w:tab w:val="left" w:pos="2430"/>
          <w:tab w:val="left" w:pos="2970"/>
          <w:tab w:val="left" w:pos="3420"/>
          <w:tab w:val="left" w:pos="5040"/>
        </w:tabs>
        <w:rPr>
          <w:highlight w:val="yellow"/>
        </w:rPr>
      </w:pPr>
    </w:p>
    <w:p w14:paraId="49A93E18" w14:textId="52B60FD8" w:rsidR="00FF66DA" w:rsidRDefault="00FF66DA" w:rsidP="00FF66DA">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sidRPr="007166B6">
        <w:rPr>
          <w:b/>
          <w:bCs/>
        </w:rPr>
        <w:t xml:space="preserve">THE </w:t>
      </w:r>
      <w:r w:rsidR="00AE3B90">
        <w:rPr>
          <w:b/>
          <w:bCs/>
        </w:rPr>
        <w:t>LORD OUR RIGHTEOUSNESS</w:t>
      </w:r>
      <w:r w:rsidR="00377366">
        <w:rPr>
          <w:b/>
          <w:bCs/>
        </w:rPr>
        <w:t xml:space="preserve"> </w:t>
      </w:r>
      <w:r w:rsidR="00AE3B90">
        <w:rPr>
          <w:b/>
          <w:bCs/>
        </w:rPr>
        <w:t>–</w:t>
      </w:r>
      <w:r>
        <w:rPr>
          <w:b/>
          <w:bCs/>
        </w:rPr>
        <w:t xml:space="preserve"> </w:t>
      </w:r>
      <w:r w:rsidR="00AE3B90">
        <w:rPr>
          <w:b/>
          <w:bCs/>
        </w:rPr>
        <w:t>JEREMIAH 23</w:t>
      </w:r>
      <w:r w:rsidRPr="007166B6">
        <w:rPr>
          <w:b/>
          <w:bCs/>
        </w:rPr>
        <w:t>:</w:t>
      </w:r>
      <w:r w:rsidR="00AE3B90">
        <w:rPr>
          <w:b/>
          <w:bCs/>
        </w:rPr>
        <w:t>5-6</w:t>
      </w:r>
    </w:p>
    <w:p w14:paraId="2D8AC05D" w14:textId="1157852A" w:rsidR="00421D6B" w:rsidRPr="007166B6" w:rsidRDefault="00421D6B" w:rsidP="00FF66DA">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lang w:eastAsia="zh-CN"/>
        </w:rPr>
      </w:pPr>
      <w:r>
        <w:rPr>
          <w:rFonts w:ascii="SimSun" w:eastAsia="SimSun" w:hAnsi="SimSun" w:cs="SimSun" w:hint="eastAsia"/>
          <w:b/>
          <w:bCs/>
          <w:lang w:eastAsia="zh-CN"/>
        </w:rPr>
        <w:t>耶和华我们的义-耶2</w:t>
      </w:r>
      <w:r>
        <w:rPr>
          <w:rFonts w:ascii="SimSun" w:eastAsia="SimSun" w:hAnsi="SimSun" w:cs="SimSun"/>
          <w:b/>
          <w:bCs/>
          <w:lang w:eastAsia="zh-CN"/>
        </w:rPr>
        <w:t>3</w:t>
      </w:r>
      <w:r>
        <w:rPr>
          <w:rFonts w:ascii="SimSun" w:eastAsia="SimSun" w:hAnsi="SimSun" w:cs="SimSun" w:hint="eastAsia"/>
          <w:b/>
          <w:bCs/>
          <w:lang w:eastAsia="zh-CN"/>
        </w:rPr>
        <w:t>:</w:t>
      </w:r>
      <w:r>
        <w:rPr>
          <w:rFonts w:ascii="SimSun" w:eastAsia="SimSun" w:hAnsi="SimSun" w:cs="SimSun"/>
          <w:b/>
          <w:bCs/>
          <w:lang w:eastAsia="zh-CN"/>
        </w:rPr>
        <w:t>5</w:t>
      </w:r>
      <w:r>
        <w:rPr>
          <w:rFonts w:ascii="SimSun" w:eastAsia="SimSun" w:hAnsi="SimSun" w:cs="SimSun" w:hint="eastAsia"/>
          <w:b/>
          <w:bCs/>
          <w:lang w:eastAsia="zh-CN"/>
        </w:rPr>
        <w:t>-</w:t>
      </w:r>
      <w:r>
        <w:rPr>
          <w:rFonts w:ascii="SimSun" w:eastAsia="SimSun" w:hAnsi="SimSun" w:cs="SimSun"/>
          <w:b/>
          <w:bCs/>
          <w:lang w:eastAsia="zh-CN"/>
        </w:rPr>
        <w:t>6</w:t>
      </w:r>
    </w:p>
    <w:p w14:paraId="3C60A8A6" w14:textId="659C62FD" w:rsidR="00377366" w:rsidRDefault="00AE3B90" w:rsidP="00AE3B90">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spacing w:after="120"/>
        <w:ind w:left="360"/>
        <w:rPr>
          <w:i/>
          <w:iCs/>
        </w:rPr>
      </w:pPr>
      <w:r w:rsidRPr="00AE3B90">
        <w:rPr>
          <w:i/>
          <w:iCs/>
        </w:rPr>
        <w:t>“The days are coming,” declares the LORD, “when I will raise up to David a righteous Branch, a King who will reign wisely and do what is just and right in the land. In his days Judah will be saved and Israel will live in safety. This is the name by which he will be called: The LORD Our Righteousness.”</w:t>
      </w:r>
    </w:p>
    <w:p w14:paraId="3B8E6FBC" w14:textId="2FC55794" w:rsidR="00421D6B" w:rsidRDefault="00421D6B" w:rsidP="00421D6B">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spacing w:after="120"/>
        <w:ind w:left="360"/>
      </w:pPr>
      <w:r>
        <w:rPr>
          <w:rFonts w:asciiTheme="minorEastAsia" w:eastAsiaTheme="minorEastAsia" w:hAnsiTheme="minorEastAsia" w:hint="eastAsia"/>
          <w:i/>
          <w:iCs/>
          <w:lang w:eastAsia="zh-CN"/>
        </w:rPr>
        <w:t>“</w:t>
      </w:r>
      <w:r w:rsidRPr="00421D6B">
        <w:rPr>
          <w:rFonts w:asciiTheme="minorEastAsia" w:eastAsiaTheme="minorEastAsia" w:hAnsiTheme="minorEastAsia" w:hint="eastAsia"/>
          <w:i/>
          <w:iCs/>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eastAsiaTheme="minorEastAsia" w:hAnsiTheme="minorEastAsia" w:hint="eastAsia"/>
          <w:i/>
          <w:iCs/>
          <w:lang w:eastAsia="zh-CN"/>
        </w:rPr>
        <w:t>”</w:t>
      </w:r>
    </w:p>
    <w:p w14:paraId="73EE1256" w14:textId="40BD82D6" w:rsidR="00AE3B90" w:rsidRDefault="00AE3B90" w:rsidP="00AE3B90">
      <w:pPr>
        <w:pStyle w:val="ListParagraph"/>
        <w:numPr>
          <w:ilvl w:val="0"/>
          <w:numId w:val="2"/>
        </w:numPr>
      </w:pPr>
      <w:r w:rsidRPr="00AE3B90">
        <w:t>When did Jeremiah write these words?</w:t>
      </w:r>
    </w:p>
    <w:p w14:paraId="41511CD1" w14:textId="3E6290FA" w:rsidR="00421D6B" w:rsidRDefault="00421D6B" w:rsidP="00421D6B">
      <w:pPr>
        <w:pStyle w:val="ListParagraph"/>
      </w:pPr>
      <w:r>
        <w:rPr>
          <w:rFonts w:hint="eastAsia"/>
        </w:rPr>
        <w:t>耶利米在什么时</w:t>
      </w:r>
      <w:r w:rsidR="00C7075D">
        <w:rPr>
          <w:rFonts w:hint="eastAsia"/>
        </w:rPr>
        <w:t>候</w:t>
      </w:r>
      <w:r>
        <w:rPr>
          <w:rFonts w:hint="eastAsia"/>
        </w:rPr>
        <w:t>写下了这些话？</w:t>
      </w:r>
    </w:p>
    <w:p w14:paraId="5B87AC38" w14:textId="3C7B9ABC" w:rsidR="00AE3B90" w:rsidRDefault="00AE3B90" w:rsidP="00AE3B90">
      <w:pPr>
        <w:pStyle w:val="ListParagraph"/>
      </w:pPr>
    </w:p>
    <w:p w14:paraId="6CEC059F" w14:textId="35A0911C" w:rsidR="00AE3B90" w:rsidRDefault="00AE3B90" w:rsidP="00AE3B90">
      <w:pPr>
        <w:pStyle w:val="ListParagraph"/>
      </w:pPr>
    </w:p>
    <w:p w14:paraId="6BEBABD2" w14:textId="77777777" w:rsidR="00AE3B90" w:rsidRPr="00AE3B90" w:rsidRDefault="00AE3B90" w:rsidP="00AE3B90">
      <w:pPr>
        <w:pStyle w:val="ListParagraph"/>
      </w:pPr>
    </w:p>
    <w:p w14:paraId="5B7AB81F" w14:textId="59BBB10A" w:rsidR="00377366" w:rsidRDefault="00AE3B90" w:rsidP="00AB329D">
      <w:pPr>
        <w:pStyle w:val="ListParagraph"/>
        <w:numPr>
          <w:ilvl w:val="0"/>
          <w:numId w:val="2"/>
        </w:numPr>
        <w:rPr>
          <w:rFonts w:eastAsia="Times New Roman"/>
          <w:szCs w:val="24"/>
          <w:lang w:eastAsia="en-US"/>
        </w:rPr>
      </w:pPr>
      <w:r>
        <w:rPr>
          <w:rFonts w:eastAsia="Times New Roman"/>
          <w:szCs w:val="24"/>
          <w:lang w:eastAsia="en-US"/>
        </w:rPr>
        <w:lastRenderedPageBreak/>
        <w:t xml:space="preserve">What </w:t>
      </w:r>
      <w:r w:rsidRPr="00AE3B90">
        <w:rPr>
          <w:rFonts w:eastAsia="Times New Roman"/>
          <w:szCs w:val="24"/>
          <w:lang w:eastAsia="en-US"/>
        </w:rPr>
        <w:t>other verses in Jeremiah are almost exactly the same as these verses?</w:t>
      </w:r>
    </w:p>
    <w:p w14:paraId="1083A07B" w14:textId="7F68D93E" w:rsidR="00421D6B" w:rsidRPr="00377366" w:rsidRDefault="00BA3C38" w:rsidP="00421D6B">
      <w:pPr>
        <w:pStyle w:val="ListParagraph"/>
        <w:rPr>
          <w:rFonts w:eastAsia="Times New Roman"/>
          <w:szCs w:val="24"/>
          <w:lang w:eastAsia="en-US"/>
        </w:rPr>
      </w:pPr>
      <w:r>
        <w:rPr>
          <w:rFonts w:ascii="SimSun" w:hAnsi="SimSun" w:cs="SimSun" w:hint="eastAsia"/>
          <w:szCs w:val="24"/>
        </w:rPr>
        <w:t>耶利米书当中，有哪些经文和这两节几乎完全一致？</w:t>
      </w:r>
    </w:p>
    <w:p w14:paraId="45A43568" w14:textId="2979F4EF"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pPr>
    </w:p>
    <w:p w14:paraId="46B62C1F" w14:textId="55C77D0C" w:rsidR="00377366" w:rsidRDefault="00377366"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pPr>
    </w:p>
    <w:p w14:paraId="266A2BEB" w14:textId="746317DB" w:rsidR="00377366" w:rsidRDefault="00AE3B90" w:rsidP="00AB329D">
      <w:pPr>
        <w:pStyle w:val="ListParagraph"/>
        <w:numPr>
          <w:ilvl w:val="0"/>
          <w:numId w:val="2"/>
        </w:numPr>
        <w:rPr>
          <w:rFonts w:eastAsia="Times New Roman"/>
          <w:szCs w:val="24"/>
          <w:lang w:eastAsia="en-US"/>
        </w:rPr>
      </w:pPr>
      <w:r>
        <w:rPr>
          <w:rFonts w:eastAsia="Times New Roman"/>
          <w:szCs w:val="24"/>
          <w:lang w:eastAsia="en-US"/>
        </w:rPr>
        <w:t xml:space="preserve">What </w:t>
      </w:r>
      <w:r w:rsidRPr="00AE3B90">
        <w:rPr>
          <w:rFonts w:eastAsia="Times New Roman"/>
          <w:szCs w:val="24"/>
          <w:lang w:eastAsia="en-US"/>
        </w:rPr>
        <w:t xml:space="preserve">do the first words of this prophecy, </w:t>
      </w:r>
      <w:r w:rsidRPr="00AE3B90">
        <w:rPr>
          <w:rFonts w:eastAsia="Times New Roman"/>
          <w:i/>
          <w:iCs/>
          <w:szCs w:val="24"/>
          <w:lang w:eastAsia="en-US"/>
        </w:rPr>
        <w:t>“The days are coming”</w:t>
      </w:r>
      <w:r w:rsidRPr="00AE3B90">
        <w:rPr>
          <w:rFonts w:eastAsia="Times New Roman"/>
          <w:szCs w:val="24"/>
          <w:lang w:eastAsia="en-US"/>
        </w:rPr>
        <w:t xml:space="preserve"> (23:5) indicate?</w:t>
      </w:r>
    </w:p>
    <w:p w14:paraId="189721F9" w14:textId="2BFC4F7D" w:rsidR="00BA3C38" w:rsidRPr="00BA3C38" w:rsidRDefault="00BA3C38" w:rsidP="00BA3C38">
      <w:pPr>
        <w:pStyle w:val="ListParagraph"/>
        <w:rPr>
          <w:rFonts w:ascii="SimSun" w:hAnsi="SimSun" w:cs="SimSun"/>
          <w:szCs w:val="24"/>
        </w:rPr>
      </w:pPr>
      <w:r w:rsidRPr="00BA3C38">
        <w:rPr>
          <w:rFonts w:ascii="SimSun" w:hAnsi="SimSun" w:cs="SimSun" w:hint="eastAsia"/>
          <w:szCs w:val="24"/>
        </w:rPr>
        <w:t>本预言当中“日子将到”（耶2</w:t>
      </w:r>
      <w:r w:rsidRPr="00BA3C38">
        <w:rPr>
          <w:rFonts w:ascii="SimSun" w:hAnsi="SimSun" w:cs="SimSun"/>
          <w:szCs w:val="24"/>
        </w:rPr>
        <w:t>3</w:t>
      </w:r>
      <w:r w:rsidRPr="00BA3C38">
        <w:rPr>
          <w:rFonts w:ascii="SimSun" w:hAnsi="SimSun" w:cs="SimSun" w:hint="eastAsia"/>
          <w:szCs w:val="24"/>
        </w:rPr>
        <w:t>:</w:t>
      </w:r>
      <w:r w:rsidRPr="00BA3C38">
        <w:rPr>
          <w:rFonts w:ascii="SimSun" w:hAnsi="SimSun" w:cs="SimSun"/>
          <w:szCs w:val="24"/>
        </w:rPr>
        <w:t>5</w:t>
      </w:r>
      <w:r w:rsidRPr="00BA3C38">
        <w:rPr>
          <w:rFonts w:ascii="SimSun" w:hAnsi="SimSun" w:cs="SimSun" w:hint="eastAsia"/>
          <w:szCs w:val="24"/>
        </w:rPr>
        <w:t>）暗示着什么？</w:t>
      </w:r>
    </w:p>
    <w:p w14:paraId="2122B548"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lang w:eastAsia="zh-CN"/>
        </w:rPr>
      </w:pPr>
    </w:p>
    <w:p w14:paraId="5DA3E997" w14:textId="77777777" w:rsidR="00FF66DA" w:rsidRPr="001D79FC"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lang w:eastAsia="zh-CN"/>
        </w:rPr>
      </w:pPr>
    </w:p>
    <w:p w14:paraId="5F38D926" w14:textId="16DB35F7" w:rsidR="00377366" w:rsidRPr="00BA3C38" w:rsidRDefault="00AE3B90" w:rsidP="00AB329D">
      <w:pPr>
        <w:pStyle w:val="Level4"/>
        <w:numPr>
          <w:ilvl w:val="0"/>
          <w:numId w:val="2"/>
        </w:numPr>
        <w:tabs>
          <w:tab w:val="left" w:pos="-1080"/>
          <w:tab w:val="left" w:pos="-720"/>
          <w:tab w:val="left" w:pos="0"/>
          <w:tab w:val="left" w:pos="450"/>
          <w:tab w:val="left" w:pos="900"/>
          <w:tab w:val="left" w:pos="1350"/>
          <w:tab w:val="left" w:pos="2430"/>
          <w:tab w:val="left" w:pos="2970"/>
          <w:tab w:val="left" w:pos="3420"/>
          <w:tab w:val="left" w:pos="5040"/>
        </w:tabs>
      </w:pPr>
      <w:r>
        <w:t>What “</w:t>
      </w:r>
      <w:r w:rsidRPr="00AE3B90">
        <w:t>Branch</w:t>
      </w:r>
      <w:r>
        <w:t>”</w:t>
      </w:r>
      <w:r w:rsidRPr="00AE3B90">
        <w:t xml:space="preserve"> is the prophet writing about with the words, </w:t>
      </w:r>
      <w:r w:rsidRPr="00AE3B90">
        <w:rPr>
          <w:i/>
          <w:iCs/>
        </w:rPr>
        <w:t>“I will raise up to David a righteous Branch, a King who will reign wisely”?</w:t>
      </w:r>
    </w:p>
    <w:p w14:paraId="72B1F2CF" w14:textId="739EDC43" w:rsidR="00BA3C38" w:rsidRPr="00BA3C38" w:rsidRDefault="00BA3C38" w:rsidP="00BA3C38">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rFonts w:ascii="SimSun" w:eastAsia="SimSun" w:hAnsi="SimSun" w:cs="SimSun"/>
          <w:lang w:eastAsia="zh-CN"/>
        </w:rPr>
      </w:pPr>
      <w:r w:rsidRPr="00BA3C38">
        <w:rPr>
          <w:rFonts w:ascii="SimSun" w:eastAsia="SimSun" w:hAnsi="SimSun" w:cs="SimSun" w:hint="eastAsia"/>
          <w:lang w:eastAsia="zh-CN"/>
        </w:rPr>
        <w:t>先知在“</w:t>
      </w:r>
      <w:r w:rsidRPr="00BA3C38">
        <w:rPr>
          <w:rFonts w:ascii="SimSun" w:eastAsia="SimSun" w:hAnsi="SimSun" w:cs="SimSun" w:hint="eastAsia"/>
          <w:i/>
          <w:iCs/>
          <w:lang w:eastAsia="zh-CN"/>
        </w:rPr>
        <w:t>我要给大卫兴起一个公义的苗裔。他必掌王权，行事有智慧，在地上施行公平和公义</w:t>
      </w:r>
      <w:r w:rsidRPr="00BA3C38">
        <w:rPr>
          <w:rFonts w:ascii="SimSun" w:eastAsia="SimSun" w:hAnsi="SimSun" w:cs="SimSun" w:hint="eastAsia"/>
          <w:lang w:eastAsia="zh-CN"/>
        </w:rPr>
        <w:t>”预言当中所写的“苗裔”是什么？</w:t>
      </w:r>
    </w:p>
    <w:p w14:paraId="21417A50"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lang w:eastAsia="zh-CN"/>
        </w:rPr>
      </w:pPr>
    </w:p>
    <w:p w14:paraId="1BEFBD8B"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p>
    <w:p w14:paraId="2B706FF0" w14:textId="4949B18F" w:rsidR="00377366" w:rsidRPr="00BA3C38" w:rsidRDefault="00AE3B90" w:rsidP="00AB329D">
      <w:pPr>
        <w:pStyle w:val="ListParagraph"/>
        <w:numPr>
          <w:ilvl w:val="0"/>
          <w:numId w:val="2"/>
        </w:numPr>
        <w:rPr>
          <w:rFonts w:eastAsia="Times New Roman"/>
          <w:szCs w:val="24"/>
          <w:lang w:eastAsia="en-US"/>
        </w:rPr>
      </w:pPr>
      <w:r>
        <w:rPr>
          <w:rFonts w:eastAsia="Times New Roman"/>
          <w:szCs w:val="24"/>
          <w:lang w:eastAsia="en-US"/>
        </w:rPr>
        <w:t>Name</w:t>
      </w:r>
      <w:r w:rsidR="00377366" w:rsidRPr="00377366">
        <w:rPr>
          <w:rFonts w:eastAsia="Times New Roman"/>
          <w:szCs w:val="24"/>
          <w:lang w:eastAsia="en-US"/>
        </w:rPr>
        <w:t xml:space="preserve"> </w:t>
      </w:r>
      <w:r w:rsidRPr="00AE3B90">
        <w:rPr>
          <w:rFonts w:eastAsia="Times New Roman"/>
          <w:szCs w:val="24"/>
          <w:lang w:eastAsia="en-US"/>
        </w:rPr>
        <w:t>some people, other than Jesus, who are “</w:t>
      </w:r>
      <w:r w:rsidRPr="00AE3B90">
        <w:rPr>
          <w:rFonts w:eastAsia="Times New Roman"/>
          <w:i/>
          <w:iCs/>
          <w:szCs w:val="24"/>
          <w:lang w:eastAsia="en-US"/>
        </w:rPr>
        <w:t>righteous”?</w:t>
      </w:r>
    </w:p>
    <w:p w14:paraId="2B2D9CBB" w14:textId="414D72D0" w:rsidR="00BA3C38" w:rsidRPr="00BA3C38" w:rsidRDefault="00BA3C38" w:rsidP="00BA3C38">
      <w:pPr>
        <w:pStyle w:val="ListParagraph"/>
        <w:rPr>
          <w:rFonts w:eastAsia="Times New Roman"/>
          <w:szCs w:val="24"/>
        </w:rPr>
      </w:pPr>
      <w:r>
        <w:rPr>
          <w:rFonts w:ascii="SimSun" w:hAnsi="SimSun" w:cs="SimSun" w:hint="eastAsia"/>
          <w:szCs w:val="24"/>
        </w:rPr>
        <w:t>请举出“</w:t>
      </w:r>
      <w:r w:rsidRPr="00BA3C38">
        <w:rPr>
          <w:rFonts w:ascii="SimSun" w:hAnsi="SimSun" w:cs="SimSun" w:hint="eastAsia"/>
          <w:i/>
          <w:iCs/>
          <w:szCs w:val="24"/>
        </w:rPr>
        <w:t>义</w:t>
      </w:r>
      <w:r>
        <w:rPr>
          <w:rFonts w:ascii="SimSun" w:hAnsi="SimSun" w:cs="SimSun" w:hint="eastAsia"/>
          <w:szCs w:val="24"/>
        </w:rPr>
        <w:t>”人的名字，除了耶稣？</w:t>
      </w:r>
    </w:p>
    <w:p w14:paraId="644F9E9C" w14:textId="13831412" w:rsidR="00FF66DA" w:rsidRDefault="00FF66DA"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p>
    <w:p w14:paraId="3D0CB802" w14:textId="4818044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5C68FE38" w14:textId="236E86C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62354A65" w14:textId="77777777" w:rsidR="00136947" w:rsidRDefault="0013694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2EB25CB4" w14:textId="7777777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60C716C8" w14:textId="134984EA" w:rsidR="00FF66DA" w:rsidRDefault="00AE3B90" w:rsidP="00AB329D">
      <w:pPr>
        <w:pStyle w:val="ListParagraph"/>
        <w:numPr>
          <w:ilvl w:val="0"/>
          <w:numId w:val="2"/>
        </w:numPr>
        <w:rPr>
          <w:rFonts w:eastAsia="Times New Roman"/>
          <w:szCs w:val="24"/>
          <w:lang w:eastAsia="en-US"/>
        </w:rPr>
      </w:pPr>
      <w:r>
        <w:rPr>
          <w:rFonts w:eastAsia="Times New Roman"/>
          <w:szCs w:val="24"/>
          <w:lang w:eastAsia="en-US"/>
        </w:rPr>
        <w:t>Even</w:t>
      </w:r>
      <w:r w:rsidR="00377366" w:rsidRPr="00377366">
        <w:rPr>
          <w:rFonts w:eastAsia="Times New Roman"/>
          <w:szCs w:val="24"/>
          <w:lang w:eastAsia="en-US"/>
        </w:rPr>
        <w:t xml:space="preserve"> </w:t>
      </w:r>
      <w:r w:rsidRPr="00AE3B90">
        <w:rPr>
          <w:rFonts w:eastAsia="Times New Roman"/>
          <w:szCs w:val="24"/>
          <w:lang w:eastAsia="en-US"/>
        </w:rPr>
        <w:t xml:space="preserve">though all these people are called </w:t>
      </w:r>
      <w:r w:rsidRPr="00AE3B90">
        <w:rPr>
          <w:rFonts w:eastAsia="Times New Roman"/>
          <w:i/>
          <w:iCs/>
          <w:szCs w:val="24"/>
          <w:lang w:eastAsia="en-US"/>
        </w:rPr>
        <w:t>“righteous”,</w:t>
      </w:r>
      <w:r w:rsidRPr="00AE3B90">
        <w:rPr>
          <w:rFonts w:eastAsia="Times New Roman"/>
          <w:szCs w:val="24"/>
          <w:lang w:eastAsia="en-US"/>
        </w:rPr>
        <w:t xml:space="preserve"> are they righteous people because they have lived a perfect life?</w:t>
      </w:r>
      <w:r>
        <w:rPr>
          <w:rFonts w:eastAsia="Times New Roman"/>
          <w:szCs w:val="24"/>
          <w:lang w:eastAsia="en-US"/>
        </w:rPr>
        <w:t xml:space="preserve"> (see Psalm 51:5; Psalm 143:2; Job 25:4; Ecclesiastes 7:20; Isaiah 64:6; Romans 3:10; Romans 3:23)</w:t>
      </w:r>
    </w:p>
    <w:p w14:paraId="067CCF44" w14:textId="1E43D2A7" w:rsidR="00BA3C38" w:rsidRPr="00377366" w:rsidRDefault="00BA3C38" w:rsidP="00BA3C38">
      <w:pPr>
        <w:pStyle w:val="ListParagraph"/>
        <w:rPr>
          <w:rFonts w:eastAsia="Times New Roman"/>
          <w:szCs w:val="24"/>
        </w:rPr>
      </w:pPr>
      <w:r>
        <w:rPr>
          <w:rFonts w:ascii="SimSun" w:hAnsi="SimSun" w:cs="SimSun" w:hint="eastAsia"/>
          <w:szCs w:val="24"/>
        </w:rPr>
        <w:t>虽然这些人被称为“</w:t>
      </w:r>
      <w:r w:rsidRPr="00BA3C38">
        <w:rPr>
          <w:rFonts w:ascii="SimSun" w:hAnsi="SimSun" w:cs="SimSun" w:hint="eastAsia"/>
          <w:i/>
          <w:iCs/>
          <w:szCs w:val="24"/>
        </w:rPr>
        <w:t>义</w:t>
      </w:r>
      <w:r>
        <w:rPr>
          <w:rFonts w:ascii="SimSun" w:hAnsi="SimSun" w:cs="SimSun" w:hint="eastAsia"/>
          <w:szCs w:val="24"/>
        </w:rPr>
        <w:t>”，但是他们被称为义</w:t>
      </w:r>
      <w:r w:rsidR="003B1FC5">
        <w:rPr>
          <w:rFonts w:ascii="SimSun" w:hAnsi="SimSun" w:cs="SimSun" w:hint="eastAsia"/>
          <w:szCs w:val="24"/>
        </w:rPr>
        <w:t>，</w:t>
      </w:r>
      <w:r>
        <w:rPr>
          <w:rFonts w:ascii="SimSun" w:hAnsi="SimSun" w:cs="SimSun" w:hint="eastAsia"/>
          <w:szCs w:val="24"/>
        </w:rPr>
        <w:t>是因为他们的人生是完美的吗？（见诗5</w:t>
      </w:r>
      <w:r>
        <w:rPr>
          <w:rFonts w:ascii="SimSun" w:hAnsi="SimSun" w:cs="SimSun"/>
          <w:szCs w:val="24"/>
        </w:rPr>
        <w:t>1</w:t>
      </w:r>
      <w:r>
        <w:rPr>
          <w:rFonts w:ascii="SimSun" w:hAnsi="SimSun" w:cs="SimSun" w:hint="eastAsia"/>
          <w:szCs w:val="24"/>
        </w:rPr>
        <w:t>:</w:t>
      </w:r>
      <w:r>
        <w:rPr>
          <w:rFonts w:ascii="SimSun" w:hAnsi="SimSun" w:cs="SimSun"/>
          <w:szCs w:val="24"/>
        </w:rPr>
        <w:t>5</w:t>
      </w:r>
      <w:r>
        <w:rPr>
          <w:rFonts w:ascii="SimSun" w:hAnsi="SimSun" w:cs="SimSun" w:hint="eastAsia"/>
          <w:szCs w:val="24"/>
        </w:rPr>
        <w:t>；诗1</w:t>
      </w:r>
      <w:r>
        <w:rPr>
          <w:rFonts w:ascii="SimSun" w:hAnsi="SimSun" w:cs="SimSun"/>
          <w:szCs w:val="24"/>
        </w:rPr>
        <w:t>43</w:t>
      </w:r>
      <w:r>
        <w:rPr>
          <w:rFonts w:ascii="SimSun" w:hAnsi="SimSun" w:cs="SimSun" w:hint="eastAsia"/>
          <w:szCs w:val="24"/>
        </w:rPr>
        <w:t>:</w:t>
      </w:r>
      <w:r>
        <w:rPr>
          <w:rFonts w:ascii="SimSun" w:hAnsi="SimSun" w:cs="SimSun"/>
          <w:szCs w:val="24"/>
        </w:rPr>
        <w:t>2</w:t>
      </w:r>
      <w:r>
        <w:rPr>
          <w:rFonts w:ascii="SimSun" w:hAnsi="SimSun" w:cs="SimSun" w:hint="eastAsia"/>
          <w:szCs w:val="24"/>
        </w:rPr>
        <w:t>；伯2</w:t>
      </w:r>
      <w:r>
        <w:rPr>
          <w:rFonts w:ascii="SimSun" w:hAnsi="SimSun" w:cs="SimSun"/>
          <w:szCs w:val="24"/>
        </w:rPr>
        <w:t>5</w:t>
      </w:r>
      <w:r>
        <w:rPr>
          <w:rFonts w:ascii="SimSun" w:hAnsi="SimSun" w:cs="SimSun" w:hint="eastAsia"/>
          <w:szCs w:val="24"/>
        </w:rPr>
        <w:t>:</w:t>
      </w:r>
      <w:r>
        <w:rPr>
          <w:rFonts w:ascii="SimSun" w:hAnsi="SimSun" w:cs="SimSun"/>
          <w:szCs w:val="24"/>
        </w:rPr>
        <w:t>4</w:t>
      </w:r>
      <w:r>
        <w:rPr>
          <w:rFonts w:ascii="SimSun" w:hAnsi="SimSun" w:cs="SimSun" w:hint="eastAsia"/>
          <w:szCs w:val="24"/>
        </w:rPr>
        <w:t>；传7:</w:t>
      </w:r>
      <w:r>
        <w:rPr>
          <w:rFonts w:ascii="SimSun" w:hAnsi="SimSun" w:cs="SimSun"/>
          <w:szCs w:val="24"/>
        </w:rPr>
        <w:t>20</w:t>
      </w:r>
      <w:r>
        <w:rPr>
          <w:rFonts w:ascii="SimSun" w:hAnsi="SimSun" w:cs="SimSun" w:hint="eastAsia"/>
          <w:szCs w:val="24"/>
        </w:rPr>
        <w:t>；赛6</w:t>
      </w:r>
      <w:r>
        <w:rPr>
          <w:rFonts w:ascii="SimSun" w:hAnsi="SimSun" w:cs="SimSun"/>
          <w:szCs w:val="24"/>
        </w:rPr>
        <w:t>4</w:t>
      </w:r>
      <w:r>
        <w:rPr>
          <w:rFonts w:ascii="SimSun" w:hAnsi="SimSun" w:cs="SimSun" w:hint="eastAsia"/>
          <w:szCs w:val="24"/>
        </w:rPr>
        <w:t>:</w:t>
      </w:r>
      <w:r>
        <w:rPr>
          <w:rFonts w:ascii="SimSun" w:hAnsi="SimSun" w:cs="SimSun"/>
          <w:szCs w:val="24"/>
        </w:rPr>
        <w:t>6</w:t>
      </w:r>
      <w:r>
        <w:rPr>
          <w:rFonts w:ascii="SimSun" w:hAnsi="SimSun" w:cs="SimSun" w:hint="eastAsia"/>
          <w:szCs w:val="24"/>
        </w:rPr>
        <w:t>；罗3:</w:t>
      </w:r>
      <w:r>
        <w:rPr>
          <w:rFonts w:ascii="SimSun" w:hAnsi="SimSun" w:cs="SimSun"/>
          <w:szCs w:val="24"/>
        </w:rPr>
        <w:t>10</w:t>
      </w:r>
      <w:r>
        <w:rPr>
          <w:rFonts w:ascii="SimSun" w:hAnsi="SimSun" w:cs="SimSun" w:hint="eastAsia"/>
          <w:szCs w:val="24"/>
        </w:rPr>
        <w:t>；罗3:</w:t>
      </w:r>
      <w:r>
        <w:rPr>
          <w:rFonts w:ascii="SimSun" w:hAnsi="SimSun" w:cs="SimSun"/>
          <w:szCs w:val="24"/>
        </w:rPr>
        <w:t>23</w:t>
      </w:r>
      <w:r>
        <w:rPr>
          <w:rFonts w:ascii="SimSun" w:hAnsi="SimSun" w:cs="SimSun" w:hint="eastAsia"/>
          <w:szCs w:val="24"/>
        </w:rPr>
        <w:t>）</w:t>
      </w:r>
    </w:p>
    <w:p w14:paraId="65F0FF24" w14:textId="0772665E"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4ACDD394" w14:textId="553AADC8" w:rsidR="00136947" w:rsidRDefault="0013694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4729A367" w14:textId="77777777" w:rsidR="00136947" w:rsidRDefault="0013694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1FEDEF0C" w14:textId="7F2D5449" w:rsidR="00377366" w:rsidRDefault="00136947" w:rsidP="00AB329D">
      <w:pPr>
        <w:pStyle w:val="ListParagraph"/>
        <w:numPr>
          <w:ilvl w:val="0"/>
          <w:numId w:val="2"/>
        </w:numPr>
        <w:rPr>
          <w:color w:val="000000" w:themeColor="text1"/>
        </w:rPr>
      </w:pPr>
      <w:r>
        <w:rPr>
          <w:color w:val="000000" w:themeColor="text1"/>
        </w:rPr>
        <w:t>How were they righteous? (see Hebrews 11:4; Hebrews 11:7; Galatians 3:6; Hebrews 11:31; Romans 4:6; Habakkuk 2:4)</w:t>
      </w:r>
    </w:p>
    <w:p w14:paraId="090772C7" w14:textId="41F26FB1" w:rsidR="00B92B76" w:rsidRDefault="00B92B76" w:rsidP="00B92B76">
      <w:pPr>
        <w:pStyle w:val="ListParagraph"/>
        <w:rPr>
          <w:color w:val="000000" w:themeColor="text1"/>
        </w:rPr>
      </w:pPr>
      <w:r>
        <w:rPr>
          <w:rFonts w:hint="eastAsia"/>
          <w:color w:val="000000" w:themeColor="text1"/>
        </w:rPr>
        <w:t>他们为什么被称为义？（见来</w:t>
      </w:r>
      <w:r>
        <w:rPr>
          <w:rFonts w:hint="eastAsia"/>
          <w:color w:val="000000" w:themeColor="text1"/>
        </w:rPr>
        <w:t>1</w:t>
      </w:r>
      <w:r>
        <w:rPr>
          <w:color w:val="000000" w:themeColor="text1"/>
        </w:rPr>
        <w:t>1</w:t>
      </w:r>
      <w:r>
        <w:rPr>
          <w:rFonts w:hint="eastAsia"/>
          <w:color w:val="000000" w:themeColor="text1"/>
        </w:rPr>
        <w:t>:</w:t>
      </w:r>
      <w:r>
        <w:rPr>
          <w:color w:val="000000" w:themeColor="text1"/>
        </w:rPr>
        <w:t>4</w:t>
      </w:r>
      <w:r>
        <w:rPr>
          <w:rFonts w:hint="eastAsia"/>
          <w:color w:val="000000" w:themeColor="text1"/>
        </w:rPr>
        <w:t>；来</w:t>
      </w:r>
      <w:r>
        <w:rPr>
          <w:rFonts w:hint="eastAsia"/>
          <w:color w:val="000000" w:themeColor="text1"/>
        </w:rPr>
        <w:t>1</w:t>
      </w:r>
      <w:r>
        <w:rPr>
          <w:color w:val="000000" w:themeColor="text1"/>
        </w:rPr>
        <w:t>1</w:t>
      </w:r>
      <w:r>
        <w:rPr>
          <w:rFonts w:hint="eastAsia"/>
          <w:color w:val="000000" w:themeColor="text1"/>
        </w:rPr>
        <w:t>:</w:t>
      </w:r>
      <w:r>
        <w:rPr>
          <w:color w:val="000000" w:themeColor="text1"/>
        </w:rPr>
        <w:t>7</w:t>
      </w:r>
      <w:r>
        <w:rPr>
          <w:rFonts w:hint="eastAsia"/>
          <w:color w:val="000000" w:themeColor="text1"/>
        </w:rPr>
        <w:t>；加</w:t>
      </w:r>
      <w:r>
        <w:rPr>
          <w:rFonts w:hint="eastAsia"/>
          <w:color w:val="000000" w:themeColor="text1"/>
        </w:rPr>
        <w:t>3:</w:t>
      </w:r>
      <w:r>
        <w:rPr>
          <w:color w:val="000000" w:themeColor="text1"/>
        </w:rPr>
        <w:t>6</w:t>
      </w:r>
      <w:r>
        <w:rPr>
          <w:rFonts w:hint="eastAsia"/>
          <w:color w:val="000000" w:themeColor="text1"/>
        </w:rPr>
        <w:t>；来</w:t>
      </w:r>
      <w:r>
        <w:rPr>
          <w:rFonts w:hint="eastAsia"/>
          <w:color w:val="000000" w:themeColor="text1"/>
        </w:rPr>
        <w:t>1</w:t>
      </w:r>
      <w:r>
        <w:rPr>
          <w:color w:val="000000" w:themeColor="text1"/>
        </w:rPr>
        <w:t>1</w:t>
      </w:r>
      <w:r>
        <w:rPr>
          <w:rFonts w:hint="eastAsia"/>
          <w:color w:val="000000" w:themeColor="text1"/>
        </w:rPr>
        <w:t>:</w:t>
      </w:r>
      <w:r>
        <w:rPr>
          <w:color w:val="000000" w:themeColor="text1"/>
        </w:rPr>
        <w:t>31</w:t>
      </w:r>
      <w:r>
        <w:rPr>
          <w:rFonts w:hint="eastAsia"/>
          <w:color w:val="000000" w:themeColor="text1"/>
        </w:rPr>
        <w:t>；罗</w:t>
      </w:r>
      <w:r>
        <w:rPr>
          <w:rFonts w:hint="eastAsia"/>
          <w:color w:val="000000" w:themeColor="text1"/>
        </w:rPr>
        <w:t>4:</w:t>
      </w:r>
      <w:r>
        <w:rPr>
          <w:color w:val="000000" w:themeColor="text1"/>
        </w:rPr>
        <w:t>6</w:t>
      </w:r>
      <w:r>
        <w:rPr>
          <w:rFonts w:hint="eastAsia"/>
          <w:color w:val="000000" w:themeColor="text1"/>
        </w:rPr>
        <w:t>；哈</w:t>
      </w:r>
      <w:r>
        <w:rPr>
          <w:rFonts w:hint="eastAsia"/>
          <w:color w:val="000000" w:themeColor="text1"/>
        </w:rPr>
        <w:t>2:</w:t>
      </w:r>
      <w:r>
        <w:rPr>
          <w:color w:val="000000" w:themeColor="text1"/>
        </w:rPr>
        <w:t>4</w:t>
      </w:r>
      <w:r>
        <w:rPr>
          <w:rFonts w:hint="eastAsia"/>
          <w:color w:val="000000" w:themeColor="text1"/>
        </w:rPr>
        <w:t>）</w:t>
      </w:r>
    </w:p>
    <w:p w14:paraId="12466258" w14:textId="78E360BF" w:rsidR="00136947" w:rsidRDefault="00136947" w:rsidP="00136947">
      <w:pPr>
        <w:rPr>
          <w:color w:val="000000" w:themeColor="text1"/>
          <w:lang w:eastAsia="zh-CN"/>
        </w:rPr>
      </w:pPr>
    </w:p>
    <w:p w14:paraId="460376E6" w14:textId="0DF5249B" w:rsidR="00136947" w:rsidRDefault="00136947" w:rsidP="00136947">
      <w:pPr>
        <w:rPr>
          <w:color w:val="000000" w:themeColor="text1"/>
          <w:lang w:eastAsia="zh-CN"/>
        </w:rPr>
      </w:pPr>
    </w:p>
    <w:p w14:paraId="108A19FD" w14:textId="77777777" w:rsidR="00136947" w:rsidRPr="00136947" w:rsidRDefault="00136947" w:rsidP="00136947">
      <w:pPr>
        <w:rPr>
          <w:color w:val="000000" w:themeColor="text1"/>
          <w:lang w:eastAsia="zh-CN"/>
        </w:rPr>
      </w:pPr>
    </w:p>
    <w:p w14:paraId="645E5DC3" w14:textId="05F85CBB" w:rsidR="00A82425" w:rsidRPr="00FF66DA" w:rsidRDefault="00A82425" w:rsidP="00377366">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113B72E" w14:textId="3C670939"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772411A2" w14:textId="0CB3BBD6" w:rsidR="00BE3ABD" w:rsidRPr="00B92B76" w:rsidRDefault="00377366" w:rsidP="00AB329D">
      <w:pPr>
        <w:pStyle w:val="ListParagraph"/>
        <w:numPr>
          <w:ilvl w:val="0"/>
          <w:numId w:val="2"/>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color w:val="000000" w:themeColor="text1"/>
        </w:rPr>
        <w:t>W</w:t>
      </w:r>
      <w:r w:rsidR="00BE3ABD" w:rsidRPr="00911697">
        <w:rPr>
          <w:color w:val="000000" w:themeColor="text1"/>
        </w:rPr>
        <w:t xml:space="preserve">hat </w:t>
      </w:r>
      <w:r w:rsidR="00136947" w:rsidRPr="00136947">
        <w:rPr>
          <w:color w:val="000000" w:themeColor="text1"/>
        </w:rPr>
        <w:t xml:space="preserve">are the two ways in which the Bible uses the terms </w:t>
      </w:r>
      <w:r w:rsidR="00136947" w:rsidRPr="00136947">
        <w:rPr>
          <w:i/>
          <w:iCs/>
          <w:color w:val="000000" w:themeColor="text1"/>
        </w:rPr>
        <w:t>“righteous”</w:t>
      </w:r>
      <w:r w:rsidR="00136947" w:rsidRPr="00136947">
        <w:rPr>
          <w:color w:val="000000" w:themeColor="text1"/>
        </w:rPr>
        <w:t xml:space="preserve"> and </w:t>
      </w:r>
      <w:r w:rsidR="00136947" w:rsidRPr="00136947">
        <w:rPr>
          <w:i/>
          <w:iCs/>
          <w:color w:val="000000" w:themeColor="text1"/>
        </w:rPr>
        <w:t>“righteousness”?</w:t>
      </w:r>
    </w:p>
    <w:p w14:paraId="6639AEBF" w14:textId="6ED808D7" w:rsidR="00B92B76" w:rsidRPr="00B92B76" w:rsidRDefault="00B92B76" w:rsidP="00B92B76">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rFonts w:hint="eastAsia"/>
          <w:color w:val="000000" w:themeColor="text1"/>
        </w:rPr>
        <w:t>圣经当中有哪两种方式来使用“</w:t>
      </w:r>
      <w:r w:rsidRPr="00B92B76">
        <w:rPr>
          <w:rFonts w:hint="eastAsia"/>
          <w:i/>
          <w:iCs/>
          <w:color w:val="000000" w:themeColor="text1"/>
        </w:rPr>
        <w:t>义的</w:t>
      </w:r>
      <w:r>
        <w:rPr>
          <w:rFonts w:hint="eastAsia"/>
          <w:color w:val="000000" w:themeColor="text1"/>
        </w:rPr>
        <w:t>”和“</w:t>
      </w:r>
      <w:r w:rsidRPr="00B92B76">
        <w:rPr>
          <w:rFonts w:hint="eastAsia"/>
          <w:i/>
          <w:iCs/>
          <w:color w:val="000000" w:themeColor="text1"/>
        </w:rPr>
        <w:t>义</w:t>
      </w:r>
      <w:r>
        <w:rPr>
          <w:rFonts w:hint="eastAsia"/>
          <w:color w:val="000000" w:themeColor="text1"/>
        </w:rPr>
        <w:t>”？</w:t>
      </w:r>
    </w:p>
    <w:p w14:paraId="6B2CB1E7" w14:textId="72428254" w:rsidR="00FF66DA" w:rsidRDefault="00FF66DA" w:rsidP="00136947">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7C8EB7B0" w14:textId="0A29DFCA" w:rsidR="00136947" w:rsidRDefault="00136947" w:rsidP="00136947">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037AFDD0" w14:textId="19C6385F" w:rsidR="00136947" w:rsidRDefault="00136947" w:rsidP="00136947">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646D564C" w14:textId="77777777" w:rsidR="007C5056" w:rsidRPr="00136947" w:rsidRDefault="007C5056" w:rsidP="00136947">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737301F1" w14:textId="1E1E6E18"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22574E7F" w14:textId="53776891" w:rsidR="00136947" w:rsidRDefault="00136947" w:rsidP="00136947">
      <w:pPr>
        <w:pStyle w:val="Level2"/>
        <w:numPr>
          <w:ilvl w:val="0"/>
          <w:numId w:val="2"/>
        </w:numPr>
        <w:tabs>
          <w:tab w:val="left" w:pos="-1080"/>
          <w:tab w:val="left" w:pos="-720"/>
          <w:tab w:val="left" w:pos="0"/>
          <w:tab w:val="left" w:pos="450"/>
          <w:tab w:val="left" w:pos="1350"/>
          <w:tab w:val="left" w:pos="1890"/>
          <w:tab w:val="left" w:pos="2430"/>
          <w:tab w:val="left" w:pos="2970"/>
          <w:tab w:val="left" w:pos="3420"/>
          <w:tab w:val="left" w:pos="5040"/>
        </w:tabs>
      </w:pPr>
      <w:r>
        <w:lastRenderedPageBreak/>
        <w:t>Describe the LAW usage of the terms “righteous” and “righteousness”:</w:t>
      </w:r>
    </w:p>
    <w:p w14:paraId="26F35DF1" w14:textId="5F2E2892" w:rsidR="00244FA3" w:rsidRPr="00D86BB3" w:rsidRDefault="00244FA3" w:rsidP="00244FA3">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720"/>
        <w:rPr>
          <w:rFonts w:eastAsia="SimSun"/>
          <w:color w:val="000000" w:themeColor="text1"/>
          <w:szCs w:val="20"/>
          <w:lang w:eastAsia="zh-CN"/>
        </w:rPr>
      </w:pPr>
      <w:r w:rsidRPr="00D86BB3">
        <w:rPr>
          <w:rFonts w:eastAsia="SimSun" w:hint="eastAsia"/>
          <w:color w:val="000000" w:themeColor="text1"/>
          <w:szCs w:val="20"/>
          <w:lang w:eastAsia="zh-CN"/>
        </w:rPr>
        <w:t>请描</w:t>
      </w:r>
      <w:r w:rsidR="00D86BB3">
        <w:rPr>
          <w:rFonts w:eastAsia="SimSun" w:hint="eastAsia"/>
          <w:color w:val="000000" w:themeColor="text1"/>
          <w:szCs w:val="20"/>
          <w:lang w:eastAsia="zh-CN"/>
        </w:rPr>
        <w:t>述</w:t>
      </w:r>
      <w:r w:rsidR="00D86BB3" w:rsidRPr="00D86BB3">
        <w:rPr>
          <w:rFonts w:eastAsia="SimSun" w:hint="eastAsia"/>
          <w:color w:val="000000" w:themeColor="text1"/>
          <w:szCs w:val="20"/>
          <w:lang w:eastAsia="zh-CN"/>
        </w:rPr>
        <w:t>“义的”和“义”在律法当中的用法。</w:t>
      </w:r>
    </w:p>
    <w:p w14:paraId="107245CB" w14:textId="240E9FBB"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60129E33" w14:textId="7A3398FE"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28813047" w14:textId="7F25CBC3"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6806EBFA" w14:textId="77777777"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01C8A92A" w14:textId="77BFFFA4" w:rsidR="00136947" w:rsidRDefault="00136947" w:rsidP="00136947">
      <w:pPr>
        <w:pStyle w:val="Level2"/>
        <w:numPr>
          <w:ilvl w:val="0"/>
          <w:numId w:val="2"/>
        </w:numPr>
        <w:tabs>
          <w:tab w:val="left" w:pos="-1080"/>
          <w:tab w:val="left" w:pos="-720"/>
          <w:tab w:val="left" w:pos="0"/>
          <w:tab w:val="left" w:pos="450"/>
          <w:tab w:val="left" w:pos="1350"/>
          <w:tab w:val="left" w:pos="1890"/>
          <w:tab w:val="left" w:pos="2430"/>
          <w:tab w:val="left" w:pos="2970"/>
          <w:tab w:val="left" w:pos="3420"/>
          <w:tab w:val="left" w:pos="5040"/>
        </w:tabs>
      </w:pPr>
      <w:r>
        <w:t>Describe the GOSPEL usage of the terms “righteous” and “righteousness”:</w:t>
      </w:r>
    </w:p>
    <w:p w14:paraId="1BBF3E47" w14:textId="235DA745" w:rsidR="00D86BB3" w:rsidRDefault="00D86BB3" w:rsidP="00D86BB3">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720"/>
        <w:rPr>
          <w:lang w:eastAsia="zh-CN"/>
        </w:rPr>
      </w:pPr>
      <w:r>
        <w:rPr>
          <w:rFonts w:ascii="SimSun" w:eastAsia="SimSun" w:hAnsi="SimSun" w:cs="SimSun" w:hint="eastAsia"/>
          <w:lang w:eastAsia="zh-CN"/>
        </w:rPr>
        <w:t>请描述</w:t>
      </w:r>
      <w:r w:rsidRPr="00D86BB3">
        <w:rPr>
          <w:rFonts w:eastAsia="SimSun" w:hint="eastAsia"/>
          <w:color w:val="000000" w:themeColor="text1"/>
          <w:szCs w:val="20"/>
          <w:lang w:eastAsia="zh-CN"/>
        </w:rPr>
        <w:t>“义的”和“义”在</w:t>
      </w:r>
      <w:r>
        <w:rPr>
          <w:rFonts w:eastAsia="SimSun" w:hint="eastAsia"/>
          <w:color w:val="000000" w:themeColor="text1"/>
          <w:szCs w:val="20"/>
          <w:lang w:eastAsia="zh-CN"/>
        </w:rPr>
        <w:t>福音</w:t>
      </w:r>
      <w:r w:rsidRPr="00D86BB3">
        <w:rPr>
          <w:rFonts w:eastAsia="SimSun" w:hint="eastAsia"/>
          <w:color w:val="000000" w:themeColor="text1"/>
          <w:szCs w:val="20"/>
          <w:lang w:eastAsia="zh-CN"/>
        </w:rPr>
        <w:t>当中的用法</w:t>
      </w:r>
      <w:r>
        <w:rPr>
          <w:rFonts w:eastAsia="SimSun" w:hint="eastAsia"/>
          <w:color w:val="000000" w:themeColor="text1"/>
          <w:szCs w:val="20"/>
          <w:lang w:eastAsia="zh-CN"/>
        </w:rPr>
        <w:t>。</w:t>
      </w:r>
    </w:p>
    <w:p w14:paraId="0F954D02" w14:textId="6DB7FD19"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46758AD6" w14:textId="7F057127"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0ED2E779" w14:textId="77777777"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36D7C3E7" w14:textId="0E834120"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155F93DC" w14:textId="5AE6D17D" w:rsidR="00136947" w:rsidRDefault="00136947" w:rsidP="00136947">
      <w:pPr>
        <w:pStyle w:val="Level2"/>
        <w:numPr>
          <w:ilvl w:val="0"/>
          <w:numId w:val="2"/>
        </w:numPr>
        <w:tabs>
          <w:tab w:val="left" w:pos="-1080"/>
          <w:tab w:val="left" w:pos="-720"/>
          <w:tab w:val="left" w:pos="0"/>
          <w:tab w:val="left" w:pos="450"/>
          <w:tab w:val="left" w:pos="1350"/>
          <w:tab w:val="left" w:pos="1890"/>
          <w:tab w:val="left" w:pos="2430"/>
          <w:tab w:val="left" w:pos="2970"/>
          <w:tab w:val="left" w:pos="3420"/>
          <w:tab w:val="left" w:pos="5040"/>
        </w:tabs>
      </w:pPr>
      <w:r>
        <w:t>What is the Messiah called in verse 6?</w:t>
      </w:r>
    </w:p>
    <w:p w14:paraId="63FF96ED" w14:textId="7F9EF63A" w:rsidR="00D86BB3" w:rsidRDefault="00D86BB3" w:rsidP="00D86BB3">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720"/>
      </w:pPr>
      <w:r>
        <w:rPr>
          <w:rFonts w:ascii="SimSun" w:eastAsia="SimSun" w:hAnsi="SimSun" w:cs="SimSun" w:hint="eastAsia"/>
          <w:lang w:eastAsia="zh-CN"/>
        </w:rPr>
        <w:t>在第六节当中，弥赛亚被称作什么？</w:t>
      </w:r>
    </w:p>
    <w:p w14:paraId="5C6611AF" w14:textId="52C15518"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2E56B4DB" w14:textId="2186F6A1"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pPr>
    </w:p>
    <w:p w14:paraId="51B0448C"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pPr>
    </w:p>
    <w:p w14:paraId="714C21E6"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pPr>
    </w:p>
    <w:p w14:paraId="4DBF5909"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pPr>
    </w:p>
    <w:p w14:paraId="39593C46" w14:textId="10591605" w:rsidR="00136947" w:rsidRDefault="00136947" w:rsidP="00136947">
      <w:pPr>
        <w:pStyle w:val="Level2"/>
        <w:numPr>
          <w:ilvl w:val="0"/>
          <w:numId w:val="2"/>
        </w:numPr>
        <w:tabs>
          <w:tab w:val="left" w:pos="-1080"/>
          <w:tab w:val="left" w:pos="-720"/>
          <w:tab w:val="left" w:pos="0"/>
          <w:tab w:val="left" w:pos="450"/>
          <w:tab w:val="left" w:pos="1350"/>
          <w:tab w:val="left" w:pos="1890"/>
          <w:tab w:val="left" w:pos="2430"/>
          <w:tab w:val="left" w:pos="2970"/>
          <w:tab w:val="left" w:pos="3420"/>
          <w:tab w:val="left" w:pos="5040"/>
        </w:tabs>
      </w:pPr>
      <w:r>
        <w:t>What is the way of righteousness?</w:t>
      </w:r>
    </w:p>
    <w:p w14:paraId="44AE768A" w14:textId="67D8E395" w:rsidR="00D86BB3" w:rsidRDefault="00D86BB3" w:rsidP="00D86BB3">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720"/>
      </w:pPr>
      <w:r>
        <w:rPr>
          <w:rFonts w:ascii="SimSun" w:eastAsia="SimSun" w:hAnsi="SimSun" w:cs="SimSun" w:hint="eastAsia"/>
          <w:lang w:eastAsia="zh-CN"/>
        </w:rPr>
        <w:t>义路是什么？</w:t>
      </w:r>
    </w:p>
    <w:p w14:paraId="5109DDA3" w14:textId="0288976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4D24F98C" w14:textId="2308ACE2"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1EDD0EA1"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22391005" w14:textId="0228659D"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62CEEAAF"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15CEE5C2" w14:textId="069FBD8C" w:rsidR="00136947" w:rsidRDefault="00136947" w:rsidP="00136947">
      <w:pPr>
        <w:pStyle w:val="Level3"/>
        <w:numPr>
          <w:ilvl w:val="0"/>
          <w:numId w:val="2"/>
        </w:numPr>
        <w:tabs>
          <w:tab w:val="left" w:pos="-1080"/>
          <w:tab w:val="left" w:pos="-720"/>
          <w:tab w:val="left" w:pos="0"/>
          <w:tab w:val="left" w:pos="450"/>
          <w:tab w:val="left" w:pos="900"/>
          <w:tab w:val="left" w:pos="1890"/>
          <w:tab w:val="left" w:pos="2430"/>
          <w:tab w:val="left" w:pos="2970"/>
          <w:tab w:val="left" w:pos="3420"/>
          <w:tab w:val="left" w:pos="5040"/>
        </w:tabs>
        <w:rPr>
          <w:bCs/>
        </w:rPr>
      </w:pPr>
      <w:r>
        <w:rPr>
          <w:bCs/>
        </w:rPr>
        <w:t>What do we now know about the Messiah from this prophecy?</w:t>
      </w:r>
    </w:p>
    <w:p w14:paraId="39376559" w14:textId="48E1595A" w:rsidR="00D86BB3" w:rsidRDefault="00D86BB3" w:rsidP="00D86BB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bCs/>
        </w:rPr>
      </w:pPr>
      <w:r>
        <w:rPr>
          <w:rFonts w:ascii="SimSun" w:eastAsia="SimSun" w:hAnsi="SimSun" w:cs="SimSun" w:hint="eastAsia"/>
          <w:bCs/>
          <w:lang w:eastAsia="zh-CN"/>
        </w:rPr>
        <w:t>从这一预言当中，我们得到了关于弥赛亚的什么信息？</w:t>
      </w:r>
    </w:p>
    <w:p w14:paraId="0BEAC5A3" w14:textId="0D44FDF4" w:rsidR="00136947" w:rsidRPr="00136947" w:rsidRDefault="00136947" w:rsidP="00136947">
      <w:pPr>
        <w:pStyle w:val="ListParagraph"/>
        <w:numPr>
          <w:ilvl w:val="7"/>
          <w:numId w:val="3"/>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25DE9CD2" w14:textId="370E33B0"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36E1B7F0" w14:textId="7F68AA0A" w:rsidR="00136947" w:rsidRPr="00136947" w:rsidRDefault="00136947" w:rsidP="00136947">
      <w:pPr>
        <w:pStyle w:val="ListParagraph"/>
        <w:numPr>
          <w:ilvl w:val="7"/>
          <w:numId w:val="3"/>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7B6C0505" w14:textId="7A097F8F"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596F7CC5" w14:textId="04711E28" w:rsidR="00136947" w:rsidRPr="00136947" w:rsidRDefault="00136947" w:rsidP="00136947">
      <w:pPr>
        <w:pStyle w:val="ListParagraph"/>
        <w:numPr>
          <w:ilvl w:val="7"/>
          <w:numId w:val="3"/>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50E2AD1B" w14:textId="6A11F505"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4DF19EA0" w14:textId="495F49D9"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67A0EEFC" w14:textId="23FD1BA1" w:rsidR="00136947" w:rsidRDefault="00136947"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4019C069" w14:textId="51948DE1" w:rsidR="007C5056" w:rsidRDefault="007C5056">
      <w:pPr>
        <w:widowControl/>
        <w:autoSpaceDE/>
        <w:autoSpaceDN/>
        <w:adjustRightInd/>
        <w:rPr>
          <w:color w:val="000000" w:themeColor="text1"/>
        </w:rPr>
      </w:pPr>
      <w:r>
        <w:rPr>
          <w:color w:val="000000" w:themeColor="text1"/>
        </w:rPr>
        <w:br w:type="page"/>
      </w:r>
    </w:p>
    <w:p w14:paraId="5AB8BCD6" w14:textId="77777777" w:rsidR="00D86BB3" w:rsidRDefault="005845D3"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rPr>
      </w:pPr>
      <w:r>
        <w:rPr>
          <w:b/>
          <w:bCs/>
        </w:rPr>
        <w:lastRenderedPageBreak/>
        <w:t>THE S</w:t>
      </w:r>
      <w:r w:rsidR="00136947">
        <w:rPr>
          <w:b/>
          <w:bCs/>
        </w:rPr>
        <w:t>ON OF MAN</w:t>
      </w:r>
      <w:r>
        <w:rPr>
          <w:b/>
          <w:bCs/>
        </w:rPr>
        <w:t xml:space="preserve"> </w:t>
      </w:r>
      <w:proofErr w:type="gramStart"/>
      <w:r>
        <w:rPr>
          <w:b/>
          <w:bCs/>
        </w:rPr>
        <w:t xml:space="preserve">- </w:t>
      </w:r>
      <w:r w:rsidR="00BE3ABD">
        <w:rPr>
          <w:b/>
          <w:bCs/>
        </w:rPr>
        <w:t xml:space="preserve"> </w:t>
      </w:r>
      <w:r w:rsidR="00136947">
        <w:rPr>
          <w:b/>
          <w:bCs/>
        </w:rPr>
        <w:t>DANIEL</w:t>
      </w:r>
      <w:proofErr w:type="gramEnd"/>
      <w:r w:rsidR="00136947">
        <w:rPr>
          <w:b/>
          <w:bCs/>
        </w:rPr>
        <w:t xml:space="preserve"> 7:13-14</w:t>
      </w:r>
      <w:r w:rsidR="00BE3ABD" w:rsidRPr="001D79FC">
        <w:rPr>
          <w:b/>
          <w:bCs/>
        </w:rPr>
        <w:t xml:space="preserve"> </w:t>
      </w:r>
    </w:p>
    <w:p w14:paraId="18FE7AA7" w14:textId="2AAC29B8" w:rsidR="00BE3ABD" w:rsidRPr="001D79FC" w:rsidRDefault="00D86BB3"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sectPr w:rsidR="00BE3ABD" w:rsidRPr="001D79FC" w:rsidSect="00FF66DA">
          <w:footerReference w:type="even" r:id="rId7"/>
          <w:footerReference w:type="default" r:id="rId8"/>
          <w:type w:val="continuous"/>
          <w:pgSz w:w="12240" w:h="15840"/>
          <w:pgMar w:top="1440" w:right="1440" w:bottom="1440" w:left="1440" w:header="1440" w:footer="1008" w:gutter="0"/>
          <w:cols w:space="720"/>
          <w:noEndnote/>
          <w:docGrid w:linePitch="326"/>
        </w:sectPr>
      </w:pPr>
      <w:r>
        <w:rPr>
          <w:rFonts w:ascii="SimSun" w:eastAsia="SimSun" w:hAnsi="SimSun" w:cs="SimSun" w:hint="eastAsia"/>
          <w:b/>
          <w:bCs/>
          <w:lang w:eastAsia="zh-CN"/>
        </w:rPr>
        <w:t>人子 -</w:t>
      </w:r>
      <w:r>
        <w:rPr>
          <w:rFonts w:ascii="SimSun" w:eastAsia="SimSun" w:hAnsi="SimSun" w:cs="SimSun"/>
          <w:b/>
          <w:bCs/>
          <w:lang w:eastAsia="zh-CN"/>
        </w:rPr>
        <w:t xml:space="preserve"> </w:t>
      </w:r>
      <w:r>
        <w:rPr>
          <w:rFonts w:ascii="SimSun" w:eastAsia="SimSun" w:hAnsi="SimSun" w:cs="SimSun" w:hint="eastAsia"/>
          <w:b/>
          <w:bCs/>
          <w:lang w:eastAsia="zh-CN"/>
        </w:rPr>
        <w:t>但7:</w:t>
      </w:r>
      <w:r>
        <w:rPr>
          <w:rFonts w:ascii="SimSun" w:eastAsia="SimSun" w:hAnsi="SimSun" w:cs="SimSun"/>
          <w:b/>
          <w:bCs/>
          <w:lang w:eastAsia="zh-CN"/>
        </w:rPr>
        <w:t>13</w:t>
      </w:r>
      <w:r>
        <w:rPr>
          <w:rFonts w:ascii="SimSun" w:eastAsia="SimSun" w:hAnsi="SimSun" w:cs="SimSun" w:hint="eastAsia"/>
          <w:b/>
          <w:bCs/>
          <w:lang w:eastAsia="zh-CN"/>
        </w:rPr>
        <w:t>-</w:t>
      </w:r>
      <w:r>
        <w:rPr>
          <w:rFonts w:ascii="SimSun" w:eastAsia="SimSun" w:hAnsi="SimSun" w:cs="SimSun"/>
          <w:b/>
          <w:bCs/>
          <w:lang w:eastAsia="zh-CN"/>
        </w:rPr>
        <w:t>14</w:t>
      </w:r>
      <w:r w:rsidR="00BE3ABD" w:rsidRPr="001D79FC">
        <w:rPr>
          <w:b/>
          <w:bCs/>
        </w:rPr>
        <w:t xml:space="preserve"> </w:t>
      </w:r>
    </w:p>
    <w:p w14:paraId="0CC73225" w14:textId="28447B4C" w:rsidR="005845D3" w:rsidRDefault="00136947" w:rsidP="0013694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i/>
          <w:iCs/>
        </w:rPr>
      </w:pPr>
      <w:r w:rsidRPr="00136947">
        <w:rPr>
          <w:i/>
          <w:iCs/>
        </w:rPr>
        <w:t>“In my vision at night I looked, and there before me was one like a son of man, coming with the clouds of heaven. He approached the Ancient of Days and was led into his presence. He was given authority, glory and sovereign power; all peoples, nations and men of every language worshiped him. His dominion is an everlasting dominion that will not pass away, and his kingdom is one that will never be destroyed.”</w:t>
      </w:r>
    </w:p>
    <w:p w14:paraId="663AC9E8" w14:textId="1F6A45B0" w:rsidR="00D86BB3" w:rsidRDefault="00D86BB3" w:rsidP="00D86BB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pPr>
      <w:r w:rsidRPr="00D86BB3">
        <w:rPr>
          <w:i/>
          <w:iCs/>
          <w:lang w:eastAsia="zh-CN"/>
        </w:rPr>
        <w:t>“</w:t>
      </w:r>
      <w:r w:rsidRPr="00D86BB3">
        <w:rPr>
          <w:rFonts w:ascii="SimSun" w:eastAsia="SimSun" w:hAnsi="SimSun" w:cs="SimSun" w:hint="eastAsia"/>
          <w:i/>
          <w:iCs/>
          <w:lang w:eastAsia="zh-CN"/>
        </w:rPr>
        <w:t>我在夜间的异象中观看，见有一位像人子的，驾着天云而来，被领到亘古常在者面前，得了权柄，荣耀，国度，使各方，各国，各族的人都事奉他。他的权柄是永远的，不能废去。</w:t>
      </w:r>
      <w:proofErr w:type="spellStart"/>
      <w:r w:rsidRPr="00D86BB3">
        <w:rPr>
          <w:rFonts w:ascii="SimSun" w:eastAsia="SimSun" w:hAnsi="SimSun" w:cs="SimSun" w:hint="eastAsia"/>
          <w:i/>
          <w:iCs/>
        </w:rPr>
        <w:t>他的国必不败坏</w:t>
      </w:r>
      <w:proofErr w:type="spellEnd"/>
      <w:r w:rsidRPr="00D86BB3">
        <w:rPr>
          <w:rFonts w:ascii="SimSun" w:eastAsia="SimSun" w:hAnsi="SimSun" w:cs="SimSun" w:hint="eastAsia"/>
          <w:i/>
          <w:iCs/>
        </w:rPr>
        <w:t>。</w:t>
      </w:r>
      <w:r w:rsidRPr="00D86BB3">
        <w:rPr>
          <w:i/>
          <w:iCs/>
        </w:rPr>
        <w:t>”</w:t>
      </w:r>
    </w:p>
    <w:p w14:paraId="5F8B2DAC" w14:textId="77777777" w:rsidR="00BE3ABD" w:rsidRPr="00911697" w:rsidRDefault="00BE3ABD" w:rsidP="007C5056">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i/>
          <w:iCs/>
        </w:rPr>
      </w:pPr>
    </w:p>
    <w:p w14:paraId="103AED33" w14:textId="62A0E43A" w:rsidR="00136947" w:rsidRDefault="00136947" w:rsidP="00136947">
      <w:pPr>
        <w:pStyle w:val="ListParagraph"/>
        <w:numPr>
          <w:ilvl w:val="0"/>
          <w:numId w:val="2"/>
        </w:numPr>
        <w:rPr>
          <w:rFonts w:eastAsia="Times New Roman"/>
          <w:szCs w:val="24"/>
          <w:lang w:eastAsia="en-US"/>
        </w:rPr>
      </w:pPr>
      <w:r>
        <w:rPr>
          <w:rFonts w:eastAsia="Times New Roman"/>
          <w:szCs w:val="24"/>
          <w:lang w:eastAsia="en-US"/>
        </w:rPr>
        <w:t xml:space="preserve">In </w:t>
      </w:r>
      <w:r w:rsidRPr="00136947">
        <w:rPr>
          <w:rFonts w:eastAsia="Times New Roman"/>
          <w:szCs w:val="24"/>
          <w:lang w:eastAsia="en-US"/>
        </w:rPr>
        <w:t xml:space="preserve">verse 9 the </w:t>
      </w:r>
      <w:r w:rsidRPr="00136947">
        <w:rPr>
          <w:rFonts w:eastAsia="Times New Roman"/>
          <w:i/>
          <w:iCs/>
          <w:szCs w:val="24"/>
          <w:lang w:eastAsia="en-US"/>
        </w:rPr>
        <w:t>“Ancient of Days,”</w:t>
      </w:r>
      <w:r w:rsidRPr="00136947">
        <w:rPr>
          <w:rFonts w:eastAsia="Times New Roman"/>
          <w:szCs w:val="24"/>
          <w:lang w:eastAsia="en-US"/>
        </w:rPr>
        <w:t xml:space="preserve"> seated on the throne, is introduced. Who is this? (see 7:9 and 7:22)</w:t>
      </w:r>
    </w:p>
    <w:p w14:paraId="516063B4" w14:textId="4108DECF" w:rsidR="00D86BB3" w:rsidRPr="00136947" w:rsidRDefault="00D86BB3" w:rsidP="00D86BB3">
      <w:pPr>
        <w:pStyle w:val="ListParagraph"/>
        <w:rPr>
          <w:rFonts w:eastAsia="Times New Roman"/>
          <w:szCs w:val="24"/>
        </w:rPr>
      </w:pPr>
      <w:r>
        <w:rPr>
          <w:rFonts w:ascii="SimSun" w:hAnsi="SimSun" w:cs="SimSun" w:hint="eastAsia"/>
          <w:szCs w:val="24"/>
        </w:rPr>
        <w:t>第九节当中</w:t>
      </w:r>
      <w:r w:rsidR="002C427B">
        <w:rPr>
          <w:rFonts w:ascii="SimSun" w:hAnsi="SimSun" w:cs="SimSun" w:hint="eastAsia"/>
          <w:szCs w:val="24"/>
        </w:rPr>
        <w:t>描写了</w:t>
      </w:r>
      <w:r>
        <w:rPr>
          <w:rFonts w:ascii="SimSun" w:hAnsi="SimSun" w:cs="SimSun" w:hint="eastAsia"/>
          <w:szCs w:val="24"/>
        </w:rPr>
        <w:t>“</w:t>
      </w:r>
      <w:r w:rsidRPr="00D86BB3">
        <w:rPr>
          <w:rFonts w:ascii="SimSun" w:hAnsi="SimSun" w:cs="SimSun" w:hint="eastAsia"/>
          <w:szCs w:val="24"/>
        </w:rPr>
        <w:t>亘古常在者</w:t>
      </w:r>
      <w:r>
        <w:rPr>
          <w:rFonts w:ascii="SimSun" w:hAnsi="SimSun" w:cs="SimSun" w:hint="eastAsia"/>
          <w:szCs w:val="24"/>
        </w:rPr>
        <w:t>”</w:t>
      </w:r>
      <w:r w:rsidR="002C427B">
        <w:rPr>
          <w:rFonts w:ascii="SimSun" w:hAnsi="SimSun" w:cs="SimSun" w:hint="eastAsia"/>
          <w:szCs w:val="24"/>
        </w:rPr>
        <w:t>坐在宝座上。这位是谁？（见7:</w:t>
      </w:r>
      <w:r w:rsidR="002C427B">
        <w:rPr>
          <w:rFonts w:ascii="SimSun" w:hAnsi="SimSun" w:cs="SimSun"/>
          <w:szCs w:val="24"/>
        </w:rPr>
        <w:t>9</w:t>
      </w:r>
      <w:r w:rsidR="002C427B">
        <w:rPr>
          <w:rFonts w:ascii="SimSun" w:hAnsi="SimSun" w:cs="SimSun" w:hint="eastAsia"/>
          <w:szCs w:val="24"/>
        </w:rPr>
        <w:t>及7:</w:t>
      </w:r>
      <w:r w:rsidR="002C427B">
        <w:rPr>
          <w:rFonts w:ascii="SimSun" w:hAnsi="SimSun" w:cs="SimSun"/>
          <w:szCs w:val="24"/>
        </w:rPr>
        <w:t>22</w:t>
      </w:r>
      <w:r w:rsidR="002C427B">
        <w:rPr>
          <w:rFonts w:ascii="SimSun" w:hAnsi="SimSun" w:cs="SimSun" w:hint="eastAsia"/>
          <w:szCs w:val="24"/>
        </w:rPr>
        <w:t>）</w:t>
      </w:r>
    </w:p>
    <w:p w14:paraId="701C543E" w14:textId="3FAA6B02" w:rsidR="005845D3" w:rsidRPr="00136947" w:rsidRDefault="005845D3" w:rsidP="00136947">
      <w:pPr>
        <w:ind w:left="360"/>
        <w:rPr>
          <w:lang w:eastAsia="zh-CN"/>
        </w:rPr>
      </w:pPr>
    </w:p>
    <w:p w14:paraId="4B2A03D9" w14:textId="09D8C5D0" w:rsidR="00BE3ABD" w:rsidRDefault="00BE3ABD" w:rsidP="005845D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lang w:eastAsia="zh-CN"/>
        </w:rPr>
      </w:pPr>
    </w:p>
    <w:p w14:paraId="3902A22C" w14:textId="0C588544" w:rsidR="00FF66DA" w:rsidRDefault="00136947" w:rsidP="00136947">
      <w:pPr>
        <w:pStyle w:val="ListParagraph"/>
        <w:numPr>
          <w:ilvl w:val="0"/>
          <w:numId w:val="2"/>
        </w:numPr>
        <w:tabs>
          <w:tab w:val="left" w:pos="-1080"/>
          <w:tab w:val="left" w:pos="-720"/>
          <w:tab w:val="left" w:pos="0"/>
          <w:tab w:val="left" w:pos="450"/>
          <w:tab w:val="left" w:pos="900"/>
          <w:tab w:val="left" w:pos="1890"/>
          <w:tab w:val="left" w:pos="2430"/>
          <w:tab w:val="left" w:pos="2970"/>
          <w:tab w:val="left" w:pos="3420"/>
          <w:tab w:val="left" w:pos="5040"/>
        </w:tabs>
      </w:pPr>
      <w:r>
        <w:t xml:space="preserve">In </w:t>
      </w:r>
      <w:r w:rsidRPr="00136947">
        <w:t xml:space="preserve">his night vision Daniel sees </w:t>
      </w:r>
      <w:r w:rsidRPr="00136947">
        <w:rPr>
          <w:b/>
          <w:bCs/>
          <w:i/>
          <w:iCs/>
        </w:rPr>
        <w:t xml:space="preserve">“one like a son of man.” </w:t>
      </w:r>
      <w:r w:rsidRPr="00136947">
        <w:t>Literally, the phrase is “one like the son of a human being.” Who is this? See John 9:35-37.</w:t>
      </w:r>
    </w:p>
    <w:p w14:paraId="3AFD41EB" w14:textId="2AF5118F" w:rsidR="002C427B" w:rsidRDefault="002C427B" w:rsidP="002C427B">
      <w:pPr>
        <w:pStyle w:val="ListParagraph"/>
        <w:tabs>
          <w:tab w:val="left" w:pos="-1080"/>
          <w:tab w:val="left" w:pos="-720"/>
          <w:tab w:val="left" w:pos="0"/>
          <w:tab w:val="left" w:pos="450"/>
          <w:tab w:val="left" w:pos="900"/>
          <w:tab w:val="left" w:pos="1890"/>
          <w:tab w:val="left" w:pos="2430"/>
          <w:tab w:val="left" w:pos="2970"/>
          <w:tab w:val="left" w:pos="3420"/>
          <w:tab w:val="left" w:pos="5040"/>
        </w:tabs>
      </w:pPr>
      <w:r>
        <w:rPr>
          <w:rFonts w:hint="eastAsia"/>
        </w:rPr>
        <w:t>但以理在夜间的异象当中看到“</w:t>
      </w:r>
      <w:r w:rsidRPr="002C427B">
        <w:rPr>
          <w:rFonts w:hint="eastAsia"/>
          <w:b/>
          <w:bCs/>
          <w:i/>
          <w:iCs/>
        </w:rPr>
        <w:t>有一位像人子的</w:t>
      </w:r>
      <w:r>
        <w:rPr>
          <w:rFonts w:hint="eastAsia"/>
        </w:rPr>
        <w:t>”。从字面上来看，就是“有一位像是人的儿子”。这位是谁？见约</w:t>
      </w:r>
      <w:r>
        <w:rPr>
          <w:rFonts w:hint="eastAsia"/>
        </w:rPr>
        <w:t>9:</w:t>
      </w:r>
      <w:r>
        <w:t>35</w:t>
      </w:r>
      <w:r>
        <w:rPr>
          <w:rFonts w:hint="eastAsia"/>
        </w:rPr>
        <w:t>-</w:t>
      </w:r>
      <w:r>
        <w:t>37.</w:t>
      </w:r>
    </w:p>
    <w:p w14:paraId="6623B588" w14:textId="485553F2"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p>
    <w:p w14:paraId="0C8249DA" w14:textId="77777777" w:rsidR="00060F51" w:rsidRDefault="00060F51"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p>
    <w:p w14:paraId="7F6984FC" w14:textId="77777777"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p>
    <w:p w14:paraId="45DE3339" w14:textId="2AC67B95" w:rsidR="00FF66DA" w:rsidRDefault="00060F51" w:rsidP="00AB329D">
      <w:pPr>
        <w:pStyle w:val="ListParagraph"/>
        <w:numPr>
          <w:ilvl w:val="0"/>
          <w:numId w:val="2"/>
        </w:numPr>
        <w:rPr>
          <w:rFonts w:eastAsia="Times New Roman"/>
          <w:szCs w:val="24"/>
          <w:lang w:eastAsia="en-US"/>
        </w:rPr>
      </w:pPr>
      <w:r>
        <w:t xml:space="preserve">According </w:t>
      </w:r>
      <w:r w:rsidRPr="00060F51">
        <w:rPr>
          <w:rFonts w:eastAsia="Times New Roman"/>
          <w:szCs w:val="24"/>
          <w:lang w:eastAsia="en-US"/>
        </w:rPr>
        <w:t xml:space="preserve">to this prophecy, how will </w:t>
      </w:r>
      <w:r w:rsidRPr="00060F51">
        <w:rPr>
          <w:rFonts w:eastAsia="Times New Roman"/>
          <w:i/>
          <w:iCs/>
          <w:szCs w:val="24"/>
          <w:lang w:eastAsia="en-US"/>
        </w:rPr>
        <w:t>the Son of Man</w:t>
      </w:r>
      <w:r w:rsidRPr="00060F51">
        <w:rPr>
          <w:rFonts w:eastAsia="Times New Roman"/>
          <w:szCs w:val="24"/>
          <w:lang w:eastAsia="en-US"/>
        </w:rPr>
        <w:t xml:space="preserve"> come to us?</w:t>
      </w:r>
      <w:r>
        <w:rPr>
          <w:rFonts w:eastAsia="Times New Roman"/>
          <w:szCs w:val="24"/>
          <w:lang w:eastAsia="en-US"/>
        </w:rPr>
        <w:t xml:space="preserve"> (see also Matthew 24:30; Matthews 26:65)</w:t>
      </w:r>
    </w:p>
    <w:p w14:paraId="1B7FCE5C" w14:textId="7748F5E5" w:rsidR="002C427B" w:rsidRPr="005845D3" w:rsidRDefault="002C427B" w:rsidP="002C427B">
      <w:pPr>
        <w:pStyle w:val="ListParagraph"/>
        <w:rPr>
          <w:rFonts w:eastAsia="Times New Roman"/>
          <w:szCs w:val="24"/>
        </w:rPr>
      </w:pPr>
      <w:r>
        <w:rPr>
          <w:rFonts w:ascii="SimSun" w:hAnsi="SimSun" w:cs="SimSun" w:hint="eastAsia"/>
          <w:szCs w:val="24"/>
        </w:rPr>
        <w:t>根据这个预言，</w:t>
      </w:r>
      <w:r w:rsidRPr="002C427B">
        <w:rPr>
          <w:rFonts w:ascii="SimSun" w:hAnsi="SimSun" w:cs="SimSun" w:hint="eastAsia"/>
          <w:i/>
          <w:iCs/>
          <w:szCs w:val="24"/>
        </w:rPr>
        <w:t>人子</w:t>
      </w:r>
      <w:r>
        <w:rPr>
          <w:rFonts w:ascii="SimSun" w:hAnsi="SimSun" w:cs="SimSun" w:hint="eastAsia"/>
          <w:szCs w:val="24"/>
        </w:rPr>
        <w:t>会如何降临？（见太2</w:t>
      </w:r>
      <w:r>
        <w:rPr>
          <w:rFonts w:ascii="SimSun" w:hAnsi="SimSun" w:cs="SimSun"/>
          <w:szCs w:val="24"/>
        </w:rPr>
        <w:t>4</w:t>
      </w:r>
      <w:r>
        <w:rPr>
          <w:rFonts w:ascii="SimSun" w:hAnsi="SimSun" w:cs="SimSun" w:hint="eastAsia"/>
          <w:szCs w:val="24"/>
        </w:rPr>
        <w:t>:</w:t>
      </w:r>
      <w:r>
        <w:rPr>
          <w:rFonts w:ascii="SimSun" w:hAnsi="SimSun" w:cs="SimSun"/>
          <w:szCs w:val="24"/>
        </w:rPr>
        <w:t>30</w:t>
      </w:r>
      <w:r>
        <w:rPr>
          <w:rFonts w:ascii="SimSun" w:hAnsi="SimSun" w:cs="SimSun" w:hint="eastAsia"/>
          <w:szCs w:val="24"/>
        </w:rPr>
        <w:t>，太2</w:t>
      </w:r>
      <w:r>
        <w:rPr>
          <w:rFonts w:ascii="SimSun" w:hAnsi="SimSun" w:cs="SimSun"/>
          <w:szCs w:val="24"/>
        </w:rPr>
        <w:t>6</w:t>
      </w:r>
      <w:r>
        <w:rPr>
          <w:rFonts w:ascii="SimSun" w:hAnsi="SimSun" w:cs="SimSun" w:hint="eastAsia"/>
          <w:szCs w:val="24"/>
        </w:rPr>
        <w:t>:</w:t>
      </w:r>
      <w:r>
        <w:rPr>
          <w:rFonts w:ascii="SimSun" w:hAnsi="SimSun" w:cs="SimSun"/>
          <w:szCs w:val="24"/>
        </w:rPr>
        <w:t>65</w:t>
      </w:r>
      <w:r>
        <w:rPr>
          <w:rFonts w:ascii="SimSun" w:hAnsi="SimSun" w:cs="SimSun" w:hint="eastAsia"/>
          <w:szCs w:val="24"/>
        </w:rPr>
        <w:t>）</w:t>
      </w:r>
    </w:p>
    <w:p w14:paraId="0FB0852B" w14:textId="785FD97C" w:rsidR="00BE3ABD" w:rsidRPr="001D79FC" w:rsidRDefault="00BE3ABD"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1EBB0875" w14:textId="7D074718"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B3F5A68" w14:textId="77777777" w:rsidR="005845D3" w:rsidRDefault="005845D3"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C760836" w14:textId="0452000B" w:rsidR="005845D3" w:rsidRDefault="00A83909" w:rsidP="00AB329D">
      <w:pPr>
        <w:pStyle w:val="ListParagraph"/>
        <w:numPr>
          <w:ilvl w:val="0"/>
          <w:numId w:val="2"/>
        </w:numPr>
      </w:pPr>
      <w:r>
        <w:t>What</w:t>
      </w:r>
      <w:r w:rsidR="005845D3" w:rsidRPr="005845D3">
        <w:t xml:space="preserve"> </w:t>
      </w:r>
      <w:r w:rsidRPr="00A83909">
        <w:t>will the Messiah’s kingdom be like according to this prophecy?</w:t>
      </w:r>
      <w:r>
        <w:t xml:space="preserve"> (see also Matthew 28:18; Revelation 7:9,11; Philippians 2:9-11; Luke 1:32-33)</w:t>
      </w:r>
    </w:p>
    <w:p w14:paraId="58D848B0" w14:textId="4D299854" w:rsidR="001D7ACE" w:rsidRPr="005845D3" w:rsidRDefault="001D7ACE" w:rsidP="001D7ACE">
      <w:pPr>
        <w:pStyle w:val="ListParagraph"/>
      </w:pPr>
      <w:r>
        <w:rPr>
          <w:rFonts w:hint="eastAsia"/>
        </w:rPr>
        <w:t>根据这一预言，弥赛亚的国度是什么样子的？（亦见太</w:t>
      </w:r>
      <w:r>
        <w:rPr>
          <w:rFonts w:hint="eastAsia"/>
        </w:rPr>
        <w:t>2</w:t>
      </w:r>
      <w:r>
        <w:t>8</w:t>
      </w:r>
      <w:r>
        <w:rPr>
          <w:rFonts w:hint="eastAsia"/>
        </w:rPr>
        <w:t>:</w:t>
      </w:r>
      <w:r>
        <w:t>18</w:t>
      </w:r>
      <w:r>
        <w:rPr>
          <w:rFonts w:hint="eastAsia"/>
        </w:rPr>
        <w:t>；启</w:t>
      </w:r>
      <w:r>
        <w:rPr>
          <w:rFonts w:hint="eastAsia"/>
        </w:rPr>
        <w:t>7:</w:t>
      </w:r>
      <w:r>
        <w:t>9</w:t>
      </w:r>
      <w:r>
        <w:rPr>
          <w:rFonts w:hint="eastAsia"/>
        </w:rPr>
        <w:t>,</w:t>
      </w:r>
      <w:r>
        <w:t>11</w:t>
      </w:r>
      <w:r>
        <w:rPr>
          <w:rFonts w:hint="eastAsia"/>
        </w:rPr>
        <w:t>；腓</w:t>
      </w:r>
      <w:r>
        <w:rPr>
          <w:rFonts w:hint="eastAsia"/>
        </w:rPr>
        <w:t>2:</w:t>
      </w:r>
      <w:r>
        <w:t>9</w:t>
      </w:r>
      <w:r>
        <w:rPr>
          <w:rFonts w:hint="eastAsia"/>
        </w:rPr>
        <w:t>-</w:t>
      </w:r>
      <w:r>
        <w:t>11</w:t>
      </w:r>
      <w:r>
        <w:rPr>
          <w:rFonts w:hint="eastAsia"/>
        </w:rPr>
        <w:t>；路</w:t>
      </w:r>
      <w:r>
        <w:rPr>
          <w:rFonts w:hint="eastAsia"/>
        </w:rPr>
        <w:t>1:</w:t>
      </w:r>
      <w:r>
        <w:t>32</w:t>
      </w:r>
      <w:r>
        <w:rPr>
          <w:rFonts w:hint="eastAsia"/>
        </w:rPr>
        <w:t>-</w:t>
      </w:r>
      <w:r>
        <w:t>33</w:t>
      </w:r>
      <w:r>
        <w:rPr>
          <w:rFonts w:hint="eastAsia"/>
        </w:rPr>
        <w:t>）</w:t>
      </w:r>
    </w:p>
    <w:p w14:paraId="3AF7E11D" w14:textId="77777777"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4B8EBEB" w14:textId="653F6AF7"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22C1830" w14:textId="4FC5A522" w:rsidR="00842857" w:rsidRDefault="00842857" w:rsidP="00AB329D">
      <w:pPr>
        <w:pStyle w:val="ListParagraph"/>
        <w:numPr>
          <w:ilvl w:val="0"/>
          <w:numId w:val="2"/>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do we learn about the Messiah from this </w:t>
      </w:r>
      <w:r w:rsidR="005845D3">
        <w:t>prophecy?</w:t>
      </w:r>
    </w:p>
    <w:p w14:paraId="6C5CE24A" w14:textId="5305488F" w:rsidR="001D7ACE" w:rsidRDefault="001D7ACE" w:rsidP="001D7ACE">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从这一预言我们得到关于弥赛亚的什么信息？</w:t>
      </w:r>
    </w:p>
    <w:p w14:paraId="17B73582" w14:textId="6A8C73D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94436F4" w14:textId="38FCE530"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8F14544" w14:textId="3AFB31F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1B7EE80" w14:textId="1845795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C264382" w14:textId="0CBD6813" w:rsidR="005845D3" w:rsidRDefault="005845D3" w:rsidP="00A83909">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pPr>
      <w:r>
        <w:t xml:space="preserve">Next week we will look at some of the most important Messianic prophecies in the </w:t>
      </w:r>
      <w:r w:rsidR="00A83909">
        <w:t>“minor”</w:t>
      </w:r>
      <w:r>
        <w:t xml:space="preserve"> prophet</w:t>
      </w:r>
      <w:r w:rsidR="00A83909">
        <w:t>ic book</w:t>
      </w:r>
      <w:r>
        <w:t xml:space="preserve">s.  </w:t>
      </w:r>
    </w:p>
    <w:p w14:paraId="594E5760" w14:textId="5B48207B" w:rsidR="001D7ACE" w:rsidRDefault="001D7ACE" w:rsidP="00A83909">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pPr>
      <w:r>
        <w:rPr>
          <w:rFonts w:ascii="SimSun" w:eastAsia="SimSun" w:hAnsi="SimSun" w:cs="SimSun" w:hint="eastAsia"/>
          <w:lang w:eastAsia="zh-CN"/>
        </w:rPr>
        <w:t>下周我们会学习小先知书当中一些极其重要的弥赛亚预言。</w:t>
      </w:r>
    </w:p>
    <w:p w14:paraId="3C4C09F1" w14:textId="77777777"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sectPr w:rsidR="005845D3" w:rsidSect="00A74765">
      <w:footerReference w:type="default" r:id="rId9"/>
      <w:type w:val="continuous"/>
      <w:pgSz w:w="12240" w:h="15840"/>
      <w:pgMar w:top="1440" w:right="1440" w:bottom="1440" w:left="1440" w:header="1440" w:footer="100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4A45A" w14:textId="77777777" w:rsidR="004F22C6" w:rsidRDefault="004F22C6">
      <w:r>
        <w:separator/>
      </w:r>
    </w:p>
  </w:endnote>
  <w:endnote w:type="continuationSeparator" w:id="0">
    <w:p w14:paraId="34C245B7" w14:textId="77777777" w:rsidR="004F22C6" w:rsidRDefault="004F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306111"/>
      <w:docPartObj>
        <w:docPartGallery w:val="Page Numbers (Bottom of Page)"/>
        <w:docPartUnique/>
      </w:docPartObj>
    </w:sdtPr>
    <w:sdtEndPr>
      <w:rPr>
        <w:rStyle w:val="PageNumber"/>
      </w:rPr>
    </w:sdtEndPr>
    <w:sdtContent>
      <w:p w14:paraId="283BA187" w14:textId="1680EED3" w:rsidR="00BE3ABD" w:rsidRDefault="00BE3ABD"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C67EC" w14:textId="77777777" w:rsidR="00BE3ABD" w:rsidRDefault="00BE3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085875"/>
      <w:docPartObj>
        <w:docPartGallery w:val="Page Numbers (Bottom of Page)"/>
        <w:docPartUnique/>
      </w:docPartObj>
    </w:sdtPr>
    <w:sdtEndPr>
      <w:rPr>
        <w:rStyle w:val="PageNumber"/>
      </w:rPr>
    </w:sdtEndPr>
    <w:sdtContent>
      <w:p w14:paraId="35EDB54E" w14:textId="78A71926" w:rsidR="00BE3ABD" w:rsidRDefault="00BE3ABD"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FCB662" w14:textId="77777777" w:rsidR="00BE3ABD" w:rsidRDefault="00BE3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874395"/>
      <w:docPartObj>
        <w:docPartGallery w:val="Page Numbers (Bottom of Page)"/>
        <w:docPartUnique/>
      </w:docPartObj>
    </w:sdtPr>
    <w:sdtEndPr>
      <w:rPr>
        <w:rStyle w:val="PageNumber"/>
      </w:rPr>
    </w:sdtEndPr>
    <w:sdtContent>
      <w:p w14:paraId="27F2156B" w14:textId="71954549" w:rsidR="00A82425" w:rsidRDefault="00A82425"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5E1252" w14:textId="77777777" w:rsidR="000A40AD" w:rsidRDefault="000A40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54204" w14:textId="77777777" w:rsidR="004F22C6" w:rsidRDefault="004F22C6">
      <w:r>
        <w:separator/>
      </w:r>
    </w:p>
  </w:footnote>
  <w:footnote w:type="continuationSeparator" w:id="0">
    <w:p w14:paraId="70579D83" w14:textId="77777777" w:rsidR="004F22C6" w:rsidRDefault="004F2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pStyle w:val="Level1"/>
      <w:lvlText w:val="%1."/>
      <w:lvlJc w:val="left"/>
    </w:lvl>
    <w:lvl w:ilvl="1">
      <w:start w:val="1"/>
      <w:numFmt w:val="upperLetter"/>
      <w:pStyle w:val="Level2"/>
      <w:lvlText w:val="%2."/>
      <w:lvlJc w:val="left"/>
    </w:lvl>
    <w:lvl w:ilvl="2">
      <w:start w:val="1"/>
      <w:numFmt w:val="decimal"/>
      <w:pStyle w:val="Level3"/>
      <w:lvlText w:val="%3."/>
      <w:lvlJc w:val="left"/>
    </w:lvl>
    <w:lvl w:ilvl="3">
      <w:start w:val="1"/>
      <w:numFmt w:val="lowerLetter"/>
      <w:pStyle w:val="Level4"/>
      <w:lvlText w:val="%4."/>
      <w:lvlJc w:val="left"/>
    </w:lvl>
    <w:lvl w:ilvl="4">
      <w:start w:val="1"/>
      <w:numFmt w:val="decimal"/>
      <w:pStyle w:val="Level5"/>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1750B10"/>
    <w:multiLevelType w:val="hybridMultilevel"/>
    <w:tmpl w:val="4BDEE7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50A3149"/>
    <w:multiLevelType w:val="hybridMultilevel"/>
    <w:tmpl w:val="EF1A77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A35B80"/>
    <w:multiLevelType w:val="hybridMultilevel"/>
    <w:tmpl w:val="3488D6CA"/>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3B2069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B514E"/>
    <w:multiLevelType w:val="hybridMultilevel"/>
    <w:tmpl w:val="C37A9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D7DBA"/>
    <w:multiLevelType w:val="multilevel"/>
    <w:tmpl w:val="2898AE66"/>
    <w:lvl w:ilvl="0">
      <w:start w:val="1"/>
      <w:numFmt w:val="upperRoman"/>
      <w:lvlText w:val="%1."/>
      <w:lvlJc w:val="left"/>
    </w:lvl>
    <w:lvl w:ilvl="1">
      <w:start w:val="1"/>
      <w:numFmt w:val="decimal"/>
      <w:lvlText w:val="%2."/>
      <w:lvlJc w:val="left"/>
      <w:pPr>
        <w:ind w:left="360" w:hanging="360"/>
      </w:p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num w:numId="1">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2">
    <w:abstractNumId w:val="4"/>
  </w:num>
  <w:num w:numId="3">
    <w:abstractNumId w:val="6"/>
  </w:num>
  <w:num w:numId="4">
    <w:abstractNumId w:val="3"/>
  </w:num>
  <w:num w:numId="5">
    <w:abstractNumId w:val="2"/>
  </w:num>
  <w:num w:numId="6">
    <w:abstractNumId w:val="1"/>
  </w:num>
  <w:num w:numId="7">
    <w:abstractNumId w:val="0"/>
    <w:lvlOverride w:ilvl="0">
      <w:lvl w:ilvl="0">
        <w:start w:val="1"/>
        <w:numFmt w:val="upperRoman"/>
        <w:pStyle w:val="Level1"/>
        <w:lvlText w:val="%1."/>
        <w:lvlJc w:val="left"/>
      </w:lvl>
    </w:lvlOverride>
    <w:lvlOverride w:ilvl="1">
      <w:lvl w:ilvl="1">
        <w:start w:val="1"/>
        <w:numFmt w:val="upperLetter"/>
        <w:pStyle w:val="Level2"/>
        <w:lvlText w:val="%2."/>
        <w:lvlJc w:val="left"/>
      </w:lvl>
    </w:lvlOverride>
    <w:lvlOverride w:ilvl="2">
      <w:lvl w:ilvl="2">
        <w:start w:val="1"/>
        <w:numFmt w:val="decimal"/>
        <w:pStyle w:val="Level3"/>
        <w:lvlText w:val="%3."/>
        <w:lvlJc w:val="left"/>
      </w:lvl>
    </w:lvlOverride>
    <w:lvlOverride w:ilvl="3">
      <w:lvl w:ilvl="3">
        <w:start w:val="1"/>
        <w:numFmt w:val="lowerLetter"/>
        <w:pStyle w:val="Level4"/>
        <w:lvlText w:val="%4."/>
        <w:lvlJc w:val="left"/>
      </w:lvl>
    </w:lvlOverride>
    <w:lvlOverride w:ilvl="4">
      <w:lvl w:ilvl="4">
        <w:start w:val="1"/>
        <w:numFmt w:val="decimal"/>
        <w:pStyle w:val="Level5"/>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EE"/>
    <w:rsid w:val="00023715"/>
    <w:rsid w:val="00050F22"/>
    <w:rsid w:val="00054885"/>
    <w:rsid w:val="00060F51"/>
    <w:rsid w:val="000A40AD"/>
    <w:rsid w:val="00136947"/>
    <w:rsid w:val="001411B9"/>
    <w:rsid w:val="001558F1"/>
    <w:rsid w:val="00157400"/>
    <w:rsid w:val="001A2374"/>
    <w:rsid w:val="001B28F9"/>
    <w:rsid w:val="001D7ACE"/>
    <w:rsid w:val="001E3DFF"/>
    <w:rsid w:val="00206612"/>
    <w:rsid w:val="0021307D"/>
    <w:rsid w:val="00244FA3"/>
    <w:rsid w:val="00252311"/>
    <w:rsid w:val="00262C2F"/>
    <w:rsid w:val="0027748C"/>
    <w:rsid w:val="002B7A57"/>
    <w:rsid w:val="002C427B"/>
    <w:rsid w:val="002C7046"/>
    <w:rsid w:val="002F02D7"/>
    <w:rsid w:val="00300113"/>
    <w:rsid w:val="00307A77"/>
    <w:rsid w:val="00377366"/>
    <w:rsid w:val="003874BC"/>
    <w:rsid w:val="003A1BEE"/>
    <w:rsid w:val="003B1FC5"/>
    <w:rsid w:val="003F1CA4"/>
    <w:rsid w:val="00417F0E"/>
    <w:rsid w:val="00421D6B"/>
    <w:rsid w:val="00455A87"/>
    <w:rsid w:val="00484C28"/>
    <w:rsid w:val="0048691A"/>
    <w:rsid w:val="004A2125"/>
    <w:rsid w:val="004A4120"/>
    <w:rsid w:val="004A649A"/>
    <w:rsid w:val="004B72A7"/>
    <w:rsid w:val="004C685E"/>
    <w:rsid w:val="004F22C6"/>
    <w:rsid w:val="00527C79"/>
    <w:rsid w:val="00537B68"/>
    <w:rsid w:val="00541021"/>
    <w:rsid w:val="005466AA"/>
    <w:rsid w:val="005845D3"/>
    <w:rsid w:val="005D2AEE"/>
    <w:rsid w:val="005D735A"/>
    <w:rsid w:val="005E27F0"/>
    <w:rsid w:val="005E32E6"/>
    <w:rsid w:val="00610442"/>
    <w:rsid w:val="006A4E5B"/>
    <w:rsid w:val="006D374E"/>
    <w:rsid w:val="007200E3"/>
    <w:rsid w:val="00722BC5"/>
    <w:rsid w:val="00734486"/>
    <w:rsid w:val="00747C81"/>
    <w:rsid w:val="007666AE"/>
    <w:rsid w:val="007B19B0"/>
    <w:rsid w:val="007B6E47"/>
    <w:rsid w:val="007C4A6D"/>
    <w:rsid w:val="007C5056"/>
    <w:rsid w:val="007F3917"/>
    <w:rsid w:val="00811B1F"/>
    <w:rsid w:val="00842857"/>
    <w:rsid w:val="008B7852"/>
    <w:rsid w:val="008D5E7A"/>
    <w:rsid w:val="008F5661"/>
    <w:rsid w:val="009044FD"/>
    <w:rsid w:val="0092749D"/>
    <w:rsid w:val="00945792"/>
    <w:rsid w:val="0098178D"/>
    <w:rsid w:val="00982AE9"/>
    <w:rsid w:val="009943B4"/>
    <w:rsid w:val="00A001AC"/>
    <w:rsid w:val="00A41978"/>
    <w:rsid w:val="00A705AF"/>
    <w:rsid w:val="00A74765"/>
    <w:rsid w:val="00A82425"/>
    <w:rsid w:val="00A83909"/>
    <w:rsid w:val="00A931DB"/>
    <w:rsid w:val="00AB1C80"/>
    <w:rsid w:val="00AB329D"/>
    <w:rsid w:val="00AD3154"/>
    <w:rsid w:val="00AE3B90"/>
    <w:rsid w:val="00B0262E"/>
    <w:rsid w:val="00B2439C"/>
    <w:rsid w:val="00B72B16"/>
    <w:rsid w:val="00B92B76"/>
    <w:rsid w:val="00BA3C38"/>
    <w:rsid w:val="00BE0CF1"/>
    <w:rsid w:val="00BE3ABD"/>
    <w:rsid w:val="00C14A31"/>
    <w:rsid w:val="00C20B9A"/>
    <w:rsid w:val="00C22CCB"/>
    <w:rsid w:val="00C6730C"/>
    <w:rsid w:val="00C7028C"/>
    <w:rsid w:val="00C7075D"/>
    <w:rsid w:val="00C802D2"/>
    <w:rsid w:val="00C814BD"/>
    <w:rsid w:val="00CC37C9"/>
    <w:rsid w:val="00CD0C29"/>
    <w:rsid w:val="00D14871"/>
    <w:rsid w:val="00D45CF4"/>
    <w:rsid w:val="00D473F0"/>
    <w:rsid w:val="00D85C65"/>
    <w:rsid w:val="00D86BB3"/>
    <w:rsid w:val="00D948F8"/>
    <w:rsid w:val="00DB1C4A"/>
    <w:rsid w:val="00DB7F69"/>
    <w:rsid w:val="00DC2780"/>
    <w:rsid w:val="00E123D9"/>
    <w:rsid w:val="00E3584B"/>
    <w:rsid w:val="00E378B1"/>
    <w:rsid w:val="00E63349"/>
    <w:rsid w:val="00E72379"/>
    <w:rsid w:val="00EA4744"/>
    <w:rsid w:val="00EB16A3"/>
    <w:rsid w:val="00F3478E"/>
    <w:rsid w:val="00FA111F"/>
    <w:rsid w:val="00FB5F8C"/>
    <w:rsid w:val="00FB76ED"/>
    <w:rsid w:val="00FC3865"/>
    <w:rsid w:val="00FE2187"/>
    <w:rsid w:val="00FF66DA"/>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3E"/>
  <w14:defaultImageDpi w14:val="32767"/>
  <w15:chartTrackingRefBased/>
  <w15:docId w15:val="{EB97D073-83BE-834C-800A-7E8596C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2AEE"/>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D2AEE"/>
    <w:pPr>
      <w:numPr>
        <w:numId w:val="1"/>
      </w:numPr>
      <w:ind w:left="450" w:hanging="450"/>
      <w:outlineLvl w:val="0"/>
    </w:pPr>
  </w:style>
  <w:style w:type="paragraph" w:customStyle="1" w:styleId="Level2">
    <w:name w:val="Level 2"/>
    <w:basedOn w:val="Normal"/>
    <w:rsid w:val="005D2AEE"/>
    <w:pPr>
      <w:numPr>
        <w:ilvl w:val="1"/>
        <w:numId w:val="1"/>
      </w:numPr>
      <w:ind w:left="900" w:hanging="450"/>
      <w:outlineLvl w:val="1"/>
    </w:pPr>
  </w:style>
  <w:style w:type="paragraph" w:customStyle="1" w:styleId="Level3">
    <w:name w:val="Level 3"/>
    <w:basedOn w:val="Normal"/>
    <w:rsid w:val="005D2AEE"/>
    <w:pPr>
      <w:numPr>
        <w:ilvl w:val="2"/>
        <w:numId w:val="1"/>
      </w:numPr>
      <w:ind w:left="1350" w:hanging="450"/>
      <w:outlineLvl w:val="2"/>
    </w:pPr>
  </w:style>
  <w:style w:type="paragraph" w:customStyle="1" w:styleId="Level4">
    <w:name w:val="Level 4"/>
    <w:basedOn w:val="Normal"/>
    <w:rsid w:val="005D2AEE"/>
    <w:pPr>
      <w:numPr>
        <w:ilvl w:val="3"/>
        <w:numId w:val="1"/>
      </w:numPr>
      <w:ind w:left="1890" w:hanging="540"/>
      <w:outlineLvl w:val="3"/>
    </w:pPr>
  </w:style>
  <w:style w:type="paragraph" w:customStyle="1" w:styleId="Level5">
    <w:name w:val="Level 5"/>
    <w:basedOn w:val="Normal"/>
    <w:rsid w:val="005D2AEE"/>
    <w:pPr>
      <w:numPr>
        <w:ilvl w:val="4"/>
        <w:numId w:val="1"/>
      </w:numPr>
      <w:ind w:left="2430" w:hanging="540"/>
      <w:outlineLvl w:val="4"/>
    </w:pPr>
  </w:style>
  <w:style w:type="paragraph" w:styleId="Footer">
    <w:name w:val="footer"/>
    <w:basedOn w:val="Normal"/>
    <w:link w:val="FooterChar"/>
    <w:uiPriority w:val="99"/>
    <w:unhideWhenUsed/>
    <w:rsid w:val="005D2AEE"/>
    <w:pPr>
      <w:tabs>
        <w:tab w:val="center" w:pos="4680"/>
        <w:tab w:val="right" w:pos="9360"/>
      </w:tabs>
    </w:pPr>
  </w:style>
  <w:style w:type="character" w:customStyle="1" w:styleId="FooterChar">
    <w:name w:val="Footer Char"/>
    <w:basedOn w:val="DefaultParagraphFont"/>
    <w:link w:val="Footer"/>
    <w:uiPriority w:val="99"/>
    <w:rsid w:val="005D2AEE"/>
    <w:rPr>
      <w:rFonts w:ascii="Times New Roman" w:eastAsia="Times New Roman" w:hAnsi="Times New Roman" w:cs="Times New Roman"/>
    </w:rPr>
  </w:style>
  <w:style w:type="paragraph" w:styleId="NoSpacing">
    <w:name w:val="No Spacing"/>
    <w:qFormat/>
    <w:rsid w:val="005D2AEE"/>
    <w:rPr>
      <w:rFonts w:ascii="Times New Roman" w:eastAsia="Times New Roman" w:hAnsi="Times New Roman" w:cs="Times New Roman"/>
    </w:rPr>
  </w:style>
  <w:style w:type="paragraph" w:styleId="ListParagraph">
    <w:name w:val="List Paragraph"/>
    <w:basedOn w:val="Normal"/>
    <w:uiPriority w:val="34"/>
    <w:qFormat/>
    <w:rsid w:val="005D2AEE"/>
    <w:pPr>
      <w:widowControl/>
      <w:autoSpaceDE/>
      <w:autoSpaceDN/>
      <w:adjustRightInd/>
      <w:ind w:left="720"/>
      <w:contextualSpacing/>
    </w:pPr>
    <w:rPr>
      <w:rFonts w:eastAsia="SimSun"/>
      <w:szCs w:val="20"/>
      <w:lang w:eastAsia="zh-CN"/>
    </w:rPr>
  </w:style>
  <w:style w:type="table" w:styleId="TableGrid">
    <w:name w:val="Table Grid"/>
    <w:basedOn w:val="TableNormal"/>
    <w:uiPriority w:val="39"/>
    <w:rsid w:val="000A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rsid w:val="00EA4744"/>
    <w:pPr>
      <w:widowControl/>
      <w:autoSpaceDE/>
      <w:autoSpaceDN/>
      <w:adjustRightInd/>
      <w:ind w:left="720" w:hanging="360"/>
    </w:pPr>
  </w:style>
  <w:style w:type="paragraph" w:styleId="BodyText">
    <w:name w:val="Body Text"/>
    <w:basedOn w:val="Normal"/>
    <w:link w:val="BodyTextChar"/>
    <w:semiHidden/>
    <w:rsid w:val="00EA4744"/>
    <w:pPr>
      <w:widowControl/>
      <w:autoSpaceDE/>
      <w:autoSpaceDN/>
      <w:adjustRightInd/>
      <w:spacing w:after="120"/>
    </w:pPr>
  </w:style>
  <w:style w:type="character" w:customStyle="1" w:styleId="BodyTextChar">
    <w:name w:val="Body Text Char"/>
    <w:basedOn w:val="DefaultParagraphFont"/>
    <w:link w:val="BodyText"/>
    <w:semiHidden/>
    <w:rsid w:val="00EA4744"/>
    <w:rPr>
      <w:rFonts w:ascii="Times New Roman" w:eastAsia="Times New Roman" w:hAnsi="Times New Roman" w:cs="Times New Roman"/>
    </w:rPr>
  </w:style>
  <w:style w:type="paragraph" w:styleId="Header">
    <w:name w:val="header"/>
    <w:basedOn w:val="Normal"/>
    <w:link w:val="HeaderChar"/>
    <w:uiPriority w:val="99"/>
    <w:unhideWhenUsed/>
    <w:rsid w:val="003F1CA4"/>
    <w:pPr>
      <w:tabs>
        <w:tab w:val="center" w:pos="4680"/>
        <w:tab w:val="right" w:pos="9360"/>
      </w:tabs>
    </w:pPr>
  </w:style>
  <w:style w:type="character" w:customStyle="1" w:styleId="HeaderChar">
    <w:name w:val="Header Char"/>
    <w:basedOn w:val="DefaultParagraphFont"/>
    <w:link w:val="Header"/>
    <w:uiPriority w:val="99"/>
    <w:rsid w:val="003F1CA4"/>
    <w:rPr>
      <w:rFonts w:ascii="Times New Roman" w:eastAsia="Times New Roman" w:hAnsi="Times New Roman" w:cs="Times New Roman"/>
    </w:rPr>
  </w:style>
  <w:style w:type="character" w:styleId="PageNumber">
    <w:name w:val="page number"/>
    <w:basedOn w:val="DefaultParagraphFont"/>
    <w:uiPriority w:val="99"/>
    <w:semiHidden/>
    <w:unhideWhenUsed/>
    <w:rsid w:val="00A8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10</cp:revision>
  <dcterms:created xsi:type="dcterms:W3CDTF">2021-03-17T16:06:00Z</dcterms:created>
  <dcterms:modified xsi:type="dcterms:W3CDTF">2021-03-29T18:29:00Z</dcterms:modified>
</cp:coreProperties>
</file>