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3F3" w:rsidRDefault="00FF471A" w:rsidP="00FF471A">
      <w:pPr>
        <w:ind w:left="360"/>
        <w:jc w:val="center"/>
        <w:rPr>
          <w:b/>
        </w:rPr>
      </w:pPr>
      <w:proofErr w:type="spellStart"/>
      <w:r w:rsidRPr="00353278">
        <w:rPr>
          <w:b/>
        </w:rPr>
        <w:t>PROLEGOMENA</w:t>
      </w:r>
      <w:r w:rsidR="001063F3" w:rsidRPr="008F3E9F">
        <w:rPr>
          <w:rFonts w:hint="eastAsia"/>
          <w:b/>
        </w:rPr>
        <w:t>绪论</w:t>
      </w:r>
      <w:proofErr w:type="spellEnd"/>
    </w:p>
    <w:p w:rsidR="009A6926" w:rsidRPr="00353278" w:rsidRDefault="00FF471A" w:rsidP="00FF471A">
      <w:pPr>
        <w:ind w:left="360"/>
        <w:jc w:val="center"/>
        <w:rPr>
          <w:b/>
          <w:u w:val="single"/>
        </w:rPr>
      </w:pPr>
      <w:r w:rsidRPr="00353278">
        <w:rPr>
          <w:b/>
          <w:u w:val="single"/>
        </w:rPr>
        <w:t>Introduction to t</w:t>
      </w:r>
      <w:r w:rsidR="009A6926" w:rsidRPr="00353278">
        <w:rPr>
          <w:b/>
          <w:u w:val="single"/>
        </w:rPr>
        <w:t xml:space="preserve">he Study of Christian </w:t>
      </w:r>
      <w:proofErr w:type="spellStart"/>
      <w:r w:rsidR="009A6926" w:rsidRPr="00353278">
        <w:rPr>
          <w:b/>
          <w:u w:val="single"/>
        </w:rPr>
        <w:t>Doc</w:t>
      </w:r>
      <w:r w:rsidRPr="00353278">
        <w:rPr>
          <w:b/>
          <w:u w:val="single"/>
        </w:rPr>
        <w:t>t</w:t>
      </w:r>
      <w:r w:rsidR="009A6926" w:rsidRPr="00353278">
        <w:rPr>
          <w:b/>
          <w:u w:val="single"/>
        </w:rPr>
        <w:t>rine</w:t>
      </w:r>
      <w:r w:rsidR="001063F3" w:rsidRPr="008F3E9F">
        <w:rPr>
          <w:rFonts w:hint="eastAsia"/>
          <w:b/>
          <w:u w:val="single"/>
        </w:rPr>
        <w:t>基督教教义学习简介</w:t>
      </w:r>
      <w:proofErr w:type="spellEnd"/>
    </w:p>
    <w:p w:rsidR="00FF471A" w:rsidRPr="00353278" w:rsidRDefault="00FF471A" w:rsidP="001560B3">
      <w:pPr>
        <w:ind w:left="360"/>
        <w:jc w:val="center"/>
        <w:rPr>
          <w:b/>
          <w:u w:val="single"/>
        </w:rPr>
      </w:pPr>
    </w:p>
    <w:p w:rsidR="00FF471A" w:rsidRDefault="00FF471A" w:rsidP="00223D3B">
      <w:pPr>
        <w:ind w:left="360"/>
        <w:jc w:val="center"/>
        <w:rPr>
          <w:b/>
          <w:u w:val="single"/>
        </w:rPr>
      </w:pPr>
      <w:r w:rsidRPr="00353278">
        <w:rPr>
          <w:b/>
          <w:u w:val="single"/>
        </w:rPr>
        <w:t xml:space="preserve">Chapter </w:t>
      </w:r>
      <w:r w:rsidR="00223D3B" w:rsidRPr="00353278">
        <w:rPr>
          <w:b/>
          <w:u w:val="single"/>
        </w:rPr>
        <w:t>2</w:t>
      </w:r>
      <w:r w:rsidRPr="00353278">
        <w:rPr>
          <w:b/>
          <w:u w:val="single"/>
        </w:rPr>
        <w:t xml:space="preserve"> – The </w:t>
      </w:r>
      <w:r w:rsidR="00223D3B" w:rsidRPr="00353278">
        <w:rPr>
          <w:b/>
          <w:u w:val="single"/>
        </w:rPr>
        <w:t>Source of Christian Doctrine: Holy Scripture</w:t>
      </w:r>
    </w:p>
    <w:p w:rsidR="001063F3" w:rsidRPr="006B3FCB" w:rsidRDefault="001063F3" w:rsidP="001063F3">
      <w:pPr>
        <w:ind w:left="360"/>
        <w:jc w:val="center"/>
        <w:rPr>
          <w:b/>
          <w:u w:val="single"/>
          <w:lang w:eastAsia="zh-CN"/>
        </w:rPr>
      </w:pPr>
      <w:r>
        <w:rPr>
          <w:rFonts w:hint="eastAsia"/>
          <w:b/>
          <w:u w:val="single"/>
          <w:lang w:eastAsia="zh-CN"/>
        </w:rPr>
        <w:t>第二章</w:t>
      </w:r>
      <w:r>
        <w:rPr>
          <w:b/>
          <w:u w:val="single"/>
          <w:lang w:eastAsia="zh-CN"/>
        </w:rPr>
        <w:t>——</w:t>
      </w:r>
      <w:r>
        <w:rPr>
          <w:rFonts w:hint="eastAsia"/>
          <w:b/>
          <w:u w:val="single"/>
          <w:lang w:eastAsia="zh-CN"/>
        </w:rPr>
        <w:t>基督教教义来源：圣经</w:t>
      </w:r>
    </w:p>
    <w:p w:rsidR="00FF471A" w:rsidRPr="00353278" w:rsidRDefault="00FF471A" w:rsidP="001560B3">
      <w:pPr>
        <w:ind w:left="360"/>
        <w:jc w:val="center"/>
        <w:rPr>
          <w:b/>
          <w:u w:val="single"/>
          <w:lang w:eastAsia="zh-CN"/>
        </w:rPr>
      </w:pPr>
    </w:p>
    <w:p w:rsidR="008D7800" w:rsidRDefault="003D35DC" w:rsidP="00564D59">
      <w:pPr>
        <w:ind w:left="360"/>
        <w:jc w:val="center"/>
        <w:rPr>
          <w:b/>
          <w:u w:val="single"/>
          <w:lang w:val="fr-FR"/>
        </w:rPr>
      </w:pPr>
      <w:proofErr w:type="spellStart"/>
      <w:r w:rsidRPr="00353278">
        <w:rPr>
          <w:b/>
          <w:u w:val="single"/>
          <w:lang w:val="fr-FR"/>
        </w:rPr>
        <w:t>Lesson</w:t>
      </w:r>
      <w:proofErr w:type="spellEnd"/>
      <w:r w:rsidRPr="00353278">
        <w:rPr>
          <w:b/>
          <w:u w:val="single"/>
          <w:lang w:val="fr-FR"/>
        </w:rPr>
        <w:t xml:space="preserve"> </w:t>
      </w:r>
      <w:r w:rsidR="00D63240" w:rsidRPr="00353278">
        <w:rPr>
          <w:b/>
          <w:u w:val="single"/>
          <w:lang w:val="fr-FR"/>
        </w:rPr>
        <w:t>6</w:t>
      </w:r>
      <w:r w:rsidR="008D7800" w:rsidRPr="00353278">
        <w:rPr>
          <w:b/>
          <w:u w:val="single"/>
          <w:lang w:val="fr-FR"/>
        </w:rPr>
        <w:t xml:space="preserve"> </w:t>
      </w:r>
      <w:r w:rsidR="002049CF" w:rsidRPr="00353278">
        <w:rPr>
          <w:b/>
          <w:u w:val="single"/>
          <w:lang w:val="fr-FR"/>
        </w:rPr>
        <w:t xml:space="preserve">~ </w:t>
      </w:r>
      <w:r w:rsidR="008D7800" w:rsidRPr="00353278">
        <w:rPr>
          <w:b/>
          <w:u w:val="single"/>
          <w:lang w:val="fr-FR"/>
        </w:rPr>
        <w:t xml:space="preserve">ALS </w:t>
      </w:r>
      <w:proofErr w:type="spellStart"/>
      <w:r w:rsidR="008D7800" w:rsidRPr="00353278">
        <w:rPr>
          <w:b/>
          <w:u w:val="single"/>
          <w:lang w:val="fr-FR"/>
        </w:rPr>
        <w:t>bilingual</w:t>
      </w:r>
      <w:proofErr w:type="spellEnd"/>
      <w:r w:rsidR="008D7800" w:rsidRPr="00353278">
        <w:rPr>
          <w:b/>
          <w:u w:val="single"/>
          <w:lang w:val="fr-FR"/>
        </w:rPr>
        <w:t xml:space="preserve"> </w:t>
      </w:r>
      <w:proofErr w:type="spellStart"/>
      <w:r w:rsidR="008D7800" w:rsidRPr="00353278">
        <w:rPr>
          <w:b/>
          <w:u w:val="single"/>
          <w:lang w:val="fr-FR"/>
        </w:rPr>
        <w:t>pdf</w:t>
      </w:r>
      <w:proofErr w:type="spellEnd"/>
      <w:r w:rsidR="008D7800" w:rsidRPr="00353278">
        <w:rPr>
          <w:b/>
          <w:u w:val="single"/>
          <w:lang w:val="fr-FR"/>
        </w:rPr>
        <w:t xml:space="preserve"> </w:t>
      </w:r>
      <w:proofErr w:type="gramStart"/>
      <w:r w:rsidR="008D7800" w:rsidRPr="00353278">
        <w:rPr>
          <w:b/>
          <w:u w:val="single"/>
          <w:lang w:val="fr-FR"/>
        </w:rPr>
        <w:t>file:</w:t>
      </w:r>
      <w:proofErr w:type="gramEnd"/>
      <w:r w:rsidR="008D7800" w:rsidRPr="00353278">
        <w:rPr>
          <w:b/>
          <w:u w:val="single"/>
          <w:lang w:val="fr-FR"/>
        </w:rPr>
        <w:t xml:space="preserve"> </w:t>
      </w:r>
      <w:proofErr w:type="spellStart"/>
      <w:r w:rsidR="008D7800" w:rsidRPr="00353278">
        <w:rPr>
          <w:b/>
          <w:u w:val="single"/>
          <w:lang w:val="fr-FR"/>
        </w:rPr>
        <w:t>Chapter</w:t>
      </w:r>
      <w:proofErr w:type="spellEnd"/>
      <w:r w:rsidR="008D7800" w:rsidRPr="00353278">
        <w:rPr>
          <w:b/>
          <w:u w:val="single"/>
          <w:lang w:val="fr-FR"/>
        </w:rPr>
        <w:t xml:space="preserve"> 2 pages </w:t>
      </w:r>
      <w:r w:rsidR="00DB4C3C" w:rsidRPr="00353278">
        <w:rPr>
          <w:b/>
          <w:u w:val="single"/>
          <w:lang w:val="fr-FR"/>
        </w:rPr>
        <w:t>41-61</w:t>
      </w:r>
    </w:p>
    <w:p w:rsidR="001063F3" w:rsidRPr="00353278" w:rsidRDefault="001063F3" w:rsidP="001063F3">
      <w:pPr>
        <w:ind w:left="360"/>
        <w:jc w:val="center"/>
        <w:rPr>
          <w:b/>
          <w:u w:val="single"/>
          <w:lang w:val="fr-FR" w:eastAsia="zh-CN"/>
        </w:rPr>
      </w:pPr>
      <w:r>
        <w:rPr>
          <w:rFonts w:hint="eastAsia"/>
          <w:b/>
          <w:u w:val="single"/>
          <w:lang w:val="fr-FR" w:eastAsia="zh-CN"/>
        </w:rPr>
        <w:t>第六课</w:t>
      </w:r>
      <w:r>
        <w:rPr>
          <w:b/>
          <w:u w:val="single"/>
          <w:lang w:val="fr-FR" w:eastAsia="zh-CN"/>
        </w:rPr>
        <w:t xml:space="preserve"> ALS</w:t>
      </w:r>
      <w:r>
        <w:rPr>
          <w:rFonts w:hint="eastAsia"/>
          <w:b/>
          <w:u w:val="single"/>
          <w:lang w:val="fr-FR" w:eastAsia="zh-CN"/>
        </w:rPr>
        <w:t>双语</w:t>
      </w:r>
      <w:r>
        <w:rPr>
          <w:b/>
          <w:u w:val="single"/>
          <w:lang w:val="fr-FR" w:eastAsia="zh-CN"/>
        </w:rPr>
        <w:t>PDF</w:t>
      </w:r>
      <w:r>
        <w:rPr>
          <w:rFonts w:hint="eastAsia"/>
          <w:b/>
          <w:u w:val="single"/>
          <w:lang w:val="fr-FR" w:eastAsia="zh-CN"/>
        </w:rPr>
        <w:t>文件：第二章</w:t>
      </w:r>
      <w:r>
        <w:rPr>
          <w:b/>
          <w:u w:val="single"/>
          <w:lang w:val="fr-FR" w:eastAsia="zh-CN"/>
        </w:rPr>
        <w:t xml:space="preserve"> </w:t>
      </w:r>
      <w:r>
        <w:rPr>
          <w:rFonts w:hint="eastAsia"/>
          <w:b/>
          <w:u w:val="single"/>
          <w:lang w:val="fr-FR" w:eastAsia="zh-CN"/>
        </w:rPr>
        <w:t>第</w:t>
      </w:r>
      <w:r>
        <w:rPr>
          <w:b/>
          <w:u w:val="single"/>
          <w:lang w:val="fr-FR" w:eastAsia="zh-CN"/>
        </w:rPr>
        <w:t>41-61</w:t>
      </w:r>
      <w:r>
        <w:rPr>
          <w:rFonts w:hint="eastAsia"/>
          <w:b/>
          <w:u w:val="single"/>
          <w:lang w:val="fr-FR" w:eastAsia="zh-CN"/>
        </w:rPr>
        <w:t>页</w:t>
      </w:r>
    </w:p>
    <w:p w:rsidR="008D7800" w:rsidRPr="00353278" w:rsidRDefault="00DB4C3C" w:rsidP="008D7800">
      <w:pPr>
        <w:ind w:left="360"/>
        <w:jc w:val="center"/>
        <w:rPr>
          <w:bCs/>
          <w:lang w:val="fr-FR"/>
        </w:rPr>
      </w:pPr>
      <w:r w:rsidRPr="00353278">
        <w:rPr>
          <w:bCs/>
          <w:lang w:val="fr-FR"/>
        </w:rPr>
        <w:t>[</w:t>
      </w:r>
      <w:proofErr w:type="gramStart"/>
      <w:r w:rsidRPr="00353278">
        <w:rPr>
          <w:bCs/>
          <w:lang w:val="fr-FR"/>
        </w:rPr>
        <w:t>NPH:</w:t>
      </w:r>
      <w:proofErr w:type="gramEnd"/>
      <w:r w:rsidRPr="00353278">
        <w:rPr>
          <w:bCs/>
          <w:lang w:val="fr-FR"/>
        </w:rPr>
        <w:t xml:space="preserve"> pages 62-76</w:t>
      </w:r>
      <w:r w:rsidR="008D7800" w:rsidRPr="00353278">
        <w:rPr>
          <w:bCs/>
          <w:lang w:val="fr-FR"/>
        </w:rPr>
        <w:t>]</w:t>
      </w:r>
    </w:p>
    <w:p w:rsidR="00FF471A" w:rsidRPr="00353278" w:rsidRDefault="00FF471A" w:rsidP="008D7800">
      <w:pPr>
        <w:ind w:left="360"/>
        <w:jc w:val="center"/>
        <w:rPr>
          <w:b/>
          <w:u w:val="single"/>
          <w:lang w:val="fr-FR"/>
        </w:rPr>
      </w:pPr>
    </w:p>
    <w:p w:rsidR="003A4849" w:rsidRPr="00353278" w:rsidRDefault="003A4849" w:rsidP="00EA6D63">
      <w:pPr>
        <w:ind w:left="360"/>
        <w:jc w:val="center"/>
        <w:rPr>
          <w:bCs/>
          <w:lang w:val="fr-FR"/>
        </w:rPr>
      </w:pPr>
    </w:p>
    <w:p w:rsidR="003A5F59" w:rsidRPr="00712828" w:rsidRDefault="003A5F59" w:rsidP="003A5F59">
      <w:pPr>
        <w:ind w:left="360"/>
        <w:jc w:val="center"/>
        <w:rPr>
          <w:b/>
          <w:lang w:val="fr-FR"/>
        </w:rPr>
      </w:pPr>
      <w:r w:rsidRPr="00712828">
        <w:rPr>
          <w:b/>
          <w:lang w:val="fr-FR"/>
        </w:rPr>
        <w:t>Introduction</w:t>
      </w:r>
      <w:r w:rsidR="001063F3">
        <w:rPr>
          <w:rFonts w:hint="eastAsia"/>
          <w:b/>
          <w:lang w:eastAsia="zh-CN"/>
        </w:rPr>
        <w:t>简介</w:t>
      </w:r>
    </w:p>
    <w:p w:rsidR="003A5F59" w:rsidRPr="00712828" w:rsidRDefault="009B5943" w:rsidP="003A5F59">
      <w:pPr>
        <w:ind w:left="360"/>
        <w:jc w:val="center"/>
        <w:rPr>
          <w:bCs/>
          <w:lang w:val="fr-FR"/>
        </w:rPr>
      </w:pPr>
      <w:r>
        <w:rPr>
          <w:noProof/>
        </w:rPr>
        <w:pict>
          <v:shape id="_x0000_s1027" type="#_x0000_t75" alt="" style="position:absolute;left:0;text-align:left;margin-left:-2.8pt;margin-top:12.8pt;width:85.8pt;height:60.4pt;z-index:-2;mso-wrap-edited:f;mso-width-percent:0;mso-height-percent:0;mso-width-percent:0;mso-height-percent:0" wrapcoords="-51 0 -51 21528 21600 21528 21600 0 -51 0">
            <v:imagedata r:id="rId7" r:href="rId8"/>
            <w10:wrap type="tight"/>
          </v:shape>
        </w:pict>
      </w:r>
    </w:p>
    <w:p w:rsidR="00DB4C3C" w:rsidRPr="00712828" w:rsidRDefault="00DB4C3C" w:rsidP="00353278">
      <w:pPr>
        <w:ind w:firstLine="360"/>
        <w:rPr>
          <w:bCs/>
          <w:lang w:val="fr-FR"/>
        </w:rPr>
      </w:pPr>
      <w:r w:rsidRPr="00712828">
        <w:rPr>
          <w:bCs/>
          <w:lang w:val="fr-FR"/>
        </w:rPr>
        <w:t xml:space="preserve">In </w:t>
      </w:r>
      <w:proofErr w:type="spellStart"/>
      <w:r w:rsidRPr="00712828">
        <w:rPr>
          <w:bCs/>
          <w:lang w:val="fr-FR"/>
        </w:rPr>
        <w:t>lesson</w:t>
      </w:r>
      <w:proofErr w:type="spellEnd"/>
      <w:r w:rsidRPr="00712828">
        <w:rPr>
          <w:bCs/>
          <w:lang w:val="fr-FR"/>
        </w:rPr>
        <w:t xml:space="preserve"> 5 </w:t>
      </w:r>
      <w:proofErr w:type="spellStart"/>
      <w:r w:rsidR="00353278" w:rsidRPr="00712828">
        <w:rPr>
          <w:bCs/>
          <w:lang w:val="fr-FR"/>
        </w:rPr>
        <w:t>we</w:t>
      </w:r>
      <w:proofErr w:type="spellEnd"/>
      <w:r w:rsidR="00353278" w:rsidRPr="00712828">
        <w:rPr>
          <w:bCs/>
          <w:lang w:val="fr-FR"/>
        </w:rPr>
        <w:t xml:space="preserve"> </w:t>
      </w:r>
      <w:proofErr w:type="spellStart"/>
      <w:r w:rsidR="00353278" w:rsidRPr="00712828">
        <w:rPr>
          <w:bCs/>
          <w:lang w:val="fr-FR"/>
        </w:rPr>
        <w:t>introduced</w:t>
      </w:r>
      <w:proofErr w:type="spellEnd"/>
      <w:r w:rsidR="00353278" w:rsidRPr="00712828">
        <w:rPr>
          <w:bCs/>
          <w:lang w:val="fr-FR"/>
        </w:rPr>
        <w:t xml:space="preserve"> the practice of </w:t>
      </w:r>
      <w:proofErr w:type="spellStart"/>
      <w:r w:rsidRPr="00712828">
        <w:rPr>
          <w:bCs/>
          <w:lang w:val="fr-FR"/>
        </w:rPr>
        <w:t>lower</w:t>
      </w:r>
      <w:proofErr w:type="spellEnd"/>
      <w:r w:rsidRPr="00712828">
        <w:rPr>
          <w:bCs/>
          <w:lang w:val="fr-FR"/>
        </w:rPr>
        <w:t xml:space="preserve"> </w:t>
      </w:r>
      <w:proofErr w:type="spellStart"/>
      <w:r w:rsidRPr="00712828">
        <w:rPr>
          <w:bCs/>
          <w:lang w:val="fr-FR"/>
        </w:rPr>
        <w:t>textual</w:t>
      </w:r>
      <w:proofErr w:type="spellEnd"/>
      <w:r w:rsidRPr="00712828">
        <w:rPr>
          <w:bCs/>
          <w:lang w:val="fr-FR"/>
        </w:rPr>
        <w:t xml:space="preserve"> </w:t>
      </w:r>
      <w:proofErr w:type="spellStart"/>
      <w:r w:rsidRPr="00712828">
        <w:rPr>
          <w:bCs/>
          <w:lang w:val="fr-FR"/>
        </w:rPr>
        <w:t>criticism</w:t>
      </w:r>
      <w:proofErr w:type="spellEnd"/>
      <w:r w:rsidR="003A5F59" w:rsidRPr="00712828">
        <w:rPr>
          <w:bCs/>
          <w:lang w:val="fr-FR"/>
        </w:rPr>
        <w:t xml:space="preserve">. </w:t>
      </w:r>
      <w:proofErr w:type="spellStart"/>
      <w:r w:rsidRPr="00712828">
        <w:rPr>
          <w:bCs/>
          <w:lang w:val="fr-FR"/>
        </w:rPr>
        <w:t>Lower</w:t>
      </w:r>
      <w:proofErr w:type="spellEnd"/>
      <w:r w:rsidRPr="00712828">
        <w:rPr>
          <w:bCs/>
          <w:lang w:val="fr-FR"/>
        </w:rPr>
        <w:t xml:space="preserve"> </w:t>
      </w:r>
      <w:proofErr w:type="spellStart"/>
      <w:r w:rsidRPr="00712828">
        <w:rPr>
          <w:bCs/>
          <w:lang w:val="fr-FR"/>
        </w:rPr>
        <w:t>textual</w:t>
      </w:r>
      <w:proofErr w:type="spellEnd"/>
      <w:r w:rsidRPr="00712828">
        <w:rPr>
          <w:bCs/>
          <w:lang w:val="fr-FR"/>
        </w:rPr>
        <w:t xml:space="preserve"> </w:t>
      </w:r>
      <w:proofErr w:type="spellStart"/>
      <w:r w:rsidRPr="00712828">
        <w:rPr>
          <w:bCs/>
          <w:lang w:val="fr-FR"/>
        </w:rPr>
        <w:t>criticism</w:t>
      </w:r>
      <w:proofErr w:type="spellEnd"/>
      <w:r w:rsidRPr="00712828">
        <w:rPr>
          <w:bCs/>
          <w:lang w:val="fr-FR"/>
        </w:rPr>
        <w:t xml:space="preserve"> </w:t>
      </w:r>
      <w:proofErr w:type="spellStart"/>
      <w:r w:rsidRPr="00712828">
        <w:rPr>
          <w:bCs/>
          <w:lang w:val="fr-FR"/>
        </w:rPr>
        <w:t>is</w:t>
      </w:r>
      <w:proofErr w:type="spellEnd"/>
      <w:r w:rsidRPr="00712828">
        <w:rPr>
          <w:bCs/>
          <w:lang w:val="fr-FR"/>
        </w:rPr>
        <w:t xml:space="preserve"> </w:t>
      </w:r>
      <w:proofErr w:type="spellStart"/>
      <w:r w:rsidRPr="00712828">
        <w:rPr>
          <w:bCs/>
          <w:lang w:val="fr-FR"/>
        </w:rPr>
        <w:t>based</w:t>
      </w:r>
      <w:proofErr w:type="spellEnd"/>
      <w:r w:rsidRPr="00712828">
        <w:rPr>
          <w:bCs/>
          <w:lang w:val="fr-FR"/>
        </w:rPr>
        <w:t xml:space="preserve"> on a high </w:t>
      </w:r>
      <w:proofErr w:type="spellStart"/>
      <w:r w:rsidRPr="00712828">
        <w:rPr>
          <w:bCs/>
          <w:lang w:val="fr-FR"/>
        </w:rPr>
        <w:t>view</w:t>
      </w:r>
      <w:proofErr w:type="spellEnd"/>
      <w:r w:rsidRPr="00712828">
        <w:rPr>
          <w:bCs/>
          <w:lang w:val="fr-FR"/>
        </w:rPr>
        <w:t xml:space="preserve"> of the Bible.  </w:t>
      </w:r>
    </w:p>
    <w:p w:rsidR="001063F3" w:rsidRPr="00353278" w:rsidRDefault="001063F3" w:rsidP="00353278">
      <w:pPr>
        <w:ind w:firstLine="360"/>
        <w:rPr>
          <w:bCs/>
          <w:lang w:eastAsia="zh-CN"/>
        </w:rPr>
      </w:pPr>
      <w:r>
        <w:rPr>
          <w:rFonts w:hint="eastAsia"/>
          <w:bCs/>
          <w:lang w:eastAsia="zh-CN"/>
        </w:rPr>
        <w:t>在第五课中，我们学习了低等考证。低等考证是以高举圣经为前提。</w:t>
      </w:r>
    </w:p>
    <w:p w:rsidR="003A5F59" w:rsidRDefault="00DB4C3C" w:rsidP="00353278">
      <w:pPr>
        <w:ind w:firstLine="360"/>
        <w:rPr>
          <w:bCs/>
        </w:rPr>
      </w:pPr>
      <w:r w:rsidRPr="00353278">
        <w:rPr>
          <w:bCs/>
        </w:rPr>
        <w:t xml:space="preserve">We trust that God has kept his promise to preserve the text which he inspired for us.  </w:t>
      </w:r>
      <w:r w:rsidR="00353278" w:rsidRPr="00353278">
        <w:rPr>
          <w:bCs/>
        </w:rPr>
        <w:t>Therefore, w</w:t>
      </w:r>
      <w:r w:rsidRPr="00353278">
        <w:rPr>
          <w:bCs/>
        </w:rPr>
        <w:t>e look for that preserved text among the many ancient manuscripts which have survived many centuries.</w:t>
      </w:r>
    </w:p>
    <w:p w:rsidR="001063F3" w:rsidRPr="00353278" w:rsidRDefault="001063F3" w:rsidP="00353278">
      <w:pPr>
        <w:ind w:firstLine="360"/>
        <w:rPr>
          <w:bCs/>
          <w:lang w:eastAsia="zh-CN"/>
        </w:rPr>
      </w:pPr>
      <w:r>
        <w:rPr>
          <w:rFonts w:hint="eastAsia"/>
          <w:bCs/>
          <w:lang w:eastAsia="zh-CN"/>
        </w:rPr>
        <w:t>我们相信，神保存了他启示我们的话语。所以，我们从传承前年的文本当中去找寻被保存下来的神的话。</w:t>
      </w:r>
    </w:p>
    <w:p w:rsidR="00DB4C3C" w:rsidRDefault="00DB4C3C" w:rsidP="00DB4C3C">
      <w:pPr>
        <w:ind w:firstLine="360"/>
        <w:rPr>
          <w:bCs/>
        </w:rPr>
      </w:pPr>
      <w:r w:rsidRPr="00353278">
        <w:rPr>
          <w:bCs/>
        </w:rPr>
        <w:t>By comparing these manuscripts, we determine what the original text (the “autograph”) was and use that text to translate the Bible and thus to present the message of God’s Word, the Bible, to the world.</w:t>
      </w:r>
    </w:p>
    <w:p w:rsidR="001063F3" w:rsidRPr="00353278" w:rsidRDefault="001063F3" w:rsidP="00DB4C3C">
      <w:pPr>
        <w:ind w:firstLine="360"/>
        <w:rPr>
          <w:bCs/>
          <w:lang w:eastAsia="zh-CN"/>
        </w:rPr>
      </w:pPr>
      <w:r>
        <w:rPr>
          <w:rFonts w:hint="eastAsia"/>
          <w:bCs/>
          <w:lang w:eastAsia="zh-CN"/>
        </w:rPr>
        <w:t>通过对比这些文本，我们决定原文（手稿）是什么，并且以此来翻译，从而把神的话语圣经当中的信息，展现给世人。</w:t>
      </w:r>
    </w:p>
    <w:p w:rsidR="003A5F59" w:rsidRPr="00353278" w:rsidRDefault="003A5F59" w:rsidP="003A5F59">
      <w:pPr>
        <w:ind w:firstLine="360"/>
        <w:rPr>
          <w:bCs/>
          <w:lang w:eastAsia="zh-CN"/>
        </w:rPr>
      </w:pPr>
    </w:p>
    <w:p w:rsidR="00DB4C3C" w:rsidRDefault="003A5F59" w:rsidP="00353278">
      <w:pPr>
        <w:ind w:firstLine="360"/>
        <w:rPr>
          <w:bCs/>
        </w:rPr>
      </w:pPr>
      <w:r w:rsidRPr="00353278">
        <w:rPr>
          <w:bCs/>
        </w:rPr>
        <w:t xml:space="preserve">In </w:t>
      </w:r>
      <w:r w:rsidRPr="00353278">
        <w:rPr>
          <w:bCs/>
          <w:i/>
          <w:iCs/>
        </w:rPr>
        <w:t>this</w:t>
      </w:r>
      <w:r w:rsidRPr="00353278">
        <w:rPr>
          <w:bCs/>
        </w:rPr>
        <w:t xml:space="preserve"> lesson we will</w:t>
      </w:r>
      <w:r w:rsidR="00DB4C3C" w:rsidRPr="00353278">
        <w:rPr>
          <w:bCs/>
        </w:rPr>
        <w:t xml:space="preserve"> review the attributes (characteristic</w:t>
      </w:r>
      <w:r w:rsidR="00353278" w:rsidRPr="00353278">
        <w:rPr>
          <w:bCs/>
        </w:rPr>
        <w:t xml:space="preserve">s) of the Bible: truthfulness, </w:t>
      </w:r>
      <w:r w:rsidR="00DB4C3C" w:rsidRPr="00353278">
        <w:rPr>
          <w:bCs/>
        </w:rPr>
        <w:t>unity, clarity, sufficiency and its saving purpose</w:t>
      </w:r>
      <w:r w:rsidRPr="00353278">
        <w:rPr>
          <w:bCs/>
        </w:rPr>
        <w:t>.</w:t>
      </w:r>
      <w:r w:rsidR="00353278" w:rsidRPr="00353278">
        <w:rPr>
          <w:bCs/>
        </w:rPr>
        <w:t xml:space="preserve"> W</w:t>
      </w:r>
      <w:r w:rsidR="00DB4C3C" w:rsidRPr="00353278">
        <w:rPr>
          <w:bCs/>
        </w:rPr>
        <w:t>e will also begin a review of the principles we follow as we interpret the Bible’s message.</w:t>
      </w:r>
    </w:p>
    <w:p w:rsidR="001063F3" w:rsidRPr="00353278" w:rsidRDefault="001063F3" w:rsidP="00353278">
      <w:pPr>
        <w:ind w:firstLine="360"/>
        <w:rPr>
          <w:rStyle w:val="textjohn-12-22"/>
          <w:bCs/>
          <w:lang w:eastAsia="zh-CN"/>
        </w:rPr>
      </w:pPr>
      <w:r>
        <w:rPr>
          <w:rStyle w:val="textjohn-12-22"/>
          <w:rFonts w:hint="eastAsia"/>
          <w:bCs/>
          <w:lang w:eastAsia="zh-CN"/>
        </w:rPr>
        <w:t>本课中我们将会复习圣经的不同属性（特点）：</w:t>
      </w:r>
      <w:r w:rsidR="00012AAE">
        <w:rPr>
          <w:rStyle w:val="textjohn-12-22"/>
          <w:rFonts w:hint="eastAsia"/>
          <w:bCs/>
          <w:lang w:eastAsia="zh-CN"/>
        </w:rPr>
        <w:t>真理，一致，清楚，丰富，和救赎的目的。我们也会复习一些解释圣经信息应该遵循的原则。</w:t>
      </w:r>
    </w:p>
    <w:p w:rsidR="003A5F59" w:rsidRPr="00353278" w:rsidRDefault="003A5F59" w:rsidP="003A5F59">
      <w:pPr>
        <w:rPr>
          <w:b/>
          <w:bCs/>
          <w:lang w:eastAsia="zh-CN"/>
        </w:rPr>
      </w:pPr>
    </w:p>
    <w:p w:rsidR="00DB4C3C" w:rsidRDefault="00DB4C3C" w:rsidP="0085083F">
      <w:pPr>
        <w:numPr>
          <w:ilvl w:val="0"/>
          <w:numId w:val="1"/>
        </w:numPr>
        <w:rPr>
          <w:b/>
          <w:bCs/>
        </w:rPr>
      </w:pPr>
      <w:r w:rsidRPr="00353278">
        <w:rPr>
          <w:b/>
          <w:bCs/>
        </w:rPr>
        <w:t>The attributes (characteristics) of the Bible</w:t>
      </w:r>
    </w:p>
    <w:p w:rsidR="00012AAE" w:rsidRPr="00353278" w:rsidRDefault="00012AAE" w:rsidP="00012AAE">
      <w:pPr>
        <w:ind w:left="885"/>
        <w:rPr>
          <w:b/>
          <w:bCs/>
          <w:lang w:eastAsia="zh-CN"/>
        </w:rPr>
      </w:pPr>
      <w:r>
        <w:rPr>
          <w:rFonts w:hint="eastAsia"/>
          <w:b/>
          <w:bCs/>
          <w:lang w:eastAsia="zh-CN"/>
        </w:rPr>
        <w:t>圣经的属性（特点）</w:t>
      </w:r>
    </w:p>
    <w:p w:rsidR="003A5F59" w:rsidRPr="00353278" w:rsidRDefault="003A5F59" w:rsidP="003A5F59">
      <w:pPr>
        <w:ind w:left="360"/>
        <w:rPr>
          <w:b/>
          <w:bCs/>
        </w:rPr>
      </w:pPr>
    </w:p>
    <w:p w:rsidR="003A5F59" w:rsidRDefault="003A5F59" w:rsidP="002C5F34">
      <w:pPr>
        <w:numPr>
          <w:ilvl w:val="0"/>
          <w:numId w:val="2"/>
        </w:numPr>
        <w:rPr>
          <w:b/>
          <w:bCs/>
        </w:rPr>
      </w:pPr>
      <w:r w:rsidRPr="00353278">
        <w:rPr>
          <w:b/>
          <w:bCs/>
        </w:rPr>
        <w:t xml:space="preserve">The </w:t>
      </w:r>
      <w:r w:rsidR="002C5F34" w:rsidRPr="00353278">
        <w:rPr>
          <w:b/>
          <w:bCs/>
        </w:rPr>
        <w:t>Bible is the absolute truth.</w:t>
      </w:r>
    </w:p>
    <w:p w:rsidR="00012AAE" w:rsidRPr="00353278" w:rsidRDefault="00012AAE" w:rsidP="00012AAE">
      <w:pPr>
        <w:ind w:left="450"/>
        <w:rPr>
          <w:b/>
          <w:bCs/>
        </w:rPr>
      </w:pPr>
      <w:r>
        <w:rPr>
          <w:rFonts w:hint="eastAsia"/>
          <w:b/>
          <w:bCs/>
          <w:lang w:eastAsia="zh-CN"/>
        </w:rPr>
        <w:t>圣经是绝对真理</w:t>
      </w:r>
    </w:p>
    <w:p w:rsidR="00B662DF" w:rsidRPr="00B662DF" w:rsidRDefault="00B662DF" w:rsidP="00B662DF">
      <w:pPr>
        <w:rPr>
          <w:b/>
          <w:bCs/>
          <w:color w:val="FF0000"/>
        </w:rPr>
      </w:pPr>
    </w:p>
    <w:p w:rsidR="003A5F59" w:rsidRDefault="003A5F59" w:rsidP="002C5F34">
      <w:pPr>
        <w:numPr>
          <w:ilvl w:val="1"/>
          <w:numId w:val="2"/>
        </w:numPr>
        <w:rPr>
          <w:b/>
          <w:bCs/>
        </w:rPr>
      </w:pPr>
      <w:r w:rsidRPr="00353278">
        <w:rPr>
          <w:b/>
          <w:bCs/>
        </w:rPr>
        <w:t xml:space="preserve">We </w:t>
      </w:r>
      <w:r w:rsidR="002C5F34" w:rsidRPr="00353278">
        <w:rPr>
          <w:b/>
          <w:bCs/>
        </w:rPr>
        <w:t>must not consult other sources such as fortune tellers</w:t>
      </w:r>
      <w:r w:rsidR="007A4C05" w:rsidRPr="00353278">
        <w:rPr>
          <w:b/>
          <w:bCs/>
        </w:rPr>
        <w:t xml:space="preserve"> or spirits</w:t>
      </w:r>
      <w:r w:rsidR="002C5F34" w:rsidRPr="00353278">
        <w:rPr>
          <w:b/>
          <w:bCs/>
        </w:rPr>
        <w:t>.</w:t>
      </w:r>
    </w:p>
    <w:p w:rsidR="003D104A" w:rsidRDefault="003D104A" w:rsidP="003D104A">
      <w:pPr>
        <w:ind w:left="1080"/>
        <w:rPr>
          <w:b/>
          <w:bCs/>
          <w:lang w:eastAsia="zh-CN"/>
        </w:rPr>
      </w:pPr>
      <w:r>
        <w:rPr>
          <w:rFonts w:hint="eastAsia"/>
          <w:b/>
          <w:bCs/>
          <w:lang w:eastAsia="zh-CN"/>
        </w:rPr>
        <w:t>我们不能寻求其他途径，比如算命的或者灵媒。</w:t>
      </w:r>
    </w:p>
    <w:p w:rsidR="00B662DF" w:rsidRPr="00353278" w:rsidRDefault="00B662DF" w:rsidP="00B662DF">
      <w:pPr>
        <w:ind w:left="720"/>
        <w:rPr>
          <w:b/>
          <w:bCs/>
          <w:lang w:eastAsia="zh-CN"/>
        </w:rPr>
      </w:pPr>
    </w:p>
    <w:p w:rsidR="002C5F34" w:rsidRPr="00353278" w:rsidRDefault="002C5F34" w:rsidP="003A5F59">
      <w:pPr>
        <w:rPr>
          <w:b/>
          <w:bCs/>
        </w:rPr>
      </w:pPr>
      <w:r w:rsidRPr="00353278">
        <w:rPr>
          <w:b/>
          <w:bCs/>
        </w:rPr>
        <w:t>Isaiah 8:19-20</w:t>
      </w:r>
    </w:p>
    <w:p w:rsidR="002C5F34" w:rsidRDefault="007E4432" w:rsidP="00AB58AA">
      <w:pPr>
        <w:jc w:val="both"/>
        <w:rPr>
          <w:color w:val="000000"/>
          <w:shd w:val="clear" w:color="auto" w:fill="FFFFFF"/>
        </w:rPr>
      </w:pPr>
      <w:r w:rsidRPr="00353278">
        <w:rPr>
          <w:rStyle w:val="text"/>
          <w:b/>
          <w:bCs/>
          <w:color w:val="000000"/>
          <w:shd w:val="clear" w:color="auto" w:fill="FFFFFF"/>
          <w:vertAlign w:val="superscript"/>
        </w:rPr>
        <w:t>19 </w:t>
      </w:r>
      <w:r w:rsidRPr="00353278">
        <w:rPr>
          <w:rStyle w:val="text"/>
          <w:color w:val="000000"/>
          <w:shd w:val="clear" w:color="auto" w:fill="FFFFFF"/>
        </w:rPr>
        <w:t xml:space="preserve">When someone tells you to consult mediums and </w:t>
      </w:r>
      <w:proofErr w:type="spellStart"/>
      <w:r w:rsidRPr="00353278">
        <w:rPr>
          <w:rStyle w:val="text"/>
          <w:color w:val="000000"/>
          <w:shd w:val="clear" w:color="auto" w:fill="FFFFFF"/>
        </w:rPr>
        <w:t>spiritists</w:t>
      </w:r>
      <w:proofErr w:type="spellEnd"/>
      <w:r w:rsidRPr="00353278">
        <w:rPr>
          <w:rStyle w:val="text"/>
          <w:color w:val="000000"/>
          <w:shd w:val="clear" w:color="auto" w:fill="FFFFFF"/>
        </w:rPr>
        <w:t xml:space="preserve">, who whisper and mutter, should not a people inquire of their God? Why consult the </w:t>
      </w:r>
      <w:proofErr w:type="gramStart"/>
      <w:r w:rsidRPr="00353278">
        <w:rPr>
          <w:rStyle w:val="text"/>
          <w:color w:val="000000"/>
          <w:shd w:val="clear" w:color="auto" w:fill="FFFFFF"/>
        </w:rPr>
        <w:t>dead on</w:t>
      </w:r>
      <w:proofErr w:type="gramEnd"/>
      <w:r w:rsidRPr="00353278">
        <w:rPr>
          <w:rStyle w:val="text"/>
          <w:color w:val="000000"/>
          <w:shd w:val="clear" w:color="auto" w:fill="FFFFFF"/>
        </w:rPr>
        <w:t xml:space="preserve"> behalf of the living?</w:t>
      </w:r>
      <w:r w:rsidRPr="00353278">
        <w:rPr>
          <w:color w:val="000000"/>
          <w:shd w:val="clear" w:color="auto" w:fill="FFFFFF"/>
        </w:rPr>
        <w:t> </w:t>
      </w:r>
      <w:r w:rsidRPr="00353278">
        <w:rPr>
          <w:rStyle w:val="text"/>
          <w:b/>
          <w:bCs/>
          <w:color w:val="000000"/>
          <w:shd w:val="clear" w:color="auto" w:fill="FFFFFF"/>
          <w:vertAlign w:val="superscript"/>
        </w:rPr>
        <w:t>20 </w:t>
      </w:r>
      <w:r w:rsidRPr="00353278">
        <w:rPr>
          <w:rStyle w:val="text"/>
          <w:color w:val="000000"/>
          <w:shd w:val="clear" w:color="auto" w:fill="FFFFFF"/>
        </w:rPr>
        <w:t xml:space="preserve">Consult God’s </w:t>
      </w:r>
      <w:r w:rsidRPr="00353278">
        <w:rPr>
          <w:rStyle w:val="text"/>
          <w:color w:val="000000"/>
          <w:shd w:val="clear" w:color="auto" w:fill="FFFFFF"/>
        </w:rPr>
        <w:lastRenderedPageBreak/>
        <w:t>instruction and the testimony of warning. If anyone does not speak according to this word, they have no light of dawn.</w:t>
      </w:r>
      <w:r w:rsidRPr="00353278">
        <w:rPr>
          <w:color w:val="000000"/>
          <w:shd w:val="clear" w:color="auto" w:fill="FFFFFF"/>
        </w:rPr>
        <w:t> </w:t>
      </w:r>
    </w:p>
    <w:p w:rsidR="003D104A" w:rsidRDefault="003D104A" w:rsidP="003D104A">
      <w:pPr>
        <w:jc w:val="both"/>
        <w:rPr>
          <w:color w:val="000000"/>
          <w:shd w:val="clear" w:color="auto" w:fill="FFFFFF"/>
          <w:lang w:eastAsia="zh-CN"/>
        </w:rPr>
      </w:pPr>
      <w:r w:rsidRPr="003D104A">
        <w:rPr>
          <w:rFonts w:hint="eastAsia"/>
          <w:color w:val="000000"/>
          <w:shd w:val="clear" w:color="auto" w:fill="FFFFFF"/>
          <w:lang w:eastAsia="zh-CN"/>
        </w:rPr>
        <w:t>赛</w:t>
      </w:r>
      <w:r w:rsidRPr="003D104A">
        <w:rPr>
          <w:color w:val="000000"/>
          <w:shd w:val="clear" w:color="auto" w:fill="FFFFFF"/>
          <w:lang w:eastAsia="zh-CN"/>
        </w:rPr>
        <w:t>8:19</w:t>
      </w:r>
      <w:r>
        <w:rPr>
          <w:color w:val="000000"/>
          <w:shd w:val="clear" w:color="auto" w:fill="FFFFFF"/>
          <w:lang w:eastAsia="zh-CN"/>
        </w:rPr>
        <w:t>-20</w:t>
      </w:r>
      <w:r w:rsidRPr="003D104A">
        <w:rPr>
          <w:color w:val="000000"/>
          <w:shd w:val="clear" w:color="auto" w:fill="FFFFFF"/>
          <w:lang w:eastAsia="zh-CN"/>
        </w:rPr>
        <w:t xml:space="preserve"> </w:t>
      </w:r>
    </w:p>
    <w:p w:rsidR="003D104A" w:rsidRPr="00353278" w:rsidRDefault="003D104A" w:rsidP="003D104A">
      <w:pPr>
        <w:jc w:val="both"/>
        <w:rPr>
          <w:color w:val="000000"/>
          <w:shd w:val="clear" w:color="auto" w:fill="FFFFFF"/>
          <w:lang w:eastAsia="zh-CN"/>
        </w:rPr>
      </w:pPr>
      <w:r w:rsidRPr="00353278">
        <w:rPr>
          <w:rStyle w:val="text"/>
          <w:b/>
          <w:bCs/>
          <w:color w:val="000000"/>
          <w:shd w:val="clear" w:color="auto" w:fill="FFFFFF"/>
          <w:vertAlign w:val="superscript"/>
          <w:lang w:eastAsia="zh-CN"/>
        </w:rPr>
        <w:t>19 </w:t>
      </w:r>
      <w:r w:rsidRPr="003D104A">
        <w:rPr>
          <w:rFonts w:hint="eastAsia"/>
          <w:color w:val="000000"/>
          <w:shd w:val="clear" w:color="auto" w:fill="FFFFFF"/>
          <w:lang w:eastAsia="zh-CN"/>
        </w:rPr>
        <w:t>有人对你们说，当求问那些交鬼的，和行巫术的，就是声音绵蛮，言语微细的。你们便回答说，百姓不当求问自己的神吗？岂可为活人求问死人呢？</w:t>
      </w:r>
      <w:r w:rsidRPr="00353278">
        <w:rPr>
          <w:rStyle w:val="text"/>
          <w:b/>
          <w:bCs/>
          <w:color w:val="000000"/>
          <w:shd w:val="clear" w:color="auto" w:fill="FFFFFF"/>
          <w:vertAlign w:val="superscript"/>
          <w:lang w:eastAsia="zh-CN"/>
        </w:rPr>
        <w:t>20 </w:t>
      </w:r>
      <w:r w:rsidRPr="003D104A">
        <w:rPr>
          <w:rFonts w:hint="eastAsia"/>
          <w:color w:val="000000"/>
          <w:shd w:val="clear" w:color="auto" w:fill="FFFFFF"/>
          <w:lang w:eastAsia="zh-CN"/>
        </w:rPr>
        <w:t>人当以训诲和法度为标准。他们所说的，若不与此相符，必不得见晨光。</w:t>
      </w:r>
    </w:p>
    <w:p w:rsidR="00B662DF" w:rsidRDefault="00B662DF" w:rsidP="003A5F59">
      <w:pPr>
        <w:rPr>
          <w:b/>
          <w:bCs/>
          <w:color w:val="FF0000"/>
          <w:lang w:eastAsia="zh-CN"/>
        </w:rPr>
      </w:pPr>
    </w:p>
    <w:p w:rsidR="002C5F34" w:rsidRPr="00353278" w:rsidRDefault="002C5F34" w:rsidP="003A5F59">
      <w:pPr>
        <w:rPr>
          <w:b/>
          <w:bCs/>
        </w:rPr>
      </w:pPr>
      <w:r w:rsidRPr="00353278">
        <w:rPr>
          <w:b/>
          <w:bCs/>
        </w:rPr>
        <w:t>Luke 16:29-31</w:t>
      </w:r>
    </w:p>
    <w:p w:rsidR="00AB58AA" w:rsidRDefault="00177718" w:rsidP="00AB58AA">
      <w:pPr>
        <w:shd w:val="clear" w:color="auto" w:fill="FFFFFF"/>
        <w:spacing w:after="150" w:line="360" w:lineRule="atLeast"/>
        <w:jc w:val="both"/>
        <w:rPr>
          <w:color w:val="000000"/>
        </w:rPr>
      </w:pPr>
      <w:r w:rsidRPr="00353278">
        <w:rPr>
          <w:b/>
          <w:bCs/>
          <w:color w:val="000000"/>
          <w:vertAlign w:val="superscript"/>
        </w:rPr>
        <w:t>29</w:t>
      </w:r>
      <w:r w:rsidR="00AB58AA" w:rsidRPr="00353278">
        <w:rPr>
          <w:b/>
          <w:bCs/>
          <w:color w:val="000000"/>
          <w:vertAlign w:val="superscript"/>
        </w:rPr>
        <w:t> </w:t>
      </w:r>
      <w:r w:rsidR="00AB58AA" w:rsidRPr="00353278">
        <w:rPr>
          <w:color w:val="000000"/>
        </w:rPr>
        <w:t xml:space="preserve">“Abraham replied, ‘They have Moses and the Prophets; let them listen to them.’  </w:t>
      </w:r>
      <w:r w:rsidR="00AB58AA" w:rsidRPr="00353278">
        <w:rPr>
          <w:b/>
          <w:bCs/>
          <w:color w:val="000000"/>
          <w:vertAlign w:val="superscript"/>
        </w:rPr>
        <w:t>30 </w:t>
      </w:r>
      <w:r w:rsidR="00AB58AA" w:rsidRPr="00353278">
        <w:rPr>
          <w:color w:val="000000"/>
        </w:rPr>
        <w:t xml:space="preserve">“‘No, father Abraham,’ he said, ‘but if someone from the dead goes to them, they will repent.’  </w:t>
      </w:r>
      <w:r w:rsidR="00AB58AA" w:rsidRPr="00353278">
        <w:rPr>
          <w:b/>
          <w:bCs/>
          <w:color w:val="000000"/>
          <w:vertAlign w:val="superscript"/>
        </w:rPr>
        <w:t>31 </w:t>
      </w:r>
      <w:r w:rsidR="00AB58AA" w:rsidRPr="00353278">
        <w:rPr>
          <w:color w:val="000000"/>
        </w:rPr>
        <w:t>“He said to him, ‘If they do not listen to Moses and the Prophets, they will not be convinced even if someone rises from the dead.’”</w:t>
      </w:r>
    </w:p>
    <w:p w:rsidR="00177718" w:rsidRPr="00BF75E6" w:rsidRDefault="00177718" w:rsidP="00177718">
      <w:pPr>
        <w:shd w:val="clear" w:color="auto" w:fill="FFFFFF"/>
        <w:spacing w:after="150" w:line="360" w:lineRule="atLeast"/>
        <w:jc w:val="both"/>
        <w:rPr>
          <w:b/>
          <w:color w:val="000000"/>
          <w:lang w:eastAsia="zh-CN"/>
        </w:rPr>
      </w:pPr>
      <w:r w:rsidRPr="00BF75E6">
        <w:rPr>
          <w:rFonts w:hint="eastAsia"/>
          <w:b/>
          <w:color w:val="000000"/>
          <w:lang w:eastAsia="zh-CN"/>
        </w:rPr>
        <w:t>路</w:t>
      </w:r>
      <w:r w:rsidRPr="00BF75E6">
        <w:rPr>
          <w:b/>
          <w:color w:val="000000"/>
          <w:lang w:eastAsia="zh-CN"/>
        </w:rPr>
        <w:t>16:29-31</w:t>
      </w:r>
    </w:p>
    <w:p w:rsidR="00177718" w:rsidRDefault="00177718" w:rsidP="00177718">
      <w:pPr>
        <w:shd w:val="clear" w:color="auto" w:fill="FFFFFF"/>
        <w:spacing w:after="150" w:line="360" w:lineRule="atLeast"/>
        <w:jc w:val="both"/>
        <w:rPr>
          <w:color w:val="000000"/>
          <w:lang w:eastAsia="zh-CN"/>
        </w:rPr>
      </w:pPr>
      <w:r w:rsidRPr="00353278">
        <w:rPr>
          <w:b/>
          <w:bCs/>
          <w:color w:val="000000"/>
          <w:vertAlign w:val="superscript"/>
          <w:lang w:eastAsia="zh-CN"/>
        </w:rPr>
        <w:t>29</w:t>
      </w:r>
      <w:r w:rsidRPr="00177718">
        <w:rPr>
          <w:rFonts w:hint="eastAsia"/>
          <w:color w:val="000000"/>
          <w:lang w:eastAsia="zh-CN"/>
        </w:rPr>
        <w:t>亚伯拉罕说，他们有摩西和先知的话，可以听从。</w:t>
      </w:r>
      <w:r w:rsidRPr="00353278">
        <w:rPr>
          <w:b/>
          <w:bCs/>
          <w:color w:val="000000"/>
          <w:vertAlign w:val="superscript"/>
          <w:lang w:eastAsia="zh-CN"/>
        </w:rPr>
        <w:t>30</w:t>
      </w:r>
      <w:r w:rsidRPr="00177718">
        <w:rPr>
          <w:rFonts w:hint="eastAsia"/>
          <w:color w:val="000000"/>
          <w:lang w:eastAsia="zh-CN"/>
        </w:rPr>
        <w:t>他说，我祖亚伯拉罕哪，不是的。若有一个从死里复活的，到他们那里去的，他们必要悔改。</w:t>
      </w:r>
      <w:r w:rsidR="00BF75E6" w:rsidRPr="00353278">
        <w:rPr>
          <w:b/>
          <w:bCs/>
          <w:color w:val="000000"/>
          <w:vertAlign w:val="superscript"/>
          <w:lang w:eastAsia="zh-CN"/>
        </w:rPr>
        <w:t>31</w:t>
      </w:r>
      <w:r w:rsidRPr="00177718">
        <w:rPr>
          <w:rFonts w:hint="eastAsia"/>
          <w:color w:val="000000"/>
          <w:lang w:eastAsia="zh-CN"/>
        </w:rPr>
        <w:t>亚伯拉罕说，若不听从摩西和先知的话，就是有一个从死里复活的，他们也是不听劝。</w:t>
      </w:r>
    </w:p>
    <w:p w:rsidR="00353278" w:rsidRPr="00353278" w:rsidRDefault="00353278" w:rsidP="00AB58AA">
      <w:pPr>
        <w:shd w:val="clear" w:color="auto" w:fill="FFFFFF"/>
        <w:spacing w:after="150" w:line="360" w:lineRule="atLeast"/>
        <w:jc w:val="both"/>
        <w:rPr>
          <w:color w:val="000000"/>
          <w:lang w:eastAsia="zh-CN"/>
        </w:rPr>
      </w:pPr>
    </w:p>
    <w:p w:rsidR="003A5F59" w:rsidRDefault="002C5F34" w:rsidP="002C5F34">
      <w:pPr>
        <w:numPr>
          <w:ilvl w:val="1"/>
          <w:numId w:val="2"/>
        </w:numPr>
        <w:rPr>
          <w:b/>
          <w:bCs/>
        </w:rPr>
      </w:pPr>
      <w:r w:rsidRPr="00353278">
        <w:rPr>
          <w:b/>
          <w:bCs/>
        </w:rPr>
        <w:t>The law leads us to know right from wrong and reveals our sinfulness</w:t>
      </w:r>
      <w:r w:rsidR="00F42941" w:rsidRPr="00353278">
        <w:rPr>
          <w:b/>
          <w:bCs/>
        </w:rPr>
        <w:t>.</w:t>
      </w:r>
    </w:p>
    <w:p w:rsidR="00CD5B42" w:rsidRDefault="00CD5B42" w:rsidP="00CD5B42">
      <w:pPr>
        <w:ind w:left="1080"/>
        <w:rPr>
          <w:b/>
          <w:bCs/>
          <w:lang w:eastAsia="zh-CN"/>
        </w:rPr>
      </w:pPr>
      <w:r>
        <w:rPr>
          <w:rFonts w:hint="eastAsia"/>
          <w:b/>
          <w:bCs/>
          <w:lang w:eastAsia="zh-CN"/>
        </w:rPr>
        <w:t>律法教我们分别是非并且显露我们的罪</w:t>
      </w:r>
    </w:p>
    <w:p w:rsidR="00B662DF" w:rsidRPr="00353278" w:rsidRDefault="00B662DF" w:rsidP="00B662DF">
      <w:pPr>
        <w:ind w:left="720"/>
        <w:rPr>
          <w:b/>
          <w:bCs/>
          <w:lang w:eastAsia="zh-CN"/>
        </w:rPr>
      </w:pPr>
    </w:p>
    <w:p w:rsidR="002C5F34" w:rsidRPr="00353278" w:rsidRDefault="002C5F34" w:rsidP="003A5F59">
      <w:pPr>
        <w:rPr>
          <w:b/>
          <w:bCs/>
        </w:rPr>
      </w:pPr>
      <w:r w:rsidRPr="00353278">
        <w:rPr>
          <w:b/>
          <w:bCs/>
        </w:rPr>
        <w:t>Psalm 119:105</w:t>
      </w:r>
    </w:p>
    <w:p w:rsidR="00AB58AA" w:rsidRDefault="00AB58AA" w:rsidP="003A5F59">
      <w:pPr>
        <w:rPr>
          <w:color w:val="000000"/>
          <w:shd w:val="clear" w:color="auto" w:fill="FFFFFF"/>
        </w:rPr>
      </w:pPr>
      <w:r w:rsidRPr="00353278">
        <w:rPr>
          <w:b/>
          <w:bCs/>
          <w:color w:val="000000"/>
          <w:shd w:val="clear" w:color="auto" w:fill="FFFFFF"/>
          <w:vertAlign w:val="superscript"/>
        </w:rPr>
        <w:t>105 </w:t>
      </w:r>
      <w:r w:rsidRPr="00353278">
        <w:rPr>
          <w:color w:val="000000"/>
          <w:shd w:val="clear" w:color="auto" w:fill="FFFFFF"/>
        </w:rPr>
        <w:t>Your word is a lamp for my feet,</w:t>
      </w:r>
      <w:r w:rsidRPr="00353278">
        <w:rPr>
          <w:color w:val="000000"/>
        </w:rPr>
        <w:br/>
      </w:r>
      <w:r w:rsidRPr="00353278">
        <w:rPr>
          <w:color w:val="000000"/>
          <w:shd w:val="clear" w:color="auto" w:fill="FFFFFF"/>
        </w:rPr>
        <w:t>    a light on my path.</w:t>
      </w:r>
    </w:p>
    <w:p w:rsidR="00AB2482" w:rsidRDefault="00AB2482" w:rsidP="003A5F59">
      <w:pPr>
        <w:rPr>
          <w:b/>
          <w:bCs/>
          <w:lang w:eastAsia="zh-CN"/>
        </w:rPr>
      </w:pPr>
      <w:r w:rsidRPr="00AB2482">
        <w:rPr>
          <w:rFonts w:hint="eastAsia"/>
          <w:b/>
          <w:bCs/>
          <w:lang w:eastAsia="zh-CN"/>
        </w:rPr>
        <w:t>诗</w:t>
      </w:r>
      <w:r w:rsidRPr="00AB2482">
        <w:rPr>
          <w:b/>
          <w:bCs/>
          <w:lang w:eastAsia="zh-CN"/>
        </w:rPr>
        <w:t>119:105</w:t>
      </w:r>
    </w:p>
    <w:p w:rsidR="00AB2482" w:rsidRPr="00AB2482" w:rsidRDefault="00AB2482" w:rsidP="003A5F59">
      <w:pPr>
        <w:rPr>
          <w:bCs/>
          <w:lang w:eastAsia="zh-CN"/>
        </w:rPr>
      </w:pPr>
      <w:r w:rsidRPr="00AB2482">
        <w:rPr>
          <w:rFonts w:hint="eastAsia"/>
          <w:bCs/>
          <w:lang w:eastAsia="zh-CN"/>
        </w:rPr>
        <w:t>你的话是我脚前的灯，是我路上的光。</w:t>
      </w:r>
    </w:p>
    <w:p w:rsidR="002C5F34" w:rsidRPr="00353278" w:rsidRDefault="002C5F34" w:rsidP="003A5F59">
      <w:pPr>
        <w:rPr>
          <w:b/>
          <w:bCs/>
          <w:lang w:eastAsia="zh-CN"/>
        </w:rPr>
      </w:pPr>
    </w:p>
    <w:p w:rsidR="003A5F59" w:rsidRDefault="002C5F34" w:rsidP="002C5F34">
      <w:pPr>
        <w:numPr>
          <w:ilvl w:val="1"/>
          <w:numId w:val="2"/>
        </w:numPr>
        <w:rPr>
          <w:b/>
          <w:bCs/>
        </w:rPr>
      </w:pPr>
      <w:r w:rsidRPr="00353278">
        <w:rPr>
          <w:b/>
          <w:bCs/>
        </w:rPr>
        <w:t>The gospel is the sure and final word about how God forgives our sin</w:t>
      </w:r>
      <w:r w:rsidR="00353278">
        <w:rPr>
          <w:b/>
          <w:bCs/>
        </w:rPr>
        <w:t>s</w:t>
      </w:r>
      <w:r w:rsidRPr="00353278">
        <w:rPr>
          <w:b/>
          <w:bCs/>
        </w:rPr>
        <w:t>.</w:t>
      </w:r>
    </w:p>
    <w:p w:rsidR="0067687A" w:rsidRPr="00353278" w:rsidRDefault="0067687A" w:rsidP="0067687A">
      <w:pPr>
        <w:ind w:left="1080"/>
        <w:rPr>
          <w:b/>
          <w:bCs/>
          <w:lang w:eastAsia="zh-CN"/>
        </w:rPr>
      </w:pPr>
      <w:r>
        <w:rPr>
          <w:rFonts w:hint="eastAsia"/>
          <w:b/>
          <w:bCs/>
          <w:lang w:eastAsia="zh-CN"/>
        </w:rPr>
        <w:t>福音是告诉我们神如何赦罪的确实且最终的话</w:t>
      </w:r>
    </w:p>
    <w:p w:rsidR="003B7F7F" w:rsidRPr="00B662DF" w:rsidRDefault="003B7F7F" w:rsidP="00B662DF">
      <w:pPr>
        <w:rPr>
          <w:b/>
          <w:bCs/>
          <w:color w:val="FF0000"/>
          <w:lang w:eastAsia="zh-CN"/>
        </w:rPr>
      </w:pPr>
    </w:p>
    <w:p w:rsidR="002C5F34" w:rsidRPr="00353278" w:rsidRDefault="002C5F34" w:rsidP="003A5F59">
      <w:pPr>
        <w:rPr>
          <w:b/>
          <w:bCs/>
        </w:rPr>
      </w:pPr>
      <w:r w:rsidRPr="00353278">
        <w:rPr>
          <w:b/>
          <w:bCs/>
        </w:rPr>
        <w:t>Romans 4:25-5:1</w:t>
      </w:r>
    </w:p>
    <w:p w:rsidR="00AB58AA" w:rsidRDefault="00AB58AA" w:rsidP="00AB58AA">
      <w:pPr>
        <w:pStyle w:val="NormalWeb"/>
        <w:shd w:val="clear" w:color="auto" w:fill="FFFFFF"/>
        <w:spacing w:before="0" w:beforeAutospacing="0" w:after="150" w:afterAutospacing="0" w:line="360" w:lineRule="atLeast"/>
        <w:rPr>
          <w:rStyle w:val="text"/>
          <w:color w:val="000000"/>
        </w:rPr>
      </w:pPr>
      <w:r w:rsidRPr="00353278">
        <w:rPr>
          <w:rStyle w:val="text"/>
          <w:b/>
          <w:bCs/>
          <w:color w:val="000000"/>
          <w:vertAlign w:val="superscript"/>
        </w:rPr>
        <w:t>25 </w:t>
      </w:r>
      <w:r w:rsidR="00353278">
        <w:rPr>
          <w:rStyle w:val="text"/>
          <w:color w:val="000000"/>
        </w:rPr>
        <w:t>(Jesus)</w:t>
      </w:r>
      <w:r w:rsidRPr="00353278">
        <w:rPr>
          <w:rStyle w:val="text"/>
          <w:color w:val="000000"/>
        </w:rPr>
        <w:t xml:space="preserve"> was delivered over to death for our sins and was raised to life for our justification.  </w:t>
      </w:r>
      <w:r w:rsidR="00423A7D">
        <w:rPr>
          <w:rStyle w:val="text"/>
          <w:b/>
          <w:bCs/>
          <w:color w:val="000000"/>
          <w:vertAlign w:val="superscript"/>
        </w:rPr>
        <w:t>1</w:t>
      </w:r>
      <w:r w:rsidRPr="00353278">
        <w:rPr>
          <w:rStyle w:val="text"/>
          <w:color w:val="000000"/>
        </w:rPr>
        <w:t>Therefore, since we have been justified through faith, we have peace with God through our Lord Jesus Christ,</w:t>
      </w:r>
    </w:p>
    <w:p w:rsidR="00C86949" w:rsidRDefault="00C86949" w:rsidP="00AB58AA">
      <w:pPr>
        <w:pStyle w:val="NormalWeb"/>
        <w:shd w:val="clear" w:color="auto" w:fill="FFFFFF"/>
        <w:spacing w:before="0" w:beforeAutospacing="0" w:after="150" w:afterAutospacing="0" w:line="360" w:lineRule="atLeast"/>
        <w:rPr>
          <w:rStyle w:val="text"/>
          <w:color w:val="000000"/>
        </w:rPr>
      </w:pPr>
    </w:p>
    <w:p w:rsidR="00423A7D" w:rsidRPr="00423A7D" w:rsidRDefault="00423A7D" w:rsidP="00AB58AA">
      <w:pPr>
        <w:pStyle w:val="NormalWeb"/>
        <w:shd w:val="clear" w:color="auto" w:fill="FFFFFF"/>
        <w:spacing w:before="0" w:beforeAutospacing="0" w:after="150" w:afterAutospacing="0" w:line="360" w:lineRule="atLeast"/>
        <w:rPr>
          <w:rFonts w:ascii="SimSun" w:eastAsia="SimSun" w:hAnsi="SimSun"/>
          <w:b/>
          <w:color w:val="000000"/>
          <w:lang w:eastAsia="zh-CN"/>
        </w:rPr>
      </w:pPr>
      <w:r w:rsidRPr="00423A7D">
        <w:rPr>
          <w:rFonts w:ascii="SimSun" w:eastAsia="SimSun" w:hAnsi="SimSun" w:cs="Microsoft YaHei" w:hint="eastAsia"/>
          <w:b/>
          <w:color w:val="000000"/>
        </w:rPr>
        <w:t>罗</w:t>
      </w:r>
      <w:r w:rsidRPr="00423A7D">
        <w:rPr>
          <w:rFonts w:ascii="SimSun" w:eastAsia="SimSun" w:hAnsi="SimSun"/>
          <w:b/>
          <w:color w:val="000000"/>
        </w:rPr>
        <w:t>4:25</w:t>
      </w:r>
      <w:r w:rsidRPr="00423A7D">
        <w:rPr>
          <w:rFonts w:ascii="SimSun" w:eastAsia="SimSun" w:hAnsi="SimSun"/>
          <w:b/>
          <w:color w:val="000000"/>
          <w:lang w:eastAsia="zh-CN"/>
        </w:rPr>
        <w:t>-</w:t>
      </w:r>
      <w:r w:rsidRPr="00423A7D">
        <w:rPr>
          <w:rFonts w:ascii="SimSun" w:eastAsia="SimSun" w:hAnsi="SimSun"/>
          <w:b/>
          <w:color w:val="000000"/>
        </w:rPr>
        <w:t>5</w:t>
      </w:r>
      <w:r w:rsidRPr="00423A7D">
        <w:rPr>
          <w:rFonts w:ascii="SimSun" w:eastAsia="SimSun" w:hAnsi="SimSun"/>
          <w:b/>
          <w:color w:val="000000"/>
          <w:lang w:eastAsia="zh-CN"/>
        </w:rPr>
        <w:t>:1</w:t>
      </w:r>
    </w:p>
    <w:p w:rsidR="00423A7D" w:rsidRPr="00423A7D" w:rsidRDefault="00423A7D" w:rsidP="00AB58AA">
      <w:pPr>
        <w:pStyle w:val="NormalWeb"/>
        <w:shd w:val="clear" w:color="auto" w:fill="FFFFFF"/>
        <w:spacing w:before="0" w:beforeAutospacing="0" w:after="150" w:afterAutospacing="0" w:line="360" w:lineRule="atLeast"/>
        <w:rPr>
          <w:rFonts w:ascii="SimSun" w:eastAsia="SimSun" w:hAnsi="SimSun"/>
          <w:color w:val="000000"/>
        </w:rPr>
      </w:pPr>
      <w:r w:rsidRPr="00353278">
        <w:rPr>
          <w:rStyle w:val="text"/>
          <w:b/>
          <w:bCs/>
          <w:color w:val="000000"/>
          <w:vertAlign w:val="superscript"/>
        </w:rPr>
        <w:t>25</w:t>
      </w:r>
      <w:r w:rsidRPr="00423A7D">
        <w:rPr>
          <w:rFonts w:ascii="SimSun" w:eastAsia="SimSun" w:hAnsi="SimSun" w:hint="eastAsia"/>
          <w:color w:val="000000"/>
        </w:rPr>
        <w:t>耶</w:t>
      </w:r>
      <w:r w:rsidRPr="00423A7D">
        <w:rPr>
          <w:rFonts w:ascii="SimSun" w:eastAsia="SimSun" w:hAnsi="SimSun" w:cs="Microsoft YaHei" w:hint="eastAsia"/>
          <w:color w:val="000000"/>
        </w:rPr>
        <w:t>稣</w:t>
      </w:r>
      <w:r w:rsidRPr="00423A7D">
        <w:rPr>
          <w:rFonts w:ascii="SimSun" w:eastAsia="SimSun" w:hAnsi="SimSun" w:cs="MS Mincho" w:hint="eastAsia"/>
          <w:color w:val="000000"/>
        </w:rPr>
        <w:t>被交</w:t>
      </w:r>
      <w:r w:rsidRPr="00423A7D">
        <w:rPr>
          <w:rFonts w:ascii="SimSun" w:eastAsia="SimSun" w:hAnsi="SimSun" w:cs="Microsoft YaHei" w:hint="eastAsia"/>
          <w:color w:val="000000"/>
        </w:rPr>
        <w:t>给</w:t>
      </w:r>
      <w:r w:rsidRPr="00423A7D">
        <w:rPr>
          <w:rFonts w:ascii="SimSun" w:eastAsia="SimSun" w:hAnsi="SimSun" w:cs="MS Mincho" w:hint="eastAsia"/>
          <w:color w:val="000000"/>
        </w:rPr>
        <w:t>人，是</w:t>
      </w:r>
      <w:r w:rsidRPr="00423A7D">
        <w:rPr>
          <w:rFonts w:ascii="SimSun" w:eastAsia="SimSun" w:hAnsi="SimSun" w:cs="Microsoft YaHei" w:hint="eastAsia"/>
          <w:color w:val="000000"/>
        </w:rPr>
        <w:t>为</w:t>
      </w:r>
      <w:r w:rsidRPr="00423A7D">
        <w:rPr>
          <w:rFonts w:ascii="SimSun" w:eastAsia="SimSun" w:hAnsi="SimSun" w:cs="MS Mincho" w:hint="eastAsia"/>
          <w:color w:val="000000"/>
        </w:rPr>
        <w:t>我</w:t>
      </w:r>
      <w:r w:rsidRPr="00423A7D">
        <w:rPr>
          <w:rFonts w:ascii="SimSun" w:eastAsia="SimSun" w:hAnsi="SimSun" w:cs="Microsoft YaHei" w:hint="eastAsia"/>
          <w:color w:val="000000"/>
        </w:rPr>
        <w:t>们</w:t>
      </w:r>
      <w:r w:rsidRPr="00423A7D">
        <w:rPr>
          <w:rFonts w:ascii="SimSun" w:eastAsia="SimSun" w:hAnsi="SimSun" w:cs="MS Mincho" w:hint="eastAsia"/>
          <w:color w:val="000000"/>
        </w:rPr>
        <w:t>的</w:t>
      </w:r>
      <w:r w:rsidRPr="00423A7D">
        <w:rPr>
          <w:rFonts w:ascii="SimSun" w:eastAsia="SimSun" w:hAnsi="SimSun" w:cs="Microsoft YaHei" w:hint="eastAsia"/>
          <w:color w:val="000000"/>
        </w:rPr>
        <w:t>过</w:t>
      </w:r>
      <w:r w:rsidRPr="00423A7D">
        <w:rPr>
          <w:rFonts w:ascii="SimSun" w:eastAsia="SimSun" w:hAnsi="SimSun" w:cs="MS Mincho" w:hint="eastAsia"/>
          <w:color w:val="000000"/>
        </w:rPr>
        <w:t>犯，复活是</w:t>
      </w:r>
      <w:r w:rsidRPr="00423A7D">
        <w:rPr>
          <w:rFonts w:ascii="SimSun" w:eastAsia="SimSun" w:hAnsi="SimSun" w:cs="Microsoft YaHei" w:hint="eastAsia"/>
          <w:color w:val="000000"/>
        </w:rPr>
        <w:t>为</w:t>
      </w:r>
      <w:r w:rsidRPr="00423A7D">
        <w:rPr>
          <w:rFonts w:ascii="SimSun" w:eastAsia="SimSun" w:hAnsi="SimSun" w:cs="MS Mincho" w:hint="eastAsia"/>
          <w:color w:val="000000"/>
        </w:rPr>
        <w:t>叫我</w:t>
      </w:r>
      <w:r w:rsidRPr="00423A7D">
        <w:rPr>
          <w:rFonts w:ascii="SimSun" w:eastAsia="SimSun" w:hAnsi="SimSun" w:cs="Microsoft YaHei" w:hint="eastAsia"/>
          <w:color w:val="000000"/>
        </w:rPr>
        <w:t>们</w:t>
      </w:r>
      <w:r w:rsidRPr="00423A7D">
        <w:rPr>
          <w:rFonts w:ascii="SimSun" w:eastAsia="SimSun" w:hAnsi="SimSun" w:cs="MS Mincho" w:hint="eastAsia"/>
          <w:color w:val="000000"/>
        </w:rPr>
        <w:t>称</w:t>
      </w:r>
      <w:r w:rsidRPr="00423A7D">
        <w:rPr>
          <w:rFonts w:ascii="SimSun" w:eastAsia="SimSun" w:hAnsi="SimSun" w:cs="Microsoft YaHei" w:hint="eastAsia"/>
          <w:color w:val="000000"/>
        </w:rPr>
        <w:t>义</w:t>
      </w:r>
      <w:r w:rsidRPr="00423A7D">
        <w:rPr>
          <w:rFonts w:ascii="SimSun" w:eastAsia="SimSun" w:hAnsi="SimSun" w:cs="MS Mincho" w:hint="eastAsia"/>
          <w:color w:val="000000"/>
        </w:rPr>
        <w:t>。</w:t>
      </w:r>
      <w:r>
        <w:rPr>
          <w:rStyle w:val="text"/>
          <w:b/>
          <w:bCs/>
          <w:color w:val="000000"/>
          <w:vertAlign w:val="superscript"/>
        </w:rPr>
        <w:t>1</w:t>
      </w:r>
      <w:r w:rsidRPr="00423A7D">
        <w:rPr>
          <w:rFonts w:ascii="SimSun" w:eastAsia="SimSun" w:hAnsi="SimSun" w:cs="MS Mincho" w:hint="eastAsia"/>
          <w:color w:val="000000"/>
        </w:rPr>
        <w:t>我</w:t>
      </w:r>
      <w:r w:rsidRPr="00423A7D">
        <w:rPr>
          <w:rFonts w:ascii="SimSun" w:eastAsia="SimSun" w:hAnsi="SimSun" w:cs="Microsoft YaHei" w:hint="eastAsia"/>
          <w:color w:val="000000"/>
        </w:rPr>
        <w:t>们</w:t>
      </w:r>
      <w:r w:rsidRPr="00423A7D">
        <w:rPr>
          <w:rFonts w:ascii="SimSun" w:eastAsia="SimSun" w:hAnsi="SimSun" w:cs="MS Mincho" w:hint="eastAsia"/>
          <w:color w:val="000000"/>
        </w:rPr>
        <w:t>既因信称</w:t>
      </w:r>
      <w:r w:rsidRPr="00423A7D">
        <w:rPr>
          <w:rFonts w:ascii="SimSun" w:eastAsia="SimSun" w:hAnsi="SimSun" w:cs="Microsoft YaHei" w:hint="eastAsia"/>
          <w:color w:val="000000"/>
        </w:rPr>
        <w:t>义</w:t>
      </w:r>
      <w:r w:rsidRPr="00423A7D">
        <w:rPr>
          <w:rFonts w:ascii="SimSun" w:eastAsia="SimSun" w:hAnsi="SimSun" w:cs="MS Mincho" w:hint="eastAsia"/>
          <w:color w:val="000000"/>
        </w:rPr>
        <w:t>，就借着我</w:t>
      </w:r>
      <w:r w:rsidRPr="00423A7D">
        <w:rPr>
          <w:rFonts w:ascii="SimSun" w:eastAsia="SimSun" w:hAnsi="SimSun" w:cs="Microsoft YaHei" w:hint="eastAsia"/>
          <w:color w:val="000000"/>
        </w:rPr>
        <w:t>们</w:t>
      </w:r>
      <w:r w:rsidRPr="00423A7D">
        <w:rPr>
          <w:rFonts w:ascii="SimSun" w:eastAsia="SimSun" w:hAnsi="SimSun" w:cs="MS Mincho" w:hint="eastAsia"/>
          <w:color w:val="000000"/>
        </w:rPr>
        <w:t>的主耶</w:t>
      </w:r>
      <w:r w:rsidRPr="00423A7D">
        <w:rPr>
          <w:rFonts w:ascii="SimSun" w:eastAsia="SimSun" w:hAnsi="SimSun" w:cs="Microsoft YaHei" w:hint="eastAsia"/>
          <w:color w:val="000000"/>
        </w:rPr>
        <w:t>稣</w:t>
      </w:r>
      <w:r w:rsidRPr="00423A7D">
        <w:rPr>
          <w:rFonts w:ascii="SimSun" w:eastAsia="SimSun" w:hAnsi="SimSun" w:cs="MS Mincho" w:hint="eastAsia"/>
          <w:color w:val="000000"/>
        </w:rPr>
        <w:t>基督，得与神相和。</w:t>
      </w:r>
    </w:p>
    <w:p w:rsidR="002C5F34" w:rsidRPr="00353278" w:rsidRDefault="002C5F34" w:rsidP="003A5F59">
      <w:pPr>
        <w:rPr>
          <w:b/>
          <w:bCs/>
        </w:rPr>
      </w:pPr>
      <w:r w:rsidRPr="00353278">
        <w:rPr>
          <w:b/>
          <w:bCs/>
        </w:rPr>
        <w:t>Romans 8:1</w:t>
      </w:r>
    </w:p>
    <w:p w:rsidR="00AB58AA" w:rsidRDefault="00AB58AA" w:rsidP="003A5F59">
      <w:pPr>
        <w:rPr>
          <w:color w:val="000000"/>
          <w:shd w:val="clear" w:color="auto" w:fill="FFFFFF"/>
        </w:rPr>
      </w:pPr>
      <w:r w:rsidRPr="00353278">
        <w:rPr>
          <w:color w:val="000000"/>
          <w:shd w:val="clear" w:color="auto" w:fill="FFFFFF"/>
        </w:rPr>
        <w:t>Therefore, there is now no condemnation for those who are in Christ Jesus….</w:t>
      </w:r>
    </w:p>
    <w:p w:rsidR="00172B88" w:rsidRPr="00172B88" w:rsidRDefault="00172B88" w:rsidP="003A5F59">
      <w:pPr>
        <w:rPr>
          <w:b/>
          <w:color w:val="000000"/>
          <w:shd w:val="clear" w:color="auto" w:fill="FFFFFF"/>
          <w:lang w:eastAsia="zh-CN"/>
        </w:rPr>
      </w:pPr>
      <w:r w:rsidRPr="00172B88">
        <w:rPr>
          <w:rFonts w:hint="eastAsia"/>
          <w:b/>
          <w:color w:val="000000"/>
          <w:shd w:val="clear" w:color="auto" w:fill="FFFFFF"/>
          <w:lang w:eastAsia="zh-CN"/>
        </w:rPr>
        <w:lastRenderedPageBreak/>
        <w:t>罗</w:t>
      </w:r>
      <w:r w:rsidRPr="00172B88">
        <w:rPr>
          <w:b/>
          <w:color w:val="000000"/>
          <w:shd w:val="clear" w:color="auto" w:fill="FFFFFF"/>
          <w:lang w:eastAsia="zh-CN"/>
        </w:rPr>
        <w:t>8:1</w:t>
      </w:r>
    </w:p>
    <w:p w:rsidR="00172B88" w:rsidRPr="00353278" w:rsidRDefault="00172B88" w:rsidP="003A5F59">
      <w:pPr>
        <w:rPr>
          <w:color w:val="000000"/>
          <w:shd w:val="clear" w:color="auto" w:fill="FFFFFF"/>
          <w:lang w:eastAsia="zh-CN"/>
        </w:rPr>
      </w:pPr>
      <w:r w:rsidRPr="00172B88">
        <w:rPr>
          <w:rFonts w:hint="eastAsia"/>
          <w:color w:val="000000"/>
          <w:shd w:val="clear" w:color="auto" w:fill="FFFFFF"/>
          <w:lang w:eastAsia="zh-CN"/>
        </w:rPr>
        <w:t>如今那些在基督耶稣里的，就不定罪了。</w:t>
      </w:r>
    </w:p>
    <w:p w:rsidR="00AB58AA" w:rsidRPr="00353278" w:rsidRDefault="00AB58AA" w:rsidP="003A5F59">
      <w:pPr>
        <w:rPr>
          <w:b/>
          <w:bCs/>
          <w:lang w:eastAsia="zh-CN"/>
        </w:rPr>
      </w:pPr>
    </w:p>
    <w:p w:rsidR="003A5F59" w:rsidRDefault="003A5F59" w:rsidP="00F42941">
      <w:pPr>
        <w:numPr>
          <w:ilvl w:val="1"/>
          <w:numId w:val="2"/>
        </w:numPr>
        <w:rPr>
          <w:b/>
          <w:bCs/>
        </w:rPr>
      </w:pPr>
      <w:r w:rsidRPr="00353278">
        <w:rPr>
          <w:b/>
          <w:bCs/>
        </w:rPr>
        <w:t xml:space="preserve">The </w:t>
      </w:r>
      <w:r w:rsidR="002C5F34" w:rsidRPr="00353278">
        <w:rPr>
          <w:b/>
          <w:bCs/>
        </w:rPr>
        <w:t xml:space="preserve">Bible establishes all correct teaching about how </w:t>
      </w:r>
      <w:r w:rsidR="00F42941" w:rsidRPr="00353278">
        <w:rPr>
          <w:b/>
          <w:bCs/>
        </w:rPr>
        <w:t>we can</w:t>
      </w:r>
      <w:r w:rsidR="002C5F34" w:rsidRPr="00353278">
        <w:rPr>
          <w:b/>
          <w:bCs/>
        </w:rPr>
        <w:t xml:space="preserve"> live for Jesus</w:t>
      </w:r>
      <w:r w:rsidR="00F42941" w:rsidRPr="00353278">
        <w:rPr>
          <w:b/>
          <w:bCs/>
        </w:rPr>
        <w:t xml:space="preserve"> now</w:t>
      </w:r>
      <w:r w:rsidR="002C5F34" w:rsidRPr="00353278">
        <w:rPr>
          <w:b/>
          <w:bCs/>
        </w:rPr>
        <w:t>.</w:t>
      </w:r>
    </w:p>
    <w:p w:rsidR="00765253" w:rsidRPr="00353278" w:rsidRDefault="00765253" w:rsidP="00765253">
      <w:pPr>
        <w:ind w:left="1080"/>
        <w:rPr>
          <w:b/>
          <w:bCs/>
          <w:lang w:eastAsia="zh-CN"/>
        </w:rPr>
      </w:pPr>
      <w:r>
        <w:rPr>
          <w:rFonts w:hint="eastAsia"/>
          <w:b/>
          <w:bCs/>
          <w:lang w:eastAsia="zh-CN"/>
        </w:rPr>
        <w:t>圣经确定了有关如何为耶稣而活的正确教导</w:t>
      </w:r>
    </w:p>
    <w:p w:rsidR="003A5F59" w:rsidRPr="00353278" w:rsidRDefault="003A5F59" w:rsidP="002C5F34">
      <w:pPr>
        <w:rPr>
          <w:b/>
          <w:bCs/>
          <w:lang w:eastAsia="zh-CN"/>
        </w:rPr>
      </w:pPr>
    </w:p>
    <w:p w:rsidR="002C5F34" w:rsidRPr="00353278" w:rsidRDefault="002C5F34" w:rsidP="002C5F34">
      <w:pPr>
        <w:rPr>
          <w:b/>
          <w:bCs/>
        </w:rPr>
      </w:pPr>
      <w:r w:rsidRPr="00353278">
        <w:rPr>
          <w:b/>
          <w:bCs/>
        </w:rPr>
        <w:t>2 Timothy 3:15-17</w:t>
      </w:r>
    </w:p>
    <w:p w:rsidR="00AB58AA" w:rsidRDefault="00AB58AA" w:rsidP="002C5F34">
      <w:pPr>
        <w:rPr>
          <w:rStyle w:val="text"/>
          <w:color w:val="000000"/>
          <w:shd w:val="clear" w:color="auto" w:fill="FFFFFF"/>
        </w:rPr>
      </w:pPr>
      <w:r w:rsidRPr="00353278">
        <w:rPr>
          <w:rStyle w:val="text"/>
          <w:b/>
          <w:bCs/>
          <w:color w:val="000000"/>
          <w:shd w:val="clear" w:color="auto" w:fill="FFFFFF"/>
          <w:vertAlign w:val="superscript"/>
        </w:rPr>
        <w:t>15 </w:t>
      </w:r>
      <w:r w:rsidRPr="00353278">
        <w:rPr>
          <w:rStyle w:val="text"/>
          <w:color w:val="000000"/>
          <w:shd w:val="clear" w:color="auto" w:fill="FFFFFF"/>
        </w:rPr>
        <w:t xml:space="preserve">and how from infancy you have known the </w:t>
      </w:r>
      <w:r w:rsidRPr="00C86949">
        <w:rPr>
          <w:rStyle w:val="text"/>
          <w:shd w:val="clear" w:color="auto" w:fill="FFFFFF"/>
        </w:rPr>
        <w:t>Holy Scriptures, which are able to make you wise for salvation through faith in Christ Jesus.</w:t>
      </w:r>
      <w:r w:rsidRPr="00C86949">
        <w:rPr>
          <w:shd w:val="clear" w:color="auto" w:fill="FFFFFF"/>
        </w:rPr>
        <w:t> </w:t>
      </w:r>
      <w:r w:rsidRPr="00C86949">
        <w:rPr>
          <w:rStyle w:val="text"/>
          <w:b/>
          <w:bCs/>
          <w:shd w:val="clear" w:color="auto" w:fill="FFFFFF"/>
          <w:vertAlign w:val="superscript"/>
        </w:rPr>
        <w:t>16 </w:t>
      </w:r>
      <w:r w:rsidRPr="00C86949">
        <w:rPr>
          <w:rStyle w:val="text"/>
          <w:b/>
          <w:bCs/>
          <w:shd w:val="clear" w:color="auto" w:fill="FFFFFF"/>
        </w:rPr>
        <w:t>All Scripture is God-breathed and is useful for teaching, rebuking, correcting and training in righteousness</w:t>
      </w:r>
      <w:r w:rsidRPr="00C86949">
        <w:rPr>
          <w:rStyle w:val="text"/>
          <w:shd w:val="clear" w:color="auto" w:fill="FFFFFF"/>
        </w:rPr>
        <w:t>,</w:t>
      </w:r>
      <w:r w:rsidRPr="00C86949">
        <w:rPr>
          <w:shd w:val="clear" w:color="auto" w:fill="FFFFFF"/>
        </w:rPr>
        <w:t> </w:t>
      </w:r>
      <w:r w:rsidRPr="00C86949">
        <w:rPr>
          <w:rStyle w:val="text"/>
          <w:b/>
          <w:bCs/>
          <w:shd w:val="clear" w:color="auto" w:fill="FFFFFF"/>
          <w:vertAlign w:val="superscript"/>
        </w:rPr>
        <w:t>17 </w:t>
      </w:r>
      <w:r w:rsidRPr="00C86949">
        <w:rPr>
          <w:rStyle w:val="text"/>
          <w:shd w:val="clear" w:color="auto" w:fill="FFFFFF"/>
        </w:rPr>
        <w:t>so that the</w:t>
      </w:r>
      <w:r w:rsidRPr="00353278">
        <w:rPr>
          <w:rStyle w:val="text"/>
          <w:color w:val="000000"/>
          <w:shd w:val="clear" w:color="auto" w:fill="FFFFFF"/>
        </w:rPr>
        <w:t xml:space="preserve"> servant of God may be thoroughly equipped for every good work.</w:t>
      </w:r>
    </w:p>
    <w:p w:rsidR="008709D0" w:rsidRDefault="008709D0" w:rsidP="008709D0">
      <w:pPr>
        <w:rPr>
          <w:b/>
          <w:bCs/>
          <w:lang w:eastAsia="zh-CN"/>
        </w:rPr>
      </w:pPr>
      <w:r w:rsidRPr="008709D0">
        <w:rPr>
          <w:rFonts w:hint="eastAsia"/>
          <w:b/>
          <w:bCs/>
          <w:lang w:eastAsia="zh-CN"/>
        </w:rPr>
        <w:t>提后</w:t>
      </w:r>
      <w:r w:rsidRPr="008709D0">
        <w:rPr>
          <w:b/>
          <w:bCs/>
          <w:lang w:eastAsia="zh-CN"/>
        </w:rPr>
        <w:t>3:15</w:t>
      </w:r>
      <w:r>
        <w:rPr>
          <w:b/>
          <w:bCs/>
          <w:lang w:eastAsia="zh-CN"/>
        </w:rPr>
        <w:t>-17</w:t>
      </w:r>
      <w:r w:rsidRPr="008709D0">
        <w:rPr>
          <w:b/>
          <w:bCs/>
          <w:lang w:eastAsia="zh-CN"/>
        </w:rPr>
        <w:t xml:space="preserve"> </w:t>
      </w:r>
    </w:p>
    <w:p w:rsidR="008709D0" w:rsidRPr="00FB5844" w:rsidRDefault="008709D0" w:rsidP="008709D0">
      <w:pPr>
        <w:rPr>
          <w:bCs/>
          <w:lang w:eastAsia="zh-CN"/>
        </w:rPr>
      </w:pPr>
      <w:r w:rsidRPr="00FB5844">
        <w:rPr>
          <w:rStyle w:val="text"/>
          <w:bCs/>
          <w:color w:val="000000"/>
          <w:shd w:val="clear" w:color="auto" w:fill="FFFFFF"/>
          <w:vertAlign w:val="superscript"/>
          <w:lang w:eastAsia="zh-CN"/>
        </w:rPr>
        <w:t>15 </w:t>
      </w:r>
      <w:r w:rsidRPr="00FB5844">
        <w:rPr>
          <w:rFonts w:hint="eastAsia"/>
          <w:bCs/>
          <w:lang w:eastAsia="zh-CN"/>
        </w:rPr>
        <w:t>并且知道你是从小明白圣经。这圣经能使你因信基督耶稣有得救的智慧。</w:t>
      </w:r>
      <w:r w:rsidRPr="00FB5844">
        <w:rPr>
          <w:rStyle w:val="text"/>
          <w:bCs/>
          <w:color w:val="000000"/>
          <w:shd w:val="clear" w:color="auto" w:fill="FFFFFF"/>
          <w:vertAlign w:val="superscript"/>
          <w:lang w:eastAsia="zh-CN"/>
        </w:rPr>
        <w:t>16</w:t>
      </w:r>
      <w:r w:rsidRPr="00FB5844">
        <w:rPr>
          <w:rFonts w:hint="eastAsia"/>
          <w:bCs/>
          <w:lang w:eastAsia="zh-CN"/>
        </w:rPr>
        <w:t>圣经都是神所默示的，于教训，督责，使人归正，教导人学义，都是有益的。</w:t>
      </w:r>
      <w:r w:rsidRPr="00FB5844">
        <w:rPr>
          <w:rStyle w:val="text"/>
          <w:bCs/>
          <w:color w:val="000000"/>
          <w:shd w:val="clear" w:color="auto" w:fill="FFFFFF"/>
          <w:vertAlign w:val="superscript"/>
          <w:lang w:eastAsia="zh-CN"/>
        </w:rPr>
        <w:t>17</w:t>
      </w:r>
      <w:r w:rsidRPr="00FB5844">
        <w:rPr>
          <w:bCs/>
          <w:lang w:eastAsia="zh-CN"/>
        </w:rPr>
        <w:t xml:space="preserve"> </w:t>
      </w:r>
      <w:r w:rsidRPr="00FB5844">
        <w:rPr>
          <w:rFonts w:hint="eastAsia"/>
          <w:bCs/>
          <w:lang w:eastAsia="zh-CN"/>
        </w:rPr>
        <w:t>叫属神的人得以完全，预备行各样的善事。</w:t>
      </w:r>
    </w:p>
    <w:p w:rsidR="002C5F34" w:rsidRPr="00353278" w:rsidRDefault="002C5F34" w:rsidP="002C5F34">
      <w:pPr>
        <w:rPr>
          <w:b/>
          <w:bCs/>
          <w:lang w:eastAsia="zh-CN"/>
        </w:rPr>
      </w:pPr>
    </w:p>
    <w:p w:rsidR="003A5F59" w:rsidRDefault="002C5F34" w:rsidP="002C5F34">
      <w:pPr>
        <w:numPr>
          <w:ilvl w:val="0"/>
          <w:numId w:val="2"/>
        </w:numPr>
        <w:rPr>
          <w:b/>
          <w:bCs/>
        </w:rPr>
      </w:pPr>
      <w:r w:rsidRPr="00353278">
        <w:rPr>
          <w:b/>
          <w:bCs/>
        </w:rPr>
        <w:t>The Bible agrees with itself; the Bible is unified</w:t>
      </w:r>
      <w:r w:rsidR="007A4C05" w:rsidRPr="00353278">
        <w:rPr>
          <w:b/>
          <w:bCs/>
        </w:rPr>
        <w:t>.</w:t>
      </w:r>
      <w:r w:rsidR="0060401E" w:rsidRPr="00353278">
        <w:rPr>
          <w:b/>
          <w:bCs/>
        </w:rPr>
        <w:t xml:space="preserve"> </w:t>
      </w:r>
    </w:p>
    <w:p w:rsidR="005801EA" w:rsidRPr="00353278" w:rsidRDefault="005801EA" w:rsidP="005801EA">
      <w:pPr>
        <w:ind w:left="450"/>
        <w:rPr>
          <w:b/>
          <w:bCs/>
          <w:lang w:eastAsia="zh-CN"/>
        </w:rPr>
      </w:pPr>
      <w:r>
        <w:rPr>
          <w:rFonts w:hint="eastAsia"/>
          <w:b/>
          <w:bCs/>
          <w:lang w:eastAsia="zh-CN"/>
        </w:rPr>
        <w:t>圣经前后一致；圣经是一个整体</w:t>
      </w:r>
    </w:p>
    <w:p w:rsidR="001639BF" w:rsidRPr="00353278" w:rsidRDefault="001639BF" w:rsidP="001639BF">
      <w:pPr>
        <w:ind w:left="1620"/>
        <w:rPr>
          <w:b/>
          <w:bCs/>
          <w:lang w:eastAsia="zh-CN"/>
        </w:rPr>
      </w:pPr>
    </w:p>
    <w:p w:rsidR="0085083F" w:rsidRDefault="002C5F34" w:rsidP="002C5F34">
      <w:pPr>
        <w:numPr>
          <w:ilvl w:val="1"/>
          <w:numId w:val="2"/>
        </w:numPr>
        <w:rPr>
          <w:b/>
          <w:bCs/>
        </w:rPr>
      </w:pPr>
      <w:r w:rsidRPr="00353278">
        <w:rPr>
          <w:b/>
          <w:bCs/>
        </w:rPr>
        <w:t>The Bible always points to Jesus as the only Savior for sinners.</w:t>
      </w:r>
    </w:p>
    <w:p w:rsidR="00633A84" w:rsidRPr="00353278" w:rsidRDefault="00633A84" w:rsidP="00633A84">
      <w:pPr>
        <w:ind w:left="1080"/>
        <w:rPr>
          <w:b/>
          <w:bCs/>
          <w:lang w:eastAsia="zh-CN"/>
        </w:rPr>
      </w:pPr>
      <w:r>
        <w:rPr>
          <w:rFonts w:hint="eastAsia"/>
          <w:b/>
          <w:bCs/>
          <w:lang w:eastAsia="zh-CN"/>
        </w:rPr>
        <w:t>圣经一直告诉大家耶稣是罪人的唯一救主</w:t>
      </w:r>
    </w:p>
    <w:p w:rsidR="00C86949" w:rsidRDefault="00C86949" w:rsidP="007A4C05">
      <w:pPr>
        <w:rPr>
          <w:b/>
          <w:bCs/>
        </w:rPr>
      </w:pPr>
    </w:p>
    <w:p w:rsidR="007A4C05" w:rsidRPr="00353278" w:rsidRDefault="007A4C05" w:rsidP="007A4C05">
      <w:pPr>
        <w:rPr>
          <w:b/>
          <w:bCs/>
        </w:rPr>
      </w:pPr>
      <w:r w:rsidRPr="00353278">
        <w:rPr>
          <w:b/>
          <w:bCs/>
        </w:rPr>
        <w:t>John 5:39</w:t>
      </w:r>
    </w:p>
    <w:p w:rsidR="00AB58AA" w:rsidRDefault="00AB58AA" w:rsidP="007A4C05">
      <w:pPr>
        <w:rPr>
          <w:color w:val="000000"/>
          <w:shd w:val="clear" w:color="auto" w:fill="FFFFFF"/>
        </w:rPr>
      </w:pPr>
      <w:r w:rsidRPr="00353278">
        <w:rPr>
          <w:b/>
          <w:bCs/>
          <w:color w:val="000000"/>
          <w:shd w:val="clear" w:color="auto" w:fill="FFFFFF"/>
          <w:vertAlign w:val="superscript"/>
        </w:rPr>
        <w:t>39 </w:t>
      </w:r>
      <w:r w:rsidRPr="00353278">
        <w:rPr>
          <w:color w:val="000000"/>
          <w:shd w:val="clear" w:color="auto" w:fill="FFFFFF"/>
        </w:rPr>
        <w:t>You study the Scriptures diligently because you think that in them you have eternal life. These are the very Scriptures that testify about me….</w:t>
      </w:r>
    </w:p>
    <w:p w:rsidR="00FB5844" w:rsidRDefault="00FB5844" w:rsidP="007A4C05">
      <w:pPr>
        <w:rPr>
          <w:b/>
          <w:bCs/>
          <w:lang w:eastAsia="zh-CN"/>
        </w:rPr>
      </w:pPr>
      <w:r w:rsidRPr="00FB5844">
        <w:rPr>
          <w:rFonts w:hint="eastAsia"/>
          <w:b/>
          <w:bCs/>
          <w:lang w:eastAsia="zh-CN"/>
        </w:rPr>
        <w:t>约</w:t>
      </w:r>
      <w:r w:rsidRPr="00FB5844">
        <w:rPr>
          <w:b/>
          <w:bCs/>
          <w:lang w:eastAsia="zh-CN"/>
        </w:rPr>
        <w:t xml:space="preserve">5:39 </w:t>
      </w:r>
    </w:p>
    <w:p w:rsidR="00FB5844" w:rsidRPr="00FB5844" w:rsidRDefault="00FB5844" w:rsidP="007A4C05">
      <w:pPr>
        <w:rPr>
          <w:bCs/>
          <w:lang w:eastAsia="zh-CN"/>
        </w:rPr>
      </w:pPr>
      <w:r w:rsidRPr="00FB5844">
        <w:rPr>
          <w:bCs/>
          <w:color w:val="000000"/>
          <w:shd w:val="clear" w:color="auto" w:fill="FFFFFF"/>
          <w:vertAlign w:val="superscript"/>
        </w:rPr>
        <w:t>39</w:t>
      </w:r>
      <w:r w:rsidRPr="00FB5844">
        <w:rPr>
          <w:rFonts w:hint="eastAsia"/>
          <w:bCs/>
          <w:lang w:eastAsia="zh-CN"/>
        </w:rPr>
        <w:t>你们查考圣经。因你们以为内中有永生。给我作见证的就是这经。</w:t>
      </w:r>
    </w:p>
    <w:p w:rsidR="007A4C05" w:rsidRPr="00353278" w:rsidRDefault="007A4C05" w:rsidP="007A4C05">
      <w:pPr>
        <w:rPr>
          <w:b/>
          <w:bCs/>
          <w:lang w:eastAsia="zh-CN"/>
        </w:rPr>
      </w:pPr>
    </w:p>
    <w:p w:rsidR="007A4C05" w:rsidRPr="00353278" w:rsidRDefault="007A4C05" w:rsidP="007A4C05">
      <w:pPr>
        <w:rPr>
          <w:b/>
          <w:bCs/>
        </w:rPr>
      </w:pPr>
      <w:r w:rsidRPr="00353278">
        <w:rPr>
          <w:b/>
          <w:bCs/>
        </w:rPr>
        <w:t>John 20:31</w:t>
      </w:r>
    </w:p>
    <w:p w:rsidR="00AB58AA" w:rsidRDefault="00AB58AA" w:rsidP="007A4C05">
      <w:pPr>
        <w:rPr>
          <w:color w:val="000000"/>
          <w:shd w:val="clear" w:color="auto" w:fill="FFFFFF"/>
        </w:rPr>
      </w:pPr>
      <w:r w:rsidRPr="00353278">
        <w:rPr>
          <w:b/>
          <w:bCs/>
          <w:color w:val="000000"/>
          <w:shd w:val="clear" w:color="auto" w:fill="FFFFFF"/>
          <w:vertAlign w:val="superscript"/>
        </w:rPr>
        <w:t>31 </w:t>
      </w:r>
      <w:r w:rsidRPr="00353278">
        <w:rPr>
          <w:color w:val="000000"/>
          <w:shd w:val="clear" w:color="auto" w:fill="FFFFFF"/>
        </w:rPr>
        <w:t>But these are written that you may believe that Jesus is the Messiah, the Son of God, and that by believing you may have life in his name.</w:t>
      </w:r>
    </w:p>
    <w:p w:rsidR="00FB5844" w:rsidRDefault="00FB5844" w:rsidP="007A4C05">
      <w:pPr>
        <w:rPr>
          <w:b/>
          <w:bCs/>
          <w:lang w:eastAsia="zh-CN"/>
        </w:rPr>
      </w:pPr>
      <w:r w:rsidRPr="00FB5844">
        <w:rPr>
          <w:rFonts w:hint="eastAsia"/>
          <w:b/>
          <w:bCs/>
          <w:lang w:eastAsia="zh-CN"/>
        </w:rPr>
        <w:t>约</w:t>
      </w:r>
      <w:r w:rsidRPr="00FB5844">
        <w:rPr>
          <w:b/>
          <w:bCs/>
          <w:lang w:eastAsia="zh-CN"/>
        </w:rPr>
        <w:t xml:space="preserve">20:31 </w:t>
      </w:r>
    </w:p>
    <w:p w:rsidR="00FB5844" w:rsidRDefault="00FB5844" w:rsidP="007A4C05">
      <w:pPr>
        <w:rPr>
          <w:bCs/>
          <w:lang w:eastAsia="zh-CN"/>
        </w:rPr>
      </w:pPr>
      <w:r w:rsidRPr="00FB5844">
        <w:rPr>
          <w:bCs/>
          <w:color w:val="000000"/>
          <w:shd w:val="clear" w:color="auto" w:fill="FFFFFF"/>
          <w:vertAlign w:val="superscript"/>
          <w:lang w:eastAsia="zh-CN"/>
        </w:rPr>
        <w:t>31</w:t>
      </w:r>
      <w:r w:rsidRPr="00FB5844">
        <w:rPr>
          <w:rFonts w:hint="eastAsia"/>
          <w:bCs/>
          <w:lang w:eastAsia="zh-CN"/>
        </w:rPr>
        <w:t>但记这些事，要叫你们信耶稣是基督，是神的儿子。并且叫你们信了他，就可以因他的名得生命。</w:t>
      </w:r>
    </w:p>
    <w:p w:rsidR="00C86949" w:rsidRPr="00FB5844" w:rsidRDefault="00C86949" w:rsidP="007A4C05">
      <w:pPr>
        <w:rPr>
          <w:bCs/>
          <w:lang w:eastAsia="zh-CN"/>
        </w:rPr>
      </w:pPr>
    </w:p>
    <w:p w:rsidR="007A4C05" w:rsidRPr="00353278" w:rsidRDefault="007A4C05" w:rsidP="007A4C05">
      <w:pPr>
        <w:rPr>
          <w:b/>
          <w:bCs/>
          <w:lang w:eastAsia="zh-CN"/>
        </w:rPr>
      </w:pPr>
    </w:p>
    <w:p w:rsidR="002C5F34" w:rsidRDefault="002C5F34" w:rsidP="002C5F34">
      <w:pPr>
        <w:numPr>
          <w:ilvl w:val="1"/>
          <w:numId w:val="2"/>
        </w:numPr>
        <w:rPr>
          <w:b/>
          <w:bCs/>
        </w:rPr>
      </w:pPr>
      <w:r w:rsidRPr="00353278">
        <w:rPr>
          <w:b/>
          <w:bCs/>
        </w:rPr>
        <w:t xml:space="preserve">The many teachings of the Bible are therefore called “the teaching” (singular) or “the word </w:t>
      </w:r>
      <w:r w:rsidRPr="00353278">
        <w:rPr>
          <w:b/>
          <w:bCs/>
          <w:i/>
          <w:iCs/>
        </w:rPr>
        <w:t>of</w:t>
      </w:r>
      <w:r w:rsidRPr="00353278">
        <w:rPr>
          <w:b/>
          <w:bCs/>
        </w:rPr>
        <w:t xml:space="preserve"> (that is, “</w:t>
      </w:r>
      <w:r w:rsidRPr="00353278">
        <w:rPr>
          <w:b/>
          <w:bCs/>
          <w:i/>
          <w:iCs/>
        </w:rPr>
        <w:t>about</w:t>
      </w:r>
      <w:r w:rsidRPr="00353278">
        <w:rPr>
          <w:b/>
          <w:bCs/>
        </w:rPr>
        <w:t>”) Christ”.</w:t>
      </w:r>
    </w:p>
    <w:p w:rsidR="008C68EA" w:rsidRPr="00353278" w:rsidRDefault="008C68EA" w:rsidP="008C68EA">
      <w:pPr>
        <w:ind w:left="1080"/>
        <w:rPr>
          <w:b/>
          <w:bCs/>
          <w:lang w:eastAsia="zh-CN"/>
        </w:rPr>
      </w:pPr>
      <w:r>
        <w:rPr>
          <w:rFonts w:hint="eastAsia"/>
          <w:b/>
          <w:bCs/>
          <w:lang w:eastAsia="zh-CN"/>
        </w:rPr>
        <w:t>所以圣经的许多教导也被称为</w:t>
      </w:r>
      <w:r w:rsidR="00C80163">
        <w:rPr>
          <w:rFonts w:hint="eastAsia"/>
          <w:b/>
          <w:bCs/>
          <w:lang w:eastAsia="zh-CN"/>
        </w:rPr>
        <w:t>“</w:t>
      </w:r>
      <w:r w:rsidR="00395526">
        <w:rPr>
          <w:rFonts w:hint="eastAsia"/>
          <w:b/>
          <w:bCs/>
          <w:lang w:eastAsia="zh-CN"/>
        </w:rPr>
        <w:t>道</w:t>
      </w:r>
      <w:r w:rsidR="00C80163">
        <w:rPr>
          <w:rFonts w:hint="eastAsia"/>
          <w:b/>
          <w:bCs/>
          <w:lang w:eastAsia="zh-CN"/>
        </w:rPr>
        <w:t>”（单数）或者“</w:t>
      </w:r>
      <w:r w:rsidR="003205DD">
        <w:rPr>
          <w:rFonts w:hint="eastAsia"/>
          <w:b/>
          <w:bCs/>
          <w:lang w:eastAsia="zh-CN"/>
        </w:rPr>
        <w:t>（</w:t>
      </w:r>
      <w:r w:rsidR="00C80163">
        <w:rPr>
          <w:rFonts w:hint="eastAsia"/>
          <w:b/>
          <w:bCs/>
          <w:lang w:eastAsia="zh-CN"/>
        </w:rPr>
        <w:t>关于</w:t>
      </w:r>
      <w:r w:rsidR="003205DD">
        <w:rPr>
          <w:rFonts w:hint="eastAsia"/>
          <w:b/>
          <w:bCs/>
          <w:lang w:eastAsia="zh-CN"/>
        </w:rPr>
        <w:t>）</w:t>
      </w:r>
      <w:r w:rsidR="00C80163">
        <w:rPr>
          <w:rFonts w:hint="eastAsia"/>
          <w:b/>
          <w:bCs/>
          <w:lang w:eastAsia="zh-CN"/>
        </w:rPr>
        <w:t>基督的话”</w:t>
      </w:r>
    </w:p>
    <w:p w:rsidR="00E52F94" w:rsidRPr="00E52F94" w:rsidRDefault="00E52F94" w:rsidP="00E52F94">
      <w:pPr>
        <w:rPr>
          <w:b/>
          <w:bCs/>
          <w:color w:val="FF0000"/>
          <w:lang w:eastAsia="zh-CN"/>
        </w:rPr>
      </w:pPr>
    </w:p>
    <w:p w:rsidR="002C5F34" w:rsidRPr="00353278" w:rsidRDefault="002C5F34" w:rsidP="002C5F34">
      <w:pPr>
        <w:rPr>
          <w:b/>
          <w:bCs/>
        </w:rPr>
      </w:pPr>
      <w:r w:rsidRPr="00353278">
        <w:rPr>
          <w:b/>
          <w:bCs/>
        </w:rPr>
        <w:t>Romans 16:17</w:t>
      </w:r>
    </w:p>
    <w:p w:rsidR="00AB58AA" w:rsidRDefault="00AB58AA" w:rsidP="002C5F34">
      <w:pPr>
        <w:rPr>
          <w:color w:val="000000"/>
          <w:shd w:val="clear" w:color="auto" w:fill="FFFFFF"/>
        </w:rPr>
      </w:pPr>
      <w:r w:rsidRPr="00353278">
        <w:rPr>
          <w:rStyle w:val="text"/>
          <w:b/>
          <w:bCs/>
          <w:color w:val="000000"/>
          <w:shd w:val="clear" w:color="auto" w:fill="FFFFFF"/>
          <w:vertAlign w:val="superscript"/>
        </w:rPr>
        <w:t>7 </w:t>
      </w:r>
      <w:r w:rsidRPr="00353278">
        <w:rPr>
          <w:rStyle w:val="text"/>
          <w:color w:val="000000"/>
          <w:shd w:val="clear" w:color="auto" w:fill="FFFFFF"/>
        </w:rPr>
        <w:t xml:space="preserve">I urge you, brothers and sisters, to watch out for those who cause divisions and put obstacles in your way that are contrary </w:t>
      </w:r>
      <w:r w:rsidRPr="00C86949">
        <w:rPr>
          <w:rStyle w:val="text"/>
          <w:shd w:val="clear" w:color="auto" w:fill="FFFFFF"/>
        </w:rPr>
        <w:t xml:space="preserve">to </w:t>
      </w:r>
      <w:r w:rsidRPr="00C86949">
        <w:rPr>
          <w:rStyle w:val="text"/>
          <w:b/>
          <w:bCs/>
          <w:shd w:val="clear" w:color="auto" w:fill="FFFFFF"/>
        </w:rPr>
        <w:t>the teaching</w:t>
      </w:r>
      <w:r w:rsidRPr="00C86949">
        <w:rPr>
          <w:rStyle w:val="text"/>
          <w:shd w:val="clear" w:color="auto" w:fill="FFFFFF"/>
        </w:rPr>
        <w:t xml:space="preserve"> you have</w:t>
      </w:r>
      <w:r w:rsidRPr="00353278">
        <w:rPr>
          <w:rStyle w:val="text"/>
          <w:color w:val="000000"/>
          <w:shd w:val="clear" w:color="auto" w:fill="FFFFFF"/>
        </w:rPr>
        <w:t xml:space="preserve"> learned. Keep away from them.</w:t>
      </w:r>
      <w:r w:rsidRPr="00353278">
        <w:rPr>
          <w:color w:val="000000"/>
          <w:shd w:val="clear" w:color="auto" w:fill="FFFFFF"/>
        </w:rPr>
        <w:t> </w:t>
      </w:r>
    </w:p>
    <w:p w:rsidR="00395526" w:rsidRPr="00395526" w:rsidRDefault="00395526" w:rsidP="002C5F34">
      <w:pPr>
        <w:rPr>
          <w:b/>
          <w:bCs/>
          <w:lang w:eastAsia="zh-CN"/>
        </w:rPr>
      </w:pPr>
      <w:r w:rsidRPr="00395526">
        <w:rPr>
          <w:rFonts w:hint="eastAsia"/>
          <w:b/>
          <w:bCs/>
          <w:lang w:eastAsia="zh-CN"/>
        </w:rPr>
        <w:t>罗</w:t>
      </w:r>
      <w:r w:rsidRPr="00395526">
        <w:rPr>
          <w:b/>
          <w:bCs/>
          <w:lang w:eastAsia="zh-CN"/>
        </w:rPr>
        <w:t xml:space="preserve">16:17 </w:t>
      </w:r>
    </w:p>
    <w:p w:rsidR="00395526" w:rsidRPr="00395526" w:rsidRDefault="00395526" w:rsidP="002C5F34">
      <w:pPr>
        <w:rPr>
          <w:bCs/>
          <w:lang w:eastAsia="zh-CN"/>
        </w:rPr>
      </w:pPr>
      <w:r w:rsidRPr="00395526">
        <w:rPr>
          <w:rFonts w:hint="eastAsia"/>
          <w:bCs/>
          <w:lang w:eastAsia="zh-CN"/>
        </w:rPr>
        <w:t>弟兄们，那些离间你们，叫你们跌倒，背乎所学</w:t>
      </w:r>
      <w:r w:rsidRPr="00C86949">
        <w:rPr>
          <w:rFonts w:hint="eastAsia"/>
          <w:bCs/>
          <w:lang w:eastAsia="zh-CN"/>
        </w:rPr>
        <w:t>之道的</w:t>
      </w:r>
      <w:r w:rsidRPr="00395526">
        <w:rPr>
          <w:rFonts w:hint="eastAsia"/>
          <w:bCs/>
          <w:lang w:eastAsia="zh-CN"/>
        </w:rPr>
        <w:t>人，我劝你们要留意躲避他们。</w:t>
      </w:r>
    </w:p>
    <w:p w:rsidR="002C5F34" w:rsidRDefault="002C5F34" w:rsidP="002C5F34">
      <w:pPr>
        <w:rPr>
          <w:b/>
          <w:bCs/>
          <w:lang w:eastAsia="zh-CN"/>
        </w:rPr>
      </w:pPr>
    </w:p>
    <w:p w:rsidR="002C5F34" w:rsidRPr="00353278" w:rsidRDefault="002C5F34" w:rsidP="002C5F34">
      <w:pPr>
        <w:rPr>
          <w:b/>
          <w:bCs/>
        </w:rPr>
      </w:pPr>
      <w:r w:rsidRPr="00353278">
        <w:rPr>
          <w:b/>
          <w:bCs/>
        </w:rPr>
        <w:t>Romans 10:17</w:t>
      </w:r>
    </w:p>
    <w:p w:rsidR="00AB58AA" w:rsidRDefault="00AB58AA" w:rsidP="002C5F34">
      <w:pPr>
        <w:rPr>
          <w:color w:val="000000"/>
          <w:shd w:val="clear" w:color="auto" w:fill="FFFFFF"/>
        </w:rPr>
      </w:pPr>
      <w:r w:rsidRPr="00353278">
        <w:rPr>
          <w:b/>
          <w:bCs/>
          <w:color w:val="000000"/>
          <w:shd w:val="clear" w:color="auto" w:fill="FFFFFF"/>
          <w:vertAlign w:val="superscript"/>
        </w:rPr>
        <w:lastRenderedPageBreak/>
        <w:t>17 </w:t>
      </w:r>
      <w:r w:rsidRPr="00353278">
        <w:rPr>
          <w:color w:val="000000"/>
          <w:shd w:val="clear" w:color="auto" w:fill="FFFFFF"/>
        </w:rPr>
        <w:t>Consequently, faith comes from hearing the message, and the message is heard through the word about Christ.</w:t>
      </w:r>
    </w:p>
    <w:p w:rsidR="00A04F76" w:rsidRDefault="00A04F76" w:rsidP="002C5F34">
      <w:pPr>
        <w:rPr>
          <w:b/>
          <w:bCs/>
          <w:lang w:eastAsia="zh-CN"/>
        </w:rPr>
      </w:pPr>
      <w:r w:rsidRPr="00A04F76">
        <w:rPr>
          <w:rFonts w:hint="eastAsia"/>
          <w:b/>
          <w:bCs/>
          <w:lang w:eastAsia="zh-CN"/>
        </w:rPr>
        <w:t>罗</w:t>
      </w:r>
      <w:r w:rsidRPr="00A04F76">
        <w:rPr>
          <w:b/>
          <w:bCs/>
          <w:lang w:eastAsia="zh-CN"/>
        </w:rPr>
        <w:t xml:space="preserve">10:17 </w:t>
      </w:r>
    </w:p>
    <w:p w:rsidR="00A04F76" w:rsidRPr="00A04F76" w:rsidRDefault="00A04F76" w:rsidP="002C5F34">
      <w:pPr>
        <w:rPr>
          <w:bCs/>
          <w:lang w:eastAsia="zh-CN"/>
        </w:rPr>
      </w:pPr>
      <w:r w:rsidRPr="00A04F76">
        <w:rPr>
          <w:rFonts w:hint="eastAsia"/>
          <w:bCs/>
          <w:lang w:eastAsia="zh-CN"/>
        </w:rPr>
        <w:t>可见信道是从听道来的，听道是从基督的话来的。</w:t>
      </w:r>
    </w:p>
    <w:p w:rsidR="00E52F94" w:rsidRDefault="00E52F94" w:rsidP="002C5F34">
      <w:pPr>
        <w:rPr>
          <w:b/>
          <w:bCs/>
          <w:lang w:eastAsia="zh-CN"/>
        </w:rPr>
      </w:pPr>
    </w:p>
    <w:p w:rsidR="002C5F34" w:rsidRPr="00353278" w:rsidRDefault="002C5F34" w:rsidP="002C5F34">
      <w:pPr>
        <w:rPr>
          <w:b/>
          <w:bCs/>
        </w:rPr>
      </w:pPr>
      <w:r w:rsidRPr="00353278">
        <w:rPr>
          <w:b/>
          <w:bCs/>
        </w:rPr>
        <w:t>John 5:24</w:t>
      </w:r>
    </w:p>
    <w:p w:rsidR="00AB58AA" w:rsidRDefault="00AB58AA" w:rsidP="002C5F34">
      <w:pPr>
        <w:rPr>
          <w:color w:val="000000"/>
          <w:shd w:val="clear" w:color="auto" w:fill="FFFFFF"/>
        </w:rPr>
      </w:pPr>
      <w:r w:rsidRPr="00353278">
        <w:rPr>
          <w:b/>
          <w:bCs/>
          <w:color w:val="000000"/>
          <w:shd w:val="clear" w:color="auto" w:fill="FFFFFF"/>
          <w:vertAlign w:val="superscript"/>
        </w:rPr>
        <w:t>24 </w:t>
      </w:r>
      <w:r w:rsidRPr="00353278">
        <w:rPr>
          <w:color w:val="000000"/>
          <w:shd w:val="clear" w:color="auto" w:fill="FFFFFF"/>
        </w:rPr>
        <w:t xml:space="preserve">“Very truly I tell you, whoever hears </w:t>
      </w:r>
      <w:r w:rsidRPr="00C86949">
        <w:rPr>
          <w:b/>
          <w:bCs/>
          <w:color w:val="000000"/>
          <w:shd w:val="clear" w:color="auto" w:fill="FFFFFF"/>
        </w:rPr>
        <w:t>my</w:t>
      </w:r>
      <w:r w:rsidRPr="00353278">
        <w:rPr>
          <w:color w:val="000000"/>
          <w:shd w:val="clear" w:color="auto" w:fill="FFFFFF"/>
        </w:rPr>
        <w:t xml:space="preserve"> word and believes him who sent me has eternal life and will not be judged but has crossed over from death to life.</w:t>
      </w:r>
    </w:p>
    <w:p w:rsidR="00A04F76" w:rsidRDefault="00A04F76" w:rsidP="002C5F34">
      <w:pPr>
        <w:rPr>
          <w:b/>
          <w:bCs/>
          <w:lang w:eastAsia="zh-CN"/>
        </w:rPr>
      </w:pPr>
      <w:r w:rsidRPr="00A04F76">
        <w:rPr>
          <w:rFonts w:hint="eastAsia"/>
          <w:b/>
          <w:bCs/>
          <w:lang w:eastAsia="zh-CN"/>
        </w:rPr>
        <w:t>约</w:t>
      </w:r>
      <w:r w:rsidRPr="00A04F76">
        <w:rPr>
          <w:b/>
          <w:bCs/>
          <w:lang w:eastAsia="zh-CN"/>
        </w:rPr>
        <w:t xml:space="preserve">5:24 </w:t>
      </w:r>
    </w:p>
    <w:p w:rsidR="00A04F76" w:rsidRPr="00A04F76" w:rsidRDefault="00A04F76" w:rsidP="002C5F34">
      <w:pPr>
        <w:rPr>
          <w:bCs/>
          <w:lang w:eastAsia="zh-CN"/>
        </w:rPr>
      </w:pPr>
      <w:r w:rsidRPr="00A04F76">
        <w:rPr>
          <w:rFonts w:hint="eastAsia"/>
          <w:bCs/>
          <w:lang w:eastAsia="zh-CN"/>
        </w:rPr>
        <w:t>我实实在在地告诉你们，那听我话，又信差我来者的，就有永生，不至于定罪，是已经出死入生了。</w:t>
      </w:r>
    </w:p>
    <w:p w:rsidR="0060401E" w:rsidRPr="00353278" w:rsidRDefault="0085083F" w:rsidP="0085083F">
      <w:pPr>
        <w:ind w:left="2160"/>
        <w:rPr>
          <w:b/>
          <w:bCs/>
          <w:lang w:eastAsia="zh-CN"/>
        </w:rPr>
      </w:pPr>
      <w:r w:rsidRPr="00353278">
        <w:rPr>
          <w:b/>
          <w:bCs/>
          <w:lang w:eastAsia="zh-CN"/>
        </w:rPr>
        <w:t xml:space="preserve"> </w:t>
      </w:r>
    </w:p>
    <w:p w:rsidR="001639BF" w:rsidRDefault="002C5F34" w:rsidP="00D77DA1">
      <w:pPr>
        <w:numPr>
          <w:ilvl w:val="1"/>
          <w:numId w:val="2"/>
        </w:numPr>
        <w:rPr>
          <w:b/>
          <w:bCs/>
        </w:rPr>
      </w:pPr>
      <w:r w:rsidRPr="00353278">
        <w:rPr>
          <w:b/>
          <w:bCs/>
        </w:rPr>
        <w:t>Ever</w:t>
      </w:r>
      <w:r w:rsidR="00D77DA1" w:rsidRPr="00353278">
        <w:rPr>
          <w:b/>
          <w:bCs/>
        </w:rPr>
        <w:t>y</w:t>
      </w:r>
      <w:r w:rsidRPr="00353278">
        <w:rPr>
          <w:b/>
          <w:bCs/>
        </w:rPr>
        <w:t xml:space="preserve"> false teaching is an attempt by Satan and false teachers </w:t>
      </w:r>
      <w:r w:rsidR="007A4C05" w:rsidRPr="00353278">
        <w:rPr>
          <w:b/>
          <w:bCs/>
        </w:rPr>
        <w:t>to separate people from Jesus.</w:t>
      </w:r>
    </w:p>
    <w:p w:rsidR="003E43DE" w:rsidRPr="00353278" w:rsidRDefault="003E43DE" w:rsidP="003E43DE">
      <w:pPr>
        <w:ind w:left="1080"/>
        <w:rPr>
          <w:b/>
          <w:bCs/>
          <w:lang w:eastAsia="zh-CN"/>
        </w:rPr>
      </w:pPr>
      <w:r>
        <w:rPr>
          <w:rFonts w:hint="eastAsia"/>
          <w:b/>
          <w:bCs/>
          <w:lang w:eastAsia="zh-CN"/>
        </w:rPr>
        <w:t>一切假教导都是撒旦和假教师要让人远离耶稣</w:t>
      </w:r>
    </w:p>
    <w:p w:rsidR="00E52F94" w:rsidRDefault="00E52F94" w:rsidP="007A4C05">
      <w:pPr>
        <w:rPr>
          <w:b/>
          <w:bCs/>
          <w:color w:val="FF0000"/>
          <w:lang w:eastAsia="zh-CN"/>
        </w:rPr>
      </w:pPr>
    </w:p>
    <w:p w:rsidR="007A4C05" w:rsidRPr="00353278" w:rsidRDefault="007A4C05" w:rsidP="007A4C05">
      <w:pPr>
        <w:rPr>
          <w:b/>
          <w:bCs/>
        </w:rPr>
      </w:pPr>
      <w:r w:rsidRPr="00353278">
        <w:rPr>
          <w:b/>
          <w:bCs/>
        </w:rPr>
        <w:t>2 Corinthians 11:2-3</w:t>
      </w:r>
    </w:p>
    <w:p w:rsidR="00AB58AA" w:rsidRDefault="00F37B0E" w:rsidP="007A4C05">
      <w:pPr>
        <w:rPr>
          <w:rStyle w:val="text"/>
          <w:color w:val="000000"/>
          <w:shd w:val="clear" w:color="auto" w:fill="FFFFFF"/>
        </w:rPr>
      </w:pPr>
      <w:r w:rsidRPr="00353278">
        <w:rPr>
          <w:rStyle w:val="text"/>
          <w:b/>
          <w:bCs/>
          <w:color w:val="000000"/>
          <w:shd w:val="clear" w:color="auto" w:fill="FFFFFF"/>
          <w:vertAlign w:val="superscript"/>
        </w:rPr>
        <w:t>2</w:t>
      </w:r>
      <w:r w:rsidR="00AB58AA" w:rsidRPr="00353278">
        <w:rPr>
          <w:rStyle w:val="text"/>
          <w:b/>
          <w:bCs/>
          <w:color w:val="000000"/>
          <w:shd w:val="clear" w:color="auto" w:fill="FFFFFF"/>
          <w:vertAlign w:val="superscript"/>
        </w:rPr>
        <w:t> </w:t>
      </w:r>
      <w:r w:rsidR="00AB58AA" w:rsidRPr="00353278">
        <w:rPr>
          <w:rStyle w:val="text"/>
          <w:color w:val="000000"/>
          <w:shd w:val="clear" w:color="auto" w:fill="FFFFFF"/>
        </w:rPr>
        <w:t>I am jealous for you with a godly jealousy. I promised you to one husband, to Christ, so that I might present you as a pure virgin to him.</w:t>
      </w:r>
      <w:r w:rsidR="00AB58AA" w:rsidRPr="00353278">
        <w:rPr>
          <w:color w:val="000000"/>
          <w:shd w:val="clear" w:color="auto" w:fill="FFFFFF"/>
        </w:rPr>
        <w:t> </w:t>
      </w:r>
      <w:r w:rsidR="00AB58AA" w:rsidRPr="00353278">
        <w:rPr>
          <w:rStyle w:val="text"/>
          <w:b/>
          <w:bCs/>
          <w:color w:val="000000"/>
          <w:shd w:val="clear" w:color="auto" w:fill="FFFFFF"/>
          <w:vertAlign w:val="superscript"/>
        </w:rPr>
        <w:t>3 </w:t>
      </w:r>
      <w:r w:rsidR="00AB58AA" w:rsidRPr="00353278">
        <w:rPr>
          <w:rStyle w:val="text"/>
          <w:color w:val="000000"/>
          <w:shd w:val="clear" w:color="auto" w:fill="FFFFFF"/>
        </w:rPr>
        <w:t>But I am afraid that just as Eve was deceived by the serpent’s cunning, your minds may somehow be led astray from your sincere and pure devotion to Christ.</w:t>
      </w:r>
    </w:p>
    <w:p w:rsidR="00F37B0E" w:rsidRDefault="00F37B0E" w:rsidP="00F37B0E">
      <w:pPr>
        <w:rPr>
          <w:b/>
          <w:bCs/>
          <w:lang w:eastAsia="zh-CN"/>
        </w:rPr>
      </w:pPr>
      <w:r w:rsidRPr="00F37B0E">
        <w:rPr>
          <w:rFonts w:hint="eastAsia"/>
          <w:b/>
          <w:bCs/>
          <w:lang w:eastAsia="zh-CN"/>
        </w:rPr>
        <w:t>林后</w:t>
      </w:r>
      <w:r w:rsidRPr="00F37B0E">
        <w:rPr>
          <w:b/>
          <w:bCs/>
          <w:lang w:eastAsia="zh-CN"/>
        </w:rPr>
        <w:t>11:2</w:t>
      </w:r>
      <w:r>
        <w:rPr>
          <w:b/>
          <w:bCs/>
          <w:lang w:eastAsia="zh-CN"/>
        </w:rPr>
        <w:t>-3</w:t>
      </w:r>
    </w:p>
    <w:p w:rsidR="00F37B0E" w:rsidRPr="00F37B0E" w:rsidRDefault="00F37B0E" w:rsidP="00F37B0E">
      <w:pPr>
        <w:rPr>
          <w:bCs/>
          <w:lang w:eastAsia="zh-CN"/>
        </w:rPr>
      </w:pPr>
      <w:r w:rsidRPr="00F37B0E">
        <w:rPr>
          <w:rStyle w:val="text"/>
          <w:bCs/>
          <w:color w:val="000000"/>
          <w:shd w:val="clear" w:color="auto" w:fill="FFFFFF"/>
          <w:vertAlign w:val="superscript"/>
          <w:lang w:eastAsia="zh-CN"/>
        </w:rPr>
        <w:t>2</w:t>
      </w:r>
      <w:r w:rsidRPr="00F37B0E">
        <w:rPr>
          <w:rFonts w:hint="eastAsia"/>
          <w:bCs/>
          <w:lang w:eastAsia="zh-CN"/>
        </w:rPr>
        <w:t>我为你们起的愤恨，原是神那样的愤恨。因为我曾把你们许配一个丈夫，要把你们如同贞洁的童女，献给基督。</w:t>
      </w:r>
      <w:r w:rsidRPr="00F37B0E">
        <w:rPr>
          <w:rStyle w:val="text"/>
          <w:bCs/>
          <w:color w:val="000000"/>
          <w:shd w:val="clear" w:color="auto" w:fill="FFFFFF"/>
          <w:vertAlign w:val="superscript"/>
          <w:lang w:eastAsia="zh-CN"/>
        </w:rPr>
        <w:t>3 </w:t>
      </w:r>
      <w:r w:rsidRPr="00F37B0E">
        <w:rPr>
          <w:rFonts w:hint="eastAsia"/>
          <w:bCs/>
          <w:lang w:eastAsia="zh-CN"/>
        </w:rPr>
        <w:t>我只怕你们的心或偏于邪，失去那向基督所存纯一清洁的心，就像蛇用诡诈诱惑了夏娃一样。</w:t>
      </w:r>
    </w:p>
    <w:p w:rsidR="00D77DA1" w:rsidRPr="00353278" w:rsidRDefault="00D77DA1" w:rsidP="007A4C05">
      <w:pPr>
        <w:rPr>
          <w:b/>
          <w:bCs/>
          <w:lang w:eastAsia="zh-CN"/>
        </w:rPr>
      </w:pPr>
    </w:p>
    <w:p w:rsidR="007A4C05" w:rsidRDefault="00D77DA1" w:rsidP="00D77DA1">
      <w:pPr>
        <w:numPr>
          <w:ilvl w:val="0"/>
          <w:numId w:val="2"/>
        </w:numPr>
        <w:rPr>
          <w:b/>
          <w:bCs/>
        </w:rPr>
      </w:pPr>
      <w:r w:rsidRPr="00353278">
        <w:rPr>
          <w:b/>
          <w:bCs/>
        </w:rPr>
        <w:t>The Bible has no errors.</w:t>
      </w:r>
    </w:p>
    <w:p w:rsidR="00F90185" w:rsidRPr="00353278" w:rsidRDefault="00F90185" w:rsidP="00F90185">
      <w:pPr>
        <w:ind w:left="450"/>
        <w:rPr>
          <w:b/>
          <w:bCs/>
        </w:rPr>
      </w:pPr>
      <w:r>
        <w:rPr>
          <w:rFonts w:hint="eastAsia"/>
          <w:b/>
          <w:bCs/>
          <w:lang w:eastAsia="zh-CN"/>
        </w:rPr>
        <w:t>圣经无误</w:t>
      </w:r>
    </w:p>
    <w:p w:rsidR="00D77DA1" w:rsidRPr="00353278" w:rsidRDefault="00D77DA1" w:rsidP="00D77DA1">
      <w:pPr>
        <w:rPr>
          <w:b/>
          <w:bCs/>
        </w:rPr>
      </w:pPr>
    </w:p>
    <w:p w:rsidR="00D77DA1" w:rsidRDefault="00D77DA1" w:rsidP="00D77DA1">
      <w:pPr>
        <w:numPr>
          <w:ilvl w:val="1"/>
          <w:numId w:val="2"/>
        </w:numPr>
        <w:rPr>
          <w:b/>
          <w:bCs/>
        </w:rPr>
      </w:pPr>
      <w:r w:rsidRPr="00353278">
        <w:rPr>
          <w:b/>
          <w:bCs/>
        </w:rPr>
        <w:t>God speaks only the truth.</w:t>
      </w:r>
    </w:p>
    <w:p w:rsidR="00F90185" w:rsidRDefault="00F90185" w:rsidP="00F90185">
      <w:pPr>
        <w:ind w:left="1080"/>
        <w:rPr>
          <w:b/>
          <w:bCs/>
        </w:rPr>
      </w:pPr>
      <w:r>
        <w:rPr>
          <w:rFonts w:hint="eastAsia"/>
          <w:b/>
          <w:bCs/>
          <w:lang w:eastAsia="zh-CN"/>
        </w:rPr>
        <w:t>神说的都是真理</w:t>
      </w:r>
    </w:p>
    <w:p w:rsidR="00091250" w:rsidRPr="00353278" w:rsidRDefault="00091250" w:rsidP="00091250">
      <w:pPr>
        <w:ind w:left="720"/>
        <w:rPr>
          <w:b/>
          <w:bCs/>
        </w:rPr>
      </w:pPr>
    </w:p>
    <w:p w:rsidR="00091250" w:rsidRDefault="00091250" w:rsidP="00D77DA1">
      <w:pPr>
        <w:rPr>
          <w:b/>
          <w:bCs/>
          <w:lang w:eastAsia="zh-CN"/>
        </w:rPr>
      </w:pPr>
    </w:p>
    <w:p w:rsidR="00091250" w:rsidRDefault="00091250" w:rsidP="00D77DA1">
      <w:pPr>
        <w:rPr>
          <w:b/>
          <w:bCs/>
          <w:lang w:eastAsia="zh-CN"/>
        </w:rPr>
      </w:pPr>
    </w:p>
    <w:p w:rsidR="00D77DA1" w:rsidRPr="00353278" w:rsidRDefault="00D77DA1" w:rsidP="00D77DA1">
      <w:pPr>
        <w:rPr>
          <w:b/>
          <w:bCs/>
        </w:rPr>
      </w:pPr>
      <w:r w:rsidRPr="00353278">
        <w:rPr>
          <w:b/>
          <w:bCs/>
        </w:rPr>
        <w:t>Numbers 23:19</w:t>
      </w:r>
    </w:p>
    <w:p w:rsidR="00AB58AA" w:rsidRDefault="00262E59" w:rsidP="00D77DA1">
      <w:pPr>
        <w:rPr>
          <w:color w:val="000000"/>
          <w:shd w:val="clear" w:color="auto" w:fill="FFFFFF"/>
        </w:rPr>
      </w:pPr>
      <w:r w:rsidRPr="00353278">
        <w:rPr>
          <w:b/>
          <w:bCs/>
          <w:color w:val="000000"/>
          <w:shd w:val="clear" w:color="auto" w:fill="FFFFFF"/>
          <w:vertAlign w:val="superscript"/>
        </w:rPr>
        <w:t>19</w:t>
      </w:r>
      <w:r w:rsidR="00AB58AA" w:rsidRPr="00353278">
        <w:rPr>
          <w:b/>
          <w:bCs/>
          <w:color w:val="000000"/>
          <w:shd w:val="clear" w:color="auto" w:fill="FFFFFF"/>
          <w:vertAlign w:val="superscript"/>
        </w:rPr>
        <w:t> </w:t>
      </w:r>
      <w:r w:rsidR="00AB58AA" w:rsidRPr="00353278">
        <w:rPr>
          <w:color w:val="000000"/>
          <w:shd w:val="clear" w:color="auto" w:fill="FFFFFF"/>
        </w:rPr>
        <w:t>God is not human, that he should lie,</w:t>
      </w:r>
      <w:r w:rsidR="00AB58AA" w:rsidRPr="00353278">
        <w:rPr>
          <w:color w:val="000000"/>
        </w:rPr>
        <w:br/>
      </w:r>
      <w:r w:rsidR="00AB58AA" w:rsidRPr="00353278">
        <w:rPr>
          <w:color w:val="000000"/>
          <w:shd w:val="clear" w:color="auto" w:fill="FFFFFF"/>
        </w:rPr>
        <w:t>    not a human being, that he should change his mind.</w:t>
      </w:r>
      <w:r w:rsidR="00AB58AA" w:rsidRPr="00353278">
        <w:rPr>
          <w:color w:val="000000"/>
        </w:rPr>
        <w:br/>
      </w:r>
      <w:r w:rsidR="00AB58AA" w:rsidRPr="00353278">
        <w:rPr>
          <w:color w:val="000000"/>
          <w:shd w:val="clear" w:color="auto" w:fill="FFFFFF"/>
        </w:rPr>
        <w:t>Does he speak and then not act?</w:t>
      </w:r>
      <w:r w:rsidR="00AB58AA" w:rsidRPr="00353278">
        <w:rPr>
          <w:color w:val="000000"/>
        </w:rPr>
        <w:br/>
      </w:r>
      <w:r w:rsidR="00AB58AA" w:rsidRPr="00353278">
        <w:rPr>
          <w:color w:val="000000"/>
          <w:shd w:val="clear" w:color="auto" w:fill="FFFFFF"/>
        </w:rPr>
        <w:t>    Does he promise and not fulfill?</w:t>
      </w:r>
    </w:p>
    <w:p w:rsidR="00262E59" w:rsidRDefault="00262E59" w:rsidP="00D77DA1">
      <w:pPr>
        <w:rPr>
          <w:b/>
          <w:bCs/>
          <w:lang w:eastAsia="zh-CN"/>
        </w:rPr>
      </w:pPr>
      <w:r w:rsidRPr="00262E59">
        <w:rPr>
          <w:rFonts w:hint="eastAsia"/>
          <w:b/>
          <w:bCs/>
          <w:lang w:eastAsia="zh-CN"/>
        </w:rPr>
        <w:t>民</w:t>
      </w:r>
      <w:r w:rsidRPr="00262E59">
        <w:rPr>
          <w:b/>
          <w:bCs/>
          <w:lang w:eastAsia="zh-CN"/>
        </w:rPr>
        <w:t xml:space="preserve">23:19 </w:t>
      </w:r>
    </w:p>
    <w:p w:rsidR="00262E59" w:rsidRPr="00262E59" w:rsidRDefault="00262E59" w:rsidP="00D77DA1">
      <w:pPr>
        <w:rPr>
          <w:bCs/>
          <w:lang w:eastAsia="zh-CN"/>
        </w:rPr>
      </w:pPr>
      <w:r w:rsidRPr="00262E59">
        <w:rPr>
          <w:bCs/>
          <w:color w:val="000000"/>
          <w:shd w:val="clear" w:color="auto" w:fill="FFFFFF"/>
          <w:vertAlign w:val="superscript"/>
          <w:lang w:eastAsia="zh-CN"/>
        </w:rPr>
        <w:t>19</w:t>
      </w:r>
      <w:r w:rsidRPr="00262E59">
        <w:rPr>
          <w:rFonts w:hint="eastAsia"/>
          <w:bCs/>
          <w:lang w:eastAsia="zh-CN"/>
        </w:rPr>
        <w:t>神非人，必不致说谎，也非人子，必不致后悔。他说话岂不照着行呢？他发言岂不要成就呢？</w:t>
      </w:r>
    </w:p>
    <w:p w:rsidR="00D77DA1" w:rsidRPr="00353278" w:rsidRDefault="00D77DA1" w:rsidP="00D77DA1">
      <w:pPr>
        <w:rPr>
          <w:b/>
          <w:bCs/>
          <w:lang w:eastAsia="zh-CN"/>
        </w:rPr>
      </w:pPr>
    </w:p>
    <w:p w:rsidR="00D77DA1" w:rsidRDefault="00D77DA1" w:rsidP="00D77DA1">
      <w:pPr>
        <w:numPr>
          <w:ilvl w:val="1"/>
          <w:numId w:val="2"/>
        </w:numPr>
        <w:rPr>
          <w:b/>
          <w:bCs/>
        </w:rPr>
      </w:pPr>
      <w:r w:rsidRPr="00353278">
        <w:rPr>
          <w:b/>
          <w:bCs/>
        </w:rPr>
        <w:t>Jesus asserts this fact.</w:t>
      </w:r>
    </w:p>
    <w:p w:rsidR="00F52588" w:rsidRPr="00353278" w:rsidRDefault="00F52588" w:rsidP="00F52588">
      <w:pPr>
        <w:ind w:left="1080"/>
        <w:rPr>
          <w:b/>
          <w:bCs/>
        </w:rPr>
      </w:pPr>
      <w:r>
        <w:rPr>
          <w:rFonts w:hint="eastAsia"/>
          <w:b/>
          <w:bCs/>
          <w:lang w:eastAsia="zh-CN"/>
        </w:rPr>
        <w:t>耶稣</w:t>
      </w:r>
      <w:r w:rsidR="00D34B84">
        <w:rPr>
          <w:rFonts w:hint="eastAsia"/>
          <w:b/>
          <w:bCs/>
          <w:lang w:eastAsia="zh-CN"/>
        </w:rPr>
        <w:t>坚持</w:t>
      </w:r>
      <w:r>
        <w:rPr>
          <w:rFonts w:hint="eastAsia"/>
          <w:b/>
          <w:bCs/>
          <w:lang w:eastAsia="zh-CN"/>
        </w:rPr>
        <w:t>这一事实。</w:t>
      </w:r>
    </w:p>
    <w:p w:rsidR="00D77DA1" w:rsidRPr="00353278" w:rsidRDefault="00D77DA1" w:rsidP="00D77DA1">
      <w:pPr>
        <w:rPr>
          <w:b/>
          <w:bCs/>
        </w:rPr>
      </w:pPr>
    </w:p>
    <w:p w:rsidR="00D77DA1" w:rsidRPr="00091250" w:rsidRDefault="00D77DA1" w:rsidP="00D77DA1">
      <w:pPr>
        <w:rPr>
          <w:b/>
          <w:bCs/>
          <w:color w:val="FF0000"/>
        </w:rPr>
      </w:pPr>
      <w:r w:rsidRPr="00353278">
        <w:rPr>
          <w:b/>
          <w:bCs/>
        </w:rPr>
        <w:t>John 10:</w:t>
      </w:r>
      <w:r w:rsidR="00AB58AA" w:rsidRPr="00353278">
        <w:rPr>
          <w:b/>
          <w:bCs/>
        </w:rPr>
        <w:t>34-</w:t>
      </w:r>
      <w:r w:rsidRPr="00353278">
        <w:rPr>
          <w:b/>
          <w:bCs/>
        </w:rPr>
        <w:t>35</w:t>
      </w:r>
      <w:r w:rsidR="00091250">
        <w:rPr>
          <w:b/>
          <w:bCs/>
          <w:color w:val="FF0000"/>
        </w:rPr>
        <w:t xml:space="preserve">  </w:t>
      </w:r>
    </w:p>
    <w:p w:rsidR="00AB58AA" w:rsidRDefault="00AB58AA" w:rsidP="00D77DA1">
      <w:pPr>
        <w:rPr>
          <w:color w:val="000000"/>
          <w:shd w:val="clear" w:color="auto" w:fill="FFFFFF"/>
        </w:rPr>
      </w:pPr>
      <w:r w:rsidRPr="00353278">
        <w:rPr>
          <w:rStyle w:val="text"/>
          <w:b/>
          <w:bCs/>
          <w:color w:val="000000"/>
          <w:shd w:val="clear" w:color="auto" w:fill="FFFFFF"/>
          <w:vertAlign w:val="superscript"/>
        </w:rPr>
        <w:lastRenderedPageBreak/>
        <w:t>34 </w:t>
      </w:r>
      <w:r w:rsidRPr="00353278">
        <w:rPr>
          <w:rStyle w:val="text"/>
          <w:color w:val="000000"/>
          <w:shd w:val="clear" w:color="auto" w:fill="FFFFFF"/>
        </w:rPr>
        <w:t>Jesus answered them, </w:t>
      </w:r>
      <w:r w:rsidRPr="00353278">
        <w:rPr>
          <w:rStyle w:val="woj"/>
          <w:color w:val="000000"/>
          <w:shd w:val="clear" w:color="auto" w:fill="FFFFFF"/>
        </w:rPr>
        <w:t xml:space="preserve">“Is it not </w:t>
      </w:r>
      <w:proofErr w:type="gramStart"/>
      <w:r w:rsidR="00C86949">
        <w:rPr>
          <w:b/>
          <w:bCs/>
          <w:color w:val="FF0000"/>
        </w:rPr>
        <w:t>The</w:t>
      </w:r>
      <w:proofErr w:type="gramEnd"/>
      <w:r w:rsidR="00C86949">
        <w:rPr>
          <w:b/>
          <w:bCs/>
          <w:color w:val="FF0000"/>
        </w:rPr>
        <w:t xml:space="preserve"> earlier 1984 NIV says “Scripture cannot be broken”.  The instructor might be prepared with the footnotes in the NIV text for these verses.  The Lord was speaking to the judges in Israel [who spoke with the authority of God] and therefore the people looked them from truth as one would look to God.  How much more shouldn’t the Son of God be named “God”!!!</w:t>
      </w:r>
      <w:r w:rsidRPr="00353278">
        <w:rPr>
          <w:rStyle w:val="woj"/>
          <w:color w:val="000000"/>
          <w:shd w:val="clear" w:color="auto" w:fill="FFFFFF"/>
        </w:rPr>
        <w:t>written in your Law, ‘I have said you are “gods”’?</w:t>
      </w:r>
      <w:r w:rsidRPr="00353278">
        <w:rPr>
          <w:color w:val="000000"/>
          <w:shd w:val="clear" w:color="auto" w:fill="FFFFFF"/>
        </w:rPr>
        <w:t> </w:t>
      </w:r>
      <w:r w:rsidRPr="00353278">
        <w:rPr>
          <w:rStyle w:val="woj"/>
          <w:b/>
          <w:bCs/>
          <w:color w:val="000000"/>
          <w:shd w:val="clear" w:color="auto" w:fill="FFFFFF"/>
          <w:vertAlign w:val="superscript"/>
        </w:rPr>
        <w:t>35 </w:t>
      </w:r>
      <w:r w:rsidRPr="00353278">
        <w:rPr>
          <w:rStyle w:val="woj"/>
          <w:color w:val="000000"/>
          <w:shd w:val="clear" w:color="auto" w:fill="FFFFFF"/>
        </w:rPr>
        <w:t xml:space="preserve">If he called them ‘gods,’ to whom the word of God came—and </w:t>
      </w:r>
      <w:r w:rsidRPr="00353278">
        <w:rPr>
          <w:rStyle w:val="woj"/>
          <w:b/>
          <w:i/>
          <w:color w:val="000000"/>
          <w:shd w:val="clear" w:color="auto" w:fill="FFFFFF"/>
        </w:rPr>
        <w:t>Scripture cannot be set aside</w:t>
      </w:r>
      <w:r w:rsidRPr="00353278">
        <w:rPr>
          <w:rStyle w:val="woj"/>
          <w:color w:val="000000"/>
          <w:shd w:val="clear" w:color="auto" w:fill="FFFFFF"/>
        </w:rPr>
        <w:t>—</w:t>
      </w:r>
      <w:r w:rsidRPr="00353278">
        <w:rPr>
          <w:color w:val="000000"/>
          <w:shd w:val="clear" w:color="auto" w:fill="FFFFFF"/>
        </w:rPr>
        <w:t> </w:t>
      </w:r>
    </w:p>
    <w:p w:rsidR="004F7875" w:rsidRPr="00D12EFA" w:rsidRDefault="004F7875" w:rsidP="004F7875">
      <w:pPr>
        <w:rPr>
          <w:b/>
          <w:bCs/>
          <w:color w:val="FF0000"/>
          <w:lang w:eastAsia="zh-CN"/>
        </w:rPr>
      </w:pPr>
      <w:r w:rsidRPr="004F7875">
        <w:rPr>
          <w:rFonts w:hint="eastAsia"/>
          <w:b/>
          <w:bCs/>
          <w:lang w:eastAsia="zh-CN"/>
        </w:rPr>
        <w:t>约</w:t>
      </w:r>
      <w:r w:rsidRPr="004F7875">
        <w:rPr>
          <w:b/>
          <w:bCs/>
          <w:lang w:eastAsia="zh-CN"/>
        </w:rPr>
        <w:t>10:34</w:t>
      </w:r>
      <w:r>
        <w:rPr>
          <w:b/>
          <w:bCs/>
          <w:lang w:eastAsia="zh-CN"/>
        </w:rPr>
        <w:t>-35</w:t>
      </w:r>
      <w:r w:rsidRPr="004F7875">
        <w:rPr>
          <w:b/>
          <w:bCs/>
          <w:lang w:eastAsia="zh-CN"/>
        </w:rPr>
        <w:t xml:space="preserve"> </w:t>
      </w:r>
      <w:r w:rsidRPr="00D12EFA">
        <w:rPr>
          <w:b/>
          <w:bCs/>
          <w:color w:val="FF0000"/>
          <w:lang w:eastAsia="zh-CN"/>
        </w:rPr>
        <w:t>1984</w:t>
      </w:r>
      <w:r w:rsidRPr="00D12EFA">
        <w:rPr>
          <w:rFonts w:hint="eastAsia"/>
          <w:b/>
          <w:bCs/>
          <w:color w:val="FF0000"/>
          <w:lang w:eastAsia="zh-CN"/>
        </w:rPr>
        <w:t>年</w:t>
      </w:r>
      <w:r w:rsidRPr="00D12EFA">
        <w:rPr>
          <w:b/>
          <w:bCs/>
          <w:color w:val="FF0000"/>
          <w:lang w:eastAsia="zh-CN"/>
        </w:rPr>
        <w:t>NIV</w:t>
      </w:r>
      <w:r w:rsidRPr="00D12EFA">
        <w:rPr>
          <w:rFonts w:hint="eastAsia"/>
          <w:b/>
          <w:bCs/>
          <w:color w:val="FF0000"/>
          <w:lang w:eastAsia="zh-CN"/>
        </w:rPr>
        <w:t>翻译成“经上的话是</w:t>
      </w:r>
      <w:r w:rsidR="00D12EFA" w:rsidRPr="00D12EFA">
        <w:rPr>
          <w:rFonts w:hint="eastAsia"/>
          <w:b/>
          <w:bCs/>
          <w:color w:val="FF0000"/>
          <w:lang w:eastAsia="zh-CN"/>
        </w:rPr>
        <w:t>不能被破坏的</w:t>
      </w:r>
      <w:r w:rsidRPr="00D12EFA">
        <w:rPr>
          <w:rFonts w:hint="eastAsia"/>
          <w:b/>
          <w:bCs/>
          <w:color w:val="FF0000"/>
          <w:lang w:eastAsia="zh-CN"/>
        </w:rPr>
        <w:t>”</w:t>
      </w:r>
      <w:r w:rsidR="00D12EFA" w:rsidRPr="00D12EFA">
        <w:rPr>
          <w:rFonts w:hint="eastAsia"/>
          <w:b/>
          <w:bCs/>
          <w:color w:val="FF0000"/>
          <w:lang w:eastAsia="zh-CN"/>
        </w:rPr>
        <w:t>。教师可以根据</w:t>
      </w:r>
      <w:r w:rsidR="00D12EFA" w:rsidRPr="00D12EFA">
        <w:rPr>
          <w:b/>
          <w:bCs/>
          <w:color w:val="FF0000"/>
          <w:lang w:eastAsia="zh-CN"/>
        </w:rPr>
        <w:t>NIV</w:t>
      </w:r>
      <w:r w:rsidR="00D12EFA" w:rsidRPr="00D12EFA">
        <w:rPr>
          <w:rFonts w:hint="eastAsia"/>
          <w:b/>
          <w:bCs/>
          <w:color w:val="FF0000"/>
          <w:lang w:eastAsia="zh-CN"/>
        </w:rPr>
        <w:t>的脚注来预备。主是对那些以色列的裁判官（他们说话有从神而来的权柄）说话，所以，人们仰仗从他们那里听到真理，就像他们仰望神一样。</w:t>
      </w:r>
      <w:r w:rsidR="003D3B22">
        <w:rPr>
          <w:rFonts w:hint="eastAsia"/>
          <w:b/>
          <w:bCs/>
          <w:color w:val="FF0000"/>
          <w:lang w:eastAsia="zh-CN"/>
        </w:rPr>
        <w:t>既然如此，</w:t>
      </w:r>
      <w:r w:rsidR="00D12EFA">
        <w:rPr>
          <w:rFonts w:hint="eastAsia"/>
          <w:b/>
          <w:bCs/>
          <w:color w:val="FF0000"/>
          <w:lang w:eastAsia="zh-CN"/>
        </w:rPr>
        <w:t>神的儿子为什么不能被称为“神”呢！！！</w:t>
      </w:r>
    </w:p>
    <w:p w:rsidR="004F7875" w:rsidRPr="00D12EFA" w:rsidRDefault="00D12EFA" w:rsidP="004F7875">
      <w:pPr>
        <w:rPr>
          <w:bCs/>
          <w:lang w:eastAsia="zh-CN"/>
        </w:rPr>
      </w:pPr>
      <w:r w:rsidRPr="00D12EFA">
        <w:rPr>
          <w:rStyle w:val="text"/>
          <w:bCs/>
          <w:color w:val="000000"/>
          <w:shd w:val="clear" w:color="auto" w:fill="FFFFFF"/>
          <w:vertAlign w:val="superscript"/>
          <w:lang w:eastAsia="zh-CN"/>
        </w:rPr>
        <w:t>34</w:t>
      </w:r>
      <w:r w:rsidR="004F7875" w:rsidRPr="00D12EFA">
        <w:rPr>
          <w:rFonts w:hint="eastAsia"/>
          <w:bCs/>
          <w:lang w:eastAsia="zh-CN"/>
        </w:rPr>
        <w:t>耶稣说，你们的律法上岂不是写着，我曾说你们是神吗？</w:t>
      </w:r>
      <w:r w:rsidRPr="00D12EFA">
        <w:rPr>
          <w:rStyle w:val="woj"/>
          <w:bCs/>
          <w:color w:val="000000"/>
          <w:shd w:val="clear" w:color="auto" w:fill="FFFFFF"/>
          <w:vertAlign w:val="superscript"/>
          <w:lang w:eastAsia="zh-CN"/>
        </w:rPr>
        <w:t>35 </w:t>
      </w:r>
      <w:r w:rsidR="004F7875" w:rsidRPr="00D12EFA">
        <w:rPr>
          <w:bCs/>
          <w:lang w:eastAsia="zh-CN"/>
        </w:rPr>
        <w:t xml:space="preserve"> </w:t>
      </w:r>
      <w:r w:rsidR="004F7875" w:rsidRPr="00D12EFA">
        <w:rPr>
          <w:rFonts w:hint="eastAsia"/>
          <w:b/>
          <w:bCs/>
          <w:i/>
          <w:lang w:eastAsia="zh-CN"/>
        </w:rPr>
        <w:t>经上的话是不能废的</w:t>
      </w:r>
      <w:r w:rsidR="004F7875" w:rsidRPr="00D12EFA">
        <w:rPr>
          <w:rFonts w:hint="eastAsia"/>
          <w:bCs/>
          <w:lang w:eastAsia="zh-CN"/>
        </w:rPr>
        <w:t>。若那些承受神道的人，尚且称为神，</w:t>
      </w:r>
    </w:p>
    <w:p w:rsidR="00AB58AA" w:rsidRPr="00353278" w:rsidRDefault="00AB58AA" w:rsidP="00D77DA1">
      <w:pPr>
        <w:rPr>
          <w:b/>
          <w:bCs/>
          <w:lang w:eastAsia="zh-CN"/>
        </w:rPr>
      </w:pPr>
    </w:p>
    <w:p w:rsidR="00D77DA1" w:rsidRPr="00091250" w:rsidRDefault="00D77DA1" w:rsidP="00D77DA1">
      <w:pPr>
        <w:rPr>
          <w:b/>
          <w:bCs/>
          <w:color w:val="FF0000"/>
        </w:rPr>
      </w:pPr>
      <w:r w:rsidRPr="00353278">
        <w:rPr>
          <w:b/>
          <w:bCs/>
        </w:rPr>
        <w:t xml:space="preserve">John </w:t>
      </w:r>
      <w:proofErr w:type="gramStart"/>
      <w:r w:rsidRPr="00353278">
        <w:rPr>
          <w:b/>
          <w:bCs/>
        </w:rPr>
        <w:t>17:17</w:t>
      </w:r>
      <w:r w:rsidR="00091250">
        <w:rPr>
          <w:b/>
          <w:bCs/>
          <w:color w:val="FF0000"/>
        </w:rPr>
        <w:t xml:space="preserve">  Jesus</w:t>
      </w:r>
      <w:proofErr w:type="gramEnd"/>
      <w:r w:rsidR="00091250">
        <w:rPr>
          <w:b/>
          <w:bCs/>
          <w:color w:val="FF0000"/>
        </w:rPr>
        <w:t xml:space="preserve"> is speaking to God the Father in prayer….</w:t>
      </w:r>
    </w:p>
    <w:p w:rsidR="00D77DA1" w:rsidRDefault="00AB58AA" w:rsidP="00D77DA1">
      <w:pPr>
        <w:rPr>
          <w:color w:val="000000"/>
          <w:shd w:val="clear" w:color="auto" w:fill="FFFFFF"/>
        </w:rPr>
      </w:pPr>
      <w:r w:rsidRPr="00353278">
        <w:rPr>
          <w:rStyle w:val="woj"/>
          <w:b/>
          <w:bCs/>
          <w:color w:val="000000"/>
          <w:shd w:val="clear" w:color="auto" w:fill="FFFFFF"/>
          <w:vertAlign w:val="superscript"/>
        </w:rPr>
        <w:t>17 </w:t>
      </w:r>
      <w:r w:rsidRPr="00353278">
        <w:rPr>
          <w:rStyle w:val="woj"/>
          <w:color w:val="000000"/>
          <w:shd w:val="clear" w:color="auto" w:fill="FFFFFF"/>
        </w:rPr>
        <w:t>Sanctify them by the truth; your word is truth.</w:t>
      </w:r>
      <w:r w:rsidRPr="00353278">
        <w:rPr>
          <w:color w:val="000000"/>
          <w:shd w:val="clear" w:color="auto" w:fill="FFFFFF"/>
        </w:rPr>
        <w:t> </w:t>
      </w:r>
    </w:p>
    <w:p w:rsidR="000B453D" w:rsidRPr="000B453D" w:rsidRDefault="000B453D" w:rsidP="00D77DA1">
      <w:pPr>
        <w:rPr>
          <w:b/>
          <w:color w:val="FF0000"/>
          <w:shd w:val="clear" w:color="auto" w:fill="FFFFFF"/>
          <w:lang w:eastAsia="zh-CN"/>
        </w:rPr>
      </w:pPr>
      <w:r w:rsidRPr="000B453D">
        <w:rPr>
          <w:rFonts w:hint="eastAsia"/>
          <w:b/>
          <w:color w:val="000000"/>
          <w:shd w:val="clear" w:color="auto" w:fill="FFFFFF"/>
          <w:lang w:eastAsia="zh-CN"/>
        </w:rPr>
        <w:t>约</w:t>
      </w:r>
      <w:r w:rsidRPr="000B453D">
        <w:rPr>
          <w:b/>
          <w:color w:val="000000"/>
          <w:shd w:val="clear" w:color="auto" w:fill="FFFFFF"/>
          <w:lang w:eastAsia="zh-CN"/>
        </w:rPr>
        <w:t xml:space="preserve">17:17 </w:t>
      </w:r>
      <w:r w:rsidRPr="000B453D">
        <w:rPr>
          <w:rFonts w:hint="eastAsia"/>
          <w:b/>
          <w:color w:val="FF0000"/>
          <w:shd w:val="clear" w:color="auto" w:fill="FFFFFF"/>
          <w:lang w:eastAsia="zh-CN"/>
        </w:rPr>
        <w:t>耶稣在祷告当中向父神说话……</w:t>
      </w:r>
    </w:p>
    <w:p w:rsidR="000B453D" w:rsidRPr="00353278" w:rsidRDefault="000B453D" w:rsidP="00D77DA1">
      <w:pPr>
        <w:rPr>
          <w:color w:val="000000"/>
          <w:shd w:val="clear" w:color="auto" w:fill="FFFFFF"/>
          <w:lang w:eastAsia="zh-CN"/>
        </w:rPr>
      </w:pPr>
      <w:r w:rsidRPr="000B453D">
        <w:rPr>
          <w:rFonts w:hint="eastAsia"/>
          <w:color w:val="000000"/>
          <w:shd w:val="clear" w:color="auto" w:fill="FFFFFF"/>
          <w:lang w:eastAsia="zh-CN"/>
        </w:rPr>
        <w:t>求你用真理使他们成圣。你的道就是真理。</w:t>
      </w:r>
    </w:p>
    <w:p w:rsidR="00AB58AA" w:rsidRPr="00353278" w:rsidRDefault="00AB58AA" w:rsidP="00D77DA1">
      <w:pPr>
        <w:rPr>
          <w:b/>
          <w:bCs/>
          <w:lang w:eastAsia="zh-CN"/>
        </w:rPr>
      </w:pPr>
    </w:p>
    <w:p w:rsidR="00D77DA1" w:rsidRDefault="00D77DA1" w:rsidP="00D77DA1">
      <w:pPr>
        <w:numPr>
          <w:ilvl w:val="1"/>
          <w:numId w:val="2"/>
        </w:numPr>
        <w:rPr>
          <w:b/>
          <w:bCs/>
        </w:rPr>
      </w:pPr>
      <w:r w:rsidRPr="00353278">
        <w:rPr>
          <w:b/>
          <w:bCs/>
        </w:rPr>
        <w:t xml:space="preserve">Paul repeats this fact. </w:t>
      </w:r>
      <w:r w:rsidRPr="00353278">
        <w:rPr>
          <w:b/>
          <w:bCs/>
        </w:rPr>
        <w:tab/>
      </w:r>
    </w:p>
    <w:p w:rsidR="00684C3D" w:rsidRPr="00353278" w:rsidRDefault="00684C3D" w:rsidP="00684C3D">
      <w:pPr>
        <w:ind w:left="1080"/>
        <w:rPr>
          <w:b/>
          <w:bCs/>
        </w:rPr>
      </w:pPr>
      <w:r>
        <w:rPr>
          <w:rFonts w:hint="eastAsia"/>
          <w:b/>
          <w:bCs/>
          <w:lang w:eastAsia="zh-CN"/>
        </w:rPr>
        <w:t>保罗重申了这一事实</w:t>
      </w:r>
    </w:p>
    <w:p w:rsidR="00D77DA1" w:rsidRPr="00353278" w:rsidRDefault="00D77DA1" w:rsidP="00D77DA1">
      <w:pPr>
        <w:rPr>
          <w:b/>
          <w:bCs/>
        </w:rPr>
      </w:pPr>
    </w:p>
    <w:p w:rsidR="00D77DA1" w:rsidRPr="00091250" w:rsidRDefault="00D77DA1" w:rsidP="00091250">
      <w:pPr>
        <w:rPr>
          <w:b/>
          <w:bCs/>
          <w:color w:val="FF0000"/>
        </w:rPr>
      </w:pPr>
      <w:r w:rsidRPr="00353278">
        <w:rPr>
          <w:b/>
          <w:bCs/>
        </w:rPr>
        <w:t xml:space="preserve">Romans 3:3-4 </w:t>
      </w:r>
    </w:p>
    <w:p w:rsidR="00AB58AA" w:rsidRPr="00353278" w:rsidRDefault="00AB58AA" w:rsidP="00AB58AA">
      <w:pPr>
        <w:shd w:val="clear" w:color="auto" w:fill="FFFFFF"/>
        <w:spacing w:after="150" w:line="360" w:lineRule="atLeast"/>
        <w:rPr>
          <w:color w:val="000000"/>
        </w:rPr>
      </w:pPr>
      <w:r w:rsidRPr="00353278">
        <w:rPr>
          <w:b/>
          <w:bCs/>
          <w:color w:val="000000"/>
          <w:vertAlign w:val="superscript"/>
        </w:rPr>
        <w:t>3 </w:t>
      </w:r>
      <w:r w:rsidRPr="00353278">
        <w:rPr>
          <w:color w:val="000000"/>
        </w:rPr>
        <w:t>What if some were unfaithful? Will their unfaithfulness nullify God’s faithfulness? </w:t>
      </w:r>
      <w:r w:rsidRPr="00353278">
        <w:rPr>
          <w:b/>
          <w:bCs/>
          <w:color w:val="000000"/>
          <w:vertAlign w:val="superscript"/>
        </w:rPr>
        <w:t>4 </w:t>
      </w:r>
      <w:r w:rsidRPr="00353278">
        <w:rPr>
          <w:color w:val="000000"/>
        </w:rPr>
        <w:t xml:space="preserve">Not at all! Let God be true, and every human being a liar. As it is written:  </w:t>
      </w:r>
    </w:p>
    <w:p w:rsidR="00AB58AA" w:rsidRDefault="00AB58AA" w:rsidP="00AB58AA">
      <w:pPr>
        <w:shd w:val="clear" w:color="auto" w:fill="FFFFFF"/>
        <w:spacing w:after="150" w:line="360" w:lineRule="atLeast"/>
        <w:rPr>
          <w:color w:val="000000"/>
        </w:rPr>
      </w:pPr>
      <w:r w:rsidRPr="00353278">
        <w:rPr>
          <w:color w:val="000000"/>
        </w:rPr>
        <w:t>“So that you may be proved right when you speak</w:t>
      </w:r>
      <w:r w:rsidRPr="00353278">
        <w:rPr>
          <w:color w:val="000000"/>
        </w:rPr>
        <w:br/>
        <w:t>    and prevail when you judge.”</w:t>
      </w:r>
    </w:p>
    <w:p w:rsidR="00C86949" w:rsidRDefault="00C86949" w:rsidP="00AB58AA">
      <w:pPr>
        <w:shd w:val="clear" w:color="auto" w:fill="FFFFFF"/>
        <w:spacing w:after="150" w:line="360" w:lineRule="atLeast"/>
        <w:rPr>
          <w:color w:val="000000"/>
        </w:rPr>
      </w:pPr>
    </w:p>
    <w:p w:rsidR="00C86949" w:rsidRDefault="00684C3D" w:rsidP="00684C3D">
      <w:pPr>
        <w:shd w:val="clear" w:color="auto" w:fill="FFFFFF"/>
        <w:spacing w:after="150" w:line="360" w:lineRule="atLeast"/>
        <w:rPr>
          <w:color w:val="000000"/>
          <w:lang w:eastAsia="zh-CN"/>
        </w:rPr>
      </w:pPr>
      <w:r w:rsidRPr="00325A2C">
        <w:rPr>
          <w:rFonts w:hint="eastAsia"/>
          <w:b/>
          <w:color w:val="000000"/>
          <w:lang w:eastAsia="zh-CN"/>
        </w:rPr>
        <w:t>罗</w:t>
      </w:r>
      <w:r w:rsidRPr="00325A2C">
        <w:rPr>
          <w:b/>
          <w:color w:val="000000"/>
          <w:lang w:eastAsia="zh-CN"/>
        </w:rPr>
        <w:t>3:3-4</w:t>
      </w:r>
      <w:r w:rsidRPr="00684C3D">
        <w:rPr>
          <w:color w:val="000000"/>
          <w:lang w:eastAsia="zh-CN"/>
        </w:rPr>
        <w:t xml:space="preserve"> </w:t>
      </w:r>
    </w:p>
    <w:p w:rsidR="00684C3D" w:rsidRDefault="00B1441F" w:rsidP="00684C3D">
      <w:pPr>
        <w:shd w:val="clear" w:color="auto" w:fill="FFFFFF"/>
        <w:spacing w:after="150" w:line="360" w:lineRule="atLeast"/>
        <w:rPr>
          <w:color w:val="000000"/>
          <w:lang w:eastAsia="zh-CN"/>
        </w:rPr>
      </w:pPr>
      <w:r w:rsidRPr="00353278">
        <w:rPr>
          <w:b/>
          <w:bCs/>
          <w:color w:val="000000"/>
          <w:vertAlign w:val="superscript"/>
          <w:lang w:eastAsia="zh-CN"/>
        </w:rPr>
        <w:t>3 </w:t>
      </w:r>
      <w:r w:rsidR="00684C3D" w:rsidRPr="00684C3D">
        <w:rPr>
          <w:rFonts w:hint="eastAsia"/>
          <w:color w:val="000000"/>
          <w:lang w:eastAsia="zh-CN"/>
        </w:rPr>
        <w:t>即便有不信的，这有何妨呢？难道他们的不信，就废掉神的信吗？</w:t>
      </w:r>
      <w:r w:rsidR="00684C3D" w:rsidRPr="00684C3D">
        <w:rPr>
          <w:color w:val="000000"/>
          <w:lang w:eastAsia="zh-CN"/>
        </w:rPr>
        <w:t xml:space="preserve"> </w:t>
      </w:r>
      <w:r w:rsidRPr="00353278">
        <w:rPr>
          <w:b/>
          <w:bCs/>
          <w:color w:val="000000"/>
          <w:vertAlign w:val="superscript"/>
          <w:lang w:eastAsia="zh-CN"/>
        </w:rPr>
        <w:t>4 </w:t>
      </w:r>
      <w:r w:rsidR="00684C3D" w:rsidRPr="00684C3D">
        <w:rPr>
          <w:rFonts w:hint="eastAsia"/>
          <w:color w:val="000000"/>
          <w:lang w:eastAsia="zh-CN"/>
        </w:rPr>
        <w:t>断乎不能。不如说，神是真实的，人都是虚谎的。如经上所记，你责备人的时候，显为公义。被人议论的时候，可以得胜。</w:t>
      </w:r>
    </w:p>
    <w:p w:rsidR="00D77DA1" w:rsidRDefault="00D77DA1" w:rsidP="00D77DA1">
      <w:pPr>
        <w:numPr>
          <w:ilvl w:val="0"/>
          <w:numId w:val="2"/>
        </w:numPr>
        <w:rPr>
          <w:b/>
          <w:bCs/>
        </w:rPr>
      </w:pPr>
      <w:r w:rsidRPr="00353278">
        <w:rPr>
          <w:b/>
          <w:bCs/>
        </w:rPr>
        <w:t xml:space="preserve">The Bible’s message is clear. </w:t>
      </w:r>
    </w:p>
    <w:p w:rsidR="00630141" w:rsidRPr="00353278" w:rsidRDefault="00630141" w:rsidP="00630141">
      <w:pPr>
        <w:ind w:left="450"/>
        <w:rPr>
          <w:b/>
          <w:bCs/>
        </w:rPr>
      </w:pPr>
      <w:r>
        <w:rPr>
          <w:rFonts w:hint="eastAsia"/>
          <w:b/>
          <w:bCs/>
          <w:lang w:eastAsia="zh-CN"/>
        </w:rPr>
        <w:t>圣经的信息非常明确</w:t>
      </w:r>
    </w:p>
    <w:p w:rsidR="00D77DA1" w:rsidRPr="00353278" w:rsidRDefault="00D77DA1" w:rsidP="00D77DA1">
      <w:pPr>
        <w:rPr>
          <w:b/>
          <w:bCs/>
        </w:rPr>
      </w:pPr>
    </w:p>
    <w:p w:rsidR="00D77DA1" w:rsidRDefault="00D77DA1" w:rsidP="00D77DA1">
      <w:pPr>
        <w:numPr>
          <w:ilvl w:val="1"/>
          <w:numId w:val="2"/>
        </w:numPr>
        <w:rPr>
          <w:b/>
          <w:bCs/>
        </w:rPr>
      </w:pPr>
      <w:r w:rsidRPr="00353278">
        <w:rPr>
          <w:b/>
          <w:bCs/>
        </w:rPr>
        <w:t>The Bibl</w:t>
      </w:r>
      <w:r w:rsidR="00EB1FAE">
        <w:rPr>
          <w:b/>
          <w:bCs/>
        </w:rPr>
        <w:t>e reveals (unveils) the truth for</w:t>
      </w:r>
      <w:r w:rsidRPr="00353278">
        <w:rPr>
          <w:b/>
          <w:bCs/>
        </w:rPr>
        <w:t xml:space="preserve"> us </w:t>
      </w:r>
      <w:r w:rsidR="00F42941" w:rsidRPr="00353278">
        <w:rPr>
          <w:b/>
          <w:bCs/>
        </w:rPr>
        <w:t xml:space="preserve">who are </w:t>
      </w:r>
      <w:r w:rsidRPr="00353278">
        <w:rPr>
          <w:b/>
          <w:bCs/>
        </w:rPr>
        <w:t>living in a</w:t>
      </w:r>
      <w:r w:rsidR="00F42941" w:rsidRPr="00353278">
        <w:rPr>
          <w:b/>
          <w:bCs/>
        </w:rPr>
        <w:t>n otherwise</w:t>
      </w:r>
      <w:r w:rsidRPr="00353278">
        <w:rPr>
          <w:b/>
          <w:bCs/>
        </w:rPr>
        <w:t xml:space="preserve"> </w:t>
      </w:r>
      <w:r w:rsidR="00EB1FAE">
        <w:rPr>
          <w:b/>
          <w:bCs/>
        </w:rPr>
        <w:t xml:space="preserve">totally </w:t>
      </w:r>
      <w:r w:rsidRPr="00353278">
        <w:rPr>
          <w:b/>
          <w:bCs/>
        </w:rPr>
        <w:t>“dark” world.</w:t>
      </w:r>
    </w:p>
    <w:p w:rsidR="00B93172" w:rsidRPr="00353278" w:rsidRDefault="00B93172" w:rsidP="00B93172">
      <w:pPr>
        <w:ind w:left="1080"/>
        <w:rPr>
          <w:b/>
          <w:bCs/>
          <w:lang w:eastAsia="zh-CN"/>
        </w:rPr>
      </w:pPr>
      <w:r>
        <w:rPr>
          <w:rFonts w:hint="eastAsia"/>
          <w:b/>
          <w:bCs/>
          <w:lang w:eastAsia="zh-CN"/>
        </w:rPr>
        <w:t>圣经向我们展示（揭示）真理，否则，我们就会完全生活在“黑暗”当中</w:t>
      </w:r>
    </w:p>
    <w:p w:rsidR="00390D12" w:rsidRPr="00353278" w:rsidRDefault="00390D12" w:rsidP="00390D12">
      <w:pPr>
        <w:rPr>
          <w:b/>
          <w:bCs/>
          <w:lang w:eastAsia="zh-CN"/>
        </w:rPr>
      </w:pPr>
    </w:p>
    <w:p w:rsidR="00C86949" w:rsidRDefault="00253FC5" w:rsidP="00390D12">
      <w:pPr>
        <w:rPr>
          <w:b/>
          <w:bCs/>
          <w:color w:val="FF0000"/>
        </w:rPr>
      </w:pPr>
      <w:r w:rsidRPr="00353278">
        <w:rPr>
          <w:b/>
          <w:bCs/>
        </w:rPr>
        <w:t>2 Peter 1:19</w:t>
      </w:r>
      <w:r w:rsidR="00091250">
        <w:rPr>
          <w:b/>
          <w:bCs/>
          <w:color w:val="FF0000"/>
        </w:rPr>
        <w:t xml:space="preserve">  </w:t>
      </w:r>
    </w:p>
    <w:p w:rsidR="004C5177" w:rsidRDefault="004C5177" w:rsidP="00390D12">
      <w:pPr>
        <w:rPr>
          <w:color w:val="000000"/>
          <w:shd w:val="clear" w:color="auto" w:fill="FFFFFF"/>
        </w:rPr>
      </w:pPr>
      <w:r w:rsidRPr="00353278">
        <w:rPr>
          <w:b/>
          <w:bCs/>
          <w:color w:val="000000"/>
          <w:shd w:val="clear" w:color="auto" w:fill="FFFFFF"/>
          <w:vertAlign w:val="superscript"/>
        </w:rPr>
        <w:t>19 </w:t>
      </w:r>
      <w:r w:rsidRPr="00353278">
        <w:rPr>
          <w:color w:val="000000"/>
          <w:shd w:val="clear" w:color="auto" w:fill="FFFFFF"/>
        </w:rPr>
        <w:t>We also have the prophetic message as something completely reliable,</w:t>
      </w:r>
      <w:r w:rsidR="00C10261" w:rsidRPr="00353278">
        <w:rPr>
          <w:color w:val="000000"/>
          <w:shd w:val="clear" w:color="auto" w:fill="FFFFFF"/>
        </w:rPr>
        <w:t xml:space="preserve"> </w:t>
      </w:r>
      <w:r w:rsidRPr="00353278">
        <w:rPr>
          <w:color w:val="000000"/>
          <w:shd w:val="clear" w:color="auto" w:fill="FFFFFF"/>
        </w:rPr>
        <w:t>and you will do well to pay attention to it, as to a light shining in a dark place, until the day dawns and the morning star rises in your hearts.</w:t>
      </w:r>
    </w:p>
    <w:p w:rsidR="00FE5892" w:rsidRDefault="00D80109" w:rsidP="00390D12">
      <w:pPr>
        <w:rPr>
          <w:b/>
          <w:bCs/>
          <w:lang w:eastAsia="zh-CN"/>
        </w:rPr>
      </w:pPr>
      <w:r w:rsidRPr="00D80109">
        <w:rPr>
          <w:rFonts w:hint="eastAsia"/>
          <w:b/>
          <w:bCs/>
          <w:lang w:eastAsia="zh-CN"/>
        </w:rPr>
        <w:lastRenderedPageBreak/>
        <w:t>彼后</w:t>
      </w:r>
      <w:r w:rsidRPr="00D80109">
        <w:rPr>
          <w:b/>
          <w:bCs/>
          <w:lang w:eastAsia="zh-CN"/>
        </w:rPr>
        <w:t xml:space="preserve">1:19 </w:t>
      </w:r>
    </w:p>
    <w:p w:rsidR="00D80109" w:rsidRPr="00B87C78" w:rsidRDefault="00D80109" w:rsidP="00390D12">
      <w:pPr>
        <w:rPr>
          <w:bCs/>
          <w:lang w:eastAsia="zh-CN"/>
        </w:rPr>
      </w:pPr>
      <w:r w:rsidRPr="00B87C78">
        <w:rPr>
          <w:bCs/>
          <w:color w:val="000000"/>
          <w:shd w:val="clear" w:color="auto" w:fill="FFFFFF"/>
          <w:vertAlign w:val="superscript"/>
          <w:lang w:eastAsia="zh-CN"/>
        </w:rPr>
        <w:t>19 </w:t>
      </w:r>
      <w:r w:rsidRPr="00B87C78">
        <w:rPr>
          <w:rFonts w:hint="eastAsia"/>
          <w:bCs/>
          <w:lang w:eastAsia="zh-CN"/>
        </w:rPr>
        <w:t>我们并有先知更确的预言，如同灯照在暗处。你们在这预言上留意，直等到天发亮晨星在你们心里出现的时候，才是好的。</w:t>
      </w:r>
    </w:p>
    <w:p w:rsidR="00253FC5" w:rsidRPr="00353278" w:rsidRDefault="00253FC5" w:rsidP="00390D12">
      <w:pPr>
        <w:rPr>
          <w:b/>
          <w:bCs/>
          <w:lang w:eastAsia="zh-CN"/>
        </w:rPr>
      </w:pPr>
    </w:p>
    <w:p w:rsidR="00D77DA1" w:rsidRDefault="00D77DA1" w:rsidP="00D77DA1">
      <w:pPr>
        <w:numPr>
          <w:ilvl w:val="1"/>
          <w:numId w:val="2"/>
        </w:numPr>
        <w:rPr>
          <w:b/>
          <w:bCs/>
        </w:rPr>
      </w:pPr>
      <w:r w:rsidRPr="00353278">
        <w:rPr>
          <w:b/>
          <w:bCs/>
        </w:rPr>
        <w:t>The Bible gives us a correct understanding of its message.</w:t>
      </w:r>
    </w:p>
    <w:p w:rsidR="00931CD2" w:rsidRPr="00353278" w:rsidRDefault="00931CD2" w:rsidP="00931CD2">
      <w:pPr>
        <w:ind w:left="1080"/>
        <w:rPr>
          <w:b/>
          <w:bCs/>
          <w:lang w:eastAsia="zh-CN"/>
        </w:rPr>
      </w:pPr>
      <w:r>
        <w:rPr>
          <w:rFonts w:hint="eastAsia"/>
          <w:b/>
          <w:bCs/>
          <w:lang w:eastAsia="zh-CN"/>
        </w:rPr>
        <w:t>圣经告诉我们如何正确理解其信息</w:t>
      </w:r>
    </w:p>
    <w:p w:rsidR="00253FC5" w:rsidRPr="00353278" w:rsidRDefault="00253FC5" w:rsidP="00253FC5">
      <w:pPr>
        <w:rPr>
          <w:b/>
          <w:bCs/>
          <w:lang w:eastAsia="zh-CN"/>
        </w:rPr>
      </w:pPr>
    </w:p>
    <w:p w:rsidR="00FE5892" w:rsidRDefault="00253FC5" w:rsidP="00253FC5">
      <w:pPr>
        <w:rPr>
          <w:b/>
          <w:bCs/>
          <w:color w:val="FF0000"/>
        </w:rPr>
      </w:pPr>
      <w:r w:rsidRPr="00353278">
        <w:rPr>
          <w:b/>
          <w:bCs/>
        </w:rPr>
        <w:t>Acts 26:17-18</w:t>
      </w:r>
      <w:r w:rsidR="0049008E">
        <w:rPr>
          <w:b/>
          <w:bCs/>
          <w:color w:val="FF0000"/>
        </w:rPr>
        <w:t xml:space="preserve">  </w:t>
      </w:r>
    </w:p>
    <w:p w:rsidR="00FE5892" w:rsidRDefault="00BD70C3" w:rsidP="00253FC5">
      <w:pPr>
        <w:rPr>
          <w:b/>
          <w:bCs/>
          <w:lang w:eastAsia="zh-CN"/>
        </w:rPr>
      </w:pPr>
      <w:r w:rsidRPr="00BD70C3">
        <w:rPr>
          <w:rFonts w:hint="eastAsia"/>
          <w:b/>
          <w:bCs/>
          <w:lang w:eastAsia="zh-CN"/>
        </w:rPr>
        <w:t>徒</w:t>
      </w:r>
      <w:r w:rsidRPr="00BD70C3">
        <w:rPr>
          <w:b/>
          <w:bCs/>
          <w:lang w:eastAsia="zh-CN"/>
        </w:rPr>
        <w:t>26:17</w:t>
      </w:r>
      <w:r>
        <w:rPr>
          <w:b/>
          <w:bCs/>
          <w:lang w:eastAsia="zh-CN"/>
        </w:rPr>
        <w:t xml:space="preserve">-18 </w:t>
      </w:r>
    </w:p>
    <w:p w:rsidR="00C10261" w:rsidRPr="00353278" w:rsidRDefault="00C10261" w:rsidP="00253FC5">
      <w:pPr>
        <w:rPr>
          <w:b/>
          <w:bCs/>
        </w:rPr>
      </w:pPr>
      <w:r w:rsidRPr="00353278">
        <w:rPr>
          <w:b/>
          <w:bCs/>
          <w:color w:val="000000"/>
          <w:shd w:val="clear" w:color="auto" w:fill="FFFFFF"/>
          <w:vertAlign w:val="superscript"/>
        </w:rPr>
        <w:t>17 </w:t>
      </w:r>
      <w:r w:rsidRPr="00353278">
        <w:rPr>
          <w:color w:val="000000"/>
          <w:shd w:val="clear" w:color="auto" w:fill="FFFFFF"/>
        </w:rPr>
        <w:t>I will rescue you from your own people and from the Gentiles. I am sending you to them </w:t>
      </w:r>
      <w:r w:rsidRPr="00353278">
        <w:rPr>
          <w:b/>
          <w:bCs/>
          <w:color w:val="000000"/>
          <w:shd w:val="clear" w:color="auto" w:fill="FFFFFF"/>
          <w:vertAlign w:val="superscript"/>
        </w:rPr>
        <w:t>18 </w:t>
      </w:r>
      <w:r w:rsidRPr="00353278">
        <w:rPr>
          <w:color w:val="000000"/>
          <w:shd w:val="clear" w:color="auto" w:fill="FFFFFF"/>
        </w:rPr>
        <w:t>to open their eyes and turn them from darkness to light, and from the power of Satan to God, so that they may receive forgiveness of sins and a place among those who are sanctified by faith in me.’</w:t>
      </w:r>
    </w:p>
    <w:p w:rsidR="00C10261" w:rsidRPr="00244C56" w:rsidRDefault="00244C56" w:rsidP="00BD70C3">
      <w:pPr>
        <w:rPr>
          <w:bCs/>
          <w:lang w:eastAsia="zh-CN"/>
        </w:rPr>
      </w:pPr>
      <w:r w:rsidRPr="00353278">
        <w:rPr>
          <w:b/>
          <w:bCs/>
          <w:color w:val="000000"/>
          <w:shd w:val="clear" w:color="auto" w:fill="FFFFFF"/>
          <w:vertAlign w:val="superscript"/>
          <w:lang w:eastAsia="zh-CN"/>
        </w:rPr>
        <w:t>17</w:t>
      </w:r>
      <w:r w:rsidR="00BD70C3" w:rsidRPr="00244C56">
        <w:rPr>
          <w:rFonts w:hint="eastAsia"/>
          <w:bCs/>
          <w:lang w:eastAsia="zh-CN"/>
        </w:rPr>
        <w:t>我也要救你脱离百姓和外邦人的手。我差你到他们那里去，</w:t>
      </w:r>
      <w:r w:rsidRPr="00353278">
        <w:rPr>
          <w:b/>
          <w:bCs/>
          <w:color w:val="000000"/>
          <w:shd w:val="clear" w:color="auto" w:fill="FFFFFF"/>
          <w:vertAlign w:val="superscript"/>
          <w:lang w:eastAsia="zh-CN"/>
        </w:rPr>
        <w:t>18 </w:t>
      </w:r>
      <w:r w:rsidR="00BD70C3" w:rsidRPr="00244C56">
        <w:rPr>
          <w:rFonts w:hint="eastAsia"/>
          <w:bCs/>
          <w:lang w:eastAsia="zh-CN"/>
        </w:rPr>
        <w:t>要叫他们的眼睛得开，从黑暗中归向光明，从撒但权下归向神。又因信我，得蒙赦罪，和一切成圣的人同得基业。</w:t>
      </w:r>
    </w:p>
    <w:p w:rsidR="00FE5892" w:rsidRDefault="00FE5892" w:rsidP="00253FC5">
      <w:pPr>
        <w:rPr>
          <w:b/>
          <w:bCs/>
        </w:rPr>
      </w:pPr>
    </w:p>
    <w:p w:rsidR="00253FC5" w:rsidRPr="00353278" w:rsidRDefault="00253FC5" w:rsidP="00253FC5">
      <w:pPr>
        <w:rPr>
          <w:b/>
          <w:bCs/>
        </w:rPr>
      </w:pPr>
      <w:r w:rsidRPr="00353278">
        <w:rPr>
          <w:b/>
          <w:bCs/>
        </w:rPr>
        <w:t>Ephesians 1:18</w:t>
      </w:r>
    </w:p>
    <w:p w:rsidR="00C10261" w:rsidRDefault="00C10261" w:rsidP="00253FC5">
      <w:pPr>
        <w:rPr>
          <w:color w:val="000000"/>
          <w:shd w:val="clear" w:color="auto" w:fill="FFFFFF"/>
        </w:rPr>
      </w:pPr>
      <w:r w:rsidRPr="00353278">
        <w:rPr>
          <w:b/>
          <w:bCs/>
          <w:color w:val="000000"/>
          <w:shd w:val="clear" w:color="auto" w:fill="FFFFFF"/>
          <w:vertAlign w:val="superscript"/>
        </w:rPr>
        <w:t>18 </w:t>
      </w:r>
      <w:r w:rsidRPr="00353278">
        <w:rPr>
          <w:color w:val="000000"/>
          <w:shd w:val="clear" w:color="auto" w:fill="FFFFFF"/>
        </w:rPr>
        <w:t>I pray that the eyes of your heart may be enlightened in order that you may know the hope to which he has called you, the riches of his glorious inheritance in his holy people….</w:t>
      </w:r>
    </w:p>
    <w:p w:rsidR="00244C56" w:rsidRDefault="00244C56" w:rsidP="00253FC5">
      <w:pPr>
        <w:rPr>
          <w:b/>
          <w:bCs/>
          <w:lang w:eastAsia="zh-CN"/>
        </w:rPr>
      </w:pPr>
      <w:r w:rsidRPr="00244C56">
        <w:rPr>
          <w:rFonts w:hint="eastAsia"/>
          <w:b/>
          <w:bCs/>
          <w:lang w:eastAsia="zh-CN"/>
        </w:rPr>
        <w:t>弗</w:t>
      </w:r>
      <w:r w:rsidRPr="00244C56">
        <w:rPr>
          <w:b/>
          <w:bCs/>
          <w:lang w:eastAsia="zh-CN"/>
        </w:rPr>
        <w:t>1:18</w:t>
      </w:r>
    </w:p>
    <w:p w:rsidR="00244C56" w:rsidRPr="00353278" w:rsidRDefault="00244C56" w:rsidP="00253FC5">
      <w:pPr>
        <w:rPr>
          <w:b/>
          <w:bCs/>
          <w:lang w:eastAsia="zh-CN"/>
        </w:rPr>
      </w:pPr>
      <w:r w:rsidRPr="00244C56">
        <w:rPr>
          <w:b/>
          <w:bCs/>
          <w:lang w:eastAsia="zh-CN"/>
        </w:rPr>
        <w:t xml:space="preserve"> </w:t>
      </w:r>
      <w:r w:rsidRPr="00244C56">
        <w:rPr>
          <w:rFonts w:hint="eastAsia"/>
          <w:bCs/>
          <w:lang w:eastAsia="zh-CN"/>
        </w:rPr>
        <w:t>并且照明你们心中的眼睛，使你们知道他的恩召有何等指望。他在圣徒中得的基业，有何等丰盛的荣耀。</w:t>
      </w:r>
    </w:p>
    <w:p w:rsidR="00D77DA1" w:rsidRPr="00353278" w:rsidRDefault="00D77DA1" w:rsidP="00D77DA1">
      <w:pPr>
        <w:ind w:left="720"/>
        <w:rPr>
          <w:b/>
          <w:bCs/>
          <w:lang w:eastAsia="zh-CN"/>
        </w:rPr>
      </w:pPr>
    </w:p>
    <w:p w:rsidR="00D77DA1" w:rsidRDefault="00D77DA1" w:rsidP="00D77DA1">
      <w:pPr>
        <w:numPr>
          <w:ilvl w:val="0"/>
          <w:numId w:val="2"/>
        </w:numPr>
        <w:rPr>
          <w:b/>
          <w:bCs/>
        </w:rPr>
      </w:pPr>
      <w:r w:rsidRPr="00353278">
        <w:rPr>
          <w:b/>
          <w:bCs/>
        </w:rPr>
        <w:t>The Bible is sufficient; the Bible is all we need.</w:t>
      </w:r>
    </w:p>
    <w:p w:rsidR="00C12175" w:rsidRPr="00353278" w:rsidRDefault="00C12175" w:rsidP="00C12175">
      <w:pPr>
        <w:ind w:left="450"/>
        <w:rPr>
          <w:b/>
          <w:bCs/>
          <w:lang w:eastAsia="zh-CN"/>
        </w:rPr>
      </w:pPr>
      <w:r>
        <w:rPr>
          <w:rFonts w:hint="eastAsia"/>
          <w:b/>
          <w:bCs/>
          <w:lang w:eastAsia="zh-CN"/>
        </w:rPr>
        <w:t>有圣经足矣；圣经就是我们一切所需</w:t>
      </w:r>
    </w:p>
    <w:p w:rsidR="00D77DA1" w:rsidRPr="00353278" w:rsidRDefault="00D77DA1" w:rsidP="00D77DA1">
      <w:pPr>
        <w:rPr>
          <w:b/>
          <w:bCs/>
          <w:lang w:eastAsia="zh-CN"/>
        </w:rPr>
      </w:pPr>
    </w:p>
    <w:p w:rsidR="00D77DA1" w:rsidRDefault="00D77DA1" w:rsidP="00D77DA1">
      <w:pPr>
        <w:numPr>
          <w:ilvl w:val="1"/>
          <w:numId w:val="2"/>
        </w:numPr>
        <w:rPr>
          <w:b/>
          <w:bCs/>
        </w:rPr>
      </w:pPr>
      <w:r w:rsidRPr="00353278">
        <w:rPr>
          <w:b/>
          <w:bCs/>
        </w:rPr>
        <w:t>Jesus’</w:t>
      </w:r>
      <w:r w:rsidR="00390D12" w:rsidRPr="00353278">
        <w:rPr>
          <w:b/>
          <w:bCs/>
        </w:rPr>
        <w:t xml:space="preserve"> words bring </w:t>
      </w:r>
      <w:r w:rsidRPr="00353278">
        <w:rPr>
          <w:b/>
          <w:bCs/>
        </w:rPr>
        <w:t>eternal life</w:t>
      </w:r>
      <w:r w:rsidR="00390D12" w:rsidRPr="00353278">
        <w:rPr>
          <w:b/>
          <w:bCs/>
        </w:rPr>
        <w:t xml:space="preserve"> to us and </w:t>
      </w:r>
      <w:r w:rsidR="00332A8E" w:rsidRPr="00353278">
        <w:rPr>
          <w:b/>
          <w:bCs/>
        </w:rPr>
        <w:t xml:space="preserve">his words bring </w:t>
      </w:r>
      <w:r w:rsidR="00390D12" w:rsidRPr="00353278">
        <w:rPr>
          <w:b/>
          <w:bCs/>
        </w:rPr>
        <w:t>us to eternal life in heaven</w:t>
      </w:r>
      <w:r w:rsidRPr="00353278">
        <w:rPr>
          <w:b/>
          <w:bCs/>
        </w:rPr>
        <w:t>.</w:t>
      </w:r>
    </w:p>
    <w:p w:rsidR="00DD3E8C" w:rsidRPr="00353278" w:rsidRDefault="00DD3E8C" w:rsidP="00DD3E8C">
      <w:pPr>
        <w:ind w:left="1080"/>
        <w:rPr>
          <w:b/>
          <w:bCs/>
          <w:lang w:eastAsia="zh-CN"/>
        </w:rPr>
      </w:pPr>
      <w:r>
        <w:rPr>
          <w:rFonts w:hint="eastAsia"/>
          <w:b/>
          <w:bCs/>
          <w:lang w:eastAsia="zh-CN"/>
        </w:rPr>
        <w:t>耶稣的话语带给我们永恒的生命</w:t>
      </w:r>
      <w:r w:rsidR="004E34EE">
        <w:rPr>
          <w:rFonts w:hint="eastAsia"/>
          <w:b/>
          <w:bCs/>
          <w:lang w:eastAsia="zh-CN"/>
        </w:rPr>
        <w:t>，他的话语带我们得到天上永恒的生命</w:t>
      </w:r>
    </w:p>
    <w:p w:rsidR="00D77DA1" w:rsidRPr="00353278" w:rsidRDefault="00D77DA1" w:rsidP="00390D12">
      <w:pPr>
        <w:rPr>
          <w:b/>
          <w:bCs/>
          <w:lang w:eastAsia="zh-CN"/>
        </w:rPr>
      </w:pPr>
    </w:p>
    <w:p w:rsidR="00390D12" w:rsidRDefault="00390D12" w:rsidP="00390D12">
      <w:pPr>
        <w:rPr>
          <w:b/>
          <w:bCs/>
          <w:color w:val="FF0000"/>
        </w:rPr>
      </w:pPr>
      <w:r w:rsidRPr="00353278">
        <w:rPr>
          <w:b/>
          <w:bCs/>
        </w:rPr>
        <w:t>John 6:68</w:t>
      </w:r>
      <w:r w:rsidR="0049008E">
        <w:rPr>
          <w:b/>
          <w:bCs/>
          <w:color w:val="FF0000"/>
        </w:rPr>
        <w:t xml:space="preserve"> </w:t>
      </w:r>
    </w:p>
    <w:p w:rsidR="006765CC" w:rsidRPr="0049008E" w:rsidRDefault="006765CC" w:rsidP="00390D12">
      <w:pPr>
        <w:rPr>
          <w:b/>
          <w:bCs/>
          <w:color w:val="FF0000"/>
          <w:lang w:eastAsia="zh-CN"/>
        </w:rPr>
      </w:pPr>
      <w:r w:rsidRPr="00421B37">
        <w:rPr>
          <w:rFonts w:hint="eastAsia"/>
          <w:b/>
          <w:bCs/>
          <w:lang w:eastAsia="zh-CN"/>
        </w:rPr>
        <w:t>约</w:t>
      </w:r>
      <w:r w:rsidRPr="00421B37">
        <w:rPr>
          <w:b/>
          <w:bCs/>
          <w:lang w:eastAsia="zh-CN"/>
        </w:rPr>
        <w:t>6:68</w:t>
      </w:r>
      <w:r>
        <w:rPr>
          <w:b/>
          <w:bCs/>
          <w:lang w:eastAsia="zh-CN"/>
        </w:rPr>
        <w:t xml:space="preserve"> </w:t>
      </w:r>
    </w:p>
    <w:p w:rsidR="00C10261" w:rsidRDefault="00C10261" w:rsidP="00390D12">
      <w:pPr>
        <w:rPr>
          <w:color w:val="000000"/>
          <w:shd w:val="clear" w:color="auto" w:fill="FFFFFF"/>
        </w:rPr>
      </w:pPr>
      <w:r w:rsidRPr="00353278">
        <w:rPr>
          <w:rStyle w:val="text"/>
          <w:b/>
          <w:bCs/>
          <w:color w:val="000000"/>
          <w:shd w:val="clear" w:color="auto" w:fill="FFFFFF"/>
          <w:vertAlign w:val="superscript"/>
        </w:rPr>
        <w:t>68 </w:t>
      </w:r>
      <w:r w:rsidRPr="00353278">
        <w:rPr>
          <w:rStyle w:val="text"/>
          <w:color w:val="000000"/>
          <w:shd w:val="clear" w:color="auto" w:fill="FFFFFF"/>
        </w:rPr>
        <w:t>Simon Peter answered him, “Lord, to whom shall we go? You have the words of eternal life.</w:t>
      </w:r>
      <w:r w:rsidRPr="00353278">
        <w:rPr>
          <w:color w:val="000000"/>
          <w:shd w:val="clear" w:color="auto" w:fill="FFFFFF"/>
        </w:rPr>
        <w:t> </w:t>
      </w:r>
    </w:p>
    <w:p w:rsidR="00421B37" w:rsidRPr="00353278" w:rsidRDefault="004F2EA4" w:rsidP="00390D12">
      <w:pPr>
        <w:rPr>
          <w:b/>
          <w:bCs/>
          <w:lang w:eastAsia="zh-CN"/>
        </w:rPr>
      </w:pPr>
      <w:r w:rsidRPr="00353278">
        <w:rPr>
          <w:rStyle w:val="text"/>
          <w:b/>
          <w:bCs/>
          <w:color w:val="000000"/>
          <w:shd w:val="clear" w:color="auto" w:fill="FFFFFF"/>
          <w:vertAlign w:val="superscript"/>
          <w:lang w:eastAsia="zh-CN"/>
        </w:rPr>
        <w:t>68</w:t>
      </w:r>
      <w:r w:rsidR="00421B37" w:rsidRPr="004F2EA4">
        <w:rPr>
          <w:rFonts w:hint="eastAsia"/>
          <w:bCs/>
          <w:lang w:eastAsia="zh-CN"/>
        </w:rPr>
        <w:t>西门彼得回答说，主阿，你有永生之道，我们还归从谁呢？</w:t>
      </w:r>
    </w:p>
    <w:p w:rsidR="00390D12" w:rsidRPr="00353278" w:rsidRDefault="00390D12" w:rsidP="00390D12">
      <w:pPr>
        <w:rPr>
          <w:b/>
          <w:bCs/>
          <w:lang w:eastAsia="zh-CN"/>
        </w:rPr>
      </w:pPr>
    </w:p>
    <w:p w:rsidR="00390D12" w:rsidRDefault="00390D12" w:rsidP="00390D12">
      <w:pPr>
        <w:rPr>
          <w:b/>
          <w:bCs/>
          <w:color w:val="FF0000"/>
        </w:rPr>
      </w:pPr>
      <w:r w:rsidRPr="00353278">
        <w:rPr>
          <w:b/>
          <w:bCs/>
        </w:rPr>
        <w:t>John 5:24</w:t>
      </w:r>
      <w:r w:rsidR="0049008E">
        <w:rPr>
          <w:b/>
          <w:bCs/>
          <w:color w:val="FF0000"/>
        </w:rPr>
        <w:t xml:space="preserve">  </w:t>
      </w:r>
    </w:p>
    <w:p w:rsidR="008B3EB2" w:rsidRPr="0049008E" w:rsidRDefault="008B3EB2" w:rsidP="00390D12">
      <w:pPr>
        <w:rPr>
          <w:b/>
          <w:bCs/>
          <w:color w:val="FF0000"/>
          <w:lang w:eastAsia="zh-CN"/>
        </w:rPr>
      </w:pPr>
      <w:r w:rsidRPr="008B3EB2">
        <w:rPr>
          <w:rFonts w:hint="eastAsia"/>
          <w:b/>
          <w:bCs/>
          <w:lang w:eastAsia="zh-CN"/>
        </w:rPr>
        <w:t>约</w:t>
      </w:r>
      <w:r w:rsidRPr="008B3EB2">
        <w:rPr>
          <w:b/>
          <w:bCs/>
          <w:lang w:eastAsia="zh-CN"/>
        </w:rPr>
        <w:t>5:24</w:t>
      </w:r>
      <w:r>
        <w:rPr>
          <w:b/>
          <w:bCs/>
          <w:lang w:eastAsia="zh-CN"/>
        </w:rPr>
        <w:t xml:space="preserve"> </w:t>
      </w:r>
    </w:p>
    <w:p w:rsidR="00C10261" w:rsidRDefault="00C10261" w:rsidP="00390D12">
      <w:pPr>
        <w:rPr>
          <w:color w:val="000000"/>
          <w:shd w:val="clear" w:color="auto" w:fill="FFFFFF"/>
        </w:rPr>
      </w:pPr>
      <w:r w:rsidRPr="00353278">
        <w:rPr>
          <w:b/>
          <w:bCs/>
          <w:color w:val="000000"/>
          <w:shd w:val="clear" w:color="auto" w:fill="FFFFFF"/>
          <w:vertAlign w:val="superscript"/>
        </w:rPr>
        <w:t>24 </w:t>
      </w:r>
      <w:r w:rsidRPr="00353278">
        <w:rPr>
          <w:color w:val="000000"/>
          <w:shd w:val="clear" w:color="auto" w:fill="FFFFFF"/>
        </w:rPr>
        <w:t>“Very truly I tell you, whoever hears my word and believes him who sent me has eternal life and will not be judged but has crossed over from death to life</w:t>
      </w:r>
    </w:p>
    <w:p w:rsidR="008B3EB2" w:rsidRPr="008B3EB2" w:rsidRDefault="008B3EB2" w:rsidP="00390D12">
      <w:pPr>
        <w:rPr>
          <w:bCs/>
          <w:lang w:eastAsia="zh-CN"/>
        </w:rPr>
      </w:pPr>
      <w:r w:rsidRPr="00353278">
        <w:rPr>
          <w:b/>
          <w:bCs/>
          <w:color w:val="000000"/>
          <w:shd w:val="clear" w:color="auto" w:fill="FFFFFF"/>
          <w:vertAlign w:val="superscript"/>
          <w:lang w:eastAsia="zh-CN"/>
        </w:rPr>
        <w:t>24 </w:t>
      </w:r>
      <w:r w:rsidRPr="008B3EB2">
        <w:rPr>
          <w:rFonts w:hint="eastAsia"/>
          <w:bCs/>
          <w:lang w:eastAsia="zh-CN"/>
        </w:rPr>
        <w:t>我实实在在地告诉你们，那听我话，又信差我来者的，就有永生，不至于定罪，是已经出死入生了。</w:t>
      </w:r>
    </w:p>
    <w:p w:rsidR="00390D12" w:rsidRPr="00353278" w:rsidRDefault="00390D12" w:rsidP="00390D12">
      <w:pPr>
        <w:rPr>
          <w:b/>
          <w:bCs/>
          <w:lang w:eastAsia="zh-CN"/>
        </w:rPr>
      </w:pPr>
    </w:p>
    <w:p w:rsidR="00D77DA1" w:rsidRDefault="00390D12" w:rsidP="00D77DA1">
      <w:pPr>
        <w:numPr>
          <w:ilvl w:val="1"/>
          <w:numId w:val="2"/>
        </w:numPr>
        <w:rPr>
          <w:b/>
          <w:bCs/>
        </w:rPr>
      </w:pPr>
      <w:r w:rsidRPr="00353278">
        <w:rPr>
          <w:b/>
          <w:bCs/>
        </w:rPr>
        <w:t>The Bible gives us all we need to live for Jesus now.</w:t>
      </w:r>
      <w:r w:rsidR="00D77DA1" w:rsidRPr="00353278">
        <w:rPr>
          <w:b/>
          <w:bCs/>
        </w:rPr>
        <w:t xml:space="preserve"> </w:t>
      </w:r>
    </w:p>
    <w:p w:rsidR="00C17AB3" w:rsidRPr="00353278" w:rsidRDefault="00C17AB3" w:rsidP="00C17AB3">
      <w:pPr>
        <w:ind w:left="1080"/>
        <w:rPr>
          <w:b/>
          <w:bCs/>
          <w:lang w:eastAsia="zh-CN"/>
        </w:rPr>
      </w:pPr>
      <w:r>
        <w:rPr>
          <w:rFonts w:hint="eastAsia"/>
          <w:b/>
          <w:bCs/>
          <w:lang w:eastAsia="zh-CN"/>
        </w:rPr>
        <w:t>圣经给我们现在为耶稣而活的一切</w:t>
      </w:r>
    </w:p>
    <w:p w:rsidR="00253FC5" w:rsidRPr="00353278" w:rsidRDefault="00253FC5" w:rsidP="00253FC5">
      <w:pPr>
        <w:rPr>
          <w:b/>
          <w:bCs/>
          <w:lang w:eastAsia="zh-CN"/>
        </w:rPr>
      </w:pPr>
    </w:p>
    <w:p w:rsidR="00253FC5" w:rsidRDefault="00253FC5" w:rsidP="00253FC5">
      <w:pPr>
        <w:rPr>
          <w:b/>
          <w:bCs/>
          <w:color w:val="FF0000"/>
        </w:rPr>
      </w:pPr>
      <w:r w:rsidRPr="00353278">
        <w:rPr>
          <w:b/>
          <w:bCs/>
        </w:rPr>
        <w:t>2 Timothy 3:</w:t>
      </w:r>
      <w:r w:rsidR="00C10261" w:rsidRPr="00353278">
        <w:rPr>
          <w:b/>
          <w:bCs/>
        </w:rPr>
        <w:t>16-</w:t>
      </w:r>
      <w:r w:rsidRPr="00353278">
        <w:rPr>
          <w:b/>
          <w:bCs/>
        </w:rPr>
        <w:t>17</w:t>
      </w:r>
      <w:r w:rsidR="0049008E">
        <w:rPr>
          <w:b/>
          <w:bCs/>
          <w:color w:val="FF0000"/>
        </w:rPr>
        <w:t xml:space="preserve">  </w:t>
      </w:r>
    </w:p>
    <w:p w:rsidR="00FE5892" w:rsidRDefault="00C17AB3" w:rsidP="00EB1FAE">
      <w:pPr>
        <w:rPr>
          <w:b/>
          <w:bCs/>
          <w:color w:val="FF0000"/>
          <w:lang w:eastAsia="zh-CN"/>
        </w:rPr>
      </w:pPr>
      <w:r w:rsidRPr="00C17AB3">
        <w:rPr>
          <w:rFonts w:hint="eastAsia"/>
          <w:b/>
          <w:bCs/>
          <w:lang w:eastAsia="zh-CN"/>
        </w:rPr>
        <w:t>提后</w:t>
      </w:r>
      <w:r w:rsidRPr="00C17AB3">
        <w:rPr>
          <w:b/>
          <w:bCs/>
          <w:lang w:eastAsia="zh-CN"/>
        </w:rPr>
        <w:t xml:space="preserve"> 3:16-17</w:t>
      </w:r>
      <w:r>
        <w:rPr>
          <w:b/>
          <w:bCs/>
          <w:color w:val="FF0000"/>
          <w:lang w:eastAsia="zh-CN"/>
        </w:rPr>
        <w:t xml:space="preserve"> </w:t>
      </w:r>
    </w:p>
    <w:p w:rsidR="00C10261" w:rsidRDefault="00C10261" w:rsidP="00EB1FAE">
      <w:pPr>
        <w:rPr>
          <w:rStyle w:val="text"/>
          <w:color w:val="000000"/>
          <w:shd w:val="clear" w:color="auto" w:fill="FFFFFF"/>
        </w:rPr>
      </w:pPr>
      <w:r w:rsidRPr="00353278">
        <w:rPr>
          <w:rStyle w:val="text"/>
          <w:b/>
          <w:bCs/>
          <w:color w:val="000000"/>
          <w:shd w:val="clear" w:color="auto" w:fill="FFFFFF"/>
          <w:vertAlign w:val="superscript"/>
        </w:rPr>
        <w:lastRenderedPageBreak/>
        <w:t>16 </w:t>
      </w:r>
      <w:r w:rsidRPr="00353278">
        <w:rPr>
          <w:rStyle w:val="text"/>
          <w:color w:val="000000"/>
          <w:shd w:val="clear" w:color="auto" w:fill="FFFFFF"/>
        </w:rPr>
        <w:t>All Scripture is God-breathed and is useful for teaching, rebuking, correcting and training in righteousness,</w:t>
      </w:r>
      <w:r w:rsidRPr="00353278">
        <w:rPr>
          <w:color w:val="000000"/>
          <w:shd w:val="clear" w:color="auto" w:fill="FFFFFF"/>
        </w:rPr>
        <w:t> </w:t>
      </w:r>
      <w:r w:rsidRPr="00353278">
        <w:rPr>
          <w:rStyle w:val="text"/>
          <w:b/>
          <w:bCs/>
          <w:color w:val="000000"/>
          <w:shd w:val="clear" w:color="auto" w:fill="FFFFFF"/>
          <w:vertAlign w:val="superscript"/>
        </w:rPr>
        <w:t>17 </w:t>
      </w:r>
      <w:r w:rsidRPr="00353278">
        <w:rPr>
          <w:rStyle w:val="text"/>
          <w:color w:val="000000"/>
          <w:shd w:val="clear" w:color="auto" w:fill="FFFFFF"/>
        </w:rPr>
        <w:t>so that the servant of God may be thoroughly equipped for every good work.</w:t>
      </w:r>
    </w:p>
    <w:p w:rsidR="00C17AB3" w:rsidRPr="00353278" w:rsidRDefault="00C17AB3" w:rsidP="00C17AB3">
      <w:pPr>
        <w:rPr>
          <w:b/>
          <w:bCs/>
          <w:lang w:eastAsia="zh-CN"/>
        </w:rPr>
      </w:pPr>
      <w:r w:rsidRPr="00353278">
        <w:rPr>
          <w:rStyle w:val="text"/>
          <w:b/>
          <w:bCs/>
          <w:color w:val="000000"/>
          <w:shd w:val="clear" w:color="auto" w:fill="FFFFFF"/>
          <w:vertAlign w:val="superscript"/>
          <w:lang w:eastAsia="zh-CN"/>
        </w:rPr>
        <w:t>16</w:t>
      </w:r>
      <w:r w:rsidRPr="00C17AB3">
        <w:rPr>
          <w:rFonts w:hint="eastAsia"/>
          <w:bCs/>
          <w:lang w:eastAsia="zh-CN"/>
        </w:rPr>
        <w:t>圣经都是神所默示的，于教训，督责，使人归正，教导人学义，都是有益的。</w:t>
      </w:r>
      <w:r w:rsidRPr="00C17AB3">
        <w:rPr>
          <w:rStyle w:val="text"/>
          <w:bCs/>
          <w:color w:val="000000"/>
          <w:shd w:val="clear" w:color="auto" w:fill="FFFFFF"/>
          <w:vertAlign w:val="superscript"/>
          <w:lang w:eastAsia="zh-CN"/>
        </w:rPr>
        <w:t>17</w:t>
      </w:r>
      <w:r w:rsidRPr="00C17AB3">
        <w:rPr>
          <w:rFonts w:hint="eastAsia"/>
          <w:bCs/>
          <w:lang w:eastAsia="zh-CN"/>
        </w:rPr>
        <w:t>叫属神的人得以完全，预备行各样的善事。</w:t>
      </w:r>
    </w:p>
    <w:p w:rsidR="00253FC5" w:rsidRPr="00353278" w:rsidRDefault="00253FC5" w:rsidP="00253FC5">
      <w:pPr>
        <w:rPr>
          <w:b/>
          <w:bCs/>
          <w:lang w:eastAsia="zh-CN"/>
        </w:rPr>
      </w:pPr>
    </w:p>
    <w:p w:rsidR="00253FC5" w:rsidRDefault="00253FC5" w:rsidP="00253FC5">
      <w:pPr>
        <w:numPr>
          <w:ilvl w:val="0"/>
          <w:numId w:val="2"/>
        </w:numPr>
        <w:rPr>
          <w:b/>
          <w:bCs/>
        </w:rPr>
      </w:pPr>
      <w:r w:rsidRPr="00353278">
        <w:rPr>
          <w:b/>
          <w:bCs/>
        </w:rPr>
        <w:t xml:space="preserve">God works graciously through </w:t>
      </w:r>
      <w:r w:rsidR="00EB1FAE">
        <w:rPr>
          <w:b/>
          <w:bCs/>
        </w:rPr>
        <w:t xml:space="preserve">his Word, </w:t>
      </w:r>
      <w:r w:rsidRPr="00353278">
        <w:rPr>
          <w:b/>
          <w:bCs/>
        </w:rPr>
        <w:t>the Bible</w:t>
      </w:r>
      <w:r w:rsidR="00EB1FAE">
        <w:rPr>
          <w:b/>
          <w:bCs/>
        </w:rPr>
        <w:t>,</w:t>
      </w:r>
      <w:r w:rsidRPr="00353278">
        <w:rPr>
          <w:b/>
          <w:bCs/>
        </w:rPr>
        <w:t xml:space="preserve"> to convict and to convert sinners.</w:t>
      </w:r>
    </w:p>
    <w:p w:rsidR="00C17AB3" w:rsidRPr="00353278" w:rsidRDefault="008859B5" w:rsidP="00C17AB3">
      <w:pPr>
        <w:ind w:left="450"/>
        <w:rPr>
          <w:b/>
          <w:bCs/>
          <w:lang w:eastAsia="zh-CN"/>
        </w:rPr>
      </w:pPr>
      <w:r>
        <w:rPr>
          <w:rFonts w:hint="eastAsia"/>
          <w:b/>
          <w:bCs/>
          <w:lang w:eastAsia="zh-CN"/>
        </w:rPr>
        <w:t>神满有恩典地透过他的话，圣经，促使罪人认罪并且改变</w:t>
      </w:r>
    </w:p>
    <w:p w:rsidR="00253FC5" w:rsidRPr="00353278" w:rsidRDefault="00253FC5" w:rsidP="00253FC5">
      <w:pPr>
        <w:rPr>
          <w:b/>
          <w:bCs/>
          <w:lang w:eastAsia="zh-CN"/>
        </w:rPr>
      </w:pPr>
    </w:p>
    <w:p w:rsidR="00253FC5" w:rsidRDefault="00253FC5" w:rsidP="00253FC5">
      <w:pPr>
        <w:numPr>
          <w:ilvl w:val="1"/>
          <w:numId w:val="2"/>
        </w:numPr>
        <w:rPr>
          <w:b/>
          <w:bCs/>
        </w:rPr>
      </w:pPr>
      <w:r w:rsidRPr="00353278">
        <w:rPr>
          <w:b/>
          <w:bCs/>
        </w:rPr>
        <w:t>The law reveals our sin to us.</w:t>
      </w:r>
    </w:p>
    <w:p w:rsidR="008859B5" w:rsidRPr="00353278" w:rsidRDefault="008859B5" w:rsidP="008859B5">
      <w:pPr>
        <w:ind w:left="1080"/>
        <w:rPr>
          <w:b/>
          <w:bCs/>
        </w:rPr>
      </w:pPr>
      <w:r>
        <w:rPr>
          <w:rFonts w:hint="eastAsia"/>
          <w:b/>
          <w:bCs/>
          <w:lang w:eastAsia="zh-CN"/>
        </w:rPr>
        <w:t>律法显露我们的罪</w:t>
      </w:r>
    </w:p>
    <w:p w:rsidR="00253FC5" w:rsidRPr="00353278" w:rsidRDefault="00253FC5" w:rsidP="00253FC5">
      <w:pPr>
        <w:rPr>
          <w:b/>
          <w:bCs/>
        </w:rPr>
      </w:pPr>
    </w:p>
    <w:p w:rsidR="00253FC5" w:rsidRDefault="00253FC5" w:rsidP="00253FC5">
      <w:pPr>
        <w:rPr>
          <w:b/>
          <w:bCs/>
          <w:color w:val="FF0000"/>
        </w:rPr>
      </w:pPr>
      <w:r w:rsidRPr="00353278">
        <w:rPr>
          <w:b/>
          <w:bCs/>
        </w:rPr>
        <w:t>Romans 3:20</w:t>
      </w:r>
      <w:r w:rsidR="0049008E">
        <w:rPr>
          <w:b/>
          <w:bCs/>
          <w:color w:val="FF0000"/>
        </w:rPr>
        <w:t xml:space="preserve">  </w:t>
      </w:r>
    </w:p>
    <w:p w:rsidR="008859B5" w:rsidRPr="0049008E" w:rsidRDefault="008859B5" w:rsidP="00253FC5">
      <w:pPr>
        <w:rPr>
          <w:b/>
          <w:bCs/>
          <w:color w:val="FF0000"/>
        </w:rPr>
      </w:pPr>
      <w:r w:rsidRPr="008859B5">
        <w:rPr>
          <w:rFonts w:hint="eastAsia"/>
          <w:b/>
          <w:bCs/>
          <w:lang w:eastAsia="zh-CN"/>
        </w:rPr>
        <w:t>罗</w:t>
      </w:r>
      <w:r w:rsidRPr="008859B5">
        <w:rPr>
          <w:b/>
          <w:bCs/>
          <w:lang w:eastAsia="zh-CN"/>
        </w:rPr>
        <w:t>3:20</w:t>
      </w:r>
      <w:r>
        <w:rPr>
          <w:b/>
          <w:bCs/>
          <w:lang w:eastAsia="zh-CN"/>
        </w:rPr>
        <w:t xml:space="preserve"> </w:t>
      </w:r>
    </w:p>
    <w:p w:rsidR="00C10261" w:rsidRDefault="00C10261" w:rsidP="00253FC5">
      <w:pPr>
        <w:rPr>
          <w:color w:val="000000"/>
          <w:shd w:val="clear" w:color="auto" w:fill="FFFFFF"/>
        </w:rPr>
      </w:pPr>
      <w:r w:rsidRPr="00353278">
        <w:rPr>
          <w:b/>
          <w:bCs/>
          <w:color w:val="000000"/>
          <w:shd w:val="clear" w:color="auto" w:fill="FFFFFF"/>
          <w:vertAlign w:val="superscript"/>
        </w:rPr>
        <w:t>20 </w:t>
      </w:r>
      <w:r w:rsidRPr="00353278">
        <w:rPr>
          <w:color w:val="000000"/>
          <w:shd w:val="clear" w:color="auto" w:fill="FFFFFF"/>
        </w:rPr>
        <w:t>Therefore no one will be declared righteous in God’s sight by the works of the law; rather, through the law we become conscious of our sin.</w:t>
      </w:r>
    </w:p>
    <w:p w:rsidR="008859B5" w:rsidRPr="008859B5" w:rsidRDefault="008859B5" w:rsidP="00253FC5">
      <w:pPr>
        <w:rPr>
          <w:bCs/>
          <w:lang w:eastAsia="zh-CN"/>
        </w:rPr>
      </w:pPr>
      <w:r w:rsidRPr="008859B5">
        <w:rPr>
          <w:rFonts w:hint="eastAsia"/>
          <w:bCs/>
          <w:lang w:eastAsia="zh-CN"/>
        </w:rPr>
        <w:t>所以凡有血气的没有一个，因行律法，能在神面前称义。因为律法本是叫人知罪。</w:t>
      </w:r>
    </w:p>
    <w:p w:rsidR="00253FC5" w:rsidRPr="00353278" w:rsidRDefault="00253FC5" w:rsidP="00253FC5">
      <w:pPr>
        <w:rPr>
          <w:b/>
          <w:bCs/>
          <w:lang w:eastAsia="zh-CN"/>
        </w:rPr>
      </w:pPr>
    </w:p>
    <w:p w:rsidR="00253FC5" w:rsidRDefault="00253FC5" w:rsidP="00253FC5">
      <w:pPr>
        <w:numPr>
          <w:ilvl w:val="1"/>
          <w:numId w:val="2"/>
        </w:numPr>
        <w:rPr>
          <w:b/>
          <w:bCs/>
        </w:rPr>
      </w:pPr>
      <w:r w:rsidRPr="00353278">
        <w:rPr>
          <w:b/>
          <w:bCs/>
        </w:rPr>
        <w:t>The gospel proclaims Jesus to us and gives us faith in Jesus.</w:t>
      </w:r>
    </w:p>
    <w:p w:rsidR="00346EC6" w:rsidRPr="00353278" w:rsidRDefault="00346EC6" w:rsidP="00346EC6">
      <w:pPr>
        <w:ind w:left="1080"/>
        <w:rPr>
          <w:b/>
          <w:bCs/>
          <w:lang w:eastAsia="zh-CN"/>
        </w:rPr>
      </w:pPr>
      <w:r>
        <w:rPr>
          <w:rFonts w:hint="eastAsia"/>
          <w:b/>
          <w:bCs/>
          <w:lang w:eastAsia="zh-CN"/>
        </w:rPr>
        <w:t>福音向我们传讲耶稣并且赐给我们信心信耶稣</w:t>
      </w:r>
    </w:p>
    <w:p w:rsidR="00253FC5" w:rsidRPr="00353278" w:rsidRDefault="00253FC5" w:rsidP="00253FC5">
      <w:pPr>
        <w:rPr>
          <w:b/>
          <w:bCs/>
          <w:lang w:eastAsia="zh-CN"/>
        </w:rPr>
      </w:pPr>
    </w:p>
    <w:p w:rsidR="00D727D4" w:rsidRDefault="00253FC5" w:rsidP="00253FC5">
      <w:pPr>
        <w:rPr>
          <w:b/>
          <w:bCs/>
          <w:color w:val="FF0000"/>
          <w:shd w:val="clear" w:color="auto" w:fill="FFFFFF"/>
        </w:rPr>
      </w:pPr>
      <w:r w:rsidRPr="00353278">
        <w:rPr>
          <w:b/>
          <w:bCs/>
        </w:rPr>
        <w:t>Romans 1:16-</w:t>
      </w:r>
      <w:proofErr w:type="gramStart"/>
      <w:r w:rsidRPr="00353278">
        <w:rPr>
          <w:b/>
          <w:bCs/>
        </w:rPr>
        <w:t>17</w:t>
      </w:r>
      <w:r w:rsidR="0049008E">
        <w:rPr>
          <w:b/>
          <w:bCs/>
          <w:color w:val="FF0000"/>
        </w:rPr>
        <w:t xml:space="preserve">  </w:t>
      </w:r>
      <w:r w:rsidR="0049008E" w:rsidRPr="0049008E">
        <w:rPr>
          <w:b/>
          <w:bCs/>
          <w:color w:val="FF0000"/>
        </w:rPr>
        <w:t>“</w:t>
      </w:r>
      <w:proofErr w:type="gramEnd"/>
      <w:r w:rsidR="0049008E" w:rsidRPr="0049008E">
        <w:rPr>
          <w:b/>
          <w:bCs/>
          <w:color w:val="000000"/>
          <w:shd w:val="clear" w:color="auto" w:fill="FFFFFF"/>
        </w:rPr>
        <w:t>by faith from first to last</w:t>
      </w:r>
      <w:r w:rsidR="0049008E" w:rsidRPr="0049008E">
        <w:rPr>
          <w:b/>
          <w:bCs/>
          <w:color w:val="FF0000"/>
          <w:shd w:val="clear" w:color="auto" w:fill="FFFFFF"/>
        </w:rPr>
        <w:t xml:space="preserve">” </w:t>
      </w:r>
      <w:r w:rsidR="00D727D4">
        <w:rPr>
          <w:b/>
          <w:bCs/>
          <w:color w:val="FF0000"/>
          <w:shd w:val="clear" w:color="auto" w:fill="FFFFFF"/>
        </w:rPr>
        <w:t xml:space="preserve">says the NIV.  This </w:t>
      </w:r>
      <w:r w:rsidR="0049008E" w:rsidRPr="0049008E">
        <w:rPr>
          <w:b/>
          <w:bCs/>
          <w:color w:val="FF0000"/>
          <w:shd w:val="clear" w:color="auto" w:fill="FFFFFF"/>
        </w:rPr>
        <w:t>is a translation of “</w:t>
      </w:r>
      <w:proofErr w:type="spellStart"/>
      <w:r w:rsidR="0049008E" w:rsidRPr="0049008E">
        <w:rPr>
          <w:b/>
          <w:bCs/>
          <w:color w:val="FF0000"/>
          <w:shd w:val="clear" w:color="auto" w:fill="FFFFFF"/>
        </w:rPr>
        <w:t>ek</w:t>
      </w:r>
      <w:proofErr w:type="spellEnd"/>
      <w:r w:rsidR="0049008E" w:rsidRPr="0049008E">
        <w:rPr>
          <w:b/>
          <w:bCs/>
          <w:color w:val="FF0000"/>
          <w:shd w:val="clear" w:color="auto" w:fill="FFFFFF"/>
        </w:rPr>
        <w:t xml:space="preserve"> </w:t>
      </w:r>
      <w:proofErr w:type="spellStart"/>
      <w:r w:rsidR="0049008E" w:rsidRPr="0049008E">
        <w:rPr>
          <w:b/>
          <w:bCs/>
          <w:color w:val="FF0000"/>
          <w:shd w:val="clear" w:color="auto" w:fill="FFFFFF"/>
        </w:rPr>
        <w:t>pisteos</w:t>
      </w:r>
      <w:proofErr w:type="spellEnd"/>
      <w:r w:rsidR="0049008E" w:rsidRPr="0049008E">
        <w:rPr>
          <w:b/>
          <w:bCs/>
          <w:color w:val="FF0000"/>
          <w:shd w:val="clear" w:color="auto" w:fill="FFFFFF"/>
        </w:rPr>
        <w:t xml:space="preserve"> </w:t>
      </w:r>
      <w:proofErr w:type="spellStart"/>
      <w:r w:rsidR="0049008E" w:rsidRPr="0049008E">
        <w:rPr>
          <w:b/>
          <w:bCs/>
          <w:color w:val="FF0000"/>
          <w:shd w:val="clear" w:color="auto" w:fill="FFFFFF"/>
        </w:rPr>
        <w:t>eis</w:t>
      </w:r>
      <w:proofErr w:type="spellEnd"/>
      <w:r w:rsidR="0049008E" w:rsidRPr="0049008E">
        <w:rPr>
          <w:b/>
          <w:bCs/>
          <w:color w:val="FF0000"/>
          <w:shd w:val="clear" w:color="auto" w:fill="FFFFFF"/>
        </w:rPr>
        <w:t xml:space="preserve"> </w:t>
      </w:r>
      <w:proofErr w:type="spellStart"/>
      <w:r w:rsidR="0049008E" w:rsidRPr="0049008E">
        <w:rPr>
          <w:b/>
          <w:bCs/>
          <w:color w:val="FF0000"/>
          <w:shd w:val="clear" w:color="auto" w:fill="FFFFFF"/>
        </w:rPr>
        <w:t>pistin</w:t>
      </w:r>
      <w:proofErr w:type="spellEnd"/>
      <w:r w:rsidR="0049008E" w:rsidRPr="0049008E">
        <w:rPr>
          <w:b/>
          <w:bCs/>
          <w:color w:val="FF0000"/>
          <w:shd w:val="clear" w:color="auto" w:fill="FFFFFF"/>
        </w:rPr>
        <w:t>”</w:t>
      </w:r>
      <w:r w:rsidR="0049008E">
        <w:rPr>
          <w:b/>
          <w:bCs/>
          <w:color w:val="FF0000"/>
          <w:shd w:val="clear" w:color="auto" w:fill="FFFFFF"/>
        </w:rPr>
        <w:t xml:space="preserve">.  </w:t>
      </w:r>
      <w:r w:rsidR="00D727D4">
        <w:rPr>
          <w:b/>
          <w:bCs/>
          <w:color w:val="FF0000"/>
          <w:shd w:val="clear" w:color="auto" w:fill="FFFFFF"/>
        </w:rPr>
        <w:t xml:space="preserve">The KJV simply says “from faith to faith” without interpreting these phrases for the reader.  </w:t>
      </w:r>
    </w:p>
    <w:p w:rsidR="00D727D4" w:rsidRDefault="0049008E" w:rsidP="00D727D4">
      <w:pPr>
        <w:ind w:firstLine="720"/>
        <w:rPr>
          <w:b/>
          <w:bCs/>
          <w:color w:val="FF0000"/>
          <w:shd w:val="clear" w:color="auto" w:fill="FFFFFF"/>
        </w:rPr>
      </w:pPr>
      <w:r>
        <w:rPr>
          <w:b/>
          <w:bCs/>
          <w:color w:val="FF0000"/>
          <w:shd w:val="clear" w:color="auto" w:fill="FFFFFF"/>
        </w:rPr>
        <w:t>T</w:t>
      </w:r>
      <w:r w:rsidRPr="0049008E">
        <w:rPr>
          <w:b/>
          <w:bCs/>
          <w:color w:val="FF0000"/>
          <w:shd w:val="clear" w:color="auto" w:fill="FFFFFF"/>
        </w:rPr>
        <w:t>he first preposition</w:t>
      </w:r>
      <w:r>
        <w:rPr>
          <w:b/>
          <w:bCs/>
          <w:color w:val="FF0000"/>
          <w:shd w:val="clear" w:color="auto" w:fill="FFFFFF"/>
        </w:rPr>
        <w:t>al phrase</w:t>
      </w:r>
      <w:r w:rsidRPr="0049008E">
        <w:rPr>
          <w:b/>
          <w:bCs/>
          <w:color w:val="FF0000"/>
          <w:shd w:val="clear" w:color="auto" w:fill="FFFFFF"/>
        </w:rPr>
        <w:t xml:space="preserve"> points to the fact that our righteousness is </w:t>
      </w:r>
      <w:r>
        <w:rPr>
          <w:b/>
          <w:bCs/>
          <w:color w:val="FF0000"/>
          <w:shd w:val="clear" w:color="auto" w:fill="FFFFFF"/>
        </w:rPr>
        <w:t>received through faith</w:t>
      </w:r>
      <w:r w:rsidR="00D727D4">
        <w:rPr>
          <w:b/>
          <w:bCs/>
          <w:color w:val="FF0000"/>
          <w:shd w:val="clear" w:color="auto" w:fill="FFFFFF"/>
        </w:rPr>
        <w:t>.</w:t>
      </w:r>
    </w:p>
    <w:p w:rsidR="00253FC5" w:rsidRDefault="00D727D4" w:rsidP="00D727D4">
      <w:pPr>
        <w:ind w:firstLine="720"/>
        <w:rPr>
          <w:b/>
          <w:bCs/>
          <w:color w:val="FF0000"/>
          <w:shd w:val="clear" w:color="auto" w:fill="FFFFFF"/>
        </w:rPr>
      </w:pPr>
      <w:r>
        <w:rPr>
          <w:b/>
          <w:bCs/>
          <w:color w:val="FF0000"/>
          <w:shd w:val="clear" w:color="auto" w:fill="FFFFFF"/>
        </w:rPr>
        <w:t>T</w:t>
      </w:r>
      <w:r w:rsidR="0049008E" w:rsidRPr="0049008E">
        <w:rPr>
          <w:b/>
          <w:bCs/>
          <w:color w:val="FF0000"/>
          <w:shd w:val="clear" w:color="auto" w:fill="FFFFFF"/>
        </w:rPr>
        <w:t>he second phrase, “</w:t>
      </w:r>
      <w:proofErr w:type="spellStart"/>
      <w:r w:rsidR="0049008E" w:rsidRPr="0049008E">
        <w:rPr>
          <w:b/>
          <w:bCs/>
          <w:color w:val="FF0000"/>
          <w:shd w:val="clear" w:color="auto" w:fill="FFFFFF"/>
        </w:rPr>
        <w:t>eis</w:t>
      </w:r>
      <w:proofErr w:type="spellEnd"/>
      <w:r w:rsidR="0049008E" w:rsidRPr="0049008E">
        <w:rPr>
          <w:b/>
          <w:bCs/>
          <w:color w:val="FF0000"/>
          <w:shd w:val="clear" w:color="auto" w:fill="FFFFFF"/>
        </w:rPr>
        <w:t xml:space="preserve"> </w:t>
      </w:r>
      <w:proofErr w:type="spellStart"/>
      <w:r w:rsidR="0049008E" w:rsidRPr="0049008E">
        <w:rPr>
          <w:b/>
          <w:bCs/>
          <w:color w:val="FF0000"/>
          <w:shd w:val="clear" w:color="auto" w:fill="FFFFFF"/>
        </w:rPr>
        <w:t>pistin</w:t>
      </w:r>
      <w:proofErr w:type="spellEnd"/>
      <w:r w:rsidR="0049008E">
        <w:rPr>
          <w:b/>
          <w:bCs/>
          <w:color w:val="FF0000"/>
          <w:shd w:val="clear" w:color="auto" w:fill="FFFFFF"/>
        </w:rPr>
        <w:t>”</w:t>
      </w:r>
      <w:r>
        <w:rPr>
          <w:b/>
          <w:bCs/>
          <w:color w:val="FF0000"/>
          <w:shd w:val="clear" w:color="auto" w:fill="FFFFFF"/>
        </w:rPr>
        <w:t>,</w:t>
      </w:r>
      <w:r w:rsidR="0049008E">
        <w:rPr>
          <w:b/>
          <w:bCs/>
          <w:color w:val="FF0000"/>
          <w:shd w:val="clear" w:color="auto" w:fill="FFFFFF"/>
        </w:rPr>
        <w:t xml:space="preserve"> indicates the purpose for which this righteousness in Jesus is preached to us – in order to bring us to faith; to convert us.  (This is how Dr. S. Becker explained the side-by-side prepositional phrases to us.)</w:t>
      </w:r>
    </w:p>
    <w:p w:rsidR="00A73B7B" w:rsidRDefault="00D727D4" w:rsidP="00D727D4">
      <w:pPr>
        <w:ind w:firstLine="720"/>
        <w:rPr>
          <w:b/>
          <w:bCs/>
          <w:lang w:eastAsia="zh-CN"/>
        </w:rPr>
      </w:pPr>
      <w:r>
        <w:rPr>
          <w:b/>
          <w:bCs/>
          <w:color w:val="FF0000"/>
          <w:shd w:val="clear" w:color="auto" w:fill="FFFFFF"/>
        </w:rPr>
        <w:t>The NIV paraphrase isn’t all that bad after all.</w:t>
      </w:r>
      <w:r w:rsidR="00A73B7B" w:rsidRPr="00A73B7B">
        <w:rPr>
          <w:b/>
          <w:bCs/>
          <w:lang w:eastAsia="zh-CN"/>
        </w:rPr>
        <w:t xml:space="preserve"> </w:t>
      </w:r>
    </w:p>
    <w:p w:rsidR="00D727D4" w:rsidRDefault="00A73B7B" w:rsidP="00A73B7B">
      <w:pPr>
        <w:rPr>
          <w:b/>
          <w:bCs/>
          <w:color w:val="FF0000"/>
          <w:shd w:val="clear" w:color="auto" w:fill="FFFFFF"/>
          <w:lang w:eastAsia="zh-CN"/>
        </w:rPr>
      </w:pPr>
      <w:r w:rsidRPr="00A73B7B">
        <w:rPr>
          <w:rFonts w:hint="eastAsia"/>
          <w:b/>
          <w:bCs/>
          <w:lang w:eastAsia="zh-CN"/>
        </w:rPr>
        <w:t>罗</w:t>
      </w:r>
      <w:r w:rsidRPr="00A73B7B">
        <w:rPr>
          <w:b/>
          <w:bCs/>
          <w:lang w:eastAsia="zh-CN"/>
        </w:rPr>
        <w:t>1:17</w:t>
      </w:r>
      <w:r>
        <w:rPr>
          <w:b/>
          <w:bCs/>
          <w:lang w:eastAsia="zh-CN"/>
        </w:rPr>
        <w:t xml:space="preserve"> </w:t>
      </w:r>
      <w:r w:rsidRPr="00A73B7B">
        <w:rPr>
          <w:b/>
          <w:bCs/>
          <w:color w:val="FF0000"/>
          <w:lang w:eastAsia="zh-CN"/>
        </w:rPr>
        <w:t>NIV</w:t>
      </w:r>
      <w:r w:rsidRPr="00A73B7B">
        <w:rPr>
          <w:rFonts w:hint="eastAsia"/>
          <w:b/>
          <w:bCs/>
          <w:color w:val="FF0000"/>
          <w:lang w:eastAsia="zh-CN"/>
        </w:rPr>
        <w:t>翻译成</w:t>
      </w:r>
      <w:r>
        <w:rPr>
          <w:rFonts w:hint="eastAsia"/>
          <w:b/>
          <w:bCs/>
          <w:color w:val="FF0000"/>
          <w:lang w:eastAsia="zh-CN"/>
        </w:rPr>
        <w:t>“本于信以致于信”，译自</w:t>
      </w:r>
      <w:r w:rsidRPr="0049008E">
        <w:rPr>
          <w:b/>
          <w:bCs/>
          <w:color w:val="FF0000"/>
          <w:shd w:val="clear" w:color="auto" w:fill="FFFFFF"/>
          <w:lang w:eastAsia="zh-CN"/>
        </w:rPr>
        <w:t>“</w:t>
      </w:r>
      <w:proofErr w:type="spellStart"/>
      <w:r w:rsidRPr="0049008E">
        <w:rPr>
          <w:b/>
          <w:bCs/>
          <w:color w:val="FF0000"/>
          <w:shd w:val="clear" w:color="auto" w:fill="FFFFFF"/>
          <w:lang w:eastAsia="zh-CN"/>
        </w:rPr>
        <w:t>ek</w:t>
      </w:r>
      <w:proofErr w:type="spellEnd"/>
      <w:r w:rsidRPr="0049008E">
        <w:rPr>
          <w:b/>
          <w:bCs/>
          <w:color w:val="FF0000"/>
          <w:shd w:val="clear" w:color="auto" w:fill="FFFFFF"/>
          <w:lang w:eastAsia="zh-CN"/>
        </w:rPr>
        <w:t xml:space="preserve"> </w:t>
      </w:r>
      <w:proofErr w:type="spellStart"/>
      <w:r w:rsidRPr="0049008E">
        <w:rPr>
          <w:b/>
          <w:bCs/>
          <w:color w:val="FF0000"/>
          <w:shd w:val="clear" w:color="auto" w:fill="FFFFFF"/>
          <w:lang w:eastAsia="zh-CN"/>
        </w:rPr>
        <w:t>pisteos</w:t>
      </w:r>
      <w:proofErr w:type="spellEnd"/>
      <w:r w:rsidRPr="0049008E">
        <w:rPr>
          <w:b/>
          <w:bCs/>
          <w:color w:val="FF0000"/>
          <w:shd w:val="clear" w:color="auto" w:fill="FFFFFF"/>
          <w:lang w:eastAsia="zh-CN"/>
        </w:rPr>
        <w:t xml:space="preserve"> </w:t>
      </w:r>
      <w:proofErr w:type="spellStart"/>
      <w:r w:rsidRPr="0049008E">
        <w:rPr>
          <w:b/>
          <w:bCs/>
          <w:color w:val="FF0000"/>
          <w:shd w:val="clear" w:color="auto" w:fill="FFFFFF"/>
          <w:lang w:eastAsia="zh-CN"/>
        </w:rPr>
        <w:t>eis</w:t>
      </w:r>
      <w:proofErr w:type="spellEnd"/>
      <w:r w:rsidRPr="0049008E">
        <w:rPr>
          <w:b/>
          <w:bCs/>
          <w:color w:val="FF0000"/>
          <w:shd w:val="clear" w:color="auto" w:fill="FFFFFF"/>
          <w:lang w:eastAsia="zh-CN"/>
        </w:rPr>
        <w:t xml:space="preserve"> </w:t>
      </w:r>
      <w:proofErr w:type="spellStart"/>
      <w:r w:rsidRPr="0049008E">
        <w:rPr>
          <w:b/>
          <w:bCs/>
          <w:color w:val="FF0000"/>
          <w:shd w:val="clear" w:color="auto" w:fill="FFFFFF"/>
          <w:lang w:eastAsia="zh-CN"/>
        </w:rPr>
        <w:t>pistin</w:t>
      </w:r>
      <w:proofErr w:type="spellEnd"/>
      <w:r w:rsidRPr="0049008E">
        <w:rPr>
          <w:b/>
          <w:bCs/>
          <w:color w:val="FF0000"/>
          <w:shd w:val="clear" w:color="auto" w:fill="FFFFFF"/>
          <w:lang w:eastAsia="zh-CN"/>
        </w:rPr>
        <w:t>”</w:t>
      </w:r>
      <w:r>
        <w:rPr>
          <w:rFonts w:hint="eastAsia"/>
          <w:b/>
          <w:bCs/>
          <w:color w:val="FF0000"/>
          <w:shd w:val="clear" w:color="auto" w:fill="FFFFFF"/>
          <w:lang w:eastAsia="zh-CN"/>
        </w:rPr>
        <w:t>。而</w:t>
      </w:r>
      <w:r>
        <w:rPr>
          <w:b/>
          <w:bCs/>
          <w:color w:val="FF0000"/>
          <w:shd w:val="clear" w:color="auto" w:fill="FFFFFF"/>
          <w:lang w:eastAsia="zh-CN"/>
        </w:rPr>
        <w:t>KJV</w:t>
      </w:r>
      <w:r>
        <w:rPr>
          <w:rFonts w:hint="eastAsia"/>
          <w:b/>
          <w:bCs/>
          <w:color w:val="FF0000"/>
          <w:shd w:val="clear" w:color="auto" w:fill="FFFFFF"/>
          <w:lang w:eastAsia="zh-CN"/>
        </w:rPr>
        <w:t>则翻译成“从信到信”，并没有对短语做任何解释。</w:t>
      </w:r>
    </w:p>
    <w:p w:rsidR="00A73B7B" w:rsidRDefault="00A73B7B" w:rsidP="00A73B7B">
      <w:pPr>
        <w:ind w:firstLine="720"/>
        <w:rPr>
          <w:b/>
          <w:bCs/>
          <w:color w:val="FF0000"/>
          <w:shd w:val="clear" w:color="auto" w:fill="FFFFFF"/>
          <w:lang w:eastAsia="zh-CN"/>
        </w:rPr>
      </w:pPr>
      <w:r>
        <w:rPr>
          <w:rFonts w:hint="eastAsia"/>
          <w:b/>
          <w:bCs/>
          <w:color w:val="FF0000"/>
          <w:shd w:val="clear" w:color="auto" w:fill="FFFFFF"/>
          <w:lang w:eastAsia="zh-CN"/>
        </w:rPr>
        <w:t>第一个介词短语指出了我们的义是因着信而得着的。</w:t>
      </w:r>
    </w:p>
    <w:p w:rsidR="00A73B7B" w:rsidRDefault="00A73B7B" w:rsidP="00A73B7B">
      <w:pPr>
        <w:ind w:firstLine="720"/>
        <w:rPr>
          <w:b/>
          <w:bCs/>
          <w:color w:val="FF0000"/>
          <w:shd w:val="clear" w:color="auto" w:fill="FFFFFF"/>
          <w:lang w:eastAsia="zh-CN"/>
        </w:rPr>
      </w:pPr>
      <w:r>
        <w:rPr>
          <w:rFonts w:hint="eastAsia"/>
          <w:b/>
          <w:bCs/>
          <w:color w:val="FF0000"/>
          <w:shd w:val="clear" w:color="auto" w:fill="FFFFFF"/>
          <w:lang w:eastAsia="zh-CN"/>
        </w:rPr>
        <w:t>第二个短语“</w:t>
      </w:r>
      <w:proofErr w:type="spellStart"/>
      <w:r w:rsidRPr="0049008E">
        <w:rPr>
          <w:b/>
          <w:bCs/>
          <w:color w:val="FF0000"/>
          <w:shd w:val="clear" w:color="auto" w:fill="FFFFFF"/>
          <w:lang w:eastAsia="zh-CN"/>
        </w:rPr>
        <w:t>eis</w:t>
      </w:r>
      <w:proofErr w:type="spellEnd"/>
      <w:r w:rsidRPr="0049008E">
        <w:rPr>
          <w:b/>
          <w:bCs/>
          <w:color w:val="FF0000"/>
          <w:shd w:val="clear" w:color="auto" w:fill="FFFFFF"/>
          <w:lang w:eastAsia="zh-CN"/>
        </w:rPr>
        <w:t xml:space="preserve"> </w:t>
      </w:r>
      <w:proofErr w:type="spellStart"/>
      <w:r w:rsidRPr="0049008E">
        <w:rPr>
          <w:b/>
          <w:bCs/>
          <w:color w:val="FF0000"/>
          <w:shd w:val="clear" w:color="auto" w:fill="FFFFFF"/>
          <w:lang w:eastAsia="zh-CN"/>
        </w:rPr>
        <w:t>pistin</w:t>
      </w:r>
      <w:proofErr w:type="spellEnd"/>
      <w:r>
        <w:rPr>
          <w:rFonts w:hint="eastAsia"/>
          <w:b/>
          <w:bCs/>
          <w:color w:val="FF0000"/>
          <w:shd w:val="clear" w:color="auto" w:fill="FFFFFF"/>
          <w:lang w:eastAsia="zh-CN"/>
        </w:rPr>
        <w:t>”则表明，</w:t>
      </w:r>
      <w:r w:rsidR="006D53B1">
        <w:rPr>
          <w:rFonts w:hint="eastAsia"/>
          <w:b/>
          <w:bCs/>
          <w:color w:val="FF0000"/>
          <w:shd w:val="clear" w:color="auto" w:fill="FFFFFF"/>
          <w:lang w:eastAsia="zh-CN"/>
        </w:rPr>
        <w:t>在耶稣基督里的义被传给我们，其目的是</w:t>
      </w:r>
      <w:r w:rsidR="006D53B1">
        <w:rPr>
          <w:b/>
          <w:bCs/>
          <w:color w:val="FF0000"/>
          <w:shd w:val="clear" w:color="auto" w:fill="FFFFFF"/>
          <w:lang w:eastAsia="zh-CN"/>
        </w:rPr>
        <w:t>——</w:t>
      </w:r>
      <w:r w:rsidR="006D53B1">
        <w:rPr>
          <w:rFonts w:hint="eastAsia"/>
          <w:b/>
          <w:bCs/>
          <w:color w:val="FF0000"/>
          <w:shd w:val="clear" w:color="auto" w:fill="FFFFFF"/>
          <w:lang w:eastAsia="zh-CN"/>
        </w:rPr>
        <w:t>为了让我们相信；从而来改变我们。（西格波特·贝克博士这样解释并列的两个介词短语）</w:t>
      </w:r>
    </w:p>
    <w:p w:rsidR="006D53B1" w:rsidRPr="00A73B7B" w:rsidRDefault="006D53B1" w:rsidP="00A73B7B">
      <w:pPr>
        <w:ind w:firstLine="720"/>
        <w:rPr>
          <w:b/>
          <w:bCs/>
          <w:color w:val="FF0000"/>
          <w:shd w:val="clear" w:color="auto" w:fill="FFFFFF"/>
          <w:lang w:eastAsia="zh-CN"/>
        </w:rPr>
      </w:pPr>
      <w:r>
        <w:rPr>
          <w:b/>
          <w:bCs/>
          <w:color w:val="FF0000"/>
          <w:shd w:val="clear" w:color="auto" w:fill="FFFFFF"/>
          <w:lang w:eastAsia="zh-CN"/>
        </w:rPr>
        <w:t>NIV</w:t>
      </w:r>
      <w:r>
        <w:rPr>
          <w:rFonts w:hint="eastAsia"/>
          <w:b/>
          <w:bCs/>
          <w:color w:val="FF0000"/>
          <w:shd w:val="clear" w:color="auto" w:fill="FFFFFF"/>
          <w:lang w:eastAsia="zh-CN"/>
        </w:rPr>
        <w:t>的解释其实不错。</w:t>
      </w:r>
    </w:p>
    <w:p w:rsidR="00C10261" w:rsidRDefault="00C10261" w:rsidP="00253FC5">
      <w:pPr>
        <w:rPr>
          <w:b/>
          <w:bCs/>
        </w:rPr>
      </w:pPr>
      <w:r w:rsidRPr="00353278">
        <w:rPr>
          <w:b/>
          <w:bCs/>
          <w:color w:val="000000"/>
          <w:shd w:val="clear" w:color="auto" w:fill="FFFFFF"/>
          <w:vertAlign w:val="superscript"/>
        </w:rPr>
        <w:t>17 </w:t>
      </w:r>
      <w:r w:rsidRPr="00353278">
        <w:rPr>
          <w:color w:val="000000"/>
          <w:shd w:val="clear" w:color="auto" w:fill="FFFFFF"/>
        </w:rPr>
        <w:t>For in the gospel the righteousness of God is revealed—a righteousness that is by faith from first to last, just as it is written: “The righteous will live by faith.”</w:t>
      </w:r>
      <w:r w:rsidRPr="00353278">
        <w:rPr>
          <w:b/>
          <w:bCs/>
        </w:rPr>
        <w:t xml:space="preserve"> </w:t>
      </w:r>
    </w:p>
    <w:p w:rsidR="00A73B7B" w:rsidRPr="006D53B1" w:rsidRDefault="00A73B7B" w:rsidP="00253FC5">
      <w:pPr>
        <w:rPr>
          <w:bCs/>
          <w:lang w:eastAsia="zh-CN"/>
        </w:rPr>
      </w:pPr>
      <w:r w:rsidRPr="006D53B1">
        <w:rPr>
          <w:rFonts w:hint="eastAsia"/>
          <w:bCs/>
          <w:lang w:eastAsia="zh-CN"/>
        </w:rPr>
        <w:t>因为神的义，正在这福音上显明出来。这义是本于信以致于信。如经上所记，义人必因信得生。</w:t>
      </w:r>
    </w:p>
    <w:p w:rsidR="00253FC5" w:rsidRPr="00353278" w:rsidRDefault="00253FC5" w:rsidP="00253FC5">
      <w:pPr>
        <w:rPr>
          <w:b/>
          <w:bCs/>
          <w:lang w:eastAsia="zh-CN"/>
        </w:rPr>
      </w:pPr>
    </w:p>
    <w:p w:rsidR="00253FC5" w:rsidRDefault="00253FC5" w:rsidP="00253FC5">
      <w:pPr>
        <w:numPr>
          <w:ilvl w:val="0"/>
          <w:numId w:val="1"/>
        </w:numPr>
        <w:rPr>
          <w:b/>
          <w:bCs/>
        </w:rPr>
      </w:pPr>
      <w:r w:rsidRPr="00353278">
        <w:rPr>
          <w:b/>
          <w:bCs/>
        </w:rPr>
        <w:t>The Bible is its own interpreter.</w:t>
      </w:r>
    </w:p>
    <w:p w:rsidR="006D53B1" w:rsidRPr="00353278" w:rsidRDefault="006D53B1" w:rsidP="006D53B1">
      <w:pPr>
        <w:ind w:left="885"/>
        <w:rPr>
          <w:b/>
          <w:bCs/>
        </w:rPr>
      </w:pPr>
      <w:r>
        <w:rPr>
          <w:rFonts w:hint="eastAsia"/>
          <w:b/>
          <w:bCs/>
          <w:lang w:eastAsia="zh-CN"/>
        </w:rPr>
        <w:t>圣经为自己解释</w:t>
      </w:r>
    </w:p>
    <w:p w:rsidR="00253FC5" w:rsidRPr="00353278" w:rsidRDefault="00253FC5" w:rsidP="00253FC5">
      <w:pPr>
        <w:ind w:left="360"/>
        <w:rPr>
          <w:b/>
          <w:bCs/>
        </w:rPr>
      </w:pPr>
    </w:p>
    <w:p w:rsidR="00253FC5" w:rsidRDefault="00253FC5" w:rsidP="00253FC5">
      <w:pPr>
        <w:numPr>
          <w:ilvl w:val="1"/>
          <w:numId w:val="1"/>
        </w:numPr>
        <w:rPr>
          <w:b/>
          <w:bCs/>
        </w:rPr>
      </w:pPr>
      <w:r w:rsidRPr="00353278">
        <w:rPr>
          <w:b/>
          <w:bCs/>
        </w:rPr>
        <w:t xml:space="preserve">Certain biblical principles guide us as we search the Scriptures in order to understand (interpret) </w:t>
      </w:r>
      <w:proofErr w:type="gramStart"/>
      <w:r w:rsidRPr="00353278">
        <w:rPr>
          <w:b/>
          <w:bCs/>
        </w:rPr>
        <w:t>its</w:t>
      </w:r>
      <w:proofErr w:type="gramEnd"/>
      <w:r w:rsidRPr="00353278">
        <w:rPr>
          <w:b/>
          <w:bCs/>
        </w:rPr>
        <w:t xml:space="preserve"> meaning.</w:t>
      </w:r>
    </w:p>
    <w:p w:rsidR="00D200ED" w:rsidRPr="00353278" w:rsidRDefault="00725F61" w:rsidP="00D200ED">
      <w:pPr>
        <w:ind w:left="1440"/>
        <w:rPr>
          <w:b/>
          <w:bCs/>
          <w:lang w:eastAsia="zh-CN"/>
        </w:rPr>
      </w:pPr>
      <w:r>
        <w:rPr>
          <w:rFonts w:hint="eastAsia"/>
          <w:b/>
          <w:bCs/>
          <w:lang w:eastAsia="zh-CN"/>
        </w:rPr>
        <w:t>我们查考圣经以明白（解释）其意思，有</w:t>
      </w:r>
      <w:r w:rsidR="00452D85">
        <w:rPr>
          <w:rFonts w:hint="eastAsia"/>
          <w:b/>
          <w:bCs/>
          <w:lang w:eastAsia="zh-CN"/>
        </w:rPr>
        <w:t>特定的圣经原则</w:t>
      </w:r>
      <w:r>
        <w:rPr>
          <w:rFonts w:hint="eastAsia"/>
          <w:b/>
          <w:bCs/>
          <w:lang w:eastAsia="zh-CN"/>
        </w:rPr>
        <w:t>指引我们</w:t>
      </w:r>
    </w:p>
    <w:p w:rsidR="00253FC5" w:rsidRPr="00353278" w:rsidRDefault="00253FC5" w:rsidP="00253FC5">
      <w:pPr>
        <w:ind w:left="1080"/>
        <w:rPr>
          <w:b/>
          <w:bCs/>
          <w:lang w:eastAsia="zh-CN"/>
        </w:rPr>
      </w:pPr>
    </w:p>
    <w:p w:rsidR="00253FC5" w:rsidRDefault="00253FC5" w:rsidP="00253FC5">
      <w:pPr>
        <w:numPr>
          <w:ilvl w:val="2"/>
          <w:numId w:val="1"/>
        </w:numPr>
        <w:rPr>
          <w:b/>
          <w:bCs/>
        </w:rPr>
      </w:pPr>
      <w:r w:rsidRPr="00353278">
        <w:rPr>
          <w:b/>
          <w:bCs/>
        </w:rPr>
        <w:t xml:space="preserve">We </w:t>
      </w:r>
      <w:r w:rsidR="00332A8E" w:rsidRPr="00353278">
        <w:rPr>
          <w:b/>
          <w:bCs/>
        </w:rPr>
        <w:t>l</w:t>
      </w:r>
      <w:r w:rsidRPr="00353278">
        <w:rPr>
          <w:b/>
          <w:bCs/>
        </w:rPr>
        <w:t>ook for Jesus</w:t>
      </w:r>
      <w:r w:rsidR="00332A8E" w:rsidRPr="00353278">
        <w:rPr>
          <w:b/>
          <w:bCs/>
        </w:rPr>
        <w:t>.</w:t>
      </w:r>
    </w:p>
    <w:p w:rsidR="00725F61" w:rsidRPr="00353278" w:rsidRDefault="00725F61" w:rsidP="00725F61">
      <w:pPr>
        <w:ind w:left="2160"/>
        <w:rPr>
          <w:b/>
          <w:bCs/>
        </w:rPr>
      </w:pPr>
      <w:r>
        <w:rPr>
          <w:rFonts w:hint="eastAsia"/>
          <w:b/>
          <w:bCs/>
          <w:lang w:eastAsia="zh-CN"/>
        </w:rPr>
        <w:t>我们寻找耶稣</w:t>
      </w:r>
    </w:p>
    <w:p w:rsidR="0071793F" w:rsidRPr="00353278" w:rsidRDefault="0071793F" w:rsidP="0071793F">
      <w:pPr>
        <w:rPr>
          <w:b/>
          <w:bCs/>
        </w:rPr>
      </w:pPr>
    </w:p>
    <w:p w:rsidR="0071793F" w:rsidRPr="00D727D4" w:rsidRDefault="0071793F" w:rsidP="0071793F">
      <w:pPr>
        <w:rPr>
          <w:b/>
          <w:bCs/>
          <w:color w:val="FF0000"/>
        </w:rPr>
      </w:pPr>
      <w:r w:rsidRPr="00353278">
        <w:rPr>
          <w:b/>
          <w:bCs/>
        </w:rPr>
        <w:t>Genesis 3:15</w:t>
      </w:r>
      <w:r w:rsidR="00D727D4">
        <w:rPr>
          <w:b/>
          <w:bCs/>
          <w:color w:val="FF0000"/>
        </w:rPr>
        <w:t xml:space="preserve">  </w:t>
      </w:r>
    </w:p>
    <w:p w:rsidR="00FE5892" w:rsidRDefault="00725F61" w:rsidP="0071793F">
      <w:pPr>
        <w:rPr>
          <w:b/>
          <w:bCs/>
          <w:lang w:eastAsia="zh-CN"/>
        </w:rPr>
      </w:pPr>
      <w:r w:rsidRPr="00725F61">
        <w:rPr>
          <w:rFonts w:hint="eastAsia"/>
          <w:b/>
          <w:bCs/>
          <w:lang w:eastAsia="zh-CN"/>
        </w:rPr>
        <w:t>创</w:t>
      </w:r>
      <w:r w:rsidRPr="00725F61">
        <w:rPr>
          <w:b/>
          <w:bCs/>
          <w:lang w:eastAsia="zh-CN"/>
        </w:rPr>
        <w:t>3:15</w:t>
      </w:r>
    </w:p>
    <w:p w:rsidR="00C10261" w:rsidRDefault="00FE5892" w:rsidP="0071793F">
      <w:pPr>
        <w:rPr>
          <w:rStyle w:val="text"/>
          <w:color w:val="000000"/>
          <w:shd w:val="clear" w:color="auto" w:fill="FFFFFF"/>
        </w:rPr>
      </w:pPr>
      <w:r w:rsidRPr="00353278">
        <w:rPr>
          <w:rStyle w:val="text"/>
          <w:b/>
          <w:bCs/>
          <w:color w:val="000000"/>
          <w:shd w:val="clear" w:color="auto" w:fill="FFFFFF"/>
          <w:vertAlign w:val="superscript"/>
        </w:rPr>
        <w:t xml:space="preserve"> </w:t>
      </w:r>
      <w:r w:rsidR="00725F61" w:rsidRPr="00353278">
        <w:rPr>
          <w:rStyle w:val="text"/>
          <w:b/>
          <w:bCs/>
          <w:color w:val="000000"/>
          <w:shd w:val="clear" w:color="auto" w:fill="FFFFFF"/>
          <w:vertAlign w:val="superscript"/>
        </w:rPr>
        <w:t>15</w:t>
      </w:r>
      <w:r w:rsidR="00C10261" w:rsidRPr="00353278">
        <w:rPr>
          <w:rStyle w:val="text"/>
          <w:b/>
          <w:bCs/>
          <w:color w:val="000000"/>
          <w:shd w:val="clear" w:color="auto" w:fill="FFFFFF"/>
          <w:vertAlign w:val="superscript"/>
        </w:rPr>
        <w:t> </w:t>
      </w:r>
      <w:r w:rsidR="00C10261" w:rsidRPr="00353278">
        <w:rPr>
          <w:rStyle w:val="text"/>
          <w:color w:val="000000"/>
          <w:shd w:val="clear" w:color="auto" w:fill="FFFFFF"/>
        </w:rPr>
        <w:t>And I will put enmity</w:t>
      </w:r>
      <w:r w:rsidR="00C10261" w:rsidRPr="00353278">
        <w:rPr>
          <w:color w:val="000000"/>
        </w:rPr>
        <w:br/>
      </w:r>
      <w:r w:rsidR="00C10261" w:rsidRPr="00353278">
        <w:rPr>
          <w:rStyle w:val="indent-1-breaks"/>
          <w:color w:val="000000"/>
          <w:shd w:val="clear" w:color="auto" w:fill="FFFFFF"/>
        </w:rPr>
        <w:t>    </w:t>
      </w:r>
      <w:r w:rsidR="00C10261" w:rsidRPr="00353278">
        <w:rPr>
          <w:rStyle w:val="text"/>
          <w:color w:val="000000"/>
          <w:shd w:val="clear" w:color="auto" w:fill="FFFFFF"/>
        </w:rPr>
        <w:t>between you and the woman,</w:t>
      </w:r>
      <w:r w:rsidR="00C10261" w:rsidRPr="00353278">
        <w:rPr>
          <w:color w:val="000000"/>
        </w:rPr>
        <w:br/>
      </w:r>
      <w:r w:rsidR="00C10261" w:rsidRPr="00353278">
        <w:rPr>
          <w:rStyle w:val="indent-1-breaks"/>
          <w:color w:val="000000"/>
          <w:shd w:val="clear" w:color="auto" w:fill="FFFFFF"/>
        </w:rPr>
        <w:t>    </w:t>
      </w:r>
      <w:r w:rsidR="00C10261" w:rsidRPr="00353278">
        <w:rPr>
          <w:rStyle w:val="text"/>
          <w:color w:val="000000"/>
          <w:shd w:val="clear" w:color="auto" w:fill="FFFFFF"/>
        </w:rPr>
        <w:t>and between your offspring and hers;</w:t>
      </w:r>
      <w:r w:rsidR="00C10261" w:rsidRPr="00353278">
        <w:rPr>
          <w:color w:val="000000"/>
        </w:rPr>
        <w:br/>
      </w:r>
      <w:r w:rsidR="00C10261" w:rsidRPr="00353278">
        <w:rPr>
          <w:rStyle w:val="text"/>
          <w:color w:val="000000"/>
          <w:shd w:val="clear" w:color="auto" w:fill="FFFFFF"/>
        </w:rPr>
        <w:t>he will crush your head,</w:t>
      </w:r>
      <w:r w:rsidR="00C10261" w:rsidRPr="00353278">
        <w:rPr>
          <w:color w:val="000000"/>
        </w:rPr>
        <w:br/>
      </w:r>
      <w:r w:rsidR="00C10261" w:rsidRPr="00353278">
        <w:rPr>
          <w:rStyle w:val="indent-1-breaks"/>
          <w:color w:val="000000"/>
          <w:shd w:val="clear" w:color="auto" w:fill="FFFFFF"/>
        </w:rPr>
        <w:t>    </w:t>
      </w:r>
      <w:r w:rsidR="00C10261" w:rsidRPr="00353278">
        <w:rPr>
          <w:rStyle w:val="text"/>
          <w:color w:val="000000"/>
          <w:shd w:val="clear" w:color="auto" w:fill="FFFFFF"/>
        </w:rPr>
        <w:t>and you will strike his heel.”</w:t>
      </w:r>
    </w:p>
    <w:p w:rsidR="00725F61" w:rsidRPr="009E5DB5" w:rsidRDefault="00725F61" w:rsidP="0071793F">
      <w:pPr>
        <w:rPr>
          <w:bCs/>
          <w:lang w:eastAsia="zh-CN"/>
        </w:rPr>
      </w:pPr>
      <w:r w:rsidRPr="00353278">
        <w:rPr>
          <w:rStyle w:val="text"/>
          <w:b/>
          <w:bCs/>
          <w:color w:val="000000"/>
          <w:shd w:val="clear" w:color="auto" w:fill="FFFFFF"/>
          <w:vertAlign w:val="superscript"/>
          <w:lang w:eastAsia="zh-CN"/>
        </w:rPr>
        <w:t>15</w:t>
      </w:r>
      <w:r w:rsidRPr="009E5DB5">
        <w:rPr>
          <w:rFonts w:hint="eastAsia"/>
          <w:bCs/>
          <w:lang w:eastAsia="zh-CN"/>
        </w:rPr>
        <w:t>我又要叫你和女人彼此为仇。</w:t>
      </w:r>
    </w:p>
    <w:p w:rsidR="00725F61" w:rsidRPr="009E5DB5" w:rsidRDefault="00725F61" w:rsidP="0071793F">
      <w:pPr>
        <w:rPr>
          <w:bCs/>
          <w:lang w:eastAsia="zh-CN"/>
        </w:rPr>
      </w:pPr>
      <w:r w:rsidRPr="009E5DB5">
        <w:rPr>
          <w:bCs/>
          <w:lang w:eastAsia="zh-CN"/>
        </w:rPr>
        <w:t xml:space="preserve">   </w:t>
      </w:r>
      <w:r w:rsidRPr="009E5DB5">
        <w:rPr>
          <w:rFonts w:hint="eastAsia"/>
          <w:bCs/>
          <w:lang w:eastAsia="zh-CN"/>
        </w:rPr>
        <w:t>你的后裔和女人的后裔</w:t>
      </w:r>
    </w:p>
    <w:p w:rsidR="00725F61" w:rsidRPr="009E5DB5" w:rsidRDefault="00725F61" w:rsidP="0071793F">
      <w:pPr>
        <w:rPr>
          <w:bCs/>
          <w:lang w:eastAsia="zh-CN"/>
        </w:rPr>
      </w:pPr>
      <w:r w:rsidRPr="009E5DB5">
        <w:rPr>
          <w:bCs/>
          <w:lang w:eastAsia="zh-CN"/>
        </w:rPr>
        <w:t xml:space="preserve">   </w:t>
      </w:r>
      <w:r w:rsidRPr="009E5DB5">
        <w:rPr>
          <w:rFonts w:hint="eastAsia"/>
          <w:bCs/>
          <w:lang w:eastAsia="zh-CN"/>
        </w:rPr>
        <w:t>也彼此为仇。</w:t>
      </w:r>
    </w:p>
    <w:p w:rsidR="00725F61" w:rsidRPr="009E5DB5" w:rsidRDefault="00725F61" w:rsidP="0071793F">
      <w:pPr>
        <w:rPr>
          <w:bCs/>
          <w:lang w:eastAsia="zh-CN"/>
        </w:rPr>
      </w:pPr>
      <w:r w:rsidRPr="009E5DB5">
        <w:rPr>
          <w:bCs/>
          <w:lang w:eastAsia="zh-CN"/>
        </w:rPr>
        <w:t xml:space="preserve">   </w:t>
      </w:r>
      <w:r w:rsidRPr="009E5DB5">
        <w:rPr>
          <w:rFonts w:hint="eastAsia"/>
          <w:bCs/>
          <w:lang w:eastAsia="zh-CN"/>
        </w:rPr>
        <w:t>女人的后裔要伤你的头，</w:t>
      </w:r>
    </w:p>
    <w:p w:rsidR="00725F61" w:rsidRPr="009E5DB5" w:rsidRDefault="00725F61" w:rsidP="0071793F">
      <w:pPr>
        <w:rPr>
          <w:bCs/>
          <w:lang w:eastAsia="zh-CN"/>
        </w:rPr>
      </w:pPr>
      <w:r w:rsidRPr="009E5DB5">
        <w:rPr>
          <w:bCs/>
          <w:lang w:eastAsia="zh-CN"/>
        </w:rPr>
        <w:t xml:space="preserve">   </w:t>
      </w:r>
      <w:r w:rsidRPr="009E5DB5">
        <w:rPr>
          <w:rFonts w:hint="eastAsia"/>
          <w:bCs/>
          <w:lang w:eastAsia="zh-CN"/>
        </w:rPr>
        <w:t>你要伤他的脚跟。</w:t>
      </w:r>
    </w:p>
    <w:p w:rsidR="0071793F" w:rsidRPr="00353278" w:rsidRDefault="0071793F" w:rsidP="0071793F">
      <w:pPr>
        <w:rPr>
          <w:b/>
          <w:bCs/>
          <w:lang w:eastAsia="zh-CN"/>
        </w:rPr>
      </w:pPr>
    </w:p>
    <w:p w:rsidR="0071793F" w:rsidRPr="00D727D4" w:rsidRDefault="0071793F" w:rsidP="00D727D4">
      <w:pPr>
        <w:rPr>
          <w:b/>
          <w:bCs/>
          <w:color w:val="FF0000"/>
        </w:rPr>
      </w:pPr>
      <w:r w:rsidRPr="00353278">
        <w:rPr>
          <w:b/>
          <w:bCs/>
        </w:rPr>
        <w:t>John 12:</w:t>
      </w:r>
      <w:r w:rsidR="00C10261" w:rsidRPr="00353278">
        <w:rPr>
          <w:b/>
          <w:bCs/>
        </w:rPr>
        <w:t>20-</w:t>
      </w:r>
      <w:r w:rsidRPr="00353278">
        <w:rPr>
          <w:b/>
          <w:bCs/>
        </w:rPr>
        <w:t>21</w:t>
      </w:r>
      <w:r w:rsidR="00D727D4">
        <w:rPr>
          <w:b/>
          <w:bCs/>
          <w:color w:val="FF0000"/>
        </w:rPr>
        <w:t xml:space="preserve">  </w:t>
      </w:r>
    </w:p>
    <w:p w:rsidR="00C10261" w:rsidRDefault="00C10261" w:rsidP="0071793F">
      <w:pPr>
        <w:rPr>
          <w:color w:val="000000"/>
          <w:shd w:val="clear" w:color="auto" w:fill="FFFFFF"/>
        </w:rPr>
      </w:pPr>
      <w:r w:rsidRPr="00353278">
        <w:rPr>
          <w:rStyle w:val="text"/>
          <w:b/>
          <w:bCs/>
          <w:color w:val="000000"/>
          <w:shd w:val="clear" w:color="auto" w:fill="FFFFFF"/>
          <w:vertAlign w:val="superscript"/>
        </w:rPr>
        <w:t>20 </w:t>
      </w:r>
      <w:r w:rsidRPr="00353278">
        <w:rPr>
          <w:rStyle w:val="text"/>
          <w:color w:val="000000"/>
          <w:shd w:val="clear" w:color="auto" w:fill="FFFFFF"/>
        </w:rPr>
        <w:t>Now there were some Greeks among those who went up to worship at the festival.</w:t>
      </w:r>
      <w:r w:rsidRPr="00353278">
        <w:rPr>
          <w:color w:val="000000"/>
          <w:shd w:val="clear" w:color="auto" w:fill="FFFFFF"/>
        </w:rPr>
        <w:t> </w:t>
      </w:r>
      <w:r w:rsidRPr="00353278">
        <w:rPr>
          <w:rStyle w:val="text"/>
          <w:b/>
          <w:bCs/>
          <w:color w:val="000000"/>
          <w:shd w:val="clear" w:color="auto" w:fill="FFFFFF"/>
          <w:vertAlign w:val="superscript"/>
        </w:rPr>
        <w:t>21 </w:t>
      </w:r>
      <w:r w:rsidRPr="00353278">
        <w:rPr>
          <w:rStyle w:val="text"/>
          <w:color w:val="000000"/>
          <w:shd w:val="clear" w:color="auto" w:fill="FFFFFF"/>
        </w:rPr>
        <w:t>They came to Philip, who was from Bethsaida in Galilee, with a request. “Sir,” they said, “we would like to see Jesus.”</w:t>
      </w:r>
      <w:r w:rsidRPr="00353278">
        <w:rPr>
          <w:color w:val="000000"/>
          <w:shd w:val="clear" w:color="auto" w:fill="FFFFFF"/>
        </w:rPr>
        <w:t> </w:t>
      </w:r>
    </w:p>
    <w:p w:rsidR="00FE5892" w:rsidRDefault="0075088B" w:rsidP="0075088B">
      <w:pPr>
        <w:rPr>
          <w:b/>
          <w:bCs/>
          <w:lang w:eastAsia="zh-CN"/>
        </w:rPr>
      </w:pPr>
      <w:r w:rsidRPr="0075088B">
        <w:rPr>
          <w:rFonts w:hint="eastAsia"/>
          <w:b/>
          <w:bCs/>
          <w:lang w:eastAsia="zh-CN"/>
        </w:rPr>
        <w:t>约</w:t>
      </w:r>
      <w:r w:rsidRPr="0075088B">
        <w:rPr>
          <w:b/>
          <w:bCs/>
          <w:lang w:eastAsia="zh-CN"/>
        </w:rPr>
        <w:t>12:20</w:t>
      </w:r>
      <w:r>
        <w:rPr>
          <w:b/>
          <w:bCs/>
          <w:lang w:eastAsia="zh-CN"/>
        </w:rPr>
        <w:t xml:space="preserve">-21 </w:t>
      </w:r>
    </w:p>
    <w:p w:rsidR="0075088B" w:rsidRPr="009E5DB5" w:rsidRDefault="009E5DB5" w:rsidP="0075088B">
      <w:pPr>
        <w:rPr>
          <w:bCs/>
          <w:lang w:eastAsia="zh-CN"/>
        </w:rPr>
      </w:pPr>
      <w:r w:rsidRPr="00353278">
        <w:rPr>
          <w:rStyle w:val="text"/>
          <w:b/>
          <w:bCs/>
          <w:color w:val="000000"/>
          <w:shd w:val="clear" w:color="auto" w:fill="FFFFFF"/>
          <w:vertAlign w:val="superscript"/>
          <w:lang w:eastAsia="zh-CN"/>
        </w:rPr>
        <w:t>20</w:t>
      </w:r>
      <w:r w:rsidR="0075088B" w:rsidRPr="009E5DB5">
        <w:rPr>
          <w:rFonts w:hint="eastAsia"/>
          <w:bCs/>
          <w:lang w:eastAsia="zh-CN"/>
        </w:rPr>
        <w:t>那时，上来过节礼拜的人中，有几个希利尼人。</w:t>
      </w:r>
      <w:r w:rsidRPr="00353278">
        <w:rPr>
          <w:rStyle w:val="text"/>
          <w:b/>
          <w:bCs/>
          <w:color w:val="000000"/>
          <w:shd w:val="clear" w:color="auto" w:fill="FFFFFF"/>
          <w:vertAlign w:val="superscript"/>
          <w:lang w:eastAsia="zh-CN"/>
        </w:rPr>
        <w:t>21</w:t>
      </w:r>
      <w:r w:rsidR="0075088B" w:rsidRPr="009E5DB5">
        <w:rPr>
          <w:rFonts w:hint="eastAsia"/>
          <w:bCs/>
          <w:lang w:eastAsia="zh-CN"/>
        </w:rPr>
        <w:t>他们来见加利利伯赛大的腓力，求他说，先生，我们愿意见耶稣。</w:t>
      </w:r>
    </w:p>
    <w:p w:rsidR="0071793F" w:rsidRPr="00353278" w:rsidRDefault="0071793F" w:rsidP="0071793F">
      <w:pPr>
        <w:rPr>
          <w:b/>
          <w:bCs/>
          <w:lang w:eastAsia="zh-CN"/>
        </w:rPr>
      </w:pPr>
    </w:p>
    <w:p w:rsidR="00253FC5" w:rsidRDefault="00253FC5" w:rsidP="00253FC5">
      <w:pPr>
        <w:numPr>
          <w:ilvl w:val="2"/>
          <w:numId w:val="1"/>
        </w:numPr>
        <w:rPr>
          <w:b/>
          <w:bCs/>
        </w:rPr>
      </w:pPr>
      <w:r w:rsidRPr="00353278">
        <w:rPr>
          <w:b/>
          <w:bCs/>
        </w:rPr>
        <w:t>We trust God’s Spirit to guide us into all truth</w:t>
      </w:r>
      <w:r w:rsidR="00332A8E" w:rsidRPr="00353278">
        <w:rPr>
          <w:b/>
          <w:bCs/>
        </w:rPr>
        <w:t>.</w:t>
      </w:r>
    </w:p>
    <w:p w:rsidR="009E5DB5" w:rsidRPr="00353278" w:rsidRDefault="009E5DB5" w:rsidP="009E5DB5">
      <w:pPr>
        <w:ind w:left="2160"/>
        <w:rPr>
          <w:b/>
          <w:bCs/>
          <w:lang w:eastAsia="zh-CN"/>
        </w:rPr>
      </w:pPr>
      <w:r>
        <w:rPr>
          <w:rFonts w:hint="eastAsia"/>
          <w:b/>
          <w:bCs/>
          <w:lang w:eastAsia="zh-CN"/>
        </w:rPr>
        <w:t>我们相信神的灵会带领我们进入一切的真理</w:t>
      </w:r>
    </w:p>
    <w:p w:rsidR="0071793F" w:rsidRPr="00353278" w:rsidRDefault="0071793F" w:rsidP="0071793F">
      <w:pPr>
        <w:rPr>
          <w:b/>
          <w:bCs/>
          <w:lang w:eastAsia="zh-CN"/>
        </w:rPr>
      </w:pPr>
    </w:p>
    <w:p w:rsidR="00544E04" w:rsidRPr="00544E04" w:rsidRDefault="0071793F" w:rsidP="00FE5892">
      <w:pPr>
        <w:rPr>
          <w:b/>
          <w:bCs/>
          <w:color w:val="FF0000"/>
          <w:lang w:eastAsia="zh-CN"/>
        </w:rPr>
      </w:pPr>
      <w:r w:rsidRPr="00353278">
        <w:rPr>
          <w:b/>
          <w:bCs/>
        </w:rPr>
        <w:t>Psalm 119:18</w:t>
      </w:r>
      <w:r w:rsidR="00544E04">
        <w:rPr>
          <w:b/>
          <w:bCs/>
          <w:color w:val="FF0000"/>
        </w:rPr>
        <w:t xml:space="preserve">  </w:t>
      </w:r>
    </w:p>
    <w:p w:rsidR="00C10261" w:rsidRPr="00353278" w:rsidRDefault="00C10261" w:rsidP="0071793F">
      <w:pPr>
        <w:rPr>
          <w:b/>
          <w:bCs/>
          <w:lang w:eastAsia="zh-CN"/>
        </w:rPr>
      </w:pPr>
      <w:r w:rsidRPr="00353278">
        <w:rPr>
          <w:b/>
          <w:bCs/>
          <w:color w:val="000000"/>
          <w:shd w:val="clear" w:color="auto" w:fill="FFFFFF"/>
          <w:vertAlign w:val="superscript"/>
          <w:lang w:eastAsia="zh-CN"/>
        </w:rPr>
        <w:t>18 </w:t>
      </w:r>
      <w:r w:rsidRPr="00353278">
        <w:rPr>
          <w:color w:val="000000"/>
          <w:shd w:val="clear" w:color="auto" w:fill="FFFFFF"/>
          <w:lang w:eastAsia="zh-CN"/>
        </w:rPr>
        <w:t>Open my eyes that I may see</w:t>
      </w:r>
      <w:r w:rsidRPr="00353278">
        <w:rPr>
          <w:color w:val="000000"/>
          <w:lang w:eastAsia="zh-CN"/>
        </w:rPr>
        <w:br/>
      </w:r>
      <w:r w:rsidRPr="00353278">
        <w:rPr>
          <w:color w:val="000000"/>
          <w:shd w:val="clear" w:color="auto" w:fill="FFFFFF"/>
          <w:lang w:eastAsia="zh-CN"/>
        </w:rPr>
        <w:t>    wonderful things in your law.</w:t>
      </w:r>
    </w:p>
    <w:p w:rsidR="00222438" w:rsidRPr="00222438" w:rsidRDefault="00222438" w:rsidP="0071793F">
      <w:pPr>
        <w:rPr>
          <w:bCs/>
          <w:lang w:eastAsia="zh-CN"/>
        </w:rPr>
      </w:pPr>
      <w:r w:rsidRPr="00353278">
        <w:rPr>
          <w:b/>
          <w:bCs/>
          <w:color w:val="000000"/>
          <w:shd w:val="clear" w:color="auto" w:fill="FFFFFF"/>
          <w:vertAlign w:val="superscript"/>
          <w:lang w:eastAsia="zh-CN"/>
        </w:rPr>
        <w:t>18 </w:t>
      </w:r>
      <w:r w:rsidRPr="00222438">
        <w:rPr>
          <w:rFonts w:hint="eastAsia"/>
          <w:bCs/>
          <w:lang w:eastAsia="zh-CN"/>
        </w:rPr>
        <w:t>求你开我的眼睛，</w:t>
      </w:r>
    </w:p>
    <w:p w:rsidR="0071793F" w:rsidRPr="00222438" w:rsidRDefault="00222438" w:rsidP="0071793F">
      <w:pPr>
        <w:rPr>
          <w:bCs/>
          <w:lang w:eastAsia="zh-CN"/>
        </w:rPr>
      </w:pPr>
      <w:r>
        <w:rPr>
          <w:bCs/>
          <w:lang w:eastAsia="zh-CN"/>
        </w:rPr>
        <w:t xml:space="preserve">   </w:t>
      </w:r>
      <w:r w:rsidRPr="00222438">
        <w:rPr>
          <w:rFonts w:hint="eastAsia"/>
          <w:bCs/>
          <w:lang w:eastAsia="zh-CN"/>
        </w:rPr>
        <w:t>使我看出你律法中的奇妙。</w:t>
      </w:r>
    </w:p>
    <w:p w:rsidR="00FE5892" w:rsidRDefault="00FE5892" w:rsidP="0071793F">
      <w:pPr>
        <w:rPr>
          <w:b/>
          <w:bCs/>
          <w:lang w:eastAsia="zh-CN"/>
        </w:rPr>
      </w:pPr>
    </w:p>
    <w:p w:rsidR="0071793F" w:rsidRPr="00353278" w:rsidRDefault="0071793F" w:rsidP="0071793F">
      <w:pPr>
        <w:rPr>
          <w:b/>
          <w:bCs/>
          <w:lang w:eastAsia="zh-CN"/>
        </w:rPr>
      </w:pPr>
      <w:r w:rsidRPr="00353278">
        <w:rPr>
          <w:b/>
          <w:bCs/>
          <w:lang w:eastAsia="zh-CN"/>
        </w:rPr>
        <w:t>Psalm 36:9</w:t>
      </w:r>
    </w:p>
    <w:p w:rsidR="00C10261" w:rsidRDefault="00C10261" w:rsidP="0071793F">
      <w:pPr>
        <w:rPr>
          <w:color w:val="000000"/>
          <w:shd w:val="clear" w:color="auto" w:fill="FFFFFF"/>
          <w:lang w:eastAsia="zh-CN"/>
        </w:rPr>
      </w:pPr>
      <w:r w:rsidRPr="00353278">
        <w:rPr>
          <w:b/>
          <w:bCs/>
          <w:color w:val="000000"/>
          <w:shd w:val="clear" w:color="auto" w:fill="FFFFFF"/>
          <w:vertAlign w:val="superscript"/>
          <w:lang w:eastAsia="zh-CN"/>
        </w:rPr>
        <w:t>9 </w:t>
      </w:r>
      <w:r w:rsidRPr="00353278">
        <w:rPr>
          <w:color w:val="000000"/>
          <w:shd w:val="clear" w:color="auto" w:fill="FFFFFF"/>
          <w:lang w:eastAsia="zh-CN"/>
        </w:rPr>
        <w:t>For with you is the fountain of life;</w:t>
      </w:r>
      <w:r w:rsidRPr="00353278">
        <w:rPr>
          <w:color w:val="000000"/>
          <w:lang w:eastAsia="zh-CN"/>
        </w:rPr>
        <w:br/>
      </w:r>
      <w:r w:rsidRPr="00353278">
        <w:rPr>
          <w:color w:val="000000"/>
          <w:shd w:val="clear" w:color="auto" w:fill="FFFFFF"/>
          <w:lang w:eastAsia="zh-CN"/>
        </w:rPr>
        <w:t>    in your light we see light.</w:t>
      </w:r>
    </w:p>
    <w:p w:rsidR="00222438" w:rsidRDefault="00222438" w:rsidP="0071793F">
      <w:pPr>
        <w:rPr>
          <w:b/>
          <w:bCs/>
          <w:lang w:eastAsia="zh-CN"/>
        </w:rPr>
      </w:pPr>
      <w:r w:rsidRPr="00222438">
        <w:rPr>
          <w:rFonts w:hint="eastAsia"/>
          <w:b/>
          <w:bCs/>
          <w:lang w:eastAsia="zh-CN"/>
        </w:rPr>
        <w:t>诗</w:t>
      </w:r>
      <w:r w:rsidRPr="00222438">
        <w:rPr>
          <w:b/>
          <w:bCs/>
          <w:lang w:eastAsia="zh-CN"/>
        </w:rPr>
        <w:t xml:space="preserve">36:9 </w:t>
      </w:r>
    </w:p>
    <w:p w:rsidR="00222438" w:rsidRPr="00222438" w:rsidRDefault="00222438" w:rsidP="0071793F">
      <w:pPr>
        <w:rPr>
          <w:bCs/>
          <w:lang w:eastAsia="zh-CN"/>
        </w:rPr>
      </w:pPr>
      <w:r w:rsidRPr="00353278">
        <w:rPr>
          <w:b/>
          <w:bCs/>
          <w:color w:val="000000"/>
          <w:shd w:val="clear" w:color="auto" w:fill="FFFFFF"/>
          <w:vertAlign w:val="superscript"/>
          <w:lang w:eastAsia="zh-CN"/>
        </w:rPr>
        <w:t>9</w:t>
      </w:r>
      <w:r w:rsidRPr="00222438">
        <w:rPr>
          <w:rFonts w:hint="eastAsia"/>
          <w:bCs/>
          <w:lang w:eastAsia="zh-CN"/>
        </w:rPr>
        <w:t>因为在你那里，有生命的源头。</w:t>
      </w:r>
    </w:p>
    <w:p w:rsidR="00222438" w:rsidRPr="00222438" w:rsidRDefault="00222438" w:rsidP="0071793F">
      <w:pPr>
        <w:rPr>
          <w:bCs/>
          <w:lang w:eastAsia="zh-CN"/>
        </w:rPr>
      </w:pPr>
      <w:r w:rsidRPr="00222438">
        <w:rPr>
          <w:bCs/>
          <w:lang w:eastAsia="zh-CN"/>
        </w:rPr>
        <w:t xml:space="preserve">  </w:t>
      </w:r>
      <w:r w:rsidRPr="00222438">
        <w:rPr>
          <w:rFonts w:hint="eastAsia"/>
          <w:bCs/>
          <w:lang w:eastAsia="zh-CN"/>
        </w:rPr>
        <w:t>在你的光中，我们必得见光</w:t>
      </w:r>
    </w:p>
    <w:p w:rsidR="0071793F" w:rsidRPr="00353278" w:rsidRDefault="0071793F" w:rsidP="0071793F">
      <w:pPr>
        <w:rPr>
          <w:b/>
          <w:bCs/>
          <w:lang w:eastAsia="zh-CN"/>
        </w:rPr>
      </w:pPr>
    </w:p>
    <w:p w:rsidR="00253FC5" w:rsidRDefault="00332A8E" w:rsidP="00253FC5">
      <w:pPr>
        <w:numPr>
          <w:ilvl w:val="2"/>
          <w:numId w:val="1"/>
        </w:numPr>
        <w:rPr>
          <w:b/>
          <w:bCs/>
        </w:rPr>
      </w:pPr>
      <w:r w:rsidRPr="00353278">
        <w:rPr>
          <w:b/>
          <w:bCs/>
        </w:rPr>
        <w:t xml:space="preserve">We </w:t>
      </w:r>
      <w:r w:rsidR="0071793F" w:rsidRPr="00353278">
        <w:rPr>
          <w:b/>
          <w:bCs/>
        </w:rPr>
        <w:t>reckon with the fact that the Bible is an ancient text which has a historical setting.</w:t>
      </w:r>
    </w:p>
    <w:p w:rsidR="00222438" w:rsidRPr="00353278" w:rsidRDefault="00C606A3" w:rsidP="00222438">
      <w:pPr>
        <w:ind w:left="2160"/>
        <w:rPr>
          <w:b/>
          <w:bCs/>
          <w:lang w:eastAsia="zh-CN"/>
        </w:rPr>
      </w:pPr>
      <w:r>
        <w:rPr>
          <w:rFonts w:hint="eastAsia"/>
          <w:b/>
          <w:bCs/>
          <w:lang w:eastAsia="zh-CN"/>
        </w:rPr>
        <w:t>我们明白圣经是一本古书有其历史背景</w:t>
      </w:r>
    </w:p>
    <w:p w:rsidR="0071793F" w:rsidRPr="00353278" w:rsidRDefault="0071793F" w:rsidP="0071793F">
      <w:pPr>
        <w:rPr>
          <w:b/>
          <w:bCs/>
        </w:rPr>
      </w:pPr>
      <w:r w:rsidRPr="00353278">
        <w:rPr>
          <w:b/>
          <w:bCs/>
        </w:rPr>
        <w:t>Luke 2:1</w:t>
      </w:r>
      <w:r w:rsidR="00C10261" w:rsidRPr="00353278">
        <w:rPr>
          <w:b/>
          <w:bCs/>
        </w:rPr>
        <w:t>-2</w:t>
      </w:r>
    </w:p>
    <w:p w:rsidR="00C10261" w:rsidRDefault="00C10261" w:rsidP="0071793F">
      <w:pPr>
        <w:rPr>
          <w:color w:val="000000"/>
          <w:shd w:val="clear" w:color="auto" w:fill="FFFFFF"/>
        </w:rPr>
      </w:pPr>
      <w:r w:rsidRPr="00353278">
        <w:rPr>
          <w:rStyle w:val="chapternum"/>
          <w:b/>
          <w:bCs/>
          <w:color w:val="000000"/>
          <w:shd w:val="clear" w:color="auto" w:fill="FFFFFF"/>
        </w:rPr>
        <w:lastRenderedPageBreak/>
        <w:t> </w:t>
      </w:r>
      <w:r w:rsidR="00250044">
        <w:rPr>
          <w:rStyle w:val="text"/>
          <w:b/>
          <w:bCs/>
          <w:color w:val="000000"/>
          <w:shd w:val="clear" w:color="auto" w:fill="FFFFFF"/>
          <w:vertAlign w:val="superscript"/>
        </w:rPr>
        <w:t>1</w:t>
      </w:r>
      <w:r w:rsidRPr="00353278">
        <w:rPr>
          <w:rStyle w:val="text"/>
          <w:color w:val="000000"/>
          <w:shd w:val="clear" w:color="auto" w:fill="FFFFFF"/>
        </w:rPr>
        <w:t>In those days Caesar Augustus issued a decree that a census should be taken of the entire Roman world.</w:t>
      </w:r>
      <w:r w:rsidRPr="00353278">
        <w:rPr>
          <w:color w:val="000000"/>
          <w:shd w:val="clear" w:color="auto" w:fill="FFFFFF"/>
        </w:rPr>
        <w:t> </w:t>
      </w:r>
      <w:bookmarkStart w:id="0" w:name="OLE_LINK2"/>
      <w:r w:rsidRPr="00353278">
        <w:rPr>
          <w:rStyle w:val="text"/>
          <w:b/>
          <w:bCs/>
          <w:color w:val="000000"/>
          <w:shd w:val="clear" w:color="auto" w:fill="FFFFFF"/>
          <w:vertAlign w:val="superscript"/>
        </w:rPr>
        <w:t>2 </w:t>
      </w:r>
      <w:bookmarkEnd w:id="0"/>
      <w:r w:rsidRPr="00353278">
        <w:rPr>
          <w:rStyle w:val="text"/>
          <w:color w:val="000000"/>
          <w:shd w:val="clear" w:color="auto" w:fill="FFFFFF"/>
        </w:rPr>
        <w:t>(This was the first census that took place while Quirinius was governor of Syria.)</w:t>
      </w:r>
      <w:r w:rsidRPr="00353278">
        <w:rPr>
          <w:color w:val="000000"/>
          <w:shd w:val="clear" w:color="auto" w:fill="FFFFFF"/>
        </w:rPr>
        <w:t> </w:t>
      </w:r>
    </w:p>
    <w:p w:rsidR="00250044" w:rsidRDefault="00C606A3" w:rsidP="00C606A3">
      <w:pPr>
        <w:rPr>
          <w:b/>
          <w:bCs/>
          <w:lang w:eastAsia="zh-CN"/>
        </w:rPr>
      </w:pPr>
      <w:r w:rsidRPr="00C606A3">
        <w:rPr>
          <w:rFonts w:hint="eastAsia"/>
          <w:b/>
          <w:bCs/>
          <w:lang w:eastAsia="zh-CN"/>
        </w:rPr>
        <w:t>路</w:t>
      </w:r>
      <w:r w:rsidRPr="00C606A3">
        <w:rPr>
          <w:b/>
          <w:bCs/>
          <w:lang w:eastAsia="zh-CN"/>
        </w:rPr>
        <w:t>2:1</w:t>
      </w:r>
      <w:r w:rsidR="00250044">
        <w:rPr>
          <w:b/>
          <w:bCs/>
          <w:lang w:eastAsia="zh-CN"/>
        </w:rPr>
        <w:t>-2</w:t>
      </w:r>
      <w:r w:rsidRPr="00C606A3">
        <w:rPr>
          <w:b/>
          <w:bCs/>
          <w:lang w:eastAsia="zh-CN"/>
        </w:rPr>
        <w:t xml:space="preserve"> </w:t>
      </w:r>
    </w:p>
    <w:p w:rsidR="00C606A3" w:rsidRPr="00250044" w:rsidRDefault="00250044" w:rsidP="00C606A3">
      <w:pPr>
        <w:rPr>
          <w:bCs/>
          <w:lang w:eastAsia="zh-CN"/>
        </w:rPr>
      </w:pPr>
      <w:r w:rsidRPr="00250044">
        <w:rPr>
          <w:rStyle w:val="text"/>
          <w:bCs/>
          <w:color w:val="000000"/>
          <w:shd w:val="clear" w:color="auto" w:fill="FFFFFF"/>
          <w:vertAlign w:val="superscript"/>
          <w:lang w:eastAsia="zh-CN"/>
        </w:rPr>
        <w:t>1 </w:t>
      </w:r>
      <w:r w:rsidR="00C606A3" w:rsidRPr="00250044">
        <w:rPr>
          <w:rFonts w:hint="eastAsia"/>
          <w:bCs/>
          <w:lang w:eastAsia="zh-CN"/>
        </w:rPr>
        <w:t>当那些日子，该撒亚古士督有旨意下来，叫天下人民都报名上册。</w:t>
      </w:r>
      <w:r w:rsidRPr="00250044">
        <w:rPr>
          <w:rStyle w:val="text"/>
          <w:bCs/>
          <w:color w:val="000000"/>
          <w:shd w:val="clear" w:color="auto" w:fill="FFFFFF"/>
          <w:vertAlign w:val="superscript"/>
          <w:lang w:eastAsia="zh-CN"/>
        </w:rPr>
        <w:t>2 </w:t>
      </w:r>
      <w:r w:rsidR="00C606A3" w:rsidRPr="00250044">
        <w:rPr>
          <w:rFonts w:hint="eastAsia"/>
          <w:bCs/>
          <w:lang w:eastAsia="zh-CN"/>
        </w:rPr>
        <w:t>这是居里扭作叙利亚巡抚的时候，头一次行报名上册的事。</w:t>
      </w:r>
    </w:p>
    <w:p w:rsidR="0071793F" w:rsidRPr="00353278" w:rsidRDefault="0071793F" w:rsidP="0071793F">
      <w:pPr>
        <w:rPr>
          <w:b/>
          <w:bCs/>
          <w:lang w:eastAsia="zh-CN"/>
        </w:rPr>
      </w:pPr>
    </w:p>
    <w:p w:rsidR="0071793F" w:rsidRPr="00353278" w:rsidRDefault="0071793F" w:rsidP="0071793F">
      <w:pPr>
        <w:rPr>
          <w:b/>
          <w:bCs/>
        </w:rPr>
      </w:pPr>
      <w:r w:rsidRPr="00353278">
        <w:rPr>
          <w:b/>
          <w:bCs/>
        </w:rPr>
        <w:t>Luke 3:1-2</w:t>
      </w:r>
    </w:p>
    <w:p w:rsidR="00C10261" w:rsidRDefault="00C10261" w:rsidP="0071793F">
      <w:pPr>
        <w:rPr>
          <w:rStyle w:val="text"/>
          <w:color w:val="000000"/>
          <w:shd w:val="clear" w:color="auto" w:fill="FFFFFF"/>
        </w:rPr>
      </w:pPr>
      <w:r w:rsidRPr="00353278">
        <w:rPr>
          <w:rStyle w:val="text"/>
          <w:color w:val="000000"/>
          <w:shd w:val="clear" w:color="auto" w:fill="FFFFFF"/>
        </w:rPr>
        <w:t xml:space="preserve">In the fifteenth year of the reign of Tiberius Caesar—when Pontius Pilate was governor of Judea, Herod tetrarch of Galilee, his brother Philip tetrarch of </w:t>
      </w:r>
      <w:proofErr w:type="spellStart"/>
      <w:r w:rsidRPr="00353278">
        <w:rPr>
          <w:rStyle w:val="text"/>
          <w:color w:val="000000"/>
          <w:shd w:val="clear" w:color="auto" w:fill="FFFFFF"/>
        </w:rPr>
        <w:t>Iturea</w:t>
      </w:r>
      <w:proofErr w:type="spellEnd"/>
      <w:r w:rsidRPr="00353278">
        <w:rPr>
          <w:rStyle w:val="text"/>
          <w:color w:val="000000"/>
          <w:shd w:val="clear" w:color="auto" w:fill="FFFFFF"/>
        </w:rPr>
        <w:t xml:space="preserve"> and </w:t>
      </w:r>
      <w:proofErr w:type="spellStart"/>
      <w:r w:rsidRPr="00353278">
        <w:rPr>
          <w:rStyle w:val="text"/>
          <w:color w:val="000000"/>
          <w:shd w:val="clear" w:color="auto" w:fill="FFFFFF"/>
        </w:rPr>
        <w:t>Traconitis</w:t>
      </w:r>
      <w:proofErr w:type="spellEnd"/>
      <w:r w:rsidRPr="00353278">
        <w:rPr>
          <w:rStyle w:val="text"/>
          <w:color w:val="000000"/>
          <w:shd w:val="clear" w:color="auto" w:fill="FFFFFF"/>
        </w:rPr>
        <w:t xml:space="preserve">, and </w:t>
      </w:r>
      <w:proofErr w:type="spellStart"/>
      <w:r w:rsidRPr="00353278">
        <w:rPr>
          <w:rStyle w:val="text"/>
          <w:color w:val="000000"/>
          <w:shd w:val="clear" w:color="auto" w:fill="FFFFFF"/>
        </w:rPr>
        <w:t>Lysanias</w:t>
      </w:r>
      <w:proofErr w:type="spellEnd"/>
      <w:r w:rsidRPr="00353278">
        <w:rPr>
          <w:rStyle w:val="text"/>
          <w:color w:val="000000"/>
          <w:shd w:val="clear" w:color="auto" w:fill="FFFFFF"/>
        </w:rPr>
        <w:t xml:space="preserve"> tetrarch of Abilene—</w:t>
      </w:r>
      <w:r w:rsidRPr="00353278">
        <w:rPr>
          <w:rStyle w:val="text"/>
          <w:b/>
          <w:bCs/>
          <w:color w:val="000000"/>
          <w:shd w:val="clear" w:color="auto" w:fill="FFFFFF"/>
          <w:vertAlign w:val="superscript"/>
        </w:rPr>
        <w:t>2 </w:t>
      </w:r>
      <w:r w:rsidRPr="00353278">
        <w:rPr>
          <w:rStyle w:val="text"/>
          <w:color w:val="000000"/>
          <w:shd w:val="clear" w:color="auto" w:fill="FFFFFF"/>
        </w:rPr>
        <w:t>during the high-priesthood of Annas and Caiaphas, the word of God came to John son of Zechariah in the wilderness.</w:t>
      </w:r>
    </w:p>
    <w:p w:rsidR="00250044" w:rsidRPr="00353278" w:rsidRDefault="00250044" w:rsidP="00250044">
      <w:pPr>
        <w:rPr>
          <w:b/>
          <w:bCs/>
          <w:lang w:eastAsia="zh-CN"/>
        </w:rPr>
      </w:pPr>
      <w:r w:rsidRPr="00250044">
        <w:rPr>
          <w:rFonts w:hint="eastAsia"/>
          <w:b/>
          <w:bCs/>
          <w:lang w:eastAsia="zh-CN"/>
        </w:rPr>
        <w:t>路</w:t>
      </w:r>
      <w:r w:rsidRPr="00250044">
        <w:rPr>
          <w:b/>
          <w:bCs/>
          <w:lang w:eastAsia="zh-CN"/>
        </w:rPr>
        <w:t>3:1</w:t>
      </w:r>
      <w:r>
        <w:rPr>
          <w:b/>
          <w:bCs/>
          <w:lang w:eastAsia="zh-CN"/>
        </w:rPr>
        <w:t>-2</w:t>
      </w:r>
      <w:r w:rsidRPr="00250044">
        <w:rPr>
          <w:b/>
          <w:bCs/>
          <w:lang w:eastAsia="zh-CN"/>
        </w:rPr>
        <w:t xml:space="preserve"> </w:t>
      </w:r>
      <w:r w:rsidRPr="00250044">
        <w:rPr>
          <w:rFonts w:hint="eastAsia"/>
          <w:b/>
          <w:bCs/>
          <w:lang w:eastAsia="zh-CN"/>
        </w:rPr>
        <w:t>该撒提庇留在位第十五年，本丢彼拉多作犹太巡抚，希律作加利利分封的王，他兄弟腓力作以土利亚和特拉可尼地方分封的王，吕撒聂作亚比利尼分封的王，</w:t>
      </w:r>
      <w:r w:rsidRPr="00353278">
        <w:rPr>
          <w:rStyle w:val="text"/>
          <w:b/>
          <w:bCs/>
          <w:color w:val="000000"/>
          <w:shd w:val="clear" w:color="auto" w:fill="FFFFFF"/>
          <w:vertAlign w:val="superscript"/>
          <w:lang w:eastAsia="zh-CN"/>
        </w:rPr>
        <w:t>2 </w:t>
      </w:r>
      <w:r w:rsidRPr="00250044">
        <w:rPr>
          <w:rFonts w:hint="eastAsia"/>
          <w:b/>
          <w:bCs/>
          <w:lang w:eastAsia="zh-CN"/>
        </w:rPr>
        <w:t>亚那和该亚法作大祭司，那时，撒迦利亚的儿子约翰在旷野里，神的话临到他。</w:t>
      </w:r>
    </w:p>
    <w:p w:rsidR="00253FC5" w:rsidRPr="00353278" w:rsidRDefault="00253FC5" w:rsidP="0071793F">
      <w:pPr>
        <w:rPr>
          <w:b/>
          <w:bCs/>
          <w:lang w:eastAsia="zh-CN"/>
        </w:rPr>
      </w:pPr>
    </w:p>
    <w:p w:rsidR="00253FC5" w:rsidRDefault="00253FC5" w:rsidP="0071793F">
      <w:pPr>
        <w:numPr>
          <w:ilvl w:val="1"/>
          <w:numId w:val="1"/>
        </w:numPr>
        <w:rPr>
          <w:b/>
          <w:bCs/>
        </w:rPr>
      </w:pPr>
      <w:r w:rsidRPr="00353278">
        <w:rPr>
          <w:b/>
          <w:bCs/>
        </w:rPr>
        <w:t>We recognize that the Bible includes various kinds of literature</w:t>
      </w:r>
      <w:r w:rsidR="0071793F" w:rsidRPr="00353278">
        <w:rPr>
          <w:b/>
          <w:bCs/>
        </w:rPr>
        <w:t xml:space="preserve"> which are to be read and interpreted accordingly.</w:t>
      </w:r>
    </w:p>
    <w:p w:rsidR="00712828" w:rsidRPr="00353278" w:rsidRDefault="00712828" w:rsidP="00712828">
      <w:pPr>
        <w:ind w:left="1440"/>
        <w:rPr>
          <w:b/>
          <w:bCs/>
          <w:lang w:eastAsia="zh-CN"/>
        </w:rPr>
      </w:pPr>
      <w:r>
        <w:rPr>
          <w:rFonts w:hint="eastAsia"/>
          <w:b/>
          <w:bCs/>
          <w:lang w:eastAsia="zh-CN"/>
        </w:rPr>
        <w:t>我们知道，圣经</w:t>
      </w:r>
      <w:r w:rsidR="00C479AD">
        <w:rPr>
          <w:rFonts w:hint="eastAsia"/>
          <w:b/>
          <w:bCs/>
          <w:lang w:eastAsia="zh-CN"/>
        </w:rPr>
        <w:t>里有多种文学体裁，需要相应的解读</w:t>
      </w:r>
    </w:p>
    <w:p w:rsidR="0071793F" w:rsidRPr="00353278" w:rsidRDefault="0071793F" w:rsidP="008D2287">
      <w:pPr>
        <w:rPr>
          <w:b/>
          <w:bCs/>
          <w:lang w:eastAsia="zh-CN"/>
        </w:rPr>
      </w:pPr>
    </w:p>
    <w:p w:rsidR="0071793F" w:rsidRPr="00353278" w:rsidRDefault="0071793F" w:rsidP="0071793F">
      <w:pPr>
        <w:numPr>
          <w:ilvl w:val="2"/>
          <w:numId w:val="1"/>
        </w:numPr>
        <w:rPr>
          <w:b/>
          <w:bCs/>
        </w:rPr>
      </w:pPr>
      <w:r w:rsidRPr="00353278">
        <w:rPr>
          <w:b/>
          <w:bCs/>
        </w:rPr>
        <w:t>Narrative</w:t>
      </w:r>
      <w:r w:rsidR="00C479AD">
        <w:rPr>
          <w:rFonts w:hint="eastAsia"/>
          <w:b/>
          <w:bCs/>
          <w:lang w:eastAsia="zh-CN"/>
        </w:rPr>
        <w:t>叙述</w:t>
      </w:r>
    </w:p>
    <w:p w:rsidR="0071793F" w:rsidRDefault="0071793F" w:rsidP="0071793F">
      <w:pPr>
        <w:rPr>
          <w:b/>
          <w:bCs/>
        </w:rPr>
      </w:pPr>
      <w:r w:rsidRPr="00353278">
        <w:rPr>
          <w:b/>
          <w:bCs/>
        </w:rPr>
        <w:t>Example:  Ruth</w:t>
      </w:r>
    </w:p>
    <w:p w:rsidR="00C479AD" w:rsidRPr="00353278" w:rsidRDefault="00C479AD" w:rsidP="0071793F">
      <w:pPr>
        <w:rPr>
          <w:b/>
          <w:bCs/>
        </w:rPr>
      </w:pPr>
      <w:r>
        <w:rPr>
          <w:rFonts w:hint="eastAsia"/>
          <w:b/>
          <w:bCs/>
          <w:lang w:eastAsia="zh-CN"/>
        </w:rPr>
        <w:t>例：路得记</w:t>
      </w:r>
    </w:p>
    <w:p w:rsidR="0071793F" w:rsidRPr="00353278" w:rsidRDefault="0071793F" w:rsidP="0071793F">
      <w:pPr>
        <w:rPr>
          <w:b/>
          <w:bCs/>
        </w:rPr>
      </w:pPr>
    </w:p>
    <w:p w:rsidR="0071793F" w:rsidRPr="00353278" w:rsidRDefault="0071793F" w:rsidP="0071793F">
      <w:pPr>
        <w:numPr>
          <w:ilvl w:val="2"/>
          <w:numId w:val="1"/>
        </w:numPr>
        <w:rPr>
          <w:b/>
          <w:bCs/>
        </w:rPr>
      </w:pPr>
      <w:r w:rsidRPr="00353278">
        <w:rPr>
          <w:b/>
          <w:bCs/>
        </w:rPr>
        <w:t>Prophecy</w:t>
      </w:r>
      <w:r w:rsidR="00C479AD">
        <w:rPr>
          <w:rFonts w:hint="eastAsia"/>
          <w:b/>
          <w:bCs/>
          <w:lang w:eastAsia="zh-CN"/>
        </w:rPr>
        <w:t>预言</w:t>
      </w:r>
    </w:p>
    <w:p w:rsidR="0071793F" w:rsidRDefault="0071793F" w:rsidP="0071793F">
      <w:pPr>
        <w:rPr>
          <w:b/>
          <w:bCs/>
        </w:rPr>
      </w:pPr>
      <w:r w:rsidRPr="00353278">
        <w:rPr>
          <w:b/>
          <w:bCs/>
        </w:rPr>
        <w:t>Example:  Jeremiah; Amos</w:t>
      </w:r>
    </w:p>
    <w:p w:rsidR="00C479AD" w:rsidRPr="00353278" w:rsidRDefault="00C479AD" w:rsidP="0071793F">
      <w:pPr>
        <w:rPr>
          <w:b/>
          <w:bCs/>
          <w:lang w:eastAsia="zh-CN"/>
        </w:rPr>
      </w:pPr>
      <w:r>
        <w:rPr>
          <w:rFonts w:hint="eastAsia"/>
          <w:b/>
          <w:bCs/>
          <w:lang w:eastAsia="zh-CN"/>
        </w:rPr>
        <w:t>例：耶利米书；阿摩司书</w:t>
      </w:r>
    </w:p>
    <w:p w:rsidR="0071793F" w:rsidRPr="00353278" w:rsidRDefault="0071793F" w:rsidP="0071793F">
      <w:pPr>
        <w:rPr>
          <w:b/>
          <w:bCs/>
          <w:lang w:eastAsia="zh-CN"/>
        </w:rPr>
      </w:pPr>
    </w:p>
    <w:p w:rsidR="0071793F" w:rsidRPr="00353278" w:rsidRDefault="0071793F" w:rsidP="0071793F">
      <w:pPr>
        <w:numPr>
          <w:ilvl w:val="2"/>
          <w:numId w:val="1"/>
        </w:numPr>
        <w:rPr>
          <w:b/>
          <w:bCs/>
        </w:rPr>
      </w:pPr>
      <w:r w:rsidRPr="00353278">
        <w:rPr>
          <w:b/>
          <w:bCs/>
        </w:rPr>
        <w:t>Poetry</w:t>
      </w:r>
      <w:r w:rsidR="00C479AD">
        <w:rPr>
          <w:rFonts w:hint="eastAsia"/>
          <w:b/>
          <w:bCs/>
          <w:lang w:eastAsia="zh-CN"/>
        </w:rPr>
        <w:t>诗歌</w:t>
      </w:r>
    </w:p>
    <w:p w:rsidR="0071793F" w:rsidRDefault="0071793F" w:rsidP="0071793F">
      <w:pPr>
        <w:rPr>
          <w:b/>
          <w:bCs/>
        </w:rPr>
      </w:pPr>
      <w:r w:rsidRPr="00353278">
        <w:rPr>
          <w:b/>
          <w:bCs/>
        </w:rPr>
        <w:t>Example:  Psalms; Song of Songs</w:t>
      </w:r>
    </w:p>
    <w:p w:rsidR="00C479AD" w:rsidRPr="00353278" w:rsidRDefault="00C479AD" w:rsidP="0071793F">
      <w:pPr>
        <w:rPr>
          <w:b/>
          <w:bCs/>
        </w:rPr>
      </w:pPr>
      <w:r>
        <w:rPr>
          <w:rFonts w:hint="eastAsia"/>
          <w:b/>
          <w:bCs/>
          <w:lang w:eastAsia="zh-CN"/>
        </w:rPr>
        <w:t>例：诗篇；雅歌</w:t>
      </w:r>
    </w:p>
    <w:p w:rsidR="0071793F" w:rsidRPr="00353278" w:rsidRDefault="0071793F" w:rsidP="0071793F">
      <w:pPr>
        <w:rPr>
          <w:b/>
          <w:bCs/>
        </w:rPr>
      </w:pPr>
      <w:r w:rsidRPr="00353278">
        <w:rPr>
          <w:b/>
          <w:bCs/>
        </w:rPr>
        <w:t xml:space="preserve">  </w:t>
      </w:r>
    </w:p>
    <w:p w:rsidR="0071793F" w:rsidRPr="00353278" w:rsidRDefault="0071793F" w:rsidP="0071793F">
      <w:pPr>
        <w:numPr>
          <w:ilvl w:val="2"/>
          <w:numId w:val="1"/>
        </w:numPr>
        <w:rPr>
          <w:b/>
          <w:bCs/>
        </w:rPr>
      </w:pPr>
      <w:r w:rsidRPr="00353278">
        <w:rPr>
          <w:b/>
          <w:bCs/>
        </w:rPr>
        <w:t>Letters</w:t>
      </w:r>
      <w:r w:rsidR="00EB1FAE">
        <w:rPr>
          <w:b/>
          <w:bCs/>
        </w:rPr>
        <w:t xml:space="preserve"> (epistles)</w:t>
      </w:r>
      <w:r w:rsidR="00C479AD">
        <w:rPr>
          <w:rFonts w:hint="eastAsia"/>
          <w:b/>
          <w:bCs/>
          <w:lang w:eastAsia="zh-CN"/>
        </w:rPr>
        <w:t>信（书信）</w:t>
      </w:r>
    </w:p>
    <w:p w:rsidR="0071793F" w:rsidRDefault="0071793F" w:rsidP="0071793F">
      <w:pPr>
        <w:rPr>
          <w:b/>
          <w:bCs/>
        </w:rPr>
      </w:pPr>
      <w:r w:rsidRPr="00353278">
        <w:rPr>
          <w:b/>
          <w:bCs/>
        </w:rPr>
        <w:t>Example:  Paul</w:t>
      </w:r>
      <w:r w:rsidR="00EB1FAE">
        <w:rPr>
          <w:b/>
          <w:bCs/>
        </w:rPr>
        <w:t>’s 13 letters</w:t>
      </w:r>
      <w:r w:rsidRPr="00353278">
        <w:rPr>
          <w:b/>
          <w:bCs/>
        </w:rPr>
        <w:t>; Peter</w:t>
      </w:r>
      <w:r w:rsidR="00EB1FAE">
        <w:rPr>
          <w:b/>
          <w:bCs/>
        </w:rPr>
        <w:t>’s 2 letters</w:t>
      </w:r>
      <w:r w:rsidRPr="00353278">
        <w:rPr>
          <w:b/>
          <w:bCs/>
        </w:rPr>
        <w:t xml:space="preserve"> </w:t>
      </w:r>
    </w:p>
    <w:p w:rsidR="00C479AD" w:rsidRPr="00353278" w:rsidRDefault="00C479AD" w:rsidP="0071793F">
      <w:pPr>
        <w:rPr>
          <w:b/>
          <w:bCs/>
          <w:lang w:eastAsia="zh-CN"/>
        </w:rPr>
      </w:pPr>
      <w:r>
        <w:rPr>
          <w:rFonts w:hint="eastAsia"/>
          <w:b/>
          <w:bCs/>
          <w:lang w:eastAsia="zh-CN"/>
        </w:rPr>
        <w:t>例：保罗的十三封书信；彼得的两封书信</w:t>
      </w:r>
    </w:p>
    <w:p w:rsidR="0071793F" w:rsidRPr="00353278" w:rsidRDefault="0071793F" w:rsidP="0071793F">
      <w:pPr>
        <w:rPr>
          <w:b/>
          <w:bCs/>
          <w:lang w:eastAsia="zh-CN"/>
        </w:rPr>
      </w:pPr>
      <w:r w:rsidRPr="00353278">
        <w:rPr>
          <w:b/>
          <w:bCs/>
          <w:lang w:eastAsia="zh-CN"/>
        </w:rPr>
        <w:t xml:space="preserve"> </w:t>
      </w:r>
    </w:p>
    <w:p w:rsidR="0071793F" w:rsidRPr="00353278" w:rsidRDefault="0071793F" w:rsidP="0071793F">
      <w:pPr>
        <w:numPr>
          <w:ilvl w:val="2"/>
          <w:numId w:val="1"/>
        </w:numPr>
        <w:rPr>
          <w:b/>
          <w:bCs/>
        </w:rPr>
      </w:pPr>
      <w:r w:rsidRPr="00353278">
        <w:rPr>
          <w:b/>
          <w:bCs/>
        </w:rPr>
        <w:t>Apocalypse</w:t>
      </w:r>
      <w:r w:rsidR="00C479AD">
        <w:rPr>
          <w:rFonts w:hint="eastAsia"/>
          <w:b/>
          <w:bCs/>
          <w:lang w:eastAsia="zh-CN"/>
        </w:rPr>
        <w:t>启示</w:t>
      </w:r>
    </w:p>
    <w:p w:rsidR="0071793F" w:rsidRDefault="0071793F" w:rsidP="0071793F">
      <w:pPr>
        <w:rPr>
          <w:b/>
          <w:bCs/>
        </w:rPr>
      </w:pPr>
      <w:r w:rsidRPr="00353278">
        <w:rPr>
          <w:b/>
          <w:bCs/>
        </w:rPr>
        <w:t>Example:  Ezekiel; Daniel; Zechariah; Revelation</w:t>
      </w:r>
    </w:p>
    <w:p w:rsidR="00C479AD" w:rsidRPr="00353278" w:rsidRDefault="00C479AD" w:rsidP="0071793F">
      <w:pPr>
        <w:rPr>
          <w:b/>
          <w:bCs/>
          <w:lang w:eastAsia="zh-CN"/>
        </w:rPr>
      </w:pPr>
      <w:r>
        <w:rPr>
          <w:rFonts w:hint="eastAsia"/>
          <w:b/>
          <w:bCs/>
          <w:lang w:eastAsia="zh-CN"/>
        </w:rPr>
        <w:t>例：以西结书；但以理书；撒迦利亚书；启示录</w:t>
      </w:r>
    </w:p>
    <w:p w:rsidR="00253FC5" w:rsidRPr="00353278" w:rsidRDefault="00253FC5" w:rsidP="00253FC5">
      <w:pPr>
        <w:rPr>
          <w:b/>
          <w:bCs/>
          <w:lang w:eastAsia="zh-CN"/>
        </w:rPr>
      </w:pPr>
    </w:p>
    <w:p w:rsidR="00253FC5" w:rsidRPr="00353278" w:rsidRDefault="00253FC5" w:rsidP="00253FC5">
      <w:pPr>
        <w:rPr>
          <w:b/>
          <w:bCs/>
          <w:lang w:eastAsia="zh-CN"/>
        </w:rPr>
      </w:pPr>
    </w:p>
    <w:p w:rsidR="003A5F59" w:rsidRPr="00353278" w:rsidRDefault="009B5943" w:rsidP="003A5F59">
      <w:pPr>
        <w:jc w:val="center"/>
        <w:rPr>
          <w:b/>
          <w:bCs/>
        </w:rPr>
      </w:pPr>
      <w:r>
        <w:rPr>
          <w:noProof/>
        </w:rPr>
        <w:pict>
          <v:shape id="_x0000_s1026" type="#_x0000_t75" alt="" style="position:absolute;left:0;text-align:left;margin-left:0;margin-top:9.55pt;width:233.7pt;height:123.7pt;z-index:-1;mso-wrap-edited:f;mso-width-percent:0;mso-height-percent:0;mso-width-percent:0;mso-height-percent:0" wrapcoords="-33 0 -33 21537 21600 21537 21600 0 -33 0">
            <v:imagedata r:id="rId9" r:href="rId10"/>
            <w10:wrap type="tight"/>
          </v:shape>
        </w:pict>
      </w:r>
      <w:r w:rsidR="003A5F59" w:rsidRPr="00353278">
        <w:rPr>
          <w:b/>
          <w:bCs/>
        </w:rPr>
        <w:t>Conclusion</w:t>
      </w:r>
      <w:r w:rsidR="00C479AD">
        <w:rPr>
          <w:rFonts w:hint="eastAsia"/>
          <w:b/>
          <w:bCs/>
          <w:lang w:eastAsia="zh-CN"/>
        </w:rPr>
        <w:t>结语</w:t>
      </w:r>
    </w:p>
    <w:p w:rsidR="003A5F59" w:rsidRPr="00353278" w:rsidRDefault="003A5F59" w:rsidP="003A5F59">
      <w:pPr>
        <w:jc w:val="center"/>
        <w:rPr>
          <w:b/>
          <w:bCs/>
        </w:rPr>
      </w:pPr>
    </w:p>
    <w:p w:rsidR="00332A8E" w:rsidRDefault="00332A8E" w:rsidP="00EB1FAE">
      <w:pPr>
        <w:ind w:firstLine="720"/>
      </w:pPr>
      <w:r w:rsidRPr="00353278">
        <w:t xml:space="preserve">The Bible is a unique book in this world.  No other text can be said to be “verbally inspired”; no other book has the </w:t>
      </w:r>
      <w:r w:rsidRPr="00353278">
        <w:lastRenderedPageBreak/>
        <w:t xml:space="preserve">powerful protection of God himself preserving it for all time.  </w:t>
      </w:r>
    </w:p>
    <w:p w:rsidR="00C479AD" w:rsidRPr="00353278" w:rsidRDefault="00C479AD" w:rsidP="00EB1FAE">
      <w:pPr>
        <w:ind w:firstLine="720"/>
        <w:rPr>
          <w:lang w:eastAsia="zh-CN"/>
        </w:rPr>
      </w:pPr>
      <w:r>
        <w:rPr>
          <w:rFonts w:hint="eastAsia"/>
          <w:lang w:eastAsia="zh-CN"/>
        </w:rPr>
        <w:t>圣经是世上一本独特的书。没有其他的书可以称为是“言语默示”；没有其他的书能够像神保守圣经这样，一直受到强有力的保护。</w:t>
      </w:r>
    </w:p>
    <w:p w:rsidR="00332A8E" w:rsidRDefault="00332A8E" w:rsidP="00332A8E">
      <w:pPr>
        <w:ind w:firstLine="720"/>
      </w:pPr>
      <w:r w:rsidRPr="00353278">
        <w:t xml:space="preserve">As we use the Bible, we may be confident that its message is true and that its message is able to save us </w:t>
      </w:r>
      <w:r w:rsidR="00EB1FAE">
        <w:t xml:space="preserve">(and our descendants) </w:t>
      </w:r>
      <w:r w:rsidRPr="00353278">
        <w:t xml:space="preserve">through faith in </w:t>
      </w:r>
      <w:r w:rsidR="00EB1FAE">
        <w:t>Jesus Christ</w:t>
      </w:r>
      <w:r w:rsidRPr="00353278">
        <w:t>.</w:t>
      </w:r>
    </w:p>
    <w:p w:rsidR="00475BD5" w:rsidRPr="00353278" w:rsidRDefault="00DD65AC" w:rsidP="00332A8E">
      <w:pPr>
        <w:ind w:firstLine="720"/>
        <w:rPr>
          <w:lang w:eastAsia="zh-CN"/>
        </w:rPr>
      </w:pPr>
      <w:r>
        <w:rPr>
          <w:rFonts w:hint="eastAsia"/>
          <w:lang w:eastAsia="zh-CN"/>
        </w:rPr>
        <w:t>在使用圣经的时候，我们可以</w:t>
      </w:r>
      <w:r w:rsidR="00067142">
        <w:rPr>
          <w:rFonts w:hint="eastAsia"/>
          <w:lang w:eastAsia="zh-CN"/>
        </w:rPr>
        <w:t>放心，圣经的信息是真实的，只要相信耶稣基督，我们（和我们的后裔）就可以得到救恩。</w:t>
      </w:r>
    </w:p>
    <w:p w:rsidR="00332A8E" w:rsidRDefault="00332A8E" w:rsidP="00EB1FAE">
      <w:pPr>
        <w:ind w:firstLine="720"/>
      </w:pPr>
      <w:r w:rsidRPr="00353278">
        <w:t>This lesson has encouraged us to search the Scriptures because we know that the Scriptures tell us about Jesus</w:t>
      </w:r>
      <w:r w:rsidR="00EB1FAE">
        <w:t xml:space="preserve">, the Scriptures </w:t>
      </w:r>
      <w:r w:rsidRPr="00353278">
        <w:t>bring Jesus to us</w:t>
      </w:r>
      <w:r w:rsidR="00EB1FAE">
        <w:t>,</w:t>
      </w:r>
      <w:r w:rsidRPr="00353278">
        <w:t xml:space="preserve"> and </w:t>
      </w:r>
      <w:r w:rsidR="00EB1FAE">
        <w:t xml:space="preserve">the Scriptures will </w:t>
      </w:r>
      <w:r w:rsidRPr="00353278">
        <w:t>bring us to Jesus.</w:t>
      </w:r>
    </w:p>
    <w:p w:rsidR="008B1133" w:rsidRPr="00353278" w:rsidRDefault="008B1133" w:rsidP="00EB1FAE">
      <w:pPr>
        <w:ind w:firstLine="720"/>
        <w:rPr>
          <w:lang w:eastAsia="zh-CN"/>
        </w:rPr>
      </w:pPr>
      <w:r>
        <w:rPr>
          <w:rFonts w:hint="eastAsia"/>
          <w:lang w:eastAsia="zh-CN"/>
        </w:rPr>
        <w:t>本课孤立我们查考圣经，因为圣经告诉我们有关耶稣的一切，它把耶稣带到我们身边，并且把我们带到耶稣身边。</w:t>
      </w:r>
    </w:p>
    <w:p w:rsidR="003A5F59" w:rsidRPr="00353278" w:rsidRDefault="00332A8E" w:rsidP="002049CF">
      <w:pPr>
        <w:rPr>
          <w:lang w:eastAsia="zh-CN"/>
        </w:rPr>
      </w:pPr>
      <w:r w:rsidRPr="00353278">
        <w:rPr>
          <w:lang w:eastAsia="zh-CN"/>
        </w:rPr>
        <w:t xml:space="preserve"> </w:t>
      </w:r>
      <w:r w:rsidR="00084635" w:rsidRPr="00353278">
        <w:rPr>
          <w:lang w:eastAsia="zh-CN"/>
        </w:rPr>
        <w:t xml:space="preserve">  </w:t>
      </w:r>
    </w:p>
    <w:p w:rsidR="00047655" w:rsidRDefault="00047655" w:rsidP="00047655">
      <w:pPr>
        <w:pBdr>
          <w:bottom w:val="double" w:sz="6" w:space="1" w:color="auto"/>
        </w:pBdr>
        <w:rPr>
          <w:b/>
          <w:bCs/>
          <w:lang w:eastAsia="zh-CN"/>
        </w:rPr>
      </w:pPr>
    </w:p>
    <w:p w:rsidR="00206F8F" w:rsidRPr="00353278" w:rsidRDefault="00206F8F" w:rsidP="00047655">
      <w:pPr>
        <w:pBdr>
          <w:bottom w:val="double" w:sz="6" w:space="1" w:color="auto"/>
        </w:pBdr>
        <w:rPr>
          <w:b/>
          <w:bCs/>
          <w:lang w:eastAsia="zh-CN"/>
        </w:rPr>
      </w:pPr>
    </w:p>
    <w:p w:rsidR="00047655" w:rsidRPr="00353278" w:rsidRDefault="00047655" w:rsidP="00047655">
      <w:pPr>
        <w:jc w:val="center"/>
        <w:rPr>
          <w:b/>
          <w:bCs/>
          <w:u w:val="single"/>
          <w:lang w:eastAsia="zh-CN"/>
        </w:rPr>
      </w:pPr>
    </w:p>
    <w:p w:rsidR="00047655" w:rsidRPr="00353278" w:rsidRDefault="00047655" w:rsidP="00047655">
      <w:pPr>
        <w:jc w:val="center"/>
        <w:rPr>
          <w:b/>
          <w:bCs/>
          <w:u w:val="single"/>
        </w:rPr>
      </w:pPr>
      <w:r w:rsidRPr="00353278">
        <w:rPr>
          <w:b/>
          <w:bCs/>
          <w:u w:val="single"/>
        </w:rPr>
        <w:t>DISCUSSION TIME</w:t>
      </w:r>
    </w:p>
    <w:p w:rsidR="00047655" w:rsidRPr="00353278" w:rsidRDefault="00047655" w:rsidP="00047655">
      <w:pPr>
        <w:jc w:val="center"/>
        <w:rPr>
          <w:b/>
          <w:bCs/>
          <w:u w:val="single"/>
        </w:rPr>
      </w:pPr>
    </w:p>
    <w:p w:rsidR="00047655" w:rsidRPr="00353278" w:rsidRDefault="00047655" w:rsidP="00047655">
      <w:pPr>
        <w:jc w:val="center"/>
        <w:rPr>
          <w:b/>
          <w:bCs/>
        </w:rPr>
      </w:pPr>
      <w:r w:rsidRPr="00353278">
        <w:rPr>
          <w:b/>
          <w:bCs/>
        </w:rPr>
        <w:t xml:space="preserve">STUDENTS’ QUESTIONS </w:t>
      </w:r>
    </w:p>
    <w:p w:rsidR="00047655" w:rsidRPr="00353278" w:rsidRDefault="00047655" w:rsidP="00047655">
      <w:pPr>
        <w:jc w:val="center"/>
        <w:rPr>
          <w:b/>
          <w:bCs/>
        </w:rPr>
      </w:pPr>
    </w:p>
    <w:p w:rsidR="00047655" w:rsidRPr="00353278" w:rsidRDefault="00047655" w:rsidP="00047655">
      <w:pPr>
        <w:jc w:val="center"/>
        <w:rPr>
          <w:b/>
          <w:bCs/>
        </w:rPr>
      </w:pPr>
      <w:r w:rsidRPr="00353278">
        <w:rPr>
          <w:b/>
          <w:bCs/>
        </w:rPr>
        <w:t>INSTRUCTOR’S QUESTIONS</w:t>
      </w:r>
    </w:p>
    <w:p w:rsidR="00047655" w:rsidRPr="00353278" w:rsidRDefault="00047655" w:rsidP="00047655">
      <w:pPr>
        <w:pBdr>
          <w:bottom w:val="double" w:sz="6" w:space="1" w:color="auto"/>
        </w:pBdr>
        <w:rPr>
          <w:b/>
          <w:bCs/>
          <w:u w:val="single"/>
        </w:rPr>
      </w:pPr>
    </w:p>
    <w:p w:rsidR="00047655" w:rsidRPr="00353278" w:rsidRDefault="00047655" w:rsidP="00047655">
      <w:pPr>
        <w:jc w:val="center"/>
        <w:rPr>
          <w:b/>
          <w:bCs/>
          <w:u w:val="single"/>
        </w:rPr>
      </w:pPr>
    </w:p>
    <w:p w:rsidR="00047655" w:rsidRPr="00353278" w:rsidRDefault="00047655" w:rsidP="00047655">
      <w:pPr>
        <w:jc w:val="center"/>
        <w:rPr>
          <w:b/>
          <w:bCs/>
          <w:u w:val="single"/>
        </w:rPr>
      </w:pPr>
      <w:r w:rsidRPr="00353278">
        <w:rPr>
          <w:b/>
          <w:bCs/>
          <w:u w:val="single"/>
        </w:rPr>
        <w:t>Homework</w:t>
      </w:r>
    </w:p>
    <w:p w:rsidR="00047655" w:rsidRPr="00353278" w:rsidRDefault="00047655" w:rsidP="00047655">
      <w:pPr>
        <w:jc w:val="both"/>
      </w:pPr>
      <w:r w:rsidRPr="00353278">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Default="00047655" w:rsidP="00047655">
      <w:pPr>
        <w:jc w:val="right"/>
        <w:rPr>
          <w:i/>
          <w:iCs/>
        </w:rPr>
      </w:pPr>
      <w:r w:rsidRPr="00353278">
        <w:rPr>
          <w:i/>
          <w:iCs/>
        </w:rPr>
        <w:t>Your first exam will follow lesson 12 of this course.</w:t>
      </w:r>
    </w:p>
    <w:p w:rsidR="00EB1FAE" w:rsidRDefault="00EB1FAE" w:rsidP="00EB1FAE">
      <w:pPr>
        <w:rPr>
          <w:b/>
          <w:bCs/>
        </w:rPr>
      </w:pPr>
    </w:p>
    <w:p w:rsidR="00EB1FAE" w:rsidRPr="00353278" w:rsidRDefault="00EB1FAE" w:rsidP="00EB1FAE">
      <w:pPr>
        <w:jc w:val="center"/>
        <w:rPr>
          <w:b/>
          <w:bCs/>
        </w:rPr>
      </w:pPr>
      <w:r w:rsidRPr="00353278">
        <w:rPr>
          <w:b/>
          <w:bCs/>
        </w:rPr>
        <w:t>The attributes of the Bible</w:t>
      </w:r>
    </w:p>
    <w:p w:rsidR="00332A8E" w:rsidRDefault="00332A8E" w:rsidP="003A5F59">
      <w:pPr>
        <w:jc w:val="center"/>
        <w:rPr>
          <w:b/>
          <w:bCs/>
        </w:rPr>
      </w:pPr>
    </w:p>
    <w:p w:rsidR="0008373B" w:rsidRPr="0063551A" w:rsidRDefault="0008373B" w:rsidP="0008373B">
      <w:pPr>
        <w:jc w:val="center"/>
        <w:rPr>
          <w:b/>
          <w:bCs/>
          <w:sz w:val="32"/>
          <w:szCs w:val="32"/>
        </w:rPr>
      </w:pPr>
    </w:p>
    <w:p w:rsidR="0008373B" w:rsidRPr="0008373B" w:rsidRDefault="0008373B" w:rsidP="0008373B">
      <w:pPr>
        <w:widowControl w:val="0"/>
        <w:numPr>
          <w:ilvl w:val="0"/>
          <w:numId w:val="6"/>
        </w:numPr>
        <w:suppressAutoHyphens/>
        <w:rPr>
          <w:lang w:eastAsia="zh-CN"/>
        </w:rPr>
      </w:pPr>
      <w:r w:rsidRPr="0008373B">
        <w:t>List six attributes of the Bible.  Explain each of them.</w:t>
      </w:r>
    </w:p>
    <w:p w:rsidR="0008373B" w:rsidRPr="0008373B" w:rsidRDefault="0008373B" w:rsidP="0008373B">
      <w:pPr>
        <w:ind w:left="390"/>
        <w:rPr>
          <w:lang w:eastAsia="zh-CN"/>
        </w:rPr>
      </w:pPr>
      <w:r w:rsidRPr="0008373B">
        <w:rPr>
          <w:rFonts w:hint="eastAsia"/>
          <w:lang w:eastAsia="zh-CN"/>
        </w:rPr>
        <w:t>列举圣经的六个属性。解释每个属性。</w:t>
      </w:r>
    </w:p>
    <w:p w:rsidR="0008373B" w:rsidRPr="0008373B" w:rsidRDefault="0008373B" w:rsidP="0008373B">
      <w:pPr>
        <w:rPr>
          <w:lang w:eastAsia="zh-CN"/>
        </w:rPr>
      </w:pPr>
    </w:p>
    <w:p w:rsidR="0008373B" w:rsidRPr="0008373B" w:rsidRDefault="0008373B" w:rsidP="0008373B">
      <w:pPr>
        <w:widowControl w:val="0"/>
        <w:numPr>
          <w:ilvl w:val="0"/>
          <w:numId w:val="7"/>
        </w:numPr>
        <w:suppressAutoHyphens/>
        <w:rPr>
          <w:lang w:eastAsia="zh-CN"/>
        </w:rPr>
      </w:pPr>
      <w:r w:rsidRPr="0008373B">
        <w:t>Isa 8:19, 20</w:t>
      </w:r>
    </w:p>
    <w:p w:rsidR="0008373B" w:rsidRPr="0008373B" w:rsidRDefault="0008373B" w:rsidP="0008373B">
      <w:pPr>
        <w:ind w:left="720" w:firstLineChars="100" w:firstLine="240"/>
        <w:rPr>
          <w:lang w:eastAsia="zh-CN"/>
        </w:rPr>
      </w:pPr>
      <w:r w:rsidRPr="0008373B">
        <w:rPr>
          <w:rFonts w:hint="eastAsia"/>
          <w:lang w:eastAsia="zh-CN"/>
        </w:rPr>
        <w:t>以赛亚</w:t>
      </w:r>
      <w:r w:rsidRPr="0008373B">
        <w:t>8:19, 20</w:t>
      </w:r>
    </w:p>
    <w:p w:rsidR="0008373B" w:rsidRPr="0008373B" w:rsidRDefault="0008373B" w:rsidP="0008373B">
      <w:pPr>
        <w:rPr>
          <w:color w:val="FF0000"/>
        </w:rPr>
      </w:pPr>
    </w:p>
    <w:p w:rsidR="0008373B" w:rsidRPr="00727FE5" w:rsidRDefault="0008373B" w:rsidP="0008373B">
      <w:pPr>
        <w:rPr>
          <w:b/>
          <w:lang w:eastAsia="zh-CN"/>
        </w:rPr>
      </w:pPr>
      <w:r w:rsidRPr="00727FE5">
        <w:rPr>
          <w:b/>
        </w:rPr>
        <w:t xml:space="preserve">The Bible speaks with the authority of </w:t>
      </w:r>
      <w:r w:rsidR="00727FE5" w:rsidRPr="00727FE5">
        <w:rPr>
          <w:b/>
        </w:rPr>
        <w:t>_____</w:t>
      </w:r>
      <w:r w:rsidRPr="00727FE5">
        <w:rPr>
          <w:b/>
        </w:rPr>
        <w:t xml:space="preserve">.  </w:t>
      </w:r>
    </w:p>
    <w:p w:rsidR="0008373B" w:rsidRPr="0008373B" w:rsidRDefault="0008373B" w:rsidP="0008373B">
      <w:pPr>
        <w:rPr>
          <w:color w:val="FF0000"/>
        </w:rPr>
      </w:pPr>
    </w:p>
    <w:p w:rsidR="0008373B" w:rsidRPr="0008373B" w:rsidRDefault="0008373B" w:rsidP="0008373B">
      <w:pPr>
        <w:rPr>
          <w:color w:val="FF0000"/>
          <w:lang w:eastAsia="zh-CN"/>
        </w:rPr>
      </w:pPr>
    </w:p>
    <w:p w:rsidR="0008373B" w:rsidRPr="0008373B" w:rsidRDefault="0008373B" w:rsidP="0008373B">
      <w:pPr>
        <w:widowControl w:val="0"/>
        <w:numPr>
          <w:ilvl w:val="0"/>
          <w:numId w:val="7"/>
        </w:numPr>
        <w:suppressAutoHyphens/>
        <w:rPr>
          <w:lang w:eastAsia="zh-CN"/>
        </w:rPr>
      </w:pPr>
      <w:r w:rsidRPr="0008373B">
        <w:t>Eph 2:20</w:t>
      </w:r>
    </w:p>
    <w:p w:rsidR="0008373B" w:rsidRPr="0008373B" w:rsidRDefault="0008373B" w:rsidP="0008373B">
      <w:pPr>
        <w:ind w:left="720" w:firstLineChars="100" w:firstLine="240"/>
        <w:rPr>
          <w:lang w:eastAsia="zh-CN"/>
        </w:rPr>
      </w:pPr>
      <w:r w:rsidRPr="0008373B">
        <w:rPr>
          <w:rFonts w:hint="eastAsia"/>
          <w:lang w:eastAsia="zh-CN"/>
        </w:rPr>
        <w:t>以弗所书</w:t>
      </w:r>
      <w:r w:rsidRPr="0008373B">
        <w:t>2:20</w:t>
      </w:r>
    </w:p>
    <w:p w:rsidR="0008373B" w:rsidRPr="0008373B" w:rsidRDefault="0008373B" w:rsidP="0008373B">
      <w:pPr>
        <w:ind w:left="1080"/>
        <w:rPr>
          <w:lang w:eastAsia="zh-CN"/>
        </w:rPr>
      </w:pPr>
    </w:p>
    <w:p w:rsidR="0008373B" w:rsidRPr="00727FE5" w:rsidRDefault="0008373B" w:rsidP="0008373B">
      <w:pPr>
        <w:rPr>
          <w:b/>
          <w:lang w:eastAsia="zh-CN"/>
        </w:rPr>
      </w:pPr>
      <w:r w:rsidRPr="00727FE5">
        <w:rPr>
          <w:b/>
        </w:rPr>
        <w:t xml:space="preserve">The Bible has a </w:t>
      </w:r>
      <w:r w:rsidR="00727FE5" w:rsidRPr="00727FE5">
        <w:rPr>
          <w:b/>
        </w:rPr>
        <w:t>________</w:t>
      </w:r>
      <w:r w:rsidRPr="00727FE5">
        <w:rPr>
          <w:b/>
        </w:rPr>
        <w:t xml:space="preserve"> theme.  </w:t>
      </w:r>
    </w:p>
    <w:p w:rsidR="0008373B" w:rsidRPr="0008373B" w:rsidRDefault="0008373B" w:rsidP="0008373B">
      <w:pPr>
        <w:ind w:firstLine="720"/>
        <w:rPr>
          <w:lang w:eastAsia="zh-CN"/>
        </w:rPr>
      </w:pPr>
    </w:p>
    <w:p w:rsidR="0008373B" w:rsidRPr="0008373B" w:rsidRDefault="0008373B" w:rsidP="0008373B">
      <w:pPr>
        <w:widowControl w:val="0"/>
        <w:numPr>
          <w:ilvl w:val="0"/>
          <w:numId w:val="7"/>
        </w:numPr>
        <w:suppressAutoHyphens/>
        <w:rPr>
          <w:lang w:eastAsia="zh-CN"/>
        </w:rPr>
      </w:pPr>
      <w:r w:rsidRPr="0008373B">
        <w:lastRenderedPageBreak/>
        <w:t>1 Co 2:13</w:t>
      </w:r>
    </w:p>
    <w:p w:rsidR="0008373B" w:rsidRPr="0008373B" w:rsidRDefault="0008373B" w:rsidP="0008373B">
      <w:pPr>
        <w:ind w:left="1080"/>
        <w:rPr>
          <w:lang w:eastAsia="zh-CN"/>
        </w:rPr>
      </w:pPr>
      <w:r w:rsidRPr="0008373B">
        <w:rPr>
          <w:rFonts w:hint="eastAsia"/>
          <w:lang w:eastAsia="zh-CN"/>
        </w:rPr>
        <w:t>哥前</w:t>
      </w:r>
      <w:r w:rsidRPr="0008373B">
        <w:t>2:13</w:t>
      </w:r>
    </w:p>
    <w:p w:rsidR="0008373B" w:rsidRPr="0008373B" w:rsidRDefault="0008373B" w:rsidP="0008373B">
      <w:pPr>
        <w:rPr>
          <w:color w:val="FF0000"/>
        </w:rPr>
      </w:pPr>
    </w:p>
    <w:p w:rsidR="0008373B" w:rsidRDefault="0008373B" w:rsidP="0008373B">
      <w:pPr>
        <w:rPr>
          <w:b/>
        </w:rPr>
      </w:pPr>
      <w:r w:rsidRPr="00727FE5">
        <w:rPr>
          <w:b/>
        </w:rPr>
        <w:t xml:space="preserve">The Bible is without </w:t>
      </w:r>
      <w:r w:rsidR="00727FE5" w:rsidRPr="00727FE5">
        <w:rPr>
          <w:b/>
        </w:rPr>
        <w:t>_________</w:t>
      </w:r>
      <w:r w:rsidRPr="00727FE5">
        <w:rPr>
          <w:b/>
        </w:rPr>
        <w:t xml:space="preserve">.  </w:t>
      </w:r>
    </w:p>
    <w:p w:rsidR="00727FE5" w:rsidRPr="00727FE5" w:rsidRDefault="00727FE5" w:rsidP="0008373B">
      <w:pPr>
        <w:rPr>
          <w:b/>
          <w:lang w:eastAsia="zh-CN"/>
        </w:rPr>
      </w:pPr>
    </w:p>
    <w:p w:rsidR="0008373B" w:rsidRPr="0008373B" w:rsidRDefault="0008373B" w:rsidP="0008373B">
      <w:pPr>
        <w:widowControl w:val="0"/>
        <w:numPr>
          <w:ilvl w:val="0"/>
          <w:numId w:val="7"/>
        </w:numPr>
        <w:suppressAutoHyphens/>
        <w:rPr>
          <w:lang w:eastAsia="zh-CN"/>
        </w:rPr>
      </w:pPr>
      <w:r w:rsidRPr="0008373B">
        <w:t>Ps 119:105</w:t>
      </w:r>
    </w:p>
    <w:p w:rsidR="0008373B" w:rsidRPr="0008373B" w:rsidRDefault="0008373B" w:rsidP="0008373B">
      <w:pPr>
        <w:ind w:left="1080"/>
        <w:rPr>
          <w:lang w:eastAsia="zh-CN"/>
        </w:rPr>
      </w:pPr>
      <w:r w:rsidRPr="0008373B">
        <w:rPr>
          <w:rFonts w:hint="eastAsia"/>
          <w:lang w:eastAsia="zh-CN"/>
        </w:rPr>
        <w:t>诗篇</w:t>
      </w:r>
      <w:r w:rsidRPr="0008373B">
        <w:t>119:105</w:t>
      </w:r>
    </w:p>
    <w:p w:rsidR="0008373B" w:rsidRPr="0008373B" w:rsidRDefault="0008373B" w:rsidP="0008373B"/>
    <w:p w:rsidR="0008373B" w:rsidRPr="00727FE5" w:rsidRDefault="0008373B" w:rsidP="0008373B">
      <w:pPr>
        <w:rPr>
          <w:b/>
          <w:lang w:eastAsia="zh-CN"/>
        </w:rPr>
      </w:pPr>
      <w:r w:rsidRPr="00727FE5">
        <w:rPr>
          <w:b/>
        </w:rPr>
        <w:t xml:space="preserve">The Bible is </w:t>
      </w:r>
      <w:r w:rsidR="00727FE5" w:rsidRPr="00727FE5">
        <w:rPr>
          <w:b/>
        </w:rPr>
        <w:t>_________</w:t>
      </w:r>
      <w:r w:rsidRPr="00727FE5">
        <w:rPr>
          <w:b/>
        </w:rPr>
        <w:t>.</w:t>
      </w:r>
    </w:p>
    <w:p w:rsidR="0008373B" w:rsidRPr="0008373B" w:rsidRDefault="0008373B" w:rsidP="0008373B">
      <w:pPr>
        <w:rPr>
          <w:color w:val="FF0000"/>
          <w:lang w:eastAsia="zh-CN"/>
        </w:rPr>
      </w:pPr>
    </w:p>
    <w:p w:rsidR="0008373B" w:rsidRPr="0008373B" w:rsidRDefault="0008373B" w:rsidP="0008373B">
      <w:pPr>
        <w:widowControl w:val="0"/>
        <w:numPr>
          <w:ilvl w:val="0"/>
          <w:numId w:val="7"/>
        </w:numPr>
        <w:suppressAutoHyphens/>
        <w:rPr>
          <w:lang w:eastAsia="zh-CN"/>
        </w:rPr>
      </w:pPr>
      <w:r w:rsidRPr="0008373B">
        <w:t xml:space="preserve">2 </w:t>
      </w:r>
      <w:proofErr w:type="spellStart"/>
      <w:r w:rsidRPr="0008373B">
        <w:t>Ti</w:t>
      </w:r>
      <w:proofErr w:type="spellEnd"/>
      <w:r w:rsidRPr="0008373B">
        <w:t xml:space="preserve"> 3:15-17</w:t>
      </w:r>
    </w:p>
    <w:p w:rsidR="0008373B" w:rsidRPr="0008373B" w:rsidRDefault="0008373B" w:rsidP="0008373B">
      <w:pPr>
        <w:ind w:left="720"/>
        <w:rPr>
          <w:lang w:eastAsia="zh-CN"/>
        </w:rPr>
      </w:pPr>
      <w:r w:rsidRPr="0008373B">
        <w:rPr>
          <w:rFonts w:hint="eastAsia"/>
          <w:lang w:eastAsia="zh-CN"/>
        </w:rPr>
        <w:t>提后</w:t>
      </w:r>
      <w:r w:rsidRPr="0008373B">
        <w:t>3:15-17</w:t>
      </w:r>
    </w:p>
    <w:p w:rsidR="00727FE5" w:rsidRDefault="00727FE5" w:rsidP="0008373B">
      <w:pPr>
        <w:rPr>
          <w:b/>
          <w:color w:val="FF0000"/>
        </w:rPr>
      </w:pPr>
    </w:p>
    <w:p w:rsidR="0008373B" w:rsidRPr="00727FE5" w:rsidRDefault="0008373B" w:rsidP="0008373B">
      <w:pPr>
        <w:rPr>
          <w:b/>
          <w:lang w:eastAsia="zh-CN"/>
        </w:rPr>
      </w:pPr>
      <w:r w:rsidRPr="00727FE5">
        <w:rPr>
          <w:b/>
        </w:rPr>
        <w:t xml:space="preserve">The Bible is </w:t>
      </w:r>
      <w:r w:rsidR="00727FE5" w:rsidRPr="00727FE5">
        <w:rPr>
          <w:b/>
        </w:rPr>
        <w:t>__________</w:t>
      </w:r>
      <w:r w:rsidRPr="00727FE5">
        <w:rPr>
          <w:b/>
        </w:rPr>
        <w:t>.</w:t>
      </w:r>
    </w:p>
    <w:p w:rsidR="0008373B" w:rsidRPr="0008373B" w:rsidRDefault="0008373B" w:rsidP="0008373B">
      <w:pPr>
        <w:widowControl w:val="0"/>
        <w:numPr>
          <w:ilvl w:val="0"/>
          <w:numId w:val="7"/>
        </w:numPr>
        <w:suppressAutoHyphens/>
        <w:rPr>
          <w:lang w:eastAsia="zh-CN"/>
        </w:rPr>
      </w:pPr>
      <w:r w:rsidRPr="0008373B">
        <w:t xml:space="preserve">Ro 1:16 </w:t>
      </w:r>
    </w:p>
    <w:p w:rsidR="0008373B" w:rsidRPr="0008373B" w:rsidRDefault="0008373B" w:rsidP="0008373B">
      <w:pPr>
        <w:ind w:left="1080"/>
        <w:rPr>
          <w:lang w:eastAsia="zh-CN"/>
        </w:rPr>
      </w:pPr>
      <w:r w:rsidRPr="0008373B">
        <w:rPr>
          <w:rFonts w:hint="eastAsia"/>
          <w:lang w:eastAsia="zh-CN"/>
        </w:rPr>
        <w:t>罗马</w:t>
      </w:r>
      <w:r w:rsidRPr="0008373B">
        <w:t>1:16</w:t>
      </w:r>
    </w:p>
    <w:p w:rsidR="0008373B" w:rsidRPr="0008373B" w:rsidRDefault="0008373B" w:rsidP="0008373B">
      <w:pPr>
        <w:rPr>
          <w:b/>
          <w:color w:val="FF0000"/>
        </w:rPr>
      </w:pPr>
    </w:p>
    <w:p w:rsidR="0008373B" w:rsidRPr="00727FE5" w:rsidRDefault="0008373B" w:rsidP="0008373B">
      <w:pPr>
        <w:rPr>
          <w:b/>
          <w:lang w:eastAsia="zh-CN"/>
        </w:rPr>
      </w:pPr>
      <w:r w:rsidRPr="00727FE5">
        <w:rPr>
          <w:b/>
        </w:rPr>
        <w:t xml:space="preserve">God is at work through the Bible </w:t>
      </w:r>
      <w:r w:rsidR="00727FE5" w:rsidRPr="00727FE5">
        <w:rPr>
          <w:b/>
        </w:rPr>
        <w:t>____________ and __________</w:t>
      </w:r>
      <w:r w:rsidRPr="00727FE5">
        <w:rPr>
          <w:b/>
        </w:rPr>
        <w:t xml:space="preserve"> sinners.</w:t>
      </w:r>
    </w:p>
    <w:p w:rsidR="0008373B" w:rsidRPr="0008373B" w:rsidRDefault="0008373B" w:rsidP="0008373B">
      <w:pPr>
        <w:rPr>
          <w:color w:val="FF0000"/>
          <w:lang w:eastAsia="zh-CN"/>
        </w:rPr>
      </w:pPr>
    </w:p>
    <w:p w:rsidR="0008373B" w:rsidRPr="0008373B" w:rsidRDefault="0008373B" w:rsidP="0008373B">
      <w:pPr>
        <w:rPr>
          <w:color w:val="FF0000"/>
          <w:lang w:eastAsia="zh-CN"/>
        </w:rPr>
      </w:pPr>
    </w:p>
    <w:p w:rsidR="0008373B" w:rsidRPr="0008373B" w:rsidRDefault="0008373B" w:rsidP="0008373B">
      <w:pPr>
        <w:rPr>
          <w:lang w:eastAsia="zh-CN"/>
        </w:rPr>
      </w:pPr>
      <w:r w:rsidRPr="0008373B">
        <w:rPr>
          <w:lang w:eastAsia="zh-CN"/>
        </w:rPr>
        <w:t xml:space="preserve">2.  Why do we believe the Bible speaks with the authority of God?  1 Co 14:37, 2 </w:t>
      </w:r>
      <w:proofErr w:type="spellStart"/>
      <w:r w:rsidRPr="0008373B">
        <w:rPr>
          <w:lang w:eastAsia="zh-CN"/>
        </w:rPr>
        <w:t>Ti</w:t>
      </w:r>
      <w:proofErr w:type="spellEnd"/>
      <w:r w:rsidRPr="0008373B">
        <w:rPr>
          <w:lang w:eastAsia="zh-CN"/>
        </w:rPr>
        <w:t xml:space="preserve"> 3:15-</w:t>
      </w:r>
      <w:proofErr w:type="gramStart"/>
      <w:r w:rsidRPr="0008373B">
        <w:rPr>
          <w:lang w:eastAsia="zh-CN"/>
        </w:rPr>
        <w:t>17,Jn</w:t>
      </w:r>
      <w:proofErr w:type="gramEnd"/>
      <w:r w:rsidRPr="0008373B">
        <w:rPr>
          <w:lang w:eastAsia="zh-CN"/>
        </w:rPr>
        <w:t xml:space="preserve"> 10:35, Lk 16:29</w:t>
      </w:r>
    </w:p>
    <w:p w:rsidR="0008373B" w:rsidRPr="0008373B" w:rsidRDefault="0008373B" w:rsidP="0008373B">
      <w:pPr>
        <w:rPr>
          <w:lang w:eastAsia="zh-CN"/>
        </w:rPr>
      </w:pPr>
      <w:r w:rsidRPr="0008373B">
        <w:rPr>
          <w:rFonts w:hint="eastAsia"/>
          <w:lang w:eastAsia="zh-CN"/>
        </w:rPr>
        <w:t>我们为什么相信圣经所说的话带着神的权柄？哥前</w:t>
      </w:r>
      <w:r w:rsidRPr="0008373B">
        <w:rPr>
          <w:lang w:eastAsia="zh-CN"/>
        </w:rPr>
        <w:t>14:37,</w:t>
      </w:r>
      <w:r w:rsidRPr="0008373B">
        <w:rPr>
          <w:rFonts w:hint="eastAsia"/>
          <w:lang w:eastAsia="zh-CN"/>
        </w:rPr>
        <w:t>提后</w:t>
      </w:r>
      <w:r w:rsidRPr="0008373B">
        <w:rPr>
          <w:lang w:eastAsia="zh-CN"/>
        </w:rPr>
        <w:t>3:15-17,</w:t>
      </w:r>
      <w:r w:rsidRPr="0008373B">
        <w:rPr>
          <w:rFonts w:hint="eastAsia"/>
          <w:lang w:eastAsia="zh-CN"/>
        </w:rPr>
        <w:t>约翰</w:t>
      </w:r>
      <w:r w:rsidRPr="0008373B">
        <w:rPr>
          <w:lang w:eastAsia="zh-CN"/>
        </w:rPr>
        <w:t>Jn 10:35,</w:t>
      </w:r>
      <w:r w:rsidRPr="0008373B">
        <w:rPr>
          <w:rFonts w:hint="eastAsia"/>
          <w:lang w:eastAsia="zh-CN"/>
        </w:rPr>
        <w:t>路加</w:t>
      </w:r>
      <w:r w:rsidRPr="0008373B">
        <w:rPr>
          <w:lang w:eastAsia="zh-CN"/>
        </w:rPr>
        <w:t>16:29</w:t>
      </w:r>
    </w:p>
    <w:p w:rsidR="0008373B" w:rsidRPr="0008373B" w:rsidRDefault="0008373B" w:rsidP="0008373B">
      <w:pPr>
        <w:rPr>
          <w:lang w:eastAsia="zh-CN"/>
        </w:rPr>
      </w:pPr>
    </w:p>
    <w:p w:rsidR="0008373B" w:rsidRPr="0008373B" w:rsidRDefault="0008373B" w:rsidP="0008373B">
      <w:pPr>
        <w:rPr>
          <w:color w:val="FF0000"/>
          <w:lang w:eastAsia="zh-CN"/>
        </w:rPr>
      </w:pPr>
    </w:p>
    <w:p w:rsidR="0008373B" w:rsidRPr="0008373B" w:rsidRDefault="0008373B" w:rsidP="0008373B">
      <w:pPr>
        <w:widowControl w:val="0"/>
        <w:numPr>
          <w:ilvl w:val="0"/>
          <w:numId w:val="6"/>
        </w:numPr>
        <w:suppressAutoHyphens/>
        <w:rPr>
          <w:lang w:eastAsia="zh-CN"/>
        </w:rPr>
      </w:pPr>
      <w:r w:rsidRPr="0008373B">
        <w:t>Why is it important to note that both the law and the gospel speak with authority?</w:t>
      </w:r>
    </w:p>
    <w:p w:rsidR="0008373B" w:rsidRPr="0008373B" w:rsidRDefault="0008373B" w:rsidP="0008373B">
      <w:pPr>
        <w:ind w:left="390"/>
        <w:rPr>
          <w:lang w:eastAsia="zh-CN"/>
        </w:rPr>
      </w:pPr>
      <w:r w:rsidRPr="0008373B">
        <w:rPr>
          <w:rFonts w:hint="eastAsia"/>
          <w:lang w:eastAsia="zh-CN"/>
        </w:rPr>
        <w:t>为什么认识到律法与福音传达的信息带着权柄很重要？</w:t>
      </w:r>
    </w:p>
    <w:p w:rsidR="0008373B" w:rsidRDefault="0008373B" w:rsidP="0008373B">
      <w:pPr>
        <w:rPr>
          <w:lang w:eastAsia="zh-CN"/>
        </w:rPr>
      </w:pPr>
    </w:p>
    <w:p w:rsidR="00727FE5" w:rsidRPr="0008373B" w:rsidRDefault="00727FE5" w:rsidP="0008373B">
      <w:pPr>
        <w:rPr>
          <w:lang w:eastAsia="zh-CN"/>
        </w:rPr>
      </w:pPr>
    </w:p>
    <w:p w:rsidR="0008373B" w:rsidRPr="0008373B" w:rsidRDefault="0008373B" w:rsidP="0008373B">
      <w:pPr>
        <w:widowControl w:val="0"/>
        <w:numPr>
          <w:ilvl w:val="0"/>
          <w:numId w:val="6"/>
        </w:numPr>
        <w:suppressAutoHyphens/>
        <w:rPr>
          <w:lang w:eastAsia="zh-CN"/>
        </w:rPr>
      </w:pPr>
      <w:r w:rsidRPr="0008373B">
        <w:t>What false authorities for doctrine did the Reformers have to face in their time?</w:t>
      </w:r>
    </w:p>
    <w:p w:rsidR="0008373B" w:rsidRPr="0008373B" w:rsidRDefault="0008373B" w:rsidP="0008373B">
      <w:pPr>
        <w:rPr>
          <w:lang w:eastAsia="zh-CN"/>
        </w:rPr>
      </w:pPr>
      <w:r w:rsidRPr="0008373B">
        <w:rPr>
          <w:lang w:eastAsia="zh-CN"/>
        </w:rPr>
        <w:t xml:space="preserve">   </w:t>
      </w:r>
      <w:r w:rsidRPr="0008373B">
        <w:rPr>
          <w:rFonts w:hint="eastAsia"/>
          <w:lang w:eastAsia="zh-CN"/>
        </w:rPr>
        <w:t>改革派在他们的时代必须面对的虚假权威的教义是什么？</w:t>
      </w:r>
    </w:p>
    <w:p w:rsidR="0008373B" w:rsidRPr="0008373B" w:rsidRDefault="0008373B" w:rsidP="0008373B">
      <w:pPr>
        <w:rPr>
          <w:lang w:eastAsia="zh-CN"/>
        </w:rPr>
      </w:pPr>
      <w:r w:rsidRPr="0008373B">
        <w:rPr>
          <w:lang w:eastAsia="zh-CN"/>
        </w:rPr>
        <w:t xml:space="preserve">   </w:t>
      </w:r>
    </w:p>
    <w:p w:rsidR="0008373B" w:rsidRPr="0008373B" w:rsidRDefault="0008373B" w:rsidP="0008373B">
      <w:pPr>
        <w:rPr>
          <w:lang w:eastAsia="zh-CN"/>
        </w:rPr>
      </w:pPr>
    </w:p>
    <w:p w:rsidR="0008373B" w:rsidRPr="0008373B" w:rsidRDefault="0008373B" w:rsidP="0008373B">
      <w:pPr>
        <w:widowControl w:val="0"/>
        <w:numPr>
          <w:ilvl w:val="0"/>
          <w:numId w:val="6"/>
        </w:numPr>
        <w:suppressAutoHyphens/>
        <w:rPr>
          <w:lang w:eastAsia="zh-CN"/>
        </w:rPr>
      </w:pPr>
      <w:r w:rsidRPr="0008373B">
        <w:t>What is the attitude of the Lutheran Confessions regarding the authority of the Bible?</w:t>
      </w:r>
    </w:p>
    <w:p w:rsidR="0008373B" w:rsidRPr="0008373B" w:rsidRDefault="0008373B" w:rsidP="0008373B">
      <w:pPr>
        <w:ind w:left="390"/>
        <w:rPr>
          <w:lang w:eastAsia="zh-CN"/>
        </w:rPr>
      </w:pPr>
      <w:r w:rsidRPr="0008373B">
        <w:rPr>
          <w:rFonts w:hint="eastAsia"/>
          <w:lang w:eastAsia="zh-CN"/>
        </w:rPr>
        <w:t>路德信纲关于圣经的权威的态度是什么？</w:t>
      </w:r>
    </w:p>
    <w:p w:rsidR="0008373B" w:rsidRPr="0008373B" w:rsidRDefault="0008373B" w:rsidP="0008373B">
      <w:pPr>
        <w:rPr>
          <w:lang w:eastAsia="zh-CN"/>
        </w:rPr>
      </w:pPr>
    </w:p>
    <w:p w:rsidR="0008373B" w:rsidRPr="0008373B" w:rsidRDefault="0008373B" w:rsidP="0008373B"/>
    <w:p w:rsidR="0008373B" w:rsidRPr="0008373B" w:rsidRDefault="0008373B" w:rsidP="0008373B">
      <w:pPr>
        <w:widowControl w:val="0"/>
        <w:numPr>
          <w:ilvl w:val="0"/>
          <w:numId w:val="6"/>
        </w:numPr>
        <w:suppressAutoHyphens/>
        <w:rPr>
          <w:lang w:eastAsia="zh-CN"/>
        </w:rPr>
      </w:pPr>
      <w:r w:rsidRPr="0008373B">
        <w:t>What false authorities for doctrine must we reject?</w:t>
      </w:r>
    </w:p>
    <w:p w:rsidR="0008373B" w:rsidRPr="0008373B" w:rsidRDefault="0008373B" w:rsidP="0008373B">
      <w:pPr>
        <w:ind w:left="390"/>
        <w:rPr>
          <w:lang w:eastAsia="zh-CN"/>
        </w:rPr>
      </w:pPr>
      <w:r w:rsidRPr="0008373B">
        <w:rPr>
          <w:rFonts w:hint="eastAsia"/>
          <w:lang w:eastAsia="zh-CN"/>
        </w:rPr>
        <w:t>我们必须拒绝哪些虚假权威的教义</w:t>
      </w:r>
      <w:r w:rsidRPr="0008373B">
        <w:rPr>
          <w:lang w:eastAsia="zh-CN"/>
        </w:rPr>
        <w:t xml:space="preserve"> </w:t>
      </w:r>
      <w:r w:rsidRPr="0008373B">
        <w:rPr>
          <w:rFonts w:hint="eastAsia"/>
          <w:lang w:eastAsia="zh-CN"/>
        </w:rPr>
        <w:t>？</w:t>
      </w:r>
    </w:p>
    <w:p w:rsidR="0008373B" w:rsidRPr="0008373B" w:rsidRDefault="0008373B" w:rsidP="0008373B">
      <w:pPr>
        <w:rPr>
          <w:color w:val="FF0000"/>
          <w:lang w:eastAsia="zh-CN"/>
        </w:rPr>
      </w:pPr>
    </w:p>
    <w:p w:rsidR="0008373B" w:rsidRPr="0008373B" w:rsidRDefault="0008373B" w:rsidP="0008373B">
      <w:pPr>
        <w:rPr>
          <w:color w:val="FF0000"/>
          <w:lang w:eastAsia="zh-CN"/>
        </w:rPr>
      </w:pPr>
    </w:p>
    <w:p w:rsidR="0008373B" w:rsidRPr="0008373B" w:rsidRDefault="0008373B" w:rsidP="0008373B">
      <w:pPr>
        <w:widowControl w:val="0"/>
        <w:numPr>
          <w:ilvl w:val="0"/>
          <w:numId w:val="6"/>
        </w:numPr>
        <w:suppressAutoHyphens/>
        <w:rPr>
          <w:lang w:eastAsia="zh-CN"/>
        </w:rPr>
      </w:pPr>
      <w:r w:rsidRPr="0008373B">
        <w:t>Demonstrate the unity of Scripture.  Ge 3:15, Mal 3:1</w:t>
      </w:r>
    </w:p>
    <w:p w:rsidR="0008373B" w:rsidRPr="0008373B" w:rsidRDefault="0008373B" w:rsidP="0008373B">
      <w:pPr>
        <w:ind w:firstLineChars="150" w:firstLine="360"/>
        <w:rPr>
          <w:lang w:eastAsia="zh-CN"/>
        </w:rPr>
      </w:pPr>
      <w:r w:rsidRPr="0008373B">
        <w:rPr>
          <w:rFonts w:hint="eastAsia"/>
          <w:lang w:eastAsia="zh-CN"/>
        </w:rPr>
        <w:t>证明圣经的统一。创世纪</w:t>
      </w:r>
      <w:r w:rsidRPr="0008373B">
        <w:rPr>
          <w:lang w:eastAsia="zh-CN"/>
        </w:rPr>
        <w:t>3:15,</w:t>
      </w:r>
      <w:r w:rsidRPr="0008373B">
        <w:rPr>
          <w:rFonts w:hint="eastAsia"/>
          <w:lang w:eastAsia="zh-CN"/>
        </w:rPr>
        <w:t>玛拉基</w:t>
      </w:r>
      <w:r w:rsidRPr="0008373B">
        <w:rPr>
          <w:lang w:eastAsia="zh-CN"/>
        </w:rPr>
        <w:t>3:1</w:t>
      </w:r>
    </w:p>
    <w:p w:rsidR="0008373B" w:rsidRPr="0008373B" w:rsidRDefault="0008373B" w:rsidP="0008373B">
      <w:pPr>
        <w:rPr>
          <w:lang w:eastAsia="zh-CN"/>
        </w:rPr>
      </w:pPr>
    </w:p>
    <w:p w:rsidR="0008373B" w:rsidRPr="0008373B" w:rsidRDefault="0008373B" w:rsidP="0008373B">
      <w:pPr>
        <w:rPr>
          <w:color w:val="FF0000"/>
          <w:lang w:eastAsia="zh-CN"/>
        </w:rPr>
      </w:pPr>
    </w:p>
    <w:p w:rsidR="0008373B" w:rsidRPr="0008373B" w:rsidRDefault="0008373B" w:rsidP="0008373B">
      <w:pPr>
        <w:widowControl w:val="0"/>
        <w:numPr>
          <w:ilvl w:val="0"/>
          <w:numId w:val="6"/>
        </w:numPr>
        <w:suppressAutoHyphens/>
        <w:rPr>
          <w:lang w:eastAsia="zh-CN"/>
        </w:rPr>
      </w:pPr>
      <w:r w:rsidRPr="0008373B">
        <w:t>Why do we believe the Bible is without error?  2 Pe 1:21, Jn 10:35, Gal 3:16, 2 Tm 3:15-17</w:t>
      </w:r>
    </w:p>
    <w:p w:rsidR="0008373B" w:rsidRPr="0008373B" w:rsidRDefault="0008373B" w:rsidP="0008373B">
      <w:pPr>
        <w:ind w:left="390"/>
        <w:rPr>
          <w:lang w:eastAsia="zh-CN"/>
        </w:rPr>
      </w:pPr>
      <w:r w:rsidRPr="0008373B">
        <w:rPr>
          <w:rFonts w:hint="eastAsia"/>
          <w:lang w:eastAsia="zh-CN"/>
        </w:rPr>
        <w:t>为什么我们相信圣经没有错误？彼后</w:t>
      </w:r>
      <w:r w:rsidRPr="0008373B">
        <w:rPr>
          <w:lang w:eastAsia="zh-CN"/>
        </w:rPr>
        <w:t>1:21,</w:t>
      </w:r>
      <w:r w:rsidRPr="0008373B">
        <w:rPr>
          <w:rFonts w:hint="eastAsia"/>
          <w:lang w:eastAsia="zh-CN"/>
        </w:rPr>
        <w:t>约翰</w:t>
      </w:r>
      <w:r w:rsidRPr="0008373B">
        <w:rPr>
          <w:lang w:eastAsia="zh-CN"/>
        </w:rPr>
        <w:t>10:35,</w:t>
      </w:r>
      <w:r w:rsidRPr="0008373B">
        <w:rPr>
          <w:rFonts w:hint="eastAsia"/>
          <w:lang w:eastAsia="zh-CN"/>
        </w:rPr>
        <w:t>加拉太</w:t>
      </w:r>
      <w:r w:rsidRPr="0008373B">
        <w:rPr>
          <w:lang w:eastAsia="zh-CN"/>
        </w:rPr>
        <w:t>3:16,</w:t>
      </w:r>
      <w:r w:rsidRPr="0008373B">
        <w:rPr>
          <w:rFonts w:hint="eastAsia"/>
          <w:lang w:eastAsia="zh-CN"/>
        </w:rPr>
        <w:t>提后</w:t>
      </w:r>
      <w:r w:rsidRPr="0008373B">
        <w:rPr>
          <w:lang w:eastAsia="zh-CN"/>
        </w:rPr>
        <w:t>3:15-17</w:t>
      </w:r>
    </w:p>
    <w:p w:rsidR="0008373B" w:rsidRPr="0008373B" w:rsidRDefault="0008373B" w:rsidP="0008373B">
      <w:pPr>
        <w:rPr>
          <w:lang w:eastAsia="zh-CN"/>
        </w:rPr>
      </w:pPr>
    </w:p>
    <w:p w:rsidR="0008373B" w:rsidRPr="0008373B" w:rsidRDefault="0008373B" w:rsidP="0008373B">
      <w:pPr>
        <w:rPr>
          <w:lang w:eastAsia="zh-CN"/>
        </w:rPr>
      </w:pPr>
    </w:p>
    <w:p w:rsidR="0008373B" w:rsidRPr="0008373B" w:rsidRDefault="0008373B" w:rsidP="0008373B">
      <w:pPr>
        <w:widowControl w:val="0"/>
        <w:numPr>
          <w:ilvl w:val="0"/>
          <w:numId w:val="6"/>
        </w:numPr>
        <w:suppressAutoHyphens/>
        <w:rPr>
          <w:lang w:eastAsia="zh-CN"/>
        </w:rPr>
      </w:pPr>
      <w:r w:rsidRPr="0008373B">
        <w:t>How did Jesus view:</w:t>
      </w:r>
    </w:p>
    <w:p w:rsidR="0008373B" w:rsidRPr="0008373B" w:rsidRDefault="0008373B" w:rsidP="0008373B">
      <w:pPr>
        <w:ind w:left="390"/>
        <w:rPr>
          <w:lang w:eastAsia="zh-CN"/>
        </w:rPr>
      </w:pPr>
      <w:r w:rsidRPr="0008373B">
        <w:rPr>
          <w:rFonts w:hint="eastAsia"/>
          <w:lang w:eastAsia="zh-CN"/>
        </w:rPr>
        <w:t>耶稣怎样看待：</w:t>
      </w:r>
    </w:p>
    <w:p w:rsidR="0008373B" w:rsidRPr="0008373B" w:rsidRDefault="0008373B" w:rsidP="0008373B"/>
    <w:p w:rsidR="0008373B" w:rsidRPr="0008373B" w:rsidRDefault="0008373B" w:rsidP="0008373B">
      <w:pPr>
        <w:widowControl w:val="0"/>
        <w:numPr>
          <w:ilvl w:val="0"/>
          <w:numId w:val="8"/>
        </w:numPr>
        <w:suppressAutoHyphens/>
        <w:rPr>
          <w:lang w:eastAsia="zh-CN"/>
        </w:rPr>
      </w:pPr>
      <w:r w:rsidRPr="0008373B">
        <w:t>Adam and Eve? Mt 19:4-6</w:t>
      </w:r>
    </w:p>
    <w:p w:rsidR="0008373B" w:rsidRDefault="0008373B" w:rsidP="0008373B">
      <w:pPr>
        <w:ind w:left="567" w:firstLineChars="100" w:firstLine="240"/>
      </w:pPr>
      <w:r w:rsidRPr="0008373B">
        <w:rPr>
          <w:rFonts w:hint="eastAsia"/>
          <w:lang w:eastAsia="zh-CN"/>
        </w:rPr>
        <w:t>亚当和夏娃？马太</w:t>
      </w:r>
      <w:r w:rsidRPr="0008373B">
        <w:t>19:4-6</w:t>
      </w:r>
    </w:p>
    <w:p w:rsidR="00727FE5" w:rsidRPr="0008373B" w:rsidRDefault="00727FE5" w:rsidP="0008373B">
      <w:pPr>
        <w:ind w:left="567" w:firstLineChars="100" w:firstLine="240"/>
        <w:rPr>
          <w:lang w:eastAsia="zh-CN"/>
        </w:rPr>
      </w:pPr>
    </w:p>
    <w:p w:rsidR="0008373B" w:rsidRPr="0008373B" w:rsidRDefault="0008373B" w:rsidP="0008373B">
      <w:pPr>
        <w:widowControl w:val="0"/>
        <w:numPr>
          <w:ilvl w:val="0"/>
          <w:numId w:val="8"/>
        </w:numPr>
        <w:suppressAutoHyphens/>
        <w:rPr>
          <w:lang w:eastAsia="zh-CN"/>
        </w:rPr>
      </w:pPr>
      <w:r w:rsidRPr="0008373B">
        <w:t>Jonah?  Mt 12:39,40</w:t>
      </w:r>
    </w:p>
    <w:p w:rsidR="0008373B" w:rsidRPr="0008373B" w:rsidRDefault="0008373B" w:rsidP="0008373B">
      <w:pPr>
        <w:ind w:left="567" w:firstLineChars="100" w:firstLine="240"/>
        <w:rPr>
          <w:lang w:eastAsia="zh-CN"/>
        </w:rPr>
      </w:pPr>
      <w:r w:rsidRPr="0008373B">
        <w:rPr>
          <w:rFonts w:hint="eastAsia"/>
          <w:lang w:eastAsia="zh-CN"/>
        </w:rPr>
        <w:t>约拿？</w:t>
      </w:r>
      <w:r w:rsidRPr="0008373B">
        <w:t>Mt 12:39,40</w:t>
      </w:r>
    </w:p>
    <w:p w:rsidR="0008373B" w:rsidRPr="0008373B" w:rsidRDefault="0008373B" w:rsidP="0008373B">
      <w:pPr>
        <w:rPr>
          <w:lang w:eastAsia="zh-CN"/>
        </w:rPr>
      </w:pPr>
    </w:p>
    <w:p w:rsidR="0008373B" w:rsidRPr="0008373B" w:rsidRDefault="0008373B" w:rsidP="0008373B">
      <w:pPr>
        <w:widowControl w:val="0"/>
        <w:numPr>
          <w:ilvl w:val="0"/>
          <w:numId w:val="8"/>
        </w:numPr>
        <w:suppressAutoHyphens/>
        <w:rPr>
          <w:lang w:eastAsia="zh-CN"/>
        </w:rPr>
      </w:pPr>
      <w:r w:rsidRPr="0008373B">
        <w:t>Noah?  Mt 24:37-39</w:t>
      </w:r>
    </w:p>
    <w:p w:rsidR="0008373B" w:rsidRPr="0008373B" w:rsidRDefault="0008373B" w:rsidP="0008373B">
      <w:pPr>
        <w:ind w:left="567" w:firstLineChars="100" w:firstLine="240"/>
        <w:rPr>
          <w:lang w:eastAsia="zh-CN"/>
        </w:rPr>
      </w:pPr>
      <w:r w:rsidRPr="0008373B">
        <w:rPr>
          <w:rFonts w:hint="eastAsia"/>
          <w:lang w:eastAsia="zh-CN"/>
        </w:rPr>
        <w:t>诺亚？马太</w:t>
      </w:r>
      <w:r w:rsidRPr="0008373B">
        <w:t>24:37-39</w:t>
      </w:r>
    </w:p>
    <w:p w:rsidR="0008373B" w:rsidRPr="0008373B" w:rsidRDefault="0008373B" w:rsidP="0008373B">
      <w:pPr>
        <w:ind w:left="360"/>
        <w:rPr>
          <w:lang w:eastAsia="zh-CN"/>
        </w:rPr>
      </w:pPr>
    </w:p>
    <w:p w:rsidR="0008373B" w:rsidRPr="0008373B" w:rsidRDefault="0008373B" w:rsidP="0008373B">
      <w:pPr>
        <w:widowControl w:val="0"/>
        <w:numPr>
          <w:ilvl w:val="0"/>
          <w:numId w:val="6"/>
        </w:numPr>
        <w:suppressAutoHyphens/>
        <w:rPr>
          <w:lang w:eastAsia="zh-CN"/>
        </w:rPr>
      </w:pPr>
      <w:r w:rsidRPr="0008373B">
        <w:t>What errors concerning the Bible’s inerrancy must we reject?</w:t>
      </w:r>
    </w:p>
    <w:p w:rsidR="0008373B" w:rsidRPr="0008373B" w:rsidRDefault="0008373B" w:rsidP="0008373B">
      <w:pPr>
        <w:rPr>
          <w:lang w:eastAsia="zh-CN"/>
        </w:rPr>
      </w:pPr>
      <w:r w:rsidRPr="0008373B">
        <w:rPr>
          <w:lang w:eastAsia="zh-CN"/>
        </w:rPr>
        <w:t xml:space="preserve">  </w:t>
      </w:r>
      <w:r w:rsidRPr="0008373B">
        <w:rPr>
          <w:rFonts w:hint="eastAsia"/>
          <w:lang w:eastAsia="zh-CN"/>
        </w:rPr>
        <w:t>关于圣经的无误，我们必须拒绝什么错误观点？</w:t>
      </w:r>
    </w:p>
    <w:p w:rsidR="0008373B" w:rsidRPr="0008373B" w:rsidRDefault="0008373B" w:rsidP="0008373B">
      <w:pPr>
        <w:rPr>
          <w:color w:val="FF0000"/>
          <w:lang w:eastAsia="zh-CN"/>
        </w:rPr>
      </w:pPr>
    </w:p>
    <w:p w:rsidR="0008373B" w:rsidRPr="006D54BB" w:rsidRDefault="0008373B" w:rsidP="00727FE5">
      <w:pPr>
        <w:widowControl w:val="0"/>
        <w:numPr>
          <w:ilvl w:val="0"/>
          <w:numId w:val="3"/>
        </w:numPr>
        <w:suppressAutoHyphens/>
        <w:rPr>
          <w:lang w:eastAsia="zh-CN"/>
        </w:rPr>
      </w:pPr>
      <w:r w:rsidRPr="006D54BB">
        <w:rPr>
          <w:b/>
        </w:rPr>
        <w:t>We must reject the ideas that:</w:t>
      </w:r>
      <w:r w:rsidRPr="006D54BB">
        <w:t xml:space="preserve">  </w:t>
      </w:r>
    </w:p>
    <w:p w:rsidR="00727FE5" w:rsidRPr="006D54BB" w:rsidRDefault="00727FE5" w:rsidP="00727FE5">
      <w:pPr>
        <w:widowControl w:val="0"/>
        <w:suppressAutoHyphens/>
        <w:ind w:left="360"/>
        <w:rPr>
          <w:lang w:eastAsia="zh-CN"/>
        </w:rPr>
      </w:pPr>
    </w:p>
    <w:p w:rsidR="0008373B" w:rsidRPr="006D54BB" w:rsidRDefault="0008373B" w:rsidP="00727FE5">
      <w:pPr>
        <w:widowControl w:val="0"/>
        <w:numPr>
          <w:ilvl w:val="0"/>
          <w:numId w:val="3"/>
        </w:numPr>
        <w:suppressAutoHyphens/>
        <w:rPr>
          <w:lang w:eastAsia="zh-CN"/>
        </w:rPr>
      </w:pPr>
      <w:r w:rsidRPr="006D54BB">
        <w:rPr>
          <w:b/>
        </w:rPr>
        <w:t>We must reject the ideas that:</w:t>
      </w:r>
      <w:r w:rsidRPr="006D54BB">
        <w:t xml:space="preserve">  </w:t>
      </w:r>
    </w:p>
    <w:p w:rsidR="00727FE5" w:rsidRPr="006D54BB" w:rsidRDefault="00727FE5" w:rsidP="00727FE5">
      <w:pPr>
        <w:pStyle w:val="ListParagraph"/>
        <w:rPr>
          <w:lang w:eastAsia="zh-CN"/>
        </w:rPr>
      </w:pPr>
    </w:p>
    <w:p w:rsidR="00727FE5" w:rsidRPr="006D54BB" w:rsidRDefault="0008373B" w:rsidP="00727FE5">
      <w:pPr>
        <w:widowControl w:val="0"/>
        <w:numPr>
          <w:ilvl w:val="0"/>
          <w:numId w:val="3"/>
        </w:numPr>
        <w:suppressAutoHyphens/>
        <w:rPr>
          <w:lang w:eastAsia="zh-CN"/>
        </w:rPr>
      </w:pPr>
      <w:r w:rsidRPr="006D54BB">
        <w:rPr>
          <w:b/>
        </w:rPr>
        <w:t>We must reject the ideas that:</w:t>
      </w:r>
      <w:r w:rsidRPr="006D54BB">
        <w:t xml:space="preserve"> </w:t>
      </w:r>
    </w:p>
    <w:p w:rsidR="00727FE5" w:rsidRPr="006D54BB" w:rsidRDefault="00727FE5" w:rsidP="00727FE5">
      <w:pPr>
        <w:pStyle w:val="ListParagraph"/>
      </w:pPr>
    </w:p>
    <w:p w:rsidR="00727FE5" w:rsidRPr="006D54BB" w:rsidRDefault="0008373B" w:rsidP="0008373B">
      <w:pPr>
        <w:widowControl w:val="0"/>
        <w:numPr>
          <w:ilvl w:val="0"/>
          <w:numId w:val="3"/>
        </w:numPr>
        <w:suppressAutoHyphens/>
      </w:pPr>
      <w:r w:rsidRPr="006D54BB">
        <w:rPr>
          <w:b/>
        </w:rPr>
        <w:t>We must reject the ideas that:</w:t>
      </w:r>
    </w:p>
    <w:p w:rsidR="0008373B" w:rsidRPr="0008373B" w:rsidRDefault="0008373B" w:rsidP="0008373B">
      <w:pPr>
        <w:rPr>
          <w:lang w:eastAsia="zh-CN"/>
        </w:rPr>
      </w:pPr>
    </w:p>
    <w:p w:rsidR="0008373B" w:rsidRPr="0008373B" w:rsidRDefault="0008373B" w:rsidP="0008373B">
      <w:pPr>
        <w:widowControl w:val="0"/>
        <w:numPr>
          <w:ilvl w:val="0"/>
          <w:numId w:val="6"/>
        </w:numPr>
        <w:suppressAutoHyphens/>
        <w:rPr>
          <w:lang w:eastAsia="zh-CN"/>
        </w:rPr>
      </w:pPr>
      <w:r w:rsidRPr="0008373B">
        <w:t>Why do we believe the Bible is clear?  Ps 119:105</w:t>
      </w:r>
    </w:p>
    <w:p w:rsidR="0008373B" w:rsidRPr="0008373B" w:rsidRDefault="0008373B" w:rsidP="0008373B">
      <w:pPr>
        <w:rPr>
          <w:lang w:eastAsia="zh-CN"/>
        </w:rPr>
      </w:pPr>
      <w:r w:rsidRPr="0008373B">
        <w:rPr>
          <w:lang w:eastAsia="zh-CN"/>
        </w:rPr>
        <w:t xml:space="preserve">           </w:t>
      </w:r>
      <w:r w:rsidRPr="0008373B">
        <w:rPr>
          <w:rFonts w:hint="eastAsia"/>
          <w:lang w:eastAsia="zh-CN"/>
        </w:rPr>
        <w:t>为什么我们相信圣经是清楚的？</w:t>
      </w:r>
      <w:r w:rsidRPr="0008373B">
        <w:rPr>
          <w:lang w:eastAsia="zh-CN"/>
        </w:rPr>
        <w:t>Ps 119:105</w:t>
      </w:r>
    </w:p>
    <w:p w:rsidR="0008373B" w:rsidRPr="0008373B" w:rsidRDefault="0008373B" w:rsidP="0008373B">
      <w:pPr>
        <w:rPr>
          <w:lang w:eastAsia="zh-CN"/>
        </w:rPr>
      </w:pPr>
    </w:p>
    <w:p w:rsidR="0008373B" w:rsidRPr="0008373B" w:rsidRDefault="0008373B" w:rsidP="0008373B">
      <w:pPr>
        <w:widowControl w:val="0"/>
        <w:numPr>
          <w:ilvl w:val="0"/>
          <w:numId w:val="6"/>
        </w:numPr>
        <w:suppressAutoHyphens/>
        <w:rPr>
          <w:lang w:eastAsia="zh-CN"/>
        </w:rPr>
      </w:pPr>
      <w:r w:rsidRPr="0008373B">
        <w:t>Distinguish between the inner and the outer clarity of the Bible.  Ps 119:105; Ro 1:16</w:t>
      </w:r>
    </w:p>
    <w:p w:rsidR="0008373B" w:rsidRPr="0008373B" w:rsidRDefault="0008373B" w:rsidP="0008373B">
      <w:pPr>
        <w:ind w:firstLineChars="100" w:firstLine="240"/>
        <w:rPr>
          <w:lang w:eastAsia="zh-CN"/>
        </w:rPr>
      </w:pPr>
      <w:r w:rsidRPr="0008373B">
        <w:rPr>
          <w:rFonts w:hint="eastAsia"/>
          <w:lang w:eastAsia="zh-CN"/>
        </w:rPr>
        <w:t>区别圣经内在</w:t>
      </w:r>
      <w:r w:rsidRPr="0008373B">
        <w:rPr>
          <w:rFonts w:hint="eastAsia"/>
          <w:color w:val="000000"/>
          <w:shd w:val="clear" w:color="auto" w:fill="FFFFFF"/>
          <w:lang w:eastAsia="zh-CN"/>
        </w:rPr>
        <w:t>清晰性</w:t>
      </w:r>
      <w:r w:rsidRPr="0008373B">
        <w:rPr>
          <w:rFonts w:hint="eastAsia"/>
          <w:lang w:eastAsia="zh-CN"/>
        </w:rPr>
        <w:t>与外在的</w:t>
      </w:r>
      <w:r w:rsidRPr="0008373B">
        <w:rPr>
          <w:rFonts w:hint="eastAsia"/>
          <w:color w:val="000000"/>
          <w:shd w:val="clear" w:color="auto" w:fill="FFFFFF"/>
          <w:lang w:eastAsia="zh-CN"/>
        </w:rPr>
        <w:t>清晰性。诗篇</w:t>
      </w:r>
      <w:r w:rsidRPr="0008373B">
        <w:rPr>
          <w:lang w:eastAsia="zh-CN"/>
        </w:rPr>
        <w:t>119:105;</w:t>
      </w:r>
      <w:r w:rsidRPr="0008373B">
        <w:rPr>
          <w:rFonts w:hint="eastAsia"/>
          <w:lang w:eastAsia="zh-CN"/>
        </w:rPr>
        <w:t>罗马书</w:t>
      </w:r>
      <w:r w:rsidRPr="0008373B">
        <w:rPr>
          <w:lang w:eastAsia="zh-CN"/>
        </w:rPr>
        <w:t>1:16</w:t>
      </w:r>
    </w:p>
    <w:p w:rsidR="0008373B" w:rsidRPr="0008373B" w:rsidRDefault="0008373B" w:rsidP="0008373B">
      <w:pPr>
        <w:rPr>
          <w:lang w:eastAsia="zh-CN"/>
        </w:rPr>
      </w:pPr>
    </w:p>
    <w:p w:rsidR="0008373B" w:rsidRPr="0008373B" w:rsidRDefault="0008373B" w:rsidP="0008373B">
      <w:r w:rsidRPr="0008373B">
        <w:t>13.  Does the clarity of the Bible mean we will be able to understand every passage of the Bible?</w:t>
      </w:r>
    </w:p>
    <w:p w:rsidR="0008373B" w:rsidRPr="0008373B" w:rsidRDefault="0008373B" w:rsidP="0008373B">
      <w:pPr>
        <w:rPr>
          <w:lang w:eastAsia="zh-CN"/>
        </w:rPr>
      </w:pPr>
      <w:r w:rsidRPr="0008373B">
        <w:rPr>
          <w:lang w:eastAsia="zh-CN"/>
        </w:rPr>
        <w:t>Explain.</w:t>
      </w:r>
    </w:p>
    <w:p w:rsidR="0008373B" w:rsidRPr="0008373B" w:rsidRDefault="0008373B" w:rsidP="0008373B">
      <w:pPr>
        <w:rPr>
          <w:lang w:eastAsia="zh-CN"/>
        </w:rPr>
      </w:pPr>
      <w:r w:rsidRPr="0008373B">
        <w:rPr>
          <w:lang w:eastAsia="zh-CN"/>
        </w:rPr>
        <w:t xml:space="preserve"> </w:t>
      </w:r>
      <w:r w:rsidRPr="0008373B">
        <w:rPr>
          <w:rFonts w:hint="eastAsia"/>
          <w:lang w:eastAsia="zh-CN"/>
        </w:rPr>
        <w:t>圣经的清晰性意味着我们能够明白圣经每个章节吗？</w:t>
      </w:r>
    </w:p>
    <w:p w:rsidR="0008373B" w:rsidRPr="0008373B" w:rsidRDefault="0008373B" w:rsidP="0008373B">
      <w:pPr>
        <w:rPr>
          <w:lang w:eastAsia="zh-CN"/>
        </w:rPr>
      </w:pPr>
      <w:r w:rsidRPr="0008373B">
        <w:rPr>
          <w:rFonts w:hint="eastAsia"/>
          <w:lang w:eastAsia="zh-CN"/>
        </w:rPr>
        <w:t>解释。</w:t>
      </w:r>
    </w:p>
    <w:p w:rsidR="0008373B" w:rsidRPr="0008373B" w:rsidRDefault="0008373B" w:rsidP="0008373B">
      <w:pPr>
        <w:rPr>
          <w:color w:val="FF0000"/>
          <w:lang w:eastAsia="zh-CN"/>
        </w:rPr>
      </w:pPr>
    </w:p>
    <w:p w:rsidR="0008373B" w:rsidRPr="0008373B" w:rsidRDefault="0008373B" w:rsidP="0008373B">
      <w:pPr>
        <w:rPr>
          <w:lang w:eastAsia="zh-CN"/>
        </w:rPr>
      </w:pPr>
      <w:r w:rsidRPr="0008373B">
        <w:rPr>
          <w:lang w:eastAsia="zh-CN"/>
        </w:rPr>
        <w:t xml:space="preserve">14.  Does the Bible answer every question we have?  Explain.  2 </w:t>
      </w:r>
      <w:proofErr w:type="spellStart"/>
      <w:r w:rsidRPr="0008373B">
        <w:rPr>
          <w:lang w:eastAsia="zh-CN"/>
        </w:rPr>
        <w:t>Ti</w:t>
      </w:r>
      <w:proofErr w:type="spellEnd"/>
      <w:r w:rsidRPr="0008373B">
        <w:rPr>
          <w:lang w:eastAsia="zh-CN"/>
        </w:rPr>
        <w:t xml:space="preserve"> 3:15-17</w:t>
      </w:r>
    </w:p>
    <w:p w:rsidR="0008373B" w:rsidRPr="0008373B" w:rsidRDefault="0008373B" w:rsidP="0008373B">
      <w:pPr>
        <w:rPr>
          <w:lang w:eastAsia="zh-CN"/>
        </w:rPr>
      </w:pPr>
      <w:r w:rsidRPr="0008373B">
        <w:rPr>
          <w:lang w:eastAsia="zh-CN"/>
        </w:rPr>
        <w:t xml:space="preserve">      </w:t>
      </w:r>
      <w:r w:rsidRPr="0008373B">
        <w:rPr>
          <w:rFonts w:hint="eastAsia"/>
          <w:lang w:eastAsia="zh-CN"/>
        </w:rPr>
        <w:t>圣经回答我们每一个问题吗？请解释</w:t>
      </w:r>
      <w:r w:rsidRPr="0008373B">
        <w:rPr>
          <w:lang w:eastAsia="zh-CN"/>
        </w:rPr>
        <w:t xml:space="preserve"> </w:t>
      </w:r>
      <w:r w:rsidRPr="0008373B">
        <w:rPr>
          <w:rFonts w:hint="eastAsia"/>
          <w:lang w:eastAsia="zh-CN"/>
        </w:rPr>
        <w:t>。</w:t>
      </w:r>
      <w:r w:rsidRPr="0008373B">
        <w:rPr>
          <w:lang w:eastAsia="zh-CN"/>
        </w:rPr>
        <w:t xml:space="preserve"> </w:t>
      </w:r>
      <w:r w:rsidRPr="0008373B">
        <w:rPr>
          <w:rFonts w:hint="eastAsia"/>
          <w:lang w:eastAsia="zh-CN"/>
        </w:rPr>
        <w:t>提后</w:t>
      </w:r>
      <w:r w:rsidRPr="0008373B">
        <w:rPr>
          <w:lang w:eastAsia="zh-CN"/>
        </w:rPr>
        <w:t>3:15-17</w:t>
      </w:r>
    </w:p>
    <w:p w:rsidR="0008373B" w:rsidRPr="0008373B" w:rsidRDefault="0008373B" w:rsidP="0008373B">
      <w:pPr>
        <w:rPr>
          <w:lang w:eastAsia="zh-CN"/>
        </w:rPr>
      </w:pPr>
    </w:p>
    <w:p w:rsidR="0008373B" w:rsidRPr="0008373B" w:rsidRDefault="0008373B" w:rsidP="0008373B">
      <w:pPr>
        <w:rPr>
          <w:lang w:eastAsia="zh-CN"/>
        </w:rPr>
      </w:pPr>
      <w:r w:rsidRPr="0008373B">
        <w:t xml:space="preserve">15.  Why do we believe the Bible is sufficient?  </w:t>
      </w:r>
      <w:r w:rsidRPr="0008373B">
        <w:rPr>
          <w:lang w:eastAsia="zh-CN"/>
        </w:rPr>
        <w:t xml:space="preserve">2 </w:t>
      </w:r>
      <w:proofErr w:type="spellStart"/>
      <w:r w:rsidRPr="0008373B">
        <w:rPr>
          <w:lang w:eastAsia="zh-CN"/>
        </w:rPr>
        <w:t>Ti</w:t>
      </w:r>
      <w:proofErr w:type="spellEnd"/>
      <w:r w:rsidRPr="0008373B">
        <w:rPr>
          <w:lang w:eastAsia="zh-CN"/>
        </w:rPr>
        <w:t xml:space="preserve"> 3:15-17, Ro 15:4</w:t>
      </w:r>
    </w:p>
    <w:p w:rsidR="0008373B" w:rsidRPr="0008373B" w:rsidRDefault="0008373B" w:rsidP="0008373B">
      <w:pPr>
        <w:rPr>
          <w:lang w:eastAsia="zh-CN"/>
        </w:rPr>
      </w:pPr>
      <w:r w:rsidRPr="0008373B">
        <w:rPr>
          <w:lang w:eastAsia="zh-CN"/>
        </w:rPr>
        <w:t xml:space="preserve">     </w:t>
      </w:r>
      <w:r w:rsidRPr="0008373B">
        <w:rPr>
          <w:rFonts w:hint="eastAsia"/>
          <w:lang w:eastAsia="zh-CN"/>
        </w:rPr>
        <w:t>为什么我们相信圣经是足够充分的？提后</w:t>
      </w:r>
      <w:r w:rsidRPr="0008373B">
        <w:rPr>
          <w:lang w:eastAsia="zh-CN"/>
        </w:rPr>
        <w:t>3:15-17,</w:t>
      </w:r>
      <w:r w:rsidRPr="0008373B">
        <w:rPr>
          <w:rFonts w:hint="eastAsia"/>
          <w:lang w:eastAsia="zh-CN"/>
        </w:rPr>
        <w:t>罗马书</w:t>
      </w:r>
      <w:r w:rsidRPr="0008373B">
        <w:rPr>
          <w:lang w:eastAsia="zh-CN"/>
        </w:rPr>
        <w:t>15:4</w:t>
      </w:r>
    </w:p>
    <w:p w:rsidR="0008373B" w:rsidRPr="0008373B" w:rsidRDefault="0008373B" w:rsidP="0008373B">
      <w:pPr>
        <w:rPr>
          <w:lang w:eastAsia="zh-CN"/>
        </w:rPr>
      </w:pPr>
    </w:p>
    <w:p w:rsidR="0008373B" w:rsidRPr="0008373B" w:rsidRDefault="0008373B" w:rsidP="0008373B">
      <w:pPr>
        <w:widowControl w:val="0"/>
        <w:numPr>
          <w:ilvl w:val="0"/>
          <w:numId w:val="5"/>
        </w:numPr>
        <w:tabs>
          <w:tab w:val="left" w:pos="0"/>
        </w:tabs>
        <w:suppressAutoHyphens/>
        <w:rPr>
          <w:lang w:eastAsia="zh-CN"/>
        </w:rPr>
      </w:pPr>
      <w:r w:rsidRPr="0008373B">
        <w:t>What ability does the Bible have?  Ro 3:20, Ro 1:16, 10:17</w:t>
      </w:r>
    </w:p>
    <w:p w:rsidR="0008373B" w:rsidRDefault="0008373B" w:rsidP="0008373B">
      <w:pPr>
        <w:tabs>
          <w:tab w:val="left" w:pos="0"/>
        </w:tabs>
        <w:rPr>
          <w:lang w:eastAsia="zh-CN"/>
        </w:rPr>
      </w:pPr>
      <w:r w:rsidRPr="0008373B">
        <w:rPr>
          <w:lang w:eastAsia="zh-CN"/>
        </w:rPr>
        <w:t xml:space="preserve">        </w:t>
      </w:r>
      <w:r w:rsidRPr="0008373B">
        <w:rPr>
          <w:rFonts w:hint="eastAsia"/>
          <w:lang w:eastAsia="zh-CN"/>
        </w:rPr>
        <w:t>圣经有什么能力？</w:t>
      </w:r>
      <w:r w:rsidRPr="00727FE5">
        <w:rPr>
          <w:rFonts w:hint="eastAsia"/>
          <w:lang w:eastAsia="zh-CN"/>
        </w:rPr>
        <w:t>罗马书</w:t>
      </w:r>
      <w:r w:rsidRPr="00727FE5">
        <w:rPr>
          <w:lang w:eastAsia="zh-CN"/>
        </w:rPr>
        <w:t>3:20, 1:16, 10:17</w:t>
      </w:r>
    </w:p>
    <w:p w:rsidR="00727FE5" w:rsidRPr="00727FE5" w:rsidRDefault="00727FE5" w:rsidP="0008373B">
      <w:pPr>
        <w:tabs>
          <w:tab w:val="left" w:pos="0"/>
        </w:tabs>
        <w:rPr>
          <w:lang w:eastAsia="zh-CN"/>
        </w:rPr>
      </w:pPr>
    </w:p>
    <w:p w:rsidR="00727FE5" w:rsidRPr="00727FE5" w:rsidRDefault="00727FE5" w:rsidP="00727FE5">
      <w:pPr>
        <w:widowControl w:val="0"/>
        <w:numPr>
          <w:ilvl w:val="0"/>
          <w:numId w:val="12"/>
        </w:numPr>
        <w:suppressAutoHyphens/>
      </w:pPr>
    </w:p>
    <w:p w:rsidR="00727FE5" w:rsidRPr="00727FE5" w:rsidRDefault="00727FE5" w:rsidP="00727FE5">
      <w:pPr>
        <w:widowControl w:val="0"/>
        <w:numPr>
          <w:ilvl w:val="0"/>
          <w:numId w:val="12"/>
        </w:numPr>
        <w:suppressAutoHyphens/>
      </w:pPr>
    </w:p>
    <w:p w:rsidR="0008373B" w:rsidRPr="00727FE5" w:rsidRDefault="0008373B" w:rsidP="0008373B">
      <w:pPr>
        <w:ind w:left="360"/>
        <w:rPr>
          <w:lang w:eastAsia="zh-CN"/>
        </w:rPr>
      </w:pPr>
    </w:p>
    <w:p w:rsidR="0008373B" w:rsidRPr="00727FE5" w:rsidRDefault="0008373B" w:rsidP="0008373B">
      <w:pPr>
        <w:widowControl w:val="0"/>
        <w:numPr>
          <w:ilvl w:val="0"/>
          <w:numId w:val="5"/>
        </w:numPr>
        <w:suppressAutoHyphens/>
        <w:rPr>
          <w:lang w:eastAsia="zh-CN"/>
        </w:rPr>
      </w:pPr>
      <w:r w:rsidRPr="00727FE5">
        <w:lastRenderedPageBreak/>
        <w:t>Explain: Though the Bible is efficacious, it is not always effective.  Mt 23:37</w:t>
      </w:r>
    </w:p>
    <w:p w:rsidR="0008373B" w:rsidRPr="0008373B" w:rsidRDefault="0008373B" w:rsidP="0008373B">
      <w:pPr>
        <w:rPr>
          <w:lang w:eastAsia="zh-CN"/>
        </w:rPr>
      </w:pPr>
      <w:r w:rsidRPr="00727FE5">
        <w:rPr>
          <w:lang w:eastAsia="zh-CN"/>
        </w:rPr>
        <w:t xml:space="preserve">         </w:t>
      </w:r>
      <w:r w:rsidRPr="00727FE5">
        <w:rPr>
          <w:rFonts w:hint="eastAsia"/>
          <w:lang w:eastAsia="zh-CN"/>
        </w:rPr>
        <w:t>解释：尽管圣经有效能</w:t>
      </w:r>
      <w:r w:rsidRPr="0008373B">
        <w:rPr>
          <w:rFonts w:hint="eastAsia"/>
          <w:lang w:eastAsia="zh-CN"/>
        </w:rPr>
        <w:t>，但不总是产生果效。</w:t>
      </w:r>
    </w:p>
    <w:p w:rsidR="00727FE5" w:rsidRDefault="00727FE5" w:rsidP="0008373B">
      <w:pPr>
        <w:rPr>
          <w:b/>
          <w:bCs/>
        </w:rPr>
      </w:pPr>
    </w:p>
    <w:p w:rsidR="0008373B" w:rsidRPr="0008373B" w:rsidRDefault="0008373B" w:rsidP="0008373B">
      <w:pPr>
        <w:rPr>
          <w:b/>
          <w:bCs/>
          <w:lang w:eastAsia="zh-CN"/>
        </w:rPr>
      </w:pPr>
      <w:r w:rsidRPr="0008373B">
        <w:rPr>
          <w:b/>
          <w:bCs/>
        </w:rPr>
        <w:t>Scripture is its own interpreter</w:t>
      </w:r>
    </w:p>
    <w:p w:rsidR="0008373B" w:rsidRDefault="0008373B" w:rsidP="0008373B">
      <w:pPr>
        <w:rPr>
          <w:b/>
          <w:bCs/>
          <w:lang w:eastAsia="zh-CN"/>
        </w:rPr>
      </w:pPr>
      <w:r w:rsidRPr="0008373B">
        <w:rPr>
          <w:rFonts w:hint="eastAsia"/>
          <w:b/>
          <w:bCs/>
          <w:lang w:eastAsia="zh-CN"/>
        </w:rPr>
        <w:t>圣经是自身的翻译</w:t>
      </w:r>
    </w:p>
    <w:p w:rsidR="00727FE5" w:rsidRDefault="00727FE5" w:rsidP="0008373B">
      <w:pPr>
        <w:rPr>
          <w:b/>
          <w:bCs/>
          <w:lang w:eastAsia="zh-CN"/>
        </w:rPr>
      </w:pPr>
    </w:p>
    <w:p w:rsidR="00727FE5" w:rsidRPr="0008373B" w:rsidRDefault="00727FE5" w:rsidP="0008373B">
      <w:pPr>
        <w:rPr>
          <w:b/>
          <w:bCs/>
          <w:lang w:eastAsia="zh-CN"/>
        </w:rPr>
      </w:pPr>
    </w:p>
    <w:p w:rsidR="0008373B" w:rsidRPr="0008373B" w:rsidRDefault="0008373B" w:rsidP="0008373B">
      <w:pPr>
        <w:rPr>
          <w:b/>
          <w:bCs/>
        </w:rPr>
      </w:pPr>
    </w:p>
    <w:p w:rsidR="0008373B" w:rsidRPr="0008373B" w:rsidRDefault="0008373B" w:rsidP="0008373B">
      <w:pPr>
        <w:widowControl w:val="0"/>
        <w:numPr>
          <w:ilvl w:val="0"/>
          <w:numId w:val="9"/>
        </w:numPr>
        <w:suppressAutoHyphens/>
        <w:rPr>
          <w:lang w:eastAsia="zh-CN"/>
        </w:rPr>
      </w:pPr>
      <w:r w:rsidRPr="0008373B">
        <w:t xml:space="preserve">What </w:t>
      </w:r>
      <w:proofErr w:type="gramStart"/>
      <w:r w:rsidRPr="0008373B">
        <w:t>is</w:t>
      </w:r>
      <w:proofErr w:type="gramEnd"/>
      <w:r w:rsidRPr="0008373B">
        <w:t xml:space="preserve"> hermeneutics?</w:t>
      </w:r>
    </w:p>
    <w:p w:rsidR="0008373B" w:rsidRPr="0008373B" w:rsidRDefault="0008373B" w:rsidP="0008373B">
      <w:pPr>
        <w:rPr>
          <w:lang w:eastAsia="zh-CN"/>
        </w:rPr>
      </w:pPr>
      <w:r w:rsidRPr="0008373B">
        <w:rPr>
          <w:rFonts w:hint="eastAsia"/>
          <w:lang w:eastAsia="zh-CN"/>
        </w:rPr>
        <w:t>什么是诠释学？</w:t>
      </w:r>
    </w:p>
    <w:p w:rsidR="0008373B" w:rsidRDefault="0008373B" w:rsidP="0008373B">
      <w:pPr>
        <w:rPr>
          <w:lang w:eastAsia="zh-CN"/>
        </w:rPr>
      </w:pPr>
    </w:p>
    <w:p w:rsidR="00727FE5" w:rsidRPr="0008373B" w:rsidRDefault="00727FE5" w:rsidP="0008373B">
      <w:pPr>
        <w:rPr>
          <w:lang w:eastAsia="zh-CN"/>
        </w:rPr>
      </w:pPr>
    </w:p>
    <w:p w:rsidR="0008373B" w:rsidRPr="0008373B" w:rsidRDefault="0008373B" w:rsidP="0008373B">
      <w:pPr>
        <w:widowControl w:val="0"/>
        <w:numPr>
          <w:ilvl w:val="0"/>
          <w:numId w:val="9"/>
        </w:numPr>
        <w:suppressAutoHyphens/>
        <w:rPr>
          <w:lang w:eastAsia="zh-CN"/>
        </w:rPr>
      </w:pPr>
      <w:r w:rsidRPr="0008373B">
        <w:t>Identify four principles we follow in interpreting the Bible.</w:t>
      </w:r>
    </w:p>
    <w:p w:rsidR="0008373B" w:rsidRPr="0008373B" w:rsidRDefault="0008373B" w:rsidP="0008373B">
      <w:pPr>
        <w:ind w:left="375"/>
        <w:rPr>
          <w:lang w:eastAsia="zh-CN"/>
        </w:rPr>
      </w:pPr>
      <w:r w:rsidRPr="0008373B">
        <w:rPr>
          <w:rFonts w:hint="eastAsia"/>
          <w:lang w:eastAsia="zh-CN"/>
        </w:rPr>
        <w:t>明确我们遵循翻译圣经的四个原则。</w:t>
      </w:r>
    </w:p>
    <w:p w:rsidR="0008373B" w:rsidRPr="0008373B" w:rsidRDefault="0008373B" w:rsidP="0008373B">
      <w:pPr>
        <w:widowControl w:val="0"/>
        <w:numPr>
          <w:ilvl w:val="0"/>
          <w:numId w:val="10"/>
        </w:numPr>
        <w:suppressAutoHyphens/>
        <w:rPr>
          <w:lang w:eastAsia="zh-CN"/>
        </w:rPr>
      </w:pPr>
      <w:r w:rsidRPr="0008373B">
        <w:t>1 Co 2:2</w:t>
      </w:r>
    </w:p>
    <w:p w:rsidR="0008373B" w:rsidRPr="0008373B" w:rsidRDefault="0008373B" w:rsidP="0008373B">
      <w:pPr>
        <w:ind w:left="720" w:firstLineChars="100" w:firstLine="240"/>
        <w:rPr>
          <w:lang w:eastAsia="zh-CN"/>
        </w:rPr>
      </w:pPr>
      <w:r w:rsidRPr="0008373B">
        <w:rPr>
          <w:rFonts w:hint="eastAsia"/>
          <w:lang w:eastAsia="zh-CN"/>
        </w:rPr>
        <w:t>哥林多前书</w:t>
      </w:r>
      <w:r w:rsidRPr="0008373B">
        <w:t>2:2</w:t>
      </w:r>
    </w:p>
    <w:p w:rsidR="0008373B" w:rsidRPr="0008373B" w:rsidRDefault="0008373B" w:rsidP="0008373B"/>
    <w:p w:rsidR="0008373B" w:rsidRPr="0008373B" w:rsidRDefault="0008373B" w:rsidP="0008373B">
      <w:pPr>
        <w:sectPr w:rsidR="0008373B" w:rsidRPr="0008373B">
          <w:headerReference w:type="default" r:id="rId11"/>
          <w:type w:val="continuous"/>
          <w:pgSz w:w="12240" w:h="15840"/>
          <w:pgMar w:top="1008" w:right="1440" w:bottom="1065" w:left="1440" w:header="720" w:footer="1008" w:gutter="0"/>
          <w:cols w:space="720"/>
          <w:docGrid w:linePitch="240" w:charSpace="32768"/>
        </w:sectPr>
      </w:pPr>
    </w:p>
    <w:p w:rsidR="0008373B" w:rsidRPr="0008373B" w:rsidRDefault="0008373B" w:rsidP="0008373B">
      <w:pPr>
        <w:widowControl w:val="0"/>
        <w:numPr>
          <w:ilvl w:val="0"/>
          <w:numId w:val="10"/>
        </w:numPr>
        <w:suppressAutoHyphens/>
        <w:rPr>
          <w:lang w:eastAsia="zh-CN"/>
        </w:rPr>
      </w:pPr>
      <w:r w:rsidRPr="0008373B">
        <w:t xml:space="preserve">2 </w:t>
      </w:r>
      <w:proofErr w:type="spellStart"/>
      <w:r w:rsidRPr="0008373B">
        <w:t>Ti</w:t>
      </w:r>
      <w:proofErr w:type="spellEnd"/>
      <w:r w:rsidRPr="0008373B">
        <w:t xml:space="preserve"> 3:15</w:t>
      </w:r>
    </w:p>
    <w:p w:rsidR="0008373B" w:rsidRPr="0008373B" w:rsidRDefault="0008373B" w:rsidP="0008373B">
      <w:pPr>
        <w:ind w:left="720"/>
        <w:rPr>
          <w:lang w:eastAsia="zh-CN"/>
        </w:rPr>
      </w:pPr>
      <w:r w:rsidRPr="0008373B">
        <w:rPr>
          <w:lang w:eastAsia="zh-CN"/>
        </w:rPr>
        <w:t xml:space="preserve"> </w:t>
      </w:r>
      <w:r w:rsidRPr="0008373B">
        <w:rPr>
          <w:rFonts w:hint="eastAsia"/>
          <w:lang w:eastAsia="zh-CN"/>
        </w:rPr>
        <w:t>提后</w:t>
      </w:r>
      <w:r w:rsidRPr="0008373B">
        <w:t>3:15</w:t>
      </w:r>
    </w:p>
    <w:p w:rsidR="00727FE5" w:rsidRDefault="00727FE5" w:rsidP="0008373B">
      <w:pPr>
        <w:rPr>
          <w:color w:val="FF0000"/>
        </w:rPr>
      </w:pPr>
    </w:p>
    <w:p w:rsidR="0008373B" w:rsidRPr="0008373B" w:rsidRDefault="0008373B" w:rsidP="0008373B">
      <w:pPr>
        <w:widowControl w:val="0"/>
        <w:numPr>
          <w:ilvl w:val="0"/>
          <w:numId w:val="10"/>
        </w:numPr>
        <w:suppressAutoHyphens/>
        <w:rPr>
          <w:lang w:eastAsia="zh-CN"/>
        </w:rPr>
      </w:pPr>
      <w:r w:rsidRPr="0008373B">
        <w:t>Da 2:21</w:t>
      </w:r>
    </w:p>
    <w:p w:rsidR="0008373B" w:rsidRPr="0008373B" w:rsidRDefault="0008373B" w:rsidP="0008373B">
      <w:pPr>
        <w:ind w:left="720" w:firstLineChars="100" w:firstLine="240"/>
        <w:rPr>
          <w:lang w:eastAsia="zh-CN"/>
        </w:rPr>
      </w:pPr>
      <w:r w:rsidRPr="0008373B">
        <w:rPr>
          <w:rFonts w:hint="eastAsia"/>
          <w:lang w:eastAsia="zh-CN"/>
        </w:rPr>
        <w:t>但以理</w:t>
      </w:r>
      <w:r w:rsidRPr="0008373B">
        <w:t>2:21</w:t>
      </w:r>
    </w:p>
    <w:p w:rsidR="00727FE5" w:rsidRDefault="00727FE5" w:rsidP="0008373B">
      <w:pPr>
        <w:rPr>
          <w:color w:val="FF0000"/>
        </w:rPr>
      </w:pPr>
    </w:p>
    <w:p w:rsidR="0008373B" w:rsidRPr="0008373B" w:rsidRDefault="0008373B" w:rsidP="0008373B">
      <w:pPr>
        <w:widowControl w:val="0"/>
        <w:numPr>
          <w:ilvl w:val="0"/>
          <w:numId w:val="10"/>
        </w:numPr>
        <w:suppressAutoHyphens/>
        <w:rPr>
          <w:lang w:eastAsia="zh-CN"/>
        </w:rPr>
      </w:pPr>
      <w:r w:rsidRPr="0008373B">
        <w:t>Ro 4:19-21</w:t>
      </w:r>
    </w:p>
    <w:p w:rsidR="0008373B" w:rsidRPr="0008373B" w:rsidRDefault="0008373B" w:rsidP="0008373B">
      <w:pPr>
        <w:ind w:left="720" w:firstLineChars="50" w:firstLine="120"/>
        <w:rPr>
          <w:lang w:eastAsia="zh-CN"/>
        </w:rPr>
      </w:pPr>
      <w:r w:rsidRPr="0008373B">
        <w:rPr>
          <w:rFonts w:hint="eastAsia"/>
          <w:lang w:eastAsia="zh-CN"/>
        </w:rPr>
        <w:t>罗马书</w:t>
      </w:r>
      <w:r w:rsidRPr="0008373B">
        <w:t>4:19-21</w:t>
      </w:r>
    </w:p>
    <w:p w:rsidR="00727FE5" w:rsidRDefault="00727FE5" w:rsidP="0008373B">
      <w:pPr>
        <w:rPr>
          <w:color w:val="FF0000"/>
        </w:rPr>
      </w:pPr>
    </w:p>
    <w:p w:rsidR="0008373B" w:rsidRPr="0008373B" w:rsidRDefault="0008373B" w:rsidP="0008373B">
      <w:pPr>
        <w:widowControl w:val="0"/>
        <w:numPr>
          <w:ilvl w:val="0"/>
          <w:numId w:val="9"/>
        </w:numPr>
        <w:suppressAutoHyphens/>
        <w:rPr>
          <w:lang w:eastAsia="zh-CN"/>
        </w:rPr>
      </w:pPr>
      <w:r w:rsidRPr="0008373B">
        <w:t xml:space="preserve">What is meant by the </w:t>
      </w:r>
      <w:r w:rsidRPr="0008373B">
        <w:rPr>
          <w:u w:val="single"/>
        </w:rPr>
        <w:t>historical</w:t>
      </w:r>
      <w:r w:rsidRPr="0008373B">
        <w:t>-grammatical method of biblical interpretation?</w:t>
      </w:r>
    </w:p>
    <w:p w:rsidR="0008373B" w:rsidRPr="0008373B" w:rsidRDefault="0008373B" w:rsidP="0008373B">
      <w:pPr>
        <w:ind w:left="375"/>
        <w:rPr>
          <w:lang w:eastAsia="zh-CN"/>
        </w:rPr>
      </w:pPr>
      <w:r w:rsidRPr="0008373B">
        <w:rPr>
          <w:rFonts w:hint="eastAsia"/>
          <w:lang w:eastAsia="zh-CN"/>
        </w:rPr>
        <w:t>什么是</w:t>
      </w:r>
      <w:r w:rsidRPr="0008373B">
        <w:rPr>
          <w:rFonts w:hint="eastAsia"/>
          <w:u w:val="single"/>
          <w:lang w:eastAsia="zh-CN"/>
        </w:rPr>
        <w:t>历史</w:t>
      </w:r>
      <w:r w:rsidRPr="0008373B">
        <w:rPr>
          <w:lang w:eastAsia="zh-CN"/>
        </w:rPr>
        <w:t>——</w:t>
      </w:r>
      <w:r w:rsidRPr="0008373B">
        <w:rPr>
          <w:rFonts w:hint="eastAsia"/>
          <w:lang w:eastAsia="zh-CN"/>
        </w:rPr>
        <w:t>文法的解经方法？</w:t>
      </w:r>
    </w:p>
    <w:p w:rsidR="00727FE5" w:rsidRDefault="00727FE5" w:rsidP="0008373B">
      <w:pPr>
        <w:rPr>
          <w:color w:val="FF0000"/>
        </w:rPr>
      </w:pPr>
    </w:p>
    <w:p w:rsidR="0008373B" w:rsidRPr="0008373B" w:rsidRDefault="0008373B" w:rsidP="0008373B">
      <w:pPr>
        <w:widowControl w:val="0"/>
        <w:numPr>
          <w:ilvl w:val="0"/>
          <w:numId w:val="9"/>
        </w:numPr>
        <w:suppressAutoHyphens/>
        <w:rPr>
          <w:lang w:eastAsia="zh-CN"/>
        </w:rPr>
      </w:pPr>
      <w:r w:rsidRPr="0008373B">
        <w:t>What is meant by the historical-</w:t>
      </w:r>
      <w:r w:rsidRPr="0008373B">
        <w:rPr>
          <w:u w:val="single"/>
        </w:rPr>
        <w:t>grammatical</w:t>
      </w:r>
      <w:r w:rsidRPr="0008373B">
        <w:t xml:space="preserve"> method of interpretation?</w:t>
      </w:r>
    </w:p>
    <w:p w:rsidR="0008373B" w:rsidRPr="0008373B" w:rsidRDefault="0008373B" w:rsidP="0008373B">
      <w:pPr>
        <w:ind w:left="375"/>
        <w:rPr>
          <w:lang w:eastAsia="zh-CN"/>
        </w:rPr>
      </w:pPr>
      <w:r w:rsidRPr="0008373B">
        <w:rPr>
          <w:rFonts w:hint="eastAsia"/>
          <w:lang w:eastAsia="zh-CN"/>
        </w:rPr>
        <w:t>什么是历史</w:t>
      </w:r>
      <w:r w:rsidRPr="0008373B">
        <w:rPr>
          <w:lang w:eastAsia="zh-CN"/>
        </w:rPr>
        <w:t>——</w:t>
      </w:r>
      <w:r w:rsidRPr="0008373B">
        <w:rPr>
          <w:rFonts w:hint="eastAsia"/>
          <w:u w:val="single"/>
          <w:lang w:eastAsia="zh-CN"/>
        </w:rPr>
        <w:t>文法的</w:t>
      </w:r>
      <w:r w:rsidRPr="0008373B">
        <w:rPr>
          <w:rFonts w:hint="eastAsia"/>
          <w:lang w:eastAsia="zh-CN"/>
        </w:rPr>
        <w:t>解经方法？</w:t>
      </w:r>
    </w:p>
    <w:p w:rsidR="00787B25" w:rsidRDefault="00787B25" w:rsidP="0008373B">
      <w:pPr>
        <w:rPr>
          <w:color w:val="FF0000"/>
        </w:rPr>
      </w:pPr>
    </w:p>
    <w:p w:rsidR="0008373B" w:rsidRPr="0008373B" w:rsidRDefault="0008373B" w:rsidP="0008373B">
      <w:pPr>
        <w:widowControl w:val="0"/>
        <w:numPr>
          <w:ilvl w:val="0"/>
          <w:numId w:val="9"/>
        </w:numPr>
        <w:suppressAutoHyphens/>
        <w:rPr>
          <w:lang w:eastAsia="zh-CN"/>
        </w:rPr>
      </w:pPr>
      <w:r w:rsidRPr="0008373B">
        <w:t>What is the immediate context of a passage?</w:t>
      </w:r>
    </w:p>
    <w:p w:rsidR="0008373B" w:rsidRPr="0008373B" w:rsidRDefault="0008373B" w:rsidP="0008373B">
      <w:pPr>
        <w:ind w:left="375"/>
        <w:rPr>
          <w:lang w:eastAsia="zh-CN"/>
        </w:rPr>
      </w:pPr>
      <w:r w:rsidRPr="0008373B">
        <w:rPr>
          <w:rFonts w:hint="eastAsia"/>
          <w:lang w:eastAsia="zh-CN"/>
        </w:rPr>
        <w:t>什么是圣经章节紧密的上下文？</w:t>
      </w:r>
    </w:p>
    <w:p w:rsidR="0008373B" w:rsidRPr="0008373B" w:rsidRDefault="0008373B" w:rsidP="0008373B">
      <w:pPr>
        <w:ind w:left="360"/>
        <w:rPr>
          <w:lang w:eastAsia="zh-CN"/>
        </w:rPr>
      </w:pPr>
    </w:p>
    <w:p w:rsidR="0008373B" w:rsidRPr="0008373B" w:rsidRDefault="0008373B" w:rsidP="0008373B">
      <w:pPr>
        <w:widowControl w:val="0"/>
        <w:numPr>
          <w:ilvl w:val="0"/>
          <w:numId w:val="9"/>
        </w:numPr>
        <w:suppressAutoHyphens/>
        <w:rPr>
          <w:lang w:eastAsia="zh-CN"/>
        </w:rPr>
      </w:pPr>
      <w:r w:rsidRPr="0008373B">
        <w:t>What determines if passages are to be taken literally or figuratively?</w:t>
      </w:r>
    </w:p>
    <w:p w:rsidR="0008373B" w:rsidRDefault="0008373B" w:rsidP="0008373B">
      <w:pPr>
        <w:ind w:left="375"/>
        <w:rPr>
          <w:lang w:eastAsia="zh-CN"/>
        </w:rPr>
      </w:pPr>
      <w:r w:rsidRPr="0008373B">
        <w:rPr>
          <w:rFonts w:hint="eastAsia"/>
          <w:lang w:eastAsia="zh-CN"/>
        </w:rPr>
        <w:t>由什么决定圣经章节应该按照字面理解还是按照象征意义理解？</w:t>
      </w:r>
    </w:p>
    <w:p w:rsidR="00787B25" w:rsidRPr="0008373B" w:rsidRDefault="00787B25" w:rsidP="0008373B">
      <w:pPr>
        <w:ind w:left="375"/>
        <w:rPr>
          <w:lang w:eastAsia="zh-CN"/>
        </w:rPr>
      </w:pPr>
    </w:p>
    <w:p w:rsidR="0008373B" w:rsidRPr="0008373B" w:rsidRDefault="0008373B" w:rsidP="0008373B">
      <w:pPr>
        <w:widowControl w:val="0"/>
        <w:numPr>
          <w:ilvl w:val="0"/>
          <w:numId w:val="9"/>
        </w:numPr>
        <w:suppressAutoHyphens/>
        <w:rPr>
          <w:lang w:eastAsia="zh-CN"/>
        </w:rPr>
      </w:pPr>
      <w:r w:rsidRPr="0008373B">
        <w:t>What is meant by the wider context of Scripture?</w:t>
      </w:r>
    </w:p>
    <w:p w:rsidR="0008373B" w:rsidRPr="0008373B" w:rsidRDefault="0008373B" w:rsidP="0008373B">
      <w:pPr>
        <w:ind w:left="375"/>
        <w:rPr>
          <w:lang w:eastAsia="zh-CN"/>
        </w:rPr>
      </w:pPr>
      <w:r w:rsidRPr="0008373B">
        <w:rPr>
          <w:rFonts w:hint="eastAsia"/>
          <w:lang w:eastAsia="zh-CN"/>
        </w:rPr>
        <w:t>什么是圣经广泛的上下文？</w:t>
      </w:r>
    </w:p>
    <w:p w:rsidR="00787B25" w:rsidRDefault="00787B25" w:rsidP="0008373B">
      <w:pPr>
        <w:rPr>
          <w:color w:val="FF0000"/>
        </w:rPr>
      </w:pPr>
    </w:p>
    <w:p w:rsidR="0008373B" w:rsidRPr="0008373B" w:rsidRDefault="0008373B" w:rsidP="0008373B">
      <w:pPr>
        <w:widowControl w:val="0"/>
        <w:numPr>
          <w:ilvl w:val="0"/>
          <w:numId w:val="9"/>
        </w:numPr>
        <w:suppressAutoHyphens/>
        <w:rPr>
          <w:lang w:eastAsia="zh-CN"/>
        </w:rPr>
      </w:pPr>
      <w:r w:rsidRPr="0008373B">
        <w:t>List and explain the different kinds of literature contained in the Bible.</w:t>
      </w:r>
    </w:p>
    <w:p w:rsidR="0008373B" w:rsidRDefault="0008373B" w:rsidP="0008373B">
      <w:pPr>
        <w:ind w:left="375"/>
        <w:rPr>
          <w:lang w:eastAsia="zh-CN"/>
        </w:rPr>
      </w:pPr>
      <w:r w:rsidRPr="0008373B">
        <w:rPr>
          <w:rFonts w:hint="eastAsia"/>
          <w:lang w:eastAsia="zh-CN"/>
        </w:rPr>
        <w:t>举例并解释圣经中包括的不同文学体裁。</w:t>
      </w:r>
    </w:p>
    <w:p w:rsidR="006D54BB" w:rsidRPr="0008373B" w:rsidRDefault="006D54BB" w:rsidP="0008373B">
      <w:pPr>
        <w:ind w:left="375"/>
        <w:rPr>
          <w:lang w:eastAsia="zh-CN"/>
        </w:rPr>
      </w:pPr>
    </w:p>
    <w:p w:rsidR="00787B25" w:rsidRDefault="00787B25" w:rsidP="00787B25">
      <w:pPr>
        <w:numPr>
          <w:ilvl w:val="0"/>
          <w:numId w:val="13"/>
        </w:numPr>
      </w:pPr>
      <w:r>
        <w:t>__________________</w:t>
      </w:r>
    </w:p>
    <w:p w:rsidR="0008373B" w:rsidRPr="0008373B" w:rsidRDefault="0008373B" w:rsidP="0008373B"/>
    <w:p w:rsidR="00787B25" w:rsidRDefault="00787B25" w:rsidP="00787B25">
      <w:pPr>
        <w:numPr>
          <w:ilvl w:val="0"/>
          <w:numId w:val="13"/>
        </w:numPr>
      </w:pPr>
      <w:r>
        <w:t>__________________</w:t>
      </w:r>
    </w:p>
    <w:p w:rsidR="00787B25" w:rsidRDefault="00787B25" w:rsidP="00787B25">
      <w:pPr>
        <w:pStyle w:val="ListParagraph"/>
        <w:rPr>
          <w:color w:val="FF0000"/>
        </w:rPr>
      </w:pPr>
    </w:p>
    <w:p w:rsidR="00787B25" w:rsidRDefault="00787B25" w:rsidP="00787B25">
      <w:pPr>
        <w:numPr>
          <w:ilvl w:val="0"/>
          <w:numId w:val="13"/>
        </w:numPr>
      </w:pPr>
      <w:r>
        <w:lastRenderedPageBreak/>
        <w:t>__________________</w:t>
      </w:r>
    </w:p>
    <w:p w:rsidR="0008373B" w:rsidRPr="0008373B" w:rsidRDefault="0008373B" w:rsidP="0008373B">
      <w:pPr>
        <w:ind w:firstLine="720"/>
        <w:rPr>
          <w:color w:val="FF0000"/>
          <w:lang w:eastAsia="zh-CN"/>
        </w:rPr>
        <w:sectPr w:rsidR="0008373B" w:rsidRPr="0008373B">
          <w:type w:val="continuous"/>
          <w:pgSz w:w="12240" w:h="15840"/>
          <w:pgMar w:top="1008" w:right="1440" w:bottom="1065" w:left="1440" w:header="720" w:footer="1008" w:gutter="0"/>
          <w:cols w:space="720"/>
          <w:docGrid w:linePitch="240" w:charSpace="32768"/>
        </w:sectPr>
      </w:pPr>
    </w:p>
    <w:p w:rsidR="0008373B" w:rsidRPr="0008373B" w:rsidRDefault="0008373B" w:rsidP="0008373B">
      <w:pPr>
        <w:ind w:firstLine="720"/>
        <w:rPr>
          <w:lang w:eastAsia="zh-CN"/>
        </w:rPr>
      </w:pPr>
    </w:p>
    <w:p w:rsidR="00787B25" w:rsidRDefault="00787B25" w:rsidP="00787B25">
      <w:pPr>
        <w:numPr>
          <w:ilvl w:val="0"/>
          <w:numId w:val="13"/>
        </w:numPr>
      </w:pPr>
      <w:r>
        <w:t>__________________</w:t>
      </w:r>
    </w:p>
    <w:p w:rsidR="00787B25" w:rsidRDefault="00787B25" w:rsidP="00787B25">
      <w:pPr>
        <w:ind w:left="720"/>
      </w:pPr>
    </w:p>
    <w:p w:rsidR="00787B25" w:rsidRDefault="00787B25" w:rsidP="00787B25">
      <w:pPr>
        <w:numPr>
          <w:ilvl w:val="0"/>
          <w:numId w:val="13"/>
        </w:numPr>
      </w:pPr>
      <w:r>
        <w:t>__________________</w:t>
      </w:r>
    </w:p>
    <w:p w:rsidR="00787B25" w:rsidRDefault="00787B25" w:rsidP="00787B25">
      <w:pPr>
        <w:pStyle w:val="ListParagraph"/>
        <w:rPr>
          <w:color w:val="FF0000"/>
        </w:rPr>
      </w:pPr>
    </w:p>
    <w:p w:rsidR="00787B25" w:rsidRDefault="00787B25" w:rsidP="0008373B"/>
    <w:p w:rsidR="0008373B" w:rsidRPr="0008373B" w:rsidRDefault="0008373B" w:rsidP="0008373B">
      <w:r w:rsidRPr="0008373B">
        <w:t>9.  List and explain the three basic types of parallelism used in Hebrew poetry.</w:t>
      </w:r>
    </w:p>
    <w:p w:rsidR="0008373B" w:rsidRDefault="0008373B" w:rsidP="0008373B">
      <w:pPr>
        <w:rPr>
          <w:lang w:eastAsia="zh-CN"/>
        </w:rPr>
      </w:pPr>
      <w:r w:rsidRPr="0008373B">
        <w:rPr>
          <w:lang w:eastAsia="zh-CN"/>
        </w:rPr>
        <w:t xml:space="preserve">     </w:t>
      </w:r>
      <w:r w:rsidRPr="0008373B">
        <w:rPr>
          <w:rFonts w:hint="eastAsia"/>
          <w:lang w:eastAsia="zh-CN"/>
        </w:rPr>
        <w:t>列举并解释希伯来诗歌中采用的三种基本平行形式类型。</w:t>
      </w:r>
    </w:p>
    <w:p w:rsidR="006D54BB" w:rsidRPr="0008373B" w:rsidRDefault="006D54BB" w:rsidP="0008373B">
      <w:pPr>
        <w:rPr>
          <w:lang w:eastAsia="zh-CN"/>
        </w:rPr>
      </w:pPr>
    </w:p>
    <w:p w:rsidR="0008373B" w:rsidRPr="0008373B" w:rsidRDefault="0008373B" w:rsidP="0008373B">
      <w:pPr>
        <w:widowControl w:val="0"/>
        <w:numPr>
          <w:ilvl w:val="0"/>
          <w:numId w:val="11"/>
        </w:numPr>
        <w:suppressAutoHyphens/>
        <w:rPr>
          <w:lang w:eastAsia="zh-CN"/>
        </w:rPr>
      </w:pPr>
      <w:r w:rsidRPr="0008373B">
        <w:t>Ps 1:2</w:t>
      </w:r>
    </w:p>
    <w:p w:rsidR="0008373B" w:rsidRPr="0008373B" w:rsidRDefault="0008373B" w:rsidP="0008373B">
      <w:pPr>
        <w:ind w:left="720"/>
        <w:rPr>
          <w:lang w:eastAsia="zh-CN"/>
        </w:rPr>
      </w:pPr>
      <w:r w:rsidRPr="0008373B">
        <w:rPr>
          <w:lang w:eastAsia="zh-CN"/>
        </w:rPr>
        <w:t xml:space="preserve">  </w:t>
      </w:r>
      <w:r w:rsidRPr="0008373B">
        <w:rPr>
          <w:rFonts w:hint="eastAsia"/>
          <w:lang w:eastAsia="zh-CN"/>
        </w:rPr>
        <w:t>诗篇</w:t>
      </w:r>
      <w:r w:rsidRPr="0008373B">
        <w:rPr>
          <w:lang w:eastAsia="zh-CN"/>
        </w:rPr>
        <w:t>1:2</w:t>
      </w:r>
    </w:p>
    <w:p w:rsidR="0008373B" w:rsidRPr="0008373B" w:rsidRDefault="0008373B" w:rsidP="0008373B">
      <w:pPr>
        <w:ind w:firstLine="720"/>
        <w:rPr>
          <w:lang w:eastAsia="zh-CN"/>
        </w:rPr>
      </w:pPr>
    </w:p>
    <w:p w:rsidR="0008373B" w:rsidRPr="0008373B" w:rsidRDefault="0008373B" w:rsidP="0008373B">
      <w:pPr>
        <w:widowControl w:val="0"/>
        <w:numPr>
          <w:ilvl w:val="0"/>
          <w:numId w:val="11"/>
        </w:numPr>
        <w:suppressAutoHyphens/>
        <w:rPr>
          <w:lang w:eastAsia="zh-CN"/>
        </w:rPr>
      </w:pPr>
      <w:r w:rsidRPr="0008373B">
        <w:t>Ps 1:6</w:t>
      </w:r>
    </w:p>
    <w:p w:rsidR="0008373B" w:rsidRPr="0008373B" w:rsidRDefault="0008373B" w:rsidP="0008373B">
      <w:pPr>
        <w:ind w:left="720" w:firstLineChars="100" w:firstLine="240"/>
        <w:rPr>
          <w:lang w:eastAsia="zh-CN"/>
        </w:rPr>
      </w:pPr>
      <w:r w:rsidRPr="0008373B">
        <w:rPr>
          <w:rFonts w:hint="eastAsia"/>
          <w:lang w:eastAsia="zh-CN"/>
        </w:rPr>
        <w:t>诗篇</w:t>
      </w:r>
      <w:r w:rsidRPr="0008373B">
        <w:t>1:6</w:t>
      </w:r>
    </w:p>
    <w:p w:rsidR="0008373B" w:rsidRPr="0008373B" w:rsidRDefault="0008373B" w:rsidP="0008373B">
      <w:pPr>
        <w:ind w:firstLine="720"/>
      </w:pPr>
    </w:p>
    <w:p w:rsidR="0008373B" w:rsidRPr="0008373B" w:rsidRDefault="0008373B" w:rsidP="0008373B">
      <w:pPr>
        <w:widowControl w:val="0"/>
        <w:numPr>
          <w:ilvl w:val="0"/>
          <w:numId w:val="11"/>
        </w:numPr>
        <w:suppressAutoHyphens/>
        <w:rPr>
          <w:lang w:eastAsia="zh-CN"/>
        </w:rPr>
      </w:pPr>
      <w:r w:rsidRPr="0008373B">
        <w:t>Ps 1:1</w:t>
      </w:r>
    </w:p>
    <w:p w:rsidR="0008373B" w:rsidRPr="0008373B" w:rsidRDefault="0008373B" w:rsidP="0008373B">
      <w:pPr>
        <w:ind w:left="720" w:firstLineChars="100" w:firstLine="240"/>
        <w:rPr>
          <w:lang w:eastAsia="zh-CN"/>
        </w:rPr>
      </w:pPr>
      <w:r w:rsidRPr="0008373B">
        <w:rPr>
          <w:rFonts w:hint="eastAsia"/>
          <w:lang w:eastAsia="zh-CN"/>
        </w:rPr>
        <w:t>诗篇</w:t>
      </w:r>
      <w:r w:rsidRPr="0008373B">
        <w:t>1:1</w:t>
      </w:r>
    </w:p>
    <w:sectPr w:rsidR="0008373B" w:rsidRPr="0008373B" w:rsidSect="00DA2398">
      <w:headerReference w:type="default" r:id="rId12"/>
      <w:footerReference w:type="even" r:id="rId13"/>
      <w:footerReference w:type="default" r:id="rId14"/>
      <w:type w:val="continuous"/>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5943" w:rsidRDefault="009B5943">
      <w:r>
        <w:separator/>
      </w:r>
    </w:p>
  </w:endnote>
  <w:endnote w:type="continuationSeparator" w:id="0">
    <w:p w:rsidR="009B5943" w:rsidRDefault="009B5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icrosoft YaHei">
    <w:altName w:val="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65AC" w:rsidRDefault="00DD65AC"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65AC" w:rsidRDefault="00DD65AC"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65AC" w:rsidRDefault="00DD65AC"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DD65AC" w:rsidRDefault="00DD65AC" w:rsidP="005E3D9C">
    <w:pPr>
      <w:pStyle w:val="Footer"/>
      <w:framePr w:wrap="around" w:vAnchor="text" w:hAnchor="margin" w:xAlign="center" w:y="1"/>
      <w:ind w:right="360"/>
      <w:rPr>
        <w:rStyle w:val="PageNumber"/>
      </w:rPr>
    </w:pPr>
  </w:p>
  <w:p w:rsidR="00DD65AC" w:rsidRDefault="00DD65AC" w:rsidP="00EB1FAE">
    <w:pPr>
      <w:pStyle w:val="Footer"/>
      <w:ind w:right="360"/>
      <w:jc w:val="center"/>
      <w:rPr>
        <w:b/>
        <w:bCs/>
      </w:rPr>
    </w:pPr>
    <w:r>
      <w:rPr>
        <w:b/>
        <w:bCs/>
      </w:rPr>
      <w:t>Christian Doctrine 1 – Lesson 6</w:t>
    </w:r>
  </w:p>
  <w:p w:rsidR="00DD65AC" w:rsidRDefault="00DD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5943" w:rsidRDefault="009B5943">
      <w:r>
        <w:separator/>
      </w:r>
    </w:p>
  </w:footnote>
  <w:footnote w:type="continuationSeparator" w:id="0">
    <w:p w:rsidR="009B5943" w:rsidRDefault="009B5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31996" w:rsidRDefault="00431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65AC" w:rsidRPr="00991E10" w:rsidRDefault="00DD65AC" w:rsidP="00CC5645">
    <w:pPr>
      <w:jc w:val="center"/>
      <w:rPr>
        <w:b/>
        <w:color w:val="000000"/>
      </w:rPr>
    </w:pPr>
    <w:r w:rsidRPr="00991E10">
      <w:rPr>
        <w:b/>
        <w:color w:val="000000"/>
      </w:rPr>
      <w:t>Christian Doctrine I</w:t>
    </w:r>
  </w:p>
  <w:p w:rsidR="00DD65AC" w:rsidRPr="00991E10" w:rsidRDefault="00DD65AC" w:rsidP="00CC5645">
    <w:pPr>
      <w:jc w:val="center"/>
      <w:rPr>
        <w:b/>
        <w:color w:val="000000"/>
      </w:rPr>
    </w:pPr>
    <w:r w:rsidRPr="00991E10">
      <w:rPr>
        <w:b/>
        <w:color w:val="000000"/>
      </w:rPr>
      <w:t>“God So Loved the World”</w:t>
    </w:r>
  </w:p>
  <w:p w:rsidR="00DD65AC" w:rsidRPr="008D6FEC" w:rsidRDefault="00DD65AC" w:rsidP="00BF578E">
    <w:pPr>
      <w:jc w:val="center"/>
      <w:rPr>
        <w:b/>
        <w:color w:val="FF0000"/>
      </w:rPr>
    </w:pPr>
    <w:r w:rsidRPr="008D6FEC">
      <w:rPr>
        <w:b/>
        <w:color w:val="FF0000"/>
      </w:rPr>
      <w:t>Student Copy</w:t>
    </w:r>
  </w:p>
  <w:p w:rsidR="00DD65AC" w:rsidRPr="008D6FEC" w:rsidRDefault="00DD65AC">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pt;height:11.1pt" o:bullet="t">
        <v:imagedata r:id="rId1" o:title=""/>
      </v:shape>
    </w:pict>
  </w:numPicBullet>
  <w:abstractNum w:abstractNumId="0" w15:restartNumberingAfterBreak="0">
    <w:nsid w:val="07C07B20"/>
    <w:multiLevelType w:val="hybridMultilevel"/>
    <w:tmpl w:val="BE6A8FAC"/>
    <w:lvl w:ilvl="0" w:tplc="0F408D56">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EC95DBE"/>
    <w:multiLevelType w:val="hybridMultilevel"/>
    <w:tmpl w:val="1AE64BFA"/>
    <w:lvl w:ilvl="0" w:tplc="6B40D57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431C72"/>
    <w:multiLevelType w:val="hybridMultilevel"/>
    <w:tmpl w:val="1B3656CA"/>
    <w:lvl w:ilvl="0" w:tplc="27E852A0">
      <w:start w:val="1"/>
      <w:numFmt w:val="lowerLetter"/>
      <w:lvlText w:val="%1."/>
      <w:lvlJc w:val="left"/>
      <w:pPr>
        <w:ind w:left="927"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 w15:restartNumberingAfterBreak="0">
    <w:nsid w:val="12AE4258"/>
    <w:multiLevelType w:val="hybridMultilevel"/>
    <w:tmpl w:val="5CA0DE20"/>
    <w:lvl w:ilvl="0" w:tplc="D708FB88">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AB5370E"/>
    <w:multiLevelType w:val="hybridMultilevel"/>
    <w:tmpl w:val="83EC7ACE"/>
    <w:lvl w:ilvl="0" w:tplc="847054AA">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FA22FB1"/>
    <w:multiLevelType w:val="hybridMultilevel"/>
    <w:tmpl w:val="1B201BA0"/>
    <w:lvl w:ilvl="0" w:tplc="E34A10AC">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28E513BC"/>
    <w:multiLevelType w:val="hybridMultilevel"/>
    <w:tmpl w:val="7494EA1A"/>
    <w:lvl w:ilvl="0" w:tplc="E23A53AC">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3DF76F9D"/>
    <w:multiLevelType w:val="hybridMultilevel"/>
    <w:tmpl w:val="64546E88"/>
    <w:lvl w:ilvl="0" w:tplc="6B40D574">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306939"/>
    <w:multiLevelType w:val="hybridMultilevel"/>
    <w:tmpl w:val="082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48AC41D6"/>
    <w:multiLevelType w:val="hybridMultilevel"/>
    <w:tmpl w:val="8D3CC4A6"/>
    <w:lvl w:ilvl="0" w:tplc="0B2C08B6">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2" w15:restartNumberingAfterBreak="0">
    <w:nsid w:val="530B113E"/>
    <w:multiLevelType w:val="hybridMultilevel"/>
    <w:tmpl w:val="28606C0E"/>
    <w:lvl w:ilvl="0" w:tplc="C5D27D4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4"/>
  </w:num>
  <w:num w:numId="2">
    <w:abstractNumId w:val="10"/>
  </w:num>
  <w:num w:numId="3">
    <w:abstractNumId w:val="1"/>
  </w:num>
  <w:num w:numId="4">
    <w:abstractNumId w:val="8"/>
  </w:num>
  <w:num w:numId="5">
    <w:abstractNumId w:val="0"/>
  </w:num>
  <w:num w:numId="6">
    <w:abstractNumId w:val="6"/>
  </w:num>
  <w:num w:numId="7">
    <w:abstractNumId w:val="3"/>
  </w:num>
  <w:num w:numId="8">
    <w:abstractNumId w:val="2"/>
  </w:num>
  <w:num w:numId="9">
    <w:abstractNumId w:val="7"/>
  </w:num>
  <w:num w:numId="10">
    <w:abstractNumId w:val="11"/>
  </w:num>
  <w:num w:numId="11">
    <w:abstractNumId w:val="12"/>
  </w:num>
  <w:num w:numId="12">
    <w:abstractNumId w:val="9"/>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E85"/>
    <w:rsid w:val="0001206A"/>
    <w:rsid w:val="00012AAE"/>
    <w:rsid w:val="00015F5D"/>
    <w:rsid w:val="00016DAE"/>
    <w:rsid w:val="000174F4"/>
    <w:rsid w:val="00022CE3"/>
    <w:rsid w:val="00022E93"/>
    <w:rsid w:val="0003066D"/>
    <w:rsid w:val="00033910"/>
    <w:rsid w:val="0003552C"/>
    <w:rsid w:val="000371D1"/>
    <w:rsid w:val="00041D38"/>
    <w:rsid w:val="00043DFE"/>
    <w:rsid w:val="00047655"/>
    <w:rsid w:val="00050D7F"/>
    <w:rsid w:val="00054C36"/>
    <w:rsid w:val="00056960"/>
    <w:rsid w:val="00057400"/>
    <w:rsid w:val="00060390"/>
    <w:rsid w:val="0006048F"/>
    <w:rsid w:val="00062B88"/>
    <w:rsid w:val="00062F16"/>
    <w:rsid w:val="000642F3"/>
    <w:rsid w:val="0006471B"/>
    <w:rsid w:val="000656A9"/>
    <w:rsid w:val="00067142"/>
    <w:rsid w:val="00067210"/>
    <w:rsid w:val="0007373C"/>
    <w:rsid w:val="0007563A"/>
    <w:rsid w:val="000801DF"/>
    <w:rsid w:val="0008373B"/>
    <w:rsid w:val="00084635"/>
    <w:rsid w:val="00085AD9"/>
    <w:rsid w:val="00087DAE"/>
    <w:rsid w:val="00091250"/>
    <w:rsid w:val="00092507"/>
    <w:rsid w:val="00093C0E"/>
    <w:rsid w:val="000A1275"/>
    <w:rsid w:val="000A163D"/>
    <w:rsid w:val="000A3033"/>
    <w:rsid w:val="000A5230"/>
    <w:rsid w:val="000B006C"/>
    <w:rsid w:val="000B4284"/>
    <w:rsid w:val="000B453D"/>
    <w:rsid w:val="000B4C2E"/>
    <w:rsid w:val="000B6CDC"/>
    <w:rsid w:val="000D283D"/>
    <w:rsid w:val="000D3324"/>
    <w:rsid w:val="000D649C"/>
    <w:rsid w:val="000E47F7"/>
    <w:rsid w:val="000E7556"/>
    <w:rsid w:val="000E7F1E"/>
    <w:rsid w:val="000F1B8A"/>
    <w:rsid w:val="000F1D22"/>
    <w:rsid w:val="000F7BF7"/>
    <w:rsid w:val="00105266"/>
    <w:rsid w:val="001063F3"/>
    <w:rsid w:val="001064E3"/>
    <w:rsid w:val="001134C6"/>
    <w:rsid w:val="0011563A"/>
    <w:rsid w:val="00120BBE"/>
    <w:rsid w:val="001211A2"/>
    <w:rsid w:val="00121943"/>
    <w:rsid w:val="00122507"/>
    <w:rsid w:val="0012251B"/>
    <w:rsid w:val="00127195"/>
    <w:rsid w:val="00131318"/>
    <w:rsid w:val="00134F96"/>
    <w:rsid w:val="00144B80"/>
    <w:rsid w:val="00150A5F"/>
    <w:rsid w:val="00151C23"/>
    <w:rsid w:val="0015441E"/>
    <w:rsid w:val="00155297"/>
    <w:rsid w:val="001555D1"/>
    <w:rsid w:val="001560B3"/>
    <w:rsid w:val="00162E26"/>
    <w:rsid w:val="00163324"/>
    <w:rsid w:val="001639BF"/>
    <w:rsid w:val="00167132"/>
    <w:rsid w:val="001701A1"/>
    <w:rsid w:val="00172AA5"/>
    <w:rsid w:val="00172B88"/>
    <w:rsid w:val="00174506"/>
    <w:rsid w:val="0017572C"/>
    <w:rsid w:val="0017720B"/>
    <w:rsid w:val="00177718"/>
    <w:rsid w:val="00181F2A"/>
    <w:rsid w:val="001846EF"/>
    <w:rsid w:val="001930B8"/>
    <w:rsid w:val="0019379F"/>
    <w:rsid w:val="00196869"/>
    <w:rsid w:val="001A2049"/>
    <w:rsid w:val="001A24F7"/>
    <w:rsid w:val="001A2EC0"/>
    <w:rsid w:val="001A54D5"/>
    <w:rsid w:val="001A5CE5"/>
    <w:rsid w:val="001B0842"/>
    <w:rsid w:val="001B0E9E"/>
    <w:rsid w:val="001C31E1"/>
    <w:rsid w:val="001D1D18"/>
    <w:rsid w:val="001D5BBE"/>
    <w:rsid w:val="001E0324"/>
    <w:rsid w:val="001E05EB"/>
    <w:rsid w:val="001E197F"/>
    <w:rsid w:val="001E274F"/>
    <w:rsid w:val="001E7ED6"/>
    <w:rsid w:val="001F10F2"/>
    <w:rsid w:val="001F1C1B"/>
    <w:rsid w:val="001F1E72"/>
    <w:rsid w:val="001F2219"/>
    <w:rsid w:val="001F4D13"/>
    <w:rsid w:val="001F6BEB"/>
    <w:rsid w:val="0020172D"/>
    <w:rsid w:val="002029C9"/>
    <w:rsid w:val="002049CF"/>
    <w:rsid w:val="00206F8F"/>
    <w:rsid w:val="00214200"/>
    <w:rsid w:val="00214221"/>
    <w:rsid w:val="00215282"/>
    <w:rsid w:val="002200C0"/>
    <w:rsid w:val="00222438"/>
    <w:rsid w:val="00223D3B"/>
    <w:rsid w:val="002249B8"/>
    <w:rsid w:val="0022788F"/>
    <w:rsid w:val="002314FA"/>
    <w:rsid w:val="002330AD"/>
    <w:rsid w:val="00233526"/>
    <w:rsid w:val="00233BA7"/>
    <w:rsid w:val="00235173"/>
    <w:rsid w:val="002368EF"/>
    <w:rsid w:val="002371D0"/>
    <w:rsid w:val="00244C56"/>
    <w:rsid w:val="0024506F"/>
    <w:rsid w:val="00250044"/>
    <w:rsid w:val="00253383"/>
    <w:rsid w:val="00253FC5"/>
    <w:rsid w:val="00257033"/>
    <w:rsid w:val="00257175"/>
    <w:rsid w:val="00257303"/>
    <w:rsid w:val="0025758A"/>
    <w:rsid w:val="002601A5"/>
    <w:rsid w:val="0026111F"/>
    <w:rsid w:val="00262E59"/>
    <w:rsid w:val="00263FF2"/>
    <w:rsid w:val="00265F9D"/>
    <w:rsid w:val="00266BA8"/>
    <w:rsid w:val="00270684"/>
    <w:rsid w:val="00274B8C"/>
    <w:rsid w:val="00276F46"/>
    <w:rsid w:val="00277C78"/>
    <w:rsid w:val="00280718"/>
    <w:rsid w:val="0028285C"/>
    <w:rsid w:val="002861B8"/>
    <w:rsid w:val="00292ADB"/>
    <w:rsid w:val="00293361"/>
    <w:rsid w:val="002A00C5"/>
    <w:rsid w:val="002A63F5"/>
    <w:rsid w:val="002B1BC2"/>
    <w:rsid w:val="002B2930"/>
    <w:rsid w:val="002B465F"/>
    <w:rsid w:val="002B610A"/>
    <w:rsid w:val="002B7210"/>
    <w:rsid w:val="002B79E7"/>
    <w:rsid w:val="002C0C41"/>
    <w:rsid w:val="002C5F34"/>
    <w:rsid w:val="002C7E1E"/>
    <w:rsid w:val="002D31F0"/>
    <w:rsid w:val="002E325C"/>
    <w:rsid w:val="002E364C"/>
    <w:rsid w:val="002F6987"/>
    <w:rsid w:val="002F729F"/>
    <w:rsid w:val="002F7CD6"/>
    <w:rsid w:val="00300B21"/>
    <w:rsid w:val="003010D4"/>
    <w:rsid w:val="003019A0"/>
    <w:rsid w:val="00302EA4"/>
    <w:rsid w:val="00302F83"/>
    <w:rsid w:val="003035C0"/>
    <w:rsid w:val="00306472"/>
    <w:rsid w:val="003105F2"/>
    <w:rsid w:val="00311C53"/>
    <w:rsid w:val="00311FCA"/>
    <w:rsid w:val="003121E8"/>
    <w:rsid w:val="003205DD"/>
    <w:rsid w:val="0032455C"/>
    <w:rsid w:val="00324A14"/>
    <w:rsid w:val="00325A2C"/>
    <w:rsid w:val="00326C68"/>
    <w:rsid w:val="003270CF"/>
    <w:rsid w:val="003273E2"/>
    <w:rsid w:val="003328B5"/>
    <w:rsid w:val="00332A8E"/>
    <w:rsid w:val="003339C5"/>
    <w:rsid w:val="00334BAD"/>
    <w:rsid w:val="0033558D"/>
    <w:rsid w:val="00337871"/>
    <w:rsid w:val="00341983"/>
    <w:rsid w:val="003436C2"/>
    <w:rsid w:val="00346EC6"/>
    <w:rsid w:val="00347FAA"/>
    <w:rsid w:val="00347FF2"/>
    <w:rsid w:val="00350789"/>
    <w:rsid w:val="0035131E"/>
    <w:rsid w:val="00351ADF"/>
    <w:rsid w:val="00353278"/>
    <w:rsid w:val="0035594F"/>
    <w:rsid w:val="0036329D"/>
    <w:rsid w:val="00366DCC"/>
    <w:rsid w:val="00380394"/>
    <w:rsid w:val="00380869"/>
    <w:rsid w:val="00381D88"/>
    <w:rsid w:val="00385176"/>
    <w:rsid w:val="00390A54"/>
    <w:rsid w:val="00390D12"/>
    <w:rsid w:val="0039335E"/>
    <w:rsid w:val="00395526"/>
    <w:rsid w:val="00395ADC"/>
    <w:rsid w:val="003A2911"/>
    <w:rsid w:val="003A2A11"/>
    <w:rsid w:val="003A45F0"/>
    <w:rsid w:val="003A4849"/>
    <w:rsid w:val="003A5F59"/>
    <w:rsid w:val="003B50A4"/>
    <w:rsid w:val="003B7F7F"/>
    <w:rsid w:val="003C1D26"/>
    <w:rsid w:val="003C20C9"/>
    <w:rsid w:val="003C257F"/>
    <w:rsid w:val="003C49A9"/>
    <w:rsid w:val="003C4B0F"/>
    <w:rsid w:val="003C4F4D"/>
    <w:rsid w:val="003C5E1C"/>
    <w:rsid w:val="003C62B4"/>
    <w:rsid w:val="003C6D48"/>
    <w:rsid w:val="003D104A"/>
    <w:rsid w:val="003D24EA"/>
    <w:rsid w:val="003D35DC"/>
    <w:rsid w:val="003D3B22"/>
    <w:rsid w:val="003D5B5E"/>
    <w:rsid w:val="003E1689"/>
    <w:rsid w:val="003E1EB3"/>
    <w:rsid w:val="003E27AF"/>
    <w:rsid w:val="003E43DE"/>
    <w:rsid w:val="003E484F"/>
    <w:rsid w:val="003E4FFC"/>
    <w:rsid w:val="003E5AE7"/>
    <w:rsid w:val="003E7103"/>
    <w:rsid w:val="003E7487"/>
    <w:rsid w:val="003F05CD"/>
    <w:rsid w:val="003F1633"/>
    <w:rsid w:val="003F27FC"/>
    <w:rsid w:val="003F291D"/>
    <w:rsid w:val="003F3353"/>
    <w:rsid w:val="003F34B4"/>
    <w:rsid w:val="003F41FE"/>
    <w:rsid w:val="003F7C96"/>
    <w:rsid w:val="00400D07"/>
    <w:rsid w:val="00401190"/>
    <w:rsid w:val="00401598"/>
    <w:rsid w:val="00401A20"/>
    <w:rsid w:val="00402B4D"/>
    <w:rsid w:val="004047CB"/>
    <w:rsid w:val="00406D9F"/>
    <w:rsid w:val="00412A29"/>
    <w:rsid w:val="00417D8F"/>
    <w:rsid w:val="004217F4"/>
    <w:rsid w:val="00421B37"/>
    <w:rsid w:val="00421B65"/>
    <w:rsid w:val="00423A7D"/>
    <w:rsid w:val="004263C8"/>
    <w:rsid w:val="0042749D"/>
    <w:rsid w:val="00430829"/>
    <w:rsid w:val="00431996"/>
    <w:rsid w:val="0043281E"/>
    <w:rsid w:val="00433E9C"/>
    <w:rsid w:val="0044321E"/>
    <w:rsid w:val="00444082"/>
    <w:rsid w:val="0044558F"/>
    <w:rsid w:val="00452C4F"/>
    <w:rsid w:val="00452D85"/>
    <w:rsid w:val="004611F4"/>
    <w:rsid w:val="004632A0"/>
    <w:rsid w:val="00465547"/>
    <w:rsid w:val="00465E97"/>
    <w:rsid w:val="00470F09"/>
    <w:rsid w:val="00475634"/>
    <w:rsid w:val="00475BD5"/>
    <w:rsid w:val="0047623C"/>
    <w:rsid w:val="00480D73"/>
    <w:rsid w:val="0048374B"/>
    <w:rsid w:val="004838E4"/>
    <w:rsid w:val="00483BDA"/>
    <w:rsid w:val="004844BE"/>
    <w:rsid w:val="004849BA"/>
    <w:rsid w:val="0048729C"/>
    <w:rsid w:val="0049008E"/>
    <w:rsid w:val="0049066F"/>
    <w:rsid w:val="00490789"/>
    <w:rsid w:val="00490EAE"/>
    <w:rsid w:val="00490F5F"/>
    <w:rsid w:val="00491D34"/>
    <w:rsid w:val="00494496"/>
    <w:rsid w:val="004A199B"/>
    <w:rsid w:val="004A22CF"/>
    <w:rsid w:val="004A71E8"/>
    <w:rsid w:val="004B21D6"/>
    <w:rsid w:val="004B29F6"/>
    <w:rsid w:val="004C0410"/>
    <w:rsid w:val="004C5177"/>
    <w:rsid w:val="004C5E96"/>
    <w:rsid w:val="004D0E46"/>
    <w:rsid w:val="004D4CE9"/>
    <w:rsid w:val="004D7541"/>
    <w:rsid w:val="004D7DD4"/>
    <w:rsid w:val="004E34EE"/>
    <w:rsid w:val="004F2BCD"/>
    <w:rsid w:val="004F2EA4"/>
    <w:rsid w:val="004F4743"/>
    <w:rsid w:val="004F5A61"/>
    <w:rsid w:val="004F6E35"/>
    <w:rsid w:val="004F7875"/>
    <w:rsid w:val="0050133D"/>
    <w:rsid w:val="0050265F"/>
    <w:rsid w:val="00503048"/>
    <w:rsid w:val="00504194"/>
    <w:rsid w:val="00507D54"/>
    <w:rsid w:val="00523640"/>
    <w:rsid w:val="00524F9B"/>
    <w:rsid w:val="00532788"/>
    <w:rsid w:val="0053311A"/>
    <w:rsid w:val="00533ECD"/>
    <w:rsid w:val="005429F7"/>
    <w:rsid w:val="00544E04"/>
    <w:rsid w:val="005453D4"/>
    <w:rsid w:val="0054737B"/>
    <w:rsid w:val="00551A06"/>
    <w:rsid w:val="00554130"/>
    <w:rsid w:val="00555051"/>
    <w:rsid w:val="00556619"/>
    <w:rsid w:val="00557517"/>
    <w:rsid w:val="00560720"/>
    <w:rsid w:val="0056384F"/>
    <w:rsid w:val="00564D59"/>
    <w:rsid w:val="00565DEE"/>
    <w:rsid w:val="00572FF4"/>
    <w:rsid w:val="005801A4"/>
    <w:rsid w:val="005801EA"/>
    <w:rsid w:val="005809DC"/>
    <w:rsid w:val="005826E9"/>
    <w:rsid w:val="00593027"/>
    <w:rsid w:val="0059305C"/>
    <w:rsid w:val="00597700"/>
    <w:rsid w:val="0059786E"/>
    <w:rsid w:val="005A0BD1"/>
    <w:rsid w:val="005A12F4"/>
    <w:rsid w:val="005A2354"/>
    <w:rsid w:val="005A5352"/>
    <w:rsid w:val="005A57DB"/>
    <w:rsid w:val="005A5D2E"/>
    <w:rsid w:val="005A60E0"/>
    <w:rsid w:val="005A636A"/>
    <w:rsid w:val="005A6A9C"/>
    <w:rsid w:val="005B0565"/>
    <w:rsid w:val="005B47F9"/>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BF7"/>
    <w:rsid w:val="005E5710"/>
    <w:rsid w:val="005E5E0B"/>
    <w:rsid w:val="005E70E9"/>
    <w:rsid w:val="005F19AD"/>
    <w:rsid w:val="005F24BB"/>
    <w:rsid w:val="005F4917"/>
    <w:rsid w:val="005F50DE"/>
    <w:rsid w:val="005F5AEB"/>
    <w:rsid w:val="005F722C"/>
    <w:rsid w:val="006002FA"/>
    <w:rsid w:val="00601445"/>
    <w:rsid w:val="0060248C"/>
    <w:rsid w:val="00602FC9"/>
    <w:rsid w:val="0060401E"/>
    <w:rsid w:val="00605B87"/>
    <w:rsid w:val="00610CDA"/>
    <w:rsid w:val="0061133A"/>
    <w:rsid w:val="00613904"/>
    <w:rsid w:val="00614B29"/>
    <w:rsid w:val="00617031"/>
    <w:rsid w:val="0061779E"/>
    <w:rsid w:val="00621848"/>
    <w:rsid w:val="00622DC1"/>
    <w:rsid w:val="00624FA2"/>
    <w:rsid w:val="00630141"/>
    <w:rsid w:val="00633297"/>
    <w:rsid w:val="0063341A"/>
    <w:rsid w:val="00633A84"/>
    <w:rsid w:val="0063551A"/>
    <w:rsid w:val="00635B91"/>
    <w:rsid w:val="00641492"/>
    <w:rsid w:val="006442B6"/>
    <w:rsid w:val="00646639"/>
    <w:rsid w:val="006506D8"/>
    <w:rsid w:val="006526A1"/>
    <w:rsid w:val="00654371"/>
    <w:rsid w:val="00654490"/>
    <w:rsid w:val="006553B6"/>
    <w:rsid w:val="00656176"/>
    <w:rsid w:val="006565B0"/>
    <w:rsid w:val="00656F35"/>
    <w:rsid w:val="00660AB3"/>
    <w:rsid w:val="0066409F"/>
    <w:rsid w:val="0066737A"/>
    <w:rsid w:val="006765CC"/>
    <w:rsid w:val="0067687A"/>
    <w:rsid w:val="00683003"/>
    <w:rsid w:val="006836BA"/>
    <w:rsid w:val="0068437B"/>
    <w:rsid w:val="00684430"/>
    <w:rsid w:val="00684C3D"/>
    <w:rsid w:val="006859E7"/>
    <w:rsid w:val="00685D17"/>
    <w:rsid w:val="0069196B"/>
    <w:rsid w:val="00692CAD"/>
    <w:rsid w:val="00695A61"/>
    <w:rsid w:val="00696112"/>
    <w:rsid w:val="006A1AAC"/>
    <w:rsid w:val="006A1E32"/>
    <w:rsid w:val="006A4B29"/>
    <w:rsid w:val="006A4FFE"/>
    <w:rsid w:val="006A7B4E"/>
    <w:rsid w:val="006A7EF3"/>
    <w:rsid w:val="006B17F2"/>
    <w:rsid w:val="006B3FCB"/>
    <w:rsid w:val="006B5B5F"/>
    <w:rsid w:val="006C003F"/>
    <w:rsid w:val="006C05D2"/>
    <w:rsid w:val="006C311D"/>
    <w:rsid w:val="006C5C1F"/>
    <w:rsid w:val="006D06A2"/>
    <w:rsid w:val="006D166D"/>
    <w:rsid w:val="006D171A"/>
    <w:rsid w:val="006D223E"/>
    <w:rsid w:val="006D53B1"/>
    <w:rsid w:val="006D54BB"/>
    <w:rsid w:val="006E37C8"/>
    <w:rsid w:val="006E445A"/>
    <w:rsid w:val="006F0851"/>
    <w:rsid w:val="006F0DB1"/>
    <w:rsid w:val="006F2B32"/>
    <w:rsid w:val="006F39B4"/>
    <w:rsid w:val="006F4AE6"/>
    <w:rsid w:val="006F55B2"/>
    <w:rsid w:val="006F6F98"/>
    <w:rsid w:val="00700164"/>
    <w:rsid w:val="0070646B"/>
    <w:rsid w:val="00712828"/>
    <w:rsid w:val="00714858"/>
    <w:rsid w:val="00716735"/>
    <w:rsid w:val="00716C4C"/>
    <w:rsid w:val="0071793F"/>
    <w:rsid w:val="00720B3A"/>
    <w:rsid w:val="00724847"/>
    <w:rsid w:val="00725F61"/>
    <w:rsid w:val="00727FE5"/>
    <w:rsid w:val="007319F2"/>
    <w:rsid w:val="00732AC5"/>
    <w:rsid w:val="00733896"/>
    <w:rsid w:val="007349E8"/>
    <w:rsid w:val="00734A1D"/>
    <w:rsid w:val="0073741B"/>
    <w:rsid w:val="0073751C"/>
    <w:rsid w:val="00741ACD"/>
    <w:rsid w:val="00741B3E"/>
    <w:rsid w:val="00746125"/>
    <w:rsid w:val="00746249"/>
    <w:rsid w:val="0074695A"/>
    <w:rsid w:val="00747C0E"/>
    <w:rsid w:val="0075088B"/>
    <w:rsid w:val="00751A99"/>
    <w:rsid w:val="00751C0B"/>
    <w:rsid w:val="007537E4"/>
    <w:rsid w:val="00765253"/>
    <w:rsid w:val="0076529F"/>
    <w:rsid w:val="00766A03"/>
    <w:rsid w:val="007670F0"/>
    <w:rsid w:val="00767C40"/>
    <w:rsid w:val="00772531"/>
    <w:rsid w:val="007826CE"/>
    <w:rsid w:val="00782884"/>
    <w:rsid w:val="00783411"/>
    <w:rsid w:val="00787B25"/>
    <w:rsid w:val="00790A9D"/>
    <w:rsid w:val="00795104"/>
    <w:rsid w:val="0079722B"/>
    <w:rsid w:val="007A1023"/>
    <w:rsid w:val="007A4C05"/>
    <w:rsid w:val="007A615C"/>
    <w:rsid w:val="007A6BDE"/>
    <w:rsid w:val="007B3164"/>
    <w:rsid w:val="007B6B42"/>
    <w:rsid w:val="007C1187"/>
    <w:rsid w:val="007D0E41"/>
    <w:rsid w:val="007D583E"/>
    <w:rsid w:val="007E26AE"/>
    <w:rsid w:val="007E3645"/>
    <w:rsid w:val="007E3DA3"/>
    <w:rsid w:val="007E4432"/>
    <w:rsid w:val="007E74CF"/>
    <w:rsid w:val="007F07C3"/>
    <w:rsid w:val="007F1ABB"/>
    <w:rsid w:val="007F29AE"/>
    <w:rsid w:val="007F6C79"/>
    <w:rsid w:val="008027BE"/>
    <w:rsid w:val="00807636"/>
    <w:rsid w:val="008112F8"/>
    <w:rsid w:val="00812635"/>
    <w:rsid w:val="00812D5F"/>
    <w:rsid w:val="00814735"/>
    <w:rsid w:val="008162E6"/>
    <w:rsid w:val="00817A04"/>
    <w:rsid w:val="00820DBC"/>
    <w:rsid w:val="0082269B"/>
    <w:rsid w:val="008237B8"/>
    <w:rsid w:val="0083754D"/>
    <w:rsid w:val="0083791F"/>
    <w:rsid w:val="008419BE"/>
    <w:rsid w:val="00841DB9"/>
    <w:rsid w:val="00843B2C"/>
    <w:rsid w:val="0085083F"/>
    <w:rsid w:val="00851D2F"/>
    <w:rsid w:val="00852AE6"/>
    <w:rsid w:val="008552CE"/>
    <w:rsid w:val="00860FEA"/>
    <w:rsid w:val="00861CB4"/>
    <w:rsid w:val="00864345"/>
    <w:rsid w:val="00867CB8"/>
    <w:rsid w:val="0087059F"/>
    <w:rsid w:val="008709D0"/>
    <w:rsid w:val="008710C7"/>
    <w:rsid w:val="00871B8B"/>
    <w:rsid w:val="00873C69"/>
    <w:rsid w:val="00882857"/>
    <w:rsid w:val="008845FE"/>
    <w:rsid w:val="008859B5"/>
    <w:rsid w:val="00893936"/>
    <w:rsid w:val="00894607"/>
    <w:rsid w:val="0089543A"/>
    <w:rsid w:val="008A56A3"/>
    <w:rsid w:val="008B1133"/>
    <w:rsid w:val="008B2285"/>
    <w:rsid w:val="008B3EB2"/>
    <w:rsid w:val="008C1AD9"/>
    <w:rsid w:val="008C1C99"/>
    <w:rsid w:val="008C4810"/>
    <w:rsid w:val="008C5E71"/>
    <w:rsid w:val="008C68EA"/>
    <w:rsid w:val="008D2287"/>
    <w:rsid w:val="008D6FEC"/>
    <w:rsid w:val="008D7800"/>
    <w:rsid w:val="008E0907"/>
    <w:rsid w:val="008E49A4"/>
    <w:rsid w:val="008F1AC4"/>
    <w:rsid w:val="008F1EEF"/>
    <w:rsid w:val="008F3874"/>
    <w:rsid w:val="008F3E9F"/>
    <w:rsid w:val="008F4D5F"/>
    <w:rsid w:val="008F5668"/>
    <w:rsid w:val="00901403"/>
    <w:rsid w:val="00905820"/>
    <w:rsid w:val="0090771C"/>
    <w:rsid w:val="00912AC0"/>
    <w:rsid w:val="00920E5F"/>
    <w:rsid w:val="00924937"/>
    <w:rsid w:val="0092690A"/>
    <w:rsid w:val="00931CD2"/>
    <w:rsid w:val="00933852"/>
    <w:rsid w:val="009340AB"/>
    <w:rsid w:val="00935FC2"/>
    <w:rsid w:val="00941874"/>
    <w:rsid w:val="00942404"/>
    <w:rsid w:val="009428C7"/>
    <w:rsid w:val="00942E8C"/>
    <w:rsid w:val="0094354A"/>
    <w:rsid w:val="009451E4"/>
    <w:rsid w:val="00945798"/>
    <w:rsid w:val="00945C7A"/>
    <w:rsid w:val="0095375F"/>
    <w:rsid w:val="009556D0"/>
    <w:rsid w:val="00956E21"/>
    <w:rsid w:val="0096010B"/>
    <w:rsid w:val="00960FC8"/>
    <w:rsid w:val="00961538"/>
    <w:rsid w:val="009657AF"/>
    <w:rsid w:val="009670B6"/>
    <w:rsid w:val="009750BC"/>
    <w:rsid w:val="00980AA8"/>
    <w:rsid w:val="00987450"/>
    <w:rsid w:val="009905B3"/>
    <w:rsid w:val="00991E10"/>
    <w:rsid w:val="00993252"/>
    <w:rsid w:val="009975B9"/>
    <w:rsid w:val="009A5F8C"/>
    <w:rsid w:val="009A6926"/>
    <w:rsid w:val="009A6F57"/>
    <w:rsid w:val="009A72BA"/>
    <w:rsid w:val="009B03AB"/>
    <w:rsid w:val="009B0B1D"/>
    <w:rsid w:val="009B1A13"/>
    <w:rsid w:val="009B4DCF"/>
    <w:rsid w:val="009B5590"/>
    <w:rsid w:val="009B5943"/>
    <w:rsid w:val="009B6D52"/>
    <w:rsid w:val="009C0CE6"/>
    <w:rsid w:val="009D06DD"/>
    <w:rsid w:val="009D16E8"/>
    <w:rsid w:val="009D72E8"/>
    <w:rsid w:val="009E22B7"/>
    <w:rsid w:val="009E5DB5"/>
    <w:rsid w:val="009E64D5"/>
    <w:rsid w:val="009E661B"/>
    <w:rsid w:val="009F007E"/>
    <w:rsid w:val="009F00BB"/>
    <w:rsid w:val="009F11BB"/>
    <w:rsid w:val="009F4655"/>
    <w:rsid w:val="009F5A72"/>
    <w:rsid w:val="009F621A"/>
    <w:rsid w:val="009F6976"/>
    <w:rsid w:val="009F7718"/>
    <w:rsid w:val="00A03FAA"/>
    <w:rsid w:val="00A04F76"/>
    <w:rsid w:val="00A0551E"/>
    <w:rsid w:val="00A06AB9"/>
    <w:rsid w:val="00A12343"/>
    <w:rsid w:val="00A16A0D"/>
    <w:rsid w:val="00A16B67"/>
    <w:rsid w:val="00A21FEE"/>
    <w:rsid w:val="00A220CE"/>
    <w:rsid w:val="00A24109"/>
    <w:rsid w:val="00A2442D"/>
    <w:rsid w:val="00A24F91"/>
    <w:rsid w:val="00A319B3"/>
    <w:rsid w:val="00A31A77"/>
    <w:rsid w:val="00A33682"/>
    <w:rsid w:val="00A40B3C"/>
    <w:rsid w:val="00A41B1B"/>
    <w:rsid w:val="00A54C71"/>
    <w:rsid w:val="00A57BC4"/>
    <w:rsid w:val="00A63BC3"/>
    <w:rsid w:val="00A71DB1"/>
    <w:rsid w:val="00A73B7B"/>
    <w:rsid w:val="00A75C88"/>
    <w:rsid w:val="00A81554"/>
    <w:rsid w:val="00A83C02"/>
    <w:rsid w:val="00A84883"/>
    <w:rsid w:val="00A85DB1"/>
    <w:rsid w:val="00A863AC"/>
    <w:rsid w:val="00A903C9"/>
    <w:rsid w:val="00A96284"/>
    <w:rsid w:val="00A97F88"/>
    <w:rsid w:val="00AA0705"/>
    <w:rsid w:val="00AA34CC"/>
    <w:rsid w:val="00AA421D"/>
    <w:rsid w:val="00AA4E55"/>
    <w:rsid w:val="00AB0285"/>
    <w:rsid w:val="00AB2482"/>
    <w:rsid w:val="00AB31F2"/>
    <w:rsid w:val="00AB58AA"/>
    <w:rsid w:val="00AC103A"/>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DCC"/>
    <w:rsid w:val="00B04866"/>
    <w:rsid w:val="00B1011F"/>
    <w:rsid w:val="00B140DA"/>
    <w:rsid w:val="00B1441F"/>
    <w:rsid w:val="00B20830"/>
    <w:rsid w:val="00B220E7"/>
    <w:rsid w:val="00B239CF"/>
    <w:rsid w:val="00B24F07"/>
    <w:rsid w:val="00B261C6"/>
    <w:rsid w:val="00B26393"/>
    <w:rsid w:val="00B26759"/>
    <w:rsid w:val="00B32D64"/>
    <w:rsid w:val="00B342BF"/>
    <w:rsid w:val="00B35BD2"/>
    <w:rsid w:val="00B370AF"/>
    <w:rsid w:val="00B41CC5"/>
    <w:rsid w:val="00B4486E"/>
    <w:rsid w:val="00B4649B"/>
    <w:rsid w:val="00B46D49"/>
    <w:rsid w:val="00B477E3"/>
    <w:rsid w:val="00B53F6C"/>
    <w:rsid w:val="00B545A0"/>
    <w:rsid w:val="00B546AB"/>
    <w:rsid w:val="00B54D1E"/>
    <w:rsid w:val="00B5580B"/>
    <w:rsid w:val="00B56512"/>
    <w:rsid w:val="00B57293"/>
    <w:rsid w:val="00B57FD8"/>
    <w:rsid w:val="00B6104E"/>
    <w:rsid w:val="00B61A69"/>
    <w:rsid w:val="00B620DD"/>
    <w:rsid w:val="00B658AA"/>
    <w:rsid w:val="00B65D52"/>
    <w:rsid w:val="00B662DF"/>
    <w:rsid w:val="00B67C46"/>
    <w:rsid w:val="00B7153E"/>
    <w:rsid w:val="00B72C02"/>
    <w:rsid w:val="00B775DD"/>
    <w:rsid w:val="00B86477"/>
    <w:rsid w:val="00B86C88"/>
    <w:rsid w:val="00B86D22"/>
    <w:rsid w:val="00B87C78"/>
    <w:rsid w:val="00B93172"/>
    <w:rsid w:val="00B94998"/>
    <w:rsid w:val="00B9524E"/>
    <w:rsid w:val="00BA0BDF"/>
    <w:rsid w:val="00BA59A7"/>
    <w:rsid w:val="00BA76B0"/>
    <w:rsid w:val="00BB26BA"/>
    <w:rsid w:val="00BB7CA5"/>
    <w:rsid w:val="00BC1A7C"/>
    <w:rsid w:val="00BC3369"/>
    <w:rsid w:val="00BD2BC2"/>
    <w:rsid w:val="00BD4003"/>
    <w:rsid w:val="00BD6946"/>
    <w:rsid w:val="00BD70C3"/>
    <w:rsid w:val="00BE7F4A"/>
    <w:rsid w:val="00BF578E"/>
    <w:rsid w:val="00BF72C0"/>
    <w:rsid w:val="00BF75E6"/>
    <w:rsid w:val="00C01082"/>
    <w:rsid w:val="00C02496"/>
    <w:rsid w:val="00C02825"/>
    <w:rsid w:val="00C02B70"/>
    <w:rsid w:val="00C050A4"/>
    <w:rsid w:val="00C10261"/>
    <w:rsid w:val="00C11187"/>
    <w:rsid w:val="00C12175"/>
    <w:rsid w:val="00C14BF0"/>
    <w:rsid w:val="00C1610C"/>
    <w:rsid w:val="00C17AB3"/>
    <w:rsid w:val="00C23F59"/>
    <w:rsid w:val="00C2507C"/>
    <w:rsid w:val="00C32176"/>
    <w:rsid w:val="00C32AC4"/>
    <w:rsid w:val="00C32BD8"/>
    <w:rsid w:val="00C333E6"/>
    <w:rsid w:val="00C33B78"/>
    <w:rsid w:val="00C342CD"/>
    <w:rsid w:val="00C362DF"/>
    <w:rsid w:val="00C40CE9"/>
    <w:rsid w:val="00C430E5"/>
    <w:rsid w:val="00C43FBE"/>
    <w:rsid w:val="00C46C59"/>
    <w:rsid w:val="00C479AD"/>
    <w:rsid w:val="00C526C3"/>
    <w:rsid w:val="00C53028"/>
    <w:rsid w:val="00C54DF2"/>
    <w:rsid w:val="00C56360"/>
    <w:rsid w:val="00C606A3"/>
    <w:rsid w:val="00C6239F"/>
    <w:rsid w:val="00C623A0"/>
    <w:rsid w:val="00C669A8"/>
    <w:rsid w:val="00C700E3"/>
    <w:rsid w:val="00C73F2B"/>
    <w:rsid w:val="00C76300"/>
    <w:rsid w:val="00C80163"/>
    <w:rsid w:val="00C81FA0"/>
    <w:rsid w:val="00C83233"/>
    <w:rsid w:val="00C83A58"/>
    <w:rsid w:val="00C86949"/>
    <w:rsid w:val="00C872E6"/>
    <w:rsid w:val="00C87583"/>
    <w:rsid w:val="00C93120"/>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4684"/>
    <w:rsid w:val="00CC4D24"/>
    <w:rsid w:val="00CC505D"/>
    <w:rsid w:val="00CC5645"/>
    <w:rsid w:val="00CD233E"/>
    <w:rsid w:val="00CD29F5"/>
    <w:rsid w:val="00CD3625"/>
    <w:rsid w:val="00CD3A75"/>
    <w:rsid w:val="00CD59AA"/>
    <w:rsid w:val="00CD5B42"/>
    <w:rsid w:val="00CE1486"/>
    <w:rsid w:val="00CE1802"/>
    <w:rsid w:val="00CE308D"/>
    <w:rsid w:val="00CF2F01"/>
    <w:rsid w:val="00CF2F27"/>
    <w:rsid w:val="00D02C1A"/>
    <w:rsid w:val="00D06788"/>
    <w:rsid w:val="00D07825"/>
    <w:rsid w:val="00D124CF"/>
    <w:rsid w:val="00D12EFA"/>
    <w:rsid w:val="00D15103"/>
    <w:rsid w:val="00D155A7"/>
    <w:rsid w:val="00D200ED"/>
    <w:rsid w:val="00D21296"/>
    <w:rsid w:val="00D22B3A"/>
    <w:rsid w:val="00D26C46"/>
    <w:rsid w:val="00D33B96"/>
    <w:rsid w:val="00D34B84"/>
    <w:rsid w:val="00D358C9"/>
    <w:rsid w:val="00D36FB7"/>
    <w:rsid w:val="00D406D5"/>
    <w:rsid w:val="00D42A05"/>
    <w:rsid w:val="00D4379B"/>
    <w:rsid w:val="00D45973"/>
    <w:rsid w:val="00D469E9"/>
    <w:rsid w:val="00D47A3D"/>
    <w:rsid w:val="00D55CB3"/>
    <w:rsid w:val="00D60EA7"/>
    <w:rsid w:val="00D63240"/>
    <w:rsid w:val="00D63D97"/>
    <w:rsid w:val="00D65106"/>
    <w:rsid w:val="00D71C74"/>
    <w:rsid w:val="00D727D4"/>
    <w:rsid w:val="00D732C0"/>
    <w:rsid w:val="00D77595"/>
    <w:rsid w:val="00D77DA1"/>
    <w:rsid w:val="00D80109"/>
    <w:rsid w:val="00D80201"/>
    <w:rsid w:val="00D8090D"/>
    <w:rsid w:val="00D818CC"/>
    <w:rsid w:val="00D8360C"/>
    <w:rsid w:val="00D908D1"/>
    <w:rsid w:val="00D92C3B"/>
    <w:rsid w:val="00D94E6B"/>
    <w:rsid w:val="00DA05E1"/>
    <w:rsid w:val="00DA2398"/>
    <w:rsid w:val="00DA267C"/>
    <w:rsid w:val="00DB2509"/>
    <w:rsid w:val="00DB3156"/>
    <w:rsid w:val="00DB3818"/>
    <w:rsid w:val="00DB4264"/>
    <w:rsid w:val="00DB4C3C"/>
    <w:rsid w:val="00DB79CB"/>
    <w:rsid w:val="00DC2771"/>
    <w:rsid w:val="00DC4F78"/>
    <w:rsid w:val="00DC5C33"/>
    <w:rsid w:val="00DD1474"/>
    <w:rsid w:val="00DD3E8C"/>
    <w:rsid w:val="00DD62A8"/>
    <w:rsid w:val="00DD65AC"/>
    <w:rsid w:val="00DD6C19"/>
    <w:rsid w:val="00DE015E"/>
    <w:rsid w:val="00DE18BD"/>
    <w:rsid w:val="00DE5018"/>
    <w:rsid w:val="00DE5CB6"/>
    <w:rsid w:val="00DE78CA"/>
    <w:rsid w:val="00DF062E"/>
    <w:rsid w:val="00DF4B36"/>
    <w:rsid w:val="00E00B5C"/>
    <w:rsid w:val="00E01EAD"/>
    <w:rsid w:val="00E036E6"/>
    <w:rsid w:val="00E153D2"/>
    <w:rsid w:val="00E15E8A"/>
    <w:rsid w:val="00E212FD"/>
    <w:rsid w:val="00E26892"/>
    <w:rsid w:val="00E27816"/>
    <w:rsid w:val="00E32C1F"/>
    <w:rsid w:val="00E32ECE"/>
    <w:rsid w:val="00E33425"/>
    <w:rsid w:val="00E338E2"/>
    <w:rsid w:val="00E37755"/>
    <w:rsid w:val="00E40277"/>
    <w:rsid w:val="00E45C4B"/>
    <w:rsid w:val="00E52F94"/>
    <w:rsid w:val="00E55F45"/>
    <w:rsid w:val="00E6705B"/>
    <w:rsid w:val="00E7194A"/>
    <w:rsid w:val="00E74254"/>
    <w:rsid w:val="00E74542"/>
    <w:rsid w:val="00E80DC2"/>
    <w:rsid w:val="00E80EA0"/>
    <w:rsid w:val="00E81C88"/>
    <w:rsid w:val="00E82A68"/>
    <w:rsid w:val="00E8472A"/>
    <w:rsid w:val="00E84C60"/>
    <w:rsid w:val="00E868A8"/>
    <w:rsid w:val="00E91CBB"/>
    <w:rsid w:val="00E9200A"/>
    <w:rsid w:val="00E92405"/>
    <w:rsid w:val="00E96222"/>
    <w:rsid w:val="00EA1A3C"/>
    <w:rsid w:val="00EA3790"/>
    <w:rsid w:val="00EA476B"/>
    <w:rsid w:val="00EA6D63"/>
    <w:rsid w:val="00EA7747"/>
    <w:rsid w:val="00EB1FAE"/>
    <w:rsid w:val="00EB206B"/>
    <w:rsid w:val="00EB2D26"/>
    <w:rsid w:val="00EB4849"/>
    <w:rsid w:val="00EB4B53"/>
    <w:rsid w:val="00EC062C"/>
    <w:rsid w:val="00EC1F28"/>
    <w:rsid w:val="00EC38B3"/>
    <w:rsid w:val="00EC5982"/>
    <w:rsid w:val="00EC7E51"/>
    <w:rsid w:val="00ED158A"/>
    <w:rsid w:val="00ED2A7E"/>
    <w:rsid w:val="00ED636E"/>
    <w:rsid w:val="00EE5266"/>
    <w:rsid w:val="00EE5471"/>
    <w:rsid w:val="00EE6B76"/>
    <w:rsid w:val="00EF472F"/>
    <w:rsid w:val="00EF4C8B"/>
    <w:rsid w:val="00EF56C0"/>
    <w:rsid w:val="00EF6520"/>
    <w:rsid w:val="00EF6A2F"/>
    <w:rsid w:val="00F01988"/>
    <w:rsid w:val="00F02125"/>
    <w:rsid w:val="00F04053"/>
    <w:rsid w:val="00F102E0"/>
    <w:rsid w:val="00F1109A"/>
    <w:rsid w:val="00F11F52"/>
    <w:rsid w:val="00F12124"/>
    <w:rsid w:val="00F12905"/>
    <w:rsid w:val="00F129AA"/>
    <w:rsid w:val="00F14BBF"/>
    <w:rsid w:val="00F16138"/>
    <w:rsid w:val="00F1686F"/>
    <w:rsid w:val="00F17C88"/>
    <w:rsid w:val="00F251A2"/>
    <w:rsid w:val="00F25D20"/>
    <w:rsid w:val="00F26B4E"/>
    <w:rsid w:val="00F27D0E"/>
    <w:rsid w:val="00F30001"/>
    <w:rsid w:val="00F314AC"/>
    <w:rsid w:val="00F33A71"/>
    <w:rsid w:val="00F37B0E"/>
    <w:rsid w:val="00F40C34"/>
    <w:rsid w:val="00F42941"/>
    <w:rsid w:val="00F42F5A"/>
    <w:rsid w:val="00F43B74"/>
    <w:rsid w:val="00F50E8D"/>
    <w:rsid w:val="00F52588"/>
    <w:rsid w:val="00F57157"/>
    <w:rsid w:val="00F573CD"/>
    <w:rsid w:val="00F61E45"/>
    <w:rsid w:val="00F63E55"/>
    <w:rsid w:val="00F6435B"/>
    <w:rsid w:val="00F64D3B"/>
    <w:rsid w:val="00F759CC"/>
    <w:rsid w:val="00F8173E"/>
    <w:rsid w:val="00F83331"/>
    <w:rsid w:val="00F90185"/>
    <w:rsid w:val="00F90CB6"/>
    <w:rsid w:val="00FA5275"/>
    <w:rsid w:val="00FB16BE"/>
    <w:rsid w:val="00FB2C70"/>
    <w:rsid w:val="00FB4D3D"/>
    <w:rsid w:val="00FB5844"/>
    <w:rsid w:val="00FC2A7B"/>
    <w:rsid w:val="00FC42F3"/>
    <w:rsid w:val="00FD67FD"/>
    <w:rsid w:val="00FE171A"/>
    <w:rsid w:val="00FE297E"/>
    <w:rsid w:val="00FE38CF"/>
    <w:rsid w:val="00FE3D65"/>
    <w:rsid w:val="00FE5892"/>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character" w:customStyle="1" w:styleId="chi">
    <w:name w:val="chi"/>
    <w:rsid w:val="0008373B"/>
    <w:rPr>
      <w:rFonts w:cs="Times New Roman"/>
    </w:rPr>
  </w:style>
  <w:style w:type="character" w:styleId="CommentReference">
    <w:name w:val="annotation reference"/>
    <w:uiPriority w:val="99"/>
    <w:semiHidden/>
    <w:unhideWhenUsed/>
    <w:locked/>
    <w:rsid w:val="00222438"/>
    <w:rPr>
      <w:rFonts w:cs="Times New Roman"/>
      <w:sz w:val="16"/>
      <w:szCs w:val="16"/>
    </w:rPr>
  </w:style>
  <w:style w:type="paragraph" w:styleId="CommentText">
    <w:name w:val="annotation text"/>
    <w:basedOn w:val="Normal"/>
    <w:link w:val="CommentTextChar"/>
    <w:uiPriority w:val="99"/>
    <w:semiHidden/>
    <w:unhideWhenUsed/>
    <w:locked/>
    <w:rsid w:val="00222438"/>
    <w:rPr>
      <w:sz w:val="20"/>
      <w:szCs w:val="20"/>
    </w:rPr>
  </w:style>
  <w:style w:type="character" w:customStyle="1" w:styleId="CommentTextChar">
    <w:name w:val="Comment Text Char"/>
    <w:link w:val="CommentText"/>
    <w:uiPriority w:val="99"/>
    <w:semiHidden/>
    <w:locked/>
    <w:rsid w:val="00222438"/>
    <w:rPr>
      <w:rFonts w:cs="Times New Roman"/>
      <w:sz w:val="20"/>
      <w:szCs w:val="20"/>
      <w:lang w:val="x-none" w:eastAsia="en-US"/>
    </w:rPr>
  </w:style>
  <w:style w:type="paragraph" w:styleId="CommentSubject">
    <w:name w:val="annotation subject"/>
    <w:basedOn w:val="CommentText"/>
    <w:next w:val="CommentText"/>
    <w:link w:val="CommentSubjectChar"/>
    <w:uiPriority w:val="99"/>
    <w:semiHidden/>
    <w:unhideWhenUsed/>
    <w:locked/>
    <w:rsid w:val="00222438"/>
    <w:rPr>
      <w:b/>
      <w:bCs/>
    </w:rPr>
  </w:style>
  <w:style w:type="character" w:customStyle="1" w:styleId="CommentSubjectChar">
    <w:name w:val="Comment Subject Char"/>
    <w:link w:val="CommentSubject"/>
    <w:uiPriority w:val="99"/>
    <w:semiHidden/>
    <w:locked/>
    <w:rsid w:val="00222438"/>
    <w:rPr>
      <w:rFonts w:cs="Times New Roman"/>
      <w:b/>
      <w:bCs/>
      <w:sz w:val="20"/>
      <w:szCs w:val="20"/>
      <w:lang w:val="x-none" w:eastAsia="en-US"/>
    </w:rPr>
  </w:style>
  <w:style w:type="paragraph" w:styleId="ListParagraph">
    <w:name w:val="List Paragraph"/>
    <w:basedOn w:val="Normal"/>
    <w:uiPriority w:val="34"/>
    <w:qFormat/>
    <w:rsid w:val="00727F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116764">
      <w:marLeft w:val="0"/>
      <w:marRight w:val="0"/>
      <w:marTop w:val="0"/>
      <w:marBottom w:val="0"/>
      <w:divBdr>
        <w:top w:val="none" w:sz="0" w:space="0" w:color="auto"/>
        <w:left w:val="none" w:sz="0" w:space="0" w:color="auto"/>
        <w:bottom w:val="none" w:sz="0" w:space="0" w:color="auto"/>
        <w:right w:val="none" w:sz="0" w:space="0" w:color="auto"/>
      </w:divBdr>
    </w:div>
    <w:div w:id="675116765">
      <w:marLeft w:val="0"/>
      <w:marRight w:val="0"/>
      <w:marTop w:val="0"/>
      <w:marBottom w:val="0"/>
      <w:divBdr>
        <w:top w:val="none" w:sz="0" w:space="0" w:color="auto"/>
        <w:left w:val="none" w:sz="0" w:space="0" w:color="auto"/>
        <w:bottom w:val="none" w:sz="0" w:space="0" w:color="auto"/>
        <w:right w:val="none" w:sz="0" w:space="0" w:color="auto"/>
      </w:divBdr>
    </w:div>
    <w:div w:id="675116767">
      <w:marLeft w:val="0"/>
      <w:marRight w:val="0"/>
      <w:marTop w:val="0"/>
      <w:marBottom w:val="0"/>
      <w:divBdr>
        <w:top w:val="none" w:sz="0" w:space="0" w:color="auto"/>
        <w:left w:val="none" w:sz="0" w:space="0" w:color="auto"/>
        <w:bottom w:val="none" w:sz="0" w:space="0" w:color="auto"/>
        <w:right w:val="none" w:sz="0" w:space="0" w:color="auto"/>
      </w:divBdr>
      <w:divsChild>
        <w:div w:id="675116766">
          <w:marLeft w:val="240"/>
          <w:marRight w:val="0"/>
          <w:marTop w:val="240"/>
          <w:marBottom w:val="240"/>
          <w:divBdr>
            <w:top w:val="none" w:sz="0" w:space="0" w:color="auto"/>
            <w:left w:val="none" w:sz="0" w:space="0" w:color="auto"/>
            <w:bottom w:val="none" w:sz="0" w:space="0" w:color="auto"/>
            <w:right w:val="none" w:sz="0" w:space="0" w:color="auto"/>
          </w:divBdr>
        </w:div>
      </w:divsChild>
    </w:div>
    <w:div w:id="675116770">
      <w:marLeft w:val="0"/>
      <w:marRight w:val="0"/>
      <w:marTop w:val="0"/>
      <w:marBottom w:val="0"/>
      <w:divBdr>
        <w:top w:val="none" w:sz="0" w:space="0" w:color="auto"/>
        <w:left w:val="none" w:sz="0" w:space="0" w:color="auto"/>
        <w:bottom w:val="none" w:sz="0" w:space="0" w:color="auto"/>
        <w:right w:val="none" w:sz="0" w:space="0" w:color="auto"/>
      </w:divBdr>
    </w:div>
    <w:div w:id="675116771">
      <w:marLeft w:val="0"/>
      <w:marRight w:val="0"/>
      <w:marTop w:val="0"/>
      <w:marBottom w:val="0"/>
      <w:divBdr>
        <w:top w:val="none" w:sz="0" w:space="0" w:color="auto"/>
        <w:left w:val="none" w:sz="0" w:space="0" w:color="auto"/>
        <w:bottom w:val="none" w:sz="0" w:space="0" w:color="auto"/>
        <w:right w:val="none" w:sz="0" w:space="0" w:color="auto"/>
      </w:divBdr>
    </w:div>
    <w:div w:id="675116775">
      <w:marLeft w:val="0"/>
      <w:marRight w:val="0"/>
      <w:marTop w:val="0"/>
      <w:marBottom w:val="0"/>
      <w:divBdr>
        <w:top w:val="none" w:sz="0" w:space="0" w:color="auto"/>
        <w:left w:val="none" w:sz="0" w:space="0" w:color="auto"/>
        <w:bottom w:val="none" w:sz="0" w:space="0" w:color="auto"/>
        <w:right w:val="none" w:sz="0" w:space="0" w:color="auto"/>
      </w:divBdr>
      <w:divsChild>
        <w:div w:id="675116800">
          <w:marLeft w:val="240"/>
          <w:marRight w:val="0"/>
          <w:marTop w:val="240"/>
          <w:marBottom w:val="240"/>
          <w:divBdr>
            <w:top w:val="none" w:sz="0" w:space="0" w:color="auto"/>
            <w:left w:val="none" w:sz="0" w:space="0" w:color="auto"/>
            <w:bottom w:val="none" w:sz="0" w:space="0" w:color="auto"/>
            <w:right w:val="none" w:sz="0" w:space="0" w:color="auto"/>
          </w:divBdr>
        </w:div>
      </w:divsChild>
    </w:div>
    <w:div w:id="675116776">
      <w:marLeft w:val="0"/>
      <w:marRight w:val="0"/>
      <w:marTop w:val="0"/>
      <w:marBottom w:val="0"/>
      <w:divBdr>
        <w:top w:val="none" w:sz="0" w:space="0" w:color="auto"/>
        <w:left w:val="none" w:sz="0" w:space="0" w:color="auto"/>
        <w:bottom w:val="none" w:sz="0" w:space="0" w:color="auto"/>
        <w:right w:val="none" w:sz="0" w:space="0" w:color="auto"/>
      </w:divBdr>
    </w:div>
    <w:div w:id="675116777">
      <w:marLeft w:val="0"/>
      <w:marRight w:val="0"/>
      <w:marTop w:val="0"/>
      <w:marBottom w:val="0"/>
      <w:divBdr>
        <w:top w:val="none" w:sz="0" w:space="0" w:color="auto"/>
        <w:left w:val="none" w:sz="0" w:space="0" w:color="auto"/>
        <w:bottom w:val="none" w:sz="0" w:space="0" w:color="auto"/>
        <w:right w:val="none" w:sz="0" w:space="0" w:color="auto"/>
      </w:divBdr>
    </w:div>
    <w:div w:id="675116778">
      <w:marLeft w:val="0"/>
      <w:marRight w:val="0"/>
      <w:marTop w:val="0"/>
      <w:marBottom w:val="0"/>
      <w:divBdr>
        <w:top w:val="none" w:sz="0" w:space="0" w:color="auto"/>
        <w:left w:val="none" w:sz="0" w:space="0" w:color="auto"/>
        <w:bottom w:val="none" w:sz="0" w:space="0" w:color="auto"/>
        <w:right w:val="none" w:sz="0" w:space="0" w:color="auto"/>
      </w:divBdr>
      <w:divsChild>
        <w:div w:id="675116795">
          <w:marLeft w:val="240"/>
          <w:marRight w:val="0"/>
          <w:marTop w:val="240"/>
          <w:marBottom w:val="240"/>
          <w:divBdr>
            <w:top w:val="none" w:sz="0" w:space="0" w:color="auto"/>
            <w:left w:val="none" w:sz="0" w:space="0" w:color="auto"/>
            <w:bottom w:val="none" w:sz="0" w:space="0" w:color="auto"/>
            <w:right w:val="none" w:sz="0" w:space="0" w:color="auto"/>
          </w:divBdr>
        </w:div>
      </w:divsChild>
    </w:div>
    <w:div w:id="675116779">
      <w:marLeft w:val="0"/>
      <w:marRight w:val="0"/>
      <w:marTop w:val="0"/>
      <w:marBottom w:val="0"/>
      <w:divBdr>
        <w:top w:val="none" w:sz="0" w:space="0" w:color="auto"/>
        <w:left w:val="none" w:sz="0" w:space="0" w:color="auto"/>
        <w:bottom w:val="none" w:sz="0" w:space="0" w:color="auto"/>
        <w:right w:val="none" w:sz="0" w:space="0" w:color="auto"/>
      </w:divBdr>
      <w:divsChild>
        <w:div w:id="675116774">
          <w:marLeft w:val="240"/>
          <w:marRight w:val="0"/>
          <w:marTop w:val="240"/>
          <w:marBottom w:val="240"/>
          <w:divBdr>
            <w:top w:val="none" w:sz="0" w:space="0" w:color="auto"/>
            <w:left w:val="none" w:sz="0" w:space="0" w:color="auto"/>
            <w:bottom w:val="none" w:sz="0" w:space="0" w:color="auto"/>
            <w:right w:val="none" w:sz="0" w:space="0" w:color="auto"/>
          </w:divBdr>
        </w:div>
      </w:divsChild>
    </w:div>
    <w:div w:id="675116780">
      <w:marLeft w:val="0"/>
      <w:marRight w:val="0"/>
      <w:marTop w:val="0"/>
      <w:marBottom w:val="0"/>
      <w:divBdr>
        <w:top w:val="none" w:sz="0" w:space="0" w:color="auto"/>
        <w:left w:val="none" w:sz="0" w:space="0" w:color="auto"/>
        <w:bottom w:val="none" w:sz="0" w:space="0" w:color="auto"/>
        <w:right w:val="none" w:sz="0" w:space="0" w:color="auto"/>
      </w:divBdr>
      <w:divsChild>
        <w:div w:id="675116786">
          <w:marLeft w:val="240"/>
          <w:marRight w:val="0"/>
          <w:marTop w:val="240"/>
          <w:marBottom w:val="240"/>
          <w:divBdr>
            <w:top w:val="none" w:sz="0" w:space="0" w:color="auto"/>
            <w:left w:val="none" w:sz="0" w:space="0" w:color="auto"/>
            <w:bottom w:val="none" w:sz="0" w:space="0" w:color="auto"/>
            <w:right w:val="none" w:sz="0" w:space="0" w:color="auto"/>
          </w:divBdr>
        </w:div>
      </w:divsChild>
    </w:div>
    <w:div w:id="675116781">
      <w:marLeft w:val="0"/>
      <w:marRight w:val="0"/>
      <w:marTop w:val="0"/>
      <w:marBottom w:val="0"/>
      <w:divBdr>
        <w:top w:val="none" w:sz="0" w:space="0" w:color="auto"/>
        <w:left w:val="none" w:sz="0" w:space="0" w:color="auto"/>
        <w:bottom w:val="none" w:sz="0" w:space="0" w:color="auto"/>
        <w:right w:val="none" w:sz="0" w:space="0" w:color="auto"/>
      </w:divBdr>
      <w:divsChild>
        <w:div w:id="675116785">
          <w:marLeft w:val="240"/>
          <w:marRight w:val="0"/>
          <w:marTop w:val="240"/>
          <w:marBottom w:val="240"/>
          <w:divBdr>
            <w:top w:val="none" w:sz="0" w:space="0" w:color="auto"/>
            <w:left w:val="none" w:sz="0" w:space="0" w:color="auto"/>
            <w:bottom w:val="none" w:sz="0" w:space="0" w:color="auto"/>
            <w:right w:val="none" w:sz="0" w:space="0" w:color="auto"/>
          </w:divBdr>
        </w:div>
        <w:div w:id="675116801">
          <w:marLeft w:val="240"/>
          <w:marRight w:val="0"/>
          <w:marTop w:val="240"/>
          <w:marBottom w:val="240"/>
          <w:divBdr>
            <w:top w:val="none" w:sz="0" w:space="0" w:color="auto"/>
            <w:left w:val="none" w:sz="0" w:space="0" w:color="auto"/>
            <w:bottom w:val="none" w:sz="0" w:space="0" w:color="auto"/>
            <w:right w:val="none" w:sz="0" w:space="0" w:color="auto"/>
          </w:divBdr>
        </w:div>
      </w:divsChild>
    </w:div>
    <w:div w:id="675116782">
      <w:marLeft w:val="0"/>
      <w:marRight w:val="0"/>
      <w:marTop w:val="0"/>
      <w:marBottom w:val="0"/>
      <w:divBdr>
        <w:top w:val="none" w:sz="0" w:space="0" w:color="auto"/>
        <w:left w:val="none" w:sz="0" w:space="0" w:color="auto"/>
        <w:bottom w:val="none" w:sz="0" w:space="0" w:color="auto"/>
        <w:right w:val="none" w:sz="0" w:space="0" w:color="auto"/>
      </w:divBdr>
    </w:div>
    <w:div w:id="675116783">
      <w:marLeft w:val="0"/>
      <w:marRight w:val="0"/>
      <w:marTop w:val="0"/>
      <w:marBottom w:val="0"/>
      <w:divBdr>
        <w:top w:val="none" w:sz="0" w:space="0" w:color="auto"/>
        <w:left w:val="none" w:sz="0" w:space="0" w:color="auto"/>
        <w:bottom w:val="none" w:sz="0" w:space="0" w:color="auto"/>
        <w:right w:val="none" w:sz="0" w:space="0" w:color="auto"/>
      </w:divBdr>
    </w:div>
    <w:div w:id="675116784">
      <w:marLeft w:val="0"/>
      <w:marRight w:val="0"/>
      <w:marTop w:val="0"/>
      <w:marBottom w:val="0"/>
      <w:divBdr>
        <w:top w:val="none" w:sz="0" w:space="0" w:color="auto"/>
        <w:left w:val="none" w:sz="0" w:space="0" w:color="auto"/>
        <w:bottom w:val="none" w:sz="0" w:space="0" w:color="auto"/>
        <w:right w:val="none" w:sz="0" w:space="0" w:color="auto"/>
      </w:divBdr>
    </w:div>
    <w:div w:id="675116787">
      <w:marLeft w:val="0"/>
      <w:marRight w:val="0"/>
      <w:marTop w:val="0"/>
      <w:marBottom w:val="0"/>
      <w:divBdr>
        <w:top w:val="none" w:sz="0" w:space="0" w:color="auto"/>
        <w:left w:val="none" w:sz="0" w:space="0" w:color="auto"/>
        <w:bottom w:val="none" w:sz="0" w:space="0" w:color="auto"/>
        <w:right w:val="none" w:sz="0" w:space="0" w:color="auto"/>
      </w:divBdr>
      <w:divsChild>
        <w:div w:id="675116792">
          <w:marLeft w:val="240"/>
          <w:marRight w:val="0"/>
          <w:marTop w:val="0"/>
          <w:marBottom w:val="0"/>
          <w:divBdr>
            <w:top w:val="none" w:sz="0" w:space="0" w:color="auto"/>
            <w:left w:val="none" w:sz="0" w:space="0" w:color="auto"/>
            <w:bottom w:val="none" w:sz="0" w:space="0" w:color="auto"/>
            <w:right w:val="none" w:sz="0" w:space="0" w:color="auto"/>
          </w:divBdr>
        </w:div>
      </w:divsChild>
    </w:div>
    <w:div w:id="675116789">
      <w:marLeft w:val="0"/>
      <w:marRight w:val="0"/>
      <w:marTop w:val="0"/>
      <w:marBottom w:val="0"/>
      <w:divBdr>
        <w:top w:val="none" w:sz="0" w:space="0" w:color="auto"/>
        <w:left w:val="none" w:sz="0" w:space="0" w:color="auto"/>
        <w:bottom w:val="none" w:sz="0" w:space="0" w:color="auto"/>
        <w:right w:val="none" w:sz="0" w:space="0" w:color="auto"/>
      </w:divBdr>
    </w:div>
    <w:div w:id="675116790">
      <w:marLeft w:val="0"/>
      <w:marRight w:val="0"/>
      <w:marTop w:val="0"/>
      <w:marBottom w:val="0"/>
      <w:divBdr>
        <w:top w:val="none" w:sz="0" w:space="0" w:color="auto"/>
        <w:left w:val="none" w:sz="0" w:space="0" w:color="auto"/>
        <w:bottom w:val="none" w:sz="0" w:space="0" w:color="auto"/>
        <w:right w:val="none" w:sz="0" w:space="0" w:color="auto"/>
      </w:divBdr>
    </w:div>
    <w:div w:id="675116791">
      <w:marLeft w:val="0"/>
      <w:marRight w:val="0"/>
      <w:marTop w:val="0"/>
      <w:marBottom w:val="0"/>
      <w:divBdr>
        <w:top w:val="none" w:sz="0" w:space="0" w:color="auto"/>
        <w:left w:val="none" w:sz="0" w:space="0" w:color="auto"/>
        <w:bottom w:val="none" w:sz="0" w:space="0" w:color="auto"/>
        <w:right w:val="none" w:sz="0" w:space="0" w:color="auto"/>
      </w:divBdr>
    </w:div>
    <w:div w:id="675116793">
      <w:marLeft w:val="0"/>
      <w:marRight w:val="0"/>
      <w:marTop w:val="0"/>
      <w:marBottom w:val="0"/>
      <w:divBdr>
        <w:top w:val="none" w:sz="0" w:space="0" w:color="auto"/>
        <w:left w:val="none" w:sz="0" w:space="0" w:color="auto"/>
        <w:bottom w:val="none" w:sz="0" w:space="0" w:color="auto"/>
        <w:right w:val="none" w:sz="0" w:space="0" w:color="auto"/>
      </w:divBdr>
      <w:divsChild>
        <w:div w:id="675116788">
          <w:marLeft w:val="240"/>
          <w:marRight w:val="0"/>
          <w:marTop w:val="240"/>
          <w:marBottom w:val="240"/>
          <w:divBdr>
            <w:top w:val="none" w:sz="0" w:space="0" w:color="auto"/>
            <w:left w:val="none" w:sz="0" w:space="0" w:color="auto"/>
            <w:bottom w:val="none" w:sz="0" w:space="0" w:color="auto"/>
            <w:right w:val="none" w:sz="0" w:space="0" w:color="auto"/>
          </w:divBdr>
        </w:div>
      </w:divsChild>
    </w:div>
    <w:div w:id="675116794">
      <w:marLeft w:val="0"/>
      <w:marRight w:val="0"/>
      <w:marTop w:val="0"/>
      <w:marBottom w:val="0"/>
      <w:divBdr>
        <w:top w:val="none" w:sz="0" w:space="0" w:color="auto"/>
        <w:left w:val="none" w:sz="0" w:space="0" w:color="auto"/>
        <w:bottom w:val="none" w:sz="0" w:space="0" w:color="auto"/>
        <w:right w:val="none" w:sz="0" w:space="0" w:color="auto"/>
      </w:divBdr>
    </w:div>
    <w:div w:id="675116797">
      <w:marLeft w:val="0"/>
      <w:marRight w:val="0"/>
      <w:marTop w:val="30"/>
      <w:marBottom w:val="30"/>
      <w:divBdr>
        <w:top w:val="none" w:sz="0" w:space="0" w:color="auto"/>
        <w:left w:val="none" w:sz="0" w:space="0" w:color="auto"/>
        <w:bottom w:val="none" w:sz="0" w:space="0" w:color="auto"/>
        <w:right w:val="none" w:sz="0" w:space="0" w:color="auto"/>
      </w:divBdr>
      <w:divsChild>
        <w:div w:id="675116772">
          <w:marLeft w:val="0"/>
          <w:marRight w:val="0"/>
          <w:marTop w:val="0"/>
          <w:marBottom w:val="0"/>
          <w:divBdr>
            <w:top w:val="none" w:sz="0" w:space="0" w:color="auto"/>
            <w:left w:val="none" w:sz="0" w:space="0" w:color="auto"/>
            <w:bottom w:val="none" w:sz="0" w:space="0" w:color="auto"/>
            <w:right w:val="none" w:sz="0" w:space="0" w:color="auto"/>
          </w:divBdr>
          <w:divsChild>
            <w:div w:id="675116768">
              <w:marLeft w:val="0"/>
              <w:marRight w:val="0"/>
              <w:marTop w:val="0"/>
              <w:marBottom w:val="0"/>
              <w:divBdr>
                <w:top w:val="none" w:sz="0" w:space="0" w:color="auto"/>
                <w:left w:val="none" w:sz="0" w:space="0" w:color="auto"/>
                <w:bottom w:val="none" w:sz="0" w:space="0" w:color="auto"/>
                <w:right w:val="none" w:sz="0" w:space="0" w:color="auto"/>
              </w:divBdr>
              <w:divsChild>
                <w:div w:id="675116769">
                  <w:marLeft w:val="1590"/>
                  <w:marRight w:val="2640"/>
                  <w:marTop w:val="0"/>
                  <w:marBottom w:val="0"/>
                  <w:divBdr>
                    <w:top w:val="none" w:sz="0" w:space="0" w:color="auto"/>
                    <w:left w:val="single" w:sz="4" w:space="0" w:color="D3E1F9"/>
                    <w:bottom w:val="none" w:sz="0" w:space="0" w:color="auto"/>
                    <w:right w:val="none" w:sz="0" w:space="0" w:color="auto"/>
                  </w:divBdr>
                  <w:divsChild>
                    <w:div w:id="675116773">
                      <w:marLeft w:val="0"/>
                      <w:marRight w:val="0"/>
                      <w:marTop w:val="0"/>
                      <w:marBottom w:val="0"/>
                      <w:divBdr>
                        <w:top w:val="none" w:sz="0" w:space="0" w:color="auto"/>
                        <w:left w:val="none" w:sz="0" w:space="0" w:color="auto"/>
                        <w:bottom w:val="none" w:sz="0" w:space="0" w:color="auto"/>
                        <w:right w:val="none" w:sz="0" w:space="0" w:color="auto"/>
                      </w:divBdr>
                      <w:divsChild>
                        <w:div w:id="6751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16798">
      <w:marLeft w:val="0"/>
      <w:marRight w:val="0"/>
      <w:marTop w:val="0"/>
      <w:marBottom w:val="0"/>
      <w:divBdr>
        <w:top w:val="none" w:sz="0" w:space="0" w:color="auto"/>
        <w:left w:val="none" w:sz="0" w:space="0" w:color="auto"/>
        <w:bottom w:val="none" w:sz="0" w:space="0" w:color="auto"/>
        <w:right w:val="none" w:sz="0" w:space="0" w:color="auto"/>
      </w:divBdr>
    </w:div>
    <w:div w:id="675116799">
      <w:marLeft w:val="0"/>
      <w:marRight w:val="0"/>
      <w:marTop w:val="0"/>
      <w:marBottom w:val="0"/>
      <w:divBdr>
        <w:top w:val="none" w:sz="0" w:space="0" w:color="auto"/>
        <w:left w:val="none" w:sz="0" w:space="0" w:color="auto"/>
        <w:bottom w:val="none" w:sz="0" w:space="0" w:color="auto"/>
        <w:right w:val="none" w:sz="0" w:space="0" w:color="auto"/>
      </w:divBdr>
    </w:div>
    <w:div w:id="6751168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vector.me/files/images/1/7/179130/open_bible_01_clip_art.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facsimile-editions.com/shared/images/ds/isaiah-scroll.l.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2617</Words>
  <Characters>14921</Characters>
  <Application>Microsoft Office Word</Application>
  <DocSecurity>0</DocSecurity>
  <Lines>124</Lines>
  <Paragraphs>35</Paragraphs>
  <ScaleCrop>false</ScaleCrop>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2020-06-08T14:09:00Z</dcterms:created>
  <dcterms:modified xsi:type="dcterms:W3CDTF">2020-06-08T14:09:00Z</dcterms:modified>
</cp:coreProperties>
</file>