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*GSLTW =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God So Loved the World</w:t>
      </w:r>
      <w:r w:rsidDel="00000000" w:rsidR="00000000" w:rsidRPr="00000000">
        <w:rPr>
          <w:b w:val="1"/>
          <w:sz w:val="28"/>
          <w:szCs w:val="28"/>
          <w:rtl w:val="0"/>
        </w:rPr>
        <w:t xml:space="preserve"> textbook by Lyle Lange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*GSLTW =</w:t>
      </w: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莱尔·兰格的《上帝如此爱世人教科书》</w:t>
          </w:r>
        </w:sdtContent>
      </w:sdt>
    </w:p>
    <w:p w:rsidR="00000000" w:rsidDel="00000000" w:rsidP="00000000" w:rsidRDefault="00000000" w:rsidRPr="00000000" w14:paraId="00000003">
      <w:pPr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*Chinese 2 = Asia Lutheran Seminary translation of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God So Loved the World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*Chinese 2 =</w:t>
      </w: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亚洲路德会神学院翻译的</w:t>
          </w:r>
        </w:sdtContent>
      </w:sdt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i w:val="1"/>
              <w:sz w:val="28"/>
              <w:szCs w:val="28"/>
              <w:rtl w:val="0"/>
            </w:rPr>
            <w:t xml:space="preserve">上帝如此爱世人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Lesson 2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Student Guide: Faith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28"/>
              <w:szCs w:val="28"/>
              <w:rtl w:val="0"/>
            </w:rPr>
            <w:t xml:space="preserve">第2讲：信心  学生指南</w:t>
          </w:r>
        </w:sdtContent>
      </w:sdt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OPENING PRAYER</w:t>
      </w:r>
    </w:p>
    <w:p w:rsidR="00000000" w:rsidDel="00000000" w:rsidP="00000000" w:rsidRDefault="00000000" w:rsidRPr="00000000" w14:paraId="0000000B">
      <w:pPr>
        <w:rPr>
          <w:b w:val="1"/>
        </w:rPr>
      </w:pPr>
      <w:sdt>
        <w:sdtPr>
          <w:tag w:val="goog_rdk_4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rtl w:val="0"/>
            </w:rPr>
            <w:t xml:space="preserve">课前祷告</w:t>
          </w:r>
        </w:sdtContent>
      </w:sdt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HOMEWORK ASSIGNMENT REVIEW</w:t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sdt>
        <w:sdtPr>
          <w:tag w:val="goog_rdk_5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28"/>
              <w:szCs w:val="28"/>
              <w:rtl w:val="0"/>
            </w:rPr>
            <w:t xml:space="preserve">作业复习</w:t>
          </w:r>
        </w:sdtContent>
      </w:sdt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LESSON 2 Lecture</w:t>
      </w:r>
      <w:r w:rsidDel="00000000" w:rsidR="00000000" w:rsidRPr="00000000">
        <w:rPr>
          <w:b w:val="1"/>
          <w:rtl w:val="0"/>
        </w:rPr>
        <w:t xml:space="preserve"> Notes</w:t>
      </w:r>
    </w:p>
    <w:p w:rsidR="00000000" w:rsidDel="00000000" w:rsidP="00000000" w:rsidRDefault="00000000" w:rsidRPr="00000000" w14:paraId="00000012">
      <w:pPr>
        <w:jc w:val="center"/>
        <w:rPr>
          <w:b w:val="1"/>
        </w:rPr>
      </w:pPr>
      <w:sdt>
        <w:sdtPr>
          <w:tag w:val="goog_rdk_6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rtl w:val="0"/>
            </w:rPr>
            <w:t xml:space="preserve">第2讲：信心 讲义</w:t>
          </w:r>
        </w:sdtContent>
      </w:sdt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Functions of Faith</w:t>
      </w:r>
    </w:p>
    <w:p w:rsidR="00000000" w:rsidDel="00000000" w:rsidP="00000000" w:rsidRDefault="00000000" w:rsidRPr="00000000" w14:paraId="00000014">
      <w:pPr>
        <w:rPr>
          <w:b w:val="1"/>
        </w:rPr>
      </w:pPr>
      <w:sdt>
        <w:sdtPr>
          <w:tag w:val="goog_rdk_7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rtl w:val="0"/>
            </w:rPr>
            <w:t xml:space="preserve">        信心的功用</w:t>
          </w:r>
        </w:sdtContent>
      </w:sdt>
    </w:p>
    <w:p w:rsidR="00000000" w:rsidDel="00000000" w:rsidP="00000000" w:rsidRDefault="00000000" w:rsidRPr="00000000" w14:paraId="00000015">
      <w:pPr>
        <w:rPr/>
      </w:pPr>
      <w:sdt>
        <w:sdtPr>
          <w:tag w:val="goog_rdk_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Read Rom 3:28   读：罗3:28</w:t>
          </w:r>
        </w:sdtContent>
      </w:sdt>
    </w:p>
    <w:p w:rsidR="00000000" w:rsidDel="00000000" w:rsidP="00000000" w:rsidRDefault="00000000" w:rsidRPr="00000000" w14:paraId="00000016">
      <w:pPr>
        <w:rPr>
          <w:color w:val="ff0000"/>
        </w:rPr>
      </w:pPr>
      <w:r w:rsidDel="00000000" w:rsidR="00000000" w:rsidRPr="00000000">
        <w:rPr>
          <w:rtl w:val="0"/>
        </w:rPr>
        <w:t xml:space="preserve">How alone is a person justified before God?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sdt>
        <w:sdtPr>
          <w:tag w:val="goog_rdk_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一个人在神面前称义的唯一方法是什么？</w:t>
          </w:r>
        </w:sdtContent>
      </w:sdt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sdt>
        <w:sdtPr>
          <w:tag w:val="goog_rdk_1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Read Gal 2:20   读：加2:20</w:t>
          </w:r>
        </w:sdtContent>
      </w:sdt>
    </w:p>
    <w:p w:rsidR="00000000" w:rsidDel="00000000" w:rsidP="00000000" w:rsidRDefault="00000000" w:rsidRPr="00000000" w14:paraId="0000001C">
      <w:pPr>
        <w:rPr>
          <w:color w:val="ff0000"/>
        </w:rPr>
      </w:pPr>
      <w:r w:rsidDel="00000000" w:rsidR="00000000" w:rsidRPr="00000000">
        <w:rPr>
          <w:rtl w:val="0"/>
        </w:rPr>
        <w:t xml:space="preserve">How does Paul describe his life as a believer?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sdt>
        <w:sdtPr>
          <w:tag w:val="goog_rdk_1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保罗如何描述他作为信徒的生活？</w:t>
          </w:r>
        </w:sdtContent>
      </w:sdt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sdt>
        <w:sdtPr>
          <w:tag w:val="goog_rdk_1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Read Eph 2:8-9    读：弗2:8-9</w:t>
          </w:r>
        </w:sdtContent>
      </w:sdt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Why does faith sanctify us? </w:t>
      </w:r>
    </w:p>
    <w:p w:rsidR="00000000" w:rsidDel="00000000" w:rsidP="00000000" w:rsidRDefault="00000000" w:rsidRPr="00000000" w14:paraId="00000023">
      <w:pPr>
        <w:rPr/>
      </w:pPr>
      <w:sdt>
        <w:sdtPr>
          <w:tag w:val="goog_rdk_1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为什么信心能使我们成圣？</w:t>
          </w:r>
        </w:sdtContent>
      </w:sdt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Lesson 2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Student Assignment (GSLTW pages 309-315; Chinese 2 pp. 278-284)</w:t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sdt>
        <w:sdtPr>
          <w:tag w:val="goog_rdk_14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28"/>
              <w:szCs w:val="28"/>
              <w:rtl w:val="0"/>
            </w:rPr>
            <w:t xml:space="preserve">第2讲：信心  学生作业 (GSLTW pages 309-315; Chinese 2 pp. 278-284)</w:t>
          </w:r>
        </w:sdtContent>
      </w:sdt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tabs>
          <w:tab w:val="left" w:pos="-1440"/>
        </w:tabs>
        <w:ind w:left="720" w:hanging="360"/>
        <w:rPr/>
      </w:pPr>
      <w:r w:rsidDel="00000000" w:rsidR="00000000" w:rsidRPr="00000000">
        <w:rPr>
          <w:rtl w:val="0"/>
        </w:rPr>
        <w:t xml:space="preserve">Can believers be sure of their salvation?  </w:t>
      </w:r>
    </w:p>
    <w:p w:rsidR="00000000" w:rsidDel="00000000" w:rsidP="00000000" w:rsidRDefault="00000000" w:rsidRPr="00000000" w14:paraId="0000002D">
      <w:pPr>
        <w:ind w:left="720" w:firstLine="0"/>
        <w:rPr/>
      </w:pPr>
      <w:sdt>
        <w:sdtPr>
          <w:tag w:val="goog_rdk_1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信徒能确信他们的得救吗？</w:t>
          </w:r>
        </w:sdtContent>
      </w:sdt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/>
      </w:pPr>
      <w:sdt>
        <w:sdtPr>
          <w:tag w:val="goog_rdk_1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Ti 1:2  多1:2</w:t>
          </w:r>
        </w:sdtContent>
      </w:sdt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/>
      </w:pPr>
      <w:sdt>
        <w:sdtPr>
          <w:tag w:val="goog_rdk_1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Jn 3:16   约3:16</w:t>
          </w:r>
        </w:sdtContent>
      </w:sdt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hanging="360"/>
        <w:rPr/>
      </w:pPr>
      <w:r w:rsidDel="00000000" w:rsidR="00000000" w:rsidRPr="00000000">
        <w:rPr>
          <w:rtl w:val="0"/>
        </w:rPr>
        <w:t xml:space="preserve">2.  When will faith be weak?  Mt 14:31, Rev 2:1-6, Jas 1:5-7, 1Jn 5:10-12</w:t>
      </w:r>
    </w:p>
    <w:p w:rsidR="00000000" w:rsidDel="00000000" w:rsidP="00000000" w:rsidRDefault="00000000" w:rsidRPr="00000000" w14:paraId="00000034">
      <w:pPr>
        <w:ind w:left="720" w:hanging="360"/>
        <w:rPr/>
      </w:pPr>
      <w:sdt>
        <w:sdtPr>
          <w:tag w:val="goog_rdk_1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  信心何时会软弱？太14:31；启 2:1-6；雅 1:5-7；约一 5:10-12</w:t>
          </w:r>
        </w:sdtContent>
      </w:sdt>
    </w:p>
    <w:p w:rsidR="00000000" w:rsidDel="00000000" w:rsidP="00000000" w:rsidRDefault="00000000" w:rsidRPr="00000000" w14:paraId="00000035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hanging="360"/>
        <w:rPr/>
      </w:pPr>
      <w:r w:rsidDel="00000000" w:rsidR="00000000" w:rsidRPr="00000000">
        <w:rPr>
          <w:rtl w:val="0"/>
        </w:rPr>
        <w:t xml:space="preserve">3.  When will faith be strong?  2 Ti 1:12, 4:8, Ro 5:5; 8:16, 1 Th 1:5, Mt 15:28</w:t>
      </w:r>
    </w:p>
    <w:p w:rsidR="00000000" w:rsidDel="00000000" w:rsidP="00000000" w:rsidRDefault="00000000" w:rsidRPr="00000000" w14:paraId="00000039">
      <w:pPr>
        <w:ind w:left="720" w:hanging="360"/>
        <w:rPr/>
      </w:pPr>
      <w:sdt>
        <w:sdtPr>
          <w:tag w:val="goog_rdk_1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   信心何时会刚强？提后1:12, 4:8，罗 5:5; 8:16；帖前1:5；太 15:28</w:t>
          </w:r>
        </w:sdtContent>
      </w:sdt>
    </w:p>
    <w:p w:rsidR="00000000" w:rsidDel="00000000" w:rsidP="00000000" w:rsidRDefault="00000000" w:rsidRPr="00000000" w14:paraId="0000003A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hanging="360"/>
        <w:rPr/>
      </w:pPr>
      <w:r w:rsidDel="00000000" w:rsidR="00000000" w:rsidRPr="00000000">
        <w:rPr>
          <w:rtl w:val="0"/>
        </w:rPr>
        <w:t xml:space="preserve">4.  What are some of the reasons as to why a person can lose his faith?</w:t>
      </w:r>
    </w:p>
    <w:p w:rsidR="00000000" w:rsidDel="00000000" w:rsidP="00000000" w:rsidRDefault="00000000" w:rsidRPr="00000000" w14:paraId="0000003E">
      <w:pPr>
        <w:ind w:left="720" w:firstLine="0"/>
        <w:rPr/>
      </w:pPr>
      <w:sdt>
        <w:sdtPr>
          <w:tag w:val="goog_rdk_2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一个人可能失去信心的原因有哪些？</w:t>
          </w:r>
        </w:sdtContent>
      </w:sdt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hanging="360"/>
        <w:rPr/>
      </w:pPr>
      <w:sdt>
        <w:sdtPr>
          <w:tag w:val="goog_rdk_2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Lk 8:13   路8:13</w:t>
          </w:r>
        </w:sdtContent>
      </w:sdt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  <w:rPr/>
      </w:pPr>
      <w:sdt>
        <w:sdtPr>
          <w:tag w:val="goog_rdk_2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Mt 26:33, 69-75, 1 Co 10:21  太26:33, 69-75, 林前 10:21</w:t>
          </w:r>
        </w:sdtContent>
      </w:sdt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  <w:rPr/>
      </w:pPr>
      <w:sdt>
        <w:sdtPr>
          <w:tag w:val="goog_rdk_2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Gal 5:4    加5:4</w:t>
          </w:r>
        </w:sdtContent>
      </w:sdt>
    </w:p>
    <w:p w:rsidR="00000000" w:rsidDel="00000000" w:rsidP="00000000" w:rsidRDefault="00000000" w:rsidRPr="00000000" w14:paraId="00000044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  <w:rPr/>
      </w:pPr>
      <w:sdt>
        <w:sdtPr>
          <w:tag w:val="goog_rdk_2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Mt 18:8,9, Ro 13:12   太18:8,9；罗 13:12</w:t>
          </w:r>
        </w:sdtContent>
      </w:sdt>
    </w:p>
    <w:p w:rsidR="00000000" w:rsidDel="00000000" w:rsidP="00000000" w:rsidRDefault="00000000" w:rsidRPr="00000000" w14:paraId="0000004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ind w:left="1440" w:hanging="360"/>
        <w:rPr/>
      </w:pPr>
      <w:sdt>
        <w:sdtPr>
          <w:tag w:val="goog_rdk_2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1 Ti 6:6-10   提前6:6-10</w:t>
          </w:r>
        </w:sdtContent>
      </w:sdt>
    </w:p>
    <w:p w:rsidR="00000000" w:rsidDel="00000000" w:rsidP="00000000" w:rsidRDefault="00000000" w:rsidRPr="00000000" w14:paraId="00000048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ind w:left="1440" w:hanging="360"/>
        <w:rPr/>
      </w:pPr>
      <w:sdt>
        <w:sdtPr>
          <w:tag w:val="goog_rdk_2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Mt 10:28, 32, 33, 38, 39   太10:28, 32, 33, 38, 39</w:t>
          </w:r>
        </w:sdtContent>
      </w:sdt>
    </w:p>
    <w:p w:rsidR="00000000" w:rsidDel="00000000" w:rsidP="00000000" w:rsidRDefault="00000000" w:rsidRPr="00000000" w14:paraId="0000004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ind w:left="1440" w:hanging="360"/>
        <w:rPr/>
      </w:pPr>
      <w:sdt>
        <w:sdtPr>
          <w:tag w:val="goog_rdk_2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1 Ti 1:19,20 2 Ti 2:17,18   提前1:19,20 ；提后 2:17,18</w:t>
          </w:r>
        </w:sdtContent>
      </w:sdt>
    </w:p>
    <w:p w:rsidR="00000000" w:rsidDel="00000000" w:rsidP="00000000" w:rsidRDefault="00000000" w:rsidRPr="00000000" w14:paraId="0000004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tabs>
          <w:tab w:val="left" w:pos="-1200"/>
        </w:tabs>
        <w:ind w:left="720" w:hanging="360"/>
        <w:rPr/>
      </w:pPr>
      <w:r w:rsidDel="00000000" w:rsidR="00000000" w:rsidRPr="00000000">
        <w:rPr>
          <w:rtl w:val="0"/>
        </w:rPr>
        <w:t xml:space="preserve">If a person falls from faith, can God bring the person back to faith again? </w:t>
      </w:r>
    </w:p>
    <w:p w:rsidR="00000000" w:rsidDel="00000000" w:rsidP="00000000" w:rsidRDefault="00000000" w:rsidRPr="00000000" w14:paraId="00000050">
      <w:pPr>
        <w:ind w:left="720" w:firstLine="0"/>
        <w:rPr/>
      </w:pPr>
      <w:sdt>
        <w:sdtPr>
          <w:tag w:val="goog_rdk_2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如果一个人从信心中失落，神能使他再回到信心中来吗？</w:t>
          </w:r>
        </w:sdtContent>
      </w:sdt>
    </w:p>
    <w:p w:rsidR="00000000" w:rsidDel="00000000" w:rsidP="00000000" w:rsidRDefault="00000000" w:rsidRPr="00000000" w14:paraId="00000051">
      <w:pPr>
        <w:numPr>
          <w:ilvl w:val="1"/>
          <w:numId w:val="3"/>
        </w:numPr>
        <w:ind w:left="1440" w:hanging="360"/>
        <w:rPr/>
      </w:pPr>
      <w:sdt>
        <w:sdtPr>
          <w:tag w:val="goog_rdk_2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2 Sam 12:13,14   撒下12:13,14</w:t>
          </w:r>
        </w:sdtContent>
      </w:sdt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ind w:left="1440" w:hanging="360"/>
        <w:rPr/>
      </w:pPr>
      <w:sdt>
        <w:sdtPr>
          <w:tag w:val="goog_rdk_3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Lk 15:17-24   路15:17-24</w:t>
          </w:r>
        </w:sdtContent>
      </w:sdt>
    </w:p>
    <w:p w:rsidR="00000000" w:rsidDel="00000000" w:rsidP="00000000" w:rsidRDefault="00000000" w:rsidRPr="00000000" w14:paraId="00000054">
      <w:pPr>
        <w:ind w:left="1440"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1440"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1440"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tabs>
          <w:tab w:val="left" w:pos="-1200"/>
        </w:tabs>
        <w:ind w:left="720" w:hanging="360"/>
        <w:rPr/>
      </w:pPr>
      <w:r w:rsidDel="00000000" w:rsidR="00000000" w:rsidRPr="00000000">
        <w:rPr>
          <w:rtl w:val="0"/>
        </w:rPr>
        <w:t xml:space="preserve">Identify the two functions of faith.</w:t>
      </w:r>
    </w:p>
    <w:p w:rsidR="00000000" w:rsidDel="00000000" w:rsidP="00000000" w:rsidRDefault="00000000" w:rsidRPr="00000000" w14:paraId="00000058">
      <w:pPr>
        <w:ind w:left="720" w:firstLine="0"/>
        <w:rPr/>
      </w:pPr>
      <w:sdt>
        <w:sdtPr>
          <w:tag w:val="goog_rdk_3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说出信心的两个功用：</w:t>
          </w:r>
        </w:sdtContent>
      </w:sdt>
    </w:p>
    <w:p w:rsidR="00000000" w:rsidDel="00000000" w:rsidP="00000000" w:rsidRDefault="00000000" w:rsidRPr="00000000" w14:paraId="00000059">
      <w:pPr>
        <w:numPr>
          <w:ilvl w:val="1"/>
          <w:numId w:val="3"/>
        </w:numPr>
        <w:ind w:left="1440" w:hanging="360"/>
        <w:rPr/>
      </w:pPr>
      <w:sdt>
        <w:sdtPr>
          <w:tag w:val="goog_rdk_3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Ro 3:28   罗3:28</w:t>
          </w:r>
        </w:sdtContent>
      </w:sdt>
    </w:p>
    <w:p w:rsidR="00000000" w:rsidDel="00000000" w:rsidP="00000000" w:rsidRDefault="00000000" w:rsidRPr="00000000" w14:paraId="0000005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ind w:left="1440" w:hanging="360"/>
        <w:rPr/>
      </w:pPr>
      <w:sdt>
        <w:sdtPr>
          <w:tag w:val="goog_rdk_3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Gal 5:6    加5:6</w:t>
          </w:r>
        </w:sdtContent>
      </w:sdt>
    </w:p>
    <w:p w:rsidR="00000000" w:rsidDel="00000000" w:rsidP="00000000" w:rsidRDefault="00000000" w:rsidRPr="00000000" w14:paraId="0000005C">
      <w:pPr>
        <w:ind w:left="1440"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tabs>
          <w:tab w:val="left" w:pos="-1200"/>
        </w:tabs>
        <w:ind w:left="720" w:hanging="360"/>
        <w:rPr/>
      </w:pPr>
      <w:r w:rsidDel="00000000" w:rsidR="00000000" w:rsidRPr="00000000">
        <w:rPr>
          <w:rtl w:val="0"/>
        </w:rPr>
        <w:t xml:space="preserve">What is meant when the Bible says that faith “justifies?”  Ro 3:28 </w:t>
      </w:r>
    </w:p>
    <w:p w:rsidR="00000000" w:rsidDel="00000000" w:rsidP="00000000" w:rsidRDefault="00000000" w:rsidRPr="00000000" w14:paraId="0000005E">
      <w:pPr>
        <w:ind w:left="720" w:firstLine="0"/>
        <w:rPr/>
      </w:pPr>
      <w:sdt>
        <w:sdtPr>
          <w:tag w:val="goog_rdk_3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圣经说信心使人“称义”是什么意思?  罗3:28</w:t>
          </w:r>
        </w:sdtContent>
      </w:sdt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tabs>
          <w:tab w:val="left" w:pos="-1200"/>
        </w:tabs>
        <w:ind w:left="720" w:hanging="360"/>
        <w:rPr/>
      </w:pPr>
      <w:r w:rsidDel="00000000" w:rsidR="00000000" w:rsidRPr="00000000">
        <w:rPr>
          <w:rtl w:val="0"/>
        </w:rPr>
        <w:t xml:space="preserve">What is meant when we say that “faith sanctifies?”  Ro 12:1,2 </w:t>
      </w:r>
    </w:p>
    <w:p w:rsidR="00000000" w:rsidDel="00000000" w:rsidP="00000000" w:rsidRDefault="00000000" w:rsidRPr="00000000" w14:paraId="00000062">
      <w:pPr>
        <w:ind w:left="720" w:firstLine="0"/>
        <w:rPr/>
      </w:pPr>
      <w:sdt>
        <w:sdtPr>
          <w:tag w:val="goog_rdk_3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我们说“信心使人成圣”是什么意思? 罗12:1,2</w:t>
          </w:r>
        </w:sdtContent>
      </w:sdt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tabs>
          <w:tab w:val="left" w:pos="-1200"/>
        </w:tabs>
        <w:ind w:left="720" w:hanging="360"/>
        <w:rPr/>
      </w:pPr>
      <w:r w:rsidDel="00000000" w:rsidR="00000000" w:rsidRPr="00000000">
        <w:rPr>
          <w:rtl w:val="0"/>
        </w:rPr>
        <w:t xml:space="preserve">Explain:   Though we are justified through faith alone, faith is never alone.  Jas 2:17,18 </w:t>
      </w:r>
    </w:p>
    <w:p w:rsidR="00000000" w:rsidDel="00000000" w:rsidP="00000000" w:rsidRDefault="00000000" w:rsidRPr="00000000" w14:paraId="00000067">
      <w:pPr>
        <w:ind w:left="720" w:firstLine="0"/>
        <w:rPr/>
      </w:pPr>
      <w:sdt>
        <w:sdtPr>
          <w:tag w:val="goog_rdk_3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解释：尽管我们只靠信心称义，但信心永远不是单独的。雅17、18</w:t>
          </w:r>
        </w:sdtContent>
      </w:sdt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tabs>
          <w:tab w:val="left" w:pos="-1200"/>
        </w:tabs>
        <w:ind w:left="720" w:hanging="360"/>
        <w:rPr/>
      </w:pPr>
      <w:r w:rsidDel="00000000" w:rsidR="00000000" w:rsidRPr="00000000">
        <w:rPr>
          <w:rtl w:val="0"/>
        </w:rPr>
        <w:t xml:space="preserve">In what different ways is the word “faith” used in the Bible?</w:t>
      </w:r>
    </w:p>
    <w:p w:rsidR="00000000" w:rsidDel="00000000" w:rsidP="00000000" w:rsidRDefault="00000000" w:rsidRPr="00000000" w14:paraId="0000006C">
      <w:pPr>
        <w:ind w:left="720" w:firstLine="0"/>
        <w:rPr/>
      </w:pPr>
      <w:sdt>
        <w:sdtPr>
          <w:tag w:val="goog_rdk_3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“信心”一词在圣经中的使用有哪些不同的形式？</w:t>
          </w:r>
        </w:sdtContent>
      </w:sdt>
    </w:p>
    <w:p w:rsidR="00000000" w:rsidDel="00000000" w:rsidP="00000000" w:rsidRDefault="00000000" w:rsidRPr="00000000" w14:paraId="0000006D">
      <w:pPr>
        <w:numPr>
          <w:ilvl w:val="1"/>
          <w:numId w:val="3"/>
        </w:numPr>
        <w:ind w:left="1440" w:hanging="360"/>
        <w:rPr/>
      </w:pPr>
      <w:sdt>
        <w:sdtPr>
          <w:tag w:val="goog_rdk_3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Heb 11:1   来11:1</w:t>
          </w:r>
        </w:sdtContent>
      </w:sdt>
    </w:p>
    <w:p w:rsidR="00000000" w:rsidDel="00000000" w:rsidP="00000000" w:rsidRDefault="00000000" w:rsidRPr="00000000" w14:paraId="0000006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3"/>
        </w:numPr>
        <w:ind w:left="1440" w:hanging="360"/>
        <w:rPr/>
      </w:pPr>
      <w:sdt>
        <w:sdtPr>
          <w:tag w:val="goog_rdk_3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Ro 3:3   罗3:3 </w:t>
          </w:r>
        </w:sdtContent>
      </w:sdt>
    </w:p>
    <w:p w:rsidR="00000000" w:rsidDel="00000000" w:rsidP="00000000" w:rsidRDefault="00000000" w:rsidRPr="00000000" w14:paraId="00000071">
      <w:pPr>
        <w:ind w:left="1440"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1440"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3"/>
        </w:numPr>
        <w:ind w:left="1440" w:hanging="360"/>
        <w:rPr/>
      </w:pPr>
      <w:sdt>
        <w:sdtPr>
          <w:tag w:val="goog_rdk_4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Gal 1:23   加1:23</w:t>
          </w:r>
        </w:sdtContent>
      </w:sdt>
    </w:p>
    <w:p w:rsidR="00000000" w:rsidDel="00000000" w:rsidP="00000000" w:rsidRDefault="00000000" w:rsidRPr="00000000" w14:paraId="0000007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1"/>
          <w:numId w:val="3"/>
        </w:numPr>
        <w:ind w:left="1440" w:hanging="360"/>
        <w:rPr>
          <w:b w:val="1"/>
        </w:rPr>
      </w:pPr>
      <w:sdt>
        <w:sdtPr>
          <w:tag w:val="goog_rdk_4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Ro 14:23   罗14:23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hanging="360"/>
        <w:rPr/>
      </w:pPr>
      <w:sdt>
        <w:sdtPr>
          <w:tag w:val="goog_rdk_4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9. Define:   定义：</w:t>
          </w:r>
        </w:sdtContent>
      </w:sdt>
    </w:p>
    <w:p w:rsidR="00000000" w:rsidDel="00000000" w:rsidP="00000000" w:rsidRDefault="00000000" w:rsidRPr="00000000" w14:paraId="0000007B">
      <w:pPr>
        <w:ind w:left="1080" w:firstLine="0"/>
        <w:rPr/>
      </w:pPr>
      <w:sdt>
        <w:sdtPr>
          <w:tag w:val="goog_rdk_4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a.  Implicit faith   绝对信心</w:t>
          </w:r>
        </w:sdtContent>
      </w:sdt>
    </w:p>
    <w:p w:rsidR="00000000" w:rsidDel="00000000" w:rsidP="00000000" w:rsidRDefault="00000000" w:rsidRPr="00000000" w14:paraId="0000007C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1080" w:firstLine="0"/>
        <w:rPr/>
      </w:pPr>
      <w:sdt>
        <w:sdtPr>
          <w:tag w:val="goog_rdk_4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b.  Historic faith  历史信心</w:t>
          </w:r>
        </w:sdtContent>
      </w:sdt>
    </w:p>
    <w:p w:rsidR="00000000" w:rsidDel="00000000" w:rsidP="00000000" w:rsidRDefault="00000000" w:rsidRPr="00000000" w14:paraId="0000007E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1080" w:firstLine="0"/>
        <w:rPr/>
      </w:pPr>
      <w:sdt>
        <w:sdtPr>
          <w:tag w:val="goog_rdk_4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c.  Objective faith  客观信心</w:t>
          </w:r>
        </w:sdtContent>
      </w:sdt>
    </w:p>
    <w:p w:rsidR="00000000" w:rsidDel="00000000" w:rsidP="00000000" w:rsidRDefault="00000000" w:rsidRPr="00000000" w14:paraId="00000080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1080" w:firstLine="0"/>
        <w:rPr/>
      </w:pPr>
      <w:sdt>
        <w:sdtPr>
          <w:tag w:val="goog_rdk_4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d.  Subjective faith  主观信心</w:t>
          </w:r>
        </w:sdtContent>
      </w:sdt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Gungsuh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keepNext w:val="0"/>
      <w:keepLines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2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  <w:color w:val="000000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</w:rPr>
  </w:style>
  <w:style w:type="character" w:styleId="DefaultParagraphFont" w:default="1">
    <w:name w:val="Default Paragraph Font"/>
    <w:semiHidden w:val="1"/>
  </w:style>
  <w:style w:type="table" w:styleId="TableNormal" w:default="1">
    <w:name w:val="Normal Table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FooterChar" w:customStyle="1">
    <w:name w:val="Footer Char"/>
    <w:link w:val="Footer"/>
    <w:uiPriority w:val="99"/>
    <w:rPr>
      <w:sz w:val="18"/>
      <w:szCs w:val="18"/>
      <w:lang w:eastAsia="en-US"/>
    </w:rPr>
  </w:style>
  <w:style w:type="character" w:styleId="HeaderChar" w:customStyle="1">
    <w:name w:val="Header Char"/>
    <w:link w:val="Header"/>
    <w:rPr>
      <w:sz w:val="18"/>
      <w:szCs w:val="18"/>
      <w:lang w:eastAsia="en-US"/>
    </w:rPr>
  </w:style>
  <w:style w:type="paragraph" w:styleId="Header">
    <w:name w:val="header"/>
    <w:basedOn w:val="Normal"/>
    <w:link w:val="HeaderChar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ListParagraph">
    <w:name w:val="List Paragraph"/>
    <w:basedOn w:val="Normal"/>
    <w:uiPriority w:val="99"/>
    <w:qFormat w:val="1"/>
    <w:rsid w:val="00E200BF"/>
    <w:pPr>
      <w:ind w:left="72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XQLwzl5qaGefheSu6JgkxNLU/A==">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2020-06-16T14:19:00Z</dcterms:created>
  <dc:creator>lenzmj@gmail.com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