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0B25" w14:textId="09394DC8" w:rsidR="007B2319" w:rsidRDefault="007B2319" w:rsidP="007B2319">
      <w:pPr>
        <w:jc w:val="center"/>
        <w:rPr>
          <w:b/>
          <w:bCs/>
          <w:sz w:val="48"/>
          <w:szCs w:val="48"/>
        </w:rPr>
      </w:pPr>
      <w:r>
        <w:rPr>
          <w:b/>
          <w:bCs/>
          <w:sz w:val="48"/>
          <w:szCs w:val="48"/>
        </w:rPr>
        <w:t>Baptism for All Nations</w:t>
      </w:r>
    </w:p>
    <w:p w14:paraId="766994CB" w14:textId="1349B910" w:rsidR="00352619" w:rsidRPr="00D53D23" w:rsidRDefault="00352619" w:rsidP="007B2319">
      <w:pPr>
        <w:jc w:val="center"/>
        <w:rPr>
          <w:b/>
          <w:bCs/>
          <w:sz w:val="56"/>
          <w:szCs w:val="56"/>
        </w:rPr>
      </w:pPr>
      <w:r w:rsidRPr="00D53D23">
        <w:rPr>
          <w:rFonts w:ascii="SimSun" w:eastAsia="SimSun" w:hAnsi="SimSun" w:cs="SimSun" w:hint="eastAsia"/>
          <w:b/>
          <w:bCs/>
          <w:sz w:val="56"/>
          <w:szCs w:val="56"/>
          <w:lang w:eastAsia="zh-CN"/>
        </w:rPr>
        <w:t>给万民施洗</w:t>
      </w:r>
    </w:p>
    <w:p w14:paraId="59235C43" w14:textId="0E4D6705" w:rsidR="007B2319" w:rsidRDefault="007B2319" w:rsidP="007B2319">
      <w:pPr>
        <w:jc w:val="center"/>
        <w:rPr>
          <w:rStyle w:val="footnoteref"/>
          <w:rFonts w:ascii="Arial" w:hAnsi="Arial"/>
          <w:bCs/>
          <w:sz w:val="28"/>
          <w:szCs w:val="28"/>
        </w:rPr>
      </w:pPr>
      <w:r>
        <w:rPr>
          <w:rStyle w:val="footnoteref"/>
          <w:rFonts w:ascii="Arial" w:hAnsi="Arial"/>
          <w:bCs/>
          <w:sz w:val="28"/>
          <w:szCs w:val="28"/>
        </w:rPr>
        <w:t>A Bible Study on Baptism</w:t>
      </w:r>
    </w:p>
    <w:p w14:paraId="4A75D3E0" w14:textId="77CD9879" w:rsidR="00352619" w:rsidRDefault="00352619" w:rsidP="007B2319">
      <w:pPr>
        <w:jc w:val="center"/>
        <w:rPr>
          <w:rStyle w:val="footnoteref"/>
          <w:b/>
          <w:bCs/>
        </w:rPr>
      </w:pPr>
      <w:r>
        <w:rPr>
          <w:rStyle w:val="footnoteref"/>
          <w:rFonts w:ascii="Arial" w:hAnsi="Arial" w:hint="eastAsia"/>
          <w:bCs/>
          <w:sz w:val="28"/>
          <w:szCs w:val="28"/>
          <w:lang w:eastAsia="zh-CN"/>
        </w:rPr>
        <w:t>关于施洗的</w:t>
      </w:r>
      <w:r>
        <w:rPr>
          <w:rStyle w:val="footnoteref"/>
          <w:rFonts w:ascii="SimSun" w:eastAsia="SimSun" w:hAnsi="SimSun" w:cs="SimSun" w:hint="eastAsia"/>
          <w:bCs/>
          <w:sz w:val="28"/>
          <w:szCs w:val="28"/>
          <w:lang w:eastAsia="zh-CN"/>
        </w:rPr>
        <w:t>查经</w:t>
      </w:r>
    </w:p>
    <w:p w14:paraId="62823F80" w14:textId="77777777" w:rsidR="00714427" w:rsidRDefault="00714427" w:rsidP="00714427"/>
    <w:p w14:paraId="3A066B04" w14:textId="2E2D8072" w:rsidR="00097688" w:rsidRDefault="00714427" w:rsidP="00714427">
      <w:pPr>
        <w:jc w:val="center"/>
        <w:rPr>
          <w:sz w:val="32"/>
          <w:szCs w:val="32"/>
        </w:rPr>
      </w:pPr>
      <w:r w:rsidRPr="00714427">
        <w:rPr>
          <w:sz w:val="32"/>
          <w:szCs w:val="32"/>
        </w:rPr>
        <w:t>Study Guide for Lesson 1</w:t>
      </w:r>
    </w:p>
    <w:p w14:paraId="22A5581A" w14:textId="05C96138" w:rsidR="00352619" w:rsidRPr="00714427" w:rsidRDefault="00352619" w:rsidP="00714427">
      <w:pPr>
        <w:jc w:val="center"/>
        <w:rPr>
          <w:sz w:val="32"/>
          <w:szCs w:val="32"/>
        </w:rPr>
      </w:pPr>
      <w:r>
        <w:rPr>
          <w:rFonts w:hint="eastAsia"/>
          <w:sz w:val="32"/>
          <w:szCs w:val="32"/>
          <w:lang w:eastAsia="zh-CN"/>
        </w:rPr>
        <w:t>第一课学习指南</w:t>
      </w:r>
    </w:p>
    <w:p w14:paraId="23445E48" w14:textId="19A354BF" w:rsidR="00714427" w:rsidRDefault="00714427" w:rsidP="00714427">
      <w:pPr>
        <w:pStyle w:val="FootnoteText"/>
        <w:jc w:val="center"/>
        <w:rPr>
          <w:rStyle w:val="footnoteref"/>
          <w:b/>
          <w:bCs/>
          <w:sz w:val="32"/>
          <w:szCs w:val="32"/>
        </w:rPr>
      </w:pPr>
      <w:r>
        <w:rPr>
          <w:rStyle w:val="footnoteref"/>
          <w:b/>
          <w:bCs/>
          <w:sz w:val="32"/>
          <w:szCs w:val="32"/>
        </w:rPr>
        <w:t>THE MEANING OF THE WORD “BAPTISM”</w:t>
      </w:r>
    </w:p>
    <w:p w14:paraId="29F6EE18" w14:textId="5366876C" w:rsidR="00352619" w:rsidRDefault="00352619" w:rsidP="00714427">
      <w:pPr>
        <w:pStyle w:val="FootnoteText"/>
        <w:jc w:val="center"/>
        <w:rPr>
          <w:rStyle w:val="footnoteref"/>
          <w:b/>
          <w:bCs/>
          <w:sz w:val="32"/>
          <w:szCs w:val="32"/>
        </w:rPr>
      </w:pPr>
      <w:r>
        <w:rPr>
          <w:rStyle w:val="footnoteref"/>
          <w:rFonts w:asciiTheme="minorEastAsia" w:eastAsiaTheme="minorEastAsia" w:hAnsiTheme="minorEastAsia" w:hint="eastAsia"/>
          <w:b/>
          <w:bCs/>
          <w:sz w:val="32"/>
          <w:szCs w:val="32"/>
          <w:lang w:eastAsia="zh-CN"/>
        </w:rPr>
        <w:t>“洗”的意思</w:t>
      </w:r>
    </w:p>
    <w:p w14:paraId="2765DD95" w14:textId="77777777" w:rsidR="00005598" w:rsidRDefault="00005598">
      <w:pPr>
        <w:rPr>
          <w:sz w:val="24"/>
          <w:szCs w:val="24"/>
        </w:rPr>
      </w:pPr>
    </w:p>
    <w:p w14:paraId="09F26BF5" w14:textId="77777777" w:rsidR="00714427" w:rsidRPr="00714427" w:rsidRDefault="00714427">
      <w:pPr>
        <w:rPr>
          <w:sz w:val="24"/>
          <w:szCs w:val="24"/>
        </w:rPr>
      </w:pPr>
    </w:p>
    <w:p w14:paraId="34244CC7" w14:textId="1F6609F6" w:rsidR="00714427" w:rsidRDefault="00005598">
      <w:pPr>
        <w:rPr>
          <w:b/>
          <w:sz w:val="24"/>
          <w:szCs w:val="24"/>
        </w:rPr>
      </w:pPr>
      <w:r w:rsidRPr="00005598">
        <w:rPr>
          <w:b/>
          <w:sz w:val="24"/>
          <w:szCs w:val="24"/>
        </w:rPr>
        <w:t>COMMON USE OF THE TERM “BAPTISM”</w:t>
      </w:r>
    </w:p>
    <w:p w14:paraId="2898E009" w14:textId="3CCB3DAB" w:rsidR="00352619" w:rsidRPr="00D53D23" w:rsidRDefault="00352619">
      <w:pPr>
        <w:rPr>
          <w:bCs/>
          <w:sz w:val="28"/>
          <w:szCs w:val="28"/>
        </w:rPr>
      </w:pPr>
      <w:r w:rsidRPr="00D53D23">
        <w:rPr>
          <w:rFonts w:hint="eastAsia"/>
          <w:bCs/>
          <w:sz w:val="28"/>
          <w:szCs w:val="28"/>
          <w:lang w:eastAsia="zh-CN"/>
        </w:rPr>
        <w:t>“洗”的常见用法</w:t>
      </w:r>
    </w:p>
    <w:p w14:paraId="6FA23FAA" w14:textId="5C0995C5" w:rsidR="00714427" w:rsidRDefault="00714427" w:rsidP="00D53D23">
      <w:pPr>
        <w:rPr>
          <w:rStyle w:val="footnoteref"/>
          <w:bCs/>
          <w:sz w:val="32"/>
          <w:szCs w:val="32"/>
        </w:rPr>
      </w:pPr>
      <w:r>
        <w:rPr>
          <w:sz w:val="24"/>
          <w:szCs w:val="24"/>
        </w:rPr>
        <w:t xml:space="preserve">The Greek Word </w:t>
      </w:r>
      <w:r w:rsidRPr="00714427">
        <w:rPr>
          <w:rStyle w:val="footnoteref"/>
          <w:bCs/>
          <w:sz w:val="32"/>
          <w:szCs w:val="32"/>
        </w:rPr>
        <w:t>βαπ</w:t>
      </w:r>
      <w:proofErr w:type="spellStart"/>
      <w:r w:rsidRPr="00714427">
        <w:rPr>
          <w:rStyle w:val="footnoteref"/>
          <w:bCs/>
          <w:sz w:val="32"/>
          <w:szCs w:val="32"/>
        </w:rPr>
        <w:t>τίζω</w:t>
      </w:r>
      <w:proofErr w:type="spellEnd"/>
    </w:p>
    <w:p w14:paraId="76C39FCC" w14:textId="0720E51C" w:rsidR="00352619" w:rsidRPr="00D53D23" w:rsidRDefault="00352619" w:rsidP="00714427">
      <w:pPr>
        <w:spacing w:line="360" w:lineRule="auto"/>
        <w:rPr>
          <w:sz w:val="32"/>
          <w:szCs w:val="32"/>
          <w:lang w:eastAsia="zh-CN"/>
        </w:rPr>
      </w:pPr>
      <w:r w:rsidRPr="00D53D23">
        <w:rPr>
          <w:rStyle w:val="footnoteref"/>
          <w:rFonts w:hint="eastAsia"/>
          <w:bCs/>
          <w:sz w:val="32"/>
          <w:szCs w:val="32"/>
          <w:lang w:eastAsia="zh-CN"/>
        </w:rPr>
        <w:t>希腊</w:t>
      </w:r>
      <w:r w:rsidRPr="00D53D23">
        <w:rPr>
          <w:rStyle w:val="footnoteref"/>
          <w:rFonts w:ascii="SimSun" w:eastAsia="SimSun" w:hAnsi="SimSun" w:cs="SimSun" w:hint="eastAsia"/>
          <w:bCs/>
          <w:sz w:val="32"/>
          <w:szCs w:val="32"/>
          <w:lang w:eastAsia="zh-CN"/>
        </w:rPr>
        <w:t>词语</w:t>
      </w:r>
      <w:r w:rsidRPr="00D53D23">
        <w:rPr>
          <w:rStyle w:val="footnoteref"/>
          <w:bCs/>
          <w:sz w:val="32"/>
          <w:szCs w:val="32"/>
        </w:rPr>
        <w:t>βαπ</w:t>
      </w:r>
      <w:proofErr w:type="spellStart"/>
      <w:r w:rsidRPr="00D53D23">
        <w:rPr>
          <w:rStyle w:val="footnoteref"/>
          <w:bCs/>
          <w:sz w:val="32"/>
          <w:szCs w:val="32"/>
        </w:rPr>
        <w:t>τίζω</w:t>
      </w:r>
      <w:proofErr w:type="spellEnd"/>
    </w:p>
    <w:p w14:paraId="3E7140A3" w14:textId="01D37D2D" w:rsidR="00714427" w:rsidRDefault="00714427" w:rsidP="003A70B2">
      <w:pPr>
        <w:pStyle w:val="Outline1"/>
        <w:numPr>
          <w:ilvl w:val="0"/>
          <w:numId w:val="8"/>
        </w:numPr>
        <w:spacing w:line="360" w:lineRule="auto"/>
        <w:rPr>
          <w:sz w:val="24"/>
          <w:szCs w:val="24"/>
        </w:rPr>
      </w:pPr>
      <w:r>
        <w:rPr>
          <w:sz w:val="24"/>
          <w:szCs w:val="24"/>
        </w:rPr>
        <w:t xml:space="preserve">Used in the NT exactly </w:t>
      </w:r>
      <w:r w:rsidR="00352619">
        <w:rPr>
          <w:sz w:val="24"/>
          <w:szCs w:val="24"/>
        </w:rPr>
        <w:t xml:space="preserve">______ </w:t>
      </w:r>
      <w:r>
        <w:rPr>
          <w:sz w:val="24"/>
          <w:szCs w:val="24"/>
        </w:rPr>
        <w:t xml:space="preserve">times </w:t>
      </w:r>
    </w:p>
    <w:p w14:paraId="454383C5" w14:textId="41D8D6D9" w:rsidR="00352619" w:rsidRDefault="00352619" w:rsidP="00352619">
      <w:pPr>
        <w:pStyle w:val="Outline1"/>
        <w:spacing w:line="360" w:lineRule="auto"/>
        <w:ind w:left="720"/>
        <w:rPr>
          <w:sz w:val="24"/>
          <w:szCs w:val="24"/>
        </w:rPr>
      </w:pPr>
      <w:r>
        <w:rPr>
          <w:rFonts w:hint="eastAsia"/>
          <w:sz w:val="24"/>
          <w:szCs w:val="24"/>
          <w:lang w:eastAsia="zh-CN"/>
        </w:rPr>
        <w:t>新约当中共出现</w:t>
      </w:r>
      <w:r>
        <w:rPr>
          <w:sz w:val="24"/>
          <w:szCs w:val="24"/>
        </w:rPr>
        <w:t>______</w:t>
      </w:r>
      <w:r>
        <w:rPr>
          <w:rFonts w:hint="eastAsia"/>
          <w:sz w:val="24"/>
          <w:szCs w:val="24"/>
          <w:lang w:eastAsia="zh-CN"/>
        </w:rPr>
        <w:t>次</w:t>
      </w:r>
    </w:p>
    <w:p w14:paraId="19C98C00" w14:textId="36B71AF3" w:rsidR="00714427" w:rsidRDefault="00714427" w:rsidP="003A70B2">
      <w:pPr>
        <w:pStyle w:val="Outline1"/>
        <w:numPr>
          <w:ilvl w:val="0"/>
          <w:numId w:val="8"/>
        </w:numPr>
        <w:rPr>
          <w:sz w:val="24"/>
          <w:szCs w:val="24"/>
        </w:rPr>
      </w:pPr>
      <w:r>
        <w:rPr>
          <w:sz w:val="24"/>
          <w:szCs w:val="24"/>
        </w:rPr>
        <w:t xml:space="preserve">In most cases it is simply _______________________________ as </w:t>
      </w:r>
      <w:r w:rsidRPr="00636921">
        <w:rPr>
          <w:sz w:val="24"/>
          <w:szCs w:val="24"/>
        </w:rPr>
        <w:t>“baptize</w:t>
      </w:r>
      <w:r>
        <w:rPr>
          <w:sz w:val="24"/>
          <w:szCs w:val="24"/>
        </w:rPr>
        <w:t>”</w:t>
      </w:r>
      <w:r w:rsidR="007B2319">
        <w:rPr>
          <w:sz w:val="24"/>
          <w:szCs w:val="24"/>
        </w:rPr>
        <w:t xml:space="preserve"> in the English Bibles. </w:t>
      </w:r>
      <w:r w:rsidRPr="00636921">
        <w:rPr>
          <w:sz w:val="24"/>
          <w:szCs w:val="24"/>
        </w:rPr>
        <w:t xml:space="preserve"> </w:t>
      </w:r>
    </w:p>
    <w:p w14:paraId="2991A722" w14:textId="47CFF7F9" w:rsidR="00352619" w:rsidRPr="00636921" w:rsidRDefault="00352619" w:rsidP="00352619">
      <w:pPr>
        <w:pStyle w:val="Outline1"/>
        <w:ind w:left="720"/>
        <w:rPr>
          <w:sz w:val="24"/>
          <w:szCs w:val="24"/>
          <w:lang w:eastAsia="zh-CN"/>
        </w:rPr>
      </w:pPr>
      <w:r w:rsidRPr="00352619">
        <w:rPr>
          <w:rFonts w:ascii="SimSun" w:eastAsia="SimSun" w:hAnsi="SimSun" w:hint="eastAsia"/>
          <w:sz w:val="24"/>
          <w:szCs w:val="24"/>
          <w:lang w:eastAsia="zh-CN"/>
        </w:rPr>
        <w:t>大多数</w:t>
      </w:r>
      <w:r w:rsidRPr="00352619">
        <w:rPr>
          <w:rFonts w:ascii="SimSun" w:eastAsia="SimSun" w:hAnsi="SimSun" w:cs="SimSun" w:hint="eastAsia"/>
          <w:sz w:val="24"/>
          <w:szCs w:val="24"/>
          <w:lang w:eastAsia="zh-CN"/>
        </w:rPr>
        <w:t>时候，英文圣经译本中只是简单地</w:t>
      </w:r>
      <w:r>
        <w:rPr>
          <w:sz w:val="24"/>
          <w:szCs w:val="24"/>
          <w:lang w:eastAsia="zh-CN"/>
        </w:rPr>
        <w:t>_______________________________</w:t>
      </w:r>
      <w:r>
        <w:rPr>
          <w:rFonts w:ascii="SimSun" w:eastAsia="SimSun" w:hAnsi="SimSun" w:cs="SimSun" w:hint="eastAsia"/>
          <w:sz w:val="24"/>
          <w:szCs w:val="24"/>
          <w:lang w:eastAsia="zh-CN"/>
        </w:rPr>
        <w:t>为“洗”。</w:t>
      </w:r>
    </w:p>
    <w:p w14:paraId="640CAD38" w14:textId="77777777" w:rsidR="00714427" w:rsidRDefault="00714427" w:rsidP="00714427">
      <w:pPr>
        <w:pStyle w:val="Outline1"/>
        <w:spacing w:line="360" w:lineRule="auto"/>
        <w:rPr>
          <w:sz w:val="24"/>
          <w:szCs w:val="24"/>
          <w:lang w:eastAsia="zh-CN"/>
        </w:rPr>
      </w:pPr>
    </w:p>
    <w:p w14:paraId="555E39A6" w14:textId="098E7862" w:rsidR="00714427" w:rsidRDefault="00714427" w:rsidP="003A70B2">
      <w:pPr>
        <w:pStyle w:val="Outline1"/>
        <w:numPr>
          <w:ilvl w:val="0"/>
          <w:numId w:val="8"/>
        </w:numPr>
        <w:spacing w:line="360" w:lineRule="auto"/>
        <w:rPr>
          <w:sz w:val="24"/>
          <w:szCs w:val="24"/>
        </w:rPr>
      </w:pPr>
      <w:r>
        <w:rPr>
          <w:sz w:val="24"/>
          <w:szCs w:val="24"/>
        </w:rPr>
        <w:t xml:space="preserve">What are the three exceptions? </w:t>
      </w:r>
    </w:p>
    <w:p w14:paraId="39ACF5FC" w14:textId="0998C2B3" w:rsidR="00352619" w:rsidRDefault="00352619" w:rsidP="00352619">
      <w:pPr>
        <w:pStyle w:val="Outline1"/>
        <w:spacing w:line="360" w:lineRule="auto"/>
        <w:ind w:left="720"/>
        <w:rPr>
          <w:sz w:val="24"/>
          <w:szCs w:val="24"/>
        </w:rPr>
      </w:pPr>
      <w:r>
        <w:rPr>
          <w:rFonts w:hint="eastAsia"/>
          <w:sz w:val="24"/>
          <w:szCs w:val="24"/>
          <w:lang w:eastAsia="zh-CN"/>
        </w:rPr>
        <w:t>三处例外是什么？</w:t>
      </w:r>
    </w:p>
    <w:p w14:paraId="1AD67C42" w14:textId="77777777" w:rsidR="00714427" w:rsidRDefault="00714427" w:rsidP="00714427">
      <w:pPr>
        <w:pStyle w:val="Outline1"/>
        <w:numPr>
          <w:ilvl w:val="0"/>
          <w:numId w:val="2"/>
        </w:numPr>
        <w:spacing w:line="360" w:lineRule="auto"/>
        <w:rPr>
          <w:sz w:val="24"/>
          <w:szCs w:val="24"/>
        </w:rPr>
      </w:pPr>
      <w:r>
        <w:rPr>
          <w:sz w:val="24"/>
          <w:szCs w:val="24"/>
        </w:rPr>
        <w:t>_____________________________________</w:t>
      </w:r>
    </w:p>
    <w:p w14:paraId="3169B97C" w14:textId="77777777" w:rsidR="00714427" w:rsidRDefault="00714427" w:rsidP="00714427">
      <w:pPr>
        <w:pStyle w:val="Outline1"/>
        <w:numPr>
          <w:ilvl w:val="0"/>
          <w:numId w:val="2"/>
        </w:numPr>
        <w:spacing w:line="360" w:lineRule="auto"/>
        <w:rPr>
          <w:sz w:val="24"/>
          <w:szCs w:val="24"/>
        </w:rPr>
      </w:pPr>
      <w:r>
        <w:rPr>
          <w:sz w:val="24"/>
          <w:szCs w:val="24"/>
        </w:rPr>
        <w:t>_____________________________________</w:t>
      </w:r>
    </w:p>
    <w:p w14:paraId="3FFD84CA" w14:textId="77777777" w:rsidR="00714427" w:rsidRDefault="00714427" w:rsidP="00714427">
      <w:pPr>
        <w:pStyle w:val="Outline1"/>
        <w:numPr>
          <w:ilvl w:val="0"/>
          <w:numId w:val="2"/>
        </w:numPr>
        <w:spacing w:line="360" w:lineRule="auto"/>
        <w:rPr>
          <w:sz w:val="24"/>
          <w:szCs w:val="24"/>
        </w:rPr>
      </w:pPr>
      <w:r>
        <w:rPr>
          <w:sz w:val="24"/>
          <w:szCs w:val="24"/>
        </w:rPr>
        <w:t>_____________________________________</w:t>
      </w:r>
    </w:p>
    <w:p w14:paraId="7BDC22CE" w14:textId="4F5BBCCD" w:rsidR="00714427" w:rsidRDefault="00714427" w:rsidP="00714427">
      <w:pPr>
        <w:pStyle w:val="Outline1"/>
        <w:spacing w:line="360" w:lineRule="auto"/>
        <w:rPr>
          <w:sz w:val="24"/>
          <w:szCs w:val="24"/>
        </w:rPr>
      </w:pPr>
    </w:p>
    <w:p w14:paraId="1223342C" w14:textId="3CA48F98" w:rsidR="007B2319" w:rsidRPr="007B2319" w:rsidRDefault="003A70B2" w:rsidP="003A70B2">
      <w:pPr>
        <w:pStyle w:val="Outline1"/>
        <w:rPr>
          <w:b/>
          <w:bCs/>
          <w:sz w:val="24"/>
          <w:szCs w:val="24"/>
          <w:lang w:eastAsia="zh-CN"/>
        </w:rPr>
      </w:pPr>
      <w:r w:rsidRPr="003A70B2">
        <w:rPr>
          <w:rFonts w:hint="eastAsia"/>
          <w:sz w:val="24"/>
          <w:szCs w:val="24"/>
          <w:lang w:eastAsia="zh-CN"/>
        </w:rPr>
        <w:t>路加福音</w:t>
      </w:r>
      <w:r w:rsidRPr="003A70B2">
        <w:rPr>
          <w:rFonts w:hint="eastAsia"/>
          <w:sz w:val="24"/>
          <w:szCs w:val="24"/>
          <w:lang w:eastAsia="zh-CN"/>
        </w:rPr>
        <w:t xml:space="preserve"> 11:38-39 </w:t>
      </w:r>
      <w:r>
        <w:rPr>
          <w:sz w:val="24"/>
          <w:szCs w:val="24"/>
          <w:lang w:eastAsia="zh-CN"/>
        </w:rPr>
        <w:t xml:space="preserve"> </w:t>
      </w:r>
      <w:r w:rsidR="007B2319" w:rsidRPr="007B2319">
        <w:rPr>
          <w:b/>
          <w:bCs/>
          <w:sz w:val="24"/>
          <w:szCs w:val="24"/>
          <w:lang w:eastAsia="zh-CN"/>
        </w:rPr>
        <w:t>LUKE 11:38-39</w:t>
      </w:r>
    </w:p>
    <w:p w14:paraId="6CE0E122" w14:textId="13227D1E" w:rsidR="007B2319" w:rsidRDefault="007B2319" w:rsidP="007B2319">
      <w:pPr>
        <w:pStyle w:val="Outline1"/>
        <w:rPr>
          <w:i/>
          <w:iCs/>
          <w:sz w:val="24"/>
          <w:szCs w:val="24"/>
          <w:lang w:val="en"/>
        </w:rPr>
      </w:pPr>
      <w:r w:rsidRPr="00375FC8">
        <w:rPr>
          <w:i/>
          <w:iCs/>
          <w:sz w:val="24"/>
          <w:szCs w:val="24"/>
          <w:lang w:val="en"/>
        </w:rPr>
        <w:t xml:space="preserve">The Pharisee, noticing that Jesus did not first </w:t>
      </w:r>
      <w:r w:rsidRPr="00375FC8">
        <w:rPr>
          <w:i/>
          <w:iCs/>
          <w:sz w:val="24"/>
          <w:szCs w:val="24"/>
          <w:highlight w:val="yellow"/>
          <w:lang w:val="en"/>
        </w:rPr>
        <w:t>wash</w:t>
      </w:r>
      <w:r w:rsidRPr="00375FC8">
        <w:rPr>
          <w:i/>
          <w:iCs/>
          <w:sz w:val="24"/>
          <w:szCs w:val="24"/>
          <w:lang w:val="en"/>
        </w:rPr>
        <w:t xml:space="preserve"> [</w:t>
      </w:r>
      <w:r w:rsidRPr="00375FC8">
        <w:rPr>
          <w:sz w:val="24"/>
          <w:szCs w:val="24"/>
          <w:lang w:val="en"/>
        </w:rPr>
        <w:t>Greek:</w:t>
      </w:r>
      <w:r w:rsidRPr="00375FC8">
        <w:rPr>
          <w:i/>
          <w:iCs/>
          <w:sz w:val="24"/>
          <w:szCs w:val="24"/>
          <w:lang w:val="el-GR"/>
        </w:rPr>
        <w:t xml:space="preserve"> </w:t>
      </w:r>
      <w:r w:rsidRPr="00375FC8">
        <w:rPr>
          <w:sz w:val="24"/>
          <w:szCs w:val="24"/>
          <w:lang w:val="el-GR"/>
        </w:rPr>
        <w:t>ἐβαπτίσθη</w:t>
      </w:r>
      <w:r w:rsidRPr="00375FC8">
        <w:rPr>
          <w:i/>
          <w:iCs/>
          <w:sz w:val="24"/>
          <w:szCs w:val="24"/>
        </w:rPr>
        <w:t xml:space="preserve">] </w:t>
      </w:r>
      <w:r w:rsidRPr="00375FC8">
        <w:rPr>
          <w:i/>
          <w:iCs/>
          <w:sz w:val="24"/>
          <w:szCs w:val="24"/>
          <w:lang w:val="en"/>
        </w:rPr>
        <w:t xml:space="preserve">before the meal, was </w:t>
      </w:r>
      <w:r w:rsidRPr="00375FC8">
        <w:rPr>
          <w:i/>
          <w:iCs/>
          <w:sz w:val="24"/>
          <w:szCs w:val="24"/>
          <w:lang w:val="en"/>
        </w:rPr>
        <w:lastRenderedPageBreak/>
        <w:t>surprised.</w:t>
      </w:r>
      <w:r w:rsidRPr="00375FC8">
        <w:rPr>
          <w:i/>
          <w:iCs/>
          <w:sz w:val="24"/>
          <w:szCs w:val="24"/>
        </w:rPr>
        <w:t xml:space="preserve"> </w:t>
      </w:r>
      <w:r w:rsidRPr="00375FC8">
        <w:rPr>
          <w:i/>
          <w:iCs/>
          <w:sz w:val="24"/>
          <w:szCs w:val="24"/>
          <w:lang w:val="en"/>
        </w:rPr>
        <w:t>Then the Lord said to him, “Now then, you Pharisees clean the outside of the cup and dish, but inside you are full of greed and wickedness.”</w:t>
      </w:r>
    </w:p>
    <w:p w14:paraId="2D269DA0" w14:textId="27ABBF73" w:rsidR="00352619" w:rsidRPr="00375FC8" w:rsidRDefault="00352619" w:rsidP="007B2319">
      <w:pPr>
        <w:pStyle w:val="Outline1"/>
        <w:rPr>
          <w:i/>
          <w:iCs/>
          <w:sz w:val="24"/>
          <w:szCs w:val="24"/>
          <w:lang w:val="en" w:eastAsia="zh-CN"/>
        </w:rPr>
      </w:pPr>
      <w:r w:rsidRPr="00352619">
        <w:rPr>
          <w:rFonts w:ascii="SimSun" w:eastAsia="SimSun" w:hAnsi="SimSun" w:cs="SimSun" w:hint="eastAsia"/>
          <w:i/>
          <w:iCs/>
          <w:sz w:val="24"/>
          <w:szCs w:val="24"/>
          <w:lang w:val="en" w:eastAsia="zh-CN"/>
        </w:rPr>
        <w:t>这</w:t>
      </w:r>
      <w:r w:rsidRPr="00352619">
        <w:rPr>
          <w:rFonts w:ascii="Yu Gothic" w:eastAsia="Yu Gothic" w:hAnsi="Yu Gothic" w:cs="Yu Gothic" w:hint="eastAsia"/>
          <w:i/>
          <w:iCs/>
          <w:sz w:val="24"/>
          <w:szCs w:val="24"/>
          <w:lang w:val="en" w:eastAsia="zh-CN"/>
        </w:rPr>
        <w:t>法利</w:t>
      </w:r>
      <w:r w:rsidRPr="00352619">
        <w:rPr>
          <w:rFonts w:ascii="SimSun" w:eastAsia="SimSun" w:hAnsi="SimSun" w:cs="SimSun" w:hint="eastAsia"/>
          <w:i/>
          <w:iCs/>
          <w:sz w:val="24"/>
          <w:szCs w:val="24"/>
          <w:lang w:val="en" w:eastAsia="zh-CN"/>
        </w:rPr>
        <w:t>赛</w:t>
      </w:r>
      <w:r w:rsidRPr="00352619">
        <w:rPr>
          <w:rFonts w:ascii="Yu Gothic" w:eastAsia="Yu Gothic" w:hAnsi="Yu Gothic" w:cs="Yu Gothic" w:hint="eastAsia"/>
          <w:i/>
          <w:iCs/>
          <w:sz w:val="24"/>
          <w:szCs w:val="24"/>
          <w:lang w:val="en" w:eastAsia="zh-CN"/>
        </w:rPr>
        <w:t>人看</w:t>
      </w:r>
      <w:r w:rsidRPr="00352619">
        <w:rPr>
          <w:rFonts w:ascii="SimSun" w:eastAsia="SimSun" w:hAnsi="SimSun" w:cs="SimSun" w:hint="eastAsia"/>
          <w:i/>
          <w:iCs/>
          <w:sz w:val="24"/>
          <w:szCs w:val="24"/>
          <w:lang w:val="en" w:eastAsia="zh-CN"/>
        </w:rPr>
        <w:t>见</w:t>
      </w:r>
      <w:r w:rsidRPr="00352619">
        <w:rPr>
          <w:rFonts w:ascii="Yu Gothic" w:eastAsia="Yu Gothic" w:hAnsi="Yu Gothic" w:cs="Yu Gothic" w:hint="eastAsia"/>
          <w:i/>
          <w:iCs/>
          <w:sz w:val="24"/>
          <w:szCs w:val="24"/>
          <w:lang w:val="en" w:eastAsia="zh-CN"/>
        </w:rPr>
        <w:t>耶</w:t>
      </w:r>
      <w:r w:rsidRPr="00352619">
        <w:rPr>
          <w:rFonts w:ascii="SimSun" w:eastAsia="SimSun" w:hAnsi="SimSun" w:cs="SimSun" w:hint="eastAsia"/>
          <w:i/>
          <w:iCs/>
          <w:sz w:val="24"/>
          <w:szCs w:val="24"/>
          <w:lang w:val="en" w:eastAsia="zh-CN"/>
        </w:rPr>
        <w:t>稣饭</w:t>
      </w:r>
      <w:r w:rsidRPr="00352619">
        <w:rPr>
          <w:rFonts w:ascii="Yu Gothic" w:eastAsia="Yu Gothic" w:hAnsi="Yu Gothic" w:cs="Yu Gothic" w:hint="eastAsia"/>
          <w:i/>
          <w:iCs/>
          <w:sz w:val="24"/>
          <w:szCs w:val="24"/>
          <w:lang w:val="en" w:eastAsia="zh-CN"/>
        </w:rPr>
        <w:t>前不</w:t>
      </w:r>
      <w:r w:rsidRPr="00352619">
        <w:rPr>
          <w:rFonts w:ascii="Yu Gothic" w:eastAsia="Yu Gothic" w:hAnsi="Yu Gothic" w:cs="Yu Gothic" w:hint="eastAsia"/>
          <w:i/>
          <w:iCs/>
          <w:sz w:val="24"/>
          <w:szCs w:val="24"/>
          <w:highlight w:val="yellow"/>
          <w:lang w:val="en" w:eastAsia="zh-CN"/>
        </w:rPr>
        <w:t>洗</w:t>
      </w:r>
      <w:r w:rsidRPr="00352619">
        <w:rPr>
          <w:i/>
          <w:iCs/>
          <w:sz w:val="24"/>
          <w:szCs w:val="24"/>
          <w:lang w:val="en" w:eastAsia="zh-CN"/>
        </w:rPr>
        <w:t>[</w:t>
      </w:r>
      <w:r w:rsidR="008A4236">
        <w:rPr>
          <w:rFonts w:hint="eastAsia"/>
          <w:i/>
          <w:iCs/>
          <w:sz w:val="24"/>
          <w:szCs w:val="24"/>
          <w:lang w:val="en" w:eastAsia="zh-CN"/>
        </w:rPr>
        <w:t>希腊文：</w:t>
      </w:r>
      <w:r w:rsidRPr="00352619">
        <w:rPr>
          <w:i/>
          <w:iCs/>
          <w:sz w:val="24"/>
          <w:szCs w:val="24"/>
          <w:lang w:val="en"/>
        </w:rPr>
        <w:t>ἐβαπ</w:t>
      </w:r>
      <w:proofErr w:type="spellStart"/>
      <w:r w:rsidRPr="00352619">
        <w:rPr>
          <w:i/>
          <w:iCs/>
          <w:sz w:val="24"/>
          <w:szCs w:val="24"/>
          <w:lang w:val="en"/>
        </w:rPr>
        <w:t>τίσθη</w:t>
      </w:r>
      <w:proofErr w:type="spellEnd"/>
      <w:r w:rsidRPr="00352619">
        <w:rPr>
          <w:i/>
          <w:iCs/>
          <w:sz w:val="24"/>
          <w:szCs w:val="24"/>
          <w:lang w:val="en" w:eastAsia="zh-CN"/>
        </w:rPr>
        <w:t>]</w:t>
      </w:r>
      <w:r w:rsidRPr="00352619">
        <w:rPr>
          <w:rFonts w:hint="eastAsia"/>
          <w:i/>
          <w:iCs/>
          <w:sz w:val="24"/>
          <w:szCs w:val="24"/>
          <w:lang w:val="en" w:eastAsia="zh-CN"/>
        </w:rPr>
        <w:t>手便</w:t>
      </w:r>
      <w:r w:rsidRPr="00352619">
        <w:rPr>
          <w:rFonts w:ascii="SimSun" w:eastAsia="SimSun" w:hAnsi="SimSun" w:cs="SimSun" w:hint="eastAsia"/>
          <w:i/>
          <w:iCs/>
          <w:sz w:val="24"/>
          <w:szCs w:val="24"/>
          <w:lang w:val="en" w:eastAsia="zh-CN"/>
        </w:rPr>
        <w:t>诧</w:t>
      </w:r>
      <w:r w:rsidRPr="00352619">
        <w:rPr>
          <w:rFonts w:ascii="Yu Gothic" w:eastAsia="Yu Gothic" w:hAnsi="Yu Gothic" w:cs="Yu Gothic" w:hint="eastAsia"/>
          <w:i/>
          <w:iCs/>
          <w:sz w:val="24"/>
          <w:szCs w:val="24"/>
          <w:lang w:val="en" w:eastAsia="zh-CN"/>
        </w:rPr>
        <w:t>异。</w:t>
      </w:r>
      <w:r w:rsidRPr="00352619">
        <w:rPr>
          <w:rFonts w:hint="eastAsia"/>
          <w:i/>
          <w:iCs/>
          <w:sz w:val="24"/>
          <w:szCs w:val="24"/>
          <w:lang w:val="en" w:eastAsia="zh-CN"/>
        </w:rPr>
        <w:t>主</w:t>
      </w:r>
      <w:r w:rsidRPr="00352619">
        <w:rPr>
          <w:rFonts w:ascii="SimSun" w:eastAsia="SimSun" w:hAnsi="SimSun" w:cs="SimSun" w:hint="eastAsia"/>
          <w:i/>
          <w:iCs/>
          <w:sz w:val="24"/>
          <w:szCs w:val="24"/>
          <w:lang w:val="en" w:eastAsia="zh-CN"/>
        </w:rPr>
        <w:t>对</w:t>
      </w:r>
      <w:r w:rsidRPr="00352619">
        <w:rPr>
          <w:rFonts w:ascii="Yu Gothic" w:eastAsia="Yu Gothic" w:hAnsi="Yu Gothic" w:cs="Yu Gothic" w:hint="eastAsia"/>
          <w:i/>
          <w:iCs/>
          <w:sz w:val="24"/>
          <w:szCs w:val="24"/>
          <w:lang w:val="en" w:eastAsia="zh-CN"/>
        </w:rPr>
        <w:t>他</w:t>
      </w:r>
      <w:r w:rsidRPr="00352619">
        <w:rPr>
          <w:rFonts w:ascii="SimSun" w:eastAsia="SimSun" w:hAnsi="SimSun" w:cs="SimSun" w:hint="eastAsia"/>
          <w:i/>
          <w:iCs/>
          <w:sz w:val="24"/>
          <w:szCs w:val="24"/>
          <w:lang w:val="en" w:eastAsia="zh-CN"/>
        </w:rPr>
        <w:t>说</w:t>
      </w:r>
      <w:r w:rsidRPr="00352619">
        <w:rPr>
          <w:rFonts w:ascii="Yu Gothic" w:eastAsia="Yu Gothic" w:hAnsi="Yu Gothic" w:cs="Yu Gothic" w:hint="eastAsia"/>
          <w:i/>
          <w:iCs/>
          <w:sz w:val="24"/>
          <w:szCs w:val="24"/>
          <w:lang w:val="en" w:eastAsia="zh-CN"/>
        </w:rPr>
        <w:t>：“如今你</w:t>
      </w:r>
      <w:r w:rsidRPr="00352619">
        <w:rPr>
          <w:rFonts w:ascii="SimSun" w:eastAsia="SimSun" w:hAnsi="SimSun" w:cs="SimSun" w:hint="eastAsia"/>
          <w:i/>
          <w:iCs/>
          <w:sz w:val="24"/>
          <w:szCs w:val="24"/>
          <w:lang w:val="en" w:eastAsia="zh-CN"/>
        </w:rPr>
        <w:t>们</w:t>
      </w:r>
      <w:r w:rsidRPr="00352619">
        <w:rPr>
          <w:rFonts w:ascii="Yu Gothic" w:eastAsia="Yu Gothic" w:hAnsi="Yu Gothic" w:cs="Yu Gothic" w:hint="eastAsia"/>
          <w:i/>
          <w:iCs/>
          <w:sz w:val="24"/>
          <w:szCs w:val="24"/>
          <w:lang w:val="en" w:eastAsia="zh-CN"/>
        </w:rPr>
        <w:t>法利</w:t>
      </w:r>
      <w:r w:rsidRPr="00352619">
        <w:rPr>
          <w:rFonts w:ascii="SimSun" w:eastAsia="SimSun" w:hAnsi="SimSun" w:cs="SimSun" w:hint="eastAsia"/>
          <w:i/>
          <w:iCs/>
          <w:sz w:val="24"/>
          <w:szCs w:val="24"/>
          <w:lang w:val="en" w:eastAsia="zh-CN"/>
        </w:rPr>
        <w:t>赛</w:t>
      </w:r>
      <w:r w:rsidRPr="00352619">
        <w:rPr>
          <w:rFonts w:ascii="Yu Gothic" w:eastAsia="Yu Gothic" w:hAnsi="Yu Gothic" w:cs="Yu Gothic" w:hint="eastAsia"/>
          <w:i/>
          <w:iCs/>
          <w:sz w:val="24"/>
          <w:szCs w:val="24"/>
          <w:lang w:val="en" w:eastAsia="zh-CN"/>
        </w:rPr>
        <w:t>人洗</w:t>
      </w:r>
      <w:r w:rsidRPr="00352619">
        <w:rPr>
          <w:rFonts w:ascii="SimSun" w:eastAsia="SimSun" w:hAnsi="SimSun" w:cs="SimSun" w:hint="eastAsia"/>
          <w:i/>
          <w:iCs/>
          <w:sz w:val="24"/>
          <w:szCs w:val="24"/>
          <w:lang w:val="en" w:eastAsia="zh-CN"/>
        </w:rPr>
        <w:t>净</w:t>
      </w:r>
      <w:r w:rsidRPr="00352619">
        <w:rPr>
          <w:rFonts w:ascii="Yu Gothic" w:eastAsia="Yu Gothic" w:hAnsi="Yu Gothic" w:cs="Yu Gothic" w:hint="eastAsia"/>
          <w:i/>
          <w:iCs/>
          <w:sz w:val="24"/>
          <w:szCs w:val="24"/>
          <w:lang w:val="en" w:eastAsia="zh-CN"/>
        </w:rPr>
        <w:t>杯</w:t>
      </w:r>
      <w:r w:rsidRPr="00352619">
        <w:rPr>
          <w:rFonts w:ascii="SimSun" w:eastAsia="SimSun" w:hAnsi="SimSun" w:cs="SimSun" w:hint="eastAsia"/>
          <w:i/>
          <w:iCs/>
          <w:sz w:val="24"/>
          <w:szCs w:val="24"/>
          <w:lang w:val="en" w:eastAsia="zh-CN"/>
        </w:rPr>
        <w:t>盘</w:t>
      </w:r>
      <w:r w:rsidRPr="00352619">
        <w:rPr>
          <w:rFonts w:ascii="Yu Gothic" w:eastAsia="Yu Gothic" w:hAnsi="Yu Gothic" w:cs="Yu Gothic" w:hint="eastAsia"/>
          <w:i/>
          <w:iCs/>
          <w:sz w:val="24"/>
          <w:szCs w:val="24"/>
          <w:lang w:val="en" w:eastAsia="zh-CN"/>
        </w:rPr>
        <w:t>的外面，你</w:t>
      </w:r>
      <w:r w:rsidRPr="00352619">
        <w:rPr>
          <w:rFonts w:ascii="SimSun" w:eastAsia="SimSun" w:hAnsi="SimSun" w:cs="SimSun" w:hint="eastAsia"/>
          <w:i/>
          <w:iCs/>
          <w:sz w:val="24"/>
          <w:szCs w:val="24"/>
          <w:lang w:val="en" w:eastAsia="zh-CN"/>
        </w:rPr>
        <w:t>们</w:t>
      </w:r>
      <w:r w:rsidRPr="00352619">
        <w:rPr>
          <w:rFonts w:ascii="Yu Gothic" w:eastAsia="Yu Gothic" w:hAnsi="Yu Gothic" w:cs="Yu Gothic" w:hint="eastAsia"/>
          <w:i/>
          <w:iCs/>
          <w:sz w:val="24"/>
          <w:szCs w:val="24"/>
          <w:lang w:val="en" w:eastAsia="zh-CN"/>
        </w:rPr>
        <w:t>里面却</w:t>
      </w:r>
      <w:r w:rsidRPr="00352619">
        <w:rPr>
          <w:rFonts w:ascii="SimSun" w:eastAsia="SimSun" w:hAnsi="SimSun" w:cs="SimSun" w:hint="eastAsia"/>
          <w:i/>
          <w:iCs/>
          <w:sz w:val="24"/>
          <w:szCs w:val="24"/>
          <w:lang w:val="en" w:eastAsia="zh-CN"/>
        </w:rPr>
        <w:t>满</w:t>
      </w:r>
      <w:r w:rsidRPr="00352619">
        <w:rPr>
          <w:rFonts w:ascii="Yu Gothic" w:eastAsia="Yu Gothic" w:hAnsi="Yu Gothic" w:cs="Yu Gothic" w:hint="eastAsia"/>
          <w:i/>
          <w:iCs/>
          <w:sz w:val="24"/>
          <w:szCs w:val="24"/>
          <w:lang w:val="en" w:eastAsia="zh-CN"/>
        </w:rPr>
        <w:t>了勒索和邪</w:t>
      </w:r>
      <w:r w:rsidRPr="00352619">
        <w:rPr>
          <w:rFonts w:ascii="SimSun" w:eastAsia="SimSun" w:hAnsi="SimSun" w:cs="SimSun" w:hint="eastAsia"/>
          <w:i/>
          <w:iCs/>
          <w:sz w:val="24"/>
          <w:szCs w:val="24"/>
          <w:lang w:val="en" w:eastAsia="zh-CN"/>
        </w:rPr>
        <w:t>恶</w:t>
      </w:r>
      <w:r w:rsidRPr="00352619">
        <w:rPr>
          <w:rFonts w:hint="eastAsia"/>
          <w:i/>
          <w:iCs/>
          <w:sz w:val="24"/>
          <w:szCs w:val="24"/>
          <w:lang w:val="en" w:eastAsia="zh-CN"/>
        </w:rPr>
        <w:t>。</w:t>
      </w:r>
    </w:p>
    <w:p w14:paraId="55501BC1" w14:textId="64FA684D" w:rsidR="007B2319" w:rsidRPr="00352619" w:rsidRDefault="00375FC8" w:rsidP="003A70B2">
      <w:pPr>
        <w:pStyle w:val="Outline1"/>
        <w:numPr>
          <w:ilvl w:val="0"/>
          <w:numId w:val="8"/>
        </w:numPr>
        <w:rPr>
          <w:rStyle w:val="footnoteref"/>
          <w:sz w:val="24"/>
          <w:szCs w:val="24"/>
          <w:lang w:val="en"/>
        </w:rPr>
      </w:pPr>
      <w:r>
        <w:rPr>
          <w:sz w:val="24"/>
          <w:szCs w:val="24"/>
          <w:lang w:val="en"/>
        </w:rPr>
        <w:t xml:space="preserve">How does this verse help us to understand the meaning of the term </w:t>
      </w:r>
      <w:r w:rsidRPr="00375FC8">
        <w:rPr>
          <w:rStyle w:val="footnoteref"/>
          <w:bCs/>
          <w:sz w:val="24"/>
          <w:szCs w:val="24"/>
        </w:rPr>
        <w:t>βαπ</w:t>
      </w:r>
      <w:proofErr w:type="spellStart"/>
      <w:r w:rsidRPr="00375FC8">
        <w:rPr>
          <w:rStyle w:val="footnoteref"/>
          <w:bCs/>
          <w:sz w:val="24"/>
          <w:szCs w:val="24"/>
        </w:rPr>
        <w:t>τίζω</w:t>
      </w:r>
      <w:proofErr w:type="spellEnd"/>
      <w:r w:rsidRPr="00375FC8">
        <w:rPr>
          <w:rStyle w:val="footnoteref"/>
          <w:bCs/>
          <w:sz w:val="24"/>
          <w:szCs w:val="24"/>
        </w:rPr>
        <w:t>?</w:t>
      </w:r>
    </w:p>
    <w:p w14:paraId="7580498E" w14:textId="62C12053" w:rsidR="00352619" w:rsidRPr="00375FC8" w:rsidRDefault="00352619" w:rsidP="00352619">
      <w:pPr>
        <w:pStyle w:val="Outline1"/>
        <w:ind w:left="720"/>
        <w:rPr>
          <w:sz w:val="24"/>
          <w:szCs w:val="24"/>
          <w:lang w:val="en" w:eastAsia="zh-CN"/>
        </w:rPr>
      </w:pPr>
      <w:r>
        <w:rPr>
          <w:rStyle w:val="footnoteref"/>
          <w:rFonts w:ascii="SimSun" w:eastAsia="SimSun" w:hAnsi="SimSun" w:cs="SimSun" w:hint="eastAsia"/>
          <w:bCs/>
          <w:sz w:val="24"/>
          <w:szCs w:val="24"/>
          <w:lang w:eastAsia="zh-CN"/>
        </w:rPr>
        <w:t>这节经文如何能够帮助我们理解</w:t>
      </w:r>
      <w:r w:rsidRPr="00352619">
        <w:rPr>
          <w:rStyle w:val="footnoteref"/>
          <w:rFonts w:eastAsia="SimSun" w:cs="Times New Roman"/>
          <w:bCs/>
          <w:sz w:val="24"/>
          <w:szCs w:val="24"/>
          <w:lang w:eastAsia="zh-CN"/>
        </w:rPr>
        <w:t>βαπτίζω</w:t>
      </w:r>
      <w:r>
        <w:rPr>
          <w:rStyle w:val="footnoteref"/>
          <w:rFonts w:ascii="SimSun" w:eastAsia="SimSun" w:hAnsi="SimSun" w:cs="SimSun" w:hint="eastAsia"/>
          <w:bCs/>
          <w:sz w:val="24"/>
          <w:szCs w:val="24"/>
          <w:lang w:eastAsia="zh-CN"/>
        </w:rPr>
        <w:t>的意思？</w:t>
      </w:r>
    </w:p>
    <w:p w14:paraId="751EFBE4" w14:textId="5DDCE48B" w:rsidR="007B2319" w:rsidRDefault="007B2319" w:rsidP="007B2319">
      <w:pPr>
        <w:pStyle w:val="Outline1"/>
        <w:rPr>
          <w:sz w:val="24"/>
          <w:szCs w:val="24"/>
          <w:lang w:val="en" w:eastAsia="zh-CN"/>
        </w:rPr>
      </w:pPr>
    </w:p>
    <w:p w14:paraId="59E6CE81" w14:textId="068D05AE" w:rsidR="007B2319" w:rsidRDefault="007B2319" w:rsidP="007B2319">
      <w:pPr>
        <w:pStyle w:val="Outline1"/>
        <w:rPr>
          <w:sz w:val="24"/>
          <w:szCs w:val="24"/>
          <w:lang w:val="en" w:eastAsia="zh-CN"/>
        </w:rPr>
      </w:pPr>
    </w:p>
    <w:p w14:paraId="6B1F9D61" w14:textId="36E582C8" w:rsidR="007B2319" w:rsidRDefault="007B2319" w:rsidP="007B2319">
      <w:pPr>
        <w:pStyle w:val="Outline1"/>
        <w:rPr>
          <w:sz w:val="24"/>
          <w:szCs w:val="24"/>
          <w:lang w:val="en" w:eastAsia="zh-CN"/>
        </w:rPr>
      </w:pPr>
    </w:p>
    <w:p w14:paraId="1DD705E7" w14:textId="5D0A4130" w:rsidR="007B2319" w:rsidRDefault="007B2319" w:rsidP="007B2319">
      <w:pPr>
        <w:pStyle w:val="Outline1"/>
        <w:rPr>
          <w:sz w:val="24"/>
          <w:szCs w:val="24"/>
          <w:lang w:val="en" w:eastAsia="zh-CN"/>
        </w:rPr>
      </w:pPr>
    </w:p>
    <w:p w14:paraId="6D73B935" w14:textId="77777777" w:rsidR="007B2319" w:rsidRDefault="007B2319" w:rsidP="007B2319">
      <w:pPr>
        <w:pStyle w:val="Outline1"/>
        <w:rPr>
          <w:sz w:val="24"/>
          <w:szCs w:val="24"/>
          <w:lang w:eastAsia="zh-CN"/>
        </w:rPr>
      </w:pPr>
    </w:p>
    <w:p w14:paraId="029C8307" w14:textId="77777777" w:rsidR="003A70B2" w:rsidRPr="00106DBD" w:rsidRDefault="003A70B2" w:rsidP="003A70B2">
      <w:pPr>
        <w:pStyle w:val="OutlineA0"/>
        <w:ind w:left="0" w:firstLine="0"/>
        <w:rPr>
          <w:b/>
          <w:sz w:val="24"/>
          <w:szCs w:val="24"/>
          <w:lang w:eastAsia="zh-CN"/>
        </w:rPr>
      </w:pPr>
      <w:r w:rsidRPr="003A70B2">
        <w:rPr>
          <w:rFonts w:hint="eastAsia"/>
          <w:sz w:val="24"/>
          <w:szCs w:val="24"/>
          <w:lang w:eastAsia="zh-CN"/>
        </w:rPr>
        <w:t>马可福音</w:t>
      </w:r>
      <w:r w:rsidRPr="003A70B2">
        <w:rPr>
          <w:rFonts w:hint="eastAsia"/>
          <w:sz w:val="24"/>
          <w:szCs w:val="24"/>
          <w:lang w:eastAsia="zh-CN"/>
        </w:rPr>
        <w:t xml:space="preserve"> 7:3-4 </w:t>
      </w:r>
      <w:r w:rsidRPr="00106DBD">
        <w:rPr>
          <w:b/>
          <w:sz w:val="24"/>
          <w:szCs w:val="24"/>
          <w:lang w:eastAsia="zh-CN"/>
        </w:rPr>
        <w:t>MARK 7:</w:t>
      </w:r>
      <w:r>
        <w:rPr>
          <w:b/>
          <w:sz w:val="24"/>
          <w:szCs w:val="24"/>
          <w:lang w:eastAsia="zh-CN"/>
        </w:rPr>
        <w:t>3-</w:t>
      </w:r>
      <w:r w:rsidRPr="00106DBD">
        <w:rPr>
          <w:b/>
          <w:sz w:val="24"/>
          <w:szCs w:val="24"/>
          <w:lang w:eastAsia="zh-CN"/>
        </w:rPr>
        <w:t xml:space="preserve">4 </w:t>
      </w:r>
    </w:p>
    <w:p w14:paraId="2D226EC9" w14:textId="560ED80C" w:rsidR="00375FC8" w:rsidRDefault="00375FC8" w:rsidP="003A70B2">
      <w:pPr>
        <w:pStyle w:val="Outline1"/>
        <w:rPr>
          <w:i/>
          <w:iCs/>
          <w:sz w:val="24"/>
          <w:szCs w:val="24"/>
        </w:rPr>
      </w:pPr>
      <w:r w:rsidRPr="00375FC8">
        <w:rPr>
          <w:i/>
          <w:iCs/>
          <w:sz w:val="24"/>
          <w:szCs w:val="24"/>
        </w:rPr>
        <w:t xml:space="preserve">“When they come from the marketplace they do not eat unless they </w:t>
      </w:r>
      <w:r w:rsidRPr="00375FC8">
        <w:rPr>
          <w:i/>
          <w:iCs/>
          <w:sz w:val="24"/>
          <w:szCs w:val="24"/>
          <w:highlight w:val="yellow"/>
        </w:rPr>
        <w:t>wash</w:t>
      </w:r>
      <w:r w:rsidRPr="00375FC8">
        <w:rPr>
          <w:i/>
          <w:iCs/>
          <w:sz w:val="24"/>
          <w:szCs w:val="24"/>
        </w:rPr>
        <w:t xml:space="preserve"> [Greek: </w:t>
      </w:r>
      <w:r w:rsidRPr="00375FC8">
        <w:rPr>
          <w:i/>
          <w:iCs/>
          <w:sz w:val="24"/>
          <w:szCs w:val="24"/>
          <w:lang w:val="el-GR"/>
        </w:rPr>
        <w:t>βαπτίσωνται</w:t>
      </w:r>
      <w:r w:rsidRPr="00375FC8">
        <w:rPr>
          <w:i/>
          <w:iCs/>
          <w:sz w:val="24"/>
          <w:szCs w:val="24"/>
        </w:rPr>
        <w:t xml:space="preserve">]. And they observe many other traditions, such as the </w:t>
      </w:r>
      <w:r w:rsidRPr="00375FC8">
        <w:rPr>
          <w:i/>
          <w:iCs/>
          <w:sz w:val="24"/>
          <w:szCs w:val="24"/>
          <w:highlight w:val="yellow"/>
        </w:rPr>
        <w:t>washing</w:t>
      </w:r>
      <w:r w:rsidRPr="00375FC8">
        <w:rPr>
          <w:i/>
          <w:iCs/>
          <w:sz w:val="24"/>
          <w:szCs w:val="24"/>
        </w:rPr>
        <w:t xml:space="preserve"> [Greek: </w:t>
      </w:r>
      <w:r w:rsidRPr="00375FC8">
        <w:rPr>
          <w:i/>
          <w:iCs/>
          <w:sz w:val="24"/>
          <w:szCs w:val="24"/>
          <w:lang w:val="el-GR"/>
        </w:rPr>
        <w:t>βαπτισμοὺς</w:t>
      </w:r>
      <w:r w:rsidRPr="00375FC8">
        <w:rPr>
          <w:i/>
          <w:iCs/>
          <w:sz w:val="24"/>
          <w:szCs w:val="24"/>
        </w:rPr>
        <w:t>] of cups, pitchers and kettles.”</w:t>
      </w:r>
    </w:p>
    <w:p w14:paraId="12833714" w14:textId="1EB7F8D8" w:rsidR="00352619" w:rsidRPr="00375FC8" w:rsidRDefault="00352619" w:rsidP="003A70B2">
      <w:pPr>
        <w:pStyle w:val="Outline1"/>
        <w:rPr>
          <w:i/>
          <w:iCs/>
          <w:sz w:val="24"/>
          <w:szCs w:val="24"/>
        </w:rPr>
      </w:pPr>
      <w:r w:rsidRPr="00352619">
        <w:rPr>
          <w:rFonts w:hint="eastAsia"/>
          <w:i/>
          <w:iCs/>
          <w:sz w:val="24"/>
          <w:szCs w:val="24"/>
          <w:lang w:eastAsia="zh-CN"/>
        </w:rPr>
        <w:t>从市上来，若不</w:t>
      </w:r>
      <w:r w:rsidRPr="00352619">
        <w:rPr>
          <w:rFonts w:hint="eastAsia"/>
          <w:i/>
          <w:iCs/>
          <w:sz w:val="24"/>
          <w:szCs w:val="24"/>
          <w:highlight w:val="yellow"/>
          <w:lang w:eastAsia="zh-CN"/>
        </w:rPr>
        <w:t>洗</w:t>
      </w:r>
      <w:r w:rsidRPr="00352619">
        <w:rPr>
          <w:i/>
          <w:iCs/>
          <w:sz w:val="24"/>
          <w:szCs w:val="24"/>
          <w:lang w:eastAsia="zh-CN"/>
        </w:rPr>
        <w:t>[</w:t>
      </w:r>
      <w:r w:rsidR="008A4236">
        <w:rPr>
          <w:rFonts w:hint="eastAsia"/>
          <w:i/>
          <w:iCs/>
          <w:sz w:val="24"/>
          <w:szCs w:val="24"/>
          <w:lang w:eastAsia="zh-CN"/>
        </w:rPr>
        <w:t>希腊文：</w:t>
      </w:r>
      <w:r w:rsidRPr="00352619">
        <w:rPr>
          <w:i/>
          <w:iCs/>
          <w:sz w:val="24"/>
          <w:szCs w:val="24"/>
        </w:rPr>
        <w:t>βαπ</w:t>
      </w:r>
      <w:proofErr w:type="spellStart"/>
      <w:r w:rsidRPr="00352619">
        <w:rPr>
          <w:i/>
          <w:iCs/>
          <w:sz w:val="24"/>
          <w:szCs w:val="24"/>
        </w:rPr>
        <w:t>τίσωντ</w:t>
      </w:r>
      <w:proofErr w:type="spellEnd"/>
      <w:r w:rsidRPr="00352619">
        <w:rPr>
          <w:i/>
          <w:iCs/>
          <w:sz w:val="24"/>
          <w:szCs w:val="24"/>
        </w:rPr>
        <w:t>αι</w:t>
      </w:r>
      <w:r w:rsidRPr="00352619">
        <w:rPr>
          <w:i/>
          <w:iCs/>
          <w:sz w:val="24"/>
          <w:szCs w:val="24"/>
          <w:lang w:eastAsia="zh-CN"/>
        </w:rPr>
        <w:t>]</w:t>
      </w:r>
      <w:r w:rsidRPr="00352619">
        <w:rPr>
          <w:rFonts w:hint="eastAsia"/>
          <w:i/>
          <w:iCs/>
          <w:sz w:val="24"/>
          <w:szCs w:val="24"/>
          <w:lang w:eastAsia="zh-CN"/>
        </w:rPr>
        <w:t>浴也不吃</w:t>
      </w:r>
      <w:r w:rsidRPr="00352619">
        <w:rPr>
          <w:rFonts w:ascii="SimSun" w:eastAsia="SimSun" w:hAnsi="SimSun" w:cs="SimSun" w:hint="eastAsia"/>
          <w:i/>
          <w:iCs/>
          <w:sz w:val="24"/>
          <w:szCs w:val="24"/>
          <w:lang w:eastAsia="zh-CN"/>
        </w:rPr>
        <w:t>饭</w:t>
      </w:r>
      <w:r w:rsidRPr="00352619">
        <w:rPr>
          <w:rFonts w:ascii="Yu Gothic" w:eastAsia="Yu Gothic" w:hAnsi="Yu Gothic" w:cs="Yu Gothic" w:hint="eastAsia"/>
          <w:i/>
          <w:iCs/>
          <w:sz w:val="24"/>
          <w:szCs w:val="24"/>
          <w:lang w:eastAsia="zh-CN"/>
        </w:rPr>
        <w:t>；</w:t>
      </w:r>
      <w:r w:rsidRPr="00352619">
        <w:rPr>
          <w:rFonts w:ascii="SimSun" w:eastAsia="SimSun" w:hAnsi="SimSun" w:cs="SimSun" w:hint="eastAsia"/>
          <w:i/>
          <w:iCs/>
          <w:sz w:val="24"/>
          <w:szCs w:val="24"/>
          <w:lang w:eastAsia="zh-CN"/>
        </w:rPr>
        <w:t>还</w:t>
      </w:r>
      <w:r w:rsidRPr="00352619">
        <w:rPr>
          <w:rFonts w:ascii="Yu Gothic" w:eastAsia="Yu Gothic" w:hAnsi="Yu Gothic" w:cs="Yu Gothic" w:hint="eastAsia"/>
          <w:i/>
          <w:iCs/>
          <w:sz w:val="24"/>
          <w:szCs w:val="24"/>
          <w:lang w:eastAsia="zh-CN"/>
        </w:rPr>
        <w:t>有好些别的</w:t>
      </w:r>
      <w:r w:rsidRPr="00352619">
        <w:rPr>
          <w:rFonts w:ascii="SimSun" w:eastAsia="SimSun" w:hAnsi="SimSun" w:cs="SimSun" w:hint="eastAsia"/>
          <w:i/>
          <w:iCs/>
          <w:sz w:val="24"/>
          <w:szCs w:val="24"/>
          <w:lang w:eastAsia="zh-CN"/>
        </w:rPr>
        <w:t>规</w:t>
      </w:r>
      <w:r w:rsidRPr="00352619">
        <w:rPr>
          <w:rFonts w:ascii="Yu Gothic" w:eastAsia="Yu Gothic" w:hAnsi="Yu Gothic" w:cs="Yu Gothic" w:hint="eastAsia"/>
          <w:i/>
          <w:iCs/>
          <w:sz w:val="24"/>
          <w:szCs w:val="24"/>
          <w:lang w:eastAsia="zh-CN"/>
        </w:rPr>
        <w:t>矩，他</w:t>
      </w:r>
      <w:r w:rsidRPr="00352619">
        <w:rPr>
          <w:rFonts w:ascii="SimSun" w:eastAsia="SimSun" w:hAnsi="SimSun" w:cs="SimSun" w:hint="eastAsia"/>
          <w:i/>
          <w:iCs/>
          <w:sz w:val="24"/>
          <w:szCs w:val="24"/>
          <w:lang w:eastAsia="zh-CN"/>
        </w:rPr>
        <w:t>们历</w:t>
      </w:r>
      <w:r w:rsidRPr="00352619">
        <w:rPr>
          <w:rFonts w:ascii="Yu Gothic" w:eastAsia="Yu Gothic" w:hAnsi="Yu Gothic" w:cs="Yu Gothic" w:hint="eastAsia"/>
          <w:i/>
          <w:iCs/>
          <w:sz w:val="24"/>
          <w:szCs w:val="24"/>
          <w:lang w:eastAsia="zh-CN"/>
        </w:rPr>
        <w:t>代拘守，就是</w:t>
      </w:r>
      <w:r w:rsidRPr="00352619">
        <w:rPr>
          <w:rFonts w:ascii="Yu Gothic" w:eastAsia="Yu Gothic" w:hAnsi="Yu Gothic" w:cs="Yu Gothic" w:hint="eastAsia"/>
          <w:i/>
          <w:iCs/>
          <w:sz w:val="24"/>
          <w:szCs w:val="24"/>
          <w:highlight w:val="yellow"/>
          <w:lang w:eastAsia="zh-CN"/>
        </w:rPr>
        <w:t>洗</w:t>
      </w:r>
      <w:r w:rsidRPr="00352619">
        <w:rPr>
          <w:i/>
          <w:iCs/>
          <w:sz w:val="24"/>
          <w:szCs w:val="24"/>
          <w:lang w:eastAsia="zh-CN"/>
        </w:rPr>
        <w:t>[</w:t>
      </w:r>
      <w:r w:rsidRPr="00352619">
        <w:rPr>
          <w:i/>
          <w:iCs/>
          <w:sz w:val="24"/>
          <w:szCs w:val="24"/>
        </w:rPr>
        <w:t>β</w:t>
      </w:r>
      <w:r w:rsidR="008A4236">
        <w:rPr>
          <w:rFonts w:hint="eastAsia"/>
          <w:i/>
          <w:iCs/>
          <w:sz w:val="24"/>
          <w:szCs w:val="24"/>
          <w:lang w:eastAsia="zh-CN"/>
        </w:rPr>
        <w:t>希腊文：</w:t>
      </w:r>
      <w:r w:rsidRPr="00352619">
        <w:rPr>
          <w:i/>
          <w:iCs/>
          <w:sz w:val="24"/>
          <w:szCs w:val="24"/>
        </w:rPr>
        <w:t>απ</w:t>
      </w:r>
      <w:proofErr w:type="spellStart"/>
      <w:r w:rsidRPr="00352619">
        <w:rPr>
          <w:i/>
          <w:iCs/>
          <w:sz w:val="24"/>
          <w:szCs w:val="24"/>
        </w:rPr>
        <w:t>τισμοὺς</w:t>
      </w:r>
      <w:proofErr w:type="spellEnd"/>
      <w:r w:rsidRPr="00352619">
        <w:rPr>
          <w:i/>
          <w:iCs/>
          <w:sz w:val="24"/>
          <w:szCs w:val="24"/>
          <w:lang w:eastAsia="zh-CN"/>
        </w:rPr>
        <w:t>]</w:t>
      </w:r>
      <w:r w:rsidRPr="00352619">
        <w:rPr>
          <w:rFonts w:hint="eastAsia"/>
          <w:i/>
          <w:iCs/>
          <w:sz w:val="24"/>
          <w:szCs w:val="24"/>
          <w:lang w:eastAsia="zh-CN"/>
        </w:rPr>
        <w:t>杯、罐、</w:t>
      </w:r>
      <w:r w:rsidRPr="00352619">
        <w:rPr>
          <w:rFonts w:ascii="SimSun" w:eastAsia="SimSun" w:hAnsi="SimSun" w:cs="SimSun" w:hint="eastAsia"/>
          <w:i/>
          <w:iCs/>
          <w:sz w:val="24"/>
          <w:szCs w:val="24"/>
          <w:lang w:eastAsia="zh-CN"/>
        </w:rPr>
        <w:t>铜</w:t>
      </w:r>
      <w:r w:rsidRPr="00352619">
        <w:rPr>
          <w:rFonts w:ascii="Yu Gothic" w:eastAsia="Yu Gothic" w:hAnsi="Yu Gothic" w:cs="Yu Gothic" w:hint="eastAsia"/>
          <w:i/>
          <w:iCs/>
          <w:sz w:val="24"/>
          <w:szCs w:val="24"/>
          <w:lang w:eastAsia="zh-CN"/>
        </w:rPr>
        <w:t>器等物。</w:t>
      </w:r>
    </w:p>
    <w:p w14:paraId="1C061867" w14:textId="7CED4FED" w:rsidR="007B2319" w:rsidRDefault="00375FC8" w:rsidP="003A70B2">
      <w:pPr>
        <w:pStyle w:val="Outline1"/>
        <w:numPr>
          <w:ilvl w:val="0"/>
          <w:numId w:val="8"/>
        </w:numPr>
        <w:rPr>
          <w:rStyle w:val="footnoteref"/>
          <w:sz w:val="24"/>
          <w:szCs w:val="24"/>
        </w:rPr>
      </w:pPr>
      <w:r>
        <w:rPr>
          <w:rStyle w:val="footnoteref"/>
          <w:sz w:val="24"/>
          <w:szCs w:val="24"/>
        </w:rPr>
        <w:t xml:space="preserve">What phrase do many ancient manuscripts have that is not in this version? </w:t>
      </w:r>
    </w:p>
    <w:p w14:paraId="37204251" w14:textId="690805FA" w:rsidR="00352619" w:rsidRDefault="00352619" w:rsidP="00352619">
      <w:pPr>
        <w:pStyle w:val="Outline1"/>
        <w:ind w:left="720"/>
        <w:rPr>
          <w:rStyle w:val="footnoteref"/>
          <w:sz w:val="24"/>
          <w:szCs w:val="24"/>
        </w:rPr>
      </w:pPr>
      <w:r w:rsidRPr="008A4236">
        <w:rPr>
          <w:rStyle w:val="footnoteref"/>
          <w:rFonts w:ascii="SimSun" w:eastAsia="SimSun" w:hAnsi="SimSun" w:hint="eastAsia"/>
          <w:sz w:val="24"/>
          <w:szCs w:val="24"/>
          <w:lang w:eastAsia="zh-CN"/>
        </w:rPr>
        <w:t>很多古代文本包含但是</w:t>
      </w:r>
      <w:r w:rsidRPr="008A4236">
        <w:rPr>
          <w:rStyle w:val="footnoteref"/>
          <w:rFonts w:ascii="SimSun" w:eastAsia="SimSun" w:hAnsi="SimSun" w:cs="SimSun" w:hint="eastAsia"/>
          <w:sz w:val="24"/>
          <w:szCs w:val="24"/>
          <w:lang w:eastAsia="zh-CN"/>
        </w:rPr>
        <w:t>这</w:t>
      </w:r>
      <w:r>
        <w:rPr>
          <w:rStyle w:val="footnoteref"/>
          <w:rFonts w:ascii="SimSun" w:eastAsia="SimSun" w:hAnsi="SimSun" w:cs="SimSun" w:hint="eastAsia"/>
          <w:sz w:val="24"/>
          <w:szCs w:val="24"/>
          <w:lang w:eastAsia="zh-CN"/>
        </w:rPr>
        <w:t>一版本当中所没有的部分是什么？</w:t>
      </w:r>
    </w:p>
    <w:p w14:paraId="30E2E8FB" w14:textId="77777777" w:rsidR="007B2319" w:rsidRDefault="007B2319" w:rsidP="007B2319">
      <w:pPr>
        <w:pStyle w:val="Outline1"/>
        <w:rPr>
          <w:rStyle w:val="footnoteref"/>
          <w:sz w:val="24"/>
          <w:szCs w:val="24"/>
        </w:rPr>
      </w:pPr>
    </w:p>
    <w:p w14:paraId="0C10BC8E" w14:textId="77777777" w:rsidR="007B2319" w:rsidRDefault="007B2319" w:rsidP="007B2319">
      <w:pPr>
        <w:pStyle w:val="Outline1"/>
        <w:rPr>
          <w:rStyle w:val="footnoteref"/>
          <w:sz w:val="24"/>
          <w:szCs w:val="24"/>
        </w:rPr>
      </w:pPr>
    </w:p>
    <w:p w14:paraId="791E3F1E" w14:textId="15E5BA2B" w:rsidR="007B2319" w:rsidRDefault="007B2319" w:rsidP="007B2319">
      <w:pPr>
        <w:pStyle w:val="Outline1"/>
        <w:rPr>
          <w:rStyle w:val="footnoteref"/>
          <w:sz w:val="24"/>
          <w:szCs w:val="24"/>
        </w:rPr>
      </w:pPr>
    </w:p>
    <w:p w14:paraId="2923C82F" w14:textId="73DA301E" w:rsidR="00375FC8" w:rsidRPr="00352619" w:rsidRDefault="00375FC8" w:rsidP="003A70B2">
      <w:pPr>
        <w:pStyle w:val="Outline1"/>
        <w:numPr>
          <w:ilvl w:val="0"/>
          <w:numId w:val="8"/>
        </w:numPr>
        <w:rPr>
          <w:rStyle w:val="footnoteref"/>
          <w:sz w:val="24"/>
          <w:szCs w:val="24"/>
        </w:rPr>
      </w:pPr>
      <w:r>
        <w:rPr>
          <w:rStyle w:val="footnoteref"/>
          <w:sz w:val="24"/>
          <w:szCs w:val="24"/>
        </w:rPr>
        <w:t xml:space="preserve">How would that variant reading affect our understanding of the word </w:t>
      </w:r>
      <w:r w:rsidRPr="00375FC8">
        <w:rPr>
          <w:rStyle w:val="footnoteref"/>
          <w:bCs/>
          <w:sz w:val="24"/>
          <w:szCs w:val="24"/>
        </w:rPr>
        <w:t>βαπ</w:t>
      </w:r>
      <w:proofErr w:type="spellStart"/>
      <w:r w:rsidRPr="00375FC8">
        <w:rPr>
          <w:rStyle w:val="footnoteref"/>
          <w:bCs/>
          <w:sz w:val="24"/>
          <w:szCs w:val="24"/>
        </w:rPr>
        <w:t>τίζω</w:t>
      </w:r>
      <w:proofErr w:type="spellEnd"/>
      <w:r w:rsidRPr="00375FC8">
        <w:rPr>
          <w:rStyle w:val="footnoteref"/>
          <w:bCs/>
          <w:sz w:val="24"/>
          <w:szCs w:val="24"/>
        </w:rPr>
        <w:t>?</w:t>
      </w:r>
    </w:p>
    <w:p w14:paraId="1474E91C" w14:textId="527AAE01" w:rsidR="00352619" w:rsidRDefault="00352619" w:rsidP="00352619">
      <w:pPr>
        <w:pStyle w:val="Outline1"/>
        <w:ind w:left="720"/>
        <w:rPr>
          <w:rStyle w:val="footnoteref"/>
          <w:sz w:val="24"/>
          <w:szCs w:val="24"/>
          <w:lang w:eastAsia="zh-CN"/>
        </w:rPr>
      </w:pPr>
      <w:r>
        <w:rPr>
          <w:rStyle w:val="footnoteref"/>
          <w:rFonts w:ascii="SimSun" w:eastAsia="SimSun" w:hAnsi="SimSun" w:cs="SimSun" w:hint="eastAsia"/>
          <w:bCs/>
          <w:sz w:val="24"/>
          <w:szCs w:val="24"/>
          <w:lang w:eastAsia="zh-CN"/>
        </w:rPr>
        <w:t>这一差异如何影响我们对词语</w:t>
      </w:r>
      <w:r w:rsidRPr="00352619">
        <w:rPr>
          <w:rStyle w:val="footnoteref"/>
          <w:rFonts w:eastAsia="SimSun" w:cs="Times New Roman"/>
          <w:bCs/>
          <w:sz w:val="24"/>
          <w:szCs w:val="24"/>
          <w:lang w:eastAsia="zh-CN"/>
        </w:rPr>
        <w:t>βαπτίζω</w:t>
      </w:r>
      <w:r>
        <w:rPr>
          <w:rStyle w:val="footnoteref"/>
          <w:rFonts w:ascii="SimSun" w:eastAsia="SimSun" w:hAnsi="SimSun" w:cs="SimSun" w:hint="eastAsia"/>
          <w:bCs/>
          <w:sz w:val="24"/>
          <w:szCs w:val="24"/>
          <w:lang w:eastAsia="zh-CN"/>
        </w:rPr>
        <w:t>的理解？</w:t>
      </w:r>
    </w:p>
    <w:p w14:paraId="27EEA6ED" w14:textId="0986AA85" w:rsidR="007B2319" w:rsidRDefault="007B2319" w:rsidP="00714427">
      <w:pPr>
        <w:pStyle w:val="Outline1"/>
        <w:spacing w:line="360" w:lineRule="auto"/>
        <w:rPr>
          <w:sz w:val="24"/>
          <w:szCs w:val="24"/>
          <w:lang w:eastAsia="zh-CN"/>
        </w:rPr>
      </w:pPr>
    </w:p>
    <w:p w14:paraId="0E4855D2" w14:textId="08111C8A" w:rsidR="007B2319" w:rsidRDefault="007B2319" w:rsidP="00714427">
      <w:pPr>
        <w:pStyle w:val="Outline1"/>
        <w:spacing w:line="360" w:lineRule="auto"/>
        <w:rPr>
          <w:sz w:val="24"/>
          <w:szCs w:val="24"/>
          <w:lang w:eastAsia="zh-CN"/>
        </w:rPr>
      </w:pPr>
    </w:p>
    <w:p w14:paraId="49F7FAE7" w14:textId="28EB2573" w:rsidR="00375FC8" w:rsidRPr="00375FC8" w:rsidRDefault="003A70B2" w:rsidP="003A70B2">
      <w:pPr>
        <w:pStyle w:val="Outline1"/>
        <w:rPr>
          <w:b/>
          <w:bCs/>
          <w:sz w:val="24"/>
          <w:szCs w:val="24"/>
          <w:lang w:eastAsia="zh-CN"/>
        </w:rPr>
      </w:pPr>
      <w:r w:rsidRPr="003A70B2">
        <w:rPr>
          <w:rFonts w:hint="eastAsia"/>
          <w:b/>
          <w:bCs/>
          <w:sz w:val="24"/>
          <w:szCs w:val="24"/>
          <w:lang w:eastAsia="zh-CN"/>
        </w:rPr>
        <w:t>使徒行传</w:t>
      </w:r>
      <w:r w:rsidRPr="003A70B2">
        <w:rPr>
          <w:rFonts w:hint="eastAsia"/>
          <w:b/>
          <w:bCs/>
          <w:sz w:val="24"/>
          <w:szCs w:val="24"/>
          <w:lang w:eastAsia="zh-CN"/>
        </w:rPr>
        <w:t xml:space="preserve"> 19:1-5</w:t>
      </w:r>
      <w:r>
        <w:rPr>
          <w:sz w:val="24"/>
          <w:szCs w:val="24"/>
          <w:lang w:eastAsia="zh-CN"/>
        </w:rPr>
        <w:t xml:space="preserve">  </w:t>
      </w:r>
      <w:r w:rsidR="00375FC8" w:rsidRPr="00375FC8">
        <w:rPr>
          <w:b/>
          <w:bCs/>
          <w:sz w:val="24"/>
          <w:szCs w:val="24"/>
          <w:lang w:eastAsia="zh-CN"/>
        </w:rPr>
        <w:t>ACTS 19:1-5</w:t>
      </w:r>
    </w:p>
    <w:p w14:paraId="2FCA2E1B" w14:textId="3F3F203B" w:rsidR="00DC6A38" w:rsidRPr="00DC6A38" w:rsidRDefault="00DC6A38" w:rsidP="003A70B2">
      <w:pPr>
        <w:pStyle w:val="Outline1"/>
        <w:ind w:firstLine="720"/>
        <w:rPr>
          <w:rStyle w:val="footnoteref"/>
          <w:i/>
          <w:iCs/>
          <w:sz w:val="24"/>
          <w:szCs w:val="24"/>
        </w:rPr>
      </w:pPr>
      <w:r w:rsidRPr="00DC6A38">
        <w:rPr>
          <w:rStyle w:val="footnoteref"/>
          <w:i/>
          <w:iCs/>
          <w:sz w:val="24"/>
          <w:szCs w:val="24"/>
        </w:rPr>
        <w:t xml:space="preserve">While Apollos was at Corinth, Paul took the road through the interior and arrived at Ephesus. There he found some disciples and asked them, “Did you receive the Holy Spirit when you believed?” They answered, “No, we have not even heard that there is a Holy Spirit.” </w:t>
      </w:r>
    </w:p>
    <w:p w14:paraId="0276D42C" w14:textId="40266774" w:rsidR="00DC6A38" w:rsidRDefault="00DC6A38" w:rsidP="00DC6A38">
      <w:pPr>
        <w:pStyle w:val="Outline1"/>
        <w:ind w:firstLine="720"/>
        <w:rPr>
          <w:rStyle w:val="footnoteref"/>
          <w:i/>
          <w:iCs/>
          <w:sz w:val="24"/>
          <w:szCs w:val="24"/>
        </w:rPr>
      </w:pPr>
      <w:proofErr w:type="gramStart"/>
      <w:r w:rsidRPr="00DC6A38">
        <w:rPr>
          <w:rStyle w:val="footnoteref"/>
          <w:i/>
          <w:iCs/>
          <w:sz w:val="24"/>
          <w:szCs w:val="24"/>
        </w:rPr>
        <w:t>So</w:t>
      </w:r>
      <w:proofErr w:type="gramEnd"/>
      <w:r w:rsidRPr="00DC6A38">
        <w:rPr>
          <w:rStyle w:val="footnoteref"/>
          <w:i/>
          <w:iCs/>
          <w:sz w:val="24"/>
          <w:szCs w:val="24"/>
        </w:rPr>
        <w:t xml:space="preserve"> Paul asked, “Then what baptism did you receive?” “John’s baptism</w:t>
      </w:r>
      <w:r>
        <w:rPr>
          <w:rStyle w:val="footnoteref"/>
          <w:sz w:val="24"/>
          <w:szCs w:val="24"/>
        </w:rPr>
        <w:t xml:space="preserve"> </w:t>
      </w:r>
      <w:r w:rsidRPr="00375FC8">
        <w:rPr>
          <w:rStyle w:val="footnoteref"/>
          <w:sz w:val="24"/>
          <w:szCs w:val="24"/>
        </w:rPr>
        <w:t>(</w:t>
      </w:r>
      <w:r w:rsidRPr="00375FC8">
        <w:rPr>
          <w:bCs/>
          <w:sz w:val="24"/>
          <w:szCs w:val="24"/>
          <w:lang w:val="el-GR"/>
        </w:rPr>
        <w:t>βάπτισμα</w:t>
      </w:r>
      <w:r w:rsidRPr="00DC6A38">
        <w:rPr>
          <w:rStyle w:val="footnoteref"/>
          <w:i/>
          <w:iCs/>
          <w:sz w:val="24"/>
          <w:szCs w:val="24"/>
        </w:rPr>
        <w:t>),” they replied. Paul said, “John’s baptism</w:t>
      </w:r>
      <w:r w:rsidRPr="00DC6A38">
        <w:rPr>
          <w:rStyle w:val="footnoteref"/>
          <w:sz w:val="24"/>
          <w:szCs w:val="24"/>
        </w:rPr>
        <w:t xml:space="preserve"> </w:t>
      </w:r>
      <w:r w:rsidRPr="00375FC8">
        <w:rPr>
          <w:rStyle w:val="footnoteref"/>
          <w:sz w:val="24"/>
          <w:szCs w:val="24"/>
        </w:rPr>
        <w:t>(</w:t>
      </w:r>
      <w:r w:rsidRPr="00375FC8">
        <w:rPr>
          <w:bCs/>
          <w:sz w:val="24"/>
          <w:szCs w:val="24"/>
          <w:lang w:val="el-GR"/>
        </w:rPr>
        <w:t>βάπτισμα</w:t>
      </w:r>
      <w:r w:rsidRPr="00375FC8">
        <w:rPr>
          <w:rStyle w:val="footnoteref"/>
          <w:sz w:val="24"/>
          <w:szCs w:val="24"/>
        </w:rPr>
        <w:t xml:space="preserve">) </w:t>
      </w:r>
      <w:r w:rsidRPr="00DC6A38">
        <w:rPr>
          <w:rStyle w:val="footnoteref"/>
          <w:i/>
          <w:iCs/>
          <w:sz w:val="24"/>
          <w:szCs w:val="24"/>
        </w:rPr>
        <w:t xml:space="preserve">was a baptism of repentance. He told the people to believe in the one coming after him, that is, in Jesus.” On hearing this, they were baptized </w:t>
      </w:r>
      <w:r>
        <w:rPr>
          <w:rStyle w:val="footnoteref"/>
          <w:sz w:val="24"/>
          <w:szCs w:val="24"/>
        </w:rPr>
        <w:t>(</w:t>
      </w:r>
      <w:r w:rsidRPr="00DC6A38">
        <w:rPr>
          <w:rFonts w:eastAsia="Times New Roman" w:cs="Times New Roman"/>
          <w:color w:val="auto"/>
          <w:sz w:val="24"/>
          <w:szCs w:val="24"/>
          <w:bdr w:val="none" w:sz="0" w:space="0" w:color="auto"/>
          <w:lang w:val="el-GR"/>
        </w:rPr>
        <w:t>ἐβαπτίσθησαν</w:t>
      </w:r>
      <w:r>
        <w:rPr>
          <w:rFonts w:eastAsia="Times New Roman" w:cs="Times New Roman"/>
          <w:color w:val="auto"/>
          <w:sz w:val="24"/>
          <w:szCs w:val="24"/>
          <w:bdr w:val="none" w:sz="0" w:space="0" w:color="auto"/>
        </w:rPr>
        <w:t xml:space="preserve">) </w:t>
      </w:r>
      <w:r w:rsidRPr="00DC6A38">
        <w:rPr>
          <w:rStyle w:val="footnoteref"/>
          <w:i/>
          <w:iCs/>
          <w:sz w:val="24"/>
          <w:szCs w:val="24"/>
        </w:rPr>
        <w:t>into the name of the Lord Jesus.”</w:t>
      </w:r>
    </w:p>
    <w:p w14:paraId="753B5E4A" w14:textId="77777777" w:rsidR="00656BF8" w:rsidRDefault="00656BF8" w:rsidP="00DC6A38">
      <w:pPr>
        <w:pStyle w:val="Outline1"/>
        <w:ind w:firstLine="720"/>
        <w:rPr>
          <w:rStyle w:val="footnoteref"/>
          <w:rFonts w:eastAsia="SimSun" w:cs="Times New Roman"/>
          <w:sz w:val="24"/>
          <w:szCs w:val="24"/>
          <w:lang w:eastAsia="zh-CN"/>
        </w:rPr>
      </w:pPr>
      <w:r w:rsidRPr="00656BF8">
        <w:rPr>
          <w:rStyle w:val="footnoteref"/>
          <w:rFonts w:eastAsia="SimSun" w:cs="Times New Roman"/>
          <w:sz w:val="24"/>
          <w:szCs w:val="24"/>
          <w:lang w:eastAsia="zh-CN"/>
        </w:rPr>
        <w:t>亚波罗在哥林多的时候，保罗经过了上边一带地方，就来到以弗所。在那里遇见几个门徒，</w:t>
      </w:r>
      <w:r w:rsidRPr="00656BF8">
        <w:rPr>
          <w:rStyle w:val="footnoteref"/>
          <w:rFonts w:eastAsia="SimSun" w:cs="Times New Roman"/>
          <w:sz w:val="24"/>
          <w:szCs w:val="24"/>
          <w:lang w:eastAsia="zh-CN"/>
        </w:rPr>
        <w:t xml:space="preserve"> </w:t>
      </w:r>
      <w:r w:rsidRPr="00656BF8">
        <w:rPr>
          <w:rStyle w:val="footnoteref"/>
          <w:rFonts w:eastAsia="SimSun" w:cs="Times New Roman"/>
          <w:sz w:val="24"/>
          <w:szCs w:val="24"/>
          <w:lang w:eastAsia="zh-CN"/>
        </w:rPr>
        <w:t>问他们说：</w:t>
      </w:r>
      <w:r w:rsidRPr="00656BF8">
        <w:rPr>
          <w:rStyle w:val="footnoteref"/>
          <w:rFonts w:eastAsia="SimSun" w:cs="Times New Roman"/>
          <w:sz w:val="24"/>
          <w:szCs w:val="24"/>
          <w:lang w:eastAsia="zh-CN"/>
        </w:rPr>
        <w:t>“</w:t>
      </w:r>
      <w:r w:rsidRPr="00656BF8">
        <w:rPr>
          <w:rStyle w:val="footnoteref"/>
          <w:rFonts w:eastAsia="SimSun" w:cs="Times New Roman"/>
          <w:sz w:val="24"/>
          <w:szCs w:val="24"/>
          <w:lang w:eastAsia="zh-CN"/>
        </w:rPr>
        <w:t>你们信的时候受了圣灵没有？</w:t>
      </w:r>
      <w:r w:rsidRPr="00656BF8">
        <w:rPr>
          <w:rStyle w:val="footnoteref"/>
          <w:rFonts w:eastAsia="SimSun" w:cs="Times New Roman"/>
          <w:sz w:val="24"/>
          <w:szCs w:val="24"/>
          <w:lang w:eastAsia="zh-CN"/>
        </w:rPr>
        <w:t>”</w:t>
      </w:r>
      <w:r w:rsidRPr="00656BF8">
        <w:rPr>
          <w:rStyle w:val="footnoteref"/>
          <w:rFonts w:eastAsia="SimSun" w:cs="Times New Roman"/>
          <w:sz w:val="24"/>
          <w:szCs w:val="24"/>
          <w:lang w:eastAsia="zh-CN"/>
        </w:rPr>
        <w:t>他们回答说：</w:t>
      </w:r>
      <w:r w:rsidRPr="00656BF8">
        <w:rPr>
          <w:rStyle w:val="footnoteref"/>
          <w:rFonts w:eastAsia="SimSun" w:cs="Times New Roman"/>
          <w:sz w:val="24"/>
          <w:szCs w:val="24"/>
          <w:lang w:eastAsia="zh-CN"/>
        </w:rPr>
        <w:t>“</w:t>
      </w:r>
      <w:r w:rsidRPr="00656BF8">
        <w:rPr>
          <w:rStyle w:val="footnoteref"/>
          <w:rFonts w:eastAsia="SimSun" w:cs="Times New Roman"/>
          <w:sz w:val="24"/>
          <w:szCs w:val="24"/>
          <w:lang w:eastAsia="zh-CN"/>
        </w:rPr>
        <w:t>没有，也未曾听见有圣灵赐下来。</w:t>
      </w:r>
      <w:r w:rsidRPr="00656BF8">
        <w:rPr>
          <w:rStyle w:val="footnoteref"/>
          <w:rFonts w:eastAsia="SimSun" w:cs="Times New Roman"/>
          <w:sz w:val="24"/>
          <w:szCs w:val="24"/>
          <w:lang w:eastAsia="zh-CN"/>
        </w:rPr>
        <w:t xml:space="preserve">” </w:t>
      </w:r>
    </w:p>
    <w:p w14:paraId="1C5B9E5E" w14:textId="6465F064" w:rsidR="00352619" w:rsidRPr="00656BF8" w:rsidRDefault="00656BF8" w:rsidP="00DC6A38">
      <w:pPr>
        <w:pStyle w:val="Outline1"/>
        <w:ind w:firstLine="720"/>
        <w:rPr>
          <w:rStyle w:val="footnoteref"/>
          <w:rFonts w:eastAsia="SimSun" w:cs="Times New Roman"/>
          <w:sz w:val="24"/>
          <w:szCs w:val="24"/>
          <w:lang w:eastAsia="zh-CN"/>
        </w:rPr>
      </w:pPr>
      <w:r w:rsidRPr="00656BF8">
        <w:rPr>
          <w:rStyle w:val="footnoteref"/>
          <w:rFonts w:eastAsia="SimSun" w:cs="Times New Roman"/>
          <w:sz w:val="24"/>
          <w:szCs w:val="24"/>
          <w:lang w:eastAsia="zh-CN"/>
        </w:rPr>
        <w:t>保罗说：</w:t>
      </w:r>
      <w:r w:rsidRPr="00656BF8">
        <w:rPr>
          <w:rStyle w:val="footnoteref"/>
          <w:rFonts w:eastAsia="SimSun" w:cs="Times New Roman"/>
          <w:sz w:val="24"/>
          <w:szCs w:val="24"/>
          <w:lang w:eastAsia="zh-CN"/>
        </w:rPr>
        <w:t>“</w:t>
      </w:r>
      <w:r w:rsidRPr="00656BF8">
        <w:rPr>
          <w:rStyle w:val="footnoteref"/>
          <w:rFonts w:eastAsia="SimSun" w:cs="Times New Roman"/>
          <w:sz w:val="24"/>
          <w:szCs w:val="24"/>
          <w:lang w:eastAsia="zh-CN"/>
        </w:rPr>
        <w:t>这样，你们受的是什么洗</w:t>
      </w:r>
      <w:r w:rsidRPr="00656BF8">
        <w:rPr>
          <w:rStyle w:val="footnoteref"/>
          <w:rFonts w:eastAsia="SimSun" w:cs="Times New Roman"/>
          <w:sz w:val="24"/>
          <w:szCs w:val="24"/>
          <w:lang w:eastAsia="zh-CN"/>
        </w:rPr>
        <w:t>(</w:t>
      </w:r>
      <w:r w:rsidRPr="00656BF8">
        <w:rPr>
          <w:rStyle w:val="footnoteref"/>
          <w:rFonts w:eastAsia="SimSun" w:cs="Times New Roman"/>
          <w:sz w:val="24"/>
          <w:szCs w:val="24"/>
        </w:rPr>
        <w:t>βάπ</w:t>
      </w:r>
      <w:proofErr w:type="spellStart"/>
      <w:r w:rsidRPr="00656BF8">
        <w:rPr>
          <w:rStyle w:val="footnoteref"/>
          <w:rFonts w:eastAsia="SimSun" w:cs="Times New Roman"/>
          <w:sz w:val="24"/>
          <w:szCs w:val="24"/>
        </w:rPr>
        <w:t>τισμ</w:t>
      </w:r>
      <w:proofErr w:type="spellEnd"/>
      <w:r w:rsidRPr="00656BF8">
        <w:rPr>
          <w:rStyle w:val="footnoteref"/>
          <w:rFonts w:eastAsia="SimSun" w:cs="Times New Roman"/>
          <w:sz w:val="24"/>
          <w:szCs w:val="24"/>
        </w:rPr>
        <w:t>α</w:t>
      </w:r>
      <w:r w:rsidRPr="00656BF8">
        <w:rPr>
          <w:rStyle w:val="footnoteref"/>
          <w:rFonts w:eastAsia="SimSun" w:cs="Times New Roman"/>
          <w:sz w:val="24"/>
          <w:szCs w:val="24"/>
          <w:lang w:eastAsia="zh-CN"/>
        </w:rPr>
        <w:t>)</w:t>
      </w:r>
      <w:r w:rsidRPr="00656BF8">
        <w:rPr>
          <w:rStyle w:val="footnoteref"/>
          <w:rFonts w:eastAsia="SimSun" w:cs="Times New Roman"/>
          <w:sz w:val="24"/>
          <w:szCs w:val="24"/>
          <w:lang w:eastAsia="zh-CN"/>
        </w:rPr>
        <w:t>呢？</w:t>
      </w:r>
      <w:r w:rsidRPr="00656BF8">
        <w:rPr>
          <w:rStyle w:val="footnoteref"/>
          <w:rFonts w:eastAsia="SimSun" w:cs="Times New Roman"/>
          <w:sz w:val="24"/>
          <w:szCs w:val="24"/>
          <w:lang w:eastAsia="zh-CN"/>
        </w:rPr>
        <w:t>”</w:t>
      </w:r>
      <w:r w:rsidRPr="00656BF8">
        <w:rPr>
          <w:rStyle w:val="footnoteref"/>
          <w:rFonts w:eastAsia="SimSun" w:cs="Times New Roman"/>
          <w:sz w:val="24"/>
          <w:szCs w:val="24"/>
          <w:lang w:eastAsia="zh-CN"/>
        </w:rPr>
        <w:t>他们说：</w:t>
      </w:r>
      <w:r w:rsidRPr="00656BF8">
        <w:rPr>
          <w:rStyle w:val="footnoteref"/>
          <w:rFonts w:eastAsia="SimSun" w:cs="Times New Roman"/>
          <w:sz w:val="24"/>
          <w:szCs w:val="24"/>
          <w:lang w:eastAsia="zh-CN"/>
        </w:rPr>
        <w:t>“</w:t>
      </w:r>
      <w:r w:rsidRPr="00656BF8">
        <w:rPr>
          <w:rStyle w:val="footnoteref"/>
          <w:rFonts w:eastAsia="SimSun" w:cs="Times New Roman"/>
          <w:sz w:val="24"/>
          <w:szCs w:val="24"/>
          <w:lang w:eastAsia="zh-CN"/>
        </w:rPr>
        <w:t>是约翰的洗</w:t>
      </w:r>
      <w:r w:rsidRPr="00656BF8">
        <w:rPr>
          <w:rStyle w:val="footnoteref"/>
          <w:rFonts w:eastAsia="SimSun" w:cs="Times New Roman"/>
          <w:sz w:val="24"/>
          <w:szCs w:val="24"/>
          <w:lang w:eastAsia="zh-CN"/>
        </w:rPr>
        <w:t>(</w:t>
      </w:r>
      <w:r w:rsidRPr="00656BF8">
        <w:rPr>
          <w:rStyle w:val="footnoteref"/>
          <w:rFonts w:eastAsia="SimSun" w:cs="Times New Roman"/>
          <w:sz w:val="24"/>
          <w:szCs w:val="24"/>
        </w:rPr>
        <w:t>βάπ</w:t>
      </w:r>
      <w:proofErr w:type="spellStart"/>
      <w:r w:rsidRPr="00656BF8">
        <w:rPr>
          <w:rStyle w:val="footnoteref"/>
          <w:rFonts w:eastAsia="SimSun" w:cs="Times New Roman"/>
          <w:sz w:val="24"/>
          <w:szCs w:val="24"/>
        </w:rPr>
        <w:t>τισμ</w:t>
      </w:r>
      <w:proofErr w:type="spellEnd"/>
      <w:r w:rsidRPr="00656BF8">
        <w:rPr>
          <w:rStyle w:val="footnoteref"/>
          <w:rFonts w:eastAsia="SimSun" w:cs="Times New Roman"/>
          <w:sz w:val="24"/>
          <w:szCs w:val="24"/>
        </w:rPr>
        <w:t>α</w:t>
      </w:r>
      <w:r w:rsidRPr="00656BF8">
        <w:rPr>
          <w:rStyle w:val="footnoteref"/>
          <w:rFonts w:eastAsia="SimSun" w:cs="Times New Roman"/>
          <w:sz w:val="24"/>
          <w:szCs w:val="24"/>
          <w:lang w:eastAsia="zh-CN"/>
        </w:rPr>
        <w:t>)</w:t>
      </w:r>
      <w:r w:rsidRPr="00656BF8">
        <w:rPr>
          <w:rStyle w:val="footnoteref"/>
          <w:rFonts w:eastAsia="SimSun" w:cs="Times New Roman"/>
          <w:sz w:val="24"/>
          <w:szCs w:val="24"/>
          <w:lang w:eastAsia="zh-CN"/>
        </w:rPr>
        <w:t>。</w:t>
      </w:r>
      <w:r w:rsidRPr="00656BF8">
        <w:rPr>
          <w:rStyle w:val="footnoteref"/>
          <w:rFonts w:eastAsia="SimSun" w:cs="Times New Roman"/>
          <w:sz w:val="24"/>
          <w:szCs w:val="24"/>
          <w:lang w:eastAsia="zh-CN"/>
        </w:rPr>
        <w:t xml:space="preserve">” </w:t>
      </w:r>
      <w:r w:rsidRPr="00656BF8">
        <w:rPr>
          <w:rStyle w:val="footnoteref"/>
          <w:rFonts w:eastAsia="SimSun" w:cs="Times New Roman"/>
          <w:sz w:val="24"/>
          <w:szCs w:val="24"/>
          <w:lang w:eastAsia="zh-CN"/>
        </w:rPr>
        <w:t>保罗说：</w:t>
      </w:r>
      <w:r w:rsidRPr="00656BF8">
        <w:rPr>
          <w:rStyle w:val="footnoteref"/>
          <w:rFonts w:eastAsia="SimSun" w:cs="Times New Roman"/>
          <w:sz w:val="24"/>
          <w:szCs w:val="24"/>
          <w:lang w:eastAsia="zh-CN"/>
        </w:rPr>
        <w:t>“</w:t>
      </w:r>
      <w:r w:rsidRPr="00656BF8">
        <w:rPr>
          <w:rStyle w:val="footnoteref"/>
          <w:rFonts w:eastAsia="SimSun" w:cs="Times New Roman"/>
          <w:sz w:val="24"/>
          <w:szCs w:val="24"/>
          <w:lang w:eastAsia="zh-CN"/>
        </w:rPr>
        <w:t>约翰所行的是悔改的洗，告诉百姓当信那在他以后要来的，就是耶稣。</w:t>
      </w:r>
      <w:r w:rsidRPr="00656BF8">
        <w:rPr>
          <w:rStyle w:val="footnoteref"/>
          <w:rFonts w:eastAsia="SimSun" w:cs="Times New Roman"/>
          <w:sz w:val="24"/>
          <w:szCs w:val="24"/>
          <w:lang w:eastAsia="zh-CN"/>
        </w:rPr>
        <w:t xml:space="preserve">” </w:t>
      </w:r>
      <w:r w:rsidRPr="00656BF8">
        <w:rPr>
          <w:rStyle w:val="footnoteref"/>
          <w:rFonts w:eastAsia="SimSun" w:cs="Times New Roman"/>
          <w:sz w:val="24"/>
          <w:szCs w:val="24"/>
          <w:lang w:eastAsia="zh-CN"/>
        </w:rPr>
        <w:t>他们听见这话，就奉主耶稣的名受洗</w:t>
      </w:r>
      <w:r w:rsidRPr="00656BF8">
        <w:rPr>
          <w:rStyle w:val="footnoteref"/>
          <w:rFonts w:eastAsia="SimSun" w:cs="Times New Roman"/>
          <w:sz w:val="24"/>
          <w:szCs w:val="24"/>
          <w:lang w:eastAsia="zh-CN"/>
        </w:rPr>
        <w:t>(</w:t>
      </w:r>
      <w:r w:rsidRPr="00656BF8">
        <w:rPr>
          <w:rStyle w:val="footnoteref"/>
          <w:rFonts w:eastAsia="SimSun" w:cs="Times New Roman"/>
          <w:sz w:val="24"/>
          <w:szCs w:val="24"/>
        </w:rPr>
        <w:t>ἐβαπ</w:t>
      </w:r>
      <w:proofErr w:type="spellStart"/>
      <w:r w:rsidRPr="00656BF8">
        <w:rPr>
          <w:rStyle w:val="footnoteref"/>
          <w:rFonts w:eastAsia="SimSun" w:cs="Times New Roman"/>
          <w:sz w:val="24"/>
          <w:szCs w:val="24"/>
        </w:rPr>
        <w:t>τίσθησ</w:t>
      </w:r>
      <w:proofErr w:type="spellEnd"/>
      <w:r w:rsidRPr="00656BF8">
        <w:rPr>
          <w:rStyle w:val="footnoteref"/>
          <w:rFonts w:eastAsia="SimSun" w:cs="Times New Roman"/>
          <w:sz w:val="24"/>
          <w:szCs w:val="24"/>
        </w:rPr>
        <w:t>αν</w:t>
      </w:r>
      <w:r w:rsidRPr="00656BF8">
        <w:rPr>
          <w:rStyle w:val="footnoteref"/>
          <w:rFonts w:eastAsia="SimSun" w:cs="Times New Roman"/>
          <w:sz w:val="24"/>
          <w:szCs w:val="24"/>
          <w:lang w:eastAsia="zh-CN"/>
        </w:rPr>
        <w:t>)</w:t>
      </w:r>
      <w:r w:rsidRPr="00656BF8">
        <w:rPr>
          <w:rStyle w:val="footnoteref"/>
          <w:rFonts w:eastAsia="SimSun" w:cs="Times New Roman"/>
          <w:sz w:val="24"/>
          <w:szCs w:val="24"/>
          <w:lang w:eastAsia="zh-CN"/>
        </w:rPr>
        <w:t>。</w:t>
      </w:r>
    </w:p>
    <w:p w14:paraId="41DB7D59" w14:textId="6484E08A" w:rsidR="00DC6A38" w:rsidRDefault="00DC6A38" w:rsidP="00813AB1">
      <w:pPr>
        <w:pStyle w:val="Outline1"/>
        <w:rPr>
          <w:rStyle w:val="footnoteref"/>
          <w:sz w:val="24"/>
          <w:szCs w:val="24"/>
          <w:lang w:eastAsia="zh-CN"/>
        </w:rPr>
      </w:pPr>
    </w:p>
    <w:p w14:paraId="77EE419C" w14:textId="35C42A5C" w:rsidR="00813AB1" w:rsidRDefault="00813AB1" w:rsidP="003A70B2">
      <w:pPr>
        <w:pStyle w:val="Outline1"/>
        <w:numPr>
          <w:ilvl w:val="0"/>
          <w:numId w:val="8"/>
        </w:numPr>
        <w:rPr>
          <w:rStyle w:val="footnoteref"/>
          <w:sz w:val="24"/>
          <w:szCs w:val="24"/>
        </w:rPr>
      </w:pPr>
      <w:r>
        <w:rPr>
          <w:rStyle w:val="footnoteref"/>
          <w:sz w:val="24"/>
          <w:szCs w:val="24"/>
        </w:rPr>
        <w:t xml:space="preserve">The </w:t>
      </w:r>
      <w:r w:rsidR="00375FC8" w:rsidRPr="00375FC8">
        <w:rPr>
          <w:rStyle w:val="footnoteref"/>
          <w:sz w:val="24"/>
          <w:szCs w:val="24"/>
        </w:rPr>
        <w:t xml:space="preserve">word </w:t>
      </w:r>
      <w:r>
        <w:rPr>
          <w:rStyle w:val="footnoteref"/>
          <w:sz w:val="24"/>
          <w:szCs w:val="24"/>
        </w:rPr>
        <w:t>“</w:t>
      </w:r>
      <w:r w:rsidR="00375FC8" w:rsidRPr="00375FC8">
        <w:rPr>
          <w:rStyle w:val="footnoteref"/>
          <w:sz w:val="24"/>
          <w:szCs w:val="24"/>
        </w:rPr>
        <w:t>baptize</w:t>
      </w:r>
      <w:r>
        <w:rPr>
          <w:rStyle w:val="footnoteref"/>
          <w:sz w:val="24"/>
          <w:szCs w:val="24"/>
        </w:rPr>
        <w:t>”</w:t>
      </w:r>
      <w:r w:rsidR="00375FC8" w:rsidRPr="00375FC8">
        <w:rPr>
          <w:rStyle w:val="footnoteref"/>
          <w:sz w:val="24"/>
          <w:szCs w:val="24"/>
        </w:rPr>
        <w:t xml:space="preserve"> is applied to two spiritually different baptisms</w:t>
      </w:r>
      <w:r>
        <w:rPr>
          <w:rStyle w:val="footnoteref"/>
          <w:sz w:val="24"/>
          <w:szCs w:val="24"/>
        </w:rPr>
        <w:t>. What are they?</w:t>
      </w:r>
    </w:p>
    <w:p w14:paraId="4199D2D4" w14:textId="5241393A" w:rsidR="00656BF8" w:rsidRDefault="00656BF8" w:rsidP="00656BF8">
      <w:pPr>
        <w:pStyle w:val="Outline1"/>
        <w:ind w:left="720"/>
        <w:rPr>
          <w:rStyle w:val="footnoteref"/>
          <w:sz w:val="24"/>
          <w:szCs w:val="24"/>
        </w:rPr>
      </w:pPr>
      <w:r w:rsidRPr="008A4236">
        <w:rPr>
          <w:rStyle w:val="footnoteref"/>
          <w:rFonts w:ascii="SimSun" w:eastAsia="SimSun" w:hAnsi="SimSun" w:hint="eastAsia"/>
          <w:sz w:val="24"/>
          <w:szCs w:val="24"/>
          <w:lang w:eastAsia="zh-CN"/>
        </w:rPr>
        <w:t>“施洗”</w:t>
      </w:r>
      <w:r>
        <w:rPr>
          <w:rStyle w:val="footnoteref"/>
          <w:rFonts w:ascii="SimSun" w:eastAsia="SimSun" w:hAnsi="SimSun" w:cs="SimSun" w:hint="eastAsia"/>
          <w:sz w:val="24"/>
          <w:szCs w:val="24"/>
          <w:lang w:eastAsia="zh-CN"/>
        </w:rPr>
        <w:t>这个词被用在两种属灵上不同的洗礼上。这两种洗礼是什么？</w:t>
      </w:r>
    </w:p>
    <w:p w14:paraId="6B8E1950" w14:textId="1F6411F0" w:rsidR="00813AB1" w:rsidRDefault="00813AB1" w:rsidP="00813AB1">
      <w:pPr>
        <w:pStyle w:val="Outline1"/>
        <w:rPr>
          <w:rStyle w:val="footnoteref"/>
          <w:sz w:val="24"/>
          <w:szCs w:val="24"/>
        </w:rPr>
      </w:pPr>
    </w:p>
    <w:p w14:paraId="5D10E73F" w14:textId="6C844B87" w:rsidR="00813AB1" w:rsidRDefault="00813AB1" w:rsidP="00813AB1">
      <w:pPr>
        <w:pStyle w:val="Outline1"/>
        <w:rPr>
          <w:rStyle w:val="footnoteref"/>
          <w:sz w:val="24"/>
          <w:szCs w:val="24"/>
        </w:rPr>
      </w:pPr>
    </w:p>
    <w:p w14:paraId="2A526C9C" w14:textId="77777777" w:rsidR="00813AB1" w:rsidRDefault="00813AB1" w:rsidP="00813AB1">
      <w:pPr>
        <w:pStyle w:val="Outline1"/>
        <w:rPr>
          <w:rStyle w:val="footnoteref"/>
          <w:sz w:val="24"/>
          <w:szCs w:val="24"/>
        </w:rPr>
      </w:pPr>
    </w:p>
    <w:p w14:paraId="25BAA630" w14:textId="77777777" w:rsidR="00813AB1" w:rsidRDefault="00813AB1" w:rsidP="00813AB1">
      <w:pPr>
        <w:pStyle w:val="Outline1"/>
        <w:rPr>
          <w:rStyle w:val="footnoteref"/>
          <w:sz w:val="24"/>
          <w:szCs w:val="24"/>
        </w:rPr>
      </w:pPr>
    </w:p>
    <w:p w14:paraId="323D5879" w14:textId="2B3D50D8" w:rsidR="00813AB1" w:rsidRDefault="00813AB1" w:rsidP="003A70B2">
      <w:pPr>
        <w:pStyle w:val="Outline1"/>
        <w:numPr>
          <w:ilvl w:val="0"/>
          <w:numId w:val="8"/>
        </w:numPr>
        <w:rPr>
          <w:rStyle w:val="footnoteref"/>
          <w:sz w:val="24"/>
          <w:szCs w:val="24"/>
        </w:rPr>
      </w:pPr>
      <w:r>
        <w:rPr>
          <w:rStyle w:val="footnoteref"/>
          <w:sz w:val="24"/>
          <w:szCs w:val="24"/>
        </w:rPr>
        <w:t xml:space="preserve">In Acts 2:17 how does Peter describe baptism? </w:t>
      </w:r>
    </w:p>
    <w:p w14:paraId="6A534216" w14:textId="7E6407F0" w:rsidR="00656BF8" w:rsidRPr="008A4236" w:rsidRDefault="00656BF8" w:rsidP="00656BF8">
      <w:pPr>
        <w:pStyle w:val="Outline1"/>
        <w:ind w:left="720"/>
        <w:rPr>
          <w:rStyle w:val="footnoteref"/>
          <w:rFonts w:ascii="SimSun" w:eastAsia="SimSun" w:hAnsi="SimSun"/>
          <w:sz w:val="24"/>
          <w:szCs w:val="24"/>
          <w:lang w:eastAsia="zh-CN"/>
        </w:rPr>
      </w:pPr>
      <w:r w:rsidRPr="008A4236">
        <w:rPr>
          <w:rStyle w:val="footnoteref"/>
          <w:rFonts w:ascii="SimSun" w:eastAsia="SimSun" w:hAnsi="SimSun" w:hint="eastAsia"/>
          <w:sz w:val="24"/>
          <w:szCs w:val="24"/>
          <w:lang w:eastAsia="zh-CN"/>
        </w:rPr>
        <w:t>在徒2:</w:t>
      </w:r>
      <w:r w:rsidRPr="008A4236">
        <w:rPr>
          <w:rStyle w:val="footnoteref"/>
          <w:rFonts w:ascii="SimSun" w:eastAsia="SimSun" w:hAnsi="SimSun"/>
          <w:sz w:val="24"/>
          <w:szCs w:val="24"/>
          <w:lang w:eastAsia="zh-CN"/>
        </w:rPr>
        <w:t>17</w:t>
      </w:r>
      <w:r w:rsidRPr="008A4236">
        <w:rPr>
          <w:rStyle w:val="footnoteref"/>
          <w:rFonts w:ascii="SimSun" w:eastAsia="SimSun" w:hAnsi="SimSun" w:hint="eastAsia"/>
          <w:sz w:val="24"/>
          <w:szCs w:val="24"/>
          <w:lang w:eastAsia="zh-CN"/>
        </w:rPr>
        <w:t>当中，彼得如何描述洗礼？</w:t>
      </w:r>
    </w:p>
    <w:p w14:paraId="1380A1A8" w14:textId="7677DF6A" w:rsidR="007B2319" w:rsidRDefault="007B2319" w:rsidP="00714427">
      <w:pPr>
        <w:pStyle w:val="Outline1"/>
        <w:spacing w:line="360" w:lineRule="auto"/>
        <w:rPr>
          <w:rStyle w:val="footnoteref"/>
          <w:sz w:val="24"/>
          <w:szCs w:val="24"/>
        </w:rPr>
      </w:pPr>
    </w:p>
    <w:p w14:paraId="6FC2CDF5" w14:textId="77777777" w:rsidR="00813AB1" w:rsidRPr="00375FC8" w:rsidRDefault="00813AB1" w:rsidP="00714427">
      <w:pPr>
        <w:pStyle w:val="Outline1"/>
        <w:spacing w:line="360" w:lineRule="auto"/>
        <w:rPr>
          <w:sz w:val="24"/>
          <w:szCs w:val="24"/>
        </w:rPr>
      </w:pPr>
    </w:p>
    <w:p w14:paraId="7C478E1B" w14:textId="77777777" w:rsidR="007B2319" w:rsidRPr="00375FC8" w:rsidRDefault="007B2319" w:rsidP="00714427">
      <w:pPr>
        <w:pStyle w:val="Outline1"/>
        <w:spacing w:line="360" w:lineRule="auto"/>
        <w:rPr>
          <w:sz w:val="24"/>
          <w:szCs w:val="24"/>
        </w:rPr>
      </w:pPr>
    </w:p>
    <w:p w14:paraId="4730287B" w14:textId="5E917653" w:rsidR="00714427" w:rsidRDefault="00714427" w:rsidP="003A70B2">
      <w:pPr>
        <w:pStyle w:val="Outlinea"/>
        <w:numPr>
          <w:ilvl w:val="0"/>
          <w:numId w:val="8"/>
        </w:numPr>
        <w:rPr>
          <w:sz w:val="24"/>
          <w:szCs w:val="24"/>
        </w:rPr>
      </w:pPr>
      <w:proofErr w:type="gramStart"/>
      <w:r>
        <w:rPr>
          <w:sz w:val="24"/>
          <w:szCs w:val="24"/>
        </w:rPr>
        <w:t>On the basis of</w:t>
      </w:r>
      <w:proofErr w:type="gramEnd"/>
      <w:r>
        <w:rPr>
          <w:sz w:val="24"/>
          <w:szCs w:val="24"/>
        </w:rPr>
        <w:t xml:space="preserve"> this information, give a simple definition of the Greek word “baptize”:</w:t>
      </w:r>
    </w:p>
    <w:p w14:paraId="0D753CFA" w14:textId="34807CA0" w:rsidR="00656BF8" w:rsidRDefault="00656BF8" w:rsidP="00656BF8">
      <w:pPr>
        <w:pStyle w:val="Outlinea"/>
        <w:ind w:left="720"/>
        <w:rPr>
          <w:sz w:val="24"/>
          <w:szCs w:val="24"/>
          <w:lang w:eastAsia="zh-CN"/>
        </w:rPr>
      </w:pPr>
      <w:r>
        <w:rPr>
          <w:rFonts w:ascii="SimSun" w:eastAsia="SimSun" w:hAnsi="SimSun" w:cs="SimSun" w:hint="eastAsia"/>
          <w:sz w:val="24"/>
          <w:szCs w:val="24"/>
          <w:lang w:eastAsia="zh-CN"/>
        </w:rPr>
        <w:t>基于上面的信息，请写出希腊文“施洗”一词的简单定义：</w:t>
      </w:r>
    </w:p>
    <w:p w14:paraId="1D8DC30A" w14:textId="4145082D" w:rsidR="00714427" w:rsidRDefault="003A70B2" w:rsidP="00714427">
      <w:pPr>
        <w:pStyle w:val="Outline1"/>
        <w:spacing w:line="360" w:lineRule="auto"/>
        <w:rPr>
          <w:sz w:val="24"/>
          <w:szCs w:val="24"/>
          <w:lang w:eastAsia="zh-CN"/>
        </w:rPr>
      </w:pPr>
      <w:r>
        <w:rPr>
          <w:noProof/>
          <w:sz w:val="24"/>
          <w:szCs w:val="24"/>
          <w:bdr w:val="none" w:sz="0" w:space="0" w:color="auto"/>
        </w:rPr>
        <mc:AlternateContent>
          <mc:Choice Requires="wps">
            <w:drawing>
              <wp:anchor distT="0" distB="0" distL="114300" distR="114300" simplePos="0" relativeHeight="251659264" behindDoc="0" locked="0" layoutInCell="1" allowOverlap="1" wp14:anchorId="1057739A" wp14:editId="5A73F2CA">
                <wp:simplePos x="0" y="0"/>
                <wp:positionH relativeFrom="column">
                  <wp:posOffset>16510</wp:posOffset>
                </wp:positionH>
                <wp:positionV relativeFrom="paragraph">
                  <wp:posOffset>92710</wp:posOffset>
                </wp:positionV>
                <wp:extent cx="6197600" cy="508000"/>
                <wp:effectExtent l="12700" t="12700" r="12700" b="12700"/>
                <wp:wrapNone/>
                <wp:docPr id="1" name="Rectangle 1"/>
                <wp:cNvGraphicFramePr/>
                <a:graphic xmlns:a="http://schemas.openxmlformats.org/drawingml/2006/main">
                  <a:graphicData uri="http://schemas.microsoft.com/office/word/2010/wordprocessingShape">
                    <wps:wsp>
                      <wps:cNvSpPr/>
                      <wps:spPr>
                        <a:xfrm>
                          <a:off x="0" y="0"/>
                          <a:ext cx="6197600" cy="508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E56B8" id="Rectangle 1" o:spid="_x0000_s1026" style="position:absolute;margin-left:1.3pt;margin-top:7.3pt;width:488pt;height:4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U9kAIAAIQFAAAOAAAAZHJzL2Uyb0RvYy54bWysVE1v2zAMvQ/YfxB0X+0E/TTqFEGLDgOK&#10;tmg79KzKUmxAEjVJiZP9+lGS7WRdscOwiy2K5CP5RPLyaqsV2QjnOzA1nR2VlAjDoenMqqbfX26/&#10;nFPiAzMNU2BETXfC06vF50+Xva3EHFpQjXAEQYyvelvTNgRbFYXnrdDMH4EVBpUSnGYBRbcqGsd6&#10;RNeqmJfladGDa6wDLrzH25uspIuEL6Xg4UFKLwJRNcXcQvq69H2L32JxyaqVY7bt+JAG+4csNOsM&#10;Bp2gblhgZO26P6B0xx14kOGIgy5Ayo6LVANWMyvfVfPcMitSLUiOtxNN/v/B8vvNoyNdg29HiWEa&#10;n+gJSWNmpQSZRXp66yu0eraPbpA8HmOtW+l0/GMVZJso3U2Uim0gHC9PZxdnpyUyz1F3Up6XeEaY&#10;Yu9tnQ9fBWgSDzV1GD0xyTZ3PmTT0SQGM3DbKYX3rFImfj2orol3SYh9I66VIxuGLx62qQSMdmCF&#10;UvQsYmG5lHQKOyUy6pOQyAgmP0+JpF7cYzLOhQmzrGpZI3KoE6xsLG3ySIUqg4ARWWKSE/YA8Hu+&#10;I3Yue7CPriK18uRc/i2x7Dx5pMhgwuSsOwPuIwCFVQ2Rs/1IUqYmsvQGzQ77xUEeJG/5bYfPdsd8&#10;eGQOJwdfGrdBeMCPVNDXFIYTJS24nx/dR3tsaNRS0uMk1tT/WDMnKFHfDLb6xez4OI5uEo5PzuYo&#10;uEPN26HGrPU14NNjO2N26RjtgxqP0oF+xaWxjFFRxQzH2DXlwY3CdcgbAtcOF8tlMsNxtSzcmWfL&#10;I3hkNbbly/aVOTv0bsCuv4dxaln1roWzbfQ0sFwHkF3q7z2vA9846qlxhrUUd8mhnKz2y3PxCwAA&#10;//8DAFBLAwQUAAYACAAAACEAz8DM3t0AAAAHAQAADwAAAGRycy9kb3ducmV2LnhtbEyOQUsDMRCF&#10;74L/IYzgpdisi9S6brYUobYIClZ76C3dTDeLm0nYpO367zs96WnezHu8+crZ4DpxxD62nhTcjzMQ&#10;SLU3LTUKvr8Wd1MQMWkyuvOECn4xwqy6vip1YfyJPvG4To3gEoqFVmBTCoWUsbbodBz7gMTe3vdO&#10;J177Rppen7jcdTLPsol0uiX+YHXAF4v1z/rgFCyWdjSXb++bsIofe5evwutytFXq9maYP4NIOKS/&#10;MFzwGR0qZtr5A5koOgX5hIN8fuDJ9tPjlMWOBR9kVcr//NUZAAD//wMAUEsBAi0AFAAGAAgAAAAh&#10;ALaDOJL+AAAA4QEAABMAAAAAAAAAAAAAAAAAAAAAAFtDb250ZW50X1R5cGVzXS54bWxQSwECLQAU&#10;AAYACAAAACEAOP0h/9YAAACUAQAACwAAAAAAAAAAAAAAAAAvAQAAX3JlbHMvLnJlbHNQSwECLQAU&#10;AAYACAAAACEAGRrlPZACAACEBQAADgAAAAAAAAAAAAAAAAAuAgAAZHJzL2Uyb0RvYy54bWxQSwEC&#10;LQAUAAYACAAAACEAz8DM3t0AAAAHAQAADwAAAAAAAAAAAAAAAADqBAAAZHJzL2Rvd25yZXYueG1s&#10;UEsFBgAAAAAEAAQA8wAAAPQFAAAAAA==&#10;" filled="f" strokecolor="black [3213]" strokeweight="2pt"/>
            </w:pict>
          </mc:Fallback>
        </mc:AlternateContent>
      </w:r>
    </w:p>
    <w:p w14:paraId="62800DA1" w14:textId="77777777" w:rsidR="00005598" w:rsidRDefault="00005598" w:rsidP="00714427">
      <w:pPr>
        <w:pStyle w:val="Outline1"/>
        <w:spacing w:line="360" w:lineRule="auto"/>
        <w:rPr>
          <w:sz w:val="24"/>
          <w:szCs w:val="24"/>
          <w:lang w:eastAsia="zh-CN"/>
        </w:rPr>
      </w:pPr>
    </w:p>
    <w:p w14:paraId="09A499B9" w14:textId="77777777" w:rsidR="00714427" w:rsidRDefault="00714427" w:rsidP="00714427">
      <w:pPr>
        <w:pStyle w:val="Outline1"/>
        <w:spacing w:line="360" w:lineRule="auto"/>
        <w:rPr>
          <w:sz w:val="24"/>
          <w:szCs w:val="24"/>
          <w:lang w:eastAsia="zh-CN"/>
        </w:rPr>
      </w:pPr>
    </w:p>
    <w:p w14:paraId="1F1C7227" w14:textId="77777777" w:rsidR="003A70B2" w:rsidRDefault="003A70B2" w:rsidP="00714427">
      <w:pPr>
        <w:pStyle w:val="Outline1"/>
        <w:spacing w:line="360" w:lineRule="auto"/>
        <w:rPr>
          <w:b/>
          <w:sz w:val="24"/>
          <w:szCs w:val="24"/>
          <w:lang w:eastAsia="zh-CN"/>
        </w:rPr>
      </w:pPr>
    </w:p>
    <w:p w14:paraId="0AAA07AE" w14:textId="4039DE65" w:rsidR="00005598" w:rsidRDefault="00005598" w:rsidP="00D53D23">
      <w:pPr>
        <w:pStyle w:val="Outline1"/>
        <w:rPr>
          <w:b/>
          <w:sz w:val="24"/>
          <w:szCs w:val="24"/>
        </w:rPr>
      </w:pPr>
      <w:r w:rsidRPr="00005598">
        <w:rPr>
          <w:b/>
          <w:sz w:val="24"/>
          <w:szCs w:val="24"/>
        </w:rPr>
        <w:t>OTHER USES OF THE TERM “BAPTISM”</w:t>
      </w:r>
    </w:p>
    <w:p w14:paraId="07159220" w14:textId="74C1DC9A" w:rsidR="00656BF8" w:rsidRPr="00D53D23" w:rsidRDefault="00656BF8" w:rsidP="00714427">
      <w:pPr>
        <w:pStyle w:val="Outline1"/>
        <w:spacing w:line="360" w:lineRule="auto"/>
        <w:rPr>
          <w:b/>
          <w:sz w:val="28"/>
          <w:szCs w:val="28"/>
        </w:rPr>
      </w:pPr>
      <w:r w:rsidRPr="00D53D23">
        <w:rPr>
          <w:rFonts w:hint="eastAsia"/>
          <w:b/>
          <w:sz w:val="28"/>
          <w:szCs w:val="28"/>
          <w:lang w:eastAsia="zh-CN"/>
        </w:rPr>
        <w:t>“洗”的其他用法</w:t>
      </w:r>
    </w:p>
    <w:p w14:paraId="37F55DE7" w14:textId="4C38FD9A" w:rsidR="00714427" w:rsidRDefault="00714427" w:rsidP="003A70B2">
      <w:pPr>
        <w:pStyle w:val="ListParagraph"/>
        <w:numPr>
          <w:ilvl w:val="0"/>
          <w:numId w:val="8"/>
        </w:numPr>
        <w:rPr>
          <w:sz w:val="24"/>
          <w:szCs w:val="24"/>
        </w:rPr>
      </w:pPr>
      <w:r w:rsidRPr="003A70B2">
        <w:rPr>
          <w:sz w:val="24"/>
          <w:szCs w:val="24"/>
        </w:rPr>
        <w:t xml:space="preserve">Read </w:t>
      </w:r>
      <w:r w:rsidRPr="003A70B2">
        <w:rPr>
          <w:b/>
          <w:sz w:val="24"/>
          <w:szCs w:val="24"/>
        </w:rPr>
        <w:t xml:space="preserve">Matthew </w:t>
      </w:r>
      <w:proofErr w:type="gramStart"/>
      <w:r w:rsidRPr="003A70B2">
        <w:rPr>
          <w:b/>
          <w:sz w:val="24"/>
          <w:szCs w:val="24"/>
        </w:rPr>
        <w:t>3:11</w:t>
      </w:r>
      <w:r w:rsidRPr="003A70B2">
        <w:rPr>
          <w:sz w:val="24"/>
          <w:szCs w:val="24"/>
        </w:rPr>
        <w:t xml:space="preserve">  What</w:t>
      </w:r>
      <w:proofErr w:type="gramEnd"/>
      <w:r w:rsidRPr="003A70B2">
        <w:rPr>
          <w:sz w:val="24"/>
          <w:szCs w:val="24"/>
        </w:rPr>
        <w:t xml:space="preserve"> two kinds of </w:t>
      </w:r>
      <w:r w:rsidRPr="003A70B2">
        <w:rPr>
          <w:i/>
          <w:sz w:val="24"/>
          <w:szCs w:val="24"/>
        </w:rPr>
        <w:t>“baptisms”</w:t>
      </w:r>
      <w:r w:rsidRPr="003A70B2">
        <w:rPr>
          <w:sz w:val="24"/>
          <w:szCs w:val="24"/>
        </w:rPr>
        <w:t xml:space="preserve"> was John referring to?</w:t>
      </w:r>
    </w:p>
    <w:p w14:paraId="4165C7F3" w14:textId="36F96F4C" w:rsidR="00656BF8" w:rsidRPr="003A70B2" w:rsidRDefault="00656BF8" w:rsidP="00656BF8">
      <w:pPr>
        <w:pStyle w:val="ListParagraph"/>
        <w:rPr>
          <w:sz w:val="24"/>
          <w:szCs w:val="24"/>
          <w:lang w:eastAsia="zh-CN"/>
        </w:rPr>
      </w:pPr>
      <w:r>
        <w:rPr>
          <w:rFonts w:ascii="SimSun" w:eastAsia="SimSun" w:hAnsi="SimSun" w:cs="SimSun" w:hint="eastAsia"/>
          <w:sz w:val="24"/>
          <w:szCs w:val="24"/>
          <w:lang w:eastAsia="zh-CN"/>
        </w:rPr>
        <w:t>阅读</w:t>
      </w:r>
      <w:r w:rsidRPr="00656BF8">
        <w:rPr>
          <w:rFonts w:ascii="SimSun" w:eastAsia="SimSun" w:hAnsi="SimSun" w:cs="SimSun" w:hint="eastAsia"/>
          <w:b/>
          <w:bCs/>
          <w:sz w:val="24"/>
          <w:szCs w:val="24"/>
          <w:lang w:eastAsia="zh-CN"/>
        </w:rPr>
        <w:t>太3:</w:t>
      </w:r>
      <w:r w:rsidRPr="00656BF8">
        <w:rPr>
          <w:rFonts w:ascii="SimSun" w:eastAsia="SimSun" w:hAnsi="SimSun" w:cs="SimSun"/>
          <w:b/>
          <w:bCs/>
          <w:sz w:val="24"/>
          <w:szCs w:val="24"/>
          <w:lang w:eastAsia="zh-CN"/>
        </w:rPr>
        <w:t>11</w:t>
      </w:r>
      <w:r>
        <w:rPr>
          <w:rFonts w:ascii="SimSun" w:eastAsia="SimSun" w:hAnsi="SimSun" w:cs="SimSun" w:hint="eastAsia"/>
          <w:sz w:val="24"/>
          <w:szCs w:val="24"/>
          <w:lang w:eastAsia="zh-CN"/>
        </w:rPr>
        <w:t>。约翰所提到的两种不同的“洗”是什么？</w:t>
      </w:r>
    </w:p>
    <w:p w14:paraId="5B202987" w14:textId="77777777" w:rsidR="00714427" w:rsidRDefault="00714427" w:rsidP="00714427">
      <w:pPr>
        <w:rPr>
          <w:sz w:val="24"/>
          <w:szCs w:val="24"/>
        </w:rPr>
      </w:pPr>
    </w:p>
    <w:p w14:paraId="7BE60C3C" w14:textId="77777777" w:rsidR="00714427" w:rsidRDefault="00714427" w:rsidP="00714427">
      <w:pPr>
        <w:rPr>
          <w:sz w:val="24"/>
          <w:szCs w:val="24"/>
        </w:rPr>
      </w:pPr>
    </w:p>
    <w:p w14:paraId="49E2F09B" w14:textId="77777777" w:rsidR="00714427" w:rsidRDefault="00714427" w:rsidP="00813AB1">
      <w:pPr>
        <w:pStyle w:val="OutlineA0"/>
        <w:ind w:left="0" w:firstLine="0"/>
        <w:rPr>
          <w:sz w:val="24"/>
          <w:szCs w:val="24"/>
        </w:rPr>
      </w:pPr>
    </w:p>
    <w:p w14:paraId="22354E91" w14:textId="77777777" w:rsidR="00714427" w:rsidRDefault="00714427" w:rsidP="00714427">
      <w:pPr>
        <w:pStyle w:val="OutlineA0"/>
        <w:ind w:left="1152" w:hanging="576"/>
        <w:rPr>
          <w:sz w:val="24"/>
          <w:szCs w:val="24"/>
        </w:rPr>
      </w:pPr>
    </w:p>
    <w:p w14:paraId="7213C57F" w14:textId="77777777" w:rsidR="00714427" w:rsidRPr="006434BE" w:rsidRDefault="00714427" w:rsidP="00714427">
      <w:pPr>
        <w:pStyle w:val="OutlineA0"/>
        <w:ind w:left="1152" w:hanging="576"/>
        <w:rPr>
          <w:sz w:val="24"/>
          <w:szCs w:val="24"/>
        </w:rPr>
      </w:pPr>
    </w:p>
    <w:p w14:paraId="7B8C9B82" w14:textId="69BE68CE" w:rsidR="00714427" w:rsidRDefault="00714427" w:rsidP="003A70B2">
      <w:pPr>
        <w:pStyle w:val="ListParagraph"/>
        <w:numPr>
          <w:ilvl w:val="0"/>
          <w:numId w:val="8"/>
        </w:numPr>
        <w:rPr>
          <w:sz w:val="24"/>
          <w:szCs w:val="24"/>
        </w:rPr>
      </w:pPr>
      <w:r w:rsidRPr="003A70B2">
        <w:rPr>
          <w:sz w:val="24"/>
          <w:szCs w:val="24"/>
        </w:rPr>
        <w:t xml:space="preserve">Read </w:t>
      </w:r>
      <w:r w:rsidRPr="003A70B2">
        <w:rPr>
          <w:b/>
          <w:sz w:val="24"/>
          <w:szCs w:val="24"/>
        </w:rPr>
        <w:t>Luke 12:49–50</w:t>
      </w:r>
      <w:r w:rsidRPr="003A70B2">
        <w:rPr>
          <w:sz w:val="24"/>
          <w:szCs w:val="24"/>
        </w:rPr>
        <w:t xml:space="preserve">.  What does </w:t>
      </w:r>
      <w:r w:rsidRPr="003A70B2">
        <w:rPr>
          <w:i/>
          <w:sz w:val="24"/>
          <w:szCs w:val="24"/>
        </w:rPr>
        <w:t>“baptism”</w:t>
      </w:r>
      <w:r w:rsidRPr="003A70B2">
        <w:rPr>
          <w:sz w:val="24"/>
          <w:szCs w:val="24"/>
        </w:rPr>
        <w:t xml:space="preserve"> mean in this verse?</w:t>
      </w:r>
    </w:p>
    <w:p w14:paraId="12D2A176" w14:textId="77777777" w:rsidR="008F1F0C" w:rsidRPr="003A70B2" w:rsidRDefault="00712E2B" w:rsidP="008F1F0C">
      <w:pPr>
        <w:pStyle w:val="ListParagraph"/>
        <w:rPr>
          <w:sz w:val="24"/>
          <w:szCs w:val="24"/>
          <w:lang w:eastAsia="zh-CN"/>
        </w:rPr>
      </w:pPr>
      <w:r>
        <w:rPr>
          <w:rFonts w:ascii="SimSun" w:eastAsia="SimSun" w:hAnsi="SimSun" w:cs="SimSun" w:hint="eastAsia"/>
          <w:sz w:val="24"/>
          <w:szCs w:val="24"/>
          <w:lang w:eastAsia="zh-CN"/>
        </w:rPr>
        <w:t>阅读</w:t>
      </w:r>
      <w:r w:rsidRPr="00712E2B">
        <w:rPr>
          <w:rFonts w:ascii="SimSun" w:eastAsia="SimSun" w:hAnsi="SimSun" w:cs="SimSun" w:hint="eastAsia"/>
          <w:b/>
          <w:bCs/>
          <w:sz w:val="24"/>
          <w:szCs w:val="24"/>
          <w:lang w:eastAsia="zh-CN"/>
        </w:rPr>
        <w:t>路1</w:t>
      </w:r>
      <w:r w:rsidRPr="00712E2B">
        <w:rPr>
          <w:rFonts w:ascii="SimSun" w:eastAsia="SimSun" w:hAnsi="SimSun" w:cs="SimSun"/>
          <w:b/>
          <w:bCs/>
          <w:sz w:val="24"/>
          <w:szCs w:val="24"/>
          <w:lang w:eastAsia="zh-CN"/>
        </w:rPr>
        <w:t>2</w:t>
      </w:r>
      <w:r w:rsidRPr="00712E2B">
        <w:rPr>
          <w:rFonts w:ascii="SimSun" w:eastAsia="SimSun" w:hAnsi="SimSun" w:cs="SimSun" w:hint="eastAsia"/>
          <w:b/>
          <w:bCs/>
          <w:sz w:val="24"/>
          <w:szCs w:val="24"/>
          <w:lang w:eastAsia="zh-CN"/>
        </w:rPr>
        <w:t>:</w:t>
      </w:r>
      <w:r w:rsidRPr="00712E2B">
        <w:rPr>
          <w:rFonts w:ascii="SimSun" w:eastAsia="SimSun" w:hAnsi="SimSun" w:cs="SimSun"/>
          <w:b/>
          <w:bCs/>
          <w:sz w:val="24"/>
          <w:szCs w:val="24"/>
          <w:lang w:eastAsia="zh-CN"/>
        </w:rPr>
        <w:t>49</w:t>
      </w:r>
      <w:r w:rsidRPr="00712E2B">
        <w:rPr>
          <w:rFonts w:ascii="SimSun" w:eastAsia="SimSun" w:hAnsi="SimSun" w:cs="SimSun" w:hint="eastAsia"/>
          <w:b/>
          <w:bCs/>
          <w:sz w:val="24"/>
          <w:szCs w:val="24"/>
          <w:lang w:eastAsia="zh-CN"/>
        </w:rPr>
        <w:t>-</w:t>
      </w:r>
      <w:r w:rsidRPr="00712E2B">
        <w:rPr>
          <w:rFonts w:ascii="SimSun" w:eastAsia="SimSun" w:hAnsi="SimSun" w:cs="SimSun"/>
          <w:b/>
          <w:bCs/>
          <w:sz w:val="24"/>
          <w:szCs w:val="24"/>
          <w:lang w:eastAsia="zh-CN"/>
        </w:rPr>
        <w:t>50</w:t>
      </w:r>
      <w:r>
        <w:rPr>
          <w:rFonts w:ascii="SimSun" w:eastAsia="SimSun" w:hAnsi="SimSun" w:cs="SimSun" w:hint="eastAsia"/>
          <w:sz w:val="24"/>
          <w:szCs w:val="24"/>
          <w:lang w:eastAsia="zh-CN"/>
        </w:rPr>
        <w:t>。</w:t>
      </w:r>
      <w:r w:rsidR="008F1F0C">
        <w:rPr>
          <w:rFonts w:ascii="SimSun" w:eastAsia="SimSun" w:hAnsi="SimSun" w:cs="SimSun" w:hint="eastAsia"/>
          <w:sz w:val="24"/>
          <w:szCs w:val="24"/>
          <w:lang w:eastAsia="zh-CN"/>
        </w:rPr>
        <w:t>本节当中的“洗”是什么意思？</w:t>
      </w:r>
    </w:p>
    <w:p w14:paraId="5C36CC87" w14:textId="3588D4DB" w:rsidR="00005598" w:rsidRDefault="00005598" w:rsidP="008F1F0C">
      <w:pPr>
        <w:pStyle w:val="ListParagraph"/>
        <w:rPr>
          <w:sz w:val="24"/>
          <w:szCs w:val="24"/>
          <w:lang w:eastAsia="zh-CN"/>
        </w:rPr>
      </w:pPr>
    </w:p>
    <w:p w14:paraId="3D512C16" w14:textId="77777777" w:rsidR="00005598" w:rsidRDefault="00005598" w:rsidP="00714427">
      <w:pPr>
        <w:rPr>
          <w:sz w:val="24"/>
          <w:szCs w:val="24"/>
          <w:lang w:eastAsia="zh-CN"/>
        </w:rPr>
      </w:pPr>
    </w:p>
    <w:p w14:paraId="6E15280C" w14:textId="7A2E6BA3" w:rsidR="00005598" w:rsidRDefault="00005598" w:rsidP="00714427">
      <w:pPr>
        <w:rPr>
          <w:sz w:val="24"/>
          <w:szCs w:val="24"/>
          <w:lang w:eastAsia="zh-CN"/>
        </w:rPr>
      </w:pPr>
    </w:p>
    <w:p w14:paraId="61E44034" w14:textId="77777777" w:rsidR="00813AB1" w:rsidRDefault="00813AB1" w:rsidP="00714427">
      <w:pPr>
        <w:rPr>
          <w:sz w:val="24"/>
          <w:szCs w:val="24"/>
          <w:lang w:eastAsia="zh-CN"/>
        </w:rPr>
      </w:pPr>
    </w:p>
    <w:p w14:paraId="3CAE4F51" w14:textId="77777777" w:rsidR="00005598" w:rsidRDefault="00005598" w:rsidP="00714427">
      <w:pPr>
        <w:rPr>
          <w:sz w:val="24"/>
          <w:szCs w:val="24"/>
          <w:lang w:eastAsia="zh-CN"/>
        </w:rPr>
      </w:pPr>
    </w:p>
    <w:p w14:paraId="0625B31E" w14:textId="3CECAA49" w:rsidR="00714427" w:rsidRDefault="00714427" w:rsidP="003A70B2">
      <w:pPr>
        <w:pStyle w:val="ListParagraph"/>
        <w:numPr>
          <w:ilvl w:val="0"/>
          <w:numId w:val="8"/>
        </w:numPr>
        <w:rPr>
          <w:sz w:val="24"/>
          <w:szCs w:val="24"/>
        </w:rPr>
      </w:pPr>
      <w:r w:rsidRPr="003A70B2">
        <w:rPr>
          <w:sz w:val="24"/>
          <w:szCs w:val="24"/>
        </w:rPr>
        <w:t xml:space="preserve">Read </w:t>
      </w:r>
      <w:r w:rsidRPr="003A70B2">
        <w:rPr>
          <w:b/>
          <w:sz w:val="24"/>
          <w:szCs w:val="24"/>
        </w:rPr>
        <w:t>1 Corinthians 10:1-2</w:t>
      </w:r>
      <w:r w:rsidR="00005598" w:rsidRPr="003A70B2">
        <w:rPr>
          <w:b/>
          <w:sz w:val="24"/>
          <w:szCs w:val="24"/>
        </w:rPr>
        <w:t xml:space="preserve">   </w:t>
      </w:r>
      <w:r w:rsidRPr="003A70B2">
        <w:rPr>
          <w:sz w:val="24"/>
          <w:szCs w:val="24"/>
        </w:rPr>
        <w:t xml:space="preserve">What does </w:t>
      </w:r>
      <w:r w:rsidRPr="003A70B2">
        <w:rPr>
          <w:i/>
          <w:sz w:val="24"/>
          <w:szCs w:val="24"/>
        </w:rPr>
        <w:t>“baptism”</w:t>
      </w:r>
      <w:r w:rsidRPr="003A70B2">
        <w:rPr>
          <w:sz w:val="24"/>
          <w:szCs w:val="24"/>
        </w:rPr>
        <w:t xml:space="preserve"> mean in this verse?</w:t>
      </w:r>
    </w:p>
    <w:p w14:paraId="7755F846" w14:textId="77777777" w:rsidR="008F1F0C" w:rsidRPr="003A70B2" w:rsidRDefault="008F1F0C" w:rsidP="008F1F0C">
      <w:pPr>
        <w:pStyle w:val="ListParagraph"/>
        <w:rPr>
          <w:sz w:val="24"/>
          <w:szCs w:val="24"/>
          <w:lang w:eastAsia="zh-CN"/>
        </w:rPr>
      </w:pPr>
      <w:r>
        <w:rPr>
          <w:rFonts w:ascii="SimSun" w:eastAsia="SimSun" w:hAnsi="SimSun" w:cs="SimSun" w:hint="eastAsia"/>
          <w:sz w:val="24"/>
          <w:szCs w:val="24"/>
          <w:lang w:eastAsia="zh-CN"/>
        </w:rPr>
        <w:t>阅读</w:t>
      </w:r>
      <w:r w:rsidRPr="008F1F0C">
        <w:rPr>
          <w:rFonts w:ascii="SimSun" w:eastAsia="SimSun" w:hAnsi="SimSun" w:cs="SimSun" w:hint="eastAsia"/>
          <w:b/>
          <w:bCs/>
          <w:sz w:val="24"/>
          <w:szCs w:val="24"/>
          <w:lang w:eastAsia="zh-CN"/>
        </w:rPr>
        <w:t>林前1</w:t>
      </w:r>
      <w:r w:rsidRPr="008F1F0C">
        <w:rPr>
          <w:rFonts w:ascii="SimSun" w:eastAsia="SimSun" w:hAnsi="SimSun" w:cs="SimSun"/>
          <w:b/>
          <w:bCs/>
          <w:sz w:val="24"/>
          <w:szCs w:val="24"/>
          <w:lang w:eastAsia="zh-CN"/>
        </w:rPr>
        <w:t>0</w:t>
      </w:r>
      <w:r w:rsidRPr="008F1F0C">
        <w:rPr>
          <w:rFonts w:ascii="SimSun" w:eastAsia="SimSun" w:hAnsi="SimSun" w:cs="SimSun" w:hint="eastAsia"/>
          <w:b/>
          <w:bCs/>
          <w:sz w:val="24"/>
          <w:szCs w:val="24"/>
          <w:lang w:eastAsia="zh-CN"/>
        </w:rPr>
        <w:t>:</w:t>
      </w:r>
      <w:r w:rsidRPr="008F1F0C">
        <w:rPr>
          <w:rFonts w:ascii="SimSun" w:eastAsia="SimSun" w:hAnsi="SimSun" w:cs="SimSun"/>
          <w:b/>
          <w:bCs/>
          <w:sz w:val="24"/>
          <w:szCs w:val="24"/>
          <w:lang w:eastAsia="zh-CN"/>
        </w:rPr>
        <w:t>1</w:t>
      </w:r>
      <w:r w:rsidRPr="008F1F0C">
        <w:rPr>
          <w:rFonts w:ascii="SimSun" w:eastAsia="SimSun" w:hAnsi="SimSun" w:cs="SimSun" w:hint="eastAsia"/>
          <w:b/>
          <w:bCs/>
          <w:sz w:val="24"/>
          <w:szCs w:val="24"/>
          <w:lang w:eastAsia="zh-CN"/>
        </w:rPr>
        <w:t>-</w:t>
      </w:r>
      <w:r w:rsidRPr="008F1F0C">
        <w:rPr>
          <w:rFonts w:ascii="SimSun" w:eastAsia="SimSun" w:hAnsi="SimSun" w:cs="SimSun"/>
          <w:b/>
          <w:bCs/>
          <w:sz w:val="24"/>
          <w:szCs w:val="24"/>
          <w:lang w:eastAsia="zh-CN"/>
        </w:rPr>
        <w:t>2</w:t>
      </w:r>
      <w:r>
        <w:rPr>
          <w:rFonts w:ascii="SimSun" w:eastAsia="SimSun" w:hAnsi="SimSun" w:cs="SimSun" w:hint="eastAsia"/>
          <w:sz w:val="24"/>
          <w:szCs w:val="24"/>
          <w:lang w:eastAsia="zh-CN"/>
        </w:rPr>
        <w:t>。本节当中的“洗”是什么意思？</w:t>
      </w:r>
    </w:p>
    <w:p w14:paraId="6F552D75" w14:textId="38227BEF" w:rsidR="00005598" w:rsidRDefault="00005598" w:rsidP="008F1F0C">
      <w:pPr>
        <w:pStyle w:val="ListParagraph"/>
        <w:rPr>
          <w:sz w:val="24"/>
          <w:szCs w:val="24"/>
          <w:lang w:eastAsia="zh-CN"/>
        </w:rPr>
      </w:pPr>
    </w:p>
    <w:p w14:paraId="46A23B59" w14:textId="58CB9F18" w:rsidR="006B41DF" w:rsidRDefault="006B41DF" w:rsidP="00714427">
      <w:pPr>
        <w:rPr>
          <w:sz w:val="24"/>
          <w:szCs w:val="24"/>
          <w:lang w:eastAsia="zh-CN"/>
        </w:rPr>
      </w:pPr>
    </w:p>
    <w:p w14:paraId="16A34CCA" w14:textId="11C59888" w:rsidR="006B41DF" w:rsidRDefault="006B41DF" w:rsidP="00714427">
      <w:pPr>
        <w:rPr>
          <w:sz w:val="24"/>
          <w:szCs w:val="24"/>
          <w:lang w:eastAsia="zh-CN"/>
        </w:rPr>
      </w:pPr>
    </w:p>
    <w:p w14:paraId="64796741" w14:textId="207B1E41" w:rsidR="006B41DF" w:rsidRDefault="006B41DF" w:rsidP="00714427">
      <w:pPr>
        <w:rPr>
          <w:sz w:val="24"/>
          <w:szCs w:val="24"/>
          <w:lang w:eastAsia="zh-CN"/>
        </w:rPr>
      </w:pPr>
    </w:p>
    <w:p w14:paraId="2E445DD5" w14:textId="0FD09364" w:rsidR="006B41DF" w:rsidRDefault="006B41DF" w:rsidP="00714427">
      <w:pPr>
        <w:rPr>
          <w:sz w:val="24"/>
          <w:szCs w:val="24"/>
          <w:lang w:eastAsia="zh-CN"/>
        </w:rPr>
      </w:pPr>
    </w:p>
    <w:p w14:paraId="4FB32317" w14:textId="2656194D" w:rsidR="006B41DF" w:rsidRDefault="006B41DF" w:rsidP="00714427">
      <w:pPr>
        <w:rPr>
          <w:sz w:val="24"/>
          <w:szCs w:val="24"/>
          <w:lang w:eastAsia="zh-CN"/>
        </w:rPr>
      </w:pPr>
    </w:p>
    <w:p w14:paraId="501560AF" w14:textId="75A01C0B" w:rsidR="006B41DF" w:rsidRDefault="006B41DF" w:rsidP="00714427">
      <w:pPr>
        <w:rPr>
          <w:b/>
          <w:bCs/>
          <w:sz w:val="24"/>
          <w:szCs w:val="24"/>
        </w:rPr>
      </w:pPr>
      <w:r w:rsidRPr="006B41DF">
        <w:rPr>
          <w:b/>
          <w:bCs/>
          <w:sz w:val="24"/>
          <w:szCs w:val="24"/>
        </w:rPr>
        <w:t>HOMEWORK</w:t>
      </w:r>
      <w:r w:rsidR="00917249">
        <w:rPr>
          <w:b/>
          <w:bCs/>
          <w:sz w:val="24"/>
          <w:szCs w:val="24"/>
        </w:rPr>
        <w:t xml:space="preserve"> ASSIGNMENT</w:t>
      </w:r>
    </w:p>
    <w:p w14:paraId="1A60D067" w14:textId="037F306A" w:rsidR="00574453" w:rsidRPr="00D53D23" w:rsidRDefault="00574453" w:rsidP="00714427">
      <w:pPr>
        <w:rPr>
          <w:sz w:val="28"/>
          <w:szCs w:val="28"/>
        </w:rPr>
      </w:pPr>
      <w:r w:rsidRPr="00D53D23">
        <w:rPr>
          <w:rFonts w:hint="eastAsia"/>
          <w:sz w:val="28"/>
          <w:szCs w:val="28"/>
          <w:lang w:eastAsia="zh-CN"/>
        </w:rPr>
        <w:t>家庭作业</w:t>
      </w:r>
    </w:p>
    <w:p w14:paraId="3409542C" w14:textId="765BC3B4" w:rsidR="006B41DF" w:rsidRDefault="006B41DF" w:rsidP="00714427">
      <w:pPr>
        <w:rPr>
          <w:sz w:val="24"/>
          <w:szCs w:val="24"/>
        </w:rPr>
      </w:pPr>
      <w:r>
        <w:rPr>
          <w:sz w:val="24"/>
          <w:szCs w:val="24"/>
        </w:rPr>
        <w:t xml:space="preserve">Read the following statements about the meaning of the word “baptism”. Then give your own opinion about the statement. Do you agree or disagree with it? Is it good or bad? What do you like (or don’t like) about it? Be ready to share your answers at the beginning of the next class. </w:t>
      </w:r>
    </w:p>
    <w:p w14:paraId="396FC07C" w14:textId="6D471767" w:rsidR="008B018C" w:rsidRDefault="008B018C" w:rsidP="00714427">
      <w:pPr>
        <w:rPr>
          <w:sz w:val="24"/>
          <w:szCs w:val="24"/>
          <w:lang w:eastAsia="zh-CN"/>
        </w:rPr>
      </w:pPr>
      <w:r>
        <w:rPr>
          <w:rFonts w:ascii="SimSun" w:eastAsia="SimSun" w:hAnsi="SimSun" w:cs="SimSun" w:hint="eastAsia"/>
          <w:sz w:val="24"/>
          <w:szCs w:val="24"/>
          <w:lang w:eastAsia="zh-CN"/>
        </w:rPr>
        <w:t>阅读下列关于“洗”这个字意思的陈述。然后给出你对于这些陈述的看法。你是否同意？该陈述是好的还是不好？对于陈述，你喜欢（或不喜欢）哪一点？请准备在下次上课开始的时候分享。</w:t>
      </w:r>
    </w:p>
    <w:p w14:paraId="258A5202" w14:textId="25748A86" w:rsidR="006B41DF" w:rsidRDefault="006B41DF" w:rsidP="00714427">
      <w:pPr>
        <w:rPr>
          <w:sz w:val="24"/>
          <w:szCs w:val="24"/>
          <w:lang w:eastAsia="zh-CN"/>
        </w:rPr>
      </w:pPr>
    </w:p>
    <w:p w14:paraId="02F2F194" w14:textId="1004DCB4" w:rsidR="006B41DF" w:rsidRDefault="006B41DF" w:rsidP="006B41DF">
      <w:pPr>
        <w:rPr>
          <w:b/>
          <w:bCs/>
          <w:sz w:val="24"/>
          <w:szCs w:val="24"/>
        </w:rPr>
      </w:pPr>
      <w:r w:rsidRPr="006B41DF">
        <w:rPr>
          <w:b/>
          <w:bCs/>
          <w:sz w:val="24"/>
          <w:szCs w:val="24"/>
        </w:rPr>
        <w:t>Statement 1</w:t>
      </w:r>
    </w:p>
    <w:p w14:paraId="2593A7C7" w14:textId="6AF1C96B" w:rsidR="007B2B57" w:rsidRPr="006B41DF" w:rsidRDefault="007B2B57" w:rsidP="006B41DF">
      <w:pPr>
        <w:rPr>
          <w:b/>
          <w:bCs/>
          <w:sz w:val="24"/>
          <w:szCs w:val="24"/>
        </w:rPr>
      </w:pPr>
      <w:r>
        <w:rPr>
          <w:rFonts w:ascii="SimSun" w:eastAsia="SimSun" w:hAnsi="SimSun" w:cs="SimSun" w:hint="eastAsia"/>
          <w:b/>
          <w:bCs/>
          <w:sz w:val="24"/>
          <w:szCs w:val="24"/>
          <w:lang w:eastAsia="zh-CN"/>
        </w:rPr>
        <w:t>陈述一</w:t>
      </w:r>
    </w:p>
    <w:p w14:paraId="7A25C98F" w14:textId="58C90049" w:rsidR="006B41DF" w:rsidRDefault="006B41DF" w:rsidP="006B41DF">
      <w:pPr>
        <w:rPr>
          <w:sz w:val="24"/>
          <w:szCs w:val="24"/>
        </w:rPr>
      </w:pPr>
      <w:r w:rsidRPr="006B41DF">
        <w:rPr>
          <w:sz w:val="24"/>
          <w:szCs w:val="24"/>
        </w:rPr>
        <w:t xml:space="preserve">“Linguistically, </w:t>
      </w:r>
      <w:r>
        <w:rPr>
          <w:sz w:val="24"/>
          <w:szCs w:val="24"/>
        </w:rPr>
        <w:t xml:space="preserve">the </w:t>
      </w:r>
      <w:r w:rsidRPr="006B41DF">
        <w:rPr>
          <w:sz w:val="24"/>
          <w:szCs w:val="24"/>
        </w:rPr>
        <w:t>G</w:t>
      </w:r>
      <w:r>
        <w:rPr>
          <w:sz w:val="24"/>
          <w:szCs w:val="24"/>
        </w:rPr>
        <w:t>ree</w:t>
      </w:r>
      <w:r w:rsidRPr="006B41DF">
        <w:rPr>
          <w:sz w:val="24"/>
          <w:szCs w:val="24"/>
        </w:rPr>
        <w:t>k</w:t>
      </w:r>
      <w:r>
        <w:rPr>
          <w:sz w:val="24"/>
          <w:szCs w:val="24"/>
        </w:rPr>
        <w:t xml:space="preserve"> word</w:t>
      </w:r>
      <w:r w:rsidRPr="006B41DF">
        <w:rPr>
          <w:sz w:val="24"/>
          <w:szCs w:val="24"/>
        </w:rPr>
        <w:t xml:space="preserve"> </w:t>
      </w:r>
      <w:proofErr w:type="spellStart"/>
      <w:r w:rsidRPr="006B41DF">
        <w:rPr>
          <w:sz w:val="24"/>
          <w:szCs w:val="24"/>
        </w:rPr>
        <w:t>baptízō</w:t>
      </w:r>
      <w:proofErr w:type="spellEnd"/>
      <w:r w:rsidRPr="006B41DF">
        <w:rPr>
          <w:sz w:val="24"/>
          <w:szCs w:val="24"/>
        </w:rPr>
        <w:t xml:space="preserve"> need not imply baptism by immersion; at Luke 11:38 Jesus “did … wash (G</w:t>
      </w:r>
      <w:r>
        <w:rPr>
          <w:sz w:val="24"/>
          <w:szCs w:val="24"/>
        </w:rPr>
        <w:t>ree</w:t>
      </w:r>
      <w:r w:rsidRPr="006B41DF">
        <w:rPr>
          <w:sz w:val="24"/>
          <w:szCs w:val="24"/>
        </w:rPr>
        <w:t xml:space="preserve">k </w:t>
      </w:r>
      <w:bookmarkStart w:id="0" w:name="_Hlk81183702"/>
      <w:proofErr w:type="spellStart"/>
      <w:r w:rsidRPr="006B41DF">
        <w:rPr>
          <w:sz w:val="24"/>
          <w:szCs w:val="24"/>
        </w:rPr>
        <w:t>ebaptísthē</w:t>
      </w:r>
      <w:bookmarkEnd w:id="0"/>
      <w:proofErr w:type="spellEnd"/>
      <w:r w:rsidRPr="006B41DF">
        <w:rPr>
          <w:sz w:val="24"/>
          <w:szCs w:val="24"/>
        </w:rPr>
        <w:t>, lit</w:t>
      </w:r>
      <w:r>
        <w:rPr>
          <w:sz w:val="24"/>
          <w:szCs w:val="24"/>
        </w:rPr>
        <w:t>erally</w:t>
      </w:r>
      <w:r w:rsidRPr="006B41DF">
        <w:rPr>
          <w:sz w:val="24"/>
          <w:szCs w:val="24"/>
        </w:rPr>
        <w:t xml:space="preserve"> “was washed”) before dinner.” </w:t>
      </w:r>
    </w:p>
    <w:p w14:paraId="321CD872" w14:textId="7667BF69" w:rsidR="007B2B57" w:rsidRPr="006B41DF" w:rsidRDefault="007B2B57" w:rsidP="006B41DF">
      <w:pPr>
        <w:rPr>
          <w:sz w:val="24"/>
          <w:szCs w:val="24"/>
          <w:lang w:eastAsia="zh-CN"/>
        </w:rPr>
      </w:pPr>
      <w:r>
        <w:rPr>
          <w:rFonts w:hint="eastAsia"/>
          <w:sz w:val="24"/>
          <w:szCs w:val="24"/>
          <w:lang w:eastAsia="zh-CN"/>
        </w:rPr>
        <w:t>“从</w:t>
      </w:r>
      <w:r>
        <w:rPr>
          <w:rFonts w:ascii="SimSun" w:eastAsia="SimSun" w:hAnsi="SimSun" w:cs="SimSun" w:hint="eastAsia"/>
          <w:sz w:val="24"/>
          <w:szCs w:val="24"/>
          <w:lang w:eastAsia="zh-CN"/>
        </w:rPr>
        <w:t>语言学上来说，希腊文词语</w:t>
      </w:r>
      <w:proofErr w:type="spellStart"/>
      <w:r w:rsidRPr="004D3541">
        <w:rPr>
          <w:rFonts w:eastAsia="SimSun" w:cs="Times New Roman"/>
          <w:sz w:val="24"/>
          <w:szCs w:val="24"/>
          <w:lang w:eastAsia="zh-CN"/>
        </w:rPr>
        <w:t>baptízō</w:t>
      </w:r>
      <w:proofErr w:type="spellEnd"/>
      <w:r>
        <w:rPr>
          <w:rFonts w:ascii="SimSun" w:eastAsia="SimSun" w:hAnsi="SimSun" w:cs="SimSun" w:hint="eastAsia"/>
          <w:sz w:val="24"/>
          <w:szCs w:val="24"/>
          <w:lang w:eastAsia="zh-CN"/>
        </w:rPr>
        <w:t>不仅仅是指浸礼；在路1</w:t>
      </w:r>
      <w:r>
        <w:rPr>
          <w:rFonts w:ascii="SimSun" w:eastAsia="SimSun" w:hAnsi="SimSun" w:cs="SimSun"/>
          <w:sz w:val="24"/>
          <w:szCs w:val="24"/>
          <w:lang w:eastAsia="zh-CN"/>
        </w:rPr>
        <w:t>1</w:t>
      </w:r>
      <w:r>
        <w:rPr>
          <w:rFonts w:ascii="SimSun" w:eastAsia="SimSun" w:hAnsi="SimSun" w:cs="SimSun" w:hint="eastAsia"/>
          <w:sz w:val="24"/>
          <w:szCs w:val="24"/>
          <w:lang w:eastAsia="zh-CN"/>
        </w:rPr>
        <w:t>:</w:t>
      </w:r>
      <w:r>
        <w:rPr>
          <w:rFonts w:ascii="SimSun" w:eastAsia="SimSun" w:hAnsi="SimSun" w:cs="SimSun"/>
          <w:sz w:val="24"/>
          <w:szCs w:val="24"/>
          <w:lang w:eastAsia="zh-CN"/>
        </w:rPr>
        <w:t>38</w:t>
      </w:r>
      <w:r>
        <w:rPr>
          <w:rFonts w:ascii="SimSun" w:eastAsia="SimSun" w:hAnsi="SimSun" w:cs="SimSun" w:hint="eastAsia"/>
          <w:sz w:val="24"/>
          <w:szCs w:val="24"/>
          <w:lang w:eastAsia="zh-CN"/>
        </w:rPr>
        <w:t>当中，耶稣</w:t>
      </w:r>
      <w:r w:rsidR="00FA0297">
        <w:rPr>
          <w:rFonts w:ascii="SimSun" w:eastAsia="SimSun" w:hAnsi="SimSun" w:cs="SimSun" w:hint="eastAsia"/>
          <w:sz w:val="24"/>
          <w:szCs w:val="24"/>
          <w:lang w:eastAsia="zh-CN"/>
        </w:rPr>
        <w:t>‘……洗（希腊文</w:t>
      </w:r>
      <w:proofErr w:type="spellStart"/>
      <w:r w:rsidR="00FA0297" w:rsidRPr="00FA0297">
        <w:rPr>
          <w:rFonts w:eastAsia="SimSun" w:cs="Times New Roman"/>
          <w:sz w:val="24"/>
          <w:szCs w:val="24"/>
          <w:lang w:eastAsia="zh-CN"/>
        </w:rPr>
        <w:t>ebaptísthē</w:t>
      </w:r>
      <w:proofErr w:type="spellEnd"/>
      <w:r w:rsidR="00FA0297">
        <w:rPr>
          <w:rFonts w:ascii="SimSun" w:eastAsia="SimSun" w:hAnsi="SimSun" w:cs="SimSun" w:hint="eastAsia"/>
          <w:sz w:val="24"/>
          <w:szCs w:val="24"/>
          <w:lang w:eastAsia="zh-CN"/>
        </w:rPr>
        <w:t>，直译就是‘被洗饭前’）’</w:t>
      </w:r>
      <w:r>
        <w:rPr>
          <w:rFonts w:hint="eastAsia"/>
          <w:sz w:val="24"/>
          <w:szCs w:val="24"/>
          <w:lang w:eastAsia="zh-CN"/>
        </w:rPr>
        <w:t>”</w:t>
      </w:r>
      <w:r w:rsidR="00FA0297">
        <w:rPr>
          <w:rFonts w:hint="eastAsia"/>
          <w:sz w:val="24"/>
          <w:szCs w:val="24"/>
          <w:lang w:eastAsia="zh-CN"/>
        </w:rPr>
        <w:t>。</w:t>
      </w:r>
    </w:p>
    <w:p w14:paraId="49D0BD13" w14:textId="77777777" w:rsidR="006B41DF" w:rsidRPr="006B41DF" w:rsidRDefault="006B41DF" w:rsidP="006B41DF">
      <w:pPr>
        <w:jc w:val="right"/>
      </w:pPr>
      <w:r w:rsidRPr="006B41DF">
        <w:t xml:space="preserve">Myers, A. C. (1987). In </w:t>
      </w:r>
      <w:r w:rsidRPr="006B41DF">
        <w:rPr>
          <w:i/>
          <w:iCs/>
        </w:rPr>
        <w:t>The Eerdmans Bible dictionary</w:t>
      </w:r>
      <w:r w:rsidRPr="006B41DF">
        <w:t xml:space="preserve"> (p. 123). </w:t>
      </w:r>
    </w:p>
    <w:p w14:paraId="250006E6" w14:textId="4D121587" w:rsidR="006B41DF" w:rsidRPr="006B41DF" w:rsidRDefault="006B41DF" w:rsidP="006B41DF">
      <w:pPr>
        <w:jc w:val="right"/>
      </w:pPr>
      <w:r w:rsidRPr="006B41DF">
        <w:t>Grand Rapids, MI: Eerdmans.</w:t>
      </w:r>
    </w:p>
    <w:p w14:paraId="3D156C14" w14:textId="3874A1DB" w:rsidR="006B41DF" w:rsidRDefault="006B41DF" w:rsidP="006B41DF">
      <w:pPr>
        <w:rPr>
          <w:sz w:val="24"/>
          <w:szCs w:val="24"/>
        </w:rPr>
      </w:pPr>
    </w:p>
    <w:p w14:paraId="6D7226BF" w14:textId="4F456592" w:rsidR="006B41DF" w:rsidRDefault="006B41DF" w:rsidP="006B41DF">
      <w:pPr>
        <w:rPr>
          <w:sz w:val="24"/>
          <w:szCs w:val="24"/>
        </w:rPr>
      </w:pPr>
    </w:p>
    <w:p w14:paraId="3456795E" w14:textId="747AD121" w:rsidR="006B41DF" w:rsidRDefault="006B41DF" w:rsidP="006B41DF">
      <w:pPr>
        <w:rPr>
          <w:sz w:val="24"/>
          <w:szCs w:val="24"/>
        </w:rPr>
      </w:pPr>
    </w:p>
    <w:p w14:paraId="26B5D1DB" w14:textId="28408392" w:rsidR="006B41DF" w:rsidRDefault="006B41DF" w:rsidP="006B41DF">
      <w:pPr>
        <w:rPr>
          <w:sz w:val="24"/>
          <w:szCs w:val="24"/>
        </w:rPr>
      </w:pPr>
    </w:p>
    <w:p w14:paraId="4E0436AE" w14:textId="77777777" w:rsidR="006B41DF" w:rsidRDefault="006B41DF" w:rsidP="006B41DF">
      <w:pPr>
        <w:rPr>
          <w:sz w:val="24"/>
          <w:szCs w:val="24"/>
        </w:rPr>
      </w:pPr>
    </w:p>
    <w:p w14:paraId="5D20DDC3" w14:textId="4618D20F" w:rsidR="006B41DF" w:rsidRDefault="006B41DF" w:rsidP="006B41DF">
      <w:pPr>
        <w:rPr>
          <w:b/>
          <w:bCs/>
          <w:sz w:val="24"/>
          <w:szCs w:val="24"/>
        </w:rPr>
      </w:pPr>
      <w:r w:rsidRPr="006B41DF">
        <w:rPr>
          <w:b/>
          <w:bCs/>
          <w:sz w:val="24"/>
          <w:szCs w:val="24"/>
        </w:rPr>
        <w:t xml:space="preserve">Statement </w:t>
      </w:r>
      <w:r>
        <w:rPr>
          <w:b/>
          <w:bCs/>
          <w:sz w:val="24"/>
          <w:szCs w:val="24"/>
        </w:rPr>
        <w:t>2</w:t>
      </w:r>
    </w:p>
    <w:p w14:paraId="413F7665" w14:textId="3B409E18" w:rsidR="001F29A0" w:rsidRPr="006B41DF" w:rsidRDefault="001F29A0" w:rsidP="006B41DF">
      <w:pPr>
        <w:rPr>
          <w:b/>
          <w:bCs/>
          <w:sz w:val="24"/>
          <w:szCs w:val="24"/>
          <w:lang w:eastAsia="zh-CN"/>
        </w:rPr>
      </w:pPr>
      <w:r>
        <w:rPr>
          <w:rFonts w:ascii="SimSun" w:eastAsia="SimSun" w:hAnsi="SimSun" w:cs="SimSun" w:hint="eastAsia"/>
          <w:b/>
          <w:bCs/>
          <w:sz w:val="24"/>
          <w:szCs w:val="24"/>
          <w:lang w:eastAsia="zh-CN"/>
        </w:rPr>
        <w:t>陈述2</w:t>
      </w:r>
    </w:p>
    <w:p w14:paraId="31BDDE1C" w14:textId="38FDDFC0" w:rsidR="00005598" w:rsidRDefault="006B41DF" w:rsidP="006B41DF">
      <w:pPr>
        <w:rPr>
          <w:sz w:val="24"/>
          <w:szCs w:val="24"/>
        </w:rPr>
      </w:pPr>
      <w:r w:rsidRPr="006B41DF">
        <w:rPr>
          <w:sz w:val="24"/>
          <w:szCs w:val="24"/>
        </w:rPr>
        <w:t>“Baptism refers to the act of washing associated with ritual and spiritual purification.”</w:t>
      </w:r>
    </w:p>
    <w:p w14:paraId="7E7DAB34" w14:textId="47821448" w:rsidR="001F29A0" w:rsidRPr="001F29A0" w:rsidRDefault="001F29A0" w:rsidP="006B41DF">
      <w:pPr>
        <w:rPr>
          <w:rFonts w:ascii="SimSun" w:eastAsia="SimSun" w:hAnsi="SimSun"/>
          <w:sz w:val="24"/>
          <w:szCs w:val="24"/>
        </w:rPr>
      </w:pPr>
      <w:r w:rsidRPr="001F29A0">
        <w:rPr>
          <w:rFonts w:ascii="SimSun" w:eastAsia="SimSun" w:hAnsi="SimSun" w:hint="eastAsia"/>
          <w:sz w:val="24"/>
          <w:szCs w:val="24"/>
          <w:lang w:eastAsia="zh-CN"/>
        </w:rPr>
        <w:t>“</w:t>
      </w:r>
      <w:r>
        <w:rPr>
          <w:rFonts w:ascii="SimSun" w:eastAsia="SimSun" w:hAnsi="SimSun" w:hint="eastAsia"/>
          <w:sz w:val="24"/>
          <w:szCs w:val="24"/>
          <w:lang w:eastAsia="zh-CN"/>
        </w:rPr>
        <w:t>洗礼是指与仪式洁净和属灵洁净相关的洗。</w:t>
      </w:r>
      <w:r w:rsidRPr="001F29A0">
        <w:rPr>
          <w:rFonts w:ascii="SimSun" w:eastAsia="SimSun" w:hAnsi="SimSun" w:hint="eastAsia"/>
          <w:sz w:val="24"/>
          <w:szCs w:val="24"/>
          <w:lang w:eastAsia="zh-CN"/>
        </w:rPr>
        <w:t>”</w:t>
      </w:r>
    </w:p>
    <w:p w14:paraId="47BC9760" w14:textId="4AD95CCE" w:rsidR="006B41DF" w:rsidRPr="006B41DF" w:rsidRDefault="006B41DF" w:rsidP="006B41DF">
      <w:pPr>
        <w:pStyle w:val="Outline1"/>
        <w:jc w:val="right"/>
        <w:rPr>
          <w:sz w:val="20"/>
          <w:szCs w:val="20"/>
        </w:rPr>
      </w:pPr>
      <w:r w:rsidRPr="006B41DF">
        <w:rPr>
          <w:sz w:val="20"/>
          <w:szCs w:val="20"/>
        </w:rPr>
        <w:t xml:space="preserve">Snyder, B. J. (2014). </w:t>
      </w:r>
      <w:r w:rsidRPr="006B41DF">
        <w:rPr>
          <w:i/>
          <w:iCs/>
          <w:sz w:val="20"/>
          <w:szCs w:val="20"/>
        </w:rPr>
        <w:t>Baptism</w:t>
      </w:r>
      <w:r w:rsidRPr="006B41DF">
        <w:rPr>
          <w:sz w:val="20"/>
          <w:szCs w:val="20"/>
        </w:rPr>
        <w:t xml:space="preserve">. D. Mangum, D. R. Brown, R. Klippenstein, &amp; R. Hurst (Eds.), </w:t>
      </w:r>
      <w:proofErr w:type="spellStart"/>
      <w:r w:rsidRPr="006B41DF">
        <w:rPr>
          <w:sz w:val="20"/>
          <w:szCs w:val="20"/>
        </w:rPr>
        <w:t>Lexham</w:t>
      </w:r>
      <w:proofErr w:type="spellEnd"/>
      <w:r w:rsidRPr="006B41DF">
        <w:rPr>
          <w:sz w:val="20"/>
          <w:szCs w:val="20"/>
        </w:rPr>
        <w:t xml:space="preserve"> Theological Wordbook. Bellingham, WA: </w:t>
      </w:r>
      <w:proofErr w:type="spellStart"/>
      <w:r w:rsidRPr="006B41DF">
        <w:rPr>
          <w:sz w:val="20"/>
          <w:szCs w:val="20"/>
        </w:rPr>
        <w:t>Lexham</w:t>
      </w:r>
      <w:proofErr w:type="spellEnd"/>
      <w:r w:rsidRPr="006B41DF">
        <w:rPr>
          <w:sz w:val="20"/>
          <w:szCs w:val="20"/>
        </w:rPr>
        <w:t xml:space="preserve"> Press.</w:t>
      </w:r>
    </w:p>
    <w:p w14:paraId="0FCA2102" w14:textId="12B2855C" w:rsidR="006B41DF" w:rsidRPr="006B41DF" w:rsidRDefault="006B41DF" w:rsidP="006B41DF">
      <w:pPr>
        <w:pStyle w:val="Outline1"/>
        <w:rPr>
          <w:sz w:val="20"/>
          <w:szCs w:val="20"/>
        </w:rPr>
      </w:pPr>
    </w:p>
    <w:p w14:paraId="65B2CD39" w14:textId="1777E365" w:rsidR="006B41DF" w:rsidRDefault="006B41DF" w:rsidP="006B41DF">
      <w:pPr>
        <w:pStyle w:val="Outline1"/>
        <w:rPr>
          <w:sz w:val="24"/>
          <w:szCs w:val="24"/>
        </w:rPr>
      </w:pPr>
    </w:p>
    <w:p w14:paraId="6D5B4B71" w14:textId="626A1F44" w:rsidR="006B41DF" w:rsidRDefault="006B41DF" w:rsidP="006B41DF">
      <w:pPr>
        <w:pStyle w:val="Outline1"/>
        <w:rPr>
          <w:sz w:val="24"/>
          <w:szCs w:val="24"/>
        </w:rPr>
      </w:pPr>
    </w:p>
    <w:p w14:paraId="1C3E5F3A" w14:textId="1FD800A6" w:rsidR="006B41DF" w:rsidRDefault="006B41DF" w:rsidP="006B41DF">
      <w:pPr>
        <w:pStyle w:val="Outline1"/>
        <w:rPr>
          <w:sz w:val="24"/>
          <w:szCs w:val="24"/>
        </w:rPr>
      </w:pPr>
    </w:p>
    <w:p w14:paraId="3C9DAC35" w14:textId="77777777" w:rsidR="006B41DF" w:rsidRDefault="006B41DF" w:rsidP="006B41DF">
      <w:pPr>
        <w:pStyle w:val="Outline1"/>
        <w:rPr>
          <w:sz w:val="24"/>
          <w:szCs w:val="24"/>
        </w:rPr>
      </w:pPr>
    </w:p>
    <w:p w14:paraId="46C2C10B" w14:textId="6450E9B7" w:rsidR="006B41DF" w:rsidRDefault="006B41DF" w:rsidP="006B41DF">
      <w:pPr>
        <w:rPr>
          <w:b/>
          <w:bCs/>
          <w:sz w:val="24"/>
          <w:szCs w:val="24"/>
        </w:rPr>
      </w:pPr>
      <w:r w:rsidRPr="006B41DF">
        <w:rPr>
          <w:b/>
          <w:bCs/>
          <w:sz w:val="24"/>
          <w:szCs w:val="24"/>
        </w:rPr>
        <w:t xml:space="preserve">Statement </w:t>
      </w:r>
      <w:r>
        <w:rPr>
          <w:b/>
          <w:bCs/>
          <w:sz w:val="24"/>
          <w:szCs w:val="24"/>
        </w:rPr>
        <w:t>3</w:t>
      </w:r>
    </w:p>
    <w:p w14:paraId="0F231056" w14:textId="7809303E" w:rsidR="001F29A0" w:rsidRPr="006B41DF" w:rsidRDefault="001F29A0" w:rsidP="006B41DF">
      <w:pPr>
        <w:rPr>
          <w:b/>
          <w:bCs/>
          <w:sz w:val="24"/>
          <w:szCs w:val="24"/>
          <w:lang w:eastAsia="zh-CN"/>
        </w:rPr>
      </w:pPr>
      <w:r>
        <w:rPr>
          <w:rFonts w:ascii="SimSun" w:eastAsia="SimSun" w:hAnsi="SimSun" w:cs="SimSun" w:hint="eastAsia"/>
          <w:b/>
          <w:bCs/>
          <w:sz w:val="24"/>
          <w:szCs w:val="24"/>
          <w:lang w:eastAsia="zh-CN"/>
        </w:rPr>
        <w:t>陈述3</w:t>
      </w:r>
    </w:p>
    <w:p w14:paraId="1B37CD11" w14:textId="7E96E370" w:rsidR="006B41DF" w:rsidRDefault="006B41DF" w:rsidP="006B41DF">
      <w:pPr>
        <w:pStyle w:val="Outline1"/>
        <w:rPr>
          <w:sz w:val="24"/>
          <w:szCs w:val="24"/>
        </w:rPr>
      </w:pPr>
      <w:r w:rsidRPr="006B41DF">
        <w:rPr>
          <w:sz w:val="24"/>
          <w:szCs w:val="24"/>
        </w:rPr>
        <w:t xml:space="preserve">“In fact, the terms </w:t>
      </w:r>
      <w:proofErr w:type="spellStart"/>
      <w:r w:rsidRPr="006B41DF">
        <w:rPr>
          <w:sz w:val="24"/>
          <w:szCs w:val="24"/>
        </w:rPr>
        <w:t>bapto</w:t>
      </w:r>
      <w:proofErr w:type="spellEnd"/>
      <w:r w:rsidRPr="006B41DF">
        <w:rPr>
          <w:sz w:val="24"/>
          <w:szCs w:val="24"/>
        </w:rPr>
        <w:t xml:space="preserve"> and </w:t>
      </w:r>
      <w:proofErr w:type="spellStart"/>
      <w:r w:rsidRPr="006B41DF">
        <w:rPr>
          <w:sz w:val="24"/>
          <w:szCs w:val="24"/>
        </w:rPr>
        <w:t>baptizo</w:t>
      </w:r>
      <w:proofErr w:type="spellEnd"/>
      <w:r w:rsidRPr="006B41DF">
        <w:rPr>
          <w:sz w:val="24"/>
          <w:szCs w:val="24"/>
        </w:rPr>
        <w:t xml:space="preserve">, the verb, and </w:t>
      </w:r>
      <w:proofErr w:type="spellStart"/>
      <w:r w:rsidRPr="006B41DF">
        <w:rPr>
          <w:sz w:val="24"/>
          <w:szCs w:val="24"/>
        </w:rPr>
        <w:t>baptismas</w:t>
      </w:r>
      <w:proofErr w:type="spellEnd"/>
      <w:r w:rsidRPr="006B41DF">
        <w:rPr>
          <w:sz w:val="24"/>
          <w:szCs w:val="24"/>
        </w:rPr>
        <w:t xml:space="preserve">, the noun, could have been translated </w:t>
      </w:r>
      <w:r>
        <w:rPr>
          <w:sz w:val="24"/>
          <w:szCs w:val="24"/>
        </w:rPr>
        <w:t>“</w:t>
      </w:r>
      <w:r w:rsidRPr="006B41DF">
        <w:rPr>
          <w:sz w:val="24"/>
          <w:szCs w:val="24"/>
        </w:rPr>
        <w:t>immerse</w:t>
      </w:r>
      <w:r>
        <w:rPr>
          <w:sz w:val="24"/>
          <w:szCs w:val="24"/>
        </w:rPr>
        <w:t>”</w:t>
      </w:r>
      <w:r w:rsidRPr="006B41DF">
        <w:rPr>
          <w:sz w:val="24"/>
          <w:szCs w:val="24"/>
        </w:rPr>
        <w:t xml:space="preserve"> and probably would have solved a lot of problems, but the translators chose to transliterate the Greek </w:t>
      </w:r>
      <w:proofErr w:type="spellStart"/>
      <w:r w:rsidRPr="006B41DF">
        <w:rPr>
          <w:sz w:val="24"/>
          <w:szCs w:val="24"/>
        </w:rPr>
        <w:t>baptizo</w:t>
      </w:r>
      <w:proofErr w:type="spellEnd"/>
      <w:r w:rsidRPr="006B41DF">
        <w:rPr>
          <w:sz w:val="24"/>
          <w:szCs w:val="24"/>
        </w:rPr>
        <w:t xml:space="preserve"> into </w:t>
      </w:r>
      <w:r>
        <w:rPr>
          <w:sz w:val="24"/>
          <w:szCs w:val="24"/>
        </w:rPr>
        <w:t>“</w:t>
      </w:r>
      <w:proofErr w:type="spellStart"/>
      <w:r w:rsidRPr="006B41DF">
        <w:rPr>
          <w:sz w:val="24"/>
          <w:szCs w:val="24"/>
        </w:rPr>
        <w:t>baptise</w:t>
      </w:r>
      <w:proofErr w:type="spellEnd"/>
      <w:r w:rsidRPr="006B41DF">
        <w:rPr>
          <w:sz w:val="24"/>
          <w:szCs w:val="24"/>
        </w:rPr>
        <w:t>.</w:t>
      </w:r>
      <w:r>
        <w:rPr>
          <w:sz w:val="24"/>
          <w:szCs w:val="24"/>
        </w:rPr>
        <w:t>”</w:t>
      </w:r>
      <w:r w:rsidRPr="006B41DF">
        <w:rPr>
          <w:sz w:val="24"/>
          <w:szCs w:val="24"/>
        </w:rPr>
        <w:t xml:space="preserve"> They transliterated it rather than translate it because it had become such a technical term for </w:t>
      </w:r>
      <w:r>
        <w:rPr>
          <w:sz w:val="24"/>
          <w:szCs w:val="24"/>
        </w:rPr>
        <w:t>“</w:t>
      </w:r>
      <w:r w:rsidRPr="006B41DF">
        <w:rPr>
          <w:sz w:val="24"/>
          <w:szCs w:val="24"/>
        </w:rPr>
        <w:t>immersion.</w:t>
      </w:r>
      <w:r>
        <w:rPr>
          <w:sz w:val="24"/>
          <w:szCs w:val="24"/>
        </w:rPr>
        <w:t>”</w:t>
      </w:r>
      <w:r w:rsidRPr="006B41DF">
        <w:rPr>
          <w:sz w:val="24"/>
          <w:szCs w:val="24"/>
        </w:rPr>
        <w:t xml:space="preserve"> So, they just transliterated it across, but that doesn’t change the meaning—it means </w:t>
      </w:r>
      <w:r>
        <w:rPr>
          <w:sz w:val="24"/>
          <w:szCs w:val="24"/>
        </w:rPr>
        <w:t>“</w:t>
      </w:r>
      <w:r w:rsidRPr="006B41DF">
        <w:rPr>
          <w:sz w:val="24"/>
          <w:szCs w:val="24"/>
        </w:rPr>
        <w:t>to immerse.”</w:t>
      </w:r>
    </w:p>
    <w:p w14:paraId="7DA04355" w14:textId="693F6100" w:rsidR="001F29A0" w:rsidRPr="001F29A0" w:rsidRDefault="001F29A0" w:rsidP="006B41DF">
      <w:pPr>
        <w:pStyle w:val="Outline1"/>
        <w:rPr>
          <w:rFonts w:ascii="SimSun" w:eastAsia="SimSun" w:hAnsi="SimSun"/>
          <w:sz w:val="24"/>
          <w:szCs w:val="24"/>
          <w:lang w:eastAsia="zh-CN"/>
        </w:rPr>
      </w:pPr>
      <w:r w:rsidRPr="001F29A0">
        <w:rPr>
          <w:rFonts w:ascii="SimSun" w:eastAsia="SimSun" w:hAnsi="SimSun" w:hint="eastAsia"/>
          <w:sz w:val="24"/>
          <w:szCs w:val="24"/>
          <w:lang w:eastAsia="zh-CN"/>
        </w:rPr>
        <w:t>“</w:t>
      </w:r>
      <w:r>
        <w:rPr>
          <w:rFonts w:ascii="SimSun" w:eastAsia="SimSun" w:hAnsi="SimSun" w:hint="eastAsia"/>
          <w:sz w:val="24"/>
          <w:szCs w:val="24"/>
          <w:lang w:eastAsia="zh-CN"/>
        </w:rPr>
        <w:t>实际上，动词</w:t>
      </w:r>
      <w:proofErr w:type="spellStart"/>
      <w:r w:rsidRPr="001F29A0">
        <w:rPr>
          <w:rFonts w:eastAsia="SimSun" w:cs="Times New Roman"/>
          <w:sz w:val="24"/>
          <w:szCs w:val="24"/>
          <w:lang w:eastAsia="zh-CN"/>
        </w:rPr>
        <w:t>bapto</w:t>
      </w:r>
      <w:proofErr w:type="spellEnd"/>
      <w:r>
        <w:rPr>
          <w:rFonts w:eastAsia="SimSun" w:cs="Times New Roman" w:hint="eastAsia"/>
          <w:sz w:val="24"/>
          <w:szCs w:val="24"/>
          <w:lang w:eastAsia="zh-CN"/>
        </w:rPr>
        <w:t>、</w:t>
      </w:r>
      <w:proofErr w:type="spellStart"/>
      <w:r w:rsidRPr="001F29A0">
        <w:rPr>
          <w:rFonts w:eastAsia="SimSun" w:cs="Times New Roman"/>
          <w:sz w:val="24"/>
          <w:szCs w:val="24"/>
          <w:lang w:eastAsia="zh-CN"/>
        </w:rPr>
        <w:t>baptizo</w:t>
      </w:r>
      <w:proofErr w:type="spellEnd"/>
      <w:r w:rsidRPr="001F29A0">
        <w:rPr>
          <w:rFonts w:ascii="SimSun" w:eastAsia="SimSun" w:hAnsi="SimSun"/>
          <w:sz w:val="24"/>
          <w:szCs w:val="24"/>
          <w:lang w:eastAsia="zh-CN"/>
        </w:rPr>
        <w:t xml:space="preserve">, </w:t>
      </w:r>
      <w:r>
        <w:rPr>
          <w:rFonts w:ascii="SimSun" w:eastAsia="SimSun" w:hAnsi="SimSun" w:hint="eastAsia"/>
          <w:sz w:val="24"/>
          <w:szCs w:val="24"/>
          <w:lang w:eastAsia="zh-CN"/>
        </w:rPr>
        <w:t>和名词</w:t>
      </w:r>
      <w:proofErr w:type="spellStart"/>
      <w:r w:rsidRPr="001F29A0">
        <w:rPr>
          <w:rFonts w:eastAsia="SimSun" w:cs="Times New Roman"/>
          <w:sz w:val="24"/>
          <w:szCs w:val="24"/>
          <w:lang w:eastAsia="zh-CN"/>
        </w:rPr>
        <w:t>baptismas</w:t>
      </w:r>
      <w:proofErr w:type="spellEnd"/>
      <w:r>
        <w:rPr>
          <w:rFonts w:eastAsia="SimSun" w:cs="Times New Roman" w:hint="eastAsia"/>
          <w:sz w:val="24"/>
          <w:szCs w:val="24"/>
          <w:lang w:eastAsia="zh-CN"/>
        </w:rPr>
        <w:t>完全可以被翻译为‘浸入’，那样就能解决很多问题。但是翻译者却选择音译，把希腊文</w:t>
      </w:r>
      <w:proofErr w:type="spellStart"/>
      <w:r>
        <w:rPr>
          <w:rFonts w:eastAsia="SimSun" w:cs="Times New Roman" w:hint="eastAsia"/>
          <w:sz w:val="24"/>
          <w:szCs w:val="24"/>
          <w:lang w:eastAsia="zh-CN"/>
        </w:rPr>
        <w:t>b</w:t>
      </w:r>
      <w:r>
        <w:rPr>
          <w:rFonts w:eastAsia="SimSun" w:cs="Times New Roman"/>
          <w:sz w:val="24"/>
          <w:szCs w:val="24"/>
          <w:lang w:eastAsia="zh-CN"/>
        </w:rPr>
        <w:t>aptizo</w:t>
      </w:r>
      <w:proofErr w:type="spellEnd"/>
      <w:r>
        <w:rPr>
          <w:rFonts w:eastAsia="SimSun" w:cs="Times New Roman" w:hint="eastAsia"/>
          <w:sz w:val="24"/>
          <w:szCs w:val="24"/>
          <w:lang w:eastAsia="zh-CN"/>
        </w:rPr>
        <w:t>翻译为‘</w:t>
      </w:r>
      <w:r>
        <w:rPr>
          <w:rFonts w:eastAsia="SimSun" w:cs="Times New Roman" w:hint="eastAsia"/>
          <w:sz w:val="24"/>
          <w:szCs w:val="24"/>
          <w:lang w:eastAsia="zh-CN"/>
        </w:rPr>
        <w:t>b</w:t>
      </w:r>
      <w:r>
        <w:rPr>
          <w:rFonts w:eastAsia="SimSun" w:cs="Times New Roman"/>
          <w:sz w:val="24"/>
          <w:szCs w:val="24"/>
          <w:lang w:eastAsia="zh-CN"/>
        </w:rPr>
        <w:t>aptize</w:t>
      </w:r>
      <w:r>
        <w:rPr>
          <w:rFonts w:eastAsia="SimSun" w:cs="Times New Roman" w:hint="eastAsia"/>
          <w:sz w:val="24"/>
          <w:szCs w:val="24"/>
          <w:lang w:eastAsia="zh-CN"/>
        </w:rPr>
        <w:t>’。</w:t>
      </w:r>
      <w:r w:rsidRPr="001F29A0">
        <w:rPr>
          <w:rFonts w:ascii="SimSun" w:eastAsia="SimSun" w:hAnsi="SimSun" w:hint="eastAsia"/>
          <w:sz w:val="24"/>
          <w:szCs w:val="24"/>
          <w:lang w:eastAsia="zh-CN"/>
        </w:rPr>
        <w:t>”</w:t>
      </w:r>
      <w:r w:rsidR="00C5386A">
        <w:rPr>
          <w:rFonts w:ascii="SimSun" w:eastAsia="SimSun" w:hAnsi="SimSun" w:hint="eastAsia"/>
          <w:sz w:val="24"/>
          <w:szCs w:val="24"/>
          <w:lang w:eastAsia="zh-CN"/>
        </w:rPr>
        <w:t>他们选</w:t>
      </w:r>
      <w:r w:rsidR="00C5386A">
        <w:rPr>
          <w:rFonts w:ascii="SimSun" w:eastAsia="SimSun" w:hAnsi="SimSun" w:hint="eastAsia"/>
          <w:sz w:val="24"/>
          <w:szCs w:val="24"/>
          <w:lang w:eastAsia="zh-CN"/>
        </w:rPr>
        <w:lastRenderedPageBreak/>
        <w:t>择音译而不是直接翻译，是因为其是“浸入”的一个技术性词语。所以，他们只是音译，但是那无法改变其含义——它的意思就是“浸入”。</w:t>
      </w:r>
    </w:p>
    <w:p w14:paraId="3821AAAD" w14:textId="67F2645B" w:rsidR="006B41DF" w:rsidRPr="006B41DF" w:rsidRDefault="006B41DF" w:rsidP="006B41DF">
      <w:pPr>
        <w:pStyle w:val="Outline1"/>
        <w:jc w:val="right"/>
        <w:rPr>
          <w:i/>
          <w:iCs/>
          <w:sz w:val="20"/>
          <w:szCs w:val="20"/>
        </w:rPr>
      </w:pPr>
      <w:r w:rsidRPr="006B41DF">
        <w:rPr>
          <w:sz w:val="20"/>
          <w:szCs w:val="20"/>
        </w:rPr>
        <w:t xml:space="preserve">John Macarthur: </w:t>
      </w:r>
      <w:r w:rsidRPr="006B41DF">
        <w:rPr>
          <w:i/>
          <w:iCs/>
          <w:sz w:val="20"/>
          <w:szCs w:val="20"/>
        </w:rPr>
        <w:t>A Scriptural Critique of Infant Baptism</w:t>
      </w:r>
    </w:p>
    <w:p w14:paraId="5900EAD2" w14:textId="133D6C7C" w:rsidR="006B41DF" w:rsidRPr="00917249" w:rsidRDefault="006B41DF" w:rsidP="006B41DF">
      <w:pPr>
        <w:pStyle w:val="Outline1"/>
        <w:jc w:val="right"/>
        <w:rPr>
          <w:sz w:val="24"/>
          <w:szCs w:val="24"/>
        </w:rPr>
      </w:pPr>
    </w:p>
    <w:p w14:paraId="36777DA1" w14:textId="3A1D38E0" w:rsidR="006B41DF" w:rsidRPr="00917249" w:rsidRDefault="006B41DF" w:rsidP="006B41DF">
      <w:pPr>
        <w:pStyle w:val="Outline1"/>
        <w:rPr>
          <w:sz w:val="24"/>
          <w:szCs w:val="24"/>
        </w:rPr>
      </w:pPr>
    </w:p>
    <w:p w14:paraId="0E1BB548" w14:textId="58063EB5" w:rsidR="00917249" w:rsidRPr="00917249" w:rsidRDefault="00917249" w:rsidP="006B41DF">
      <w:pPr>
        <w:pStyle w:val="Outline1"/>
        <w:rPr>
          <w:sz w:val="24"/>
          <w:szCs w:val="24"/>
        </w:rPr>
      </w:pPr>
    </w:p>
    <w:p w14:paraId="02A07E66" w14:textId="621DBDF5" w:rsidR="00917249" w:rsidRPr="00917249" w:rsidRDefault="00917249" w:rsidP="006B41DF">
      <w:pPr>
        <w:pStyle w:val="Outline1"/>
        <w:rPr>
          <w:sz w:val="24"/>
          <w:szCs w:val="24"/>
        </w:rPr>
      </w:pPr>
    </w:p>
    <w:p w14:paraId="5C818D54" w14:textId="77777777" w:rsidR="00917249" w:rsidRPr="00917249" w:rsidRDefault="00917249" w:rsidP="00917249">
      <w:pPr>
        <w:rPr>
          <w:color w:val="000000" w:themeColor="text1"/>
          <w:sz w:val="24"/>
          <w:szCs w:val="24"/>
        </w:rPr>
      </w:pPr>
    </w:p>
    <w:p w14:paraId="7117A42F" w14:textId="3F792B85" w:rsidR="00917249" w:rsidRDefault="00917249" w:rsidP="00917249">
      <w:pPr>
        <w:rPr>
          <w:b/>
          <w:bCs/>
          <w:color w:val="000000" w:themeColor="text1"/>
          <w:sz w:val="24"/>
          <w:szCs w:val="24"/>
        </w:rPr>
      </w:pPr>
      <w:r w:rsidRPr="00917249">
        <w:rPr>
          <w:b/>
          <w:bCs/>
          <w:color w:val="000000" w:themeColor="text1"/>
          <w:sz w:val="24"/>
          <w:szCs w:val="24"/>
        </w:rPr>
        <w:t xml:space="preserve">Read 1 Peter 3:20-21. </w:t>
      </w:r>
    </w:p>
    <w:p w14:paraId="26876416" w14:textId="0668F665" w:rsidR="00C5386A" w:rsidRPr="00917249" w:rsidRDefault="00C5386A" w:rsidP="00917249">
      <w:pPr>
        <w:rPr>
          <w:b/>
          <w:bCs/>
          <w:color w:val="000000" w:themeColor="text1"/>
          <w:sz w:val="24"/>
          <w:szCs w:val="24"/>
          <w:lang w:eastAsia="zh-CN"/>
        </w:rPr>
      </w:pPr>
      <w:r>
        <w:rPr>
          <w:rFonts w:ascii="SimSun" w:eastAsia="SimSun" w:hAnsi="SimSun" w:cs="SimSun" w:hint="eastAsia"/>
          <w:b/>
          <w:bCs/>
          <w:color w:val="000000" w:themeColor="text1"/>
          <w:sz w:val="24"/>
          <w:szCs w:val="24"/>
          <w:lang w:eastAsia="zh-CN"/>
        </w:rPr>
        <w:t>阅读彼前3:</w:t>
      </w:r>
      <w:r>
        <w:rPr>
          <w:rFonts w:ascii="SimSun" w:eastAsia="SimSun" w:hAnsi="SimSun" w:cs="SimSun"/>
          <w:b/>
          <w:bCs/>
          <w:color w:val="000000" w:themeColor="text1"/>
          <w:sz w:val="24"/>
          <w:szCs w:val="24"/>
          <w:lang w:eastAsia="zh-CN"/>
        </w:rPr>
        <w:t>20</w:t>
      </w:r>
      <w:r>
        <w:rPr>
          <w:rFonts w:ascii="SimSun" w:eastAsia="SimSun" w:hAnsi="SimSun" w:cs="SimSun" w:hint="eastAsia"/>
          <w:b/>
          <w:bCs/>
          <w:color w:val="000000" w:themeColor="text1"/>
          <w:sz w:val="24"/>
          <w:szCs w:val="24"/>
          <w:lang w:eastAsia="zh-CN"/>
        </w:rPr>
        <w:t>-</w:t>
      </w:r>
      <w:r>
        <w:rPr>
          <w:rFonts w:ascii="SimSun" w:eastAsia="SimSun" w:hAnsi="SimSun" w:cs="SimSun"/>
          <w:b/>
          <w:bCs/>
          <w:color w:val="000000" w:themeColor="text1"/>
          <w:sz w:val="24"/>
          <w:szCs w:val="24"/>
          <w:lang w:eastAsia="zh-CN"/>
        </w:rPr>
        <w:t>21</w:t>
      </w:r>
      <w:r>
        <w:rPr>
          <w:rFonts w:ascii="SimSun" w:eastAsia="SimSun" w:hAnsi="SimSun" w:cs="SimSun" w:hint="eastAsia"/>
          <w:b/>
          <w:bCs/>
          <w:color w:val="000000" w:themeColor="text1"/>
          <w:sz w:val="24"/>
          <w:szCs w:val="24"/>
          <w:lang w:eastAsia="zh-CN"/>
        </w:rPr>
        <w:t>。</w:t>
      </w:r>
    </w:p>
    <w:p w14:paraId="330282A8" w14:textId="03C124BC" w:rsidR="00917249" w:rsidRDefault="00917249" w:rsidP="00917249">
      <w:pPr>
        <w:ind w:left="655"/>
        <w:rPr>
          <w:rStyle w:val="footnoteref"/>
          <w:color w:val="000000" w:themeColor="text1"/>
          <w:sz w:val="24"/>
          <w:szCs w:val="24"/>
        </w:rPr>
      </w:pPr>
      <w:r w:rsidRPr="00917249">
        <w:rPr>
          <w:rStyle w:val="footnoteref"/>
          <w:color w:val="000000" w:themeColor="text1"/>
          <w:sz w:val="24"/>
          <w:szCs w:val="24"/>
        </w:rPr>
        <w:t xml:space="preserve">Notice how in the original language of this verse Noah and his family and the world were not saved FROM water, but BY water. In other words, this verse is saying that it was the water that saved them, and not the ark. How was it that the water saved them? </w:t>
      </w:r>
    </w:p>
    <w:p w14:paraId="23AB01F0" w14:textId="5F60DAA1" w:rsidR="00C5386A" w:rsidRPr="00917249" w:rsidRDefault="00C5386A" w:rsidP="00917249">
      <w:pPr>
        <w:ind w:left="655"/>
        <w:rPr>
          <w:rStyle w:val="footnoteref"/>
          <w:color w:val="000000" w:themeColor="text1"/>
          <w:sz w:val="24"/>
          <w:szCs w:val="24"/>
        </w:rPr>
      </w:pPr>
      <w:r>
        <w:rPr>
          <w:rStyle w:val="footnoteref"/>
          <w:rFonts w:ascii="SimSun" w:eastAsia="SimSun" w:hAnsi="SimSun" w:cs="SimSun" w:hint="eastAsia"/>
          <w:color w:val="000000" w:themeColor="text1"/>
          <w:sz w:val="24"/>
          <w:szCs w:val="24"/>
          <w:lang w:eastAsia="zh-CN"/>
        </w:rPr>
        <w:t>请注意本节原文，诺亚和他的家人和世界不是</w:t>
      </w:r>
      <w:r w:rsidRPr="00C5386A">
        <w:rPr>
          <w:rStyle w:val="footnoteref"/>
          <w:rFonts w:ascii="SimSun" w:eastAsia="SimSun" w:hAnsi="SimSun" w:cs="SimSun" w:hint="eastAsia"/>
          <w:b/>
          <w:bCs/>
          <w:color w:val="000000" w:themeColor="text1"/>
          <w:sz w:val="24"/>
          <w:szCs w:val="24"/>
          <w:lang w:eastAsia="zh-CN"/>
        </w:rPr>
        <w:t>从</w:t>
      </w:r>
      <w:r>
        <w:rPr>
          <w:rStyle w:val="footnoteref"/>
          <w:rFonts w:ascii="SimSun" w:eastAsia="SimSun" w:hAnsi="SimSun" w:cs="SimSun" w:hint="eastAsia"/>
          <w:color w:val="000000" w:themeColor="text1"/>
          <w:sz w:val="24"/>
          <w:szCs w:val="24"/>
          <w:lang w:eastAsia="zh-CN"/>
        </w:rPr>
        <w:t>水里得救，而是</w:t>
      </w:r>
      <w:r w:rsidRPr="00C5386A">
        <w:rPr>
          <w:rStyle w:val="footnoteref"/>
          <w:rFonts w:ascii="SimSun" w:eastAsia="SimSun" w:hAnsi="SimSun" w:cs="SimSun" w:hint="eastAsia"/>
          <w:b/>
          <w:bCs/>
          <w:color w:val="000000" w:themeColor="text1"/>
          <w:sz w:val="24"/>
          <w:szCs w:val="24"/>
          <w:lang w:eastAsia="zh-CN"/>
        </w:rPr>
        <w:t>因</w:t>
      </w:r>
      <w:r>
        <w:rPr>
          <w:rStyle w:val="footnoteref"/>
          <w:rFonts w:ascii="SimSun" w:eastAsia="SimSun" w:hAnsi="SimSun" w:cs="SimSun" w:hint="eastAsia"/>
          <w:color w:val="000000" w:themeColor="text1"/>
          <w:sz w:val="24"/>
          <w:szCs w:val="24"/>
          <w:lang w:eastAsia="zh-CN"/>
        </w:rPr>
        <w:t>水得救。也就是说，这节经文说他们是因为水而得救，不是方舟。为什么是水救了他们？</w:t>
      </w:r>
    </w:p>
    <w:p w14:paraId="2A0D54F9" w14:textId="77777777" w:rsidR="00917249" w:rsidRPr="00917249" w:rsidRDefault="00917249" w:rsidP="006B41DF">
      <w:pPr>
        <w:pStyle w:val="Outline1"/>
        <w:rPr>
          <w:sz w:val="24"/>
          <w:szCs w:val="24"/>
        </w:rPr>
      </w:pPr>
    </w:p>
    <w:sectPr w:rsidR="00917249" w:rsidRPr="0091724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76DA6" w14:textId="77777777" w:rsidR="00366A46" w:rsidRDefault="00366A46" w:rsidP="00DC6A38">
      <w:r>
        <w:separator/>
      </w:r>
    </w:p>
  </w:endnote>
  <w:endnote w:type="continuationSeparator" w:id="0">
    <w:p w14:paraId="388059AA" w14:textId="77777777" w:rsidR="00366A46" w:rsidRDefault="00366A46" w:rsidP="00DC6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813AB1" w14:paraId="1BC9B5F6" w14:textId="77777777">
      <w:trPr>
        <w:trHeight w:hRule="exact" w:val="115"/>
        <w:jc w:val="center"/>
      </w:trPr>
      <w:tc>
        <w:tcPr>
          <w:tcW w:w="4686" w:type="dxa"/>
          <w:shd w:val="clear" w:color="auto" w:fill="4F81BD" w:themeFill="accent1"/>
          <w:tcMar>
            <w:top w:w="0" w:type="dxa"/>
            <w:bottom w:w="0" w:type="dxa"/>
          </w:tcMar>
        </w:tcPr>
        <w:p w14:paraId="2E990A90" w14:textId="77777777" w:rsidR="00813AB1" w:rsidRDefault="00813AB1">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40371266" w14:textId="77777777" w:rsidR="00813AB1" w:rsidRDefault="00813AB1">
          <w:pPr>
            <w:pStyle w:val="Header"/>
            <w:tabs>
              <w:tab w:val="clear" w:pos="4680"/>
              <w:tab w:val="clear" w:pos="9360"/>
            </w:tabs>
            <w:jc w:val="right"/>
            <w:rPr>
              <w:caps/>
              <w:sz w:val="18"/>
            </w:rPr>
          </w:pPr>
        </w:p>
      </w:tc>
    </w:tr>
    <w:tr w:rsidR="00813AB1" w14:paraId="3C016C9C" w14:textId="77777777">
      <w:trPr>
        <w:jc w:val="center"/>
      </w:trPr>
      <w:tc>
        <w:tcPr>
          <w:tcW w:w="4686" w:type="dxa"/>
          <w:shd w:val="clear" w:color="auto" w:fill="auto"/>
          <w:vAlign w:val="center"/>
        </w:tcPr>
        <w:p w14:paraId="24566F38" w14:textId="0759568A" w:rsidR="00813AB1" w:rsidRDefault="00D53D23">
          <w:pPr>
            <w:pStyle w:val="Footer"/>
            <w:tabs>
              <w:tab w:val="clear" w:pos="4680"/>
              <w:tab w:val="clear" w:pos="9360"/>
            </w:tabs>
            <w:rPr>
              <w:caps/>
              <w:color w:val="808080" w:themeColor="background1" w:themeShade="80"/>
              <w:sz w:val="18"/>
              <w:szCs w:val="18"/>
            </w:rPr>
          </w:pPr>
          <w:r w:rsidRPr="00D53D23">
            <w:rPr>
              <w:rFonts w:hint="eastAsia"/>
              <w:caps/>
              <w:color w:val="808080" w:themeColor="background1" w:themeShade="80"/>
              <w:sz w:val="18"/>
              <w:szCs w:val="18"/>
            </w:rPr>
            <w:t>给万民施洗</w:t>
          </w:r>
          <w:r w:rsidR="00813AB1">
            <w:rPr>
              <w:caps/>
              <w:color w:val="808080" w:themeColor="background1" w:themeShade="80"/>
              <w:sz w:val="18"/>
              <w:szCs w:val="18"/>
            </w:rPr>
            <w:t>Baptism for All nations</w:t>
          </w:r>
        </w:p>
      </w:tc>
      <w:tc>
        <w:tcPr>
          <w:tcW w:w="4674" w:type="dxa"/>
          <w:shd w:val="clear" w:color="auto" w:fill="auto"/>
          <w:vAlign w:val="center"/>
        </w:tcPr>
        <w:p w14:paraId="22F56A72" w14:textId="77777777" w:rsidR="00813AB1" w:rsidRDefault="00813AB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50A7E4E" w14:textId="77777777" w:rsidR="00813AB1" w:rsidRDefault="00813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300FA" w14:textId="77777777" w:rsidR="00366A46" w:rsidRDefault="00366A46" w:rsidP="00DC6A38">
      <w:r>
        <w:separator/>
      </w:r>
    </w:p>
  </w:footnote>
  <w:footnote w:type="continuationSeparator" w:id="0">
    <w:p w14:paraId="22005227" w14:textId="77777777" w:rsidR="00366A46" w:rsidRDefault="00366A46" w:rsidP="00DC6A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6DC2"/>
    <w:multiLevelType w:val="hybridMultilevel"/>
    <w:tmpl w:val="175E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B7B6E"/>
    <w:multiLevelType w:val="hybridMultilevel"/>
    <w:tmpl w:val="6CCAE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D37E3"/>
    <w:multiLevelType w:val="hybridMultilevel"/>
    <w:tmpl w:val="1766F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8B3973"/>
    <w:multiLevelType w:val="multilevel"/>
    <w:tmpl w:val="61E85C06"/>
    <w:lvl w:ilvl="0">
      <w:start w:val="1"/>
      <w:numFmt w:val="upperRoman"/>
      <w:lvlText w:val="%1."/>
      <w:lvlJc w:val="left"/>
      <w:pPr>
        <w:tabs>
          <w:tab w:val="num" w:pos="0"/>
        </w:tabs>
        <w:ind w:left="720" w:hanging="720"/>
      </w:pPr>
      <w:rPr>
        <w:rFonts w:hint="default"/>
      </w:rPr>
    </w:lvl>
    <w:lvl w:ilvl="1">
      <w:start w:val="1"/>
      <w:numFmt w:val="upperLetter"/>
      <w:lvlText w:val="%2."/>
      <w:lvlJc w:val="left"/>
      <w:pPr>
        <w:tabs>
          <w:tab w:val="num" w:pos="1152"/>
        </w:tabs>
        <w:ind w:left="1152" w:hanging="576"/>
      </w:pPr>
      <w:rPr>
        <w:rFonts w:hint="default"/>
      </w:rPr>
    </w:lvl>
    <w:lvl w:ilvl="2">
      <w:start w:val="1"/>
      <w:numFmt w:val="decimal"/>
      <w:lvlText w:val="%3."/>
      <w:lvlJc w:val="left"/>
      <w:pPr>
        <w:tabs>
          <w:tab w:val="num" w:pos="0"/>
        </w:tabs>
        <w:ind w:left="2160" w:hanging="720"/>
      </w:pPr>
      <w:rPr>
        <w:rFonts w:hint="default"/>
      </w:rPr>
    </w:lvl>
    <w:lvl w:ilvl="3">
      <w:start w:val="1"/>
      <w:numFmt w:val="lowerLetter"/>
      <w:lvlText w:val="%4."/>
      <w:lvlJc w:val="left"/>
      <w:pPr>
        <w:tabs>
          <w:tab w:val="num" w:pos="2880"/>
        </w:tabs>
        <w:ind w:left="2880" w:hanging="720"/>
      </w:pPr>
      <w:rPr>
        <w:rFonts w:ascii="Times New Roman" w:hAnsi="Times New Roman" w:hint="default"/>
        <w:caps w:val="0"/>
        <w:strike w:val="0"/>
        <w:dstrike w:val="0"/>
        <w:outline w:val="0"/>
        <w:shadow w:val="0"/>
        <w:emboss w:val="0"/>
        <w:imprint w:val="0"/>
        <w:vanish w:val="0"/>
        <w:sz w:val="24"/>
        <w:vertAlign w:val="baseline"/>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4" w15:restartNumberingAfterBreak="0">
    <w:nsid w:val="501E4602"/>
    <w:multiLevelType w:val="hybridMultilevel"/>
    <w:tmpl w:val="1D8E4856"/>
    <w:numStyleLink w:val="ImportedStyle3"/>
  </w:abstractNum>
  <w:abstractNum w:abstractNumId="5" w15:restartNumberingAfterBreak="0">
    <w:nsid w:val="5BE655BA"/>
    <w:multiLevelType w:val="hybridMultilevel"/>
    <w:tmpl w:val="1D8E4856"/>
    <w:styleLink w:val="ImportedStyle3"/>
    <w:lvl w:ilvl="0" w:tplc="71649EC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CA30A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6A2395E">
      <w:start w:val="1"/>
      <w:numFmt w:val="lowerRoman"/>
      <w:lvlText w:val="%3."/>
      <w:lvlJc w:val="left"/>
      <w:pPr>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4678D01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4C04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71A5444">
      <w:start w:val="1"/>
      <w:numFmt w:val="lowerRoman"/>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32AC5B3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8CBFE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068B8E">
      <w:start w:val="1"/>
      <w:numFmt w:val="lowerRoman"/>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8D32F63"/>
    <w:multiLevelType w:val="hybridMultilevel"/>
    <w:tmpl w:val="7494AF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B92FE9"/>
    <w:multiLevelType w:val="hybridMultilevel"/>
    <w:tmpl w:val="883E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427"/>
    <w:rsid w:val="00005598"/>
    <w:rsid w:val="00097688"/>
    <w:rsid w:val="001212B2"/>
    <w:rsid w:val="001F29A0"/>
    <w:rsid w:val="00352619"/>
    <w:rsid w:val="00366A46"/>
    <w:rsid w:val="00375FC8"/>
    <w:rsid w:val="003A70B2"/>
    <w:rsid w:val="004D3541"/>
    <w:rsid w:val="00574453"/>
    <w:rsid w:val="00656BF8"/>
    <w:rsid w:val="006B41DF"/>
    <w:rsid w:val="006D4118"/>
    <w:rsid w:val="00711D04"/>
    <w:rsid w:val="00712E2B"/>
    <w:rsid w:val="00714427"/>
    <w:rsid w:val="007B2319"/>
    <w:rsid w:val="007B2B57"/>
    <w:rsid w:val="00813AB1"/>
    <w:rsid w:val="008A4236"/>
    <w:rsid w:val="008B018C"/>
    <w:rsid w:val="008F1F0C"/>
    <w:rsid w:val="008F7409"/>
    <w:rsid w:val="00917249"/>
    <w:rsid w:val="00973408"/>
    <w:rsid w:val="00A77F53"/>
    <w:rsid w:val="00C5386A"/>
    <w:rsid w:val="00D53D23"/>
    <w:rsid w:val="00DC6A38"/>
    <w:rsid w:val="00E37333"/>
    <w:rsid w:val="00F66855"/>
    <w:rsid w:val="00FA0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2CFB"/>
  <w15:docId w15:val="{BCE73954-EFF6-6941-BFE0-586B09D9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14427"/>
    <w:pPr>
      <w:widowControl w:val="0"/>
      <w:pBdr>
        <w:top w:val="nil"/>
        <w:left w:val="nil"/>
        <w:bottom w:val="nil"/>
        <w:right w:val="nil"/>
        <w:between w:val="nil"/>
        <w:bar w:val="nil"/>
      </w:pBdr>
    </w:pPr>
    <w:rPr>
      <w:rFonts w:ascii="Times New Roman" w:eastAsia="Arial Unicode MS" w:hAnsi="Times New Roman" w:cs="Arial Unicode MS"/>
      <w:color w:val="000000"/>
      <w:sz w:val="20"/>
      <w:szCs w:val="20"/>
      <w:u w:color="000000"/>
      <w:bdr w:val="nil"/>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character" w:customStyle="1" w:styleId="footnoteref">
    <w:name w:val="footnote ref"/>
    <w:rsid w:val="00714427"/>
    <w:rPr>
      <w:lang w:val="en-US"/>
    </w:rPr>
  </w:style>
  <w:style w:type="paragraph" w:styleId="FootnoteText">
    <w:name w:val="footnote text"/>
    <w:link w:val="FootnoteTextChar"/>
    <w:rsid w:val="00714427"/>
    <w:pPr>
      <w:widowControl w:val="0"/>
      <w:pBdr>
        <w:top w:val="nil"/>
        <w:left w:val="nil"/>
        <w:bottom w:val="nil"/>
        <w:right w:val="nil"/>
        <w:between w:val="nil"/>
        <w:bar w:val="nil"/>
      </w:pBdr>
    </w:pPr>
    <w:rPr>
      <w:rFonts w:ascii="Times New Roman" w:eastAsia="Times New Roman" w:hAnsi="Times New Roman"/>
      <w:color w:val="000000"/>
      <w:sz w:val="20"/>
      <w:szCs w:val="20"/>
      <w:u w:color="000000"/>
      <w:bdr w:val="nil"/>
    </w:rPr>
  </w:style>
  <w:style w:type="character" w:customStyle="1" w:styleId="FootnoteTextChar">
    <w:name w:val="Footnote Text Char"/>
    <w:basedOn w:val="DefaultParagraphFont"/>
    <w:link w:val="FootnoteText"/>
    <w:rsid w:val="00714427"/>
    <w:rPr>
      <w:rFonts w:ascii="Times New Roman" w:eastAsia="Times New Roman" w:hAnsi="Times New Roman"/>
      <w:color w:val="000000"/>
      <w:sz w:val="20"/>
      <w:szCs w:val="20"/>
      <w:u w:color="000000"/>
      <w:bdr w:val="nil"/>
    </w:rPr>
  </w:style>
  <w:style w:type="paragraph" w:customStyle="1" w:styleId="Default">
    <w:name w:val="Default"/>
    <w:rsid w:val="00714427"/>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OutlineI">
    <w:name w:val="Outline I"/>
    <w:rsid w:val="00714427"/>
    <w:pPr>
      <w:widowControl w:val="0"/>
      <w:pBdr>
        <w:top w:val="nil"/>
        <w:left w:val="nil"/>
        <w:bottom w:val="nil"/>
        <w:right w:val="nil"/>
        <w:between w:val="nil"/>
        <w:bar w:val="nil"/>
      </w:pBdr>
      <w:tabs>
        <w:tab w:val="left" w:pos="576"/>
        <w:tab w:val="left" w:pos="720"/>
      </w:tabs>
      <w:jc w:val="both"/>
    </w:pPr>
    <w:rPr>
      <w:rFonts w:ascii="Times New Roman" w:eastAsia="Arial Unicode MS" w:hAnsi="Times New Roman" w:cs="Arial Unicode MS"/>
      <w:b/>
      <w:bCs/>
      <w:caps/>
      <w:color w:val="000000"/>
      <w:sz w:val="24"/>
      <w:szCs w:val="24"/>
      <w:u w:val="words" w:color="000000"/>
      <w:bdr w:val="nil"/>
    </w:rPr>
  </w:style>
  <w:style w:type="character" w:styleId="FootnoteReference">
    <w:name w:val="footnote reference"/>
    <w:basedOn w:val="footnoteref"/>
    <w:rsid w:val="00714427"/>
    <w:rPr>
      <w:vertAlign w:val="superscript"/>
      <w:lang w:val="en-US"/>
    </w:rPr>
  </w:style>
  <w:style w:type="paragraph" w:customStyle="1" w:styleId="Outline1">
    <w:name w:val="Outline 1"/>
    <w:rsid w:val="00714427"/>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customStyle="1" w:styleId="Outlinea">
    <w:name w:val="Outline a"/>
    <w:rsid w:val="00714427"/>
    <w:pPr>
      <w:widowControl w:val="0"/>
      <w:pBdr>
        <w:top w:val="nil"/>
        <w:left w:val="nil"/>
        <w:bottom w:val="nil"/>
        <w:right w:val="nil"/>
        <w:between w:val="nil"/>
        <w:bar w:val="nil"/>
      </w:pBdr>
    </w:pPr>
    <w:rPr>
      <w:rFonts w:ascii="Times New Roman" w:eastAsia="Times New Roman" w:hAnsi="Times New Roman"/>
      <w:color w:val="000000"/>
      <w:sz w:val="20"/>
      <w:szCs w:val="20"/>
      <w:u w:color="000000"/>
      <w:bdr w:val="nil"/>
    </w:rPr>
  </w:style>
  <w:style w:type="paragraph" w:customStyle="1" w:styleId="OutlineA0">
    <w:name w:val="Outline A"/>
    <w:rsid w:val="00714427"/>
    <w:pPr>
      <w:widowControl w:val="0"/>
      <w:pBdr>
        <w:top w:val="nil"/>
        <w:left w:val="nil"/>
        <w:bottom w:val="nil"/>
        <w:right w:val="nil"/>
        <w:between w:val="nil"/>
        <w:bar w:val="nil"/>
      </w:pBdr>
      <w:tabs>
        <w:tab w:val="left" w:pos="720"/>
        <w:tab w:val="left" w:pos="1152"/>
        <w:tab w:val="left" w:pos="1440"/>
      </w:tabs>
      <w:ind w:left="432" w:hanging="432"/>
    </w:pPr>
    <w:rPr>
      <w:rFonts w:ascii="Times New Roman" w:eastAsia="Arial Unicode MS" w:hAnsi="Times New Roman" w:cs="Arial Unicode MS"/>
      <w:color w:val="000000"/>
      <w:u w:color="000000"/>
      <w:bdr w:val="nil"/>
    </w:rPr>
  </w:style>
  <w:style w:type="numbering" w:customStyle="1" w:styleId="ImportedStyle3">
    <w:name w:val="Imported Style 3"/>
    <w:rsid w:val="00714427"/>
    <w:pPr>
      <w:numPr>
        <w:numId w:val="3"/>
      </w:numPr>
    </w:pPr>
  </w:style>
  <w:style w:type="character" w:styleId="Hyperlink">
    <w:name w:val="Hyperlink"/>
    <w:basedOn w:val="DefaultParagraphFont"/>
    <w:uiPriority w:val="99"/>
    <w:semiHidden/>
    <w:unhideWhenUsed/>
    <w:rsid w:val="00DC6A38"/>
    <w:rPr>
      <w:color w:val="0000FF"/>
      <w:u w:val="single"/>
    </w:rPr>
  </w:style>
  <w:style w:type="paragraph" w:styleId="Header">
    <w:name w:val="header"/>
    <w:basedOn w:val="Normal"/>
    <w:link w:val="HeaderChar"/>
    <w:uiPriority w:val="99"/>
    <w:unhideWhenUsed/>
    <w:rsid w:val="00813AB1"/>
    <w:pPr>
      <w:tabs>
        <w:tab w:val="center" w:pos="4680"/>
        <w:tab w:val="right" w:pos="9360"/>
      </w:tabs>
    </w:pPr>
  </w:style>
  <w:style w:type="character" w:customStyle="1" w:styleId="HeaderChar">
    <w:name w:val="Header Char"/>
    <w:basedOn w:val="DefaultParagraphFont"/>
    <w:link w:val="Header"/>
    <w:uiPriority w:val="99"/>
    <w:rsid w:val="00813AB1"/>
    <w:rPr>
      <w:rFonts w:ascii="Times New Roman" w:eastAsia="Arial Unicode MS" w:hAnsi="Times New Roman" w:cs="Arial Unicode MS"/>
      <w:color w:val="000000"/>
      <w:sz w:val="20"/>
      <w:szCs w:val="20"/>
      <w:u w:color="000000"/>
      <w:bdr w:val="nil"/>
    </w:rPr>
  </w:style>
  <w:style w:type="paragraph" w:styleId="Footer">
    <w:name w:val="footer"/>
    <w:basedOn w:val="Normal"/>
    <w:link w:val="FooterChar"/>
    <w:uiPriority w:val="99"/>
    <w:unhideWhenUsed/>
    <w:rsid w:val="00813AB1"/>
    <w:pPr>
      <w:tabs>
        <w:tab w:val="center" w:pos="4680"/>
        <w:tab w:val="right" w:pos="9360"/>
      </w:tabs>
    </w:pPr>
  </w:style>
  <w:style w:type="character" w:customStyle="1" w:styleId="FooterChar">
    <w:name w:val="Footer Char"/>
    <w:basedOn w:val="DefaultParagraphFont"/>
    <w:link w:val="Footer"/>
    <w:uiPriority w:val="99"/>
    <w:rsid w:val="00813AB1"/>
    <w:rPr>
      <w:rFonts w:ascii="Times New Roman" w:eastAsia="Arial Unicode MS" w:hAnsi="Times New Roman" w:cs="Arial Unicode MS"/>
      <w:color w:val="000000"/>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4782">
      <w:bodyDiv w:val="1"/>
      <w:marLeft w:val="0"/>
      <w:marRight w:val="0"/>
      <w:marTop w:val="0"/>
      <w:marBottom w:val="0"/>
      <w:divBdr>
        <w:top w:val="none" w:sz="0" w:space="0" w:color="auto"/>
        <w:left w:val="none" w:sz="0" w:space="0" w:color="auto"/>
        <w:bottom w:val="none" w:sz="0" w:space="0" w:color="auto"/>
        <w:right w:val="none" w:sz="0" w:space="0" w:color="auto"/>
      </w:divBdr>
    </w:div>
    <w:div w:id="1327901896">
      <w:bodyDiv w:val="1"/>
      <w:marLeft w:val="0"/>
      <w:marRight w:val="0"/>
      <w:marTop w:val="0"/>
      <w:marBottom w:val="0"/>
      <w:divBdr>
        <w:top w:val="none" w:sz="0" w:space="0" w:color="auto"/>
        <w:left w:val="none" w:sz="0" w:space="0" w:color="auto"/>
        <w:bottom w:val="none" w:sz="0" w:space="0" w:color="auto"/>
        <w:right w:val="none" w:sz="0" w:space="0" w:color="auto"/>
      </w:divBdr>
    </w:div>
    <w:div w:id="167314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1051</TotalTime>
  <Pages>5</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 Balza</cp:lastModifiedBy>
  <cp:revision>19</cp:revision>
  <dcterms:created xsi:type="dcterms:W3CDTF">2021-08-17T18:11:00Z</dcterms:created>
  <dcterms:modified xsi:type="dcterms:W3CDTF">2021-08-30T14:39:00Z</dcterms:modified>
</cp:coreProperties>
</file>