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17D9" w14:textId="77777777" w:rsidR="001974E9" w:rsidRDefault="00CC70F5" w:rsidP="00CC70F5">
      <w:pPr>
        <w:ind w:right="-57"/>
        <w:jc w:val="center"/>
        <w:rPr>
          <w:sz w:val="32"/>
          <w:szCs w:val="32"/>
        </w:rPr>
      </w:pPr>
      <w:r>
        <w:rPr>
          <w:sz w:val="32"/>
          <w:szCs w:val="32"/>
        </w:rPr>
        <w:t>Lesson 4</w:t>
      </w:r>
    </w:p>
    <w:p w14:paraId="68919C17" w14:textId="77777777" w:rsidR="001974E9" w:rsidRDefault="001974E9" w:rsidP="00CC70F5">
      <w:pPr>
        <w:ind w:right="-57"/>
        <w:jc w:val="center"/>
        <w:rPr>
          <w:sz w:val="32"/>
          <w:szCs w:val="32"/>
        </w:rPr>
      </w:pPr>
    </w:p>
    <w:p w14:paraId="385A5DE9" w14:textId="77777777" w:rsidR="001974E9" w:rsidRDefault="00CC70F5" w:rsidP="00CC70F5">
      <w:pPr>
        <w:ind w:right="-57"/>
        <w:jc w:val="center"/>
        <w:rPr>
          <w:sz w:val="32"/>
          <w:szCs w:val="32"/>
        </w:rPr>
      </w:pPr>
      <w:r>
        <w:rPr>
          <w:rFonts w:ascii="SimSun" w:eastAsia="SimSun" w:hAnsi="SimSun" w:cs="SimSun" w:hint="eastAsia"/>
          <w:sz w:val="32"/>
          <w:szCs w:val="32"/>
        </w:rPr>
        <w:t>第四课</w:t>
      </w:r>
    </w:p>
    <w:p w14:paraId="351E1079" w14:textId="77777777" w:rsidR="001974E9" w:rsidRDefault="001974E9" w:rsidP="00CC70F5">
      <w:pPr>
        <w:ind w:right="-57"/>
        <w:jc w:val="center"/>
        <w:rPr>
          <w:sz w:val="32"/>
          <w:szCs w:val="32"/>
        </w:rPr>
      </w:pPr>
    </w:p>
    <w:p w14:paraId="6869837D" w14:textId="77777777" w:rsidR="001974E9" w:rsidRDefault="00CC70F5" w:rsidP="00CC70F5">
      <w:pPr>
        <w:ind w:right="-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THE CHRISTIAN CREEDS</w:t>
      </w:r>
    </w:p>
    <w:p w14:paraId="5D6ABDEF" w14:textId="77777777" w:rsidR="001974E9" w:rsidRDefault="001974E9" w:rsidP="00CC70F5">
      <w:pPr>
        <w:ind w:right="-57"/>
        <w:jc w:val="center"/>
        <w:rPr>
          <w:b/>
          <w:sz w:val="32"/>
          <w:szCs w:val="32"/>
        </w:rPr>
      </w:pPr>
    </w:p>
    <w:p w14:paraId="76C0F758" w14:textId="77777777" w:rsidR="001974E9" w:rsidRDefault="00CC70F5" w:rsidP="00CC70F5">
      <w:pPr>
        <w:ind w:right="-57"/>
        <w:jc w:val="center"/>
        <w:rPr>
          <w:b/>
          <w:sz w:val="32"/>
          <w:szCs w:val="32"/>
        </w:rPr>
      </w:pPr>
      <w:r>
        <w:rPr>
          <w:rFonts w:ascii="SimSun" w:eastAsia="SimSun" w:hAnsi="SimSun" w:cs="SimSun" w:hint="eastAsia"/>
          <w:b/>
          <w:sz w:val="32"/>
          <w:szCs w:val="32"/>
        </w:rPr>
        <w:t>基督教信经</w:t>
      </w:r>
    </w:p>
    <w:p w14:paraId="63055AB4" w14:textId="77777777" w:rsidR="001974E9" w:rsidRDefault="001974E9" w:rsidP="00CC70F5">
      <w:pPr>
        <w:ind w:right="-57"/>
        <w:jc w:val="center"/>
        <w:rPr>
          <w:b/>
          <w:sz w:val="32"/>
          <w:szCs w:val="32"/>
        </w:rPr>
      </w:pPr>
    </w:p>
    <w:p w14:paraId="224E088A" w14:textId="77777777" w:rsidR="001974E9" w:rsidRDefault="001974E9" w:rsidP="00CC70F5">
      <w:pPr>
        <w:ind w:right="-57"/>
        <w:jc w:val="both"/>
        <w:rPr>
          <w:b/>
          <w:u w:val="single"/>
        </w:rPr>
      </w:pPr>
    </w:p>
    <w:p w14:paraId="5F75A645" w14:textId="77777777" w:rsidR="001974E9" w:rsidRDefault="001974E9" w:rsidP="00CC70F5">
      <w:pPr>
        <w:ind w:right="-57"/>
        <w:jc w:val="both"/>
        <w:rPr>
          <w:b/>
          <w:u w:val="single"/>
        </w:rPr>
      </w:pPr>
    </w:p>
    <w:p w14:paraId="0A774DB8" w14:textId="77777777" w:rsidR="001974E9" w:rsidRDefault="00CC70F5" w:rsidP="00CC70F5">
      <w:pPr>
        <w:ind w:right="-57"/>
        <w:jc w:val="both"/>
        <w:rPr>
          <w:b/>
          <w:u w:val="single"/>
        </w:rPr>
      </w:pPr>
      <w:r>
        <w:rPr>
          <w:b/>
          <w:u w:val="single"/>
        </w:rPr>
        <w:t xml:space="preserve">A. Creeds Defined </w:t>
      </w:r>
      <w:r>
        <w:rPr>
          <w:rFonts w:ascii="SimSun" w:eastAsia="SimSun" w:hAnsi="SimSun" w:cs="SimSun" w:hint="eastAsia"/>
          <w:b/>
          <w:u w:val="single"/>
        </w:rPr>
        <w:t>信经的定义</w:t>
      </w:r>
    </w:p>
    <w:p w14:paraId="3F78A113" w14:textId="77777777" w:rsidR="001974E9" w:rsidRDefault="001974E9" w:rsidP="00CC70F5">
      <w:pPr>
        <w:ind w:right="-57"/>
        <w:jc w:val="both"/>
        <w:rPr>
          <w:b/>
          <w:u w:val="single"/>
        </w:rPr>
      </w:pPr>
    </w:p>
    <w:p w14:paraId="10D6ACE4" w14:textId="77777777" w:rsidR="001974E9" w:rsidRDefault="00CC70F5" w:rsidP="00CC70F5">
      <w:pPr>
        <w:numPr>
          <w:ilvl w:val="0"/>
          <w:numId w:val="3"/>
        </w:numPr>
        <w:ind w:right="-57"/>
        <w:jc w:val="both"/>
      </w:pPr>
      <w:r>
        <w:t>The word “creed” comes from the Latin word “credo”, which means “I believe.”</w:t>
      </w:r>
    </w:p>
    <w:p w14:paraId="11C820FC" w14:textId="77777777" w:rsidR="001974E9" w:rsidRDefault="001974E9" w:rsidP="00CC70F5">
      <w:pPr>
        <w:numPr>
          <w:ilvl w:val="0"/>
          <w:numId w:val="3"/>
        </w:numPr>
        <w:ind w:right="-57"/>
        <w:jc w:val="both"/>
      </w:pPr>
    </w:p>
    <w:p w14:paraId="421DE4D7" w14:textId="77777777" w:rsidR="001974E9" w:rsidRDefault="00B0541B" w:rsidP="00CC70F5">
      <w:pPr>
        <w:ind w:left="720" w:right="-57"/>
        <w:jc w:val="both"/>
      </w:pPr>
      <w:r>
        <w:rPr>
          <w:rFonts w:asciiTheme="minorEastAsia" w:eastAsiaTheme="minorEastAsia" w:hAnsiTheme="minorEastAsia" w:hint="eastAsia"/>
        </w:rPr>
        <w:t>“信经”一词来源于拉丁语 “</w:t>
      </w:r>
      <w:r>
        <w:t>credo</w:t>
      </w:r>
      <w:r>
        <w:rPr>
          <w:rFonts w:asciiTheme="minorEastAsia" w:eastAsiaTheme="minorEastAsia" w:hAnsiTheme="minorEastAsia" w:hint="eastAsia"/>
        </w:rPr>
        <w:t>”， 这个字的本意是 “我相信”。</w:t>
      </w:r>
    </w:p>
    <w:p w14:paraId="45A6172C" w14:textId="77777777" w:rsidR="001974E9" w:rsidRDefault="001974E9" w:rsidP="00CC70F5">
      <w:pPr>
        <w:ind w:left="720" w:right="-57"/>
        <w:jc w:val="both"/>
      </w:pPr>
    </w:p>
    <w:p w14:paraId="3E2B3E25" w14:textId="77777777" w:rsidR="001974E9" w:rsidRDefault="00CC70F5" w:rsidP="00CC70F5">
      <w:pPr>
        <w:numPr>
          <w:ilvl w:val="0"/>
          <w:numId w:val="3"/>
        </w:numPr>
        <w:ind w:right="-57"/>
        <w:jc w:val="both"/>
      </w:pPr>
      <w:r>
        <w:t>A creed is basically “a statement of what a group of people believes and confesses.”</w:t>
      </w:r>
    </w:p>
    <w:p w14:paraId="0FD3D299" w14:textId="77777777" w:rsidR="001974E9" w:rsidRDefault="001974E9" w:rsidP="00CC70F5">
      <w:pPr>
        <w:numPr>
          <w:ilvl w:val="0"/>
          <w:numId w:val="3"/>
        </w:numPr>
        <w:ind w:right="-57"/>
        <w:jc w:val="both"/>
      </w:pPr>
    </w:p>
    <w:p w14:paraId="2E09746A" w14:textId="77777777" w:rsidR="001974E9" w:rsidRDefault="00B0541B" w:rsidP="00B0541B">
      <w:pPr>
        <w:ind w:left="720" w:right="-57"/>
        <w:jc w:val="both"/>
      </w:pPr>
      <w:r>
        <w:rPr>
          <w:rFonts w:ascii="SimSun" w:eastAsia="SimSun" w:hAnsi="SimSun" w:cs="SimSun" w:hint="eastAsia"/>
        </w:rPr>
        <w:t>信经</w:t>
      </w:r>
      <w:r w:rsidR="006A7502">
        <w:rPr>
          <w:rFonts w:ascii="SimSun" w:eastAsia="SimSun" w:hAnsi="SimSun" w:cs="SimSun" w:hint="eastAsia"/>
        </w:rPr>
        <w:t>从根本上来说是指“</w:t>
      </w:r>
      <w:r w:rsidR="005A4A90">
        <w:rPr>
          <w:rFonts w:ascii="SimSun" w:eastAsia="SimSun" w:hAnsi="SimSun" w:cs="SimSun" w:hint="eastAsia"/>
        </w:rPr>
        <w:t>一个群体</w:t>
      </w:r>
      <w:r w:rsidR="0090070C">
        <w:rPr>
          <w:rFonts w:ascii="SimSun" w:eastAsia="SimSun" w:hAnsi="SimSun" w:cs="SimSun" w:hint="eastAsia"/>
        </w:rPr>
        <w:t>对他们</w:t>
      </w:r>
      <w:r w:rsidR="0090070C" w:rsidRPr="0090070C">
        <w:rPr>
          <w:rFonts w:ascii="SimSun" w:eastAsia="SimSun" w:hAnsi="SimSun" w:cs="SimSun" w:hint="eastAsia"/>
        </w:rPr>
        <w:t>所相信和</w:t>
      </w:r>
      <w:r w:rsidR="00EF4C31">
        <w:rPr>
          <w:rFonts w:ascii="SimSun" w:eastAsia="SimSun" w:hAnsi="SimSun" w:cs="SimSun" w:hint="eastAsia"/>
        </w:rPr>
        <w:t>认信</w:t>
      </w:r>
      <w:r w:rsidR="0090070C" w:rsidRPr="0090070C">
        <w:rPr>
          <w:rFonts w:ascii="SimSun" w:eastAsia="SimSun" w:hAnsi="SimSun" w:cs="SimSun" w:hint="eastAsia"/>
        </w:rPr>
        <w:t>的</w:t>
      </w:r>
      <w:r w:rsidR="004E2BE4">
        <w:rPr>
          <w:rFonts w:ascii="SimSun" w:eastAsia="SimSun" w:hAnsi="SimSun" w:cs="SimSun" w:hint="eastAsia"/>
        </w:rPr>
        <w:t>内容</w:t>
      </w:r>
      <w:r w:rsidR="00C41659">
        <w:rPr>
          <w:rFonts w:ascii="SimSun" w:eastAsia="SimSun" w:hAnsi="SimSun" w:cs="SimSun" w:hint="eastAsia"/>
        </w:rPr>
        <w:t>所</w:t>
      </w:r>
      <w:r w:rsidR="005A4A90">
        <w:rPr>
          <w:rFonts w:ascii="SimSun" w:eastAsia="SimSun" w:hAnsi="SimSun" w:cs="SimSun" w:hint="eastAsia"/>
        </w:rPr>
        <w:t>做</w:t>
      </w:r>
      <w:r w:rsidR="00C41659">
        <w:rPr>
          <w:rFonts w:ascii="SimSun" w:eastAsia="SimSun" w:hAnsi="SimSun" w:cs="SimSun" w:hint="eastAsia"/>
        </w:rPr>
        <w:t>出的</w:t>
      </w:r>
      <w:r w:rsidR="004E2BE4">
        <w:rPr>
          <w:rFonts w:ascii="SimSun" w:eastAsia="SimSun" w:hAnsi="SimSun" w:cs="SimSun" w:hint="eastAsia"/>
        </w:rPr>
        <w:t>一份声明</w:t>
      </w:r>
      <w:r w:rsidR="006A7502">
        <w:rPr>
          <w:rFonts w:ascii="SimSun" w:eastAsia="SimSun" w:hAnsi="SimSun" w:cs="SimSun" w:hint="eastAsia"/>
        </w:rPr>
        <w:t>”</w:t>
      </w:r>
    </w:p>
    <w:p w14:paraId="4C42E25E" w14:textId="77777777" w:rsidR="001974E9" w:rsidRDefault="001974E9" w:rsidP="00B0541B">
      <w:pPr>
        <w:ind w:left="720" w:right="-57"/>
        <w:jc w:val="both"/>
      </w:pPr>
    </w:p>
    <w:p w14:paraId="0E09E8A3" w14:textId="77777777" w:rsidR="001974E9" w:rsidRDefault="00CC70F5" w:rsidP="00CC70F5">
      <w:pPr>
        <w:numPr>
          <w:ilvl w:val="0"/>
          <w:numId w:val="3"/>
        </w:numPr>
        <w:ind w:right="-57"/>
        <w:jc w:val="both"/>
      </w:pPr>
      <w:r>
        <w:t>A more complete and specific definition of a creed: A creed is “a firmly established statement that summarizes the essential articles of a religion and that enjoys the formal approval of religious authorities.”</w:t>
      </w:r>
    </w:p>
    <w:p w14:paraId="3CF2FF20" w14:textId="77777777" w:rsidR="001974E9" w:rsidRDefault="001974E9" w:rsidP="00CC70F5">
      <w:pPr>
        <w:numPr>
          <w:ilvl w:val="0"/>
          <w:numId w:val="3"/>
        </w:numPr>
        <w:ind w:right="-57"/>
        <w:jc w:val="both"/>
      </w:pPr>
    </w:p>
    <w:p w14:paraId="7F071439" w14:textId="77777777" w:rsidR="001974E9" w:rsidRDefault="0032470C" w:rsidP="0032470C">
      <w:pPr>
        <w:ind w:left="720" w:right="-57"/>
        <w:jc w:val="both"/>
      </w:pPr>
      <w:r>
        <w:rPr>
          <w:rFonts w:ascii="SimSun" w:eastAsia="SimSun" w:hAnsi="SimSun" w:cs="SimSun" w:hint="eastAsia"/>
        </w:rPr>
        <w:t>信经</w:t>
      </w:r>
      <w:r w:rsidRPr="0032470C">
        <w:rPr>
          <w:rFonts w:ascii="SimSun" w:eastAsia="SimSun" w:hAnsi="SimSun" w:cs="SimSun" w:hint="eastAsia"/>
        </w:rPr>
        <w:t>更完整和具体的定义</w:t>
      </w:r>
      <w:r>
        <w:rPr>
          <w:rFonts w:ascii="SimSun" w:eastAsia="SimSun" w:hAnsi="SimSun" w:cs="SimSun" w:hint="eastAsia"/>
        </w:rPr>
        <w:t>：</w:t>
      </w:r>
      <w:r w:rsidR="00A17794" w:rsidRPr="00A17794">
        <w:rPr>
          <w:rFonts w:ascii="SimSun" w:eastAsia="SimSun" w:hAnsi="SimSun" w:cs="SimSun" w:hint="eastAsia"/>
        </w:rPr>
        <w:t>信</w:t>
      </w:r>
      <w:r w:rsidR="00A17794">
        <w:rPr>
          <w:rFonts w:ascii="SimSun" w:eastAsia="SimSun" w:hAnsi="SimSun" w:cs="SimSun" w:hint="eastAsia"/>
        </w:rPr>
        <w:t>经</w:t>
      </w:r>
      <w:r w:rsidR="00A17794" w:rsidRPr="00A17794">
        <w:rPr>
          <w:rFonts w:ascii="SimSun" w:eastAsia="SimSun" w:hAnsi="SimSun" w:cs="SimSun" w:hint="eastAsia"/>
        </w:rPr>
        <w:t>是</w:t>
      </w:r>
      <w:r w:rsidR="00A17794" w:rsidRPr="00A17794">
        <w:rPr>
          <w:rFonts w:ascii="SimSun" w:eastAsia="SimSun" w:hAnsi="SimSun" w:cs="SimSun"/>
        </w:rPr>
        <w:t xml:space="preserve"> "</w:t>
      </w:r>
      <w:r w:rsidR="00A17794" w:rsidRPr="00A17794">
        <w:rPr>
          <w:rFonts w:ascii="SimSun" w:eastAsia="SimSun" w:hAnsi="SimSun" w:cs="SimSun" w:hint="eastAsia"/>
        </w:rPr>
        <w:t>一</w:t>
      </w:r>
      <w:r w:rsidR="00241946">
        <w:rPr>
          <w:rFonts w:ascii="SimSun" w:eastAsia="SimSun" w:hAnsi="SimSun" w:cs="SimSun" w:hint="eastAsia"/>
        </w:rPr>
        <w:t>份</w:t>
      </w:r>
      <w:r w:rsidR="007B0813">
        <w:rPr>
          <w:rFonts w:ascii="SimSun" w:eastAsia="SimSun" w:hAnsi="SimSun" w:cs="SimSun" w:hint="eastAsia"/>
        </w:rPr>
        <w:t>牢固确立</w:t>
      </w:r>
      <w:r w:rsidR="00A17794" w:rsidRPr="00A17794">
        <w:rPr>
          <w:rFonts w:ascii="SimSun" w:eastAsia="SimSun" w:hAnsi="SimSun" w:cs="SimSun" w:hint="eastAsia"/>
        </w:rPr>
        <w:t>的声明，概括了一个宗教</w:t>
      </w:r>
      <w:r w:rsidR="00127074">
        <w:rPr>
          <w:rFonts w:ascii="SimSun" w:eastAsia="SimSun" w:hAnsi="SimSun" w:cs="SimSun" w:hint="eastAsia"/>
        </w:rPr>
        <w:t>信仰</w:t>
      </w:r>
      <w:r w:rsidR="00A17794" w:rsidRPr="00A17794">
        <w:rPr>
          <w:rFonts w:ascii="SimSun" w:eastAsia="SimSun" w:hAnsi="SimSun" w:cs="SimSun" w:hint="eastAsia"/>
        </w:rPr>
        <w:t>的基本条款，并得到了</w:t>
      </w:r>
      <w:r w:rsidR="009970D3">
        <w:rPr>
          <w:rFonts w:ascii="SimSun" w:eastAsia="SimSun" w:hAnsi="SimSun" w:cs="SimSun" w:hint="eastAsia"/>
        </w:rPr>
        <w:t>其权威</w:t>
      </w:r>
      <w:r w:rsidR="00A17794" w:rsidRPr="00A17794">
        <w:rPr>
          <w:rFonts w:ascii="SimSun" w:eastAsia="SimSun" w:hAnsi="SimSun" w:cs="SimSun" w:hint="eastAsia"/>
        </w:rPr>
        <w:t>的正式</w:t>
      </w:r>
      <w:r w:rsidR="006B3D0E">
        <w:rPr>
          <w:rFonts w:ascii="SimSun" w:eastAsia="SimSun" w:hAnsi="SimSun" w:cs="SimSun" w:hint="eastAsia"/>
        </w:rPr>
        <w:t>认可</w:t>
      </w:r>
      <w:r w:rsidR="00A17794" w:rsidRPr="00A17794">
        <w:rPr>
          <w:rFonts w:ascii="SimSun" w:eastAsia="SimSun" w:hAnsi="SimSun" w:cs="SimSun"/>
        </w:rPr>
        <w:t>"</w:t>
      </w:r>
    </w:p>
    <w:p w14:paraId="51323355" w14:textId="77777777" w:rsidR="001974E9" w:rsidRDefault="001974E9" w:rsidP="0032470C">
      <w:pPr>
        <w:ind w:left="720" w:right="-57"/>
        <w:jc w:val="both"/>
      </w:pPr>
    </w:p>
    <w:p w14:paraId="4F86265E" w14:textId="77777777" w:rsidR="001974E9" w:rsidRDefault="00CC70F5" w:rsidP="00CC70F5">
      <w:pPr>
        <w:numPr>
          <w:ilvl w:val="0"/>
          <w:numId w:val="3"/>
        </w:numPr>
        <w:ind w:right="-57"/>
        <w:jc w:val="both"/>
      </w:pPr>
      <w:r>
        <w:t xml:space="preserve">A Christian creed is a formal, authorized statement and confession of biblical, </w:t>
      </w:r>
      <w:r w:rsidR="00F67EA8">
        <w:t>Christian teaching</w:t>
      </w:r>
      <w:r>
        <w:t xml:space="preserve"> and belief.</w:t>
      </w:r>
    </w:p>
    <w:p w14:paraId="0DE83360" w14:textId="77777777" w:rsidR="001974E9" w:rsidRDefault="001974E9" w:rsidP="00CC70F5">
      <w:pPr>
        <w:numPr>
          <w:ilvl w:val="0"/>
          <w:numId w:val="3"/>
        </w:numPr>
        <w:ind w:right="-57"/>
        <w:jc w:val="both"/>
      </w:pPr>
    </w:p>
    <w:p w14:paraId="13E6ABF8" w14:textId="77777777" w:rsidR="001974E9" w:rsidRDefault="00127074" w:rsidP="009D16A5">
      <w:pPr>
        <w:ind w:left="720" w:right="-57"/>
        <w:jc w:val="both"/>
        <w:rPr>
          <w:b/>
        </w:rPr>
      </w:pPr>
      <w:r w:rsidRPr="00127074">
        <w:rPr>
          <w:rFonts w:ascii="SimSun" w:eastAsia="SimSun" w:hAnsi="SimSun" w:cs="SimSun" w:hint="eastAsia"/>
        </w:rPr>
        <w:t>基督教信</w:t>
      </w:r>
      <w:r>
        <w:rPr>
          <w:rFonts w:ascii="SimSun" w:eastAsia="SimSun" w:hAnsi="SimSun" w:cs="SimSun" w:hint="eastAsia"/>
        </w:rPr>
        <w:t>经</w:t>
      </w:r>
      <w:r w:rsidRPr="00127074">
        <w:rPr>
          <w:rFonts w:ascii="SimSun" w:eastAsia="SimSun" w:hAnsi="SimSun" w:cs="SimSun" w:hint="eastAsia"/>
        </w:rPr>
        <w:t>是</w:t>
      </w:r>
      <w:r w:rsidR="00711F54">
        <w:rPr>
          <w:rFonts w:ascii="SimSun" w:eastAsia="SimSun" w:hAnsi="SimSun" w:cs="SimSun" w:hint="eastAsia"/>
        </w:rPr>
        <w:t>一份正式的、</w:t>
      </w:r>
      <w:r w:rsidR="00DC718B">
        <w:rPr>
          <w:rFonts w:ascii="SimSun" w:eastAsia="SimSun" w:hAnsi="SimSun" w:cs="SimSun" w:hint="eastAsia"/>
        </w:rPr>
        <w:t>被</w:t>
      </w:r>
      <w:r w:rsidR="009B7DDE" w:rsidRPr="009B7DDE">
        <w:rPr>
          <w:rFonts w:ascii="SimSun" w:eastAsia="SimSun" w:hAnsi="SimSun" w:cs="SimSun" w:hint="eastAsia"/>
        </w:rPr>
        <w:t>认可的</w:t>
      </w:r>
      <w:r w:rsidR="00D34C64">
        <w:rPr>
          <w:rFonts w:ascii="SimSun" w:eastAsia="SimSun" w:hAnsi="SimSun" w:cs="SimSun" w:hint="eastAsia"/>
        </w:rPr>
        <w:t>声明</w:t>
      </w:r>
      <w:r w:rsidR="00F67EA8">
        <w:rPr>
          <w:rFonts w:ascii="SimSun" w:eastAsia="SimSun" w:hAnsi="SimSun" w:cs="SimSun" w:hint="eastAsia"/>
        </w:rPr>
        <w:t>，同时也是一份</w:t>
      </w:r>
      <w:r w:rsidR="00C27258">
        <w:rPr>
          <w:rFonts w:ascii="SimSun" w:eastAsia="SimSun" w:hAnsi="SimSun" w:cs="SimSun" w:hint="eastAsia"/>
        </w:rPr>
        <w:t>合乎圣经</w:t>
      </w:r>
      <w:r w:rsidR="00296214">
        <w:rPr>
          <w:rFonts w:ascii="SimSun" w:eastAsia="SimSun" w:hAnsi="SimSun" w:cs="SimSun" w:hint="eastAsia"/>
        </w:rPr>
        <w:t>和</w:t>
      </w:r>
      <w:r w:rsidR="009D16A5">
        <w:rPr>
          <w:rFonts w:ascii="SimSun" w:eastAsia="SimSun" w:hAnsi="SimSun" w:cs="SimSun" w:hint="eastAsia"/>
        </w:rPr>
        <w:t>基督教教导</w:t>
      </w:r>
      <w:r w:rsidR="009E2F55">
        <w:rPr>
          <w:rFonts w:ascii="SimSun" w:eastAsia="SimSun" w:hAnsi="SimSun" w:cs="SimSun" w:hint="eastAsia"/>
        </w:rPr>
        <w:t>及其信仰的</w:t>
      </w:r>
      <w:r w:rsidR="008300DB">
        <w:rPr>
          <w:rFonts w:ascii="SimSun" w:eastAsia="SimSun" w:hAnsi="SimSun" w:cs="SimSun" w:hint="eastAsia"/>
        </w:rPr>
        <w:t>书面</w:t>
      </w:r>
      <w:r w:rsidR="009E2F55">
        <w:rPr>
          <w:rFonts w:ascii="SimSun" w:eastAsia="SimSun" w:hAnsi="SimSun" w:cs="SimSun" w:hint="eastAsia"/>
        </w:rPr>
        <w:t>认信</w:t>
      </w:r>
      <w:r w:rsidR="009D16A5">
        <w:rPr>
          <w:rFonts w:ascii="SimSun" w:eastAsia="SimSun" w:hAnsi="SimSun" w:cs="SimSun" w:hint="eastAsia"/>
        </w:rPr>
        <w:t>。</w:t>
      </w:r>
    </w:p>
    <w:p w14:paraId="2007A825" w14:textId="77777777" w:rsidR="001974E9" w:rsidRDefault="001974E9" w:rsidP="009D16A5">
      <w:pPr>
        <w:ind w:left="720" w:right="-57"/>
        <w:jc w:val="both"/>
        <w:rPr>
          <w:b/>
        </w:rPr>
      </w:pPr>
    </w:p>
    <w:p w14:paraId="0EE351A8" w14:textId="77777777" w:rsidR="001974E9" w:rsidRDefault="00CC70F5" w:rsidP="00CC70F5">
      <w:pPr>
        <w:ind w:right="-57"/>
        <w:jc w:val="both"/>
        <w:rPr>
          <w:b/>
          <w:u w:val="single"/>
        </w:rPr>
      </w:pPr>
      <w:r>
        <w:rPr>
          <w:b/>
          <w:u w:val="single"/>
        </w:rPr>
        <w:t xml:space="preserve">B. The Purposes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Christian Creeds</w:t>
      </w:r>
      <w:r w:rsidR="008300DB" w:rsidRPr="008300DB">
        <w:rPr>
          <w:rFonts w:ascii="SimSun" w:eastAsia="SimSun" w:hAnsi="SimSun" w:cs="SimSun" w:hint="eastAsia"/>
          <w:b/>
          <w:u w:val="single"/>
        </w:rPr>
        <w:t>基督教</w:t>
      </w:r>
      <w:r w:rsidR="008300DB">
        <w:rPr>
          <w:rFonts w:ascii="SimSun" w:eastAsia="SimSun" w:hAnsi="SimSun" w:cs="SimSun" w:hint="eastAsia"/>
          <w:b/>
          <w:u w:val="single"/>
        </w:rPr>
        <w:t>信经</w:t>
      </w:r>
      <w:r w:rsidR="008300DB" w:rsidRPr="008300DB">
        <w:rPr>
          <w:rFonts w:ascii="SimSun" w:eastAsia="SimSun" w:hAnsi="SimSun" w:cs="SimSun" w:hint="eastAsia"/>
          <w:b/>
          <w:u w:val="single"/>
        </w:rPr>
        <w:t>的目的</w:t>
      </w:r>
    </w:p>
    <w:p w14:paraId="60CA44BE" w14:textId="77777777" w:rsidR="001974E9" w:rsidRDefault="001974E9" w:rsidP="00CC70F5">
      <w:pPr>
        <w:ind w:right="-57"/>
        <w:jc w:val="both"/>
        <w:rPr>
          <w:b/>
          <w:u w:val="single"/>
        </w:rPr>
      </w:pPr>
    </w:p>
    <w:p w14:paraId="5B22FBC4" w14:textId="77777777" w:rsidR="001974E9" w:rsidRDefault="00CC70F5" w:rsidP="00CC70F5">
      <w:pPr>
        <w:numPr>
          <w:ilvl w:val="0"/>
          <w:numId w:val="7"/>
        </w:numPr>
        <w:ind w:right="-57"/>
        <w:jc w:val="both"/>
      </w:pPr>
      <w:r>
        <w:t>To proclaim and summarize the biblical teachings that Christians believe</w:t>
      </w:r>
    </w:p>
    <w:p w14:paraId="4ABC1ACB" w14:textId="77777777" w:rsidR="001974E9" w:rsidRDefault="001974E9" w:rsidP="00CC70F5">
      <w:pPr>
        <w:numPr>
          <w:ilvl w:val="0"/>
          <w:numId w:val="7"/>
        </w:numPr>
        <w:ind w:right="-57"/>
        <w:jc w:val="both"/>
      </w:pPr>
    </w:p>
    <w:p w14:paraId="673E4EF4" w14:textId="77777777" w:rsidR="001974E9" w:rsidRDefault="0054213C" w:rsidP="0054213C">
      <w:pPr>
        <w:ind w:left="720" w:right="-57"/>
        <w:jc w:val="both"/>
      </w:pPr>
      <w:r w:rsidRPr="0054213C">
        <w:rPr>
          <w:rFonts w:ascii="SimSun" w:eastAsia="SimSun" w:hAnsi="SimSun" w:cs="SimSun" w:hint="eastAsia"/>
        </w:rPr>
        <w:t>宣扬和总结基督徒所相信的圣经教义</w:t>
      </w:r>
    </w:p>
    <w:p w14:paraId="2D5CBB8F" w14:textId="77777777" w:rsidR="001974E9" w:rsidRDefault="001974E9" w:rsidP="0054213C">
      <w:pPr>
        <w:ind w:left="720" w:right="-57"/>
        <w:jc w:val="both"/>
      </w:pPr>
    </w:p>
    <w:p w14:paraId="6D672631" w14:textId="77777777" w:rsidR="001974E9" w:rsidRDefault="00CC70F5" w:rsidP="00CC70F5">
      <w:pPr>
        <w:numPr>
          <w:ilvl w:val="0"/>
          <w:numId w:val="7"/>
        </w:numPr>
        <w:ind w:right="-57"/>
        <w:jc w:val="both"/>
      </w:pPr>
      <w:r>
        <w:t>To teach people the vital doctrines necessary for salvation and church membership</w:t>
      </w:r>
    </w:p>
    <w:p w14:paraId="5994204F" w14:textId="77777777" w:rsidR="001974E9" w:rsidRDefault="001974E9" w:rsidP="00CC70F5">
      <w:pPr>
        <w:numPr>
          <w:ilvl w:val="0"/>
          <w:numId w:val="7"/>
        </w:numPr>
        <w:ind w:right="-57"/>
        <w:jc w:val="both"/>
      </w:pPr>
    </w:p>
    <w:p w14:paraId="44F19145" w14:textId="77777777" w:rsidR="001974E9" w:rsidRDefault="0054213C" w:rsidP="0054213C">
      <w:pPr>
        <w:ind w:left="720" w:right="-57"/>
        <w:jc w:val="both"/>
      </w:pPr>
      <w:r w:rsidRPr="0054213C">
        <w:rPr>
          <w:rFonts w:ascii="SimSun" w:eastAsia="SimSun" w:hAnsi="SimSun" w:cs="SimSun" w:hint="eastAsia"/>
        </w:rPr>
        <w:t>教导人们</w:t>
      </w:r>
      <w:r>
        <w:rPr>
          <w:rFonts w:ascii="SimSun" w:eastAsia="SimSun" w:hAnsi="SimSun" w:cs="SimSun" w:hint="eastAsia"/>
        </w:rPr>
        <w:t>关乎救恩</w:t>
      </w:r>
      <w:r w:rsidRPr="0054213C">
        <w:rPr>
          <w:rFonts w:ascii="SimSun" w:eastAsia="SimSun" w:hAnsi="SimSun" w:cs="SimSun" w:hint="eastAsia"/>
        </w:rPr>
        <w:t>和加入教会所需的</w:t>
      </w:r>
      <w:r w:rsidR="000538BD" w:rsidRPr="000538BD">
        <w:rPr>
          <w:rFonts w:ascii="SimSun" w:eastAsia="SimSun" w:hAnsi="SimSun" w:cs="SimSun" w:hint="eastAsia"/>
        </w:rPr>
        <w:t>关键</w:t>
      </w:r>
      <w:r w:rsidRPr="0054213C">
        <w:rPr>
          <w:rFonts w:ascii="SimSun" w:eastAsia="SimSun" w:hAnsi="SimSun" w:cs="SimSun" w:hint="eastAsia"/>
        </w:rPr>
        <w:t>教义</w:t>
      </w:r>
    </w:p>
    <w:p w14:paraId="22A85BDB" w14:textId="77777777" w:rsidR="001974E9" w:rsidRDefault="001974E9" w:rsidP="0054213C">
      <w:pPr>
        <w:ind w:left="720" w:right="-57"/>
        <w:jc w:val="both"/>
      </w:pPr>
    </w:p>
    <w:p w14:paraId="16C21989" w14:textId="77777777" w:rsidR="001974E9" w:rsidRDefault="00CC70F5" w:rsidP="00CC70F5">
      <w:pPr>
        <w:numPr>
          <w:ilvl w:val="0"/>
          <w:numId w:val="7"/>
        </w:numPr>
        <w:ind w:right="-57"/>
        <w:jc w:val="both"/>
      </w:pPr>
      <w:r>
        <w:t>To unite and identify people together in a true Christian fellowship</w:t>
      </w:r>
    </w:p>
    <w:p w14:paraId="2FD89C47" w14:textId="77777777" w:rsidR="001974E9" w:rsidRDefault="001974E9" w:rsidP="00CC70F5">
      <w:pPr>
        <w:numPr>
          <w:ilvl w:val="0"/>
          <w:numId w:val="7"/>
        </w:numPr>
        <w:ind w:right="-57"/>
        <w:jc w:val="both"/>
      </w:pPr>
    </w:p>
    <w:p w14:paraId="52CEFAC5" w14:textId="77777777" w:rsidR="001974E9" w:rsidRDefault="00345BEB" w:rsidP="00345BEB">
      <w:pPr>
        <w:ind w:left="720" w:right="-57"/>
        <w:jc w:val="both"/>
      </w:pPr>
      <w:r>
        <w:rPr>
          <w:rFonts w:ascii="SimSun" w:eastAsia="SimSun" w:hAnsi="SimSun" w:cs="SimSun" w:hint="eastAsia"/>
        </w:rPr>
        <w:t>使人</w:t>
      </w:r>
      <w:r w:rsidR="0003796F">
        <w:rPr>
          <w:rFonts w:ascii="SimSun" w:eastAsia="SimSun" w:hAnsi="SimSun" w:cs="SimSun" w:hint="eastAsia"/>
        </w:rPr>
        <w:t>可以</w:t>
      </w:r>
      <w:r w:rsidR="005F5539">
        <w:rPr>
          <w:rFonts w:ascii="SimSun" w:eastAsia="SimSun" w:hAnsi="SimSun" w:cs="SimSun" w:hint="eastAsia"/>
        </w:rPr>
        <w:t>认出</w:t>
      </w:r>
      <w:r w:rsidRPr="00345BEB">
        <w:rPr>
          <w:rFonts w:ascii="SimSun" w:eastAsia="SimSun" w:hAnsi="SimSun" w:cs="SimSun" w:hint="eastAsia"/>
        </w:rPr>
        <w:t>真正的基督</w:t>
      </w:r>
      <w:r w:rsidR="005F5539">
        <w:rPr>
          <w:rFonts w:ascii="SimSun" w:eastAsia="SimSun" w:hAnsi="SimSun" w:cs="SimSun" w:hint="eastAsia"/>
        </w:rPr>
        <w:t>教</w:t>
      </w:r>
      <w:r w:rsidRPr="00345BEB">
        <w:rPr>
          <w:rFonts w:ascii="SimSun" w:eastAsia="SimSun" w:hAnsi="SimSun" w:cs="SimSun" w:hint="eastAsia"/>
        </w:rPr>
        <w:t>团</w:t>
      </w:r>
      <w:proofErr w:type="gramStart"/>
      <w:r w:rsidRPr="00345BEB">
        <w:rPr>
          <w:rFonts w:ascii="SimSun" w:eastAsia="SimSun" w:hAnsi="SimSun" w:cs="SimSun" w:hint="eastAsia"/>
        </w:rPr>
        <w:t>契</w:t>
      </w:r>
      <w:proofErr w:type="gramEnd"/>
      <w:r w:rsidR="005F5539">
        <w:rPr>
          <w:rFonts w:ascii="SimSun" w:eastAsia="SimSun" w:hAnsi="SimSun" w:cs="SimSun" w:hint="eastAsia"/>
        </w:rPr>
        <w:t>并且在其中</w:t>
      </w:r>
      <w:r w:rsidR="00F96BA5">
        <w:rPr>
          <w:rFonts w:ascii="SimSun" w:eastAsia="SimSun" w:hAnsi="SimSun" w:cs="SimSun" w:hint="eastAsia"/>
        </w:rPr>
        <w:t>彼此联合</w:t>
      </w:r>
    </w:p>
    <w:p w14:paraId="23F020B8" w14:textId="77777777" w:rsidR="001974E9" w:rsidRDefault="001974E9" w:rsidP="00345BEB">
      <w:pPr>
        <w:ind w:left="720" w:right="-57"/>
        <w:jc w:val="both"/>
      </w:pPr>
    </w:p>
    <w:p w14:paraId="5F6563EE" w14:textId="77777777" w:rsidR="001974E9" w:rsidRDefault="00CC70F5" w:rsidP="00CC70F5">
      <w:pPr>
        <w:numPr>
          <w:ilvl w:val="0"/>
          <w:numId w:val="7"/>
        </w:numPr>
        <w:ind w:right="-57"/>
        <w:jc w:val="both"/>
      </w:pPr>
      <w:r>
        <w:t>To defend the truth of God’s Word against false teachers and false teachings</w:t>
      </w:r>
    </w:p>
    <w:p w14:paraId="4E23ECEA" w14:textId="77777777" w:rsidR="001974E9" w:rsidRDefault="001974E9" w:rsidP="00CC70F5">
      <w:pPr>
        <w:numPr>
          <w:ilvl w:val="0"/>
          <w:numId w:val="7"/>
        </w:numPr>
        <w:ind w:right="-57"/>
        <w:jc w:val="both"/>
      </w:pPr>
    </w:p>
    <w:p w14:paraId="46BA4CCD" w14:textId="77777777" w:rsidR="001974E9" w:rsidRDefault="009D361A" w:rsidP="009D361A">
      <w:pPr>
        <w:ind w:left="720" w:right="-57"/>
        <w:jc w:val="both"/>
      </w:pPr>
      <w:r w:rsidRPr="009D361A">
        <w:rPr>
          <w:rFonts w:ascii="SimSun" w:eastAsia="SimSun" w:hAnsi="SimSun" w:cs="SimSun" w:hint="eastAsia"/>
        </w:rPr>
        <w:t>捍卫上帝话语</w:t>
      </w:r>
      <w:r w:rsidR="00B47E87">
        <w:rPr>
          <w:rFonts w:ascii="SimSun" w:eastAsia="SimSun" w:hAnsi="SimSun" w:cs="SimSun" w:hint="eastAsia"/>
        </w:rPr>
        <w:t>中</w:t>
      </w:r>
      <w:r w:rsidRPr="009D361A">
        <w:rPr>
          <w:rFonts w:ascii="SimSun" w:eastAsia="SimSun" w:hAnsi="SimSun" w:cs="SimSun" w:hint="eastAsia"/>
        </w:rPr>
        <w:t>的真理，</w:t>
      </w:r>
      <w:r w:rsidR="00B47E87">
        <w:rPr>
          <w:rFonts w:ascii="SimSun" w:eastAsia="SimSun" w:hAnsi="SimSun" w:cs="SimSun" w:hint="eastAsia"/>
        </w:rPr>
        <w:t>抵挡</w:t>
      </w:r>
      <w:r w:rsidRPr="009D361A">
        <w:rPr>
          <w:rFonts w:ascii="SimSun" w:eastAsia="SimSun" w:hAnsi="SimSun" w:cs="SimSun" w:hint="eastAsia"/>
        </w:rPr>
        <w:t>假教师和假</w:t>
      </w:r>
      <w:r>
        <w:rPr>
          <w:rFonts w:ascii="SimSun" w:eastAsia="SimSun" w:hAnsi="SimSun" w:cs="SimSun" w:hint="eastAsia"/>
        </w:rPr>
        <w:t>教导</w:t>
      </w:r>
    </w:p>
    <w:p w14:paraId="53449E14" w14:textId="77777777" w:rsidR="001974E9" w:rsidRDefault="001974E9" w:rsidP="009D361A">
      <w:pPr>
        <w:ind w:left="720" w:right="-57"/>
        <w:jc w:val="both"/>
      </w:pPr>
    </w:p>
    <w:p w14:paraId="3FCFF968" w14:textId="77777777" w:rsidR="001974E9" w:rsidRDefault="00CC70F5" w:rsidP="00CC70F5">
      <w:pPr>
        <w:numPr>
          <w:ilvl w:val="0"/>
          <w:numId w:val="7"/>
        </w:numPr>
        <w:ind w:right="-57"/>
        <w:jc w:val="both"/>
      </w:pPr>
      <w:r>
        <w:t>To preserve the faith of God’s people in Bible truth and against false belief</w:t>
      </w:r>
    </w:p>
    <w:p w14:paraId="0A7153A3" w14:textId="77777777" w:rsidR="001974E9" w:rsidRDefault="001974E9" w:rsidP="00CC70F5">
      <w:pPr>
        <w:numPr>
          <w:ilvl w:val="0"/>
          <w:numId w:val="7"/>
        </w:numPr>
        <w:ind w:right="-57"/>
        <w:jc w:val="both"/>
      </w:pPr>
    </w:p>
    <w:p w14:paraId="2C53EA03" w14:textId="77777777" w:rsidR="001974E9" w:rsidRDefault="00B47E87" w:rsidP="00B47E87">
      <w:pPr>
        <w:ind w:left="720" w:right="-57"/>
        <w:jc w:val="both"/>
      </w:pPr>
      <w:r>
        <w:rPr>
          <w:rFonts w:ascii="SimSun" w:eastAsia="SimSun" w:hAnsi="SimSun" w:cs="SimSun" w:hint="eastAsia"/>
        </w:rPr>
        <w:t>保守</w:t>
      </w:r>
      <w:r w:rsidRPr="00B47E87">
        <w:rPr>
          <w:rFonts w:ascii="SimSun" w:eastAsia="SimSun" w:hAnsi="SimSun" w:cs="SimSun" w:hint="eastAsia"/>
        </w:rPr>
        <w:t>神的子民</w:t>
      </w:r>
      <w:r>
        <w:rPr>
          <w:rFonts w:ascii="SimSun" w:eastAsia="SimSun" w:hAnsi="SimSun" w:cs="SimSun" w:hint="eastAsia"/>
        </w:rPr>
        <w:t>在</w:t>
      </w:r>
      <w:r w:rsidRPr="00B47E87">
        <w:rPr>
          <w:rFonts w:ascii="SimSun" w:eastAsia="SimSun" w:hAnsi="SimSun" w:cs="SimSun" w:hint="eastAsia"/>
        </w:rPr>
        <w:t>圣经真理</w:t>
      </w:r>
      <w:r>
        <w:rPr>
          <w:rFonts w:ascii="SimSun" w:eastAsia="SimSun" w:hAnsi="SimSun" w:cs="SimSun" w:hint="eastAsia"/>
        </w:rPr>
        <w:t>中</w:t>
      </w:r>
      <w:r w:rsidRPr="00B47E87">
        <w:rPr>
          <w:rFonts w:ascii="SimSun" w:eastAsia="SimSun" w:hAnsi="SimSun" w:cs="SimSun" w:hint="eastAsia"/>
        </w:rPr>
        <w:t>的信仰，</w:t>
      </w:r>
      <w:r w:rsidR="002628C1">
        <w:rPr>
          <w:rFonts w:ascii="SimSun" w:eastAsia="SimSun" w:hAnsi="SimSun" w:cs="SimSun" w:hint="eastAsia"/>
        </w:rPr>
        <w:t>抵挡错误的</w:t>
      </w:r>
      <w:r w:rsidRPr="00B47E87">
        <w:rPr>
          <w:rFonts w:ascii="SimSun" w:eastAsia="SimSun" w:hAnsi="SimSun" w:cs="SimSun" w:hint="eastAsia"/>
        </w:rPr>
        <w:t>信仰</w:t>
      </w:r>
    </w:p>
    <w:p w14:paraId="38A25D0C" w14:textId="77777777" w:rsidR="001974E9" w:rsidRDefault="001974E9" w:rsidP="00B47E87">
      <w:pPr>
        <w:ind w:left="720" w:right="-57"/>
        <w:jc w:val="both"/>
      </w:pPr>
    </w:p>
    <w:p w14:paraId="74832F3F" w14:textId="77777777" w:rsidR="001974E9" w:rsidRDefault="001974E9" w:rsidP="00CC70F5">
      <w:pPr>
        <w:ind w:right="-57"/>
        <w:jc w:val="both"/>
        <w:rPr>
          <w:b/>
        </w:rPr>
      </w:pPr>
    </w:p>
    <w:p w14:paraId="47D85E1D" w14:textId="77777777" w:rsidR="001974E9" w:rsidRDefault="001974E9" w:rsidP="00CC70F5">
      <w:pPr>
        <w:ind w:right="-57"/>
        <w:jc w:val="both"/>
        <w:rPr>
          <w:b/>
        </w:rPr>
      </w:pPr>
    </w:p>
    <w:p w14:paraId="39034B82" w14:textId="77777777" w:rsidR="001974E9" w:rsidRDefault="00CC70F5" w:rsidP="00CC70F5">
      <w:pPr>
        <w:ind w:right="-57"/>
        <w:jc w:val="both"/>
        <w:rPr>
          <w:b/>
          <w:u w:val="single"/>
        </w:rPr>
      </w:pPr>
      <w:r>
        <w:rPr>
          <w:b/>
          <w:u w:val="single"/>
        </w:rPr>
        <w:t xml:space="preserve">C. The Creation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Christian Creeds</w:t>
      </w:r>
      <w:r w:rsidR="002628C1" w:rsidRPr="002628C1">
        <w:rPr>
          <w:rFonts w:ascii="SimSun" w:eastAsia="SimSun" w:hAnsi="SimSun" w:cs="SimSun" w:hint="eastAsia"/>
          <w:b/>
          <w:u w:val="single"/>
        </w:rPr>
        <w:t>基督教信条的</w:t>
      </w:r>
      <w:r w:rsidR="00CF7968">
        <w:rPr>
          <w:rFonts w:ascii="SimSun" w:eastAsia="SimSun" w:hAnsi="SimSun" w:cs="SimSun" w:hint="eastAsia"/>
          <w:b/>
          <w:u w:val="single"/>
        </w:rPr>
        <w:t>制定</w:t>
      </w:r>
    </w:p>
    <w:p w14:paraId="529F66AF" w14:textId="77777777" w:rsidR="001974E9" w:rsidRDefault="001974E9" w:rsidP="00CC70F5">
      <w:pPr>
        <w:ind w:right="-57"/>
        <w:jc w:val="both"/>
        <w:rPr>
          <w:b/>
          <w:u w:val="single"/>
        </w:rPr>
      </w:pPr>
    </w:p>
    <w:p w14:paraId="7E1C793E" w14:textId="77777777" w:rsidR="001974E9" w:rsidRDefault="00CC70F5" w:rsidP="00CC70F5">
      <w:pPr>
        <w:ind w:right="-57" w:firstLine="720"/>
        <w:jc w:val="both"/>
      </w:pPr>
      <w:r>
        <w:t xml:space="preserve">Creeds were developed primarily because of some </w:t>
      </w:r>
      <w:proofErr w:type="gramStart"/>
      <w:r>
        <w:t>particular need</w:t>
      </w:r>
      <w:proofErr w:type="gramEnd"/>
      <w:r>
        <w:t xml:space="preserve"> or challenge that Christians faced.  Some of these situations were:</w:t>
      </w:r>
    </w:p>
    <w:p w14:paraId="483333D8" w14:textId="77777777" w:rsidR="001974E9" w:rsidRDefault="001974E9" w:rsidP="00CC70F5">
      <w:pPr>
        <w:ind w:right="-57" w:firstLine="720"/>
        <w:jc w:val="both"/>
      </w:pPr>
    </w:p>
    <w:p w14:paraId="0552833E" w14:textId="77777777" w:rsidR="001974E9" w:rsidRDefault="00EC6913" w:rsidP="00CC70F5">
      <w:pPr>
        <w:ind w:right="-57" w:firstLine="720"/>
        <w:jc w:val="both"/>
      </w:pPr>
      <w:r w:rsidRPr="00EC6913">
        <w:rPr>
          <w:rFonts w:ascii="SimSun" w:eastAsia="SimSun" w:hAnsi="SimSun" w:cs="SimSun" w:hint="eastAsia"/>
        </w:rPr>
        <w:t>信条的</w:t>
      </w:r>
      <w:r w:rsidR="00CF7968">
        <w:rPr>
          <w:rFonts w:ascii="SimSun" w:eastAsia="SimSun" w:hAnsi="SimSun" w:cs="SimSun" w:hint="eastAsia"/>
        </w:rPr>
        <w:t>制定</w:t>
      </w:r>
      <w:r w:rsidRPr="00EC6913">
        <w:rPr>
          <w:rFonts w:ascii="SimSun" w:eastAsia="SimSun" w:hAnsi="SimSun" w:cs="SimSun" w:hint="eastAsia"/>
        </w:rPr>
        <w:t>主要是由于基督徒</w:t>
      </w:r>
      <w:r>
        <w:rPr>
          <w:rFonts w:ascii="SimSun" w:eastAsia="SimSun" w:hAnsi="SimSun" w:cs="SimSun" w:hint="eastAsia"/>
        </w:rPr>
        <w:t>们</w:t>
      </w:r>
      <w:r w:rsidRPr="00EC6913">
        <w:rPr>
          <w:rFonts w:ascii="SimSun" w:eastAsia="SimSun" w:hAnsi="SimSun" w:cs="SimSun" w:hint="eastAsia"/>
        </w:rPr>
        <w:t>面临的一些特殊需要或挑战。</w:t>
      </w:r>
      <w:r w:rsidRPr="00EC6913">
        <w:t xml:space="preserve"> </w:t>
      </w:r>
      <w:r w:rsidRPr="00EC6913">
        <w:rPr>
          <w:rFonts w:ascii="SimSun" w:eastAsia="SimSun" w:hAnsi="SimSun" w:cs="SimSun" w:hint="eastAsia"/>
        </w:rPr>
        <w:t>其中一些情况是</w:t>
      </w:r>
    </w:p>
    <w:p w14:paraId="6F58D15D" w14:textId="77777777" w:rsidR="001974E9" w:rsidRDefault="001974E9" w:rsidP="00CC70F5">
      <w:pPr>
        <w:ind w:right="-57" w:firstLine="720"/>
        <w:jc w:val="both"/>
      </w:pPr>
    </w:p>
    <w:p w14:paraId="07F3CA55" w14:textId="77777777" w:rsidR="001974E9" w:rsidRDefault="00CC70F5" w:rsidP="00CC70F5">
      <w:pPr>
        <w:numPr>
          <w:ilvl w:val="0"/>
          <w:numId w:val="8"/>
        </w:numPr>
        <w:ind w:right="-57"/>
        <w:jc w:val="both"/>
      </w:pPr>
      <w:r>
        <w:t>People needed to be instructed properly for baptism and church membership</w:t>
      </w:r>
    </w:p>
    <w:p w14:paraId="3D64CC34" w14:textId="77777777" w:rsidR="001974E9" w:rsidRDefault="001974E9" w:rsidP="00CC70F5">
      <w:pPr>
        <w:numPr>
          <w:ilvl w:val="0"/>
          <w:numId w:val="8"/>
        </w:numPr>
        <w:ind w:right="-57"/>
        <w:jc w:val="both"/>
      </w:pPr>
    </w:p>
    <w:p w14:paraId="5471EC4C" w14:textId="77777777" w:rsidR="001974E9" w:rsidRDefault="001E5104" w:rsidP="001E5104">
      <w:pPr>
        <w:ind w:left="720" w:right="-57"/>
        <w:jc w:val="both"/>
      </w:pPr>
      <w:r w:rsidRPr="001E5104">
        <w:rPr>
          <w:rFonts w:ascii="SimSun" w:eastAsia="SimSun" w:hAnsi="SimSun" w:cs="SimSun" w:hint="eastAsia"/>
        </w:rPr>
        <w:t>人们需要接受</w:t>
      </w:r>
      <w:r>
        <w:rPr>
          <w:rFonts w:ascii="SimSun" w:eastAsia="SimSun" w:hAnsi="SimSun" w:cs="SimSun" w:hint="eastAsia"/>
        </w:rPr>
        <w:t>合宜的教导</w:t>
      </w:r>
      <w:r w:rsidR="007025B2">
        <w:rPr>
          <w:rFonts w:ascii="SimSun" w:eastAsia="SimSun" w:hAnsi="SimSun" w:cs="SimSun" w:hint="eastAsia"/>
        </w:rPr>
        <w:t>来领受</w:t>
      </w:r>
      <w:r w:rsidRPr="001E5104">
        <w:rPr>
          <w:rFonts w:ascii="SimSun" w:eastAsia="SimSun" w:hAnsi="SimSun" w:cs="SimSun" w:hint="eastAsia"/>
        </w:rPr>
        <w:t>洗礼</w:t>
      </w:r>
      <w:r w:rsidR="007025B2">
        <w:rPr>
          <w:rFonts w:ascii="SimSun" w:eastAsia="SimSun" w:hAnsi="SimSun" w:cs="SimSun" w:hint="eastAsia"/>
        </w:rPr>
        <w:t>并</w:t>
      </w:r>
      <w:r w:rsidRPr="001E5104">
        <w:rPr>
          <w:rFonts w:ascii="SimSun" w:eastAsia="SimSun" w:hAnsi="SimSun" w:cs="SimSun" w:hint="eastAsia"/>
        </w:rPr>
        <w:t>加入教会</w:t>
      </w:r>
    </w:p>
    <w:p w14:paraId="5EFAC4A0" w14:textId="77777777" w:rsidR="001974E9" w:rsidRDefault="001974E9" w:rsidP="001E5104">
      <w:pPr>
        <w:ind w:left="720" w:right="-57"/>
        <w:jc w:val="both"/>
      </w:pPr>
    </w:p>
    <w:p w14:paraId="6300B974" w14:textId="77777777" w:rsidR="001974E9" w:rsidRDefault="00CC70F5" w:rsidP="00CC70F5">
      <w:pPr>
        <w:numPr>
          <w:ilvl w:val="0"/>
          <w:numId w:val="8"/>
        </w:numPr>
        <w:ind w:right="-57"/>
        <w:jc w:val="both"/>
      </w:pPr>
      <w:r>
        <w:t>Dangerous spiritual errors developed that threatened the true belief of Christians</w:t>
      </w:r>
    </w:p>
    <w:p w14:paraId="555610E1" w14:textId="77777777" w:rsidR="001974E9" w:rsidRDefault="001974E9" w:rsidP="00CC70F5">
      <w:pPr>
        <w:numPr>
          <w:ilvl w:val="0"/>
          <w:numId w:val="8"/>
        </w:numPr>
        <w:ind w:right="-57"/>
        <w:jc w:val="both"/>
      </w:pPr>
    </w:p>
    <w:p w14:paraId="3FD91F2C" w14:textId="77777777" w:rsidR="001974E9" w:rsidRDefault="004A4692" w:rsidP="007025B2">
      <w:pPr>
        <w:ind w:left="720" w:right="-57"/>
        <w:jc w:val="both"/>
      </w:pPr>
      <w:r>
        <w:rPr>
          <w:rFonts w:ascii="SimSun" w:eastAsia="SimSun" w:hAnsi="SimSun" w:cs="SimSun" w:hint="eastAsia"/>
        </w:rPr>
        <w:t>产生了</w:t>
      </w:r>
      <w:r w:rsidR="007025B2" w:rsidRPr="007025B2">
        <w:rPr>
          <w:rFonts w:ascii="SimSun" w:eastAsia="SimSun" w:hAnsi="SimSun" w:cs="SimSun" w:hint="eastAsia"/>
        </w:rPr>
        <w:t>危险</w:t>
      </w:r>
      <w:proofErr w:type="gramStart"/>
      <w:r w:rsidR="007025B2" w:rsidRPr="007025B2">
        <w:rPr>
          <w:rFonts w:ascii="SimSun" w:eastAsia="SimSun" w:hAnsi="SimSun" w:cs="SimSun" w:hint="eastAsia"/>
        </w:rPr>
        <w:t>的属灵</w:t>
      </w:r>
      <w:r>
        <w:rPr>
          <w:rFonts w:ascii="SimSun" w:eastAsia="SimSun" w:hAnsi="SimSun" w:cs="SimSun" w:hint="eastAsia"/>
        </w:rPr>
        <w:t>谬误</w:t>
      </w:r>
      <w:proofErr w:type="gramEnd"/>
      <w:r w:rsidR="007025B2" w:rsidRPr="007025B2">
        <w:rPr>
          <w:rFonts w:ascii="SimSun" w:eastAsia="SimSun" w:hAnsi="SimSun" w:cs="SimSun" w:hint="eastAsia"/>
        </w:rPr>
        <w:t>，威胁到基督徒的真正信仰</w:t>
      </w:r>
    </w:p>
    <w:p w14:paraId="61D27103" w14:textId="77777777" w:rsidR="001974E9" w:rsidRDefault="001974E9" w:rsidP="007025B2">
      <w:pPr>
        <w:ind w:left="720" w:right="-57"/>
        <w:jc w:val="both"/>
      </w:pPr>
    </w:p>
    <w:p w14:paraId="61EFDC6E" w14:textId="77777777" w:rsidR="001974E9" w:rsidRDefault="00CC70F5" w:rsidP="00CC70F5">
      <w:pPr>
        <w:numPr>
          <w:ilvl w:val="0"/>
          <w:numId w:val="8"/>
        </w:numPr>
        <w:ind w:right="-57"/>
        <w:jc w:val="both"/>
      </w:pPr>
      <w:r>
        <w:t>Christians desired and required ways to promote scriptural unity among themselves</w:t>
      </w:r>
    </w:p>
    <w:p w14:paraId="614661CB" w14:textId="77777777" w:rsidR="001974E9" w:rsidRDefault="001974E9" w:rsidP="00CC70F5">
      <w:pPr>
        <w:numPr>
          <w:ilvl w:val="0"/>
          <w:numId w:val="8"/>
        </w:numPr>
        <w:ind w:right="-57"/>
        <w:jc w:val="both"/>
      </w:pPr>
    </w:p>
    <w:p w14:paraId="338C318A" w14:textId="77777777" w:rsidR="001974E9" w:rsidRDefault="00BF3B95" w:rsidP="00BF3B95">
      <w:pPr>
        <w:ind w:left="720" w:right="-57"/>
        <w:jc w:val="both"/>
      </w:pPr>
      <w:r w:rsidRPr="00BF3B95">
        <w:rPr>
          <w:rFonts w:ascii="SimSun" w:eastAsia="SimSun" w:hAnsi="SimSun" w:cs="SimSun" w:hint="eastAsia"/>
        </w:rPr>
        <w:t>基督徒渴望并</w:t>
      </w:r>
      <w:r w:rsidR="00952928">
        <w:rPr>
          <w:rFonts w:ascii="SimSun" w:eastAsia="SimSun" w:hAnsi="SimSun" w:cs="SimSun" w:hint="eastAsia"/>
        </w:rPr>
        <w:t>且需要</w:t>
      </w:r>
      <w:r w:rsidRPr="00BF3B95">
        <w:rPr>
          <w:rFonts w:ascii="SimSun" w:eastAsia="SimSun" w:hAnsi="SimSun" w:cs="SimSun" w:hint="eastAsia"/>
        </w:rPr>
        <w:t>有</w:t>
      </w:r>
      <w:r w:rsidR="00952928">
        <w:rPr>
          <w:rFonts w:ascii="SimSun" w:eastAsia="SimSun" w:hAnsi="SimSun" w:cs="SimSun" w:hint="eastAsia"/>
        </w:rPr>
        <w:t>具体的</w:t>
      </w:r>
      <w:r w:rsidRPr="00BF3B95">
        <w:rPr>
          <w:rFonts w:ascii="SimSun" w:eastAsia="SimSun" w:hAnsi="SimSun" w:cs="SimSun" w:hint="eastAsia"/>
        </w:rPr>
        <w:t>办法</w:t>
      </w:r>
      <w:r w:rsidR="00952928">
        <w:rPr>
          <w:rFonts w:ascii="SimSun" w:eastAsia="SimSun" w:hAnsi="SimSun" w:cs="SimSun" w:hint="eastAsia"/>
        </w:rPr>
        <w:t>来</w:t>
      </w:r>
      <w:r w:rsidRPr="00BF3B95">
        <w:rPr>
          <w:rFonts w:ascii="SimSun" w:eastAsia="SimSun" w:hAnsi="SimSun" w:cs="SimSun" w:hint="eastAsia"/>
        </w:rPr>
        <w:t>促进他们</w:t>
      </w:r>
      <w:proofErr w:type="gramStart"/>
      <w:r w:rsidR="00913766">
        <w:rPr>
          <w:rFonts w:ascii="SimSun" w:eastAsia="SimSun" w:hAnsi="SimSun" w:cs="SimSun" w:hint="eastAsia"/>
        </w:rPr>
        <w:t>在灵里的</w:t>
      </w:r>
      <w:proofErr w:type="gramEnd"/>
      <w:r w:rsidR="00C34F1D">
        <w:rPr>
          <w:rFonts w:ascii="SimSun" w:eastAsia="SimSun" w:hAnsi="SimSun" w:cs="SimSun" w:hint="eastAsia"/>
        </w:rPr>
        <w:t>合一</w:t>
      </w:r>
    </w:p>
    <w:p w14:paraId="6422A38D" w14:textId="77777777" w:rsidR="001974E9" w:rsidRDefault="001974E9" w:rsidP="00BF3B95">
      <w:pPr>
        <w:ind w:left="720" w:right="-57"/>
        <w:jc w:val="both"/>
      </w:pPr>
    </w:p>
    <w:p w14:paraId="3F279C73" w14:textId="77777777" w:rsidR="001974E9" w:rsidRDefault="00CC70F5" w:rsidP="00CC70F5">
      <w:pPr>
        <w:numPr>
          <w:ilvl w:val="0"/>
          <w:numId w:val="8"/>
        </w:numPr>
        <w:ind w:right="-57"/>
        <w:jc w:val="both"/>
      </w:pPr>
      <w:r>
        <w:t>Christians desired to fulfill God’s will that they testify to God and His saving work</w:t>
      </w:r>
    </w:p>
    <w:p w14:paraId="1FE94D43" w14:textId="77777777" w:rsidR="001974E9" w:rsidRDefault="001974E9" w:rsidP="00CC70F5">
      <w:pPr>
        <w:numPr>
          <w:ilvl w:val="0"/>
          <w:numId w:val="8"/>
        </w:numPr>
        <w:ind w:right="-57"/>
        <w:jc w:val="both"/>
      </w:pPr>
    </w:p>
    <w:p w14:paraId="08172EC7" w14:textId="77777777" w:rsidR="001974E9" w:rsidRDefault="00C34F1D" w:rsidP="00C34F1D">
      <w:pPr>
        <w:ind w:left="720" w:right="-57"/>
        <w:jc w:val="both"/>
      </w:pPr>
      <w:r w:rsidRPr="00C34F1D">
        <w:rPr>
          <w:rFonts w:ascii="SimSun" w:eastAsia="SimSun" w:hAnsi="SimSun" w:cs="SimSun" w:hint="eastAsia"/>
        </w:rPr>
        <w:t>基督徒希望</w:t>
      </w:r>
      <w:r w:rsidR="00E224C0">
        <w:rPr>
          <w:rFonts w:ascii="SimSun" w:eastAsia="SimSun" w:hAnsi="SimSun" w:cs="SimSun" w:hint="eastAsia"/>
        </w:rPr>
        <w:t>能</w:t>
      </w:r>
      <w:r>
        <w:rPr>
          <w:rFonts w:ascii="SimSun" w:eastAsia="SimSun" w:hAnsi="SimSun" w:cs="SimSun" w:hint="eastAsia"/>
        </w:rPr>
        <w:t>成就</w:t>
      </w:r>
      <w:r w:rsidRPr="00C34F1D">
        <w:rPr>
          <w:rFonts w:ascii="SimSun" w:eastAsia="SimSun" w:hAnsi="SimSun" w:cs="SimSun" w:hint="eastAsia"/>
        </w:rPr>
        <w:t>神的旨意，即为神和</w:t>
      </w:r>
      <w:r w:rsidR="00E224C0">
        <w:rPr>
          <w:rFonts w:ascii="SimSun" w:eastAsia="SimSun" w:hAnsi="SimSun" w:cs="SimSun" w:hint="eastAsia"/>
        </w:rPr>
        <w:t>祂的救赎之功做见证</w:t>
      </w:r>
    </w:p>
    <w:p w14:paraId="5445D28A" w14:textId="77777777" w:rsidR="001974E9" w:rsidRDefault="001974E9" w:rsidP="00C34F1D">
      <w:pPr>
        <w:ind w:left="720" w:right="-57"/>
        <w:jc w:val="both"/>
      </w:pPr>
    </w:p>
    <w:p w14:paraId="10ECC72D" w14:textId="77777777" w:rsidR="001974E9" w:rsidRDefault="00CC70F5" w:rsidP="00CC70F5">
      <w:pPr>
        <w:numPr>
          <w:ilvl w:val="0"/>
          <w:numId w:val="8"/>
        </w:numPr>
        <w:ind w:right="-57"/>
        <w:jc w:val="both"/>
      </w:pPr>
      <w:r>
        <w:t>Christians needed ways to determine those who hold faithfully to biblical teaching</w:t>
      </w:r>
    </w:p>
    <w:p w14:paraId="15AAD1C0" w14:textId="77777777" w:rsidR="001974E9" w:rsidRDefault="001974E9" w:rsidP="00CC70F5">
      <w:pPr>
        <w:numPr>
          <w:ilvl w:val="0"/>
          <w:numId w:val="8"/>
        </w:numPr>
        <w:ind w:right="-57"/>
        <w:jc w:val="both"/>
      </w:pPr>
    </w:p>
    <w:p w14:paraId="424AAE35" w14:textId="77777777" w:rsidR="001974E9" w:rsidRDefault="00E224C0" w:rsidP="00E224C0">
      <w:pPr>
        <w:ind w:left="720" w:right="-57"/>
        <w:jc w:val="both"/>
      </w:pPr>
      <w:r w:rsidRPr="00E224C0">
        <w:rPr>
          <w:rFonts w:ascii="SimSun" w:eastAsia="SimSun" w:hAnsi="SimSun" w:cs="SimSun" w:hint="eastAsia"/>
        </w:rPr>
        <w:t>基督徒需要有方法来</w:t>
      </w:r>
      <w:r>
        <w:rPr>
          <w:rFonts w:ascii="SimSun" w:eastAsia="SimSun" w:hAnsi="SimSun" w:cs="SimSun" w:hint="eastAsia"/>
        </w:rPr>
        <w:t>辨识出</w:t>
      </w:r>
      <w:r w:rsidRPr="00E224C0">
        <w:rPr>
          <w:rFonts w:ascii="SimSun" w:eastAsia="SimSun" w:hAnsi="SimSun" w:cs="SimSun" w:hint="eastAsia"/>
        </w:rPr>
        <w:t>那些忠实于圣经教导的人</w:t>
      </w:r>
    </w:p>
    <w:p w14:paraId="553D6F84" w14:textId="77777777" w:rsidR="001974E9" w:rsidRDefault="001974E9" w:rsidP="00E224C0">
      <w:pPr>
        <w:ind w:left="720" w:right="-57"/>
        <w:jc w:val="both"/>
      </w:pPr>
    </w:p>
    <w:p w14:paraId="14CC55ED" w14:textId="77777777" w:rsidR="001974E9" w:rsidRDefault="001974E9" w:rsidP="00CC70F5">
      <w:pPr>
        <w:ind w:right="-57"/>
        <w:jc w:val="both"/>
        <w:rPr>
          <w:b/>
        </w:rPr>
      </w:pPr>
    </w:p>
    <w:p w14:paraId="30EC00B5" w14:textId="77777777" w:rsidR="001974E9" w:rsidRDefault="001974E9" w:rsidP="00CC70F5">
      <w:pPr>
        <w:ind w:right="-57"/>
        <w:jc w:val="both"/>
        <w:rPr>
          <w:b/>
        </w:rPr>
      </w:pPr>
    </w:p>
    <w:p w14:paraId="1C028531" w14:textId="77777777" w:rsidR="001974E9" w:rsidRDefault="00CC70F5" w:rsidP="00CC70F5">
      <w:pPr>
        <w:ind w:right="-57"/>
        <w:jc w:val="both"/>
        <w:rPr>
          <w:b/>
          <w:u w:val="single"/>
        </w:rPr>
      </w:pPr>
      <w:r>
        <w:rPr>
          <w:b/>
          <w:u w:val="single"/>
        </w:rPr>
        <w:t xml:space="preserve">D. Terms Used </w:t>
      </w:r>
      <w:proofErr w:type="gramStart"/>
      <w:r>
        <w:rPr>
          <w:b/>
          <w:u w:val="single"/>
        </w:rPr>
        <w:t>To</w:t>
      </w:r>
      <w:proofErr w:type="gramEnd"/>
      <w:r>
        <w:rPr>
          <w:b/>
          <w:u w:val="single"/>
        </w:rPr>
        <w:t xml:space="preserve"> Describe Christians Creeds</w:t>
      </w:r>
      <w:r w:rsidR="0046554C" w:rsidRPr="0046554C">
        <w:rPr>
          <w:rFonts w:ascii="SimSun" w:eastAsia="SimSun" w:hAnsi="SimSun" w:cs="SimSun" w:hint="eastAsia"/>
          <w:b/>
          <w:u w:val="single"/>
        </w:rPr>
        <w:t>用于描述基督</w:t>
      </w:r>
      <w:r w:rsidR="0046554C">
        <w:rPr>
          <w:rFonts w:ascii="SimSun" w:eastAsia="SimSun" w:hAnsi="SimSun" w:cs="SimSun" w:hint="eastAsia"/>
          <w:b/>
          <w:u w:val="single"/>
        </w:rPr>
        <w:t>教</w:t>
      </w:r>
      <w:r w:rsidR="0046554C" w:rsidRPr="0046554C">
        <w:rPr>
          <w:rFonts w:ascii="SimSun" w:eastAsia="SimSun" w:hAnsi="SimSun" w:cs="SimSun" w:hint="eastAsia"/>
          <w:b/>
          <w:u w:val="single"/>
        </w:rPr>
        <w:t>信条的术语</w:t>
      </w:r>
    </w:p>
    <w:p w14:paraId="68E3ECDA" w14:textId="77777777" w:rsidR="001974E9" w:rsidRDefault="001974E9" w:rsidP="00CC70F5">
      <w:pPr>
        <w:ind w:right="-57"/>
        <w:jc w:val="both"/>
        <w:rPr>
          <w:b/>
          <w:u w:val="single"/>
        </w:rPr>
      </w:pPr>
    </w:p>
    <w:p w14:paraId="4FE45F87" w14:textId="77777777" w:rsidR="001974E9" w:rsidRDefault="00CC70F5" w:rsidP="00CC70F5">
      <w:pPr>
        <w:numPr>
          <w:ilvl w:val="0"/>
          <w:numId w:val="6"/>
        </w:numPr>
        <w:ind w:right="-57"/>
        <w:jc w:val="both"/>
      </w:pPr>
      <w:r>
        <w:t>“Symbol” = the confession of faith serves as a distinctive identifying mark or emblem</w:t>
      </w:r>
    </w:p>
    <w:p w14:paraId="0B0263E1" w14:textId="77777777" w:rsidR="001974E9" w:rsidRDefault="001974E9" w:rsidP="00CC70F5">
      <w:pPr>
        <w:numPr>
          <w:ilvl w:val="0"/>
          <w:numId w:val="6"/>
        </w:numPr>
        <w:ind w:right="-57"/>
        <w:jc w:val="both"/>
      </w:pPr>
    </w:p>
    <w:p w14:paraId="62C7589F" w14:textId="77777777" w:rsidR="001974E9" w:rsidRDefault="00BA1C18" w:rsidP="00BA1C18">
      <w:pPr>
        <w:ind w:left="720" w:right="-57"/>
        <w:jc w:val="both"/>
      </w:pPr>
      <w:r w:rsidRPr="00BA1C18">
        <w:t>"</w:t>
      </w:r>
      <w:r w:rsidR="0091237C" w:rsidRPr="0091237C">
        <w:rPr>
          <w:rFonts w:ascii="SimSun" w:eastAsia="SimSun" w:hAnsi="SimSun" w:cs="SimSun" w:hint="eastAsia"/>
        </w:rPr>
        <w:t>符号</w:t>
      </w:r>
      <w:r w:rsidR="0091237C">
        <w:rPr>
          <w:rFonts w:ascii="SimSun" w:eastAsia="SimSun" w:hAnsi="SimSun" w:cs="SimSun" w:hint="eastAsia"/>
        </w:rPr>
        <w:t>、</w:t>
      </w:r>
      <w:r w:rsidR="0091237C" w:rsidRPr="0091237C">
        <w:rPr>
          <w:rFonts w:ascii="SimSun" w:eastAsia="SimSun" w:hAnsi="SimSun" w:cs="SimSun" w:hint="eastAsia"/>
        </w:rPr>
        <w:t>标志</w:t>
      </w:r>
      <w:r w:rsidRPr="00BA1C18">
        <w:t>"=</w:t>
      </w:r>
      <w:r w:rsidR="00C54CC9">
        <w:rPr>
          <w:rFonts w:ascii="SimSun" w:eastAsia="SimSun" w:hAnsi="SimSun" w:cs="SimSun" w:hint="eastAsia"/>
        </w:rPr>
        <w:t>以某种</w:t>
      </w:r>
      <w:r w:rsidRPr="00BA1C18">
        <w:rPr>
          <w:rFonts w:ascii="SimSun" w:eastAsia="SimSun" w:hAnsi="SimSun" w:cs="SimSun" w:hint="eastAsia"/>
        </w:rPr>
        <w:t>独特的识别标志或徽章</w:t>
      </w:r>
      <w:r w:rsidR="00C54CC9">
        <w:rPr>
          <w:rFonts w:ascii="SimSun" w:eastAsia="SimSun" w:hAnsi="SimSun" w:cs="SimSun" w:hint="eastAsia"/>
        </w:rPr>
        <w:t>来表达对信仰</w:t>
      </w:r>
      <w:r w:rsidR="0091237C">
        <w:rPr>
          <w:rFonts w:ascii="SimSun" w:eastAsia="SimSun" w:hAnsi="SimSun" w:cs="SimSun" w:hint="eastAsia"/>
        </w:rPr>
        <w:t>内容</w:t>
      </w:r>
      <w:r w:rsidR="00C54CC9">
        <w:rPr>
          <w:rFonts w:ascii="SimSun" w:eastAsia="SimSun" w:hAnsi="SimSun" w:cs="SimSun" w:hint="eastAsia"/>
        </w:rPr>
        <w:t>的认信</w:t>
      </w:r>
    </w:p>
    <w:p w14:paraId="75BE6BCD" w14:textId="77777777" w:rsidR="001974E9" w:rsidRDefault="001974E9" w:rsidP="00BA1C18">
      <w:pPr>
        <w:ind w:left="720" w:right="-57"/>
        <w:jc w:val="both"/>
      </w:pPr>
    </w:p>
    <w:p w14:paraId="6AB716B2" w14:textId="77777777" w:rsidR="001974E9" w:rsidRDefault="00CC70F5" w:rsidP="00CC70F5">
      <w:pPr>
        <w:numPr>
          <w:ilvl w:val="0"/>
          <w:numId w:val="6"/>
        </w:numPr>
        <w:ind w:right="-57"/>
        <w:jc w:val="both"/>
      </w:pPr>
      <w:r>
        <w:t>“Rule of faith” = a clear statement that serves as a test to determine correct belief</w:t>
      </w:r>
    </w:p>
    <w:p w14:paraId="253A991A" w14:textId="77777777" w:rsidR="001974E9" w:rsidRDefault="001974E9" w:rsidP="00CC70F5">
      <w:pPr>
        <w:numPr>
          <w:ilvl w:val="0"/>
          <w:numId w:val="6"/>
        </w:numPr>
        <w:ind w:right="-57"/>
        <w:jc w:val="both"/>
      </w:pPr>
    </w:p>
    <w:p w14:paraId="38AA91DB" w14:textId="77777777" w:rsidR="001974E9" w:rsidRDefault="00FF4142" w:rsidP="00FF4142">
      <w:pPr>
        <w:ind w:left="720" w:right="-57"/>
        <w:jc w:val="both"/>
      </w:pPr>
      <w:r w:rsidRPr="00FF4142">
        <w:t>"</w:t>
      </w:r>
      <w:r w:rsidRPr="00FF4142">
        <w:rPr>
          <w:rFonts w:ascii="SimSun" w:eastAsia="SimSun" w:hAnsi="SimSun" w:cs="SimSun" w:hint="eastAsia"/>
        </w:rPr>
        <w:t>信仰的规则</w:t>
      </w:r>
      <w:r w:rsidRPr="00FF4142">
        <w:t xml:space="preserve">" = </w:t>
      </w:r>
      <w:r w:rsidRPr="00FF4142">
        <w:rPr>
          <w:rFonts w:ascii="SimSun" w:eastAsia="SimSun" w:hAnsi="SimSun" w:cs="SimSun" w:hint="eastAsia"/>
        </w:rPr>
        <w:t>一个明确的声明，</w:t>
      </w:r>
      <w:r w:rsidR="00622200">
        <w:rPr>
          <w:rFonts w:ascii="SimSun" w:eastAsia="SimSun" w:hAnsi="SimSun" w:cs="SimSun" w:hint="eastAsia"/>
        </w:rPr>
        <w:t>用</w:t>
      </w:r>
      <w:r w:rsidR="00861D4B">
        <w:rPr>
          <w:rFonts w:ascii="SimSun" w:eastAsia="SimSun" w:hAnsi="SimSun" w:cs="SimSun" w:hint="eastAsia"/>
        </w:rPr>
        <w:t>以检验并且</w:t>
      </w:r>
      <w:r>
        <w:rPr>
          <w:rFonts w:ascii="SimSun" w:eastAsia="SimSun" w:hAnsi="SimSun" w:cs="SimSun" w:hint="eastAsia"/>
        </w:rPr>
        <w:t>辨识</w:t>
      </w:r>
      <w:r w:rsidR="00861D4B">
        <w:rPr>
          <w:rFonts w:ascii="SimSun" w:eastAsia="SimSun" w:hAnsi="SimSun" w:cs="SimSun" w:hint="eastAsia"/>
        </w:rPr>
        <w:t>出</w:t>
      </w:r>
      <w:r w:rsidRPr="00FF4142">
        <w:rPr>
          <w:rFonts w:ascii="SimSun" w:eastAsia="SimSun" w:hAnsi="SimSun" w:cs="SimSun" w:hint="eastAsia"/>
        </w:rPr>
        <w:t>正确信仰</w:t>
      </w:r>
    </w:p>
    <w:p w14:paraId="54103736" w14:textId="77777777" w:rsidR="001974E9" w:rsidRDefault="001974E9" w:rsidP="00FF4142">
      <w:pPr>
        <w:ind w:left="720" w:right="-57"/>
        <w:jc w:val="both"/>
      </w:pPr>
    </w:p>
    <w:p w14:paraId="0AA50004" w14:textId="77777777" w:rsidR="001974E9" w:rsidRDefault="00CC70F5" w:rsidP="00CC70F5">
      <w:pPr>
        <w:numPr>
          <w:ilvl w:val="0"/>
          <w:numId w:val="6"/>
        </w:numPr>
        <w:ind w:right="-57"/>
        <w:jc w:val="both"/>
      </w:pPr>
      <w:r>
        <w:t xml:space="preserve">“Foundation” = a settled statement of true belief and basic principles that allows for new formulations </w:t>
      </w:r>
      <w:proofErr w:type="gramStart"/>
      <w:r>
        <w:t>and  clarifications</w:t>
      </w:r>
      <w:proofErr w:type="gramEnd"/>
      <w:r>
        <w:t xml:space="preserve"> of biblical teaching to be developed</w:t>
      </w:r>
    </w:p>
    <w:p w14:paraId="0D22F860" w14:textId="77777777" w:rsidR="001974E9" w:rsidRDefault="001974E9" w:rsidP="00CC70F5">
      <w:pPr>
        <w:numPr>
          <w:ilvl w:val="0"/>
          <w:numId w:val="6"/>
        </w:numPr>
        <w:ind w:right="-57"/>
        <w:jc w:val="both"/>
      </w:pPr>
    </w:p>
    <w:p w14:paraId="68B1D2B2" w14:textId="77777777" w:rsidR="001974E9" w:rsidRDefault="0038143F" w:rsidP="0038143F">
      <w:pPr>
        <w:ind w:left="720" w:right="-57"/>
        <w:jc w:val="both"/>
      </w:pPr>
      <w:r w:rsidRPr="0038143F">
        <w:t>"</w:t>
      </w:r>
      <w:r>
        <w:rPr>
          <w:rFonts w:ascii="SimSun" w:eastAsia="SimSun" w:hAnsi="SimSun" w:cs="SimSun" w:hint="eastAsia"/>
        </w:rPr>
        <w:t>根基</w:t>
      </w:r>
      <w:r w:rsidRPr="0038143F">
        <w:t>"=</w:t>
      </w:r>
      <w:r w:rsidRPr="0038143F">
        <w:rPr>
          <w:rFonts w:ascii="SimSun" w:eastAsia="SimSun" w:hAnsi="SimSun" w:cs="SimSun" w:hint="eastAsia"/>
        </w:rPr>
        <w:t>对真实信仰和基本原则的固定陈述，</w:t>
      </w:r>
      <w:r w:rsidR="00E72568">
        <w:rPr>
          <w:rFonts w:ascii="SimSun" w:eastAsia="SimSun" w:hAnsi="SimSun" w:cs="SimSun" w:hint="eastAsia"/>
        </w:rPr>
        <w:t>并且</w:t>
      </w:r>
      <w:r w:rsidR="00626EE7">
        <w:rPr>
          <w:rFonts w:ascii="SimSun" w:eastAsia="SimSun" w:hAnsi="SimSun" w:cs="SimSun" w:hint="eastAsia"/>
        </w:rPr>
        <w:t>可以按</w:t>
      </w:r>
      <w:r w:rsidRPr="0038143F">
        <w:rPr>
          <w:rFonts w:ascii="SimSun" w:eastAsia="SimSun" w:hAnsi="SimSun" w:cs="SimSun" w:hint="eastAsia"/>
        </w:rPr>
        <w:t>圣经教导</w:t>
      </w:r>
      <w:r w:rsidR="00626EE7">
        <w:rPr>
          <w:rFonts w:ascii="SimSun" w:eastAsia="SimSun" w:hAnsi="SimSun" w:cs="SimSun" w:hint="eastAsia"/>
        </w:rPr>
        <w:t>对其</w:t>
      </w:r>
      <w:r w:rsidRPr="0038143F">
        <w:rPr>
          <w:rFonts w:ascii="SimSun" w:eastAsia="SimSun" w:hAnsi="SimSun" w:cs="SimSun" w:hint="eastAsia"/>
        </w:rPr>
        <w:t>进行新的表述和澄清</w:t>
      </w:r>
    </w:p>
    <w:p w14:paraId="119F219E" w14:textId="77777777" w:rsidR="001974E9" w:rsidRDefault="001974E9" w:rsidP="0038143F">
      <w:pPr>
        <w:ind w:left="720" w:right="-57"/>
        <w:jc w:val="both"/>
      </w:pPr>
    </w:p>
    <w:p w14:paraId="16F014D8" w14:textId="77777777" w:rsidR="001974E9" w:rsidRDefault="00CC70F5" w:rsidP="00CC70F5">
      <w:pPr>
        <w:numPr>
          <w:ilvl w:val="0"/>
          <w:numId w:val="6"/>
        </w:numPr>
        <w:ind w:right="-57"/>
        <w:jc w:val="both"/>
      </w:pPr>
      <w:r>
        <w:t xml:space="preserve">“Norma </w:t>
      </w:r>
      <w:proofErr w:type="spellStart"/>
      <w:r>
        <w:t>normata</w:t>
      </w:r>
      <w:proofErr w:type="spellEnd"/>
      <w:r>
        <w:t>” (Latin = literally “</w:t>
      </w:r>
      <w:r w:rsidR="008F7234">
        <w:t>the ruled rule</w:t>
      </w:r>
      <w:r>
        <w:t>” or “the authorized authority”, the creed serves as a secondary, lesser determiner of true teaching.  God’s Word, the Bible, is the “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normans</w:t>
      </w:r>
      <w:proofErr w:type="spellEnd"/>
      <w:r>
        <w:t>” (literally, “the ruling rule”) which is the primary determiner of true   teaching</w:t>
      </w:r>
    </w:p>
    <w:p w14:paraId="20D95A5B" w14:textId="77777777" w:rsidR="001974E9" w:rsidRDefault="001974E9" w:rsidP="00CC70F5">
      <w:pPr>
        <w:numPr>
          <w:ilvl w:val="0"/>
          <w:numId w:val="6"/>
        </w:numPr>
        <w:ind w:right="-57"/>
        <w:jc w:val="both"/>
      </w:pPr>
    </w:p>
    <w:p w14:paraId="19B2F928" w14:textId="77777777" w:rsidR="001974E9" w:rsidRDefault="008F7234" w:rsidP="008F7234">
      <w:pPr>
        <w:ind w:left="720" w:right="-57"/>
        <w:jc w:val="both"/>
      </w:pPr>
      <w:r w:rsidRPr="008F7234">
        <w:t xml:space="preserve">"Norma </w:t>
      </w:r>
      <w:proofErr w:type="spellStart"/>
      <w:r w:rsidRPr="008F7234">
        <w:t>normata</w:t>
      </w:r>
      <w:proofErr w:type="spellEnd"/>
      <w:r w:rsidRPr="008F7234">
        <w:t>"</w:t>
      </w:r>
      <w:r w:rsidRPr="008F7234">
        <w:rPr>
          <w:rFonts w:ascii="SimSun" w:eastAsia="SimSun" w:hAnsi="SimSun" w:cs="SimSun" w:hint="eastAsia"/>
        </w:rPr>
        <w:t>（拉丁语</w:t>
      </w:r>
      <w:r w:rsidRPr="008F7234">
        <w:t>=</w:t>
      </w:r>
      <w:r w:rsidRPr="008F7234">
        <w:rPr>
          <w:rFonts w:ascii="SimSun" w:eastAsia="SimSun" w:hAnsi="SimSun" w:cs="SimSun" w:hint="eastAsia"/>
        </w:rPr>
        <w:t>字面意思是</w:t>
      </w:r>
      <w:r w:rsidRPr="008F7234">
        <w:t>"</w:t>
      </w:r>
      <w:r w:rsidR="006F4D19">
        <w:rPr>
          <w:rFonts w:ascii="SimSun" w:eastAsia="SimSun" w:hAnsi="SimSun" w:cs="SimSun" w:hint="eastAsia"/>
        </w:rPr>
        <w:t>用以制定规则</w:t>
      </w:r>
      <w:r w:rsidRPr="008F7234">
        <w:rPr>
          <w:rFonts w:ascii="SimSun" w:eastAsia="SimSun" w:hAnsi="SimSun" w:cs="SimSun" w:hint="eastAsia"/>
        </w:rPr>
        <w:t>的规则</w:t>
      </w:r>
      <w:r w:rsidRPr="008F7234">
        <w:t>"</w:t>
      </w:r>
      <w:r w:rsidRPr="008F7234">
        <w:rPr>
          <w:rFonts w:ascii="SimSun" w:eastAsia="SimSun" w:hAnsi="SimSun" w:cs="SimSun" w:hint="eastAsia"/>
        </w:rPr>
        <w:t>或</w:t>
      </w:r>
      <w:r w:rsidRPr="008F7234">
        <w:t xml:space="preserve"> "</w:t>
      </w:r>
      <w:r w:rsidR="00EF62BC">
        <w:rPr>
          <w:rFonts w:ascii="SimSun" w:eastAsia="SimSun" w:hAnsi="SimSun" w:cs="SimSun" w:hint="eastAsia"/>
        </w:rPr>
        <w:t>用以</w:t>
      </w:r>
      <w:r w:rsidRPr="008F7234">
        <w:rPr>
          <w:rFonts w:ascii="SimSun" w:eastAsia="SimSun" w:hAnsi="SimSun" w:cs="SimSun" w:hint="eastAsia"/>
        </w:rPr>
        <w:t>授权的</w:t>
      </w:r>
      <w:r w:rsidR="00EF62BC">
        <w:rPr>
          <w:rFonts w:ascii="SimSun" w:eastAsia="SimSun" w:hAnsi="SimSun" w:cs="SimSun" w:hint="eastAsia"/>
        </w:rPr>
        <w:t>权柄</w:t>
      </w:r>
      <w:r w:rsidRPr="008F7234">
        <w:t>"</w:t>
      </w:r>
      <w:r w:rsidRPr="008F7234">
        <w:rPr>
          <w:rFonts w:ascii="SimSun" w:eastAsia="SimSun" w:hAnsi="SimSun" w:cs="SimSun" w:hint="eastAsia"/>
        </w:rPr>
        <w:t>，</w:t>
      </w:r>
      <w:r w:rsidR="00EF62BC">
        <w:rPr>
          <w:rFonts w:ascii="SimSun" w:eastAsia="SimSun" w:hAnsi="SimSun" w:cs="SimSun" w:hint="eastAsia"/>
        </w:rPr>
        <w:t>信经</w:t>
      </w:r>
      <w:r w:rsidRPr="008F7234">
        <w:rPr>
          <w:rFonts w:ascii="SimSun" w:eastAsia="SimSun" w:hAnsi="SimSun" w:cs="SimSun" w:hint="eastAsia"/>
        </w:rPr>
        <w:t>作为</w:t>
      </w:r>
      <w:r w:rsidR="00605261">
        <w:rPr>
          <w:rFonts w:ascii="SimSun" w:eastAsia="SimSun" w:hAnsi="SimSun" w:cs="SimSun" w:hint="eastAsia"/>
        </w:rPr>
        <w:t>正确教导</w:t>
      </w:r>
      <w:r w:rsidRPr="008F7234">
        <w:rPr>
          <w:rFonts w:ascii="SimSun" w:eastAsia="SimSun" w:hAnsi="SimSun" w:cs="SimSun" w:hint="eastAsia"/>
        </w:rPr>
        <w:t>的</w:t>
      </w:r>
      <w:r w:rsidR="00605261">
        <w:rPr>
          <w:rFonts w:ascii="SimSun" w:eastAsia="SimSun" w:hAnsi="SimSun" w:cs="SimSun" w:hint="eastAsia"/>
        </w:rPr>
        <w:t>次级</w:t>
      </w:r>
      <w:r w:rsidR="00470B8F">
        <w:rPr>
          <w:rFonts w:ascii="SimSun" w:eastAsia="SimSun" w:hAnsi="SimSun" w:cs="SimSun" w:hint="eastAsia"/>
        </w:rPr>
        <w:t>的</w:t>
      </w:r>
      <w:r w:rsidRPr="008F7234">
        <w:rPr>
          <w:rFonts w:ascii="SimSun" w:eastAsia="SimSun" w:hAnsi="SimSun" w:cs="SimSun" w:hint="eastAsia"/>
        </w:rPr>
        <w:t>、</w:t>
      </w:r>
      <w:r w:rsidR="00470B8F">
        <w:rPr>
          <w:rFonts w:ascii="SimSun" w:eastAsia="SimSun" w:hAnsi="SimSun" w:cs="SimSun" w:hint="eastAsia"/>
        </w:rPr>
        <w:t>低一等</w:t>
      </w:r>
      <w:r w:rsidRPr="008F7234">
        <w:rPr>
          <w:rFonts w:ascii="SimSun" w:eastAsia="SimSun" w:hAnsi="SimSun" w:cs="SimSun" w:hint="eastAsia"/>
        </w:rPr>
        <w:t>的决定因素。</w:t>
      </w:r>
      <w:r w:rsidRPr="008F7234">
        <w:t xml:space="preserve"> </w:t>
      </w:r>
      <w:r w:rsidRPr="008F7234">
        <w:rPr>
          <w:rFonts w:ascii="SimSun" w:eastAsia="SimSun" w:hAnsi="SimSun" w:cs="SimSun" w:hint="eastAsia"/>
        </w:rPr>
        <w:t>上帝的话语，即圣经，是</w:t>
      </w:r>
      <w:r w:rsidRPr="008F7234">
        <w:t xml:space="preserve"> "</w:t>
      </w:r>
      <w:proofErr w:type="spellStart"/>
      <w:r w:rsidRPr="008F7234">
        <w:t>norma</w:t>
      </w:r>
      <w:proofErr w:type="spellEnd"/>
      <w:r w:rsidRPr="008F7234">
        <w:t xml:space="preserve"> </w:t>
      </w:r>
      <w:proofErr w:type="spellStart"/>
      <w:r w:rsidRPr="008F7234">
        <w:t>normans</w:t>
      </w:r>
      <w:proofErr w:type="spellEnd"/>
      <w:r w:rsidRPr="008F7234">
        <w:t>"</w:t>
      </w:r>
      <w:r w:rsidRPr="008F7234">
        <w:rPr>
          <w:rFonts w:ascii="SimSun" w:eastAsia="SimSun" w:hAnsi="SimSun" w:cs="SimSun" w:hint="eastAsia"/>
        </w:rPr>
        <w:t>（字面意思是</w:t>
      </w:r>
      <w:r w:rsidRPr="008F7234">
        <w:t xml:space="preserve"> "</w:t>
      </w:r>
      <w:r w:rsidR="00470B8F">
        <w:rPr>
          <w:rFonts w:ascii="SimSun" w:eastAsia="SimSun" w:hAnsi="SimSun" w:cs="SimSun" w:hint="eastAsia"/>
        </w:rPr>
        <w:t>用以制定规则</w:t>
      </w:r>
      <w:r w:rsidR="00470B8F" w:rsidRPr="008F7234">
        <w:rPr>
          <w:rFonts w:ascii="SimSun" w:eastAsia="SimSun" w:hAnsi="SimSun" w:cs="SimSun" w:hint="eastAsia"/>
        </w:rPr>
        <w:t>的规则</w:t>
      </w:r>
      <w:r w:rsidRPr="008F7234">
        <w:t>"</w:t>
      </w:r>
      <w:r w:rsidRPr="008F7234">
        <w:rPr>
          <w:rFonts w:ascii="SimSun" w:eastAsia="SimSun" w:hAnsi="SimSun" w:cs="SimSun" w:hint="eastAsia"/>
        </w:rPr>
        <w:t>），</w:t>
      </w:r>
      <w:r w:rsidR="00470B8F">
        <w:rPr>
          <w:rFonts w:ascii="SimSun" w:eastAsia="SimSun" w:hAnsi="SimSun" w:cs="SimSun" w:hint="eastAsia"/>
        </w:rPr>
        <w:t>圣经</w:t>
      </w:r>
      <w:r w:rsidRPr="008F7234">
        <w:rPr>
          <w:rFonts w:ascii="SimSun" w:eastAsia="SimSun" w:hAnsi="SimSun" w:cs="SimSun" w:hint="eastAsia"/>
        </w:rPr>
        <w:t>是</w:t>
      </w:r>
      <w:r w:rsidR="00470B8F">
        <w:rPr>
          <w:rFonts w:ascii="SimSun" w:eastAsia="SimSun" w:hAnsi="SimSun" w:cs="SimSun" w:hint="eastAsia"/>
        </w:rPr>
        <w:t>正确教导</w:t>
      </w:r>
      <w:r w:rsidRPr="008F7234">
        <w:rPr>
          <w:rFonts w:ascii="SimSun" w:eastAsia="SimSun" w:hAnsi="SimSun" w:cs="SimSun" w:hint="eastAsia"/>
        </w:rPr>
        <w:t>的主要决定因素。</w:t>
      </w:r>
    </w:p>
    <w:p w14:paraId="4D6C1220" w14:textId="77777777" w:rsidR="001974E9" w:rsidRDefault="001974E9" w:rsidP="008F7234">
      <w:pPr>
        <w:ind w:left="720" w:right="-57"/>
        <w:jc w:val="both"/>
      </w:pPr>
    </w:p>
    <w:p w14:paraId="4FCD9B7B" w14:textId="77777777" w:rsidR="001974E9" w:rsidRDefault="00CC70F5" w:rsidP="00CC70F5">
      <w:pPr>
        <w:numPr>
          <w:ilvl w:val="0"/>
          <w:numId w:val="6"/>
        </w:numPr>
        <w:ind w:right="-57"/>
        <w:jc w:val="both"/>
      </w:pPr>
      <w:r>
        <w:t xml:space="preserve">“Passport to Communion” </w:t>
      </w:r>
      <w:proofErr w:type="gramStart"/>
      <w:r>
        <w:t>=  acceptance</w:t>
      </w:r>
      <w:proofErr w:type="gramEnd"/>
      <w:r>
        <w:t xml:space="preserve"> and confession of the creed allowed a person to be welcomed in the Christian community and partake of Holy Communion</w:t>
      </w:r>
    </w:p>
    <w:p w14:paraId="460030E3" w14:textId="77777777" w:rsidR="001974E9" w:rsidRDefault="001974E9" w:rsidP="00CC70F5">
      <w:pPr>
        <w:numPr>
          <w:ilvl w:val="0"/>
          <w:numId w:val="6"/>
        </w:numPr>
        <w:ind w:right="-57"/>
        <w:jc w:val="both"/>
      </w:pPr>
    </w:p>
    <w:p w14:paraId="4A74A051" w14:textId="77777777" w:rsidR="001974E9" w:rsidRDefault="00FB744E" w:rsidP="00FB744E">
      <w:pPr>
        <w:ind w:left="720" w:right="-57"/>
        <w:jc w:val="both"/>
      </w:pPr>
      <w:r w:rsidRPr="00FB744E">
        <w:t>"</w:t>
      </w:r>
      <w:r w:rsidRPr="00FB744E">
        <w:rPr>
          <w:rFonts w:ascii="SimSun" w:eastAsia="SimSun" w:hAnsi="SimSun" w:cs="SimSun" w:hint="eastAsia"/>
        </w:rPr>
        <w:t>圣餐</w:t>
      </w:r>
      <w:r>
        <w:rPr>
          <w:rFonts w:ascii="SimSun" w:eastAsia="SimSun" w:hAnsi="SimSun" w:cs="SimSun" w:hint="eastAsia"/>
        </w:rPr>
        <w:t>通行证（护照）</w:t>
      </w:r>
      <w:r w:rsidRPr="00FB744E">
        <w:t>"=</w:t>
      </w:r>
      <w:r w:rsidRPr="00FB744E">
        <w:rPr>
          <w:rFonts w:ascii="SimSun" w:eastAsia="SimSun" w:hAnsi="SimSun" w:cs="SimSun" w:hint="eastAsia"/>
        </w:rPr>
        <w:t>接受并承认信</w:t>
      </w:r>
      <w:r>
        <w:rPr>
          <w:rFonts w:ascii="SimSun" w:eastAsia="SimSun" w:hAnsi="SimSun" w:cs="SimSun" w:hint="eastAsia"/>
        </w:rPr>
        <w:t>经</w:t>
      </w:r>
      <w:r w:rsidRPr="00FB744E">
        <w:rPr>
          <w:rFonts w:ascii="SimSun" w:eastAsia="SimSun" w:hAnsi="SimSun" w:cs="SimSun" w:hint="eastAsia"/>
        </w:rPr>
        <w:t>，就可以</w:t>
      </w:r>
      <w:r w:rsidR="0048159B">
        <w:rPr>
          <w:rFonts w:ascii="SimSun" w:eastAsia="SimSun" w:hAnsi="SimSun" w:cs="SimSun" w:hint="eastAsia"/>
        </w:rPr>
        <w:t>被</w:t>
      </w:r>
      <w:r w:rsidRPr="00FB744E">
        <w:rPr>
          <w:rFonts w:ascii="SimSun" w:eastAsia="SimSun" w:hAnsi="SimSun" w:cs="SimSun" w:hint="eastAsia"/>
        </w:rPr>
        <w:t>基督</w:t>
      </w:r>
      <w:r w:rsidR="009F5C8C">
        <w:rPr>
          <w:rFonts w:ascii="SimSun" w:eastAsia="SimSun" w:hAnsi="SimSun" w:cs="SimSun" w:hint="eastAsia"/>
        </w:rPr>
        <w:t>徒</w:t>
      </w:r>
      <w:r w:rsidRPr="00FB744E">
        <w:rPr>
          <w:rFonts w:ascii="SimSun" w:eastAsia="SimSun" w:hAnsi="SimSun" w:cs="SimSun" w:hint="eastAsia"/>
        </w:rPr>
        <w:t>团体</w:t>
      </w:r>
      <w:r w:rsidR="0048159B">
        <w:rPr>
          <w:rFonts w:ascii="SimSun" w:eastAsia="SimSun" w:hAnsi="SimSun" w:cs="SimSun" w:hint="eastAsia"/>
        </w:rPr>
        <w:t>接纳</w:t>
      </w:r>
      <w:r w:rsidRPr="00FB744E">
        <w:rPr>
          <w:rFonts w:ascii="SimSun" w:eastAsia="SimSun" w:hAnsi="SimSun" w:cs="SimSun" w:hint="eastAsia"/>
        </w:rPr>
        <w:t>并</w:t>
      </w:r>
      <w:r w:rsidR="0048159B">
        <w:rPr>
          <w:rFonts w:ascii="SimSun" w:eastAsia="SimSun" w:hAnsi="SimSun" w:cs="SimSun" w:hint="eastAsia"/>
        </w:rPr>
        <w:t>一同领受</w:t>
      </w:r>
      <w:r w:rsidRPr="00FB744E">
        <w:rPr>
          <w:rFonts w:ascii="SimSun" w:eastAsia="SimSun" w:hAnsi="SimSun" w:cs="SimSun" w:hint="eastAsia"/>
        </w:rPr>
        <w:t>圣餐。</w:t>
      </w:r>
    </w:p>
    <w:p w14:paraId="10605773" w14:textId="77777777" w:rsidR="001974E9" w:rsidRDefault="001974E9" w:rsidP="00FB744E">
      <w:pPr>
        <w:ind w:left="720" w:right="-57"/>
        <w:jc w:val="both"/>
      </w:pPr>
    </w:p>
    <w:p w14:paraId="664EC4DB" w14:textId="77777777" w:rsidR="001974E9" w:rsidRDefault="001974E9" w:rsidP="00CC70F5">
      <w:pPr>
        <w:ind w:right="-57"/>
        <w:jc w:val="both"/>
        <w:rPr>
          <w:b/>
        </w:rPr>
      </w:pPr>
    </w:p>
    <w:p w14:paraId="5B07883B" w14:textId="77777777" w:rsidR="001974E9" w:rsidRDefault="001974E9" w:rsidP="00CC70F5">
      <w:pPr>
        <w:ind w:right="-57"/>
        <w:jc w:val="both"/>
        <w:rPr>
          <w:b/>
        </w:rPr>
      </w:pPr>
    </w:p>
    <w:p w14:paraId="44BF7F1E" w14:textId="77777777" w:rsidR="001974E9" w:rsidRDefault="00CC70F5" w:rsidP="00CC70F5">
      <w:pPr>
        <w:ind w:right="-57"/>
        <w:jc w:val="both"/>
        <w:rPr>
          <w:b/>
          <w:u w:val="single"/>
        </w:rPr>
      </w:pPr>
      <w:r>
        <w:rPr>
          <w:b/>
          <w:u w:val="single"/>
        </w:rPr>
        <w:t>E. The Ecumenical Christian Creeds</w:t>
      </w:r>
      <w:r w:rsidR="00233D9B" w:rsidRPr="00233D9B">
        <w:rPr>
          <w:rFonts w:ascii="SimSun" w:eastAsia="SimSun" w:hAnsi="SimSun" w:cs="SimSun" w:hint="eastAsia"/>
          <w:b/>
          <w:u w:val="single"/>
        </w:rPr>
        <w:t>基督教大公</w:t>
      </w:r>
      <w:r w:rsidR="00233D9B">
        <w:rPr>
          <w:rFonts w:ascii="SimSun" w:eastAsia="SimSun" w:hAnsi="SimSun" w:cs="SimSun" w:hint="eastAsia"/>
          <w:b/>
          <w:u w:val="single"/>
        </w:rPr>
        <w:t>信经</w:t>
      </w:r>
    </w:p>
    <w:p w14:paraId="4B0214C7" w14:textId="77777777" w:rsidR="001974E9" w:rsidRDefault="001974E9" w:rsidP="00CC70F5">
      <w:pPr>
        <w:ind w:right="-57"/>
        <w:jc w:val="both"/>
        <w:rPr>
          <w:b/>
          <w:u w:val="single"/>
        </w:rPr>
      </w:pPr>
    </w:p>
    <w:p w14:paraId="4DE4E12E" w14:textId="77777777" w:rsidR="001974E9" w:rsidRDefault="00CC70F5" w:rsidP="00CC70F5">
      <w:pPr>
        <w:numPr>
          <w:ilvl w:val="0"/>
          <w:numId w:val="5"/>
        </w:numPr>
        <w:ind w:right="-57"/>
        <w:jc w:val="both"/>
      </w:pPr>
      <w:r>
        <w:t xml:space="preserve">The word “ecumenical” refers to the general worldwide influence, </w:t>
      </w:r>
      <w:proofErr w:type="gramStart"/>
      <w:r>
        <w:t>acceptance</w:t>
      </w:r>
      <w:proofErr w:type="gramEnd"/>
      <w:r>
        <w:t xml:space="preserve"> and application of these statements of belief.</w:t>
      </w:r>
    </w:p>
    <w:p w14:paraId="29E3EBDD" w14:textId="77777777" w:rsidR="001974E9" w:rsidRDefault="001974E9" w:rsidP="00CC70F5">
      <w:pPr>
        <w:numPr>
          <w:ilvl w:val="0"/>
          <w:numId w:val="5"/>
        </w:numPr>
        <w:ind w:right="-57"/>
        <w:jc w:val="both"/>
      </w:pPr>
    </w:p>
    <w:p w14:paraId="3E07EB92" w14:textId="77777777" w:rsidR="001974E9" w:rsidRDefault="00233D9B" w:rsidP="00233D9B">
      <w:pPr>
        <w:ind w:left="720" w:right="-57"/>
        <w:jc w:val="both"/>
      </w:pPr>
      <w:r w:rsidRPr="00233D9B">
        <w:t>"</w:t>
      </w:r>
      <w:r w:rsidRPr="00233D9B">
        <w:rPr>
          <w:rFonts w:ascii="SimSun" w:eastAsia="SimSun" w:hAnsi="SimSun" w:cs="SimSun" w:hint="eastAsia"/>
        </w:rPr>
        <w:t>大公</w:t>
      </w:r>
      <w:r w:rsidRPr="00233D9B">
        <w:t xml:space="preserve"> "</w:t>
      </w:r>
      <w:r w:rsidRPr="00233D9B">
        <w:rPr>
          <w:rFonts w:ascii="SimSun" w:eastAsia="SimSun" w:hAnsi="SimSun" w:cs="SimSun" w:hint="eastAsia"/>
        </w:rPr>
        <w:t>一词是指这些信仰声明在世界范围内的</w:t>
      </w:r>
      <w:r w:rsidR="00630814">
        <w:rPr>
          <w:rFonts w:ascii="SimSun" w:eastAsia="SimSun" w:hAnsi="SimSun" w:cs="SimSun" w:hint="eastAsia"/>
        </w:rPr>
        <w:t>具有</w:t>
      </w:r>
      <w:r w:rsidRPr="00233D9B">
        <w:rPr>
          <w:rFonts w:ascii="SimSun" w:eastAsia="SimSun" w:hAnsi="SimSun" w:cs="SimSun" w:hint="eastAsia"/>
        </w:rPr>
        <w:t>普遍影响、</w:t>
      </w:r>
      <w:r w:rsidR="00630814">
        <w:rPr>
          <w:rFonts w:ascii="SimSun" w:eastAsia="SimSun" w:hAnsi="SimSun" w:cs="SimSun" w:hint="eastAsia"/>
        </w:rPr>
        <w:t>被认可且</w:t>
      </w:r>
      <w:r w:rsidRPr="00233D9B">
        <w:rPr>
          <w:rFonts w:ascii="SimSun" w:eastAsia="SimSun" w:hAnsi="SimSun" w:cs="SimSun" w:hint="eastAsia"/>
        </w:rPr>
        <w:t>应用。</w:t>
      </w:r>
    </w:p>
    <w:p w14:paraId="27DC4166" w14:textId="77777777" w:rsidR="001974E9" w:rsidRDefault="001974E9" w:rsidP="00233D9B">
      <w:pPr>
        <w:ind w:left="720" w:right="-57"/>
        <w:jc w:val="both"/>
      </w:pPr>
    </w:p>
    <w:p w14:paraId="45F06421" w14:textId="77777777" w:rsidR="001974E9" w:rsidRDefault="00CC70F5" w:rsidP="00CC70F5">
      <w:pPr>
        <w:numPr>
          <w:ilvl w:val="0"/>
          <w:numId w:val="5"/>
        </w:numPr>
        <w:ind w:right="-57"/>
        <w:jc w:val="both"/>
      </w:pPr>
      <w:r>
        <w:t>These creeds all have teachings that are drawn from the Bible, proclaim the saving work of Jesus Christ and express the persons and work of the Triune God.</w:t>
      </w:r>
    </w:p>
    <w:p w14:paraId="47C59DCD" w14:textId="77777777" w:rsidR="001974E9" w:rsidRDefault="001974E9" w:rsidP="00CC70F5">
      <w:pPr>
        <w:numPr>
          <w:ilvl w:val="0"/>
          <w:numId w:val="5"/>
        </w:numPr>
        <w:ind w:right="-57"/>
        <w:jc w:val="both"/>
      </w:pPr>
    </w:p>
    <w:p w14:paraId="185FB2F3" w14:textId="77777777" w:rsidR="001974E9" w:rsidRDefault="003A07D9" w:rsidP="003A07D9">
      <w:pPr>
        <w:ind w:left="720" w:right="-57"/>
        <w:jc w:val="both"/>
      </w:pPr>
      <w:r w:rsidRPr="003A07D9">
        <w:rPr>
          <w:rFonts w:ascii="SimSun" w:eastAsia="SimSun" w:hAnsi="SimSun" w:cs="SimSun" w:hint="eastAsia"/>
        </w:rPr>
        <w:t>这些信</w:t>
      </w:r>
      <w:r>
        <w:rPr>
          <w:rFonts w:ascii="SimSun" w:eastAsia="SimSun" w:hAnsi="SimSun" w:cs="SimSun" w:hint="eastAsia"/>
        </w:rPr>
        <w:t>经</w:t>
      </w:r>
      <w:r w:rsidRPr="003A07D9">
        <w:rPr>
          <w:rFonts w:ascii="SimSun" w:eastAsia="SimSun" w:hAnsi="SimSun" w:cs="SimSun" w:hint="eastAsia"/>
        </w:rPr>
        <w:t>都</w:t>
      </w:r>
      <w:r w:rsidR="00F66EF3">
        <w:rPr>
          <w:rFonts w:ascii="SimSun" w:eastAsia="SimSun" w:hAnsi="SimSun" w:cs="SimSun" w:hint="eastAsia"/>
        </w:rPr>
        <w:t>包含来自于</w:t>
      </w:r>
      <w:r w:rsidRPr="003A07D9">
        <w:rPr>
          <w:rFonts w:ascii="SimSun" w:eastAsia="SimSun" w:hAnsi="SimSun" w:cs="SimSun" w:hint="eastAsia"/>
        </w:rPr>
        <w:t>圣经的</w:t>
      </w:r>
      <w:r w:rsidR="00F66EF3">
        <w:rPr>
          <w:rFonts w:ascii="SimSun" w:eastAsia="SimSun" w:hAnsi="SimSun" w:cs="SimSun" w:hint="eastAsia"/>
        </w:rPr>
        <w:t>教导</w:t>
      </w:r>
      <w:r w:rsidRPr="003A07D9">
        <w:rPr>
          <w:rFonts w:ascii="SimSun" w:eastAsia="SimSun" w:hAnsi="SimSun" w:cs="SimSun" w:hint="eastAsia"/>
        </w:rPr>
        <w:t>，</w:t>
      </w:r>
      <w:r w:rsidR="00F66EF3">
        <w:rPr>
          <w:rFonts w:ascii="SimSun" w:eastAsia="SimSun" w:hAnsi="SimSun" w:cs="SimSun" w:hint="eastAsia"/>
        </w:rPr>
        <w:t>传讲</w:t>
      </w:r>
      <w:r w:rsidRPr="003A07D9">
        <w:rPr>
          <w:rFonts w:ascii="SimSun" w:eastAsia="SimSun" w:hAnsi="SimSun" w:cs="SimSun" w:hint="eastAsia"/>
        </w:rPr>
        <w:t>耶稣基督的救赎</w:t>
      </w:r>
      <w:r w:rsidR="00F66EF3">
        <w:rPr>
          <w:rFonts w:ascii="SimSun" w:eastAsia="SimSun" w:hAnsi="SimSun" w:cs="SimSun" w:hint="eastAsia"/>
        </w:rPr>
        <w:t>之功</w:t>
      </w:r>
      <w:r w:rsidRPr="003A07D9">
        <w:rPr>
          <w:rFonts w:ascii="SimSun" w:eastAsia="SimSun" w:hAnsi="SimSun" w:cs="SimSun" w:hint="eastAsia"/>
        </w:rPr>
        <w:t>，</w:t>
      </w:r>
      <w:r w:rsidR="00BB011F">
        <w:rPr>
          <w:rFonts w:ascii="SimSun" w:eastAsia="SimSun" w:hAnsi="SimSun" w:cs="SimSun" w:hint="eastAsia"/>
        </w:rPr>
        <w:t>表述</w:t>
      </w:r>
      <w:r w:rsidRPr="003A07D9">
        <w:rPr>
          <w:rFonts w:ascii="SimSun" w:eastAsia="SimSun" w:hAnsi="SimSun" w:cs="SimSun" w:hint="eastAsia"/>
        </w:rPr>
        <w:t>三位一体上帝的</w:t>
      </w:r>
      <w:r w:rsidR="00F66EF3">
        <w:rPr>
          <w:rFonts w:ascii="SimSun" w:eastAsia="SimSun" w:hAnsi="SimSun" w:cs="SimSun" w:hint="eastAsia"/>
        </w:rPr>
        <w:t>位格</w:t>
      </w:r>
      <w:r w:rsidRPr="003A07D9">
        <w:rPr>
          <w:rFonts w:ascii="SimSun" w:eastAsia="SimSun" w:hAnsi="SimSun" w:cs="SimSun" w:hint="eastAsia"/>
        </w:rPr>
        <w:t>和工作。</w:t>
      </w:r>
    </w:p>
    <w:p w14:paraId="0343A0B6" w14:textId="77777777" w:rsidR="001974E9" w:rsidRDefault="001974E9" w:rsidP="003A07D9">
      <w:pPr>
        <w:ind w:left="720" w:right="-57"/>
        <w:jc w:val="both"/>
      </w:pPr>
    </w:p>
    <w:p w14:paraId="3C5BD5FD" w14:textId="77777777" w:rsidR="001974E9" w:rsidRDefault="00CC70F5" w:rsidP="00CC70F5">
      <w:pPr>
        <w:numPr>
          <w:ilvl w:val="0"/>
          <w:numId w:val="5"/>
        </w:numPr>
        <w:ind w:right="-57"/>
        <w:jc w:val="both"/>
      </w:pPr>
      <w:r>
        <w:t>The three ecumenical creeds are</w:t>
      </w:r>
      <w:r w:rsidR="00BB011F" w:rsidRPr="00BB011F">
        <w:t xml:space="preserve"> </w:t>
      </w:r>
      <w:r w:rsidR="00BB011F" w:rsidRPr="00BB011F">
        <w:rPr>
          <w:rFonts w:ascii="SimSun" w:eastAsia="SimSun" w:hAnsi="SimSun" w:cs="SimSun" w:hint="eastAsia"/>
        </w:rPr>
        <w:t>三个</w:t>
      </w:r>
      <w:r w:rsidR="00BB011F">
        <w:rPr>
          <w:rFonts w:ascii="SimSun" w:eastAsia="SimSun" w:hAnsi="SimSun" w:cs="SimSun" w:hint="eastAsia"/>
        </w:rPr>
        <w:t>普世</w:t>
      </w:r>
      <w:r w:rsidR="00BB011F" w:rsidRPr="00BB011F">
        <w:rPr>
          <w:rFonts w:ascii="SimSun" w:eastAsia="SimSun" w:hAnsi="SimSun" w:cs="SimSun" w:hint="eastAsia"/>
        </w:rPr>
        <w:t>大公信经是</w:t>
      </w:r>
    </w:p>
    <w:p w14:paraId="5479146C" w14:textId="77777777" w:rsidR="001974E9" w:rsidRDefault="001974E9" w:rsidP="00CC70F5">
      <w:pPr>
        <w:numPr>
          <w:ilvl w:val="0"/>
          <w:numId w:val="5"/>
        </w:numPr>
        <w:ind w:right="-57"/>
        <w:jc w:val="both"/>
      </w:pPr>
    </w:p>
    <w:p w14:paraId="704F5E6B" w14:textId="77777777" w:rsidR="001974E9" w:rsidRDefault="00CC70F5" w:rsidP="00CC70F5">
      <w:pPr>
        <w:ind w:right="-57"/>
        <w:jc w:val="both"/>
      </w:pPr>
      <w:r>
        <w:t xml:space="preserve">   </w:t>
      </w:r>
      <w:r>
        <w:tab/>
        <w:t>a) The Apostles’ Creed</w:t>
      </w:r>
      <w:r w:rsidR="00BB011F">
        <w:t xml:space="preserve"> </w:t>
      </w:r>
      <w:r w:rsidR="00BB011F">
        <w:rPr>
          <w:rFonts w:ascii="SimSun" w:eastAsia="SimSun" w:hAnsi="SimSun" w:cs="SimSun" w:hint="eastAsia"/>
        </w:rPr>
        <w:t>使徒信经</w:t>
      </w:r>
    </w:p>
    <w:p w14:paraId="441156D1" w14:textId="77777777" w:rsidR="001974E9" w:rsidRDefault="001974E9" w:rsidP="00CC70F5">
      <w:pPr>
        <w:ind w:right="-57"/>
        <w:jc w:val="both"/>
      </w:pPr>
    </w:p>
    <w:p w14:paraId="10EF0BFA" w14:textId="77777777" w:rsidR="001974E9" w:rsidRDefault="00CC70F5" w:rsidP="00CC70F5">
      <w:pPr>
        <w:ind w:right="-57"/>
        <w:jc w:val="both"/>
      </w:pPr>
      <w:r>
        <w:t xml:space="preserve">  </w:t>
      </w:r>
      <w:r>
        <w:tab/>
        <w:t>b) The Nicene Creed</w:t>
      </w:r>
      <w:r w:rsidR="00BB011F">
        <w:t xml:space="preserve"> </w:t>
      </w:r>
      <w:r w:rsidR="00BB011F">
        <w:rPr>
          <w:rFonts w:ascii="SimSun" w:eastAsia="SimSun" w:hAnsi="SimSun" w:cs="SimSun" w:hint="eastAsia"/>
        </w:rPr>
        <w:t>尼西亚信经</w:t>
      </w:r>
    </w:p>
    <w:p w14:paraId="683C69C3" w14:textId="77777777" w:rsidR="001974E9" w:rsidRDefault="001974E9" w:rsidP="00CC70F5">
      <w:pPr>
        <w:ind w:right="-57"/>
        <w:jc w:val="both"/>
      </w:pPr>
    </w:p>
    <w:p w14:paraId="71321721" w14:textId="77777777" w:rsidR="001974E9" w:rsidRDefault="00CC70F5" w:rsidP="00CC70F5">
      <w:pPr>
        <w:ind w:right="-57"/>
        <w:jc w:val="both"/>
      </w:pPr>
      <w:r>
        <w:t xml:space="preserve">  </w:t>
      </w:r>
      <w:r>
        <w:tab/>
        <w:t xml:space="preserve">c) The Athanasian Creed </w:t>
      </w:r>
      <w:r w:rsidR="006544BF" w:rsidRPr="006544BF">
        <w:rPr>
          <w:rFonts w:ascii="SimSun" w:eastAsia="SimSun" w:hAnsi="SimSun" w:cs="SimSun" w:hint="eastAsia"/>
        </w:rPr>
        <w:t>亚他那修信经</w:t>
      </w:r>
    </w:p>
    <w:p w14:paraId="70B255DF" w14:textId="77777777" w:rsidR="001974E9" w:rsidRDefault="001974E9" w:rsidP="00CC70F5">
      <w:pPr>
        <w:ind w:right="-57"/>
        <w:jc w:val="both"/>
      </w:pPr>
    </w:p>
    <w:p w14:paraId="65558FFF" w14:textId="77777777" w:rsidR="001974E9" w:rsidRDefault="001974E9" w:rsidP="00CC70F5">
      <w:pPr>
        <w:ind w:right="-57"/>
        <w:rPr>
          <w:b/>
          <w:sz w:val="32"/>
          <w:szCs w:val="32"/>
        </w:rPr>
      </w:pPr>
    </w:p>
    <w:p w14:paraId="04954BC5" w14:textId="77777777" w:rsidR="001974E9" w:rsidRDefault="001974E9" w:rsidP="00CC70F5">
      <w:pPr>
        <w:ind w:right="-57"/>
        <w:rPr>
          <w:b/>
          <w:sz w:val="32"/>
          <w:szCs w:val="32"/>
        </w:rPr>
      </w:pPr>
    </w:p>
    <w:p w14:paraId="43AC33AC" w14:textId="77777777" w:rsidR="001974E9" w:rsidRDefault="00CC70F5" w:rsidP="00CC70F5">
      <w:pPr>
        <w:ind w:right="-57"/>
        <w:rPr>
          <w:b/>
          <w:sz w:val="32"/>
          <w:szCs w:val="32"/>
        </w:rPr>
      </w:pPr>
      <w:r>
        <w:rPr>
          <w:b/>
          <w:u w:val="single"/>
        </w:rPr>
        <w:t>Part IV Review Questions</w:t>
      </w:r>
      <w:r w:rsidR="00CF7968" w:rsidRPr="00CF7968">
        <w:rPr>
          <w:rFonts w:ascii="SimSun" w:eastAsia="SimSun" w:hAnsi="SimSun" w:cs="SimSun" w:hint="eastAsia"/>
          <w:b/>
          <w:sz w:val="32"/>
          <w:szCs w:val="32"/>
        </w:rPr>
        <w:t>复习题</w:t>
      </w:r>
    </w:p>
    <w:p w14:paraId="6E886C80" w14:textId="77777777" w:rsidR="001974E9" w:rsidRDefault="001974E9" w:rsidP="00CC70F5">
      <w:pPr>
        <w:ind w:right="-57"/>
        <w:rPr>
          <w:b/>
          <w:sz w:val="32"/>
          <w:szCs w:val="32"/>
        </w:rPr>
      </w:pPr>
    </w:p>
    <w:p w14:paraId="23311004" w14:textId="77777777" w:rsidR="001974E9" w:rsidRDefault="00CC70F5" w:rsidP="00CC70F5">
      <w:pPr>
        <w:numPr>
          <w:ilvl w:val="0"/>
          <w:numId w:val="4"/>
        </w:numPr>
        <w:ind w:right="-57"/>
        <w:jc w:val="both"/>
      </w:pPr>
      <w:r>
        <w:t>What is a creed?</w:t>
      </w:r>
    </w:p>
    <w:p w14:paraId="02B76397" w14:textId="77777777" w:rsidR="001974E9" w:rsidRDefault="001974E9" w:rsidP="00CC70F5">
      <w:pPr>
        <w:numPr>
          <w:ilvl w:val="0"/>
          <w:numId w:val="4"/>
        </w:numPr>
        <w:ind w:right="-57"/>
        <w:jc w:val="both"/>
      </w:pPr>
    </w:p>
    <w:p w14:paraId="2AA73D56" w14:textId="77777777" w:rsidR="001974E9" w:rsidRDefault="00CF7968" w:rsidP="00CF7968">
      <w:pPr>
        <w:ind w:left="720" w:right="-57"/>
        <w:jc w:val="both"/>
      </w:pPr>
      <w:r w:rsidRPr="00CF7968">
        <w:rPr>
          <w:rFonts w:ascii="SimSun" w:eastAsia="SimSun" w:hAnsi="SimSun" w:cs="SimSun" w:hint="eastAsia"/>
        </w:rPr>
        <w:t>什么是信</w:t>
      </w:r>
      <w:r>
        <w:rPr>
          <w:rFonts w:ascii="SimSun" w:eastAsia="SimSun" w:hAnsi="SimSun" w:cs="SimSun" w:hint="eastAsia"/>
        </w:rPr>
        <w:t>经</w:t>
      </w:r>
      <w:r w:rsidRPr="00CF7968">
        <w:rPr>
          <w:rFonts w:ascii="SimSun" w:eastAsia="SimSun" w:hAnsi="SimSun" w:cs="SimSun" w:hint="eastAsia"/>
        </w:rPr>
        <w:t>？</w:t>
      </w:r>
    </w:p>
    <w:p w14:paraId="50743959" w14:textId="77777777" w:rsidR="001974E9" w:rsidRDefault="001974E9" w:rsidP="00CF7968">
      <w:pPr>
        <w:ind w:left="720" w:right="-57"/>
        <w:jc w:val="both"/>
      </w:pPr>
    </w:p>
    <w:p w14:paraId="23A48C17" w14:textId="77777777" w:rsidR="001974E9" w:rsidRDefault="001974E9" w:rsidP="00CC70F5">
      <w:pPr>
        <w:ind w:right="-57"/>
        <w:jc w:val="both"/>
      </w:pPr>
    </w:p>
    <w:p w14:paraId="15C8EC98" w14:textId="77777777" w:rsidR="001974E9" w:rsidRDefault="001974E9" w:rsidP="00CC70F5">
      <w:pPr>
        <w:ind w:right="-57"/>
        <w:jc w:val="both"/>
      </w:pPr>
    </w:p>
    <w:p w14:paraId="466D7E49" w14:textId="77777777" w:rsidR="001974E9" w:rsidRDefault="00CC70F5" w:rsidP="00CC70F5">
      <w:pPr>
        <w:numPr>
          <w:ilvl w:val="0"/>
          <w:numId w:val="4"/>
        </w:numPr>
        <w:ind w:right="-57"/>
        <w:jc w:val="both"/>
      </w:pPr>
      <w:r>
        <w:t>List three reasons why Christians have developed and make use of creeds.</w:t>
      </w:r>
    </w:p>
    <w:p w14:paraId="582944DB" w14:textId="77777777" w:rsidR="001974E9" w:rsidRDefault="001974E9" w:rsidP="00CC70F5">
      <w:pPr>
        <w:numPr>
          <w:ilvl w:val="0"/>
          <w:numId w:val="4"/>
        </w:numPr>
        <w:ind w:right="-57"/>
        <w:jc w:val="both"/>
      </w:pPr>
    </w:p>
    <w:p w14:paraId="3B4325BD" w14:textId="77777777" w:rsidR="001974E9" w:rsidRDefault="00CF7968" w:rsidP="00CF7968">
      <w:pPr>
        <w:ind w:left="720" w:right="-57"/>
        <w:jc w:val="both"/>
      </w:pPr>
      <w:r w:rsidRPr="00CF7968">
        <w:rPr>
          <w:rFonts w:ascii="SimSun" w:eastAsia="SimSun" w:hAnsi="SimSun" w:cs="SimSun" w:hint="eastAsia"/>
        </w:rPr>
        <w:t>列出基督徒</w:t>
      </w:r>
      <w:r>
        <w:rPr>
          <w:rFonts w:ascii="SimSun" w:eastAsia="SimSun" w:hAnsi="SimSun" w:cs="SimSun" w:hint="eastAsia"/>
        </w:rPr>
        <w:t>制定</w:t>
      </w:r>
      <w:r w:rsidRPr="00CF7968">
        <w:rPr>
          <w:rFonts w:ascii="SimSun" w:eastAsia="SimSun" w:hAnsi="SimSun" w:cs="SimSun" w:hint="eastAsia"/>
        </w:rPr>
        <w:t>和使用信</w:t>
      </w:r>
      <w:r>
        <w:rPr>
          <w:rFonts w:ascii="SimSun" w:eastAsia="SimSun" w:hAnsi="SimSun" w:cs="SimSun" w:hint="eastAsia"/>
        </w:rPr>
        <w:t>经</w:t>
      </w:r>
      <w:r w:rsidRPr="00CF7968">
        <w:rPr>
          <w:rFonts w:ascii="SimSun" w:eastAsia="SimSun" w:hAnsi="SimSun" w:cs="SimSun" w:hint="eastAsia"/>
        </w:rPr>
        <w:t>的三个原因。</w:t>
      </w:r>
    </w:p>
    <w:p w14:paraId="424363E5" w14:textId="77777777" w:rsidR="001974E9" w:rsidRDefault="001974E9" w:rsidP="00CF7968">
      <w:pPr>
        <w:ind w:left="720" w:right="-57"/>
        <w:jc w:val="both"/>
      </w:pPr>
    </w:p>
    <w:p w14:paraId="195F5F79" w14:textId="77777777" w:rsidR="001974E9" w:rsidRDefault="00CC70F5" w:rsidP="00CC70F5">
      <w:pPr>
        <w:ind w:right="-57"/>
        <w:jc w:val="both"/>
        <w:rPr>
          <w:i/>
        </w:rPr>
      </w:pPr>
      <w:r>
        <w:t xml:space="preserve">      </w:t>
      </w:r>
    </w:p>
    <w:p w14:paraId="2E5C15F8" w14:textId="77777777" w:rsidR="001974E9" w:rsidRDefault="001974E9" w:rsidP="00CC70F5">
      <w:pPr>
        <w:ind w:right="-57"/>
        <w:jc w:val="both"/>
        <w:rPr>
          <w:i/>
        </w:rPr>
      </w:pPr>
    </w:p>
    <w:p w14:paraId="4E1EDD65" w14:textId="77777777" w:rsidR="001974E9" w:rsidRDefault="00CC70F5" w:rsidP="00CC70F5">
      <w:pPr>
        <w:numPr>
          <w:ilvl w:val="0"/>
          <w:numId w:val="4"/>
        </w:numPr>
        <w:ind w:right="-57"/>
        <w:jc w:val="both"/>
      </w:pPr>
      <w:r>
        <w:t>What are we saying about a creed when we call it a “symbol”?</w:t>
      </w:r>
    </w:p>
    <w:p w14:paraId="1DC39367" w14:textId="77777777" w:rsidR="001974E9" w:rsidRDefault="001974E9" w:rsidP="00CC70F5">
      <w:pPr>
        <w:numPr>
          <w:ilvl w:val="0"/>
          <w:numId w:val="4"/>
        </w:numPr>
        <w:ind w:right="-57"/>
        <w:jc w:val="both"/>
      </w:pPr>
    </w:p>
    <w:p w14:paraId="1BE40CDA" w14:textId="77777777" w:rsidR="001974E9" w:rsidRDefault="00AA3E42" w:rsidP="00AA3E42">
      <w:pPr>
        <w:ind w:left="720" w:right="-57"/>
        <w:jc w:val="both"/>
      </w:pPr>
      <w:r w:rsidRPr="00AA3E42">
        <w:rPr>
          <w:rFonts w:ascii="SimSun" w:eastAsia="SimSun" w:hAnsi="SimSun" w:cs="SimSun" w:hint="eastAsia"/>
        </w:rPr>
        <w:t>当我们称</w:t>
      </w:r>
      <w:r w:rsidR="00382ECD">
        <w:rPr>
          <w:rFonts w:ascii="SimSun" w:eastAsia="SimSun" w:hAnsi="SimSun" w:cs="SimSun" w:hint="eastAsia"/>
        </w:rPr>
        <w:t>某个</w:t>
      </w:r>
      <w:r w:rsidRPr="00AA3E42">
        <w:rPr>
          <w:rFonts w:ascii="SimSun" w:eastAsia="SimSun" w:hAnsi="SimSun" w:cs="SimSun" w:hint="eastAsia"/>
        </w:rPr>
        <w:t>信</w:t>
      </w:r>
      <w:proofErr w:type="gramStart"/>
      <w:r w:rsidR="00382ECD">
        <w:rPr>
          <w:rFonts w:ascii="SimSun" w:eastAsia="SimSun" w:hAnsi="SimSun" w:cs="SimSun" w:hint="eastAsia"/>
        </w:rPr>
        <w:t>经内容</w:t>
      </w:r>
      <w:proofErr w:type="gramEnd"/>
      <w:r w:rsidRPr="00AA3E42">
        <w:rPr>
          <w:rFonts w:ascii="SimSun" w:eastAsia="SimSun" w:hAnsi="SimSun" w:cs="SimSun" w:hint="eastAsia"/>
        </w:rPr>
        <w:t>为</w:t>
      </w:r>
      <w:r w:rsidRPr="00AA3E42">
        <w:t xml:space="preserve"> "</w:t>
      </w:r>
      <w:r w:rsidR="00382ECD" w:rsidRPr="00382ECD">
        <w:rPr>
          <w:rFonts w:ascii="SimSun" w:eastAsia="SimSun" w:hAnsi="SimSun" w:cs="SimSun" w:hint="eastAsia"/>
        </w:rPr>
        <w:t>符号、标志</w:t>
      </w:r>
      <w:r w:rsidRPr="00AA3E42">
        <w:t xml:space="preserve"> "</w:t>
      </w:r>
      <w:r w:rsidRPr="00AA3E42">
        <w:rPr>
          <w:rFonts w:ascii="SimSun" w:eastAsia="SimSun" w:hAnsi="SimSun" w:cs="SimSun" w:hint="eastAsia"/>
        </w:rPr>
        <w:t>时，</w:t>
      </w:r>
      <w:r w:rsidR="00382ECD">
        <w:rPr>
          <w:rFonts w:ascii="SimSun" w:eastAsia="SimSun" w:hAnsi="SimSun" w:cs="SimSun" w:hint="eastAsia"/>
        </w:rPr>
        <w:t>这条</w:t>
      </w:r>
      <w:r w:rsidR="003F380D">
        <w:rPr>
          <w:rFonts w:ascii="SimSun" w:eastAsia="SimSun" w:hAnsi="SimSun" w:cs="SimSun" w:hint="eastAsia"/>
        </w:rPr>
        <w:t>信经包含着怎样的意义</w:t>
      </w:r>
      <w:r w:rsidRPr="00AA3E42">
        <w:rPr>
          <w:rFonts w:ascii="SimSun" w:eastAsia="SimSun" w:hAnsi="SimSun" w:cs="SimSun" w:hint="eastAsia"/>
        </w:rPr>
        <w:t>？</w:t>
      </w:r>
    </w:p>
    <w:p w14:paraId="72FA94C1" w14:textId="77777777" w:rsidR="001974E9" w:rsidRDefault="001974E9" w:rsidP="00AA3E42">
      <w:pPr>
        <w:ind w:left="720" w:right="-57"/>
        <w:jc w:val="both"/>
      </w:pPr>
    </w:p>
    <w:p w14:paraId="44DA1343" w14:textId="77777777" w:rsidR="001974E9" w:rsidRDefault="001974E9" w:rsidP="00CC70F5">
      <w:pPr>
        <w:ind w:right="-57"/>
        <w:jc w:val="both"/>
      </w:pPr>
    </w:p>
    <w:p w14:paraId="1229B51D" w14:textId="77777777" w:rsidR="001974E9" w:rsidRDefault="001974E9" w:rsidP="00CC70F5">
      <w:pPr>
        <w:ind w:right="-57"/>
        <w:jc w:val="both"/>
      </w:pPr>
    </w:p>
    <w:p w14:paraId="78B43783" w14:textId="77777777" w:rsidR="001974E9" w:rsidRDefault="00CC70F5" w:rsidP="00CC70F5">
      <w:pPr>
        <w:numPr>
          <w:ilvl w:val="0"/>
          <w:numId w:val="4"/>
        </w:numPr>
        <w:ind w:right="-57"/>
        <w:jc w:val="both"/>
      </w:pPr>
      <w:r>
        <w:t>What are we saying about a creed when we call it a “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nomata</w:t>
      </w:r>
      <w:proofErr w:type="spellEnd"/>
      <w:r>
        <w:t>”?</w:t>
      </w:r>
    </w:p>
    <w:p w14:paraId="6515DCE5" w14:textId="77777777" w:rsidR="001974E9" w:rsidRDefault="001974E9" w:rsidP="00CC70F5">
      <w:pPr>
        <w:numPr>
          <w:ilvl w:val="0"/>
          <w:numId w:val="4"/>
        </w:numPr>
        <w:ind w:right="-57"/>
        <w:jc w:val="both"/>
      </w:pPr>
    </w:p>
    <w:p w14:paraId="152B4DF4" w14:textId="77777777" w:rsidR="001974E9" w:rsidRDefault="003F380D" w:rsidP="003F380D">
      <w:pPr>
        <w:pStyle w:val="ListParagraph"/>
        <w:ind w:right="-57"/>
        <w:jc w:val="both"/>
      </w:pPr>
      <w:r w:rsidRPr="003F380D">
        <w:rPr>
          <w:rFonts w:ascii="SimSun" w:eastAsia="SimSun" w:hAnsi="SimSun" w:cs="SimSun" w:hint="eastAsia"/>
        </w:rPr>
        <w:t>当我们称某个信</w:t>
      </w:r>
      <w:proofErr w:type="gramStart"/>
      <w:r w:rsidRPr="003F380D">
        <w:rPr>
          <w:rFonts w:ascii="SimSun" w:eastAsia="SimSun" w:hAnsi="SimSun" w:cs="SimSun" w:hint="eastAsia"/>
        </w:rPr>
        <w:t>经内容</w:t>
      </w:r>
      <w:proofErr w:type="gramEnd"/>
      <w:r w:rsidRPr="003F380D">
        <w:rPr>
          <w:rFonts w:ascii="SimSun" w:eastAsia="SimSun" w:hAnsi="SimSun" w:cs="SimSun" w:hint="eastAsia"/>
        </w:rPr>
        <w:t>为</w:t>
      </w:r>
      <w:r w:rsidRPr="00AA3E42">
        <w:t xml:space="preserve"> "</w:t>
      </w:r>
      <w:r w:rsidR="0012374C">
        <w:rPr>
          <w:rFonts w:ascii="SimSun" w:eastAsia="SimSun" w:hAnsi="SimSun" w:cs="SimSun" w:hint="eastAsia"/>
        </w:rPr>
        <w:t>用以制定规则</w:t>
      </w:r>
      <w:r w:rsidR="0012374C" w:rsidRPr="008F7234">
        <w:rPr>
          <w:rFonts w:ascii="SimSun" w:eastAsia="SimSun" w:hAnsi="SimSun" w:cs="SimSun" w:hint="eastAsia"/>
        </w:rPr>
        <w:t>的规则</w:t>
      </w:r>
      <w:r w:rsidRPr="00AA3E42">
        <w:t>"</w:t>
      </w:r>
      <w:r w:rsidRPr="003F380D">
        <w:rPr>
          <w:rFonts w:ascii="SimSun" w:eastAsia="SimSun" w:hAnsi="SimSun" w:cs="SimSun" w:hint="eastAsia"/>
        </w:rPr>
        <w:t>时，这条信经包含着怎样的意义？</w:t>
      </w:r>
    </w:p>
    <w:p w14:paraId="12C82259" w14:textId="77777777" w:rsidR="001974E9" w:rsidRDefault="001974E9" w:rsidP="003F380D">
      <w:pPr>
        <w:pStyle w:val="ListParagraph"/>
        <w:ind w:right="-57"/>
        <w:jc w:val="both"/>
      </w:pPr>
    </w:p>
    <w:p w14:paraId="4538DCFE" w14:textId="77777777" w:rsidR="001974E9" w:rsidRDefault="001974E9" w:rsidP="003F380D">
      <w:pPr>
        <w:ind w:left="720" w:right="-57"/>
        <w:jc w:val="both"/>
      </w:pPr>
    </w:p>
    <w:p w14:paraId="22DA6C0D" w14:textId="77777777" w:rsidR="001974E9" w:rsidRDefault="001974E9" w:rsidP="003F380D">
      <w:pPr>
        <w:ind w:left="720" w:right="-57"/>
        <w:jc w:val="both"/>
      </w:pPr>
    </w:p>
    <w:p w14:paraId="05487219" w14:textId="77777777" w:rsidR="001974E9" w:rsidRDefault="001974E9" w:rsidP="00CC70F5"/>
    <w:p w14:paraId="306FFFA6" w14:textId="77777777" w:rsidR="001974E9" w:rsidRDefault="001974E9" w:rsidP="00CC70F5"/>
    <w:p w14:paraId="1179DC79" w14:textId="474DCDF2" w:rsidR="005A5DBA" w:rsidRPr="00CC70F5" w:rsidRDefault="005A5DBA" w:rsidP="00CC70F5"/>
    <w:sectPr w:rsidR="005A5DBA" w:rsidRPr="00CC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74A66" w14:textId="77777777" w:rsidR="00B469E2" w:rsidRDefault="00B469E2" w:rsidP="00661BB7">
      <w:r>
        <w:separator/>
      </w:r>
    </w:p>
  </w:endnote>
  <w:endnote w:type="continuationSeparator" w:id="0">
    <w:p w14:paraId="0BB65D01" w14:textId="77777777" w:rsidR="00B469E2" w:rsidRDefault="00B469E2" w:rsidP="0066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EF5E" w14:textId="77777777" w:rsidR="00B469E2" w:rsidRDefault="00B469E2" w:rsidP="00661BB7">
      <w:r>
        <w:separator/>
      </w:r>
    </w:p>
  </w:footnote>
  <w:footnote w:type="continuationSeparator" w:id="0">
    <w:p w14:paraId="08EBF66B" w14:textId="77777777" w:rsidR="00B469E2" w:rsidRDefault="00B469E2" w:rsidP="0066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60E"/>
    <w:multiLevelType w:val="multilevel"/>
    <w:tmpl w:val="D4D6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3D275D"/>
    <w:multiLevelType w:val="multilevel"/>
    <w:tmpl w:val="CC50D4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2D040D"/>
    <w:multiLevelType w:val="multilevel"/>
    <w:tmpl w:val="3D4279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E22"/>
    <w:multiLevelType w:val="multilevel"/>
    <w:tmpl w:val="83A0F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3335FA"/>
    <w:multiLevelType w:val="multilevel"/>
    <w:tmpl w:val="D9EE3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605A8D"/>
    <w:multiLevelType w:val="multilevel"/>
    <w:tmpl w:val="408ED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031695"/>
    <w:multiLevelType w:val="multilevel"/>
    <w:tmpl w:val="F59AC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1964C8"/>
    <w:multiLevelType w:val="multilevel"/>
    <w:tmpl w:val="16900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9"/>
    <w:rsid w:val="000119F6"/>
    <w:rsid w:val="0003796F"/>
    <w:rsid w:val="0004023E"/>
    <w:rsid w:val="000524DD"/>
    <w:rsid w:val="000538BD"/>
    <w:rsid w:val="00053B0E"/>
    <w:rsid w:val="00055606"/>
    <w:rsid w:val="0006550E"/>
    <w:rsid w:val="000B5D89"/>
    <w:rsid w:val="000C4FE1"/>
    <w:rsid w:val="000E352E"/>
    <w:rsid w:val="00110E3D"/>
    <w:rsid w:val="0012374C"/>
    <w:rsid w:val="001237A5"/>
    <w:rsid w:val="00127074"/>
    <w:rsid w:val="00153028"/>
    <w:rsid w:val="00190E41"/>
    <w:rsid w:val="001974E9"/>
    <w:rsid w:val="001A48FC"/>
    <w:rsid w:val="001B2172"/>
    <w:rsid w:val="001E5104"/>
    <w:rsid w:val="00233D9B"/>
    <w:rsid w:val="00241946"/>
    <w:rsid w:val="00254DD4"/>
    <w:rsid w:val="00257A08"/>
    <w:rsid w:val="002628C1"/>
    <w:rsid w:val="0026483A"/>
    <w:rsid w:val="0029017F"/>
    <w:rsid w:val="00296214"/>
    <w:rsid w:val="002D3390"/>
    <w:rsid w:val="0032470C"/>
    <w:rsid w:val="00345BEB"/>
    <w:rsid w:val="0038143F"/>
    <w:rsid w:val="00382ECD"/>
    <w:rsid w:val="003A07D9"/>
    <w:rsid w:val="003C5BAA"/>
    <w:rsid w:val="003F380D"/>
    <w:rsid w:val="003F4AE3"/>
    <w:rsid w:val="00400C86"/>
    <w:rsid w:val="00402716"/>
    <w:rsid w:val="00413835"/>
    <w:rsid w:val="0041606B"/>
    <w:rsid w:val="0046153A"/>
    <w:rsid w:val="0046554C"/>
    <w:rsid w:val="00470B8F"/>
    <w:rsid w:val="0048159B"/>
    <w:rsid w:val="00485DC1"/>
    <w:rsid w:val="00491FC0"/>
    <w:rsid w:val="00493E97"/>
    <w:rsid w:val="004A4692"/>
    <w:rsid w:val="004E1F8D"/>
    <w:rsid w:val="004E2BE4"/>
    <w:rsid w:val="004F47C9"/>
    <w:rsid w:val="00504DA2"/>
    <w:rsid w:val="00524BA6"/>
    <w:rsid w:val="00526087"/>
    <w:rsid w:val="0054213C"/>
    <w:rsid w:val="005904A0"/>
    <w:rsid w:val="005928D4"/>
    <w:rsid w:val="005A4A90"/>
    <w:rsid w:val="005A5DBA"/>
    <w:rsid w:val="005B1968"/>
    <w:rsid w:val="005C4402"/>
    <w:rsid w:val="005F5539"/>
    <w:rsid w:val="00605261"/>
    <w:rsid w:val="00610669"/>
    <w:rsid w:val="00622200"/>
    <w:rsid w:val="00626EE7"/>
    <w:rsid w:val="00630814"/>
    <w:rsid w:val="00644D7B"/>
    <w:rsid w:val="006544BF"/>
    <w:rsid w:val="00661BB7"/>
    <w:rsid w:val="00670E6C"/>
    <w:rsid w:val="00690DFB"/>
    <w:rsid w:val="006941C6"/>
    <w:rsid w:val="006A7502"/>
    <w:rsid w:val="006B3D0E"/>
    <w:rsid w:val="006E4F8F"/>
    <w:rsid w:val="006F4D19"/>
    <w:rsid w:val="007025B2"/>
    <w:rsid w:val="00711F54"/>
    <w:rsid w:val="00757EAC"/>
    <w:rsid w:val="00794563"/>
    <w:rsid w:val="007B0813"/>
    <w:rsid w:val="007B54DE"/>
    <w:rsid w:val="007D18A3"/>
    <w:rsid w:val="007F1430"/>
    <w:rsid w:val="00800D21"/>
    <w:rsid w:val="00811D2F"/>
    <w:rsid w:val="00821F3F"/>
    <w:rsid w:val="008300DB"/>
    <w:rsid w:val="00856ED8"/>
    <w:rsid w:val="00861D4B"/>
    <w:rsid w:val="008815CA"/>
    <w:rsid w:val="008C3A1C"/>
    <w:rsid w:val="008C4B5B"/>
    <w:rsid w:val="008C59F8"/>
    <w:rsid w:val="008F7234"/>
    <w:rsid w:val="0090070C"/>
    <w:rsid w:val="0091237C"/>
    <w:rsid w:val="00913766"/>
    <w:rsid w:val="00945064"/>
    <w:rsid w:val="00952928"/>
    <w:rsid w:val="00983690"/>
    <w:rsid w:val="009970D3"/>
    <w:rsid w:val="009A320A"/>
    <w:rsid w:val="009A34E4"/>
    <w:rsid w:val="009B7DDE"/>
    <w:rsid w:val="009D16A5"/>
    <w:rsid w:val="009D3447"/>
    <w:rsid w:val="009D361A"/>
    <w:rsid w:val="009E2F55"/>
    <w:rsid w:val="009F5C8C"/>
    <w:rsid w:val="009F7465"/>
    <w:rsid w:val="00A17794"/>
    <w:rsid w:val="00A407A9"/>
    <w:rsid w:val="00AA3E42"/>
    <w:rsid w:val="00AF63CA"/>
    <w:rsid w:val="00B0541B"/>
    <w:rsid w:val="00B4327F"/>
    <w:rsid w:val="00B469E2"/>
    <w:rsid w:val="00B47E87"/>
    <w:rsid w:val="00B5106D"/>
    <w:rsid w:val="00B926B7"/>
    <w:rsid w:val="00BA1C18"/>
    <w:rsid w:val="00BA686D"/>
    <w:rsid w:val="00BB011F"/>
    <w:rsid w:val="00BC4D38"/>
    <w:rsid w:val="00BC51CA"/>
    <w:rsid w:val="00BE37AD"/>
    <w:rsid w:val="00BF3B95"/>
    <w:rsid w:val="00C0009E"/>
    <w:rsid w:val="00C27258"/>
    <w:rsid w:val="00C34F1D"/>
    <w:rsid w:val="00C41659"/>
    <w:rsid w:val="00C54CC9"/>
    <w:rsid w:val="00C87E03"/>
    <w:rsid w:val="00CC70F5"/>
    <w:rsid w:val="00CF7968"/>
    <w:rsid w:val="00D34C64"/>
    <w:rsid w:val="00D43121"/>
    <w:rsid w:val="00D61816"/>
    <w:rsid w:val="00D64C3A"/>
    <w:rsid w:val="00DC718B"/>
    <w:rsid w:val="00DD6B11"/>
    <w:rsid w:val="00E00295"/>
    <w:rsid w:val="00E15D4E"/>
    <w:rsid w:val="00E20735"/>
    <w:rsid w:val="00E224C0"/>
    <w:rsid w:val="00E42244"/>
    <w:rsid w:val="00E60214"/>
    <w:rsid w:val="00E72568"/>
    <w:rsid w:val="00E74BB7"/>
    <w:rsid w:val="00E765F3"/>
    <w:rsid w:val="00EC6913"/>
    <w:rsid w:val="00EF4C31"/>
    <w:rsid w:val="00EF62BC"/>
    <w:rsid w:val="00EF681B"/>
    <w:rsid w:val="00F418FA"/>
    <w:rsid w:val="00F66EF3"/>
    <w:rsid w:val="00F67EA8"/>
    <w:rsid w:val="00F729C6"/>
    <w:rsid w:val="00F96BA5"/>
    <w:rsid w:val="00FB744E"/>
    <w:rsid w:val="00FC2E30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3E309"/>
  <w15:chartTrackingRefBased/>
  <w15:docId w15:val="{CF081D2D-B2D0-4EE5-BD90-5B6FE116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B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B7"/>
  </w:style>
  <w:style w:type="paragraph" w:styleId="Footer">
    <w:name w:val="footer"/>
    <w:basedOn w:val="Normal"/>
    <w:link w:val="FooterChar"/>
    <w:uiPriority w:val="99"/>
    <w:unhideWhenUsed/>
    <w:rsid w:val="00661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B7"/>
  </w:style>
  <w:style w:type="paragraph" w:styleId="NormalWeb">
    <w:name w:val="Normal (Web)"/>
    <w:basedOn w:val="Normal"/>
    <w:uiPriority w:val="99"/>
    <w:unhideWhenUsed/>
    <w:rsid w:val="000E352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F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Lu</dc:creator>
  <cp:keywords/>
  <dc:description/>
  <cp:lastModifiedBy>Jia Lu</cp:lastModifiedBy>
  <cp:revision>86</cp:revision>
  <dcterms:created xsi:type="dcterms:W3CDTF">2021-08-28T22:03:00Z</dcterms:created>
  <dcterms:modified xsi:type="dcterms:W3CDTF">2021-08-31T22:34:00Z</dcterms:modified>
</cp:coreProperties>
</file>