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F25" w:rsidRPr="00FF4F25" w:rsidRDefault="00FF4F25" w:rsidP="00FF4F25">
      <w:pPr>
        <w:pStyle w:val="Heading2"/>
        <w:shd w:val="clear" w:color="auto" w:fill="FEFEFE"/>
        <w:spacing w:before="0" w:after="0"/>
        <w:rPr>
          <w:rFonts w:ascii="Times New Roman" w:hAnsi="Times New Roman"/>
          <w:b w:val="0"/>
          <w:bCs w:val="0"/>
          <w:i w:val="0"/>
          <w:sz w:val="48"/>
          <w:szCs w:val="48"/>
        </w:rPr>
      </w:pPr>
      <w:proofErr w:type="spellStart"/>
      <w:r w:rsidRPr="00FF4F25">
        <w:rPr>
          <w:rFonts w:ascii="Times New Roman" w:eastAsia="MS Gothic" w:hAnsi="Times New Roman"/>
          <w:b w:val="0"/>
          <w:bCs w:val="0"/>
          <w:i w:val="0"/>
        </w:rPr>
        <w:t>第三</w:t>
      </w:r>
      <w:r w:rsidRPr="00FF4F25">
        <w:rPr>
          <w:rFonts w:ascii="Times New Roman" w:eastAsia="SimSun" w:hAnsi="Times New Roman"/>
          <w:b w:val="0"/>
          <w:bCs w:val="0"/>
          <w:i w:val="0"/>
        </w:rPr>
        <w:t>课</w:t>
      </w:r>
      <w:proofErr w:type="spellEnd"/>
      <w:r w:rsidRPr="00FF4F25">
        <w:rPr>
          <w:rFonts w:ascii="Times New Roman" w:hAnsi="Times New Roman"/>
          <w:b w:val="0"/>
          <w:bCs w:val="0"/>
          <w:i w:val="0"/>
        </w:rPr>
        <w:t xml:space="preserve"> </w:t>
      </w:r>
      <w:proofErr w:type="spellStart"/>
      <w:r w:rsidRPr="00FF4F25">
        <w:rPr>
          <w:rFonts w:ascii="Times New Roman" w:eastAsia="MS Gothic" w:hAnsi="Times New Roman"/>
          <w:b w:val="0"/>
          <w:bCs w:val="0"/>
          <w:i w:val="0"/>
        </w:rPr>
        <w:t>在敬拜中我</w:t>
      </w:r>
      <w:r w:rsidRPr="00FF4F25">
        <w:rPr>
          <w:rFonts w:ascii="Times New Roman" w:eastAsia="SimSun" w:hAnsi="Times New Roman"/>
          <w:b w:val="0"/>
          <w:bCs w:val="0"/>
          <w:i w:val="0"/>
        </w:rPr>
        <w:t>们将自己献给上帝，更重要的是籍着道和圣礼上帝将恩典赐给我们</w:t>
      </w:r>
      <w:proofErr w:type="spellEnd"/>
      <w:r w:rsidRPr="00FF4F25">
        <w:rPr>
          <w:rFonts w:ascii="Times New Roman" w:hAnsi="Times New Roman"/>
          <w:b w:val="0"/>
          <w:bCs w:val="0"/>
          <w:i w:val="0"/>
        </w:rPr>
        <w:br/>
      </w:r>
      <w:r w:rsidRPr="00FF4F25">
        <w:rPr>
          <w:rFonts w:ascii="Times New Roman" w:hAnsi="Times New Roman"/>
          <w:b w:val="0"/>
          <w:bCs w:val="0"/>
          <w:i w:val="0"/>
          <w:sz w:val="48"/>
          <w:szCs w:val="48"/>
        </w:rPr>
        <w:t>L</w:t>
      </w:r>
      <w:r w:rsidRPr="00FF4F25">
        <w:rPr>
          <w:rFonts w:ascii="Times New Roman" w:hAnsi="Times New Roman"/>
          <w:b w:val="0"/>
          <w:bCs w:val="0"/>
          <w:i w:val="0"/>
          <w:sz w:val="48"/>
          <w:szCs w:val="48"/>
        </w:rPr>
        <w:t xml:space="preserve">esson 3 </w:t>
      </w:r>
    </w:p>
    <w:p w:rsidR="00FF4F25" w:rsidRPr="00FF4F25" w:rsidRDefault="00FF4F25" w:rsidP="00FF4F25">
      <w:pPr>
        <w:pStyle w:val="Heading2"/>
        <w:shd w:val="clear" w:color="auto" w:fill="FEFEFE"/>
        <w:spacing w:before="0" w:after="0"/>
        <w:rPr>
          <w:rFonts w:ascii="Times New Roman" w:hAnsi="Times New Roman"/>
          <w:b w:val="0"/>
          <w:bCs w:val="0"/>
          <w:i w:val="0"/>
        </w:rPr>
      </w:pPr>
      <w:r w:rsidRPr="00FF4F25">
        <w:rPr>
          <w:rFonts w:ascii="Times New Roman" w:hAnsi="Times New Roman"/>
          <w:b w:val="0"/>
          <w:bCs w:val="0"/>
          <w:i w:val="0"/>
          <w:sz w:val="48"/>
          <w:szCs w:val="48"/>
        </w:rPr>
        <w:t>In worship we give ourselves to God, but more importantly God gives his grace to us through the Word and Sacraments</w:t>
      </w:r>
    </w:p>
    <w:p w:rsidR="00FF4F25" w:rsidRPr="00FF4F25" w:rsidRDefault="00FF4F25" w:rsidP="00FF4F25">
      <w:pPr>
        <w:pStyle w:val="NormalWeb"/>
        <w:shd w:val="clear" w:color="auto" w:fill="FEFEFE"/>
      </w:pPr>
      <w:r w:rsidRPr="00FF4F25">
        <w:t>In worship we give ourselves to God, but more importantly God gives his grace to us through the Word and Sacraments.</w:t>
      </w:r>
    </w:p>
    <w:p w:rsidR="00FF4F25" w:rsidRPr="00FF4F25" w:rsidRDefault="00FF4F25" w:rsidP="00FF4F25">
      <w:pPr>
        <w:pStyle w:val="NormalWeb"/>
        <w:shd w:val="clear" w:color="auto" w:fill="FEFEFE"/>
      </w:pPr>
      <w:proofErr w:type="spellStart"/>
      <w:r w:rsidRPr="00FF4F25">
        <w:rPr>
          <w:rFonts w:eastAsia="MS Gothic"/>
        </w:rPr>
        <w:t>在敬拜中我</w:t>
      </w:r>
      <w:r w:rsidRPr="00FF4F25">
        <w:rPr>
          <w:rFonts w:eastAsia="SimSun"/>
        </w:rPr>
        <w:t>们将自己献给上帝，更重要的是籍着道和圣礼上帝将恩典赐给我们</w:t>
      </w:r>
      <w:proofErr w:type="spellEnd"/>
      <w:r w:rsidRPr="00FF4F25">
        <w:rPr>
          <w:rFonts w:eastAsia="MS Gothic"/>
        </w:rPr>
        <w:t>。</w:t>
      </w:r>
    </w:p>
    <w:p w:rsidR="00FF4F25" w:rsidRPr="00FF4F25" w:rsidRDefault="00FF4F25" w:rsidP="00FF4F25">
      <w:pPr>
        <w:pStyle w:val="NormalWeb"/>
        <w:numPr>
          <w:ilvl w:val="0"/>
          <w:numId w:val="1"/>
        </w:numPr>
        <w:shd w:val="clear" w:color="auto" w:fill="FEFEFE"/>
      </w:pPr>
      <w:r w:rsidRPr="00FF4F25">
        <w:t>In the church service God gives us his greatest gifts</w:t>
      </w:r>
    </w:p>
    <w:p w:rsidR="00FF4F25" w:rsidRPr="00FF4F25" w:rsidRDefault="00FF4F25" w:rsidP="00FF4F25">
      <w:pPr>
        <w:pStyle w:val="NormalWeb"/>
        <w:shd w:val="clear" w:color="auto" w:fill="FEFEFE"/>
        <w:ind w:left="720"/>
      </w:pPr>
      <w:proofErr w:type="spellStart"/>
      <w:r w:rsidRPr="00FF4F25">
        <w:rPr>
          <w:rFonts w:eastAsia="MS Gothic"/>
        </w:rPr>
        <w:t>在礼拜</w:t>
      </w:r>
      <w:r w:rsidRPr="00FF4F25">
        <w:rPr>
          <w:rFonts w:eastAsia="SimSun"/>
        </w:rPr>
        <w:t>仪式中，上帝将最好的赐给我们</w:t>
      </w:r>
      <w:proofErr w:type="spellEnd"/>
      <w:r w:rsidRPr="00FF4F25">
        <w:rPr>
          <w:rFonts w:eastAsia="MS Gothic"/>
        </w:rPr>
        <w:t>。</w:t>
      </w:r>
    </w:p>
    <w:p w:rsidR="00FF4F25" w:rsidRPr="00FF4F25" w:rsidRDefault="00FF4F25" w:rsidP="00FF4F25">
      <w:pPr>
        <w:pStyle w:val="NormalWeb"/>
        <w:shd w:val="clear" w:color="auto" w:fill="FEFEFE"/>
        <w:ind w:left="720"/>
      </w:pPr>
      <w:proofErr w:type="gramStart"/>
      <w:r w:rsidRPr="00FF4F25">
        <w:t>a</w:t>
      </w:r>
      <w:proofErr w:type="gramEnd"/>
      <w:r w:rsidRPr="00FF4F25">
        <w:t>. —————————————-</w:t>
      </w:r>
    </w:p>
    <w:p w:rsidR="00FF4F25" w:rsidRPr="00FF4F25" w:rsidRDefault="00FF4F25" w:rsidP="00FF4F25">
      <w:pPr>
        <w:pStyle w:val="NormalWeb"/>
        <w:shd w:val="clear" w:color="auto" w:fill="FEFEFE"/>
        <w:ind w:left="720"/>
      </w:pPr>
      <w:r w:rsidRPr="00FF4F25">
        <w:t xml:space="preserve">Ephesians 1:7 </w:t>
      </w:r>
      <w:r w:rsidRPr="00FF4F25">
        <w:rPr>
          <w:rFonts w:eastAsia="MS Gothic"/>
        </w:rPr>
        <w:t>以弗所</w:t>
      </w:r>
      <w:r w:rsidRPr="00FF4F25">
        <w:rPr>
          <w:rFonts w:eastAsia="SimSun"/>
        </w:rPr>
        <w:t>书</w:t>
      </w:r>
      <w:r w:rsidRPr="00FF4F25">
        <w:t>1:7</w:t>
      </w:r>
    </w:p>
    <w:p w:rsidR="00FF4F25" w:rsidRPr="00FF4F25" w:rsidRDefault="00FF4F25" w:rsidP="00FF4F25">
      <w:pPr>
        <w:pStyle w:val="NormalWeb"/>
        <w:shd w:val="clear" w:color="auto" w:fill="FEFEFE"/>
        <w:ind w:left="720"/>
      </w:pPr>
      <w:proofErr w:type="gramStart"/>
      <w:r w:rsidRPr="00FF4F25">
        <w:t>b</w:t>
      </w:r>
      <w:proofErr w:type="gramEnd"/>
      <w:r w:rsidRPr="00FF4F25">
        <w:t>. —————————————-</w:t>
      </w:r>
    </w:p>
    <w:p w:rsidR="00FF4F25" w:rsidRPr="00FF4F25" w:rsidRDefault="00FF4F25" w:rsidP="00FF4F25">
      <w:pPr>
        <w:pStyle w:val="NormalWeb"/>
        <w:shd w:val="clear" w:color="auto" w:fill="FEFEFE"/>
        <w:ind w:left="720"/>
      </w:pPr>
      <w:r w:rsidRPr="00FF4F25">
        <w:t xml:space="preserve">Romans 1:16 </w:t>
      </w:r>
      <w:r w:rsidRPr="00FF4F25">
        <w:rPr>
          <w:rFonts w:eastAsia="SimSun"/>
        </w:rPr>
        <w:t>罗马书</w:t>
      </w:r>
      <w:r w:rsidRPr="00FF4F25">
        <w:t>1:16</w:t>
      </w:r>
    </w:p>
    <w:p w:rsidR="00FF4F25" w:rsidRPr="00FF4F25" w:rsidRDefault="00FF4F25" w:rsidP="00FF4F25">
      <w:pPr>
        <w:pStyle w:val="NormalWeb"/>
        <w:shd w:val="clear" w:color="auto" w:fill="FEFEFE"/>
        <w:ind w:left="720"/>
      </w:pPr>
      <w:proofErr w:type="gramStart"/>
      <w:r w:rsidRPr="00FF4F25">
        <w:t>c</w:t>
      </w:r>
      <w:proofErr w:type="gramEnd"/>
      <w:r w:rsidRPr="00FF4F25">
        <w:t>. —————————————-</w:t>
      </w:r>
    </w:p>
    <w:p w:rsidR="00FF4F25" w:rsidRPr="00FF4F25" w:rsidRDefault="00FF4F25" w:rsidP="00FF4F25">
      <w:pPr>
        <w:pStyle w:val="NormalWeb"/>
        <w:shd w:val="clear" w:color="auto" w:fill="FEFEFE"/>
        <w:ind w:left="720"/>
      </w:pPr>
      <w:r w:rsidRPr="00FF4F25">
        <w:t xml:space="preserve">Matthew 26:28 </w:t>
      </w:r>
      <w:r w:rsidRPr="00FF4F25">
        <w:rPr>
          <w:rFonts w:eastAsia="SimSun"/>
        </w:rPr>
        <w:t>马太福音</w:t>
      </w:r>
      <w:r w:rsidRPr="00FF4F25">
        <w:t>26:28 d. —————————————-</w:t>
      </w:r>
    </w:p>
    <w:p w:rsidR="00FF4F25" w:rsidRPr="00FF4F25" w:rsidRDefault="00FF4F25" w:rsidP="00FF4F25">
      <w:pPr>
        <w:pStyle w:val="NormalWeb"/>
        <w:shd w:val="clear" w:color="auto" w:fill="FEFEFE"/>
        <w:ind w:left="720"/>
      </w:pPr>
      <w:r w:rsidRPr="00FF4F25">
        <w:t xml:space="preserve">2 Timothy 4:2 </w:t>
      </w:r>
      <w:r w:rsidRPr="00FF4F25">
        <w:rPr>
          <w:rFonts w:eastAsia="MS Gothic"/>
        </w:rPr>
        <w:t>提摩太后</w:t>
      </w:r>
      <w:r w:rsidRPr="00FF4F25">
        <w:rPr>
          <w:rFonts w:eastAsia="SimSun"/>
        </w:rPr>
        <w:t>书</w:t>
      </w:r>
      <w:r w:rsidRPr="00FF4F25">
        <w:t>4:2</w:t>
      </w:r>
    </w:p>
    <w:p w:rsidR="00FF4F25" w:rsidRPr="00FF4F25" w:rsidRDefault="00FF4F25" w:rsidP="00FF4F25">
      <w:pPr>
        <w:pStyle w:val="NormalWeb"/>
        <w:numPr>
          <w:ilvl w:val="0"/>
          <w:numId w:val="1"/>
        </w:numPr>
        <w:shd w:val="clear" w:color="auto" w:fill="FEFEFE"/>
      </w:pPr>
      <w:r w:rsidRPr="00FF4F25">
        <w:t>In the worship service we have opportunities to give our best to God.</w:t>
      </w:r>
    </w:p>
    <w:p w:rsidR="00FF4F25" w:rsidRPr="00FF4F25" w:rsidRDefault="00FF4F25" w:rsidP="00FF4F25">
      <w:pPr>
        <w:pStyle w:val="NormalWeb"/>
        <w:shd w:val="clear" w:color="auto" w:fill="FEFEFE"/>
        <w:ind w:left="720"/>
      </w:pPr>
      <w:proofErr w:type="spellStart"/>
      <w:r w:rsidRPr="00FF4F25">
        <w:rPr>
          <w:rFonts w:eastAsia="MS Gothic"/>
        </w:rPr>
        <w:t>在礼拜</w:t>
      </w:r>
      <w:r w:rsidRPr="00FF4F25">
        <w:rPr>
          <w:rFonts w:eastAsia="SimSun"/>
        </w:rPr>
        <w:t>仪式中我们有机会将最好的献给上帝</w:t>
      </w:r>
      <w:proofErr w:type="spellEnd"/>
      <w:r w:rsidRPr="00FF4F25">
        <w:rPr>
          <w:rFonts w:eastAsia="MS Gothic"/>
        </w:rPr>
        <w:t>。</w:t>
      </w:r>
    </w:p>
    <w:p w:rsidR="00FF4F25" w:rsidRPr="00FF4F25" w:rsidRDefault="00FF4F25" w:rsidP="00FF4F25">
      <w:pPr>
        <w:pStyle w:val="NormalWeb"/>
        <w:shd w:val="clear" w:color="auto" w:fill="FEFEFE"/>
        <w:ind w:left="720"/>
      </w:pPr>
      <w:r w:rsidRPr="00FF4F25">
        <w:t xml:space="preserve">a. Praise </w:t>
      </w:r>
      <w:proofErr w:type="spellStart"/>
      <w:r w:rsidRPr="00FF4F25">
        <w:rPr>
          <w:rFonts w:eastAsia="SimSun"/>
        </w:rPr>
        <w:t>赞美</w:t>
      </w:r>
      <w:proofErr w:type="spellEnd"/>
      <w:r w:rsidRPr="00FF4F25">
        <w:t>:</w:t>
      </w:r>
    </w:p>
    <w:p w:rsidR="00FF4F25" w:rsidRPr="00FF4F25" w:rsidRDefault="00FF4F25" w:rsidP="00FF4F25">
      <w:pPr>
        <w:pStyle w:val="NormalWeb"/>
        <w:shd w:val="clear" w:color="auto" w:fill="FEFEFE"/>
        <w:ind w:left="720"/>
      </w:pPr>
      <w:r w:rsidRPr="00FF4F25">
        <w:t xml:space="preserve">Psalm 9:1 – For the director of music. </w:t>
      </w:r>
      <w:proofErr w:type="gramStart"/>
      <w:r w:rsidRPr="00FF4F25">
        <w:t>To the tune of “The Death of the Son.”</w:t>
      </w:r>
      <w:proofErr w:type="gramEnd"/>
      <w:r w:rsidRPr="00FF4F25">
        <w:t xml:space="preserve"> </w:t>
      </w:r>
      <w:proofErr w:type="gramStart"/>
      <w:r w:rsidRPr="00FF4F25">
        <w:t>A psalm of David.</w:t>
      </w:r>
      <w:proofErr w:type="gramEnd"/>
      <w:r w:rsidRPr="00FF4F25">
        <w:t xml:space="preserve"> I will praise you, O LORD, with all my heart; I will tell of all your wonders.</w:t>
      </w:r>
    </w:p>
    <w:p w:rsidR="00FF4F25" w:rsidRPr="00FF4F25" w:rsidRDefault="00FF4F25" w:rsidP="00FF4F25">
      <w:pPr>
        <w:pStyle w:val="NormalWeb"/>
        <w:shd w:val="clear" w:color="auto" w:fill="FEFEFE"/>
        <w:ind w:left="720"/>
      </w:pPr>
      <w:r w:rsidRPr="00FF4F25">
        <w:rPr>
          <w:rFonts w:eastAsia="SimSun"/>
        </w:rPr>
        <w:lastRenderedPageBreak/>
        <w:t>诗篇</w:t>
      </w:r>
      <w:r w:rsidRPr="00FF4F25">
        <w:t>9:1</w:t>
      </w:r>
      <w:r w:rsidRPr="00FF4F25">
        <w:rPr>
          <w:rFonts w:eastAsia="MS Gothic"/>
        </w:rPr>
        <w:t>－（</w:t>
      </w:r>
      <w:proofErr w:type="spellStart"/>
      <w:r w:rsidRPr="00FF4F25">
        <w:rPr>
          <w:rFonts w:eastAsia="MS Gothic"/>
        </w:rPr>
        <w:t>大</w:t>
      </w:r>
      <w:r w:rsidRPr="00FF4F25">
        <w:rPr>
          <w:rFonts w:eastAsia="SimSun"/>
        </w:rPr>
        <w:t>卫的诗，交与伶长。调用慕拉便</w:t>
      </w:r>
      <w:proofErr w:type="spellEnd"/>
      <w:r w:rsidRPr="00FF4F25">
        <w:rPr>
          <w:rFonts w:eastAsia="SimSun"/>
        </w:rPr>
        <w:t>。）</w:t>
      </w:r>
      <w:proofErr w:type="spellStart"/>
      <w:r w:rsidRPr="00FF4F25">
        <w:rPr>
          <w:rFonts w:eastAsia="SimSun"/>
        </w:rPr>
        <w:t>我要一心称谢耶和华；我要传扬你一切奇妙的作为</w:t>
      </w:r>
      <w:proofErr w:type="spellEnd"/>
      <w:r w:rsidRPr="00FF4F25">
        <w:rPr>
          <w:rFonts w:eastAsia="MS Gothic"/>
        </w:rPr>
        <w:t>！</w:t>
      </w:r>
    </w:p>
    <w:p w:rsidR="00FF4F25" w:rsidRPr="00FF4F25" w:rsidRDefault="00FF4F25" w:rsidP="00FF4F25">
      <w:pPr>
        <w:pStyle w:val="NormalWeb"/>
        <w:shd w:val="clear" w:color="auto" w:fill="FEFEFE"/>
        <w:ind w:left="720"/>
      </w:pPr>
      <w:r w:rsidRPr="00FF4F25">
        <w:t xml:space="preserve">b. Prayer </w:t>
      </w:r>
      <w:proofErr w:type="spellStart"/>
      <w:r w:rsidRPr="00FF4F25">
        <w:rPr>
          <w:rFonts w:eastAsia="MS Gothic"/>
        </w:rPr>
        <w:t>祷告</w:t>
      </w:r>
      <w:proofErr w:type="spellEnd"/>
    </w:p>
    <w:p w:rsidR="00FF4F25" w:rsidRPr="00FF4F25" w:rsidRDefault="00FF4F25" w:rsidP="00FF4F25">
      <w:pPr>
        <w:pStyle w:val="NormalWeb"/>
        <w:shd w:val="clear" w:color="auto" w:fill="FEFEFE"/>
        <w:ind w:left="720"/>
      </w:pPr>
      <w:r w:rsidRPr="00FF4F25">
        <w:t xml:space="preserve">Psalm 17:1 – Hear, O LORD, my righteous plea; listen to my cry. Give ear to my prayer– it does not </w:t>
      </w:r>
      <w:proofErr w:type="gramStart"/>
      <w:r w:rsidRPr="00FF4F25">
        <w:t>rise</w:t>
      </w:r>
      <w:proofErr w:type="gramEnd"/>
      <w:r w:rsidRPr="00FF4F25">
        <w:t xml:space="preserve"> from deceitful lips.</w:t>
      </w:r>
    </w:p>
    <w:p w:rsidR="00FF4F25" w:rsidRPr="00FF4F25" w:rsidRDefault="00FF4F25" w:rsidP="00FF4F25">
      <w:pPr>
        <w:pStyle w:val="NormalWeb"/>
        <w:shd w:val="clear" w:color="auto" w:fill="FEFEFE"/>
        <w:ind w:left="720"/>
      </w:pPr>
      <w:r w:rsidRPr="00FF4F25">
        <w:rPr>
          <w:rFonts w:eastAsia="SimSun"/>
        </w:rPr>
        <w:t>诗篇</w:t>
      </w:r>
      <w:r w:rsidRPr="00FF4F25">
        <w:t>17:1</w:t>
      </w:r>
      <w:r w:rsidRPr="00FF4F25">
        <w:rPr>
          <w:rFonts w:eastAsia="MS Gothic"/>
        </w:rPr>
        <w:t>－（</w:t>
      </w:r>
      <w:proofErr w:type="spellStart"/>
      <w:r w:rsidRPr="00FF4F25">
        <w:rPr>
          <w:rFonts w:eastAsia="MS Gothic"/>
        </w:rPr>
        <w:t>大</w:t>
      </w:r>
      <w:r w:rsidRPr="00FF4F25">
        <w:rPr>
          <w:rFonts w:eastAsia="SimSun"/>
        </w:rPr>
        <w:t>卫的祈祷</w:t>
      </w:r>
      <w:proofErr w:type="spellEnd"/>
      <w:r w:rsidRPr="00FF4F25">
        <w:rPr>
          <w:rFonts w:eastAsia="SimSun"/>
        </w:rPr>
        <w:t>。）</w:t>
      </w:r>
      <w:proofErr w:type="spellStart"/>
      <w:r w:rsidRPr="00FF4F25">
        <w:rPr>
          <w:rFonts w:eastAsia="SimSun"/>
        </w:rPr>
        <w:t>耶和华啊，求你听闻公义，侧耳听我的呼吁！求你留心听我这不出于诡诈嘴唇的祈祷</w:t>
      </w:r>
      <w:proofErr w:type="spellEnd"/>
      <w:r w:rsidRPr="00FF4F25">
        <w:rPr>
          <w:rFonts w:eastAsia="MS Gothic"/>
        </w:rPr>
        <w:t>。</w:t>
      </w:r>
    </w:p>
    <w:p w:rsidR="00FF4F25" w:rsidRPr="00FF4F25" w:rsidRDefault="00FF4F25" w:rsidP="00FF4F25">
      <w:pPr>
        <w:pStyle w:val="NormalWeb"/>
        <w:shd w:val="clear" w:color="auto" w:fill="FEFEFE"/>
        <w:ind w:left="720"/>
      </w:pPr>
      <w:r w:rsidRPr="00FF4F25">
        <w:t xml:space="preserve">c. Offerings </w:t>
      </w:r>
      <w:proofErr w:type="spellStart"/>
      <w:r w:rsidRPr="00FF4F25">
        <w:rPr>
          <w:rFonts w:eastAsia="MS Gothic"/>
        </w:rPr>
        <w:t>奉献</w:t>
      </w:r>
      <w:proofErr w:type="spellEnd"/>
    </w:p>
    <w:p w:rsidR="00FF4F25" w:rsidRPr="00FF4F25" w:rsidRDefault="00FF4F25" w:rsidP="00FF4F25">
      <w:pPr>
        <w:pStyle w:val="NormalWeb"/>
        <w:shd w:val="clear" w:color="auto" w:fill="FEFEFE"/>
        <w:ind w:left="720"/>
      </w:pPr>
      <w:r w:rsidRPr="00FF4F25">
        <w:t>Numbers 18:29 – You must present as the LORD’s portion the best and holiest part of everything given to you.</w:t>
      </w:r>
    </w:p>
    <w:p w:rsidR="00FF4F25" w:rsidRPr="00FF4F25" w:rsidRDefault="00FF4F25" w:rsidP="00FF4F25">
      <w:pPr>
        <w:pStyle w:val="NormalWeb"/>
        <w:shd w:val="clear" w:color="auto" w:fill="FEFEFE"/>
        <w:ind w:left="720"/>
      </w:pPr>
      <w:r w:rsidRPr="00FF4F25">
        <w:rPr>
          <w:rFonts w:eastAsia="MS Gothic"/>
        </w:rPr>
        <w:t>民数</w:t>
      </w:r>
      <w:r w:rsidRPr="00FF4F25">
        <w:rPr>
          <w:rFonts w:eastAsia="SimSun"/>
        </w:rPr>
        <w:t>记</w:t>
      </w:r>
      <w:r w:rsidRPr="00FF4F25">
        <w:t>18:29</w:t>
      </w:r>
      <w:r w:rsidRPr="00FF4F25">
        <w:rPr>
          <w:rFonts w:eastAsia="MS Gothic"/>
        </w:rPr>
        <w:t>－奉</w:t>
      </w:r>
      <w:r w:rsidRPr="00FF4F25">
        <w:rPr>
          <w:rFonts w:eastAsia="SimSun"/>
        </w:rPr>
        <w:t>给你们的一切礼物，要从其中将至好的，就是分别为圣的，献给耶和华为举祭</w:t>
      </w:r>
      <w:r w:rsidRPr="00FF4F25">
        <w:rPr>
          <w:rFonts w:eastAsia="MS Gothic"/>
        </w:rPr>
        <w:t>。</w:t>
      </w:r>
    </w:p>
    <w:p w:rsidR="00FF4F25" w:rsidRPr="00FF4F25" w:rsidRDefault="00FF4F25" w:rsidP="00FF4F25">
      <w:pPr>
        <w:pStyle w:val="NormalWeb"/>
        <w:shd w:val="clear" w:color="auto" w:fill="FEFEFE"/>
        <w:ind w:left="720"/>
      </w:pPr>
      <w:r w:rsidRPr="00FF4F25">
        <w:t xml:space="preserve">d. Repentance </w:t>
      </w:r>
      <w:proofErr w:type="spellStart"/>
      <w:r w:rsidRPr="00FF4F25">
        <w:rPr>
          <w:rFonts w:eastAsia="MS Gothic"/>
        </w:rPr>
        <w:t>悔改</w:t>
      </w:r>
      <w:proofErr w:type="spellEnd"/>
    </w:p>
    <w:p w:rsidR="00FF4F25" w:rsidRPr="00FF4F25" w:rsidRDefault="00FF4F25" w:rsidP="00FF4F25">
      <w:pPr>
        <w:pStyle w:val="NormalWeb"/>
        <w:shd w:val="clear" w:color="auto" w:fill="FEFEFE"/>
        <w:ind w:left="720"/>
      </w:pPr>
      <w:proofErr w:type="gramStart"/>
      <w:r w:rsidRPr="00FF4F25">
        <w:t>1 John 1:9 – If we confess our sins, he is faithful and just and will forgive us our sins and purify us from all unrighteousness.</w:t>
      </w:r>
      <w:proofErr w:type="gramEnd"/>
    </w:p>
    <w:p w:rsidR="00FF4F25" w:rsidRPr="00FF4F25" w:rsidRDefault="00FF4F25" w:rsidP="00FF4F25">
      <w:pPr>
        <w:pStyle w:val="NormalWeb"/>
        <w:shd w:val="clear" w:color="auto" w:fill="FEFEFE"/>
        <w:ind w:left="720"/>
      </w:pPr>
      <w:r w:rsidRPr="00FF4F25">
        <w:rPr>
          <w:rFonts w:eastAsia="SimSun"/>
        </w:rPr>
        <w:t>约翰一书</w:t>
      </w:r>
      <w:r w:rsidRPr="00FF4F25">
        <w:t>1:9</w:t>
      </w:r>
      <w:r w:rsidRPr="00FF4F25">
        <w:rPr>
          <w:rFonts w:eastAsia="MS Gothic"/>
        </w:rPr>
        <w:t>－我</w:t>
      </w:r>
      <w:r w:rsidRPr="00FF4F25">
        <w:rPr>
          <w:rFonts w:eastAsia="SimSun"/>
        </w:rPr>
        <w:t>们若认自己的罪，神是信实的，是公义的，必要赦免我们的罪，洗净我们一切的不义</w:t>
      </w:r>
      <w:r w:rsidRPr="00FF4F25">
        <w:rPr>
          <w:rFonts w:eastAsia="MS Gothic"/>
        </w:rPr>
        <w:t>。</w:t>
      </w:r>
    </w:p>
    <w:p w:rsidR="00FF4F25" w:rsidRPr="00FF4F25" w:rsidRDefault="00FF4F25" w:rsidP="00FF4F25">
      <w:pPr>
        <w:pStyle w:val="NormalWeb"/>
        <w:numPr>
          <w:ilvl w:val="0"/>
          <w:numId w:val="1"/>
        </w:numPr>
        <w:shd w:val="clear" w:color="auto" w:fill="FEFEFE"/>
      </w:pPr>
      <w:r w:rsidRPr="00FF4F25">
        <w:t>When we worship, we want to ensure that God’s gifts to us remain at the center of our worship services and that all worshipers have an opportunity to offer God their humble “thank you” in return.</w:t>
      </w:r>
    </w:p>
    <w:p w:rsidR="00FF4F25" w:rsidRPr="00FF4F25" w:rsidRDefault="00FF4F25" w:rsidP="00FF4F25">
      <w:pPr>
        <w:pStyle w:val="NormalWeb"/>
        <w:shd w:val="clear" w:color="auto" w:fill="FEFEFE"/>
        <w:ind w:left="720"/>
      </w:pPr>
      <w:proofErr w:type="spellStart"/>
      <w:r w:rsidRPr="00FF4F25">
        <w:rPr>
          <w:rFonts w:eastAsia="MS Gothic"/>
        </w:rPr>
        <w:t>在礼拜</w:t>
      </w:r>
      <w:r w:rsidRPr="00FF4F25">
        <w:rPr>
          <w:rFonts w:eastAsia="SimSun"/>
        </w:rPr>
        <w:t>仪式中，我们要确保将上帝的恩赐作为我们礼拜仪式的重点，同时所有敬拜上帝的人也有机会向上帝献上他们谦卑的</w:t>
      </w:r>
      <w:r w:rsidRPr="00FF4F25">
        <w:t>“</w:t>
      </w:r>
      <w:r w:rsidRPr="00FF4F25">
        <w:rPr>
          <w:rFonts w:eastAsia="MS Gothic"/>
        </w:rPr>
        <w:t>感恩</w:t>
      </w:r>
      <w:r w:rsidRPr="00FF4F25">
        <w:t>”</w:t>
      </w:r>
      <w:r w:rsidRPr="00FF4F25">
        <w:rPr>
          <w:rFonts w:eastAsia="MS Gothic"/>
        </w:rPr>
        <w:t>作</w:t>
      </w:r>
      <w:r w:rsidRPr="00FF4F25">
        <w:rPr>
          <w:rFonts w:eastAsia="SimSun"/>
        </w:rPr>
        <w:t>为回报</w:t>
      </w:r>
      <w:proofErr w:type="spellEnd"/>
      <w:r w:rsidRPr="00FF4F25">
        <w:rPr>
          <w:rFonts w:eastAsia="MS Gothic"/>
        </w:rPr>
        <w:t>。</w:t>
      </w:r>
    </w:p>
    <w:p w:rsidR="00FF4F25" w:rsidRPr="00FF4F25" w:rsidRDefault="00FF4F25" w:rsidP="00FF4F25">
      <w:pPr>
        <w:pStyle w:val="NormalWeb"/>
        <w:shd w:val="clear" w:color="auto" w:fill="FEFEFE"/>
      </w:pPr>
      <w:r w:rsidRPr="00FF4F25">
        <w:rPr>
          <w:rStyle w:val="Strong"/>
          <w:rFonts w:eastAsiaTheme="majorEastAsia"/>
        </w:rPr>
        <w:t>Discussion Questions</w:t>
      </w:r>
    </w:p>
    <w:p w:rsidR="00FF4F25" w:rsidRPr="00FF4F25" w:rsidRDefault="00FF4F25" w:rsidP="00FF4F25">
      <w:pPr>
        <w:pStyle w:val="NormalWeb"/>
        <w:shd w:val="clear" w:color="auto" w:fill="FEFEFE"/>
      </w:pPr>
      <w:proofErr w:type="spellStart"/>
      <w:r w:rsidRPr="00FF4F25">
        <w:rPr>
          <w:rStyle w:val="Strong"/>
          <w:rFonts w:eastAsia="SimSun"/>
        </w:rPr>
        <w:t>问题讨论</w:t>
      </w:r>
      <w:proofErr w:type="spellEnd"/>
    </w:p>
    <w:p w:rsidR="00FF4F25" w:rsidRPr="00FF4F25" w:rsidRDefault="00FF4F25" w:rsidP="00FF4F25">
      <w:pPr>
        <w:pStyle w:val="NormalWeb"/>
        <w:numPr>
          <w:ilvl w:val="0"/>
          <w:numId w:val="2"/>
        </w:numPr>
        <w:shd w:val="clear" w:color="auto" w:fill="FEFEFE"/>
      </w:pPr>
      <w:r w:rsidRPr="00FF4F25">
        <w:t xml:space="preserve">Examine the following order of Service, how does it </w:t>
      </w:r>
      <w:proofErr w:type="spellStart"/>
      <w:r w:rsidRPr="00FF4F25">
        <w:t>acomplish</w:t>
      </w:r>
      <w:proofErr w:type="spellEnd"/>
      <w:r w:rsidRPr="00FF4F25">
        <w:t xml:space="preserve"> this goal of worship</w:t>
      </w:r>
    </w:p>
    <w:p w:rsidR="00FF4F25" w:rsidRPr="00FF4F25" w:rsidRDefault="00FF4F25" w:rsidP="00FF4F25">
      <w:pPr>
        <w:pStyle w:val="NormalWeb"/>
        <w:shd w:val="clear" w:color="auto" w:fill="FEFEFE"/>
        <w:ind w:left="720"/>
      </w:pPr>
      <w:proofErr w:type="spellStart"/>
      <w:r w:rsidRPr="00FF4F25">
        <w:rPr>
          <w:rFonts w:eastAsia="MS Gothic"/>
        </w:rPr>
        <w:t>看下面礼拜</w:t>
      </w:r>
      <w:r w:rsidRPr="00FF4F25">
        <w:rPr>
          <w:rFonts w:eastAsia="SimSun"/>
        </w:rPr>
        <w:t>仪式的步骤，它怎么达到敬拜的目的</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五旬</w:t>
      </w:r>
      <w:r w:rsidRPr="00FF4F25">
        <w:rPr>
          <w:rStyle w:val="Strong"/>
          <w:rFonts w:eastAsia="SimSun"/>
        </w:rPr>
        <w:t>节（圣灵降临节）礼拜礼</w:t>
      </w:r>
      <w:r w:rsidRPr="00FF4F25">
        <w:rPr>
          <w:rStyle w:val="Strong"/>
          <w:rFonts w:eastAsia="MS Gothic"/>
        </w:rPr>
        <w:t>文</w:t>
      </w:r>
      <w:proofErr w:type="spellEnd"/>
    </w:p>
    <w:p w:rsidR="00FF4F25" w:rsidRPr="00FF4F25" w:rsidRDefault="00FF4F25" w:rsidP="00FF4F25">
      <w:pPr>
        <w:pStyle w:val="NormalWeb"/>
        <w:shd w:val="clear" w:color="auto" w:fill="FEFEFE"/>
        <w:ind w:left="720"/>
      </w:pPr>
      <w:r w:rsidRPr="00FF4F25">
        <w:lastRenderedPageBreak/>
        <w:t>** Order of Worship for the Festival of Pent</w:t>
      </w:r>
      <w:bookmarkStart w:id="0" w:name="_GoBack"/>
      <w:bookmarkEnd w:id="0"/>
      <w:r w:rsidRPr="00FF4F25">
        <w:t>ecost**</w:t>
      </w:r>
    </w:p>
    <w:p w:rsidR="00FF4F25" w:rsidRPr="00FF4F25" w:rsidRDefault="00FF4F25" w:rsidP="00FF4F25">
      <w:pPr>
        <w:pStyle w:val="NormalWeb"/>
        <w:shd w:val="clear" w:color="auto" w:fill="FEFEFE"/>
        <w:ind w:left="720"/>
      </w:pPr>
      <w:proofErr w:type="spellStart"/>
      <w:r w:rsidRPr="00FF4F25">
        <w:rPr>
          <w:rStyle w:val="Strong"/>
          <w:rFonts w:eastAsia="SimSun"/>
        </w:rPr>
        <w:t>赞美为开端</w:t>
      </w:r>
      <w:proofErr w:type="spellEnd"/>
      <w:r w:rsidRPr="00FF4F25">
        <w:rPr>
          <w:rStyle w:val="Strong"/>
          <w:rFonts w:eastAsia="SimSun"/>
        </w:rPr>
        <w:t>：</w:t>
      </w:r>
      <w:r w:rsidRPr="00FF4F25">
        <w:t> </w:t>
      </w:r>
      <w:proofErr w:type="spellStart"/>
      <w:r w:rsidRPr="00FF4F25">
        <w:rPr>
          <w:rFonts w:eastAsia="SimSun"/>
        </w:rPr>
        <w:t>欢呼欣逢喜乐日</w:t>
      </w:r>
      <w:proofErr w:type="spellEnd"/>
      <w:r w:rsidRPr="00FF4F25">
        <w:t xml:space="preserve"> #181 (Hail This Joyful Day)</w:t>
      </w:r>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请起立</w:t>
      </w:r>
      <w:proofErr w:type="spellEnd"/>
      <w:r w:rsidRPr="00FF4F25">
        <w:t xml:space="preserve"> (please stand)</w:t>
      </w:r>
    </w:p>
    <w:p w:rsidR="00FF4F25" w:rsidRPr="00FF4F25" w:rsidRDefault="00FF4F25" w:rsidP="00FF4F25">
      <w:pPr>
        <w:pStyle w:val="NormalWeb"/>
        <w:shd w:val="clear" w:color="auto" w:fill="FEFEFE"/>
        <w:ind w:left="720"/>
      </w:pPr>
      <w:proofErr w:type="spellStart"/>
      <w:r w:rsidRPr="00FF4F25">
        <w:rPr>
          <w:rStyle w:val="Strong"/>
          <w:rFonts w:eastAsia="MS Gothic"/>
        </w:rPr>
        <w:t>召</w:t>
      </w:r>
      <w:r w:rsidRPr="00FF4F25">
        <w:rPr>
          <w:rStyle w:val="Strong"/>
          <w:rFonts w:eastAsia="SimSun"/>
        </w:rPr>
        <w:t>唤</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w:t>
      </w:r>
      <w:r w:rsidRPr="00FF4F25">
        <w:rPr>
          <w:rFonts w:eastAsia="SimSun"/>
        </w:rPr>
        <w:t>恳求圣灵充满信众的心</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会众：在我</w:t>
      </w:r>
      <w:r w:rsidRPr="00FF4F25">
        <w:rPr>
          <w:rFonts w:eastAsia="SimSun"/>
        </w:rPr>
        <w:t>们里面燃起你的爱火</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主礼：愿主耶</w:t>
      </w:r>
      <w:r w:rsidRPr="00FF4F25">
        <w:rPr>
          <w:rFonts w:eastAsia="SimSun"/>
        </w:rPr>
        <w:t>稣基督的恩典、天父上帝的慈爱、圣灵的团契，与你们同在</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会众：也与你同在</w:t>
      </w:r>
      <w:proofErr w:type="spellEnd"/>
      <w:r w:rsidRPr="00FF4F25">
        <w:t>!</w:t>
      </w:r>
    </w:p>
    <w:p w:rsidR="00FF4F25" w:rsidRPr="00FF4F25" w:rsidRDefault="00FF4F25" w:rsidP="00FF4F25">
      <w:pPr>
        <w:pStyle w:val="NormalWeb"/>
        <w:shd w:val="clear" w:color="auto" w:fill="FEFEFE"/>
        <w:ind w:left="720"/>
      </w:pPr>
      <w:proofErr w:type="spellStart"/>
      <w:r w:rsidRPr="00FF4F25">
        <w:rPr>
          <w:rStyle w:val="Strong"/>
          <w:rFonts w:eastAsia="MS Gothic"/>
        </w:rPr>
        <w:t>召</w:t>
      </w:r>
      <w:r w:rsidRPr="00FF4F25">
        <w:rPr>
          <w:rStyle w:val="Strong"/>
          <w:rFonts w:eastAsia="SimSun"/>
        </w:rPr>
        <w:t>唤认</w:t>
      </w:r>
      <w:r w:rsidRPr="00FF4F25">
        <w:rPr>
          <w:rStyle w:val="Strong"/>
          <w:rFonts w:eastAsia="MS Gothic"/>
        </w:rPr>
        <w:t>罪</w:t>
      </w:r>
      <w:proofErr w:type="spellEnd"/>
    </w:p>
    <w:p w:rsidR="00FF4F25" w:rsidRPr="00FF4F25" w:rsidRDefault="00FF4F25" w:rsidP="00FF4F25">
      <w:pPr>
        <w:pStyle w:val="NormalWeb"/>
        <w:shd w:val="clear" w:color="auto" w:fill="FEFEFE"/>
        <w:ind w:left="720"/>
      </w:pPr>
      <w:r w:rsidRPr="00FF4F25">
        <w:rPr>
          <w:rFonts w:eastAsia="MS Gothic"/>
        </w:rPr>
        <w:t>主礼：弟兄姐妹！就如</w:t>
      </w:r>
      <w:r w:rsidRPr="00FF4F25">
        <w:rPr>
          <w:rFonts w:eastAsia="SimSun"/>
        </w:rPr>
        <w:t>经上所记，</w:t>
      </w:r>
      <w:r w:rsidRPr="00FF4F25">
        <w:t>“</w:t>
      </w:r>
      <w:r w:rsidRPr="00FF4F25">
        <w:rPr>
          <w:rFonts w:eastAsia="MS Gothic"/>
        </w:rPr>
        <w:t>我</w:t>
      </w:r>
      <w:r w:rsidRPr="00FF4F25">
        <w:rPr>
          <w:rFonts w:eastAsia="SimSun"/>
        </w:rPr>
        <w:t>们若说自己无罪，便是自欺，真理不在我们心里了。我们</w:t>
      </w:r>
      <w:r w:rsidRPr="00FF4F25">
        <w:rPr>
          <w:rFonts w:eastAsia="MS Gothic"/>
        </w:rPr>
        <w:t>若</w:t>
      </w:r>
      <w:r w:rsidRPr="00FF4F25">
        <w:rPr>
          <w:rFonts w:eastAsia="SimSun"/>
        </w:rPr>
        <w:t>认自己的罪，神是信实的，是公义的，必要赦免我们的罪，洗净我们一切的不义。</w:t>
      </w:r>
      <w:r w:rsidRPr="00FF4F25">
        <w:t>”</w:t>
      </w:r>
      <w:r w:rsidRPr="00FF4F25">
        <w:rPr>
          <w:rFonts w:eastAsia="MS Gothic"/>
        </w:rPr>
        <w:t>来吧！我</w:t>
      </w:r>
      <w:r w:rsidRPr="00FF4F25">
        <w:rPr>
          <w:rFonts w:eastAsia="SimSun"/>
        </w:rPr>
        <w:t>们当奉主耶稣基督的名祈求天父上帝的赦免</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SimSun"/>
        </w:rPr>
        <w:t>认罪</w:t>
      </w:r>
      <w:r w:rsidRPr="00FF4F25">
        <w:rPr>
          <w:rStyle w:val="Strong"/>
          <w:rFonts w:eastAsia="MS Gothic"/>
        </w:rPr>
        <w:t>文</w:t>
      </w:r>
      <w:proofErr w:type="spellEnd"/>
    </w:p>
    <w:p w:rsidR="00FF4F25" w:rsidRPr="00FF4F25" w:rsidRDefault="00FF4F25" w:rsidP="00FF4F25">
      <w:pPr>
        <w:pStyle w:val="NormalWeb"/>
        <w:shd w:val="clear" w:color="auto" w:fill="FEFEFE"/>
        <w:ind w:left="720"/>
      </w:pPr>
      <w:r w:rsidRPr="00FF4F25">
        <w:rPr>
          <w:rFonts w:eastAsia="MS Gothic"/>
        </w:rPr>
        <w:t>会众：全能慈悲的天父上帝啊！我向你承</w:t>
      </w:r>
      <w:r w:rsidRPr="00FF4F25">
        <w:rPr>
          <w:rFonts w:eastAsia="SimSun"/>
        </w:rPr>
        <w:t>认我生来就是不义的。我的思想，言语，行为都亏欠了神又得罪了人。你吩咐我去做的我反倒没有做，而不该做的倒去做了。我没有尽心、尽意、尽性地爱上帝，和爱我的邻居。我本不配做天父上帝的儿女。但是，我愿意真心悔改我的罪过，相信耶稣基督为我的救主。我恳切地祈求：主啊！你是满有怜悯的神，求你洗尽我的罪孽，赦免我的过犯</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主啊！</w:t>
      </w:r>
      <w:proofErr w:type="gramStart"/>
      <w:r w:rsidRPr="00FF4F25">
        <w:rPr>
          <w:rStyle w:val="Strong"/>
          <w:rFonts w:eastAsia="MS Gothic"/>
        </w:rPr>
        <w:t>眷</w:t>
      </w:r>
      <w:r w:rsidRPr="00FF4F25">
        <w:rPr>
          <w:rStyle w:val="Strong"/>
          <w:rFonts w:eastAsia="SimSun"/>
        </w:rPr>
        <w:t>顾我们</w:t>
      </w:r>
      <w:proofErr w:type="spellEnd"/>
      <w:r w:rsidRPr="00FF4F25">
        <w:rPr>
          <w:rStyle w:val="Strong"/>
          <w:rFonts w:eastAsiaTheme="majorEastAsia"/>
        </w:rPr>
        <w:t>(</w:t>
      </w:r>
      <w:proofErr w:type="gramEnd"/>
      <w:r w:rsidRPr="00FF4F25">
        <w:rPr>
          <w:rStyle w:val="Strong"/>
          <w:rFonts w:eastAsiaTheme="majorEastAsia"/>
        </w:rPr>
        <w:t>Kyrie)</w:t>
      </w:r>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齐唱：主啊！眷顾我们。基督啊！眷顾我们。主啊！眷顾我们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赦罪文</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w:t>
      </w:r>
      <w:proofErr w:type="spellEnd"/>
      <w:r w:rsidRPr="00FF4F25">
        <w:t xml:space="preserve">: </w:t>
      </w:r>
      <w:r w:rsidRPr="00FF4F25">
        <w:rPr>
          <w:rFonts w:eastAsia="SimSun"/>
        </w:rPr>
        <w:t>满有慈爱、全知全能的天父上帝已经赦免了我们的罪。因耶稣基督替我们钉死在十字架上，他为我们的罪付了赎价。凡信他名的人，他就赐给他们权柄，做上帝的儿女。愿天父上帝坚固你们在真信心里，顺服他的旨意，荣耀他的圣名。奉圣父、圣子、圣灵的名</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w:t>
      </w:r>
      <w:proofErr w:type="spellEnd"/>
      <w:r w:rsidRPr="00FF4F25">
        <w:t xml:space="preserve">: </w:t>
      </w:r>
      <w:proofErr w:type="spellStart"/>
      <w:r w:rsidRPr="00FF4F25">
        <w:rPr>
          <w:rFonts w:eastAsia="MS Gothic"/>
        </w:rPr>
        <w:t>阿</w:t>
      </w:r>
      <w:r w:rsidRPr="00FF4F25">
        <w:rPr>
          <w:rFonts w:eastAsia="SimSun"/>
        </w:rPr>
        <w:t>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lastRenderedPageBreak/>
        <w:t>本日共祷文</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w:t>
      </w:r>
      <w:proofErr w:type="spellEnd"/>
      <w:r w:rsidRPr="00FF4F25">
        <w:t xml:space="preserve">: </w:t>
      </w:r>
      <w:proofErr w:type="spellStart"/>
      <w:r w:rsidRPr="00FF4F25">
        <w:rPr>
          <w:rFonts w:eastAsia="MS Gothic"/>
        </w:rPr>
        <w:t>我</w:t>
      </w:r>
      <w:r w:rsidRPr="00FF4F25">
        <w:rPr>
          <w:rFonts w:eastAsia="SimSun"/>
        </w:rPr>
        <w:t>们在平安中向主祷告</w:t>
      </w:r>
      <w:proofErr w:type="spellEnd"/>
      <w:r w:rsidRPr="00FF4F25">
        <w:rPr>
          <w:rFonts w:eastAsia="SimSun"/>
        </w:rPr>
        <w:t>。</w:t>
      </w:r>
      <w:r w:rsidRPr="00FF4F25">
        <w:t xml:space="preserve"> </w:t>
      </w:r>
      <w:r w:rsidRPr="00FF4F25">
        <w:rPr>
          <w:rFonts w:eastAsia="MS Gothic"/>
        </w:rPr>
        <w:t>上帝啊，你在</w:t>
      </w:r>
      <w:r w:rsidRPr="00FF4F25">
        <w:rPr>
          <w:rFonts w:eastAsia="SimSun"/>
        </w:rPr>
        <w:t>这日曾经发出圣灵的光来教导你信众的心，求你今日也赐下同一的灵给我们，使我们凡事都有正确的认识，永久因他神圣的安慰而喜乐；奉靠你的儿子，</w:t>
      </w:r>
      <w:r w:rsidRPr="00FF4F25">
        <w:rPr>
          <w:rFonts w:eastAsia="MS Gothic"/>
        </w:rPr>
        <w:t>我</w:t>
      </w:r>
      <w:r w:rsidRPr="00FF4F25">
        <w:rPr>
          <w:rFonts w:eastAsia="SimSun"/>
        </w:rPr>
        <w:t>们的主，耶稣基督，他与你和圣灵联合，同是一位上帝，活着掌权，从今时直到永远</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w:t>
      </w:r>
      <w:proofErr w:type="spellEnd"/>
      <w:r w:rsidRPr="00FF4F25">
        <w:t xml:space="preserve">: </w:t>
      </w:r>
      <w:proofErr w:type="spellStart"/>
      <w:r w:rsidRPr="00FF4F25">
        <w:rPr>
          <w:rFonts w:eastAsia="MS Gothic"/>
        </w:rPr>
        <w:t>阿</w:t>
      </w:r>
      <w:r w:rsidRPr="00FF4F25">
        <w:rPr>
          <w:rFonts w:eastAsia="SimSun"/>
        </w:rPr>
        <w:t>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请坐</w:t>
      </w:r>
      <w:proofErr w:type="spellEnd"/>
      <w:r w:rsidRPr="00FF4F25">
        <w:t xml:space="preserve"> (please be seated)</w:t>
      </w:r>
    </w:p>
    <w:p w:rsidR="00FF4F25" w:rsidRPr="00FF4F25" w:rsidRDefault="00FF4F25" w:rsidP="00FF4F25">
      <w:pPr>
        <w:pStyle w:val="NormalWeb"/>
        <w:shd w:val="clear" w:color="auto" w:fill="FEFEFE"/>
        <w:ind w:left="720"/>
      </w:pPr>
      <w:proofErr w:type="spellStart"/>
      <w:r w:rsidRPr="00FF4F25">
        <w:rPr>
          <w:rStyle w:val="Strong"/>
          <w:rFonts w:eastAsia="MS Gothic"/>
        </w:rPr>
        <w:t>第一段</w:t>
      </w:r>
      <w:r w:rsidRPr="00FF4F25">
        <w:rPr>
          <w:rStyle w:val="Strong"/>
          <w:rFonts w:eastAsia="SimSun"/>
        </w:rPr>
        <w:t>经</w:t>
      </w:r>
      <w:r w:rsidRPr="00FF4F25">
        <w:rPr>
          <w:rStyle w:val="Strong"/>
          <w:rFonts w:eastAsia="MS Gothic"/>
        </w:rPr>
        <w:t>文</w:t>
      </w:r>
      <w:proofErr w:type="spellEnd"/>
    </w:p>
    <w:p w:rsidR="00FF4F25" w:rsidRPr="00FF4F25" w:rsidRDefault="00FF4F25" w:rsidP="00FF4F25">
      <w:pPr>
        <w:pStyle w:val="NormalWeb"/>
        <w:shd w:val="clear" w:color="auto" w:fill="FEFEFE"/>
        <w:ind w:left="720"/>
      </w:pPr>
      <w:proofErr w:type="spellStart"/>
      <w:r w:rsidRPr="00FF4F25">
        <w:rPr>
          <w:rFonts w:eastAsia="SimSun"/>
        </w:rPr>
        <w:t>约珥书</w:t>
      </w:r>
      <w:proofErr w:type="spellEnd"/>
      <w:r w:rsidRPr="00FF4F25">
        <w:t xml:space="preserve"> 2:28-32 (Joel 2:28-32)</w:t>
      </w:r>
    </w:p>
    <w:p w:rsidR="00FF4F25" w:rsidRPr="00FF4F25" w:rsidRDefault="00FF4F25" w:rsidP="00FF4F25">
      <w:pPr>
        <w:pStyle w:val="NormalWeb"/>
        <w:shd w:val="clear" w:color="auto" w:fill="FEFEFE"/>
        <w:ind w:left="720"/>
      </w:pPr>
      <w:proofErr w:type="spellStart"/>
      <w:r w:rsidRPr="00FF4F25">
        <w:rPr>
          <w:rStyle w:val="Strong"/>
          <w:rFonts w:eastAsia="SimSun"/>
        </w:rPr>
        <w:t>诗篇经</w:t>
      </w:r>
      <w:r w:rsidRPr="00FF4F25">
        <w:rPr>
          <w:rStyle w:val="Strong"/>
          <w:rFonts w:eastAsia="MS Gothic"/>
        </w:rPr>
        <w:t>文</w:t>
      </w:r>
      <w:proofErr w:type="spellEnd"/>
    </w:p>
    <w:p w:rsidR="00FF4F25" w:rsidRPr="00FF4F25" w:rsidRDefault="00FF4F25" w:rsidP="00FF4F25">
      <w:pPr>
        <w:pStyle w:val="NormalWeb"/>
        <w:shd w:val="clear" w:color="auto" w:fill="FEFEFE"/>
        <w:ind w:left="720"/>
      </w:pPr>
      <w:r w:rsidRPr="00FF4F25">
        <w:rPr>
          <w:rFonts w:eastAsia="SimSun"/>
        </w:rPr>
        <w:t>诗篇</w:t>
      </w:r>
      <w:r w:rsidRPr="00FF4F25">
        <w:t>51 (Psalm 51)</w:t>
      </w:r>
    </w:p>
    <w:p w:rsidR="00FF4F25" w:rsidRPr="00FF4F25" w:rsidRDefault="00FF4F25" w:rsidP="00FF4F25">
      <w:pPr>
        <w:pStyle w:val="NormalWeb"/>
        <w:shd w:val="clear" w:color="auto" w:fill="FEFEFE"/>
        <w:ind w:left="720"/>
      </w:pPr>
      <w:proofErr w:type="spellStart"/>
      <w:r w:rsidRPr="00FF4F25">
        <w:rPr>
          <w:rStyle w:val="Strong"/>
          <w:rFonts w:eastAsia="MS Gothic"/>
        </w:rPr>
        <w:t>第二段</w:t>
      </w:r>
      <w:r w:rsidRPr="00FF4F25">
        <w:rPr>
          <w:rStyle w:val="Strong"/>
          <w:rFonts w:eastAsia="SimSun"/>
        </w:rPr>
        <w:t>经</w:t>
      </w:r>
      <w:r w:rsidRPr="00FF4F25">
        <w:rPr>
          <w:rStyle w:val="Strong"/>
          <w:rFonts w:eastAsia="MS Gothic"/>
        </w:rPr>
        <w:t>文</w:t>
      </w:r>
      <w:proofErr w:type="spellEnd"/>
    </w:p>
    <w:p w:rsidR="00FF4F25" w:rsidRPr="00FF4F25" w:rsidRDefault="00FF4F25" w:rsidP="00FF4F25">
      <w:pPr>
        <w:pStyle w:val="NormalWeb"/>
        <w:shd w:val="clear" w:color="auto" w:fill="FEFEFE"/>
        <w:ind w:left="720"/>
      </w:pPr>
      <w:proofErr w:type="spellStart"/>
      <w:r w:rsidRPr="00FF4F25">
        <w:rPr>
          <w:rFonts w:eastAsia="MS Gothic"/>
        </w:rPr>
        <w:t>使徒行</w:t>
      </w:r>
      <w:r w:rsidRPr="00FF4F25">
        <w:rPr>
          <w:rFonts w:eastAsia="SimSun"/>
        </w:rPr>
        <w:t>传</w:t>
      </w:r>
      <w:proofErr w:type="spellEnd"/>
      <w:r w:rsidRPr="00FF4F25">
        <w:t xml:space="preserve"> 2:1-21 (Acts 2:1-21)</w:t>
      </w:r>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请起立</w:t>
      </w:r>
      <w:proofErr w:type="spellEnd"/>
      <w:r w:rsidRPr="00FF4F25">
        <w:t xml:space="preserve"> (please stand)</w:t>
      </w:r>
    </w:p>
    <w:p w:rsidR="00FF4F25" w:rsidRPr="00FF4F25" w:rsidRDefault="00FF4F25" w:rsidP="00FF4F25">
      <w:pPr>
        <w:pStyle w:val="NormalWeb"/>
        <w:shd w:val="clear" w:color="auto" w:fill="FEFEFE"/>
        <w:ind w:left="720"/>
      </w:pPr>
      <w:proofErr w:type="spellStart"/>
      <w:r w:rsidRPr="00FF4F25">
        <w:rPr>
          <w:rStyle w:val="Strong"/>
          <w:rFonts w:eastAsia="SimSun"/>
        </w:rPr>
        <w:t>备福音词</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w:t>
      </w:r>
      <w:proofErr w:type="gramStart"/>
      <w:r w:rsidRPr="00FF4F25">
        <w:t>:</w:t>
      </w:r>
      <w:r w:rsidRPr="00FF4F25">
        <w:rPr>
          <w:rFonts w:eastAsia="MS Gothic"/>
        </w:rPr>
        <w:t>哈利路</w:t>
      </w:r>
      <w:r w:rsidRPr="00FF4F25">
        <w:rPr>
          <w:rFonts w:eastAsia="SimSun"/>
        </w:rPr>
        <w:t>亚</w:t>
      </w:r>
      <w:proofErr w:type="gramEnd"/>
      <w:r w:rsidRPr="00FF4F25">
        <w:rPr>
          <w:rFonts w:eastAsia="SimSun"/>
        </w:rPr>
        <w:t>！哈利路亚！恳求圣灵充满信众的心，在他们里面燃起你的爱火。哈利路亚</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福音</w:t>
      </w:r>
      <w:r w:rsidRPr="00FF4F25">
        <w:rPr>
          <w:rStyle w:val="Strong"/>
          <w:rFonts w:eastAsia="SimSun"/>
        </w:rPr>
        <w:t>经</w:t>
      </w:r>
      <w:r w:rsidRPr="00FF4F25">
        <w:rPr>
          <w:rStyle w:val="Strong"/>
          <w:rFonts w:eastAsia="MS Gothic"/>
        </w:rPr>
        <w:t>文</w:t>
      </w:r>
      <w:proofErr w:type="spellEnd"/>
    </w:p>
    <w:p w:rsidR="00FF4F25" w:rsidRPr="00FF4F25" w:rsidRDefault="00FF4F25" w:rsidP="00FF4F25">
      <w:pPr>
        <w:pStyle w:val="NormalWeb"/>
        <w:shd w:val="clear" w:color="auto" w:fill="FEFEFE"/>
        <w:ind w:left="720"/>
      </w:pPr>
      <w:r w:rsidRPr="00FF4F25">
        <w:rPr>
          <w:rFonts w:eastAsia="SimSun"/>
        </w:rPr>
        <w:t>约翰福音</w:t>
      </w:r>
      <w:r w:rsidRPr="00FF4F25">
        <w:t>14:23-31 (John 14:23-31)</w:t>
      </w:r>
    </w:p>
    <w:p w:rsidR="00FF4F25" w:rsidRPr="00FF4F25" w:rsidRDefault="00FF4F25" w:rsidP="00FF4F25">
      <w:pPr>
        <w:pStyle w:val="NormalWeb"/>
        <w:shd w:val="clear" w:color="auto" w:fill="FEFEFE"/>
        <w:ind w:left="720"/>
      </w:pPr>
      <w:proofErr w:type="spellStart"/>
      <w:r w:rsidRPr="00FF4F25">
        <w:rPr>
          <w:rStyle w:val="Strong"/>
          <w:rFonts w:eastAsia="MS Gothic"/>
        </w:rPr>
        <w:t>福音启</w:t>
      </w:r>
      <w:r w:rsidRPr="00FF4F25">
        <w:rPr>
          <w:rStyle w:val="Strong"/>
          <w:rFonts w:eastAsia="SimSun"/>
        </w:rPr>
        <w:t>应</w:t>
      </w:r>
      <w:proofErr w:type="spellEnd"/>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齐唱：哈利路亚！哈利路亚！哈利路亚！我们信圣经都是神的话，耶稣是救赎主，道成肉身的神。哈利路亚！哈利路亚！哈利路亚</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使徒信</w:t>
      </w:r>
      <w:r w:rsidRPr="00FF4F25">
        <w:rPr>
          <w:rStyle w:val="Strong"/>
          <w:rFonts w:eastAsia="SimSun"/>
        </w:rPr>
        <w:t>经</w:t>
      </w:r>
      <w:proofErr w:type="spellEnd"/>
    </w:p>
    <w:p w:rsidR="00FF4F25" w:rsidRPr="00FF4F25" w:rsidRDefault="00FF4F25" w:rsidP="00FF4F25">
      <w:pPr>
        <w:pStyle w:val="NormalWeb"/>
        <w:shd w:val="clear" w:color="auto" w:fill="FEFEFE"/>
        <w:ind w:left="720"/>
      </w:pPr>
      <w:r w:rsidRPr="00FF4F25">
        <w:rPr>
          <w:rFonts w:eastAsia="MS Gothic"/>
        </w:rPr>
        <w:t>我信上帝</w:t>
      </w:r>
      <w:proofErr w:type="gramStart"/>
      <w:r w:rsidRPr="00FF4F25">
        <w:t>,</w:t>
      </w:r>
      <w:r w:rsidRPr="00FF4F25">
        <w:rPr>
          <w:rFonts w:eastAsia="MS Gothic"/>
        </w:rPr>
        <w:t>全能的父</w:t>
      </w:r>
      <w:r w:rsidRPr="00FF4F25">
        <w:t>,</w:t>
      </w:r>
      <w:r w:rsidRPr="00FF4F25">
        <w:rPr>
          <w:rFonts w:eastAsia="SimSun"/>
        </w:rPr>
        <w:t>创造天地的主</w:t>
      </w:r>
      <w:proofErr w:type="gramEnd"/>
      <w:r w:rsidRPr="00FF4F25">
        <w:rPr>
          <w:rFonts w:eastAsia="SimSun"/>
        </w:rPr>
        <w:t>。我信我主耶稣基督</w:t>
      </w:r>
      <w:r w:rsidRPr="00FF4F25">
        <w:t>,</w:t>
      </w:r>
      <w:r w:rsidRPr="00FF4F25">
        <w:rPr>
          <w:rFonts w:eastAsia="MS Gothic"/>
        </w:rPr>
        <w:t>上帝的独生子</w:t>
      </w:r>
      <w:r w:rsidRPr="00FF4F25">
        <w:t>,</w:t>
      </w:r>
      <w:r w:rsidRPr="00FF4F25">
        <w:rPr>
          <w:rFonts w:eastAsia="MS Gothic"/>
        </w:rPr>
        <w:t>因圣灵感孕</w:t>
      </w:r>
      <w:r w:rsidRPr="00FF4F25">
        <w:t>,</w:t>
      </w:r>
      <w:r w:rsidRPr="00FF4F25">
        <w:rPr>
          <w:rFonts w:eastAsia="MS Gothic"/>
        </w:rPr>
        <w:t>由童</w:t>
      </w:r>
      <w:r w:rsidRPr="00FF4F25">
        <w:rPr>
          <w:rFonts w:eastAsia="SimSun"/>
        </w:rPr>
        <w:t>贞女马利亚所生</w:t>
      </w:r>
      <w:r w:rsidRPr="00FF4F25">
        <w:t>;</w:t>
      </w:r>
      <w:r w:rsidRPr="00FF4F25">
        <w:rPr>
          <w:rFonts w:eastAsia="MS Gothic"/>
        </w:rPr>
        <w:t>在本</w:t>
      </w:r>
      <w:r w:rsidRPr="00FF4F25">
        <w:rPr>
          <w:rFonts w:eastAsia="SimSun"/>
        </w:rPr>
        <w:t>丢</w:t>
      </w:r>
      <w:r w:rsidRPr="00FF4F25">
        <w:t>·</w:t>
      </w:r>
      <w:r w:rsidRPr="00FF4F25">
        <w:rPr>
          <w:rFonts w:eastAsia="MS Gothic"/>
        </w:rPr>
        <w:t>比拉多手下受</w:t>
      </w:r>
      <w:r w:rsidRPr="00FF4F25">
        <w:rPr>
          <w:rFonts w:eastAsia="SimSun"/>
        </w:rPr>
        <w:t>难</w:t>
      </w:r>
      <w:r w:rsidRPr="00FF4F25">
        <w:t>,</w:t>
      </w:r>
      <w:r w:rsidRPr="00FF4F25">
        <w:rPr>
          <w:rFonts w:eastAsia="MS Gothic"/>
        </w:rPr>
        <w:t>被</w:t>
      </w:r>
      <w:r w:rsidRPr="00FF4F25">
        <w:rPr>
          <w:rFonts w:eastAsia="SimSun"/>
        </w:rPr>
        <w:t>钉于十字架</w:t>
      </w:r>
      <w:r w:rsidRPr="00FF4F25">
        <w:t>,</w:t>
      </w:r>
      <w:r w:rsidRPr="00FF4F25">
        <w:rPr>
          <w:rFonts w:eastAsia="MS Gothic"/>
        </w:rPr>
        <w:t>受死</w:t>
      </w:r>
      <w:r w:rsidRPr="00FF4F25">
        <w:t xml:space="preserve">, </w:t>
      </w:r>
      <w:r w:rsidRPr="00FF4F25">
        <w:rPr>
          <w:rFonts w:eastAsia="MS Gothic"/>
        </w:rPr>
        <w:t>埋葬</w:t>
      </w:r>
      <w:r w:rsidRPr="00FF4F25">
        <w:t>;</w:t>
      </w:r>
      <w:r w:rsidRPr="00FF4F25">
        <w:rPr>
          <w:rFonts w:eastAsia="MS Gothic"/>
        </w:rPr>
        <w:t>降在阴</w:t>
      </w:r>
      <w:r w:rsidRPr="00FF4F25">
        <w:rPr>
          <w:rFonts w:eastAsia="SimSun"/>
        </w:rPr>
        <w:t>间</w:t>
      </w:r>
      <w:r w:rsidRPr="00FF4F25">
        <w:t>,</w:t>
      </w:r>
      <w:r w:rsidRPr="00FF4F25">
        <w:rPr>
          <w:rFonts w:eastAsia="MS Gothic"/>
        </w:rPr>
        <w:lastRenderedPageBreak/>
        <w:t>第三天从死人中复活</w:t>
      </w:r>
      <w:r w:rsidRPr="00FF4F25">
        <w:t>;</w:t>
      </w:r>
      <w:r w:rsidRPr="00FF4F25">
        <w:rPr>
          <w:rFonts w:eastAsia="MS Gothic"/>
        </w:rPr>
        <w:t>後升天</w:t>
      </w:r>
      <w:r w:rsidRPr="00FF4F25">
        <w:t>,</w:t>
      </w:r>
      <w:r w:rsidRPr="00FF4F25">
        <w:rPr>
          <w:rFonts w:eastAsia="MS Gothic"/>
        </w:rPr>
        <w:t>坐在全能父上帝的右</w:t>
      </w:r>
      <w:r w:rsidRPr="00FF4F25">
        <w:rPr>
          <w:rFonts w:eastAsia="SimSun"/>
        </w:rPr>
        <w:t>边</w:t>
      </w:r>
      <w:r w:rsidRPr="00FF4F25">
        <w:t>;</w:t>
      </w:r>
      <w:r w:rsidRPr="00FF4F25">
        <w:rPr>
          <w:rFonts w:eastAsia="MS Gothic"/>
        </w:rPr>
        <w:t>将来必从那里降</w:t>
      </w:r>
      <w:r w:rsidRPr="00FF4F25">
        <w:rPr>
          <w:rFonts w:eastAsia="SimSun"/>
        </w:rPr>
        <w:t>临</w:t>
      </w:r>
      <w:r w:rsidRPr="00FF4F25">
        <w:t>,</w:t>
      </w:r>
      <w:r w:rsidRPr="00FF4F25">
        <w:rPr>
          <w:rFonts w:eastAsia="SimSun"/>
        </w:rPr>
        <w:t>审判活人死人。我信圣灵</w:t>
      </w:r>
      <w:proofErr w:type="gramStart"/>
      <w:r w:rsidRPr="00FF4F25">
        <w:t>;</w:t>
      </w:r>
      <w:r w:rsidRPr="00FF4F25">
        <w:rPr>
          <w:rFonts w:eastAsia="MS Gothic"/>
        </w:rPr>
        <w:t>我信圣而公之教会</w:t>
      </w:r>
      <w:proofErr w:type="gramEnd"/>
      <w:r w:rsidRPr="00FF4F25">
        <w:t>;</w:t>
      </w:r>
      <w:r w:rsidRPr="00FF4F25">
        <w:rPr>
          <w:rFonts w:eastAsia="MS Gothic"/>
        </w:rPr>
        <w:t>我信圣徒相通</w:t>
      </w:r>
      <w:r w:rsidRPr="00FF4F25">
        <w:t>;</w:t>
      </w:r>
      <w:r w:rsidRPr="00FF4F25">
        <w:rPr>
          <w:rFonts w:eastAsia="MS Gothic"/>
        </w:rPr>
        <w:t>我信罪得赦免</w:t>
      </w:r>
      <w:r w:rsidRPr="00FF4F25">
        <w:t>;</w:t>
      </w:r>
      <w:r w:rsidRPr="00FF4F25">
        <w:rPr>
          <w:rFonts w:eastAsia="MS Gothic"/>
        </w:rPr>
        <w:t>我信身体复活</w:t>
      </w:r>
      <w:r w:rsidRPr="00FF4F25">
        <w:t>;</w:t>
      </w:r>
      <w:r w:rsidRPr="00FF4F25">
        <w:rPr>
          <w:rFonts w:eastAsia="MS Gothic"/>
        </w:rPr>
        <w:t>我信永生。阿</w:t>
      </w:r>
      <w:r w:rsidRPr="00FF4F25">
        <w:rPr>
          <w:rFonts w:eastAsia="SimSun"/>
        </w:rPr>
        <w:t>们</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w:t>
      </w:r>
      <w:r w:rsidRPr="00FF4F25">
        <w:rPr>
          <w:rFonts w:eastAsia="SimSun"/>
        </w:rPr>
        <w:t>请坐</w:t>
      </w:r>
      <w:proofErr w:type="spellEnd"/>
      <w:r w:rsidRPr="00FF4F25">
        <w:t xml:space="preserve"> (please be seated)</w:t>
      </w:r>
    </w:p>
    <w:p w:rsidR="00FF4F25" w:rsidRPr="00FF4F25" w:rsidRDefault="00FF4F25" w:rsidP="00FF4F25">
      <w:pPr>
        <w:pStyle w:val="NormalWeb"/>
        <w:shd w:val="clear" w:color="auto" w:fill="FEFEFE"/>
        <w:ind w:left="720"/>
      </w:pPr>
      <w:proofErr w:type="spellStart"/>
      <w:r w:rsidRPr="00FF4F25">
        <w:rPr>
          <w:rStyle w:val="Strong"/>
          <w:rFonts w:eastAsia="MS Gothic"/>
        </w:rPr>
        <w:t>唱圣</w:t>
      </w:r>
      <w:r w:rsidRPr="00FF4F25">
        <w:rPr>
          <w:rStyle w:val="Strong"/>
          <w:rFonts w:eastAsia="SimSun"/>
        </w:rPr>
        <w:t>诗</w:t>
      </w:r>
      <w:proofErr w:type="spellEnd"/>
      <w:r w:rsidRPr="00FF4F25">
        <w:rPr>
          <w:rStyle w:val="Strong"/>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神光</w:t>
      </w:r>
      <w:r w:rsidRPr="00FF4F25">
        <w:rPr>
          <w:rFonts w:eastAsia="SimSun"/>
        </w:rPr>
        <w:t>显赫主圣灵</w:t>
      </w:r>
      <w:proofErr w:type="spellEnd"/>
      <w:r w:rsidRPr="00FF4F25">
        <w:t xml:space="preserve"> #10 (Holy Spirit, Light Divine)</w:t>
      </w:r>
    </w:p>
    <w:p w:rsidR="00FF4F25" w:rsidRPr="00FF4F25" w:rsidRDefault="00FF4F25" w:rsidP="00FF4F25">
      <w:pPr>
        <w:pStyle w:val="NormalWeb"/>
        <w:shd w:val="clear" w:color="auto" w:fill="FEFEFE"/>
        <w:ind w:left="720"/>
      </w:pPr>
      <w:proofErr w:type="spellStart"/>
      <w:r w:rsidRPr="00FF4F25">
        <w:rPr>
          <w:rStyle w:val="Strong"/>
          <w:rFonts w:eastAsia="SimSun"/>
        </w:rPr>
        <w:t>讲</w:t>
      </w:r>
      <w:r w:rsidRPr="00FF4F25">
        <w:rPr>
          <w:rStyle w:val="Strong"/>
          <w:rFonts w:eastAsia="MS Gothic"/>
        </w:rPr>
        <w:t>道</w:t>
      </w:r>
      <w:proofErr w:type="spellEnd"/>
    </w:p>
    <w:p w:rsidR="00FF4F25" w:rsidRPr="00FF4F25" w:rsidRDefault="00FF4F25" w:rsidP="00FF4F25">
      <w:pPr>
        <w:pStyle w:val="NormalWeb"/>
        <w:shd w:val="clear" w:color="auto" w:fill="FEFEFE"/>
        <w:ind w:left="720"/>
      </w:pPr>
      <w:proofErr w:type="spellStart"/>
      <w:r w:rsidRPr="00FF4F25">
        <w:rPr>
          <w:rStyle w:val="Strong"/>
          <w:rFonts w:eastAsia="MS Gothic"/>
        </w:rPr>
        <w:t>祷告</w:t>
      </w:r>
      <w:proofErr w:type="spellEnd"/>
    </w:p>
    <w:p w:rsidR="00FF4F25" w:rsidRPr="00FF4F25" w:rsidRDefault="00FF4F25" w:rsidP="00FF4F25">
      <w:pPr>
        <w:pStyle w:val="NormalWeb"/>
        <w:shd w:val="clear" w:color="auto" w:fill="FEFEFE"/>
        <w:ind w:left="720"/>
      </w:pPr>
      <w:proofErr w:type="spellStart"/>
      <w:r w:rsidRPr="00FF4F25">
        <w:rPr>
          <w:rStyle w:val="Strong"/>
          <w:rFonts w:eastAsia="MS Gothic"/>
        </w:rPr>
        <w:t>主祷文</w:t>
      </w:r>
      <w:proofErr w:type="spellEnd"/>
    </w:p>
    <w:p w:rsidR="00FF4F25" w:rsidRPr="00FF4F25" w:rsidRDefault="00FF4F25" w:rsidP="00FF4F25">
      <w:pPr>
        <w:pStyle w:val="NormalWeb"/>
        <w:shd w:val="clear" w:color="auto" w:fill="FEFEFE"/>
        <w:ind w:left="720"/>
      </w:pPr>
      <w:r w:rsidRPr="00FF4F25">
        <w:rPr>
          <w:rFonts w:eastAsia="MS Gothic"/>
        </w:rPr>
        <w:t>会众：我</w:t>
      </w:r>
      <w:r w:rsidRPr="00FF4F25">
        <w:rPr>
          <w:rFonts w:eastAsia="SimSun"/>
        </w:rPr>
        <w:t>们在天上的父，愿人都尊你的名为圣。愿你的国降临；愿你的旨意行在地上，如同行在天上。我们日用的饮食，今日赐给我们。免我们的债，如同我们免了人的债。不叫我们遇见试探；救我们脱离凶恶。因为国度、权柄、荣耀全是你的，直到永远。阿门</w:t>
      </w:r>
      <w:r w:rsidRPr="00FF4F25">
        <w:rPr>
          <w:rFonts w:eastAsia="MS Gothic"/>
        </w:rPr>
        <w:t>。</w:t>
      </w:r>
    </w:p>
    <w:p w:rsidR="00FF4F25" w:rsidRPr="00FF4F25" w:rsidRDefault="00FF4F25" w:rsidP="00FF4F25">
      <w:pPr>
        <w:pStyle w:val="NormalWeb"/>
        <w:shd w:val="clear" w:color="auto" w:fill="FEFEFE"/>
        <w:ind w:left="720"/>
      </w:pPr>
      <w:r w:rsidRPr="00FF4F25">
        <w:t>In the Lord’s Supper we receive the true body and blood of our Lord and Savior Jesus Christ along with the bread and wine. In this communion Jesus gives us forgiveness that we can touch and taste. It’s the same forgiveness that I pronounced to you at the beginning of the service. You are forgiven! The Lord’s Supper makes a second statement. It says, “We are one in all that we confess!” We don’t know if this type of bond exists with our guests, so we ask that you observe the Lord’s Supper today and meet personally with our pastor or deacons if you desire to receive the Sacrament in the future. Thank you. (See 1 Corinthians 10:17; and 11:27-29)</w:t>
      </w:r>
    </w:p>
    <w:p w:rsidR="00FF4F25" w:rsidRPr="00FF4F25" w:rsidRDefault="00FF4F25" w:rsidP="00FF4F25">
      <w:pPr>
        <w:pStyle w:val="NormalWeb"/>
        <w:shd w:val="clear" w:color="auto" w:fill="FEFEFE"/>
        <w:ind w:left="720"/>
      </w:pPr>
      <w:proofErr w:type="spellStart"/>
      <w:r w:rsidRPr="00FF4F25">
        <w:rPr>
          <w:rStyle w:val="Strong"/>
          <w:rFonts w:eastAsia="MS Gothic"/>
        </w:rPr>
        <w:t>下面</w:t>
      </w:r>
      <w:r w:rsidRPr="00FF4F25">
        <w:rPr>
          <w:rStyle w:val="Strong"/>
          <w:rFonts w:eastAsia="SimSun"/>
        </w:rPr>
        <w:t>进行圣餐</w:t>
      </w:r>
      <w:r w:rsidRPr="00FF4F25">
        <w:rPr>
          <w:rStyle w:val="Strong"/>
          <w:rFonts w:eastAsia="MS Gothic"/>
        </w:rPr>
        <w:t>礼</w:t>
      </w:r>
      <w:proofErr w:type="spellEnd"/>
    </w:p>
    <w:p w:rsidR="00FF4F25" w:rsidRPr="00FF4F25" w:rsidRDefault="00FF4F25" w:rsidP="00FF4F25">
      <w:pPr>
        <w:pStyle w:val="NormalWeb"/>
        <w:shd w:val="clear" w:color="auto" w:fill="FEFEFE"/>
        <w:ind w:left="720"/>
      </w:pPr>
      <w:r w:rsidRPr="00FF4F25">
        <w:rPr>
          <w:rFonts w:eastAsia="MS Gothic"/>
        </w:rPr>
        <w:t>在圣餐礼中，我</w:t>
      </w:r>
      <w:r w:rsidRPr="00FF4F25">
        <w:rPr>
          <w:rFonts w:eastAsia="SimSun"/>
        </w:rPr>
        <w:t>们不仅领受了面包和红酒，同时还领受了我们救主耶稣基督的真身体和宝血。在这种联合里，耶稣给我们可以摸到和尝到的赦免，就如同我在礼拜开始的时候向你们宣布的赦免一样。你们的罪得赦免了！我们一起领受圣餐礼也说明我们在信心里合一。我们不能确定我们和来宾有这种合一的联系，因此我们邀请你们今天先观摩圣餐礼，礼拜之后你们</w:t>
      </w:r>
      <w:r w:rsidRPr="00FF4F25">
        <w:rPr>
          <w:rFonts w:eastAsia="MS Gothic"/>
        </w:rPr>
        <w:t>也可以和牧</w:t>
      </w:r>
      <w:r w:rsidRPr="00FF4F25">
        <w:rPr>
          <w:rFonts w:eastAsia="SimSun"/>
        </w:rPr>
        <w:t>师或执事单独的交流是否愿意在以后接受这种圣礼，谢谢。（参看：哥林多前书</w:t>
      </w:r>
      <w:r w:rsidRPr="00FF4F25">
        <w:t xml:space="preserve"> 10:17</w:t>
      </w:r>
      <w:r w:rsidRPr="00FF4F25">
        <w:rPr>
          <w:rFonts w:eastAsia="MS Gothic"/>
        </w:rPr>
        <w:t>及</w:t>
      </w:r>
      <w:r w:rsidRPr="00FF4F25">
        <w:t>11:27-29</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唱圣</w:t>
      </w:r>
      <w:r w:rsidRPr="00FF4F25">
        <w:rPr>
          <w:rStyle w:val="Strong"/>
          <w:rFonts w:eastAsia="SimSun"/>
        </w:rPr>
        <w:t>诗</w:t>
      </w:r>
      <w:proofErr w:type="spellEnd"/>
      <w:r w:rsidRPr="00FF4F25">
        <w:rPr>
          <w:rStyle w:val="Strong"/>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行近圣</w:t>
      </w:r>
      <w:r w:rsidRPr="00FF4F25">
        <w:rPr>
          <w:rFonts w:eastAsia="SimSun"/>
        </w:rPr>
        <w:t>坛前</w:t>
      </w:r>
      <w:proofErr w:type="spellEnd"/>
      <w:r w:rsidRPr="00FF4F25">
        <w:t xml:space="preserve"> #263 (Draw Near and Take the Body of the Lord)</w:t>
      </w:r>
    </w:p>
    <w:p w:rsidR="00FF4F25" w:rsidRPr="00FF4F25" w:rsidRDefault="00FF4F25" w:rsidP="00FF4F25">
      <w:pPr>
        <w:pStyle w:val="NormalWeb"/>
        <w:shd w:val="clear" w:color="auto" w:fill="FEFEFE"/>
        <w:ind w:left="720"/>
      </w:pPr>
      <w:proofErr w:type="spellStart"/>
      <w:r w:rsidRPr="00FF4F25">
        <w:rPr>
          <w:rFonts w:eastAsia="MS Gothic"/>
        </w:rPr>
        <w:lastRenderedPageBreak/>
        <w:t>主礼：主耶</w:t>
      </w:r>
      <w:r w:rsidRPr="00FF4F25">
        <w:rPr>
          <w:rFonts w:eastAsia="SimSun"/>
        </w:rPr>
        <w:t>稣与你们同在</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会众：也与你同在</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主礼：你</w:t>
      </w:r>
      <w:r w:rsidRPr="00FF4F25">
        <w:rPr>
          <w:rFonts w:eastAsia="SimSun"/>
        </w:rPr>
        <w:t>们的心要仰望主</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会众：我要一心仰望主</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主礼：我</w:t>
      </w:r>
      <w:r w:rsidRPr="00FF4F25">
        <w:rPr>
          <w:rFonts w:eastAsia="SimSun"/>
        </w:rPr>
        <w:t>们要感谢主，我们的上帝</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会众：上帝是圣</w:t>
      </w:r>
      <w:r w:rsidRPr="00FF4F25">
        <w:rPr>
          <w:rFonts w:eastAsia="SimSun"/>
        </w:rPr>
        <w:t>洁的，他有永远的慈爱</w:t>
      </w:r>
      <w:proofErr w:type="spellEnd"/>
      <w:r w:rsidRPr="00FF4F25">
        <w:rPr>
          <w:rFonts w:eastAsia="MS Gothic"/>
        </w:rPr>
        <w:t>！</w:t>
      </w:r>
    </w:p>
    <w:p w:rsidR="00FF4F25" w:rsidRPr="00FF4F25" w:rsidRDefault="00FF4F25" w:rsidP="00FF4F25">
      <w:pPr>
        <w:pStyle w:val="NormalWeb"/>
        <w:shd w:val="clear" w:color="auto" w:fill="FEFEFE"/>
        <w:ind w:left="720"/>
      </w:pPr>
      <w:r w:rsidRPr="00FF4F25">
        <w:rPr>
          <w:rFonts w:eastAsia="MS Gothic"/>
        </w:rPr>
        <w:t>主礼：主啊！圣</w:t>
      </w:r>
      <w:r w:rsidRPr="00FF4F25">
        <w:rPr>
          <w:rFonts w:eastAsia="SimSun"/>
        </w:rPr>
        <w:t>洁的天父、全能和永在的上帝。你是实实在在的。我们应该常常地感谢你！奉主耶稣基督的名。他实现了他的承诺，赐下圣灵使教会有能力传福音给万民。阿们</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SimSun"/>
        </w:rPr>
        <w:t>设立圣餐</w:t>
      </w:r>
      <w:r w:rsidRPr="00FF4F25">
        <w:rPr>
          <w:rStyle w:val="Strong"/>
          <w:rFonts w:eastAsia="MS Gothic"/>
        </w:rPr>
        <w:t>文</w:t>
      </w:r>
      <w:proofErr w:type="spellEnd"/>
    </w:p>
    <w:p w:rsidR="00FF4F25" w:rsidRPr="00FF4F25" w:rsidRDefault="00FF4F25" w:rsidP="00FF4F25">
      <w:pPr>
        <w:pStyle w:val="NormalWeb"/>
        <w:shd w:val="clear" w:color="auto" w:fill="FEFEFE"/>
        <w:ind w:left="720"/>
      </w:pPr>
      <w:r w:rsidRPr="00FF4F25">
        <w:rPr>
          <w:rFonts w:eastAsia="MS Gothic"/>
        </w:rPr>
        <w:t>主礼：我</w:t>
      </w:r>
      <w:r w:rsidRPr="00FF4F25">
        <w:rPr>
          <w:rFonts w:eastAsia="SimSun"/>
        </w:rPr>
        <w:t>们的主耶稣基督，在他被卖的那一夜，拿起饼来，祝谢了，就掰开，递给他的门徒说：</w:t>
      </w:r>
      <w:r w:rsidRPr="00FF4F25">
        <w:t>“</w:t>
      </w:r>
      <w:r w:rsidRPr="00FF4F25">
        <w:rPr>
          <w:rFonts w:eastAsia="MS Gothic"/>
        </w:rPr>
        <w:t>你</w:t>
      </w:r>
      <w:r w:rsidRPr="00FF4F25">
        <w:rPr>
          <w:rFonts w:eastAsia="SimSun"/>
        </w:rPr>
        <w:t>们拿着吃；这是我的身体，为你们舍的。你们应当如此行，为的是记念我。</w:t>
      </w:r>
      <w:r w:rsidRPr="00FF4F25">
        <w:t xml:space="preserve">” </w:t>
      </w:r>
      <w:r w:rsidRPr="00FF4F25">
        <w:rPr>
          <w:rFonts w:eastAsia="SimSun"/>
        </w:rPr>
        <w:t>饭后，也照样拿起杯来，祝谢了，递给他们说：</w:t>
      </w:r>
      <w:r w:rsidRPr="00FF4F25">
        <w:t>“</w:t>
      </w:r>
      <w:r w:rsidRPr="00FF4F25">
        <w:rPr>
          <w:rFonts w:eastAsia="MS Gothic"/>
        </w:rPr>
        <w:t>你</w:t>
      </w:r>
      <w:r w:rsidRPr="00FF4F25">
        <w:rPr>
          <w:rFonts w:eastAsia="SimSun"/>
        </w:rPr>
        <w:t>们都拿着喝；这杯是用我的血所立的新约，就是为你们流出来的，使罪得赦。你们每逢喝的时候，要如此行，为的是纪念我。</w:t>
      </w:r>
      <w:r w:rsidRPr="00FF4F25">
        <w:t>”</w:t>
      </w:r>
    </w:p>
    <w:p w:rsidR="00FF4F25" w:rsidRPr="00FF4F25" w:rsidRDefault="00FF4F25" w:rsidP="00FF4F25">
      <w:pPr>
        <w:pStyle w:val="NormalWeb"/>
        <w:shd w:val="clear" w:color="auto" w:fill="FEFEFE"/>
        <w:ind w:left="720"/>
      </w:pPr>
      <w:proofErr w:type="spellStart"/>
      <w:r w:rsidRPr="00FF4F25">
        <w:rPr>
          <w:rFonts w:eastAsia="MS Gothic"/>
        </w:rPr>
        <w:t>主礼：愿从主耶</w:t>
      </w:r>
      <w:r w:rsidRPr="00FF4F25">
        <w:rPr>
          <w:rFonts w:eastAsia="SimSun"/>
        </w:rPr>
        <w:t>稣而来的平</w:t>
      </w:r>
      <w:r w:rsidRPr="00FF4F25">
        <w:rPr>
          <w:rFonts w:eastAsia="MS Gothic"/>
        </w:rPr>
        <w:t>安常与你</w:t>
      </w:r>
      <w:r w:rsidRPr="00FF4F25">
        <w:rPr>
          <w:rFonts w:eastAsia="SimSun"/>
        </w:rPr>
        <w:t>们同在</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会众：阿</w:t>
      </w:r>
      <w:r w:rsidRPr="00FF4F25">
        <w:rPr>
          <w:rFonts w:eastAsia="SimSun"/>
        </w:rPr>
        <w:t>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分</w:t>
      </w:r>
      <w:r w:rsidRPr="00FF4F25">
        <w:rPr>
          <w:rStyle w:val="Strong"/>
          <w:rFonts w:eastAsia="SimSun"/>
        </w:rPr>
        <w:t>发圣</w:t>
      </w:r>
      <w:r w:rsidRPr="00FF4F25">
        <w:rPr>
          <w:rStyle w:val="Strong"/>
          <w:rFonts w:eastAsia="MS Gothic"/>
        </w:rPr>
        <w:t>餐</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主礼分</w:t>
      </w:r>
      <w:r w:rsidRPr="00FF4F25">
        <w:rPr>
          <w:rFonts w:eastAsia="SimSun"/>
        </w:rPr>
        <w:t>饼：拿着吃，这是你救主耶稣基督的身体，为你的罪而舍的</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主礼分杯：拿着喝，</w:t>
      </w:r>
      <w:r w:rsidRPr="00FF4F25">
        <w:rPr>
          <w:rFonts w:eastAsia="SimSun"/>
        </w:rPr>
        <w:t>这是你救主耶稣基督的宝血，为赦免你的罪而流的</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主礼：愿主耶</w:t>
      </w:r>
      <w:r w:rsidRPr="00FF4F25">
        <w:rPr>
          <w:rFonts w:eastAsia="SimSun"/>
        </w:rPr>
        <w:t>稣圣体宝血坚固保守你们在真信心里，直到永生。平安地去吧</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称</w:t>
      </w:r>
      <w:r w:rsidRPr="00FF4F25">
        <w:rPr>
          <w:rStyle w:val="Strong"/>
          <w:rFonts w:eastAsia="SimSun"/>
        </w:rPr>
        <w:t>谢</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主礼：我</w:t>
      </w:r>
      <w:r w:rsidRPr="00FF4F25">
        <w:rPr>
          <w:rFonts w:eastAsia="SimSun"/>
        </w:rPr>
        <w:t>们要称谢主，因他本为善</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会众：他的慈</w:t>
      </w:r>
      <w:r w:rsidRPr="00FF4F25">
        <w:rPr>
          <w:rFonts w:eastAsia="SimSun"/>
        </w:rPr>
        <w:t>爱永远长存</w:t>
      </w:r>
      <w:proofErr w:type="spellEnd"/>
      <w:r w:rsidRPr="00FF4F25">
        <w:rPr>
          <w:rFonts w:eastAsia="MS Gothic"/>
        </w:rPr>
        <w:t>。</w:t>
      </w:r>
    </w:p>
    <w:p w:rsidR="00FF4F25" w:rsidRPr="00FF4F25" w:rsidRDefault="00FF4F25" w:rsidP="00FF4F25">
      <w:pPr>
        <w:pStyle w:val="NormalWeb"/>
        <w:shd w:val="clear" w:color="auto" w:fill="FEFEFE"/>
        <w:ind w:left="720"/>
      </w:pPr>
      <w:r w:rsidRPr="00FF4F25">
        <w:rPr>
          <w:rFonts w:eastAsia="MS Gothic"/>
        </w:rPr>
        <w:lastRenderedPageBreak/>
        <w:t>主礼：我</w:t>
      </w:r>
      <w:r w:rsidRPr="00FF4F25">
        <w:rPr>
          <w:rFonts w:eastAsia="SimSun"/>
        </w:rPr>
        <w:t>们感谢你，全能的上帝，藉着圣餐使我们重新得力，並坚固我们在真信心里，赐给我们信心和爱心。求主继续保守看顾我们，並使我们彼此更加真诚相爱。奉靠耶稣基督，你的儿子，我们的主，他与你和圣灵是一位上帝，活着</w:t>
      </w:r>
      <w:r w:rsidRPr="00FF4F25">
        <w:rPr>
          <w:rFonts w:eastAsia="MS Gothic"/>
        </w:rPr>
        <w:t>掌</w:t>
      </w:r>
      <w:r w:rsidRPr="00FF4F25">
        <w:rPr>
          <w:rFonts w:eastAsia="SimSun"/>
        </w:rPr>
        <w:t>权，从今时直到永远</w:t>
      </w:r>
      <w:r w:rsidRPr="00FF4F25">
        <w:rPr>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会众：阿</w:t>
      </w:r>
      <w:r w:rsidRPr="00FF4F25">
        <w:rPr>
          <w:rFonts w:eastAsia="SimSun"/>
        </w:rPr>
        <w:t>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祝福</w:t>
      </w:r>
      <w:proofErr w:type="spellEnd"/>
    </w:p>
    <w:p w:rsidR="00FF4F25" w:rsidRPr="00FF4F25" w:rsidRDefault="00FF4F25" w:rsidP="00FF4F25">
      <w:pPr>
        <w:pStyle w:val="NormalWeb"/>
        <w:shd w:val="clear" w:color="auto" w:fill="FEFEFE"/>
        <w:ind w:left="720"/>
      </w:pPr>
      <w:proofErr w:type="spellStart"/>
      <w:r w:rsidRPr="00FF4F25">
        <w:rPr>
          <w:rFonts w:eastAsia="MS Gothic"/>
        </w:rPr>
        <w:t>主礼：愿上帝保</w:t>
      </w:r>
      <w:r w:rsidRPr="00FF4F25">
        <w:rPr>
          <w:rFonts w:eastAsia="SimSun"/>
        </w:rPr>
        <w:t>护你们，赐恩给你们！愿上帝的脸光照你们！愿上帝向你们仰脸，赐给你们平安</w:t>
      </w:r>
      <w:proofErr w:type="spellEnd"/>
      <w:r w:rsidRPr="00FF4F25">
        <w:rPr>
          <w:rFonts w:eastAsia="SimSun"/>
        </w:rPr>
        <w:t>！</w:t>
      </w:r>
      <w:r w:rsidRPr="00FF4F25">
        <w:t xml:space="preserve"> </w:t>
      </w:r>
      <w:proofErr w:type="spellStart"/>
      <w:r w:rsidRPr="00FF4F25">
        <w:rPr>
          <w:rFonts w:eastAsia="MS Gothic"/>
        </w:rPr>
        <w:t>会众</w:t>
      </w:r>
      <w:r w:rsidRPr="00FF4F25">
        <w:rPr>
          <w:rFonts w:eastAsia="SimSun"/>
        </w:rPr>
        <w:t>齐唱：阿们，阿们，阿们</w:t>
      </w:r>
      <w:proofErr w:type="spellEnd"/>
      <w:r w:rsidRPr="00FF4F25">
        <w:rPr>
          <w:rFonts w:eastAsia="MS Gothic"/>
        </w:rPr>
        <w:t>！</w:t>
      </w:r>
    </w:p>
    <w:p w:rsidR="00FF4F25" w:rsidRPr="00FF4F25" w:rsidRDefault="00FF4F25" w:rsidP="00FF4F25">
      <w:pPr>
        <w:pStyle w:val="NormalWeb"/>
        <w:shd w:val="clear" w:color="auto" w:fill="FEFEFE"/>
        <w:ind w:left="720"/>
      </w:pPr>
      <w:proofErr w:type="spellStart"/>
      <w:r w:rsidRPr="00FF4F25">
        <w:rPr>
          <w:rStyle w:val="Strong"/>
          <w:rFonts w:eastAsia="MS Gothic"/>
        </w:rPr>
        <w:t>唱圣</w:t>
      </w:r>
      <w:r w:rsidRPr="00FF4F25">
        <w:rPr>
          <w:rStyle w:val="Strong"/>
          <w:rFonts w:eastAsia="SimSun"/>
        </w:rPr>
        <w:t>诗</w:t>
      </w:r>
      <w:proofErr w:type="spellEnd"/>
      <w:r w:rsidRPr="00FF4F25">
        <w:rPr>
          <w:rStyle w:val="Strong"/>
          <w:rFonts w:eastAsia="MS Gothic"/>
        </w:rPr>
        <w:t>：</w:t>
      </w:r>
    </w:p>
    <w:p w:rsidR="00FF4F25" w:rsidRPr="00FF4F25" w:rsidRDefault="00FF4F25" w:rsidP="00FF4F25">
      <w:pPr>
        <w:pStyle w:val="NormalWeb"/>
        <w:shd w:val="clear" w:color="auto" w:fill="FEFEFE"/>
        <w:ind w:left="720"/>
      </w:pPr>
      <w:proofErr w:type="spellStart"/>
      <w:r w:rsidRPr="00FF4F25">
        <w:rPr>
          <w:rFonts w:eastAsia="MS Gothic"/>
        </w:rPr>
        <w:t>真神羔羊</w:t>
      </w:r>
      <w:proofErr w:type="spellEnd"/>
      <w:r w:rsidRPr="00FF4F25">
        <w:t xml:space="preserve"> #26 (Lamb of God)</w:t>
      </w:r>
    </w:p>
    <w:p w:rsidR="00FF4F25" w:rsidRPr="00FF4F25" w:rsidRDefault="00FF4F25" w:rsidP="00FF4F25">
      <w:pPr>
        <w:pStyle w:val="NormalWeb"/>
        <w:shd w:val="clear" w:color="auto" w:fill="FEFEFE"/>
        <w:ind w:left="720"/>
      </w:pPr>
      <w:r w:rsidRPr="00FF4F25">
        <w:t>Indicate whether the listed parts of the Sunday worship service are predominantly God giving to us, we giving to God, or are both.</w:t>
      </w:r>
    </w:p>
    <w:p w:rsidR="00FF4F25" w:rsidRPr="00FF4F25" w:rsidRDefault="00FF4F25" w:rsidP="00FF4F25">
      <w:pPr>
        <w:pStyle w:val="NormalWeb"/>
        <w:shd w:val="clear" w:color="auto" w:fill="FEFEFE"/>
        <w:ind w:left="720"/>
      </w:pPr>
      <w:proofErr w:type="spellStart"/>
      <w:r w:rsidRPr="00FF4F25">
        <w:rPr>
          <w:rFonts w:eastAsia="SimSun"/>
        </w:rPr>
        <w:t>简要说明下面表格中所列的主日礼拜仪式的内容中，哪些是上帝赐给我们的、哪些是我们献给上帝的或者是双向的</w:t>
      </w:r>
      <w:proofErr w:type="spellEnd"/>
      <w:r w:rsidRPr="00FF4F25">
        <w:rPr>
          <w:rFonts w:eastAsia="MS Gothic"/>
        </w:rPr>
        <w:t>：</w:t>
      </w:r>
    </w:p>
    <w:p w:rsidR="00FF4F25" w:rsidRPr="00FF4F25" w:rsidRDefault="00FF4F25" w:rsidP="00FF4F25">
      <w:pPr>
        <w:pStyle w:val="NormalWeb"/>
        <w:shd w:val="clear" w:color="auto" w:fill="FEFEFE"/>
        <w:ind w:left="720"/>
      </w:pPr>
      <w:r w:rsidRPr="00FF4F25">
        <w:rPr>
          <w:noProof/>
        </w:rPr>
        <w:drawing>
          <wp:inline distT="0" distB="0" distL="0" distR="0" wp14:anchorId="7E9B3283" wp14:editId="22EDBB63">
            <wp:extent cx="5915025" cy="1990725"/>
            <wp:effectExtent l="0" t="0" r="9525" b="9525"/>
            <wp:docPr id="1" name="Picture 1" descr="https://gbicp.org/images/note/jdtjb/3-1.jpg#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bicp.org/images/note/jdtjb/3-1.jpg#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1990725"/>
                    </a:xfrm>
                    <a:prstGeom prst="rect">
                      <a:avLst/>
                    </a:prstGeom>
                    <a:noFill/>
                    <a:ln>
                      <a:noFill/>
                    </a:ln>
                  </pic:spPr>
                </pic:pic>
              </a:graphicData>
            </a:graphic>
          </wp:inline>
        </w:drawing>
      </w:r>
    </w:p>
    <w:p w:rsidR="00FF4F25" w:rsidRPr="00FF4F25" w:rsidRDefault="00FF4F25" w:rsidP="00FF4F25">
      <w:pPr>
        <w:pStyle w:val="NormalWeb"/>
        <w:numPr>
          <w:ilvl w:val="0"/>
          <w:numId w:val="2"/>
        </w:numPr>
        <w:shd w:val="clear" w:color="auto" w:fill="FEFEFE"/>
      </w:pPr>
      <w:r w:rsidRPr="00FF4F25">
        <w:t>In some churches the worship service consists mostly of praise songs and a sermon which tells Christians how they should live. Where is the emphasis in those services – on what God gives us or what we give God?</w:t>
      </w:r>
    </w:p>
    <w:p w:rsidR="00FF4F25" w:rsidRPr="00FF4F25" w:rsidRDefault="00FF4F25" w:rsidP="00FF4F25">
      <w:pPr>
        <w:pStyle w:val="NormalWeb"/>
        <w:shd w:val="clear" w:color="auto" w:fill="FEFEFE"/>
        <w:ind w:left="720"/>
      </w:pPr>
      <w:r w:rsidRPr="00FF4F25">
        <w:rPr>
          <w:rFonts w:eastAsia="MS Gothic"/>
        </w:rPr>
        <w:t>有些教会的礼拜</w:t>
      </w:r>
      <w:r w:rsidRPr="00FF4F25">
        <w:rPr>
          <w:rFonts w:eastAsia="SimSun"/>
        </w:rPr>
        <w:t>仪式主要由赞美诗和一篇关于教导基督徒怎样过合乎主意的生活的讲道组成。这样的礼拜重点是什么</w:t>
      </w:r>
      <w:r w:rsidRPr="00FF4F25">
        <w:t>——</w:t>
      </w:r>
      <w:r w:rsidRPr="00FF4F25">
        <w:rPr>
          <w:rFonts w:eastAsia="MS Gothic"/>
        </w:rPr>
        <w:t>是上帝所</w:t>
      </w:r>
      <w:r w:rsidRPr="00FF4F25">
        <w:rPr>
          <w:rFonts w:eastAsia="SimSun"/>
        </w:rPr>
        <w:t>赐给我们的还是我们所献给上帝呢</w:t>
      </w:r>
      <w:r w:rsidRPr="00FF4F25">
        <w:rPr>
          <w:rFonts w:eastAsia="MS Gothic"/>
        </w:rPr>
        <w:t>？</w:t>
      </w:r>
    </w:p>
    <w:p w:rsidR="00FF4F25" w:rsidRPr="00FF4F25" w:rsidRDefault="00FF4F25" w:rsidP="00FF4F25">
      <w:pPr>
        <w:pStyle w:val="NormalWeb"/>
        <w:numPr>
          <w:ilvl w:val="0"/>
          <w:numId w:val="2"/>
        </w:numPr>
        <w:shd w:val="clear" w:color="auto" w:fill="FEFEFE"/>
      </w:pPr>
      <w:r w:rsidRPr="00FF4F25">
        <w:t>In some Pentecostal services, much time is given to speaking in tongues (non-human languages). Where do you think the emphasis would be in such services?</w:t>
      </w:r>
    </w:p>
    <w:p w:rsidR="00FF4F25" w:rsidRPr="00FF4F25" w:rsidRDefault="00FF4F25" w:rsidP="00FF4F25">
      <w:pPr>
        <w:pStyle w:val="NormalWeb"/>
        <w:shd w:val="clear" w:color="auto" w:fill="FEFEFE"/>
        <w:ind w:left="720"/>
      </w:pPr>
      <w:proofErr w:type="spellStart"/>
      <w:r w:rsidRPr="00FF4F25">
        <w:rPr>
          <w:rFonts w:eastAsia="MS Gothic"/>
        </w:rPr>
        <w:lastRenderedPageBreak/>
        <w:t>有些灵恩教会在礼拜</w:t>
      </w:r>
      <w:r w:rsidRPr="00FF4F25">
        <w:rPr>
          <w:rFonts w:eastAsia="SimSun"/>
        </w:rPr>
        <w:t>仪式中，用很多时间来说方言（不是人通常</w:t>
      </w:r>
      <w:r w:rsidRPr="00FF4F25">
        <w:rPr>
          <w:rFonts w:eastAsia="MS Gothic"/>
        </w:rPr>
        <w:t>用的</w:t>
      </w:r>
      <w:r w:rsidRPr="00FF4F25">
        <w:rPr>
          <w:rFonts w:eastAsia="SimSun"/>
        </w:rPr>
        <w:t>语言</w:t>
      </w:r>
      <w:proofErr w:type="spellEnd"/>
      <w:r w:rsidRPr="00FF4F25">
        <w:rPr>
          <w:rFonts w:eastAsia="SimSun"/>
        </w:rPr>
        <w:t>）。</w:t>
      </w:r>
      <w:proofErr w:type="spellStart"/>
      <w:r w:rsidRPr="00FF4F25">
        <w:rPr>
          <w:rFonts w:eastAsia="SimSun"/>
        </w:rPr>
        <w:t>你认为这样的礼拜仪式的重点是什么？为什么</w:t>
      </w:r>
      <w:proofErr w:type="spellEnd"/>
      <w:r w:rsidRPr="00FF4F25">
        <w:rPr>
          <w:rFonts w:eastAsia="MS Gothic"/>
        </w:rPr>
        <w:t>？</w:t>
      </w:r>
    </w:p>
    <w:p w:rsidR="00FF4F25" w:rsidRPr="00FF4F25" w:rsidRDefault="00FF4F25" w:rsidP="00FF4F25">
      <w:pPr>
        <w:pStyle w:val="NormalWeb"/>
        <w:numPr>
          <w:ilvl w:val="0"/>
          <w:numId w:val="2"/>
        </w:numPr>
        <w:shd w:val="clear" w:color="auto" w:fill="FEFEFE"/>
      </w:pPr>
      <w:r w:rsidRPr="00FF4F25">
        <w:t>It has been said, “Christians need to go to church to learn about God.” Is that a good description of why we go to church? Explain your answer.</w:t>
      </w:r>
    </w:p>
    <w:p w:rsidR="00FF4F25" w:rsidRPr="00FF4F25" w:rsidRDefault="00FF4F25" w:rsidP="00FF4F25">
      <w:pPr>
        <w:pStyle w:val="NormalWeb"/>
        <w:shd w:val="clear" w:color="auto" w:fill="FEFEFE"/>
        <w:ind w:left="720"/>
      </w:pPr>
      <w:proofErr w:type="spellStart"/>
      <w:r w:rsidRPr="00FF4F25">
        <w:rPr>
          <w:rFonts w:eastAsia="MS Gothic"/>
        </w:rPr>
        <w:t>有人</w:t>
      </w:r>
      <w:r w:rsidRPr="00FF4F25">
        <w:rPr>
          <w:rFonts w:eastAsia="SimSun"/>
        </w:rPr>
        <w:t>说</w:t>
      </w:r>
      <w:proofErr w:type="spellEnd"/>
      <w:r w:rsidRPr="00FF4F25">
        <w:rPr>
          <w:rFonts w:eastAsia="SimSun"/>
        </w:rPr>
        <w:t>：</w:t>
      </w:r>
      <w:r w:rsidRPr="00FF4F25">
        <w:t>“</w:t>
      </w:r>
      <w:proofErr w:type="spellStart"/>
      <w:r w:rsidRPr="00FF4F25">
        <w:rPr>
          <w:rFonts w:eastAsia="MS Gothic"/>
        </w:rPr>
        <w:t>基督徒要去教会学</w:t>
      </w:r>
      <w:r w:rsidRPr="00FF4F25">
        <w:rPr>
          <w:rFonts w:eastAsia="SimSun"/>
        </w:rPr>
        <w:t>习有关上帝的事</w:t>
      </w:r>
      <w:proofErr w:type="spellEnd"/>
      <w:r w:rsidRPr="00FF4F25">
        <w:t>”</w:t>
      </w:r>
      <w:r w:rsidRPr="00FF4F25">
        <w:rPr>
          <w:rFonts w:eastAsia="MS Gothic"/>
        </w:rPr>
        <w:t>。</w:t>
      </w:r>
      <w:proofErr w:type="spellStart"/>
      <w:r w:rsidRPr="00FF4F25">
        <w:rPr>
          <w:rFonts w:eastAsia="SimSun"/>
        </w:rPr>
        <w:t>这是否完整地解释了我们为什么去教会？谈谈你的看法</w:t>
      </w:r>
      <w:proofErr w:type="spellEnd"/>
      <w:r w:rsidRPr="00FF4F25">
        <w:rPr>
          <w:rFonts w:eastAsia="MS Gothic"/>
        </w:rPr>
        <w:t>。</w:t>
      </w:r>
    </w:p>
    <w:p w:rsidR="00FF4F25" w:rsidRPr="00FF4F25" w:rsidRDefault="00FF4F25" w:rsidP="00FF4F25">
      <w:pPr>
        <w:pStyle w:val="NormalWeb"/>
        <w:shd w:val="clear" w:color="auto" w:fill="FEFEFE"/>
      </w:pPr>
      <w:r w:rsidRPr="00FF4F25">
        <w:rPr>
          <w:rStyle w:val="Strong"/>
          <w:rFonts w:eastAsiaTheme="majorEastAsia"/>
        </w:rPr>
        <w:t>HOMEWORK:</w:t>
      </w:r>
    </w:p>
    <w:p w:rsidR="00FF4F25" w:rsidRPr="00FF4F25" w:rsidRDefault="00FF4F25" w:rsidP="00FF4F25">
      <w:pPr>
        <w:pStyle w:val="NormalWeb"/>
        <w:shd w:val="clear" w:color="auto" w:fill="FEFEFE"/>
      </w:pPr>
      <w:proofErr w:type="spellStart"/>
      <w:r w:rsidRPr="00FF4F25">
        <w:rPr>
          <w:rStyle w:val="Strong"/>
          <w:rFonts w:eastAsia="MS Gothic"/>
        </w:rPr>
        <w:t>作</w:t>
      </w:r>
      <w:r w:rsidRPr="00FF4F25">
        <w:rPr>
          <w:rStyle w:val="Strong"/>
          <w:rFonts w:eastAsia="SimSun"/>
        </w:rPr>
        <w:t>业</w:t>
      </w:r>
      <w:proofErr w:type="spellEnd"/>
    </w:p>
    <w:p w:rsidR="00FF4F25" w:rsidRPr="00FF4F25" w:rsidRDefault="00FF4F25" w:rsidP="00FF4F25">
      <w:pPr>
        <w:pStyle w:val="NormalWeb"/>
        <w:shd w:val="clear" w:color="auto" w:fill="FEFEFE"/>
      </w:pPr>
      <w:r w:rsidRPr="00FF4F25">
        <w:t xml:space="preserve">AT </w:t>
      </w:r>
      <w:proofErr w:type="gramStart"/>
      <w:r w:rsidRPr="00FF4F25">
        <w:t>WORSHIP</w:t>
      </w:r>
      <w:proofErr w:type="gramEnd"/>
      <w:r w:rsidRPr="00FF4F25">
        <w:t xml:space="preserve"> THIS WEEK, EXAMINE THE ORDER OF SERVICE YOUR CHURCH USES. HOW DOES IT ACCOMPLISH THE GOALS FOR WORSHIP WE STUDIED TODAY? WRITE YOUR ANSWER BELOW.</w:t>
      </w:r>
    </w:p>
    <w:p w:rsidR="00FF4F25" w:rsidRPr="00FF4F25" w:rsidRDefault="00FF4F25" w:rsidP="00FF4F25">
      <w:pPr>
        <w:pStyle w:val="NormalWeb"/>
        <w:shd w:val="clear" w:color="auto" w:fill="FEFEFE"/>
      </w:pPr>
      <w:proofErr w:type="spellStart"/>
      <w:r w:rsidRPr="00FF4F25">
        <w:rPr>
          <w:rFonts w:eastAsia="MS Gothic"/>
        </w:rPr>
        <w:t>在本周的敬拜中，看看你</w:t>
      </w:r>
      <w:r w:rsidRPr="00FF4F25">
        <w:rPr>
          <w:rFonts w:eastAsia="SimSun"/>
        </w:rPr>
        <w:t>们教会礼拜仪式的步骤。它是怎样达到我们今天所学的敬拜的目的的？把你的答案写在下面</w:t>
      </w:r>
      <w:proofErr w:type="spellEnd"/>
      <w:r w:rsidRPr="00FF4F25">
        <w:rPr>
          <w:rFonts w:eastAsia="MS Gothic"/>
        </w:rPr>
        <w:t>。</w:t>
      </w:r>
    </w:p>
    <w:p w:rsidR="00097688" w:rsidRPr="00FF4F25" w:rsidRDefault="00097688" w:rsidP="00FF4F25">
      <w:pPr>
        <w:rPr>
          <w:rFonts w:ascii="Times New Roman" w:hAnsi="Times New Roman"/>
        </w:rPr>
      </w:pPr>
    </w:p>
    <w:sectPr w:rsidR="00097688" w:rsidRPr="00FF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E464B"/>
    <w:multiLevelType w:val="multilevel"/>
    <w:tmpl w:val="B85A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184DA6"/>
    <w:multiLevelType w:val="multilevel"/>
    <w:tmpl w:val="5466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25"/>
    <w:rsid w:val="00097688"/>
    <w:rsid w:val="006D4118"/>
    <w:rsid w:val="00FF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FF4F25"/>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FF4F25"/>
    <w:rPr>
      <w:rFonts w:ascii="Tahoma" w:hAnsi="Tahoma" w:cs="Tahoma"/>
      <w:sz w:val="16"/>
      <w:szCs w:val="16"/>
    </w:rPr>
  </w:style>
  <w:style w:type="character" w:customStyle="1" w:styleId="BalloonTextChar">
    <w:name w:val="Balloon Text Char"/>
    <w:basedOn w:val="DefaultParagraphFont"/>
    <w:link w:val="BalloonText"/>
    <w:uiPriority w:val="99"/>
    <w:semiHidden/>
    <w:rsid w:val="00FF4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118"/>
    <w:rPr>
      <w:sz w:val="24"/>
      <w:szCs w:val="24"/>
    </w:rPr>
  </w:style>
  <w:style w:type="paragraph" w:styleId="Heading1">
    <w:name w:val="heading 1"/>
    <w:basedOn w:val="Normal"/>
    <w:next w:val="Normal"/>
    <w:link w:val="Heading1Char"/>
    <w:uiPriority w:val="9"/>
    <w:qFormat/>
    <w:rsid w:val="006D4118"/>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6D4118"/>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6D4118"/>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D411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D411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D411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D4118"/>
    <w:pPr>
      <w:spacing w:before="240" w:after="60"/>
      <w:outlineLvl w:val="6"/>
    </w:pPr>
  </w:style>
  <w:style w:type="paragraph" w:styleId="Heading8">
    <w:name w:val="heading 8"/>
    <w:basedOn w:val="Normal"/>
    <w:next w:val="Normal"/>
    <w:link w:val="Heading8Char"/>
    <w:uiPriority w:val="9"/>
    <w:semiHidden/>
    <w:unhideWhenUsed/>
    <w:qFormat/>
    <w:rsid w:val="006D4118"/>
    <w:pPr>
      <w:spacing w:before="240" w:after="60"/>
      <w:outlineLvl w:val="7"/>
    </w:pPr>
    <w:rPr>
      <w:i/>
      <w:iCs/>
    </w:rPr>
  </w:style>
  <w:style w:type="paragraph" w:styleId="Heading9">
    <w:name w:val="heading 9"/>
    <w:basedOn w:val="Normal"/>
    <w:next w:val="Normal"/>
    <w:link w:val="Heading9Char"/>
    <w:uiPriority w:val="9"/>
    <w:semiHidden/>
    <w:unhideWhenUsed/>
    <w:qFormat/>
    <w:rsid w:val="006D411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18"/>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6D4118"/>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6D4118"/>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D4118"/>
    <w:rPr>
      <w:b/>
      <w:bCs/>
      <w:sz w:val="28"/>
      <w:szCs w:val="28"/>
    </w:rPr>
  </w:style>
  <w:style w:type="character" w:customStyle="1" w:styleId="Heading5Char">
    <w:name w:val="Heading 5 Char"/>
    <w:basedOn w:val="DefaultParagraphFont"/>
    <w:link w:val="Heading5"/>
    <w:uiPriority w:val="9"/>
    <w:semiHidden/>
    <w:rsid w:val="006D4118"/>
    <w:rPr>
      <w:b/>
      <w:bCs/>
      <w:i/>
      <w:iCs/>
      <w:sz w:val="26"/>
      <w:szCs w:val="26"/>
    </w:rPr>
  </w:style>
  <w:style w:type="character" w:customStyle="1" w:styleId="Heading6Char">
    <w:name w:val="Heading 6 Char"/>
    <w:basedOn w:val="DefaultParagraphFont"/>
    <w:link w:val="Heading6"/>
    <w:uiPriority w:val="9"/>
    <w:semiHidden/>
    <w:rsid w:val="006D4118"/>
    <w:rPr>
      <w:b/>
      <w:bCs/>
    </w:rPr>
  </w:style>
  <w:style w:type="character" w:customStyle="1" w:styleId="Heading7Char">
    <w:name w:val="Heading 7 Char"/>
    <w:basedOn w:val="DefaultParagraphFont"/>
    <w:link w:val="Heading7"/>
    <w:uiPriority w:val="9"/>
    <w:semiHidden/>
    <w:rsid w:val="006D4118"/>
    <w:rPr>
      <w:sz w:val="24"/>
      <w:szCs w:val="24"/>
    </w:rPr>
  </w:style>
  <w:style w:type="character" w:customStyle="1" w:styleId="Heading8Char">
    <w:name w:val="Heading 8 Char"/>
    <w:basedOn w:val="DefaultParagraphFont"/>
    <w:link w:val="Heading8"/>
    <w:uiPriority w:val="9"/>
    <w:semiHidden/>
    <w:rsid w:val="006D4118"/>
    <w:rPr>
      <w:i/>
      <w:iCs/>
      <w:sz w:val="24"/>
      <w:szCs w:val="24"/>
    </w:rPr>
  </w:style>
  <w:style w:type="character" w:customStyle="1" w:styleId="Heading9Char">
    <w:name w:val="Heading 9 Char"/>
    <w:basedOn w:val="DefaultParagraphFont"/>
    <w:link w:val="Heading9"/>
    <w:uiPriority w:val="9"/>
    <w:semiHidden/>
    <w:rsid w:val="006D4118"/>
    <w:rPr>
      <w:rFonts w:asciiTheme="majorHAnsi" w:eastAsiaTheme="majorEastAsia" w:hAnsiTheme="majorHAnsi"/>
    </w:rPr>
  </w:style>
  <w:style w:type="paragraph" w:styleId="Title">
    <w:name w:val="Title"/>
    <w:basedOn w:val="Normal"/>
    <w:next w:val="Normal"/>
    <w:link w:val="TitleChar"/>
    <w:uiPriority w:val="10"/>
    <w:qFormat/>
    <w:rsid w:val="006D411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D4118"/>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D411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D4118"/>
    <w:rPr>
      <w:rFonts w:asciiTheme="majorHAnsi" w:eastAsiaTheme="majorEastAsia" w:hAnsiTheme="majorHAnsi"/>
      <w:sz w:val="24"/>
      <w:szCs w:val="24"/>
    </w:rPr>
  </w:style>
  <w:style w:type="character" w:styleId="Strong">
    <w:name w:val="Strong"/>
    <w:basedOn w:val="DefaultParagraphFont"/>
    <w:uiPriority w:val="22"/>
    <w:qFormat/>
    <w:rsid w:val="006D4118"/>
    <w:rPr>
      <w:b/>
      <w:bCs/>
    </w:rPr>
  </w:style>
  <w:style w:type="character" w:styleId="Emphasis">
    <w:name w:val="Emphasis"/>
    <w:basedOn w:val="DefaultParagraphFont"/>
    <w:uiPriority w:val="20"/>
    <w:qFormat/>
    <w:rsid w:val="006D4118"/>
    <w:rPr>
      <w:rFonts w:asciiTheme="minorHAnsi" w:hAnsiTheme="minorHAnsi"/>
      <w:b/>
      <w:i/>
      <w:iCs/>
    </w:rPr>
  </w:style>
  <w:style w:type="paragraph" w:styleId="NoSpacing">
    <w:name w:val="No Spacing"/>
    <w:basedOn w:val="Normal"/>
    <w:uiPriority w:val="1"/>
    <w:qFormat/>
    <w:rsid w:val="006D4118"/>
    <w:rPr>
      <w:szCs w:val="32"/>
    </w:rPr>
  </w:style>
  <w:style w:type="paragraph" w:styleId="ListParagraph">
    <w:name w:val="List Paragraph"/>
    <w:basedOn w:val="Normal"/>
    <w:uiPriority w:val="34"/>
    <w:qFormat/>
    <w:rsid w:val="006D4118"/>
    <w:pPr>
      <w:ind w:left="720"/>
      <w:contextualSpacing/>
    </w:pPr>
  </w:style>
  <w:style w:type="paragraph" w:styleId="Quote">
    <w:name w:val="Quote"/>
    <w:basedOn w:val="Normal"/>
    <w:next w:val="Normal"/>
    <w:link w:val="QuoteChar"/>
    <w:uiPriority w:val="29"/>
    <w:qFormat/>
    <w:rsid w:val="006D4118"/>
    <w:rPr>
      <w:i/>
    </w:rPr>
  </w:style>
  <w:style w:type="character" w:customStyle="1" w:styleId="QuoteChar">
    <w:name w:val="Quote Char"/>
    <w:basedOn w:val="DefaultParagraphFont"/>
    <w:link w:val="Quote"/>
    <w:uiPriority w:val="29"/>
    <w:rsid w:val="006D4118"/>
    <w:rPr>
      <w:i/>
      <w:sz w:val="24"/>
      <w:szCs w:val="24"/>
    </w:rPr>
  </w:style>
  <w:style w:type="paragraph" w:styleId="IntenseQuote">
    <w:name w:val="Intense Quote"/>
    <w:basedOn w:val="Normal"/>
    <w:next w:val="Normal"/>
    <w:link w:val="IntenseQuoteChar"/>
    <w:uiPriority w:val="30"/>
    <w:qFormat/>
    <w:rsid w:val="006D4118"/>
    <w:pPr>
      <w:ind w:left="720" w:right="720"/>
    </w:pPr>
    <w:rPr>
      <w:b/>
      <w:i/>
      <w:szCs w:val="22"/>
    </w:rPr>
  </w:style>
  <w:style w:type="character" w:customStyle="1" w:styleId="IntenseQuoteChar">
    <w:name w:val="Intense Quote Char"/>
    <w:basedOn w:val="DefaultParagraphFont"/>
    <w:link w:val="IntenseQuote"/>
    <w:uiPriority w:val="30"/>
    <w:rsid w:val="006D4118"/>
    <w:rPr>
      <w:b/>
      <w:i/>
      <w:sz w:val="24"/>
    </w:rPr>
  </w:style>
  <w:style w:type="character" w:styleId="SubtleEmphasis">
    <w:name w:val="Subtle Emphasis"/>
    <w:uiPriority w:val="19"/>
    <w:qFormat/>
    <w:rsid w:val="006D4118"/>
    <w:rPr>
      <w:i/>
      <w:color w:val="5A5A5A" w:themeColor="text1" w:themeTint="A5"/>
    </w:rPr>
  </w:style>
  <w:style w:type="character" w:styleId="IntenseEmphasis">
    <w:name w:val="Intense Emphasis"/>
    <w:basedOn w:val="DefaultParagraphFont"/>
    <w:uiPriority w:val="21"/>
    <w:qFormat/>
    <w:rsid w:val="006D4118"/>
    <w:rPr>
      <w:b/>
      <w:i/>
      <w:sz w:val="24"/>
      <w:szCs w:val="24"/>
      <w:u w:val="single"/>
    </w:rPr>
  </w:style>
  <w:style w:type="character" w:styleId="SubtleReference">
    <w:name w:val="Subtle Reference"/>
    <w:basedOn w:val="DefaultParagraphFont"/>
    <w:uiPriority w:val="31"/>
    <w:qFormat/>
    <w:rsid w:val="006D4118"/>
    <w:rPr>
      <w:sz w:val="24"/>
      <w:szCs w:val="24"/>
      <w:u w:val="single"/>
    </w:rPr>
  </w:style>
  <w:style w:type="character" w:styleId="IntenseReference">
    <w:name w:val="Intense Reference"/>
    <w:basedOn w:val="DefaultParagraphFont"/>
    <w:uiPriority w:val="32"/>
    <w:qFormat/>
    <w:rsid w:val="006D4118"/>
    <w:rPr>
      <w:b/>
      <w:sz w:val="24"/>
      <w:u w:val="single"/>
    </w:rPr>
  </w:style>
  <w:style w:type="character" w:styleId="BookTitle">
    <w:name w:val="Book Title"/>
    <w:basedOn w:val="DefaultParagraphFont"/>
    <w:uiPriority w:val="33"/>
    <w:qFormat/>
    <w:rsid w:val="006D41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D4118"/>
    <w:pPr>
      <w:outlineLvl w:val="9"/>
    </w:pPr>
  </w:style>
  <w:style w:type="paragraph" w:styleId="NormalWeb">
    <w:name w:val="Normal (Web)"/>
    <w:basedOn w:val="Normal"/>
    <w:uiPriority w:val="99"/>
    <w:semiHidden/>
    <w:unhideWhenUsed/>
    <w:rsid w:val="00FF4F25"/>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FF4F25"/>
    <w:rPr>
      <w:rFonts w:ascii="Tahoma" w:hAnsi="Tahoma" w:cs="Tahoma"/>
      <w:sz w:val="16"/>
      <w:szCs w:val="16"/>
    </w:rPr>
  </w:style>
  <w:style w:type="character" w:customStyle="1" w:styleId="BalloonTextChar">
    <w:name w:val="Balloon Text Char"/>
    <w:basedOn w:val="DefaultParagraphFont"/>
    <w:link w:val="BalloonText"/>
    <w:uiPriority w:val="99"/>
    <w:semiHidden/>
    <w:rsid w:val="00FF4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94324">
      <w:bodyDiv w:val="1"/>
      <w:marLeft w:val="0"/>
      <w:marRight w:val="0"/>
      <w:marTop w:val="0"/>
      <w:marBottom w:val="0"/>
      <w:divBdr>
        <w:top w:val="none" w:sz="0" w:space="0" w:color="auto"/>
        <w:left w:val="none" w:sz="0" w:space="0" w:color="auto"/>
        <w:bottom w:val="none" w:sz="0" w:space="0" w:color="auto"/>
        <w:right w:val="none" w:sz="0" w:space="0" w:color="auto"/>
      </w:divBdr>
    </w:div>
    <w:div w:id="199833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2020-02-03T16:34:00Z</dcterms:created>
  <dcterms:modified xsi:type="dcterms:W3CDTF">2020-02-03T16:36:00Z</dcterms:modified>
</cp:coreProperties>
</file>